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EF80AE" w14:textId="2CD69D60" w:rsidR="00A4608F" w:rsidRPr="00DC6873" w:rsidRDefault="00A4608F" w:rsidP="00A4608F">
      <w:pPr>
        <w:spacing w:line="240" w:lineRule="auto"/>
        <w:rPr>
          <w:rFonts w:ascii="Times New Roman" w:eastAsia="Times New Roman" w:hAnsi="Times New Roman" w:cs="Times New Roman"/>
          <w:kern w:val="0"/>
          <w:sz w:val="24"/>
          <w:szCs w:val="24"/>
          <w:lang w:eastAsia="en-GB"/>
          <w14:ligatures w14:val="none"/>
        </w:rPr>
      </w:pPr>
      <w:r w:rsidRPr="00DC6873">
        <w:rPr>
          <w:rFonts w:ascii="Calibri" w:eastAsia="Times New Roman" w:hAnsi="Calibri" w:cs="Calibri"/>
          <w:b/>
          <w:bCs/>
          <w:color w:val="000000"/>
          <w:kern w:val="0"/>
          <w:sz w:val="32"/>
          <w:szCs w:val="32"/>
          <w:lang w:eastAsia="en-GB"/>
          <w14:ligatures w14:val="none"/>
        </w:rPr>
        <w:t>Appendices</w:t>
      </w:r>
      <w:r>
        <w:rPr>
          <w:rFonts w:ascii="Calibri" w:eastAsia="Times New Roman" w:hAnsi="Calibri" w:cs="Calibri"/>
          <w:b/>
          <w:bCs/>
          <w:color w:val="000000"/>
          <w:kern w:val="0"/>
          <w:sz w:val="32"/>
          <w:szCs w:val="32"/>
          <w:lang w:eastAsia="en-GB"/>
          <w14:ligatures w14:val="none"/>
        </w:rPr>
        <w:t xml:space="preserve"> For Jessica Bray (Sanchez) Module 3 Submission</w:t>
      </w:r>
    </w:p>
    <w:p w14:paraId="35285167" w14:textId="77777777" w:rsidR="00A4608F" w:rsidRPr="00DC6873" w:rsidRDefault="00A4608F" w:rsidP="00A4608F">
      <w:pPr>
        <w:pStyle w:val="Heading4"/>
        <w:rPr>
          <w:rFonts w:ascii="Times New Roman" w:eastAsia="Times New Roman" w:hAnsi="Times New Roman" w:cs="Times New Roman"/>
          <w:lang w:eastAsia="en-GB"/>
        </w:rPr>
      </w:pPr>
      <w:r w:rsidRPr="00DC6873">
        <w:rPr>
          <w:rFonts w:eastAsia="Times New Roman"/>
          <w:lang w:eastAsia="en-GB"/>
        </w:rPr>
        <w:t>Appendix 1</w:t>
      </w:r>
    </w:p>
    <w:p w14:paraId="66C7AD1D" w14:textId="77777777" w:rsidR="00A4608F" w:rsidRPr="00DC6873" w:rsidRDefault="00A4608F" w:rsidP="00A4608F">
      <w:pPr>
        <w:spacing w:before="240" w:after="240" w:line="240" w:lineRule="auto"/>
        <w:rPr>
          <w:rFonts w:ascii="Times New Roman" w:eastAsia="Times New Roman" w:hAnsi="Times New Roman" w:cs="Times New Roman"/>
          <w:kern w:val="0"/>
          <w:sz w:val="24"/>
          <w:szCs w:val="24"/>
          <w:lang w:eastAsia="en-GB"/>
          <w14:ligatures w14:val="none"/>
        </w:rPr>
      </w:pPr>
      <w:r w:rsidRPr="00DC6873">
        <w:rPr>
          <w:rFonts w:ascii="Calibri" w:eastAsia="Times New Roman" w:hAnsi="Calibri" w:cs="Calibri"/>
          <w:i/>
          <w:iCs/>
          <w:color w:val="000000"/>
          <w:kern w:val="0"/>
          <w:sz w:val="24"/>
          <w:szCs w:val="24"/>
          <w:shd w:val="clear" w:color="auto" w:fill="FFFFFF"/>
          <w:lang w:eastAsia="en-GB"/>
          <w14:ligatures w14:val="none"/>
        </w:rPr>
        <w:t>(</w:t>
      </w:r>
      <w:r w:rsidRPr="00DC6873">
        <w:rPr>
          <w:rFonts w:ascii="Calibri" w:eastAsia="Times New Roman" w:hAnsi="Calibri" w:cs="Calibri"/>
          <w:i/>
          <w:iCs/>
          <w:color w:val="000000"/>
          <w:kern w:val="0"/>
          <w:sz w:val="24"/>
          <w:szCs w:val="24"/>
          <w:lang w:eastAsia="en-GB"/>
          <w14:ligatures w14:val="none"/>
        </w:rPr>
        <w:t>California Department of Education Sacramento, 2018) (</w:t>
      </w:r>
      <w:r w:rsidRPr="00DC6873">
        <w:rPr>
          <w:rFonts w:ascii="Calibri" w:eastAsia="Times New Roman" w:hAnsi="Calibri" w:cs="Calibri"/>
          <w:i/>
          <w:iCs/>
          <w:color w:val="000000"/>
          <w:kern w:val="0"/>
          <w:sz w:val="24"/>
          <w:szCs w:val="24"/>
          <w:shd w:val="clear" w:color="auto" w:fill="FFFFFF"/>
          <w:lang w:eastAsia="en-GB"/>
          <w14:ligatures w14:val="none"/>
        </w:rPr>
        <w:t>Duane, D. D.,2001) &amp; (</w:t>
      </w:r>
      <w:r w:rsidRPr="00DC6873">
        <w:rPr>
          <w:rFonts w:ascii="Calibri" w:eastAsia="Times New Roman" w:hAnsi="Calibri" w:cs="Calibri"/>
          <w:i/>
          <w:iCs/>
          <w:color w:val="000000"/>
          <w:kern w:val="0"/>
          <w:sz w:val="24"/>
          <w:szCs w:val="24"/>
          <w:lang w:eastAsia="en-GB"/>
          <w14:ligatures w14:val="none"/>
        </w:rPr>
        <w:t>British Dyslexic Association, 2024)</w:t>
      </w:r>
    </w:p>
    <w:tbl>
      <w:tblPr>
        <w:tblW w:w="0" w:type="auto"/>
        <w:tblCellMar>
          <w:top w:w="15" w:type="dxa"/>
          <w:left w:w="15" w:type="dxa"/>
          <w:bottom w:w="15" w:type="dxa"/>
          <w:right w:w="15" w:type="dxa"/>
        </w:tblCellMar>
        <w:tblLook w:val="04A0" w:firstRow="1" w:lastRow="0" w:firstColumn="1" w:lastColumn="0" w:noHBand="0" w:noVBand="1"/>
      </w:tblPr>
      <w:tblGrid>
        <w:gridCol w:w="4108"/>
        <w:gridCol w:w="4898"/>
      </w:tblGrid>
      <w:tr w:rsidR="00A4608F" w:rsidRPr="00DC6873" w14:paraId="1C7F2227" w14:textId="77777777" w:rsidTr="009B410E">
        <w:trPr>
          <w:trHeight w:val="345"/>
        </w:trPr>
        <w:tc>
          <w:tcPr>
            <w:tcW w:w="0" w:type="auto"/>
            <w:tcBorders>
              <w:top w:val="single" w:sz="8" w:space="0" w:color="000000"/>
              <w:left w:val="single" w:sz="8" w:space="0" w:color="000000"/>
              <w:bottom w:val="single" w:sz="8" w:space="0" w:color="000000"/>
              <w:right w:val="single" w:sz="8" w:space="0" w:color="000000"/>
            </w:tcBorders>
            <w:shd w:val="clear" w:color="auto" w:fill="D0CECE"/>
            <w:tcMar>
              <w:top w:w="0" w:type="dxa"/>
              <w:left w:w="100" w:type="dxa"/>
              <w:bottom w:w="0" w:type="dxa"/>
              <w:right w:w="100" w:type="dxa"/>
            </w:tcMar>
            <w:hideMark/>
          </w:tcPr>
          <w:p w14:paraId="1549236E" w14:textId="77777777" w:rsidR="00A4608F" w:rsidRPr="00DC6873" w:rsidRDefault="00A4608F" w:rsidP="009B410E">
            <w:pPr>
              <w:spacing w:before="240" w:after="0" w:line="240" w:lineRule="auto"/>
              <w:rPr>
                <w:rFonts w:ascii="Times New Roman" w:eastAsia="Times New Roman" w:hAnsi="Times New Roman" w:cs="Times New Roman"/>
                <w:kern w:val="0"/>
                <w:sz w:val="24"/>
                <w:szCs w:val="24"/>
                <w:lang w:eastAsia="en-GB"/>
                <w14:ligatures w14:val="none"/>
              </w:rPr>
            </w:pPr>
            <w:r w:rsidRPr="00DC6873">
              <w:rPr>
                <w:rFonts w:ascii="Calibri" w:eastAsia="Times New Roman" w:hAnsi="Calibri" w:cs="Calibri"/>
                <w:b/>
                <w:bCs/>
                <w:color w:val="000000"/>
                <w:kern w:val="0"/>
                <w:sz w:val="24"/>
                <w:szCs w:val="24"/>
                <w:lang w:eastAsia="en-GB"/>
                <w14:ligatures w14:val="none"/>
              </w:rPr>
              <w:t>Skill</w:t>
            </w:r>
          </w:p>
        </w:tc>
        <w:tc>
          <w:tcPr>
            <w:tcW w:w="0" w:type="auto"/>
            <w:tcBorders>
              <w:top w:val="single" w:sz="8" w:space="0" w:color="000000"/>
              <w:left w:val="single" w:sz="8" w:space="0" w:color="000000"/>
              <w:bottom w:val="single" w:sz="8" w:space="0" w:color="000000"/>
              <w:right w:val="single" w:sz="8" w:space="0" w:color="000000"/>
            </w:tcBorders>
            <w:shd w:val="clear" w:color="auto" w:fill="D0CECE"/>
            <w:tcMar>
              <w:top w:w="0" w:type="dxa"/>
              <w:left w:w="100" w:type="dxa"/>
              <w:bottom w:w="0" w:type="dxa"/>
              <w:right w:w="100" w:type="dxa"/>
            </w:tcMar>
            <w:hideMark/>
          </w:tcPr>
          <w:p w14:paraId="31E0EA09" w14:textId="77777777" w:rsidR="00A4608F" w:rsidRPr="00DC6873" w:rsidRDefault="00A4608F" w:rsidP="009B410E">
            <w:pPr>
              <w:spacing w:before="240" w:after="0" w:line="240" w:lineRule="auto"/>
              <w:rPr>
                <w:rFonts w:ascii="Times New Roman" w:eastAsia="Times New Roman" w:hAnsi="Times New Roman" w:cs="Times New Roman"/>
                <w:kern w:val="0"/>
                <w:sz w:val="24"/>
                <w:szCs w:val="24"/>
                <w:lang w:eastAsia="en-GB"/>
                <w14:ligatures w14:val="none"/>
              </w:rPr>
            </w:pPr>
            <w:r w:rsidRPr="00DC6873">
              <w:rPr>
                <w:rFonts w:ascii="Calibri" w:eastAsia="Times New Roman" w:hAnsi="Calibri" w:cs="Calibri"/>
                <w:b/>
                <w:bCs/>
                <w:color w:val="000000"/>
                <w:kern w:val="0"/>
                <w:sz w:val="24"/>
                <w:szCs w:val="24"/>
                <w:lang w:eastAsia="en-GB"/>
                <w14:ligatures w14:val="none"/>
              </w:rPr>
              <w:t>Presentation in Dyslexic Students</w:t>
            </w:r>
          </w:p>
        </w:tc>
      </w:tr>
      <w:tr w:rsidR="00A4608F" w:rsidRPr="00DC6873" w14:paraId="4D454728" w14:textId="77777777" w:rsidTr="009B410E">
        <w:trPr>
          <w:trHeight w:val="2415"/>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544E0590" w14:textId="77777777" w:rsidR="00A4608F" w:rsidRPr="00DC6873" w:rsidRDefault="00A4608F" w:rsidP="009B410E">
            <w:pPr>
              <w:spacing w:before="240" w:after="0" w:line="240" w:lineRule="auto"/>
              <w:rPr>
                <w:rFonts w:ascii="Times New Roman" w:eastAsia="Times New Roman" w:hAnsi="Times New Roman" w:cs="Times New Roman"/>
                <w:kern w:val="0"/>
                <w:sz w:val="24"/>
                <w:szCs w:val="24"/>
                <w:lang w:eastAsia="en-GB"/>
                <w14:ligatures w14:val="none"/>
              </w:rPr>
            </w:pPr>
            <w:r w:rsidRPr="00DC6873">
              <w:rPr>
                <w:rFonts w:ascii="Calibri" w:eastAsia="Times New Roman" w:hAnsi="Calibri" w:cs="Calibri"/>
                <w:color w:val="000000"/>
                <w:kern w:val="0"/>
                <w:sz w:val="24"/>
                <w:szCs w:val="24"/>
                <w:shd w:val="clear" w:color="auto" w:fill="FFFFFF"/>
                <w:lang w:eastAsia="en-GB"/>
                <w14:ligatures w14:val="none"/>
              </w:rPr>
              <w:t>Phonological Skills</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50384585" w14:textId="77777777" w:rsidR="00A4608F" w:rsidRPr="00DC6873" w:rsidRDefault="00A4608F" w:rsidP="009B410E">
            <w:pPr>
              <w:spacing w:after="240" w:line="240" w:lineRule="auto"/>
              <w:rPr>
                <w:rFonts w:ascii="Times New Roman" w:eastAsia="Times New Roman" w:hAnsi="Times New Roman" w:cs="Times New Roman"/>
                <w:kern w:val="0"/>
                <w:sz w:val="24"/>
                <w:szCs w:val="24"/>
                <w:lang w:eastAsia="en-GB"/>
                <w14:ligatures w14:val="none"/>
              </w:rPr>
            </w:pPr>
            <w:r w:rsidRPr="00DC6873">
              <w:rPr>
                <w:rFonts w:ascii="Calibri" w:eastAsia="Times New Roman" w:hAnsi="Calibri" w:cs="Calibri"/>
                <w:color w:val="000000"/>
                <w:kern w:val="0"/>
                <w:sz w:val="24"/>
                <w:szCs w:val="24"/>
                <w:lang w:eastAsia="en-GB"/>
                <w14:ligatures w14:val="none"/>
              </w:rPr>
              <w:t>-Difficulty in distinguishing between similar sounds or phonemes.</w:t>
            </w:r>
          </w:p>
          <w:p w14:paraId="19CFE1DA" w14:textId="77777777" w:rsidR="00A4608F" w:rsidRPr="00DC6873" w:rsidRDefault="00A4608F" w:rsidP="009B410E">
            <w:pPr>
              <w:spacing w:after="240" w:line="240" w:lineRule="auto"/>
              <w:rPr>
                <w:rFonts w:ascii="Times New Roman" w:eastAsia="Times New Roman" w:hAnsi="Times New Roman" w:cs="Times New Roman"/>
                <w:kern w:val="0"/>
                <w:sz w:val="24"/>
                <w:szCs w:val="24"/>
                <w:lang w:eastAsia="en-GB"/>
                <w14:ligatures w14:val="none"/>
              </w:rPr>
            </w:pPr>
            <w:r w:rsidRPr="00DC6873">
              <w:rPr>
                <w:rFonts w:ascii="Calibri" w:eastAsia="Times New Roman" w:hAnsi="Calibri" w:cs="Calibri"/>
                <w:color w:val="000000"/>
                <w:kern w:val="0"/>
                <w:sz w:val="24"/>
                <w:szCs w:val="24"/>
                <w:lang w:eastAsia="en-GB"/>
                <w14:ligatures w14:val="none"/>
              </w:rPr>
              <w:t>-Problems with phonemic awareness, such as recognizing rhymes or segmenting words into their constituent sounds.</w:t>
            </w:r>
          </w:p>
          <w:p w14:paraId="57181633" w14:textId="77777777" w:rsidR="00A4608F" w:rsidRPr="00DC6873" w:rsidRDefault="00A4608F" w:rsidP="009B410E">
            <w:pPr>
              <w:spacing w:after="240" w:line="240" w:lineRule="auto"/>
              <w:rPr>
                <w:rFonts w:ascii="Times New Roman" w:eastAsia="Times New Roman" w:hAnsi="Times New Roman" w:cs="Times New Roman"/>
                <w:kern w:val="0"/>
                <w:sz w:val="24"/>
                <w:szCs w:val="24"/>
                <w:lang w:eastAsia="en-GB"/>
                <w14:ligatures w14:val="none"/>
              </w:rPr>
            </w:pPr>
            <w:r w:rsidRPr="00DC6873">
              <w:rPr>
                <w:rFonts w:ascii="Calibri" w:eastAsia="Times New Roman" w:hAnsi="Calibri" w:cs="Calibri"/>
                <w:color w:val="000000"/>
                <w:kern w:val="0"/>
                <w:sz w:val="24"/>
                <w:szCs w:val="24"/>
                <w:lang w:eastAsia="en-GB"/>
                <w14:ligatures w14:val="none"/>
              </w:rPr>
              <w:t>–Challenges in pronouncing words correctly or in producing speech sounds accurately.</w:t>
            </w:r>
          </w:p>
          <w:p w14:paraId="52189099" w14:textId="77777777" w:rsidR="00A4608F" w:rsidRPr="00DC6873" w:rsidRDefault="00A4608F" w:rsidP="009B410E">
            <w:pPr>
              <w:spacing w:after="240" w:line="240" w:lineRule="auto"/>
              <w:rPr>
                <w:rFonts w:ascii="Times New Roman" w:eastAsia="Times New Roman" w:hAnsi="Times New Roman" w:cs="Times New Roman"/>
                <w:kern w:val="0"/>
                <w:sz w:val="24"/>
                <w:szCs w:val="24"/>
                <w:lang w:eastAsia="en-GB"/>
                <w14:ligatures w14:val="none"/>
              </w:rPr>
            </w:pPr>
            <w:r w:rsidRPr="00DC6873">
              <w:rPr>
                <w:rFonts w:ascii="Calibri" w:eastAsia="Times New Roman" w:hAnsi="Calibri" w:cs="Calibri"/>
                <w:color w:val="000000"/>
                <w:kern w:val="0"/>
                <w:sz w:val="24"/>
                <w:szCs w:val="24"/>
                <w:lang w:eastAsia="en-GB"/>
                <w14:ligatures w14:val="none"/>
              </w:rPr>
              <w:t>-Struggles in blending sounds together to form words or in breaking words into their individual sounds.</w:t>
            </w:r>
          </w:p>
          <w:p w14:paraId="137010E8" w14:textId="77777777" w:rsidR="00A4608F" w:rsidRPr="00DC6873" w:rsidRDefault="00A4608F" w:rsidP="009B410E">
            <w:pPr>
              <w:shd w:val="clear" w:color="auto" w:fill="FFFFFF"/>
              <w:spacing w:after="0" w:line="240" w:lineRule="auto"/>
              <w:ind w:left="720" w:hanging="360"/>
              <w:rPr>
                <w:rFonts w:ascii="Times New Roman" w:eastAsia="Times New Roman" w:hAnsi="Times New Roman" w:cs="Times New Roman"/>
                <w:kern w:val="0"/>
                <w:sz w:val="24"/>
                <w:szCs w:val="24"/>
                <w:lang w:eastAsia="en-GB"/>
                <w14:ligatures w14:val="none"/>
              </w:rPr>
            </w:pPr>
            <w:r w:rsidRPr="00DC6873">
              <w:rPr>
                <w:rFonts w:ascii="Calibri" w:eastAsia="Times New Roman" w:hAnsi="Calibri" w:cs="Calibri"/>
                <w:color w:val="000000"/>
                <w:kern w:val="0"/>
                <w:sz w:val="24"/>
                <w:szCs w:val="24"/>
                <w:lang w:eastAsia="en-GB"/>
                <w14:ligatures w14:val="none"/>
              </w:rPr>
              <w:t>·     </w:t>
            </w:r>
          </w:p>
        </w:tc>
      </w:tr>
      <w:tr w:rsidR="00A4608F" w:rsidRPr="00DC6873" w14:paraId="0C54F929" w14:textId="77777777" w:rsidTr="009B410E">
        <w:trPr>
          <w:trHeight w:val="3135"/>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75C7B02E" w14:textId="77777777" w:rsidR="00A4608F" w:rsidRPr="00DC6873" w:rsidRDefault="00A4608F" w:rsidP="009B410E">
            <w:pPr>
              <w:spacing w:before="240" w:after="0" w:line="240" w:lineRule="auto"/>
              <w:rPr>
                <w:rFonts w:ascii="Times New Roman" w:eastAsia="Times New Roman" w:hAnsi="Times New Roman" w:cs="Times New Roman"/>
                <w:kern w:val="0"/>
                <w:sz w:val="24"/>
                <w:szCs w:val="24"/>
                <w:lang w:eastAsia="en-GB"/>
                <w14:ligatures w14:val="none"/>
              </w:rPr>
            </w:pPr>
            <w:r w:rsidRPr="00DC6873">
              <w:rPr>
                <w:rFonts w:ascii="Calibri" w:eastAsia="Times New Roman" w:hAnsi="Calibri" w:cs="Calibri"/>
                <w:b/>
                <w:bCs/>
                <w:color w:val="000000"/>
                <w:kern w:val="0"/>
                <w:sz w:val="24"/>
                <w:szCs w:val="24"/>
                <w:shd w:val="clear" w:color="auto" w:fill="FFFFFF"/>
                <w:lang w:eastAsia="en-GB"/>
                <w14:ligatures w14:val="none"/>
              </w:rPr>
              <w:t>Rapid Naming -</w:t>
            </w:r>
            <w:r w:rsidRPr="00DC6873">
              <w:rPr>
                <w:rFonts w:ascii="Calibri" w:eastAsia="Times New Roman" w:hAnsi="Calibri" w:cs="Calibri"/>
                <w:color w:val="000000"/>
                <w:kern w:val="0"/>
                <w:sz w:val="24"/>
                <w:szCs w:val="24"/>
                <w:shd w:val="clear" w:color="auto" w:fill="FFFFFF"/>
                <w:lang w:eastAsia="en-GB"/>
                <w14:ligatures w14:val="none"/>
              </w:rPr>
              <w:t xml:space="preserve"> Poor rapid naming skills refer to difficulties or delays in quickly and accurately naming a series of familiar stimuli, such as objects, </w:t>
            </w:r>
            <w:proofErr w:type="spellStart"/>
            <w:r w:rsidRPr="00DC6873">
              <w:rPr>
                <w:rFonts w:ascii="Calibri" w:eastAsia="Times New Roman" w:hAnsi="Calibri" w:cs="Calibri"/>
                <w:color w:val="000000"/>
                <w:kern w:val="0"/>
                <w:sz w:val="24"/>
                <w:szCs w:val="24"/>
                <w:shd w:val="clear" w:color="auto" w:fill="FFFFFF"/>
                <w:lang w:eastAsia="en-GB"/>
                <w14:ligatures w14:val="none"/>
              </w:rPr>
              <w:t>colors</w:t>
            </w:r>
            <w:proofErr w:type="spellEnd"/>
            <w:r w:rsidRPr="00DC6873">
              <w:rPr>
                <w:rFonts w:ascii="Calibri" w:eastAsia="Times New Roman" w:hAnsi="Calibri" w:cs="Calibri"/>
                <w:color w:val="000000"/>
                <w:kern w:val="0"/>
                <w:sz w:val="24"/>
                <w:szCs w:val="24"/>
                <w:shd w:val="clear" w:color="auto" w:fill="FFFFFF"/>
                <w:lang w:eastAsia="en-GB"/>
                <w14:ligatures w14:val="none"/>
              </w:rPr>
              <w:t>, or symbols.</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08BECF13" w14:textId="77777777" w:rsidR="00A4608F" w:rsidRPr="00DC6873" w:rsidRDefault="00A4608F" w:rsidP="009B410E">
            <w:pPr>
              <w:spacing w:before="240" w:after="0" w:line="240" w:lineRule="auto"/>
              <w:rPr>
                <w:rFonts w:ascii="Times New Roman" w:eastAsia="Times New Roman" w:hAnsi="Times New Roman" w:cs="Times New Roman"/>
                <w:kern w:val="0"/>
                <w:sz w:val="24"/>
                <w:szCs w:val="24"/>
                <w:lang w:eastAsia="en-GB"/>
                <w14:ligatures w14:val="none"/>
              </w:rPr>
            </w:pPr>
            <w:r w:rsidRPr="00DC6873">
              <w:rPr>
                <w:rFonts w:ascii="Calibri" w:eastAsia="Times New Roman" w:hAnsi="Calibri" w:cs="Calibri"/>
                <w:color w:val="000000"/>
                <w:kern w:val="0"/>
                <w:sz w:val="24"/>
                <w:szCs w:val="24"/>
                <w:shd w:val="clear" w:color="auto" w:fill="FFFFFF"/>
                <w:lang w:eastAsia="en-GB"/>
                <w14:ligatures w14:val="none"/>
              </w:rPr>
              <w:t xml:space="preserve"> </w:t>
            </w:r>
            <w:r w:rsidRPr="00DC6873">
              <w:rPr>
                <w:rFonts w:ascii="Calibri" w:eastAsia="Times New Roman" w:hAnsi="Calibri" w:cs="Calibri"/>
                <w:color w:val="000000"/>
                <w:kern w:val="0"/>
                <w:sz w:val="24"/>
                <w:szCs w:val="24"/>
                <w:lang w:eastAsia="en-GB"/>
                <w14:ligatures w14:val="none"/>
              </w:rPr>
              <w:t xml:space="preserve">·   </w:t>
            </w:r>
            <w:r w:rsidRPr="00DC6873">
              <w:rPr>
                <w:rFonts w:ascii="Calibri" w:eastAsia="Times New Roman" w:hAnsi="Calibri" w:cs="Calibri"/>
                <w:color w:val="000000"/>
                <w:kern w:val="0"/>
                <w:sz w:val="24"/>
                <w:szCs w:val="24"/>
                <w:lang w:eastAsia="en-GB"/>
                <w14:ligatures w14:val="none"/>
              </w:rPr>
              <w:tab/>
            </w:r>
            <w:r w:rsidRPr="00DC6873">
              <w:rPr>
                <w:rFonts w:ascii="Calibri" w:eastAsia="Times New Roman" w:hAnsi="Calibri" w:cs="Calibri"/>
                <w:color w:val="000000"/>
                <w:kern w:val="0"/>
                <w:sz w:val="24"/>
                <w:szCs w:val="24"/>
                <w:shd w:val="clear" w:color="auto" w:fill="FFFFFF"/>
                <w:lang w:eastAsia="en-GB"/>
                <w14:ligatures w14:val="none"/>
              </w:rPr>
              <w:t>Poor Rapid naming skills- which could present challenges in processing and integrating visual or auditory information efficiently, leading to slower cognitive processing speed and difficulty in tasks requiring quick responses.</w:t>
            </w:r>
          </w:p>
          <w:p w14:paraId="1B1AB0D8" w14:textId="77777777" w:rsidR="00A4608F" w:rsidRPr="00DC6873" w:rsidRDefault="00A4608F" w:rsidP="009B410E">
            <w:pPr>
              <w:spacing w:before="240" w:after="0" w:line="240" w:lineRule="auto"/>
              <w:ind w:left="360"/>
              <w:rPr>
                <w:rFonts w:ascii="Times New Roman" w:eastAsia="Times New Roman" w:hAnsi="Times New Roman" w:cs="Times New Roman"/>
                <w:kern w:val="0"/>
                <w:sz w:val="24"/>
                <w:szCs w:val="24"/>
                <w:lang w:eastAsia="en-GB"/>
                <w14:ligatures w14:val="none"/>
              </w:rPr>
            </w:pPr>
            <w:r w:rsidRPr="00DC6873">
              <w:rPr>
                <w:rFonts w:ascii="Calibri" w:eastAsia="Times New Roman" w:hAnsi="Calibri" w:cs="Calibri"/>
                <w:color w:val="000000"/>
                <w:kern w:val="0"/>
                <w:sz w:val="24"/>
                <w:szCs w:val="24"/>
                <w:lang w:eastAsia="en-GB"/>
                <w14:ligatures w14:val="none"/>
              </w:rPr>
              <w:t xml:space="preserve">·   </w:t>
            </w:r>
            <w:r w:rsidRPr="00DC6873">
              <w:rPr>
                <w:rFonts w:ascii="Calibri" w:eastAsia="Times New Roman" w:hAnsi="Calibri" w:cs="Calibri"/>
                <w:color w:val="000000"/>
                <w:kern w:val="0"/>
                <w:sz w:val="24"/>
                <w:szCs w:val="24"/>
                <w:lang w:eastAsia="en-GB"/>
                <w14:ligatures w14:val="none"/>
              </w:rPr>
              <w:tab/>
            </w:r>
            <w:r w:rsidRPr="00DC6873">
              <w:rPr>
                <w:rFonts w:ascii="Calibri" w:eastAsia="Times New Roman" w:hAnsi="Calibri" w:cs="Calibri"/>
                <w:color w:val="000000"/>
                <w:kern w:val="0"/>
                <w:sz w:val="24"/>
                <w:szCs w:val="24"/>
                <w:shd w:val="clear" w:color="auto" w:fill="FFFFFF"/>
                <w:lang w:eastAsia="en-GB"/>
                <w14:ligatures w14:val="none"/>
              </w:rPr>
              <w:t>Slow Retrieval of the correct words when writing or speaking</w:t>
            </w:r>
          </w:p>
          <w:p w14:paraId="69FF16FF" w14:textId="77777777" w:rsidR="00A4608F" w:rsidRPr="00DC6873" w:rsidRDefault="00A4608F" w:rsidP="009B410E">
            <w:pPr>
              <w:spacing w:before="240" w:after="0" w:line="240" w:lineRule="auto"/>
              <w:ind w:left="360"/>
              <w:rPr>
                <w:rFonts w:ascii="Times New Roman" w:eastAsia="Times New Roman" w:hAnsi="Times New Roman" w:cs="Times New Roman"/>
                <w:kern w:val="0"/>
                <w:sz w:val="24"/>
                <w:szCs w:val="24"/>
                <w:lang w:eastAsia="en-GB"/>
                <w14:ligatures w14:val="none"/>
              </w:rPr>
            </w:pPr>
            <w:r w:rsidRPr="00DC6873">
              <w:rPr>
                <w:rFonts w:ascii="Calibri" w:eastAsia="Times New Roman" w:hAnsi="Calibri" w:cs="Calibri"/>
                <w:color w:val="000000"/>
                <w:kern w:val="0"/>
                <w:sz w:val="24"/>
                <w:szCs w:val="24"/>
                <w:lang w:eastAsia="en-GB"/>
                <w14:ligatures w14:val="none"/>
              </w:rPr>
              <w:t xml:space="preserve">·   </w:t>
            </w:r>
            <w:r w:rsidRPr="00DC6873">
              <w:rPr>
                <w:rFonts w:ascii="Calibri" w:eastAsia="Times New Roman" w:hAnsi="Calibri" w:cs="Calibri"/>
                <w:color w:val="000000"/>
                <w:kern w:val="0"/>
                <w:sz w:val="24"/>
                <w:szCs w:val="24"/>
                <w:lang w:eastAsia="en-GB"/>
                <w14:ligatures w14:val="none"/>
              </w:rPr>
              <w:tab/>
            </w:r>
            <w:r w:rsidRPr="00DC6873">
              <w:rPr>
                <w:rFonts w:ascii="Calibri" w:eastAsia="Times New Roman" w:hAnsi="Calibri" w:cs="Calibri"/>
                <w:color w:val="000000"/>
                <w:kern w:val="0"/>
                <w:sz w:val="24"/>
                <w:szCs w:val="24"/>
                <w:shd w:val="clear" w:color="auto" w:fill="FFFFFF"/>
                <w:lang w:eastAsia="en-GB"/>
                <w14:ligatures w14:val="none"/>
              </w:rPr>
              <w:t>Difficulties distinguishing left from right</w:t>
            </w:r>
          </w:p>
          <w:p w14:paraId="7A222E3E" w14:textId="77777777" w:rsidR="00A4608F" w:rsidRPr="00DC6873" w:rsidRDefault="00A4608F" w:rsidP="009B410E">
            <w:pPr>
              <w:spacing w:before="240" w:after="0" w:line="240" w:lineRule="auto"/>
              <w:rPr>
                <w:rFonts w:ascii="Times New Roman" w:eastAsia="Times New Roman" w:hAnsi="Times New Roman" w:cs="Times New Roman"/>
                <w:kern w:val="0"/>
                <w:sz w:val="24"/>
                <w:szCs w:val="24"/>
                <w:lang w:eastAsia="en-GB"/>
                <w14:ligatures w14:val="none"/>
              </w:rPr>
            </w:pPr>
            <w:r w:rsidRPr="00DC6873">
              <w:rPr>
                <w:rFonts w:ascii="Calibri" w:eastAsia="Times New Roman" w:hAnsi="Calibri" w:cs="Calibri"/>
                <w:color w:val="000000"/>
                <w:kern w:val="0"/>
                <w:sz w:val="24"/>
                <w:szCs w:val="24"/>
                <w:shd w:val="clear" w:color="auto" w:fill="FFFFFF"/>
                <w:lang w:eastAsia="en-GB"/>
                <w14:ligatures w14:val="none"/>
              </w:rPr>
              <w:t> </w:t>
            </w:r>
          </w:p>
        </w:tc>
      </w:tr>
      <w:tr w:rsidR="00A4608F" w:rsidRPr="00DC6873" w14:paraId="69EE6242" w14:textId="77777777" w:rsidTr="009B410E">
        <w:trPr>
          <w:trHeight w:val="2715"/>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32E75E74" w14:textId="77777777" w:rsidR="00A4608F" w:rsidRPr="00DC6873" w:rsidRDefault="00A4608F" w:rsidP="009B410E">
            <w:pPr>
              <w:spacing w:before="240" w:after="0" w:line="240" w:lineRule="auto"/>
              <w:rPr>
                <w:rFonts w:ascii="Times New Roman" w:eastAsia="Times New Roman" w:hAnsi="Times New Roman" w:cs="Times New Roman"/>
                <w:kern w:val="0"/>
                <w:sz w:val="24"/>
                <w:szCs w:val="24"/>
                <w:lang w:eastAsia="en-GB"/>
                <w14:ligatures w14:val="none"/>
              </w:rPr>
            </w:pPr>
            <w:r w:rsidRPr="00DC6873">
              <w:rPr>
                <w:rFonts w:ascii="Calibri" w:eastAsia="Times New Roman" w:hAnsi="Calibri" w:cs="Calibri"/>
                <w:b/>
                <w:bCs/>
                <w:color w:val="000000"/>
                <w:kern w:val="0"/>
                <w:sz w:val="24"/>
                <w:szCs w:val="24"/>
                <w:shd w:val="clear" w:color="auto" w:fill="FFFFFF"/>
                <w:lang w:eastAsia="en-GB"/>
                <w14:ligatures w14:val="none"/>
              </w:rPr>
              <w:t>Poor grapheme-phoneme association-</w:t>
            </w:r>
            <w:r w:rsidRPr="00DC6873">
              <w:rPr>
                <w:rFonts w:ascii="Calibri" w:eastAsia="Times New Roman" w:hAnsi="Calibri" w:cs="Calibri"/>
                <w:color w:val="000000"/>
                <w:kern w:val="0"/>
                <w:sz w:val="24"/>
                <w:szCs w:val="24"/>
                <w:shd w:val="clear" w:color="auto" w:fill="FFFFFF"/>
                <w:lang w:eastAsia="en-GB"/>
                <w14:ligatures w14:val="none"/>
              </w:rPr>
              <w:t xml:space="preserve"> challenges in processing and integrating visual or auditory information efficiently, leading to slower cognitive processing speed and difficulty in tasks requiring quick responses.</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711F69B2" w14:textId="77777777" w:rsidR="00A4608F" w:rsidRPr="00DC6873" w:rsidRDefault="00A4608F" w:rsidP="009B410E">
            <w:pPr>
              <w:spacing w:before="240" w:after="0" w:line="240" w:lineRule="auto"/>
              <w:ind w:left="360"/>
              <w:rPr>
                <w:rFonts w:ascii="Times New Roman" w:eastAsia="Times New Roman" w:hAnsi="Times New Roman" w:cs="Times New Roman"/>
                <w:kern w:val="0"/>
                <w:sz w:val="24"/>
                <w:szCs w:val="24"/>
                <w:lang w:eastAsia="en-GB"/>
                <w14:ligatures w14:val="none"/>
              </w:rPr>
            </w:pPr>
            <w:r w:rsidRPr="00DC6873">
              <w:rPr>
                <w:rFonts w:ascii="Calibri" w:eastAsia="Times New Roman" w:hAnsi="Calibri" w:cs="Calibri"/>
                <w:color w:val="000000"/>
                <w:kern w:val="0"/>
                <w:sz w:val="24"/>
                <w:szCs w:val="24"/>
                <w:lang w:eastAsia="en-GB"/>
                <w14:ligatures w14:val="none"/>
              </w:rPr>
              <w:t xml:space="preserve">·    </w:t>
            </w:r>
            <w:r w:rsidRPr="00DC6873">
              <w:rPr>
                <w:rFonts w:ascii="Calibri" w:eastAsia="Times New Roman" w:hAnsi="Calibri" w:cs="Calibri"/>
                <w:color w:val="000000"/>
                <w:kern w:val="0"/>
                <w:sz w:val="24"/>
                <w:szCs w:val="24"/>
                <w:shd w:val="clear" w:color="auto" w:fill="FFFFFF"/>
                <w:lang w:eastAsia="en-GB"/>
                <w14:ligatures w14:val="none"/>
              </w:rPr>
              <w:t>struggling to accurately pronounce words based on their spelling, difficulty in decoding unfamiliar words,</w:t>
            </w:r>
          </w:p>
          <w:p w14:paraId="5D26BE89" w14:textId="77777777" w:rsidR="00A4608F" w:rsidRPr="00DC6873" w:rsidRDefault="00A4608F" w:rsidP="009B410E">
            <w:pPr>
              <w:spacing w:before="240" w:after="0" w:line="240" w:lineRule="auto"/>
              <w:ind w:left="360"/>
              <w:rPr>
                <w:rFonts w:ascii="Times New Roman" w:eastAsia="Times New Roman" w:hAnsi="Times New Roman" w:cs="Times New Roman"/>
                <w:kern w:val="0"/>
                <w:sz w:val="24"/>
                <w:szCs w:val="24"/>
                <w:lang w:eastAsia="en-GB"/>
                <w14:ligatures w14:val="none"/>
              </w:rPr>
            </w:pPr>
            <w:r w:rsidRPr="00DC6873">
              <w:rPr>
                <w:rFonts w:ascii="Calibri" w:eastAsia="Times New Roman" w:hAnsi="Calibri" w:cs="Calibri"/>
                <w:color w:val="000000"/>
                <w:kern w:val="0"/>
                <w:sz w:val="24"/>
                <w:szCs w:val="24"/>
                <w:lang w:eastAsia="en-GB"/>
                <w14:ligatures w14:val="none"/>
              </w:rPr>
              <w:t xml:space="preserve">·    </w:t>
            </w:r>
            <w:r w:rsidRPr="00DC6873">
              <w:rPr>
                <w:rFonts w:ascii="Calibri" w:eastAsia="Times New Roman" w:hAnsi="Calibri" w:cs="Calibri"/>
                <w:color w:val="000000"/>
                <w:kern w:val="0"/>
                <w:sz w:val="24"/>
                <w:szCs w:val="24"/>
                <w:shd w:val="clear" w:color="auto" w:fill="FFFFFF"/>
                <w:lang w:eastAsia="en-GB"/>
                <w14:ligatures w14:val="none"/>
              </w:rPr>
              <w:t>challenges in reading fluently and accurately.</w:t>
            </w:r>
          </w:p>
          <w:p w14:paraId="326864C3" w14:textId="77777777" w:rsidR="00A4608F" w:rsidRPr="00DC6873" w:rsidRDefault="00A4608F" w:rsidP="009B410E">
            <w:pPr>
              <w:spacing w:before="240" w:after="0" w:line="240" w:lineRule="auto"/>
              <w:ind w:left="360"/>
              <w:rPr>
                <w:rFonts w:ascii="Times New Roman" w:eastAsia="Times New Roman" w:hAnsi="Times New Roman" w:cs="Times New Roman"/>
                <w:kern w:val="0"/>
                <w:sz w:val="24"/>
                <w:szCs w:val="24"/>
                <w:lang w:eastAsia="en-GB"/>
                <w14:ligatures w14:val="none"/>
              </w:rPr>
            </w:pPr>
            <w:r w:rsidRPr="00DC6873">
              <w:rPr>
                <w:rFonts w:ascii="Calibri" w:eastAsia="Times New Roman" w:hAnsi="Calibri" w:cs="Calibri"/>
                <w:color w:val="000000"/>
                <w:kern w:val="0"/>
                <w:sz w:val="24"/>
                <w:szCs w:val="24"/>
                <w:lang w:eastAsia="en-GB"/>
                <w14:ligatures w14:val="none"/>
              </w:rPr>
              <w:t xml:space="preserve">·    </w:t>
            </w:r>
            <w:r w:rsidRPr="00DC6873">
              <w:rPr>
                <w:rFonts w:ascii="Calibri" w:eastAsia="Times New Roman" w:hAnsi="Calibri" w:cs="Calibri"/>
                <w:color w:val="000000"/>
                <w:kern w:val="0"/>
                <w:sz w:val="24"/>
                <w:szCs w:val="24"/>
                <w:shd w:val="clear" w:color="auto" w:fill="FFFFFF"/>
                <w:lang w:eastAsia="en-GB"/>
                <w14:ligatures w14:val="none"/>
              </w:rPr>
              <w:t xml:space="preserve"> may have trouble understanding the relationship between letters and the sounds </w:t>
            </w:r>
            <w:r w:rsidRPr="00DC6873">
              <w:rPr>
                <w:rFonts w:ascii="Calibri" w:eastAsia="Times New Roman" w:hAnsi="Calibri" w:cs="Calibri"/>
                <w:color w:val="000000"/>
                <w:kern w:val="0"/>
                <w:sz w:val="24"/>
                <w:szCs w:val="24"/>
                <w:shd w:val="clear" w:color="auto" w:fill="FFFFFF"/>
                <w:lang w:eastAsia="en-GB"/>
                <w14:ligatures w14:val="none"/>
              </w:rPr>
              <w:lastRenderedPageBreak/>
              <w:t>they represent, which can impede their reading and spelling abilities.</w:t>
            </w:r>
          </w:p>
        </w:tc>
      </w:tr>
      <w:tr w:rsidR="00A4608F" w:rsidRPr="00DC6873" w14:paraId="27B83465" w14:textId="77777777" w:rsidTr="009B410E">
        <w:trPr>
          <w:trHeight w:val="3015"/>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793C5A83" w14:textId="77777777" w:rsidR="00A4608F" w:rsidRPr="00DC6873" w:rsidRDefault="00A4608F" w:rsidP="009B410E">
            <w:pPr>
              <w:spacing w:before="240" w:after="0" w:line="240" w:lineRule="auto"/>
              <w:rPr>
                <w:rFonts w:ascii="Times New Roman" w:eastAsia="Times New Roman" w:hAnsi="Times New Roman" w:cs="Times New Roman"/>
                <w:kern w:val="0"/>
                <w:sz w:val="24"/>
                <w:szCs w:val="24"/>
                <w:lang w:eastAsia="en-GB"/>
                <w14:ligatures w14:val="none"/>
              </w:rPr>
            </w:pPr>
            <w:r w:rsidRPr="00DC6873">
              <w:rPr>
                <w:rFonts w:ascii="Calibri" w:eastAsia="Times New Roman" w:hAnsi="Calibri" w:cs="Calibri"/>
                <w:b/>
                <w:bCs/>
                <w:color w:val="000000"/>
                <w:kern w:val="0"/>
                <w:sz w:val="24"/>
                <w:szCs w:val="24"/>
                <w:shd w:val="clear" w:color="auto" w:fill="FFFFFF"/>
                <w:lang w:eastAsia="en-GB"/>
                <w14:ligatures w14:val="none"/>
              </w:rPr>
              <w:lastRenderedPageBreak/>
              <w:t>Poor Decoding of real words and non-words-</w:t>
            </w:r>
            <w:r w:rsidRPr="00DC6873">
              <w:rPr>
                <w:rFonts w:ascii="Calibri" w:eastAsia="Times New Roman" w:hAnsi="Calibri" w:cs="Calibri"/>
                <w:color w:val="000000"/>
                <w:kern w:val="0"/>
                <w:sz w:val="24"/>
                <w:szCs w:val="24"/>
                <w:shd w:val="clear" w:color="auto" w:fill="FFFFFF"/>
                <w:lang w:eastAsia="en-GB"/>
                <w14:ligatures w14:val="none"/>
              </w:rPr>
              <w:t xml:space="preserve"> </w:t>
            </w:r>
            <w:r w:rsidRPr="00DC6873">
              <w:rPr>
                <w:rFonts w:ascii="Calibri" w:eastAsia="Times New Roman" w:hAnsi="Calibri" w:cs="Calibri"/>
                <w:color w:val="000000"/>
                <w:kern w:val="0"/>
                <w:sz w:val="24"/>
                <w:szCs w:val="24"/>
                <w:lang w:eastAsia="en-GB"/>
                <w14:ligatures w14:val="none"/>
              </w:rPr>
              <w:t>Poor decoding of real words and non-words refers to difficulties or inaccuracies in recognizing and understanding written language.</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1B6939F2" w14:textId="77777777" w:rsidR="00A4608F" w:rsidRPr="00DC6873" w:rsidRDefault="00A4608F" w:rsidP="009B410E">
            <w:pPr>
              <w:shd w:val="clear" w:color="auto" w:fill="FFFFFF"/>
              <w:spacing w:before="300" w:after="300" w:line="240" w:lineRule="auto"/>
              <w:rPr>
                <w:rFonts w:ascii="Times New Roman" w:eastAsia="Times New Roman" w:hAnsi="Times New Roman" w:cs="Times New Roman"/>
                <w:kern w:val="0"/>
                <w:sz w:val="24"/>
                <w:szCs w:val="24"/>
                <w:lang w:eastAsia="en-GB"/>
                <w14:ligatures w14:val="none"/>
              </w:rPr>
            </w:pPr>
            <w:r w:rsidRPr="00DC6873">
              <w:rPr>
                <w:rFonts w:ascii="Calibri" w:eastAsia="Times New Roman" w:hAnsi="Calibri" w:cs="Calibri"/>
                <w:color w:val="000000"/>
                <w:kern w:val="0"/>
                <w:sz w:val="24"/>
                <w:szCs w:val="24"/>
                <w:lang w:eastAsia="en-GB"/>
                <w14:ligatures w14:val="none"/>
              </w:rPr>
              <w:t xml:space="preserve">-   Difficulty in accurately identifying and pronouncing familiar words, leading to slow or </w:t>
            </w:r>
            <w:proofErr w:type="spellStart"/>
            <w:r w:rsidRPr="00DC6873">
              <w:rPr>
                <w:rFonts w:ascii="Calibri" w:eastAsia="Times New Roman" w:hAnsi="Calibri" w:cs="Calibri"/>
                <w:color w:val="000000"/>
                <w:kern w:val="0"/>
                <w:sz w:val="24"/>
                <w:szCs w:val="24"/>
                <w:lang w:eastAsia="en-GB"/>
                <w14:ligatures w14:val="none"/>
              </w:rPr>
              <w:t>labored</w:t>
            </w:r>
            <w:proofErr w:type="spellEnd"/>
            <w:r w:rsidRPr="00DC6873">
              <w:rPr>
                <w:rFonts w:ascii="Calibri" w:eastAsia="Times New Roman" w:hAnsi="Calibri" w:cs="Calibri"/>
                <w:color w:val="000000"/>
                <w:kern w:val="0"/>
                <w:sz w:val="24"/>
                <w:szCs w:val="24"/>
                <w:lang w:eastAsia="en-GB"/>
                <w14:ligatures w14:val="none"/>
              </w:rPr>
              <w:t xml:space="preserve"> reading, frequent errors, or a lack of fluency.</w:t>
            </w:r>
          </w:p>
          <w:p w14:paraId="2EE0B130" w14:textId="77777777" w:rsidR="00A4608F" w:rsidRPr="00DC6873" w:rsidRDefault="00A4608F" w:rsidP="009B410E">
            <w:pPr>
              <w:spacing w:after="0" w:line="240" w:lineRule="auto"/>
              <w:rPr>
                <w:rFonts w:ascii="Times New Roman" w:eastAsia="Times New Roman" w:hAnsi="Times New Roman" w:cs="Times New Roman"/>
                <w:kern w:val="0"/>
                <w:sz w:val="24"/>
                <w:szCs w:val="24"/>
                <w:lang w:eastAsia="en-GB"/>
                <w14:ligatures w14:val="none"/>
              </w:rPr>
            </w:pPr>
            <w:r w:rsidRPr="00DC6873">
              <w:rPr>
                <w:rFonts w:ascii="Calibri" w:eastAsia="Times New Roman" w:hAnsi="Calibri" w:cs="Calibri"/>
                <w:color w:val="000000"/>
                <w:kern w:val="0"/>
                <w:sz w:val="24"/>
                <w:szCs w:val="24"/>
                <w:lang w:eastAsia="en-GB"/>
                <w14:ligatures w14:val="none"/>
              </w:rPr>
              <w:t>-  challenges in accurately reading and pronouncing unfamiliar or made-up letter combinations.</w:t>
            </w:r>
          </w:p>
          <w:p w14:paraId="7CFA41B8" w14:textId="77777777" w:rsidR="00A4608F" w:rsidRPr="00DC6873" w:rsidRDefault="00A4608F" w:rsidP="009B410E">
            <w:pPr>
              <w:shd w:val="clear" w:color="auto" w:fill="FFFFFF"/>
              <w:spacing w:after="0" w:line="240" w:lineRule="auto"/>
              <w:rPr>
                <w:rFonts w:ascii="Times New Roman" w:eastAsia="Times New Roman" w:hAnsi="Times New Roman" w:cs="Times New Roman"/>
                <w:kern w:val="0"/>
                <w:sz w:val="24"/>
                <w:szCs w:val="24"/>
                <w:lang w:eastAsia="en-GB"/>
                <w14:ligatures w14:val="none"/>
              </w:rPr>
            </w:pPr>
            <w:r w:rsidRPr="00DC6873">
              <w:rPr>
                <w:rFonts w:ascii="Calibri" w:eastAsia="Times New Roman" w:hAnsi="Calibri" w:cs="Calibri"/>
                <w:color w:val="000000"/>
                <w:kern w:val="0"/>
                <w:sz w:val="24"/>
                <w:szCs w:val="24"/>
                <w:lang w:eastAsia="en-GB"/>
                <w14:ligatures w14:val="none"/>
              </w:rPr>
              <w:t> </w:t>
            </w:r>
          </w:p>
        </w:tc>
      </w:tr>
      <w:tr w:rsidR="00A4608F" w:rsidRPr="00DC6873" w14:paraId="59C4217C" w14:textId="77777777" w:rsidTr="009B410E">
        <w:trPr>
          <w:trHeight w:val="2115"/>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60BEC69B" w14:textId="77777777" w:rsidR="00A4608F" w:rsidRPr="00DC6873" w:rsidRDefault="00A4608F" w:rsidP="009B410E">
            <w:pPr>
              <w:spacing w:before="240" w:after="0" w:line="240" w:lineRule="auto"/>
              <w:rPr>
                <w:rFonts w:ascii="Times New Roman" w:eastAsia="Times New Roman" w:hAnsi="Times New Roman" w:cs="Times New Roman"/>
                <w:kern w:val="0"/>
                <w:sz w:val="24"/>
                <w:szCs w:val="24"/>
                <w:lang w:eastAsia="en-GB"/>
                <w14:ligatures w14:val="none"/>
              </w:rPr>
            </w:pPr>
            <w:r w:rsidRPr="00DC6873">
              <w:rPr>
                <w:rFonts w:ascii="Calibri" w:eastAsia="Times New Roman" w:hAnsi="Calibri" w:cs="Calibri"/>
                <w:b/>
                <w:bCs/>
                <w:color w:val="000000"/>
                <w:kern w:val="0"/>
                <w:sz w:val="24"/>
                <w:szCs w:val="24"/>
                <w:shd w:val="clear" w:color="auto" w:fill="FFFFFF"/>
                <w:lang w:eastAsia="en-GB"/>
                <w14:ligatures w14:val="none"/>
              </w:rPr>
              <w:t>Reading Comprehension-</w:t>
            </w:r>
            <w:r w:rsidRPr="00DC6873">
              <w:rPr>
                <w:rFonts w:ascii="Calibri" w:eastAsia="Times New Roman" w:hAnsi="Calibri" w:cs="Calibri"/>
                <w:color w:val="000000"/>
                <w:kern w:val="0"/>
                <w:sz w:val="24"/>
                <w:szCs w:val="24"/>
                <w:shd w:val="clear" w:color="auto" w:fill="FFFFFF"/>
                <w:lang w:eastAsia="en-GB"/>
                <w14:ligatures w14:val="none"/>
              </w:rPr>
              <w:t xml:space="preserve"> Poor reading comprehension refers to a difficulty or inability to effectively understand, interpret, and </w:t>
            </w:r>
            <w:proofErr w:type="spellStart"/>
            <w:r w:rsidRPr="00DC6873">
              <w:rPr>
                <w:rFonts w:ascii="Calibri" w:eastAsia="Times New Roman" w:hAnsi="Calibri" w:cs="Calibri"/>
                <w:color w:val="000000"/>
                <w:kern w:val="0"/>
                <w:sz w:val="24"/>
                <w:szCs w:val="24"/>
                <w:shd w:val="clear" w:color="auto" w:fill="FFFFFF"/>
                <w:lang w:eastAsia="en-GB"/>
                <w14:ligatures w14:val="none"/>
              </w:rPr>
              <w:t>analyze</w:t>
            </w:r>
            <w:proofErr w:type="spellEnd"/>
            <w:r w:rsidRPr="00DC6873">
              <w:rPr>
                <w:rFonts w:ascii="Calibri" w:eastAsia="Times New Roman" w:hAnsi="Calibri" w:cs="Calibri"/>
                <w:color w:val="000000"/>
                <w:kern w:val="0"/>
                <w:sz w:val="24"/>
                <w:szCs w:val="24"/>
                <w:shd w:val="clear" w:color="auto" w:fill="FFFFFF"/>
                <w:lang w:eastAsia="en-GB"/>
                <w14:ligatures w14:val="none"/>
              </w:rPr>
              <w:t xml:space="preserve"> written texts.</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11D5FFD4" w14:textId="77777777" w:rsidR="00A4608F" w:rsidRPr="00DC6873" w:rsidRDefault="00A4608F" w:rsidP="009B410E">
            <w:pPr>
              <w:spacing w:before="240" w:after="0" w:line="240" w:lineRule="auto"/>
              <w:ind w:left="360"/>
              <w:rPr>
                <w:rFonts w:ascii="Times New Roman" w:eastAsia="Times New Roman" w:hAnsi="Times New Roman" w:cs="Times New Roman"/>
                <w:kern w:val="0"/>
                <w:sz w:val="24"/>
                <w:szCs w:val="24"/>
                <w:lang w:eastAsia="en-GB"/>
                <w14:ligatures w14:val="none"/>
              </w:rPr>
            </w:pPr>
            <w:r w:rsidRPr="00DC6873">
              <w:rPr>
                <w:rFonts w:ascii="Calibri" w:eastAsia="Times New Roman" w:hAnsi="Calibri" w:cs="Calibri"/>
                <w:color w:val="000000"/>
                <w:kern w:val="0"/>
                <w:sz w:val="24"/>
                <w:szCs w:val="24"/>
                <w:lang w:eastAsia="en-GB"/>
                <w14:ligatures w14:val="none"/>
              </w:rPr>
              <w:t xml:space="preserve">·    </w:t>
            </w:r>
            <w:r w:rsidRPr="00DC6873">
              <w:rPr>
                <w:rFonts w:ascii="Calibri" w:eastAsia="Times New Roman" w:hAnsi="Calibri" w:cs="Calibri"/>
                <w:color w:val="000000"/>
                <w:kern w:val="0"/>
                <w:sz w:val="24"/>
                <w:szCs w:val="24"/>
                <w:shd w:val="clear" w:color="auto" w:fill="FFFFFF"/>
                <w:lang w:eastAsia="en-GB"/>
                <w14:ligatures w14:val="none"/>
              </w:rPr>
              <w:t>Difficulty summarizing information, answering questions about the text, or applying knowledge gained from reading.</w:t>
            </w:r>
          </w:p>
        </w:tc>
      </w:tr>
      <w:tr w:rsidR="00A4608F" w:rsidRPr="00DC6873" w14:paraId="14B0B1F4" w14:textId="77777777" w:rsidTr="009B410E">
        <w:trPr>
          <w:trHeight w:val="5040"/>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54457819" w14:textId="77777777" w:rsidR="00A4608F" w:rsidRPr="00DC6873" w:rsidRDefault="00A4608F" w:rsidP="009B410E">
            <w:pPr>
              <w:spacing w:before="240" w:after="0" w:line="240" w:lineRule="auto"/>
              <w:rPr>
                <w:rFonts w:ascii="Times New Roman" w:eastAsia="Times New Roman" w:hAnsi="Times New Roman" w:cs="Times New Roman"/>
                <w:kern w:val="0"/>
                <w:sz w:val="24"/>
                <w:szCs w:val="24"/>
                <w:lang w:eastAsia="en-GB"/>
                <w14:ligatures w14:val="none"/>
              </w:rPr>
            </w:pPr>
            <w:r w:rsidRPr="00DC6873">
              <w:rPr>
                <w:rFonts w:ascii="Calibri" w:eastAsia="Times New Roman" w:hAnsi="Calibri" w:cs="Calibri"/>
                <w:b/>
                <w:bCs/>
                <w:color w:val="000000"/>
                <w:kern w:val="0"/>
                <w:sz w:val="24"/>
                <w:szCs w:val="24"/>
                <w:shd w:val="clear" w:color="auto" w:fill="FFFFFF"/>
                <w:lang w:eastAsia="en-GB"/>
                <w14:ligatures w14:val="none"/>
              </w:rPr>
              <w:t>Oral Reading Fluency-</w:t>
            </w:r>
            <w:r w:rsidRPr="00DC6873">
              <w:rPr>
                <w:rFonts w:ascii="Calibri" w:eastAsia="Times New Roman" w:hAnsi="Calibri" w:cs="Calibri"/>
                <w:color w:val="000000"/>
                <w:kern w:val="0"/>
                <w:sz w:val="24"/>
                <w:szCs w:val="24"/>
                <w:shd w:val="clear" w:color="auto" w:fill="FFFFFF"/>
                <w:lang w:eastAsia="en-GB"/>
                <w14:ligatures w14:val="none"/>
              </w:rPr>
              <w:t xml:space="preserve"> Oral Reading Fluency refers to the ability to read a text accurately, quickly, and with appropriate expression.</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081D400F" w14:textId="77777777" w:rsidR="00A4608F" w:rsidRPr="00DC6873" w:rsidRDefault="00A4608F" w:rsidP="009B410E">
            <w:pPr>
              <w:spacing w:before="240" w:after="0" w:line="240" w:lineRule="auto"/>
              <w:rPr>
                <w:rFonts w:ascii="Times New Roman" w:eastAsia="Times New Roman" w:hAnsi="Times New Roman" w:cs="Times New Roman"/>
                <w:kern w:val="0"/>
                <w:sz w:val="24"/>
                <w:szCs w:val="24"/>
                <w:lang w:eastAsia="en-GB"/>
                <w14:ligatures w14:val="none"/>
              </w:rPr>
            </w:pPr>
            <w:r w:rsidRPr="00DC6873">
              <w:rPr>
                <w:rFonts w:ascii="Calibri" w:eastAsia="Times New Roman" w:hAnsi="Calibri" w:cs="Calibri"/>
                <w:color w:val="000000"/>
                <w:kern w:val="0"/>
                <w:sz w:val="24"/>
                <w:szCs w:val="24"/>
                <w:shd w:val="clear" w:color="auto" w:fill="FFFFFF"/>
                <w:lang w:eastAsia="en-GB"/>
                <w14:ligatures w14:val="none"/>
              </w:rPr>
              <w:t> </w:t>
            </w:r>
          </w:p>
          <w:p w14:paraId="652F4548" w14:textId="77777777" w:rsidR="00A4608F" w:rsidRPr="00DC6873" w:rsidRDefault="00A4608F" w:rsidP="009B410E">
            <w:pPr>
              <w:shd w:val="clear" w:color="auto" w:fill="FFFFFF"/>
              <w:spacing w:after="0" w:line="240" w:lineRule="auto"/>
              <w:ind w:left="720" w:hanging="360"/>
              <w:rPr>
                <w:rFonts w:ascii="Times New Roman" w:eastAsia="Times New Roman" w:hAnsi="Times New Roman" w:cs="Times New Roman"/>
                <w:kern w:val="0"/>
                <w:sz w:val="24"/>
                <w:szCs w:val="24"/>
                <w:lang w:eastAsia="en-GB"/>
                <w14:ligatures w14:val="none"/>
              </w:rPr>
            </w:pPr>
            <w:r w:rsidRPr="00DC6873">
              <w:rPr>
                <w:rFonts w:ascii="Calibri" w:eastAsia="Times New Roman" w:hAnsi="Calibri" w:cs="Calibri"/>
                <w:color w:val="000000"/>
                <w:kern w:val="0"/>
                <w:sz w:val="24"/>
                <w:szCs w:val="24"/>
                <w:lang w:eastAsia="en-GB"/>
                <w14:ligatures w14:val="none"/>
              </w:rPr>
              <w:t>·       May struggle with accurately recognizing words, leading to frequent hesitations, repetitions, or substitutions while reading aloud.</w:t>
            </w:r>
          </w:p>
          <w:p w14:paraId="6181C015" w14:textId="77777777" w:rsidR="00A4608F" w:rsidRPr="00DC6873" w:rsidRDefault="00A4608F" w:rsidP="009B410E">
            <w:pPr>
              <w:shd w:val="clear" w:color="auto" w:fill="FFFFFF"/>
              <w:spacing w:after="0" w:line="240" w:lineRule="auto"/>
              <w:ind w:left="720" w:hanging="360"/>
              <w:rPr>
                <w:rFonts w:ascii="Times New Roman" w:eastAsia="Times New Roman" w:hAnsi="Times New Roman" w:cs="Times New Roman"/>
                <w:kern w:val="0"/>
                <w:sz w:val="24"/>
                <w:szCs w:val="24"/>
                <w:lang w:eastAsia="en-GB"/>
                <w14:ligatures w14:val="none"/>
              </w:rPr>
            </w:pPr>
            <w:r w:rsidRPr="00DC6873">
              <w:rPr>
                <w:rFonts w:ascii="Calibri" w:eastAsia="Times New Roman" w:hAnsi="Calibri" w:cs="Calibri"/>
                <w:color w:val="000000"/>
                <w:kern w:val="0"/>
                <w:sz w:val="24"/>
                <w:szCs w:val="24"/>
                <w:lang w:eastAsia="en-GB"/>
                <w14:ligatures w14:val="none"/>
              </w:rPr>
              <w:t xml:space="preserve">·   </w:t>
            </w:r>
            <w:r w:rsidRPr="00DC6873">
              <w:rPr>
                <w:rFonts w:ascii="Calibri" w:eastAsia="Times New Roman" w:hAnsi="Calibri" w:cs="Calibri"/>
                <w:color w:val="000000"/>
                <w:kern w:val="0"/>
                <w:sz w:val="24"/>
                <w:szCs w:val="24"/>
                <w:lang w:eastAsia="en-GB"/>
                <w14:ligatures w14:val="none"/>
              </w:rPr>
              <w:tab/>
            </w:r>
            <w:r w:rsidRPr="00DC6873">
              <w:rPr>
                <w:rFonts w:ascii="Calibri" w:eastAsia="Times New Roman" w:hAnsi="Calibri" w:cs="Calibri"/>
                <w:b/>
                <w:bCs/>
                <w:color w:val="000000"/>
                <w:kern w:val="0"/>
                <w:sz w:val="24"/>
                <w:szCs w:val="24"/>
                <w:lang w:eastAsia="en-GB"/>
                <w14:ligatures w14:val="none"/>
              </w:rPr>
              <w:t>When reading may lack</w:t>
            </w:r>
            <w:r w:rsidRPr="00DC6873">
              <w:rPr>
                <w:rFonts w:ascii="Calibri" w:eastAsia="Times New Roman" w:hAnsi="Calibri" w:cs="Calibri"/>
                <w:color w:val="000000"/>
                <w:kern w:val="0"/>
                <w:sz w:val="24"/>
                <w:szCs w:val="24"/>
                <w:lang w:eastAsia="en-GB"/>
                <w14:ligatures w14:val="none"/>
              </w:rPr>
              <w:t xml:space="preserve"> appropriate intonation, rhythm, and phrasing.</w:t>
            </w:r>
          </w:p>
          <w:p w14:paraId="49B2D92B" w14:textId="77777777" w:rsidR="00A4608F" w:rsidRPr="00DC6873" w:rsidRDefault="00A4608F" w:rsidP="009B410E">
            <w:pPr>
              <w:shd w:val="clear" w:color="auto" w:fill="FFFFFF"/>
              <w:spacing w:after="0" w:line="240" w:lineRule="auto"/>
              <w:ind w:left="720" w:hanging="360"/>
              <w:rPr>
                <w:rFonts w:ascii="Times New Roman" w:eastAsia="Times New Roman" w:hAnsi="Times New Roman" w:cs="Times New Roman"/>
                <w:kern w:val="0"/>
                <w:sz w:val="24"/>
                <w:szCs w:val="24"/>
                <w:lang w:eastAsia="en-GB"/>
                <w14:ligatures w14:val="none"/>
              </w:rPr>
            </w:pPr>
            <w:r w:rsidRPr="00DC6873">
              <w:rPr>
                <w:rFonts w:ascii="Calibri" w:eastAsia="Times New Roman" w:hAnsi="Calibri" w:cs="Calibri"/>
                <w:color w:val="000000"/>
                <w:kern w:val="0"/>
                <w:sz w:val="24"/>
                <w:szCs w:val="24"/>
                <w:lang w:eastAsia="en-GB"/>
                <w14:ligatures w14:val="none"/>
              </w:rPr>
              <w:t>·       They may read at a much slower pace, struggling to maintain a fluent and steady reading rate.</w:t>
            </w:r>
          </w:p>
          <w:p w14:paraId="6D4223E8" w14:textId="77777777" w:rsidR="00A4608F" w:rsidRPr="00DC6873" w:rsidRDefault="00A4608F" w:rsidP="009B410E">
            <w:pPr>
              <w:shd w:val="clear" w:color="auto" w:fill="FFFFFF"/>
              <w:spacing w:after="0" w:line="240" w:lineRule="auto"/>
              <w:ind w:left="720" w:hanging="360"/>
              <w:rPr>
                <w:rFonts w:ascii="Times New Roman" w:eastAsia="Times New Roman" w:hAnsi="Times New Roman" w:cs="Times New Roman"/>
                <w:kern w:val="0"/>
                <w:sz w:val="24"/>
                <w:szCs w:val="24"/>
                <w:lang w:eastAsia="en-GB"/>
                <w14:ligatures w14:val="none"/>
              </w:rPr>
            </w:pPr>
            <w:r w:rsidRPr="00DC6873">
              <w:rPr>
                <w:rFonts w:ascii="Calibri" w:eastAsia="Times New Roman" w:hAnsi="Calibri" w:cs="Calibri"/>
                <w:color w:val="000000"/>
                <w:kern w:val="0"/>
                <w:sz w:val="24"/>
                <w:szCs w:val="24"/>
                <w:lang w:eastAsia="en-GB"/>
                <w14:ligatures w14:val="none"/>
              </w:rPr>
              <w:t xml:space="preserve">·       </w:t>
            </w:r>
            <w:r w:rsidRPr="00DC6873">
              <w:rPr>
                <w:rFonts w:ascii="Calibri" w:eastAsia="Times New Roman" w:hAnsi="Calibri" w:cs="Calibri"/>
                <w:b/>
                <w:bCs/>
                <w:color w:val="000000"/>
                <w:kern w:val="0"/>
                <w:sz w:val="24"/>
                <w:szCs w:val="24"/>
                <w:lang w:eastAsia="en-GB"/>
                <w14:ligatures w14:val="none"/>
              </w:rPr>
              <w:t>Difficulty with Punctuation</w:t>
            </w:r>
            <w:r w:rsidRPr="00DC6873">
              <w:rPr>
                <w:rFonts w:ascii="Calibri" w:eastAsia="Times New Roman" w:hAnsi="Calibri" w:cs="Calibri"/>
                <w:color w:val="000000"/>
                <w:kern w:val="0"/>
                <w:sz w:val="24"/>
                <w:szCs w:val="24"/>
                <w:lang w:eastAsia="en-GB"/>
                <w14:ligatures w14:val="none"/>
              </w:rPr>
              <w:t>: Individuals may have difficulty pausing at appropriate punctuation marks, such as commas and periods, leading to choppy reading.</w:t>
            </w:r>
          </w:p>
          <w:p w14:paraId="1D685A98" w14:textId="77777777" w:rsidR="00A4608F" w:rsidRPr="00DC6873" w:rsidRDefault="00A4608F" w:rsidP="009B410E">
            <w:pPr>
              <w:shd w:val="clear" w:color="auto" w:fill="FFFFFF"/>
              <w:spacing w:after="0" w:line="240" w:lineRule="auto"/>
              <w:ind w:left="720" w:hanging="360"/>
              <w:rPr>
                <w:rFonts w:ascii="Times New Roman" w:eastAsia="Times New Roman" w:hAnsi="Times New Roman" w:cs="Times New Roman"/>
                <w:kern w:val="0"/>
                <w:sz w:val="24"/>
                <w:szCs w:val="24"/>
                <w:lang w:eastAsia="en-GB"/>
                <w14:ligatures w14:val="none"/>
              </w:rPr>
            </w:pPr>
            <w:r w:rsidRPr="00DC6873">
              <w:rPr>
                <w:rFonts w:ascii="Calibri" w:eastAsia="Times New Roman" w:hAnsi="Calibri" w:cs="Calibri"/>
                <w:color w:val="000000"/>
                <w:kern w:val="0"/>
                <w:sz w:val="24"/>
                <w:szCs w:val="24"/>
                <w:lang w:eastAsia="en-GB"/>
                <w14:ligatures w14:val="none"/>
              </w:rPr>
              <w:t xml:space="preserve">·       </w:t>
            </w:r>
            <w:r w:rsidRPr="00DC6873">
              <w:rPr>
                <w:rFonts w:ascii="Calibri" w:eastAsia="Times New Roman" w:hAnsi="Calibri" w:cs="Calibri"/>
                <w:b/>
                <w:bCs/>
                <w:color w:val="000000"/>
                <w:kern w:val="0"/>
                <w:sz w:val="24"/>
                <w:szCs w:val="24"/>
                <w:lang w:eastAsia="en-GB"/>
                <w14:ligatures w14:val="none"/>
              </w:rPr>
              <w:t>Limited Sight Vocabulary</w:t>
            </w:r>
            <w:r w:rsidRPr="00DC6873">
              <w:rPr>
                <w:rFonts w:ascii="Calibri" w:eastAsia="Times New Roman" w:hAnsi="Calibri" w:cs="Calibri"/>
                <w:color w:val="000000"/>
                <w:kern w:val="0"/>
                <w:sz w:val="24"/>
                <w:szCs w:val="24"/>
                <w:lang w:eastAsia="en-GB"/>
                <w14:ligatures w14:val="none"/>
              </w:rPr>
              <w:t xml:space="preserve">: Poor oral readers may rely heavily on decoding words phonetically rather than </w:t>
            </w:r>
            <w:r w:rsidRPr="00DC6873">
              <w:rPr>
                <w:rFonts w:ascii="Calibri" w:eastAsia="Times New Roman" w:hAnsi="Calibri" w:cs="Calibri"/>
                <w:color w:val="000000"/>
                <w:kern w:val="0"/>
                <w:sz w:val="24"/>
                <w:szCs w:val="24"/>
                <w:lang w:eastAsia="en-GB"/>
                <w14:ligatures w14:val="none"/>
              </w:rPr>
              <w:lastRenderedPageBreak/>
              <w:t>recognizing them instantly by sight, resulting in slow and laborious reading.</w:t>
            </w:r>
          </w:p>
          <w:p w14:paraId="47682E7E" w14:textId="77777777" w:rsidR="00A4608F" w:rsidRPr="00DC6873" w:rsidRDefault="00A4608F" w:rsidP="009B410E">
            <w:pPr>
              <w:shd w:val="clear" w:color="auto" w:fill="FFFFFF"/>
              <w:spacing w:after="0" w:line="240" w:lineRule="auto"/>
              <w:ind w:left="720" w:hanging="360"/>
              <w:rPr>
                <w:rFonts w:ascii="Times New Roman" w:eastAsia="Times New Roman" w:hAnsi="Times New Roman" w:cs="Times New Roman"/>
                <w:kern w:val="0"/>
                <w:sz w:val="24"/>
                <w:szCs w:val="24"/>
                <w:lang w:eastAsia="en-GB"/>
                <w14:ligatures w14:val="none"/>
              </w:rPr>
            </w:pPr>
            <w:r w:rsidRPr="00DC6873">
              <w:rPr>
                <w:rFonts w:ascii="Calibri" w:eastAsia="Times New Roman" w:hAnsi="Calibri" w:cs="Calibri"/>
                <w:color w:val="000000"/>
                <w:kern w:val="0"/>
                <w:sz w:val="24"/>
                <w:szCs w:val="24"/>
                <w:lang w:eastAsia="en-GB"/>
                <w14:ligatures w14:val="none"/>
              </w:rPr>
              <w:t xml:space="preserve">·       </w:t>
            </w:r>
            <w:r w:rsidRPr="00DC6873">
              <w:rPr>
                <w:rFonts w:ascii="Calibri" w:eastAsia="Times New Roman" w:hAnsi="Calibri" w:cs="Calibri"/>
                <w:b/>
                <w:bCs/>
                <w:color w:val="000000"/>
                <w:kern w:val="0"/>
                <w:sz w:val="24"/>
                <w:szCs w:val="24"/>
                <w:lang w:eastAsia="en-GB"/>
                <w14:ligatures w14:val="none"/>
              </w:rPr>
              <w:t>Lack of Comprehension</w:t>
            </w:r>
            <w:r w:rsidRPr="00DC6873">
              <w:rPr>
                <w:rFonts w:ascii="Calibri" w:eastAsia="Times New Roman" w:hAnsi="Calibri" w:cs="Calibri"/>
                <w:color w:val="000000"/>
                <w:kern w:val="0"/>
                <w:sz w:val="24"/>
                <w:szCs w:val="24"/>
                <w:lang w:eastAsia="en-GB"/>
                <w14:ligatures w14:val="none"/>
              </w:rPr>
              <w:t>: Because of the cognitive load associated with decoding words, poor oral readers may struggle to comprehend the text they are reading, even if they can pronounce the words accurately.</w:t>
            </w:r>
          </w:p>
          <w:p w14:paraId="02CC773C" w14:textId="77777777" w:rsidR="00A4608F" w:rsidRPr="00DC6873" w:rsidRDefault="00A4608F" w:rsidP="009B410E">
            <w:pPr>
              <w:shd w:val="clear" w:color="auto" w:fill="FFFFFF"/>
              <w:spacing w:after="0" w:line="240" w:lineRule="auto"/>
              <w:ind w:left="720" w:hanging="360"/>
              <w:rPr>
                <w:rFonts w:ascii="Times New Roman" w:eastAsia="Times New Roman" w:hAnsi="Times New Roman" w:cs="Times New Roman"/>
                <w:kern w:val="0"/>
                <w:sz w:val="24"/>
                <w:szCs w:val="24"/>
                <w:lang w:eastAsia="en-GB"/>
                <w14:ligatures w14:val="none"/>
              </w:rPr>
            </w:pPr>
            <w:r w:rsidRPr="00DC6873">
              <w:rPr>
                <w:rFonts w:ascii="Calibri" w:eastAsia="Times New Roman" w:hAnsi="Calibri" w:cs="Calibri"/>
                <w:color w:val="000000"/>
                <w:kern w:val="0"/>
                <w:sz w:val="24"/>
                <w:szCs w:val="24"/>
                <w:lang w:eastAsia="en-GB"/>
                <w14:ligatures w14:val="none"/>
              </w:rPr>
              <w:t xml:space="preserve">·       </w:t>
            </w:r>
            <w:r w:rsidRPr="00DC6873">
              <w:rPr>
                <w:rFonts w:ascii="Calibri" w:eastAsia="Times New Roman" w:hAnsi="Calibri" w:cs="Calibri"/>
                <w:b/>
                <w:bCs/>
                <w:color w:val="000000"/>
                <w:kern w:val="0"/>
                <w:sz w:val="24"/>
                <w:szCs w:val="24"/>
                <w:lang w:eastAsia="en-GB"/>
                <w14:ligatures w14:val="none"/>
              </w:rPr>
              <w:t>Avoidance of Reading Aloud</w:t>
            </w:r>
            <w:r w:rsidRPr="00DC6873">
              <w:rPr>
                <w:rFonts w:ascii="Calibri" w:eastAsia="Times New Roman" w:hAnsi="Calibri" w:cs="Calibri"/>
                <w:color w:val="000000"/>
                <w:kern w:val="0"/>
                <w:sz w:val="24"/>
                <w:szCs w:val="24"/>
                <w:lang w:eastAsia="en-GB"/>
                <w14:ligatures w14:val="none"/>
              </w:rPr>
              <w:t>: They may actively avoid situations where they have to read aloud, such as in class or during group activities, due to embarrassment or anxiety about their reading abilities.</w:t>
            </w:r>
          </w:p>
          <w:p w14:paraId="7906FC01" w14:textId="77777777" w:rsidR="00A4608F" w:rsidRPr="00DC6873" w:rsidRDefault="00A4608F" w:rsidP="009B410E">
            <w:pPr>
              <w:shd w:val="clear" w:color="auto" w:fill="FFFFFF"/>
              <w:spacing w:after="0" w:line="240" w:lineRule="auto"/>
              <w:ind w:left="720" w:hanging="360"/>
              <w:rPr>
                <w:rFonts w:ascii="Times New Roman" w:eastAsia="Times New Roman" w:hAnsi="Times New Roman" w:cs="Times New Roman"/>
                <w:kern w:val="0"/>
                <w:sz w:val="24"/>
                <w:szCs w:val="24"/>
                <w:lang w:eastAsia="en-GB"/>
                <w14:ligatures w14:val="none"/>
              </w:rPr>
            </w:pPr>
            <w:r w:rsidRPr="00DC6873">
              <w:rPr>
                <w:rFonts w:ascii="Calibri" w:eastAsia="Times New Roman" w:hAnsi="Calibri" w:cs="Calibri"/>
                <w:color w:val="000000"/>
                <w:kern w:val="0"/>
                <w:sz w:val="24"/>
                <w:szCs w:val="24"/>
                <w:lang w:eastAsia="en-GB"/>
                <w14:ligatures w14:val="none"/>
              </w:rPr>
              <w:t xml:space="preserve">·       </w:t>
            </w:r>
            <w:r w:rsidRPr="00DC6873">
              <w:rPr>
                <w:rFonts w:ascii="Calibri" w:eastAsia="Times New Roman" w:hAnsi="Calibri" w:cs="Calibri"/>
                <w:b/>
                <w:bCs/>
                <w:color w:val="000000"/>
                <w:kern w:val="0"/>
                <w:sz w:val="24"/>
                <w:szCs w:val="24"/>
                <w:lang w:eastAsia="en-GB"/>
                <w14:ligatures w14:val="none"/>
              </w:rPr>
              <w:t>Difficulty Reading Multisyllabic Words</w:t>
            </w:r>
            <w:r w:rsidRPr="00DC6873">
              <w:rPr>
                <w:rFonts w:ascii="Calibri" w:eastAsia="Times New Roman" w:hAnsi="Calibri" w:cs="Calibri"/>
                <w:color w:val="000000"/>
                <w:kern w:val="0"/>
                <w:sz w:val="24"/>
                <w:szCs w:val="24"/>
                <w:lang w:eastAsia="en-GB"/>
                <w14:ligatures w14:val="none"/>
              </w:rPr>
              <w:t>: Poor oral readers may have particular difficulty with longer, multisyllabic words, often stumbling over them or guessing incorrectly.</w:t>
            </w:r>
          </w:p>
          <w:p w14:paraId="1BFEAFF3" w14:textId="77777777" w:rsidR="00A4608F" w:rsidRPr="00DC6873" w:rsidRDefault="00A4608F" w:rsidP="009B410E">
            <w:pPr>
              <w:shd w:val="clear" w:color="auto" w:fill="FFFFFF"/>
              <w:spacing w:after="0" w:line="240" w:lineRule="auto"/>
              <w:ind w:left="720"/>
              <w:rPr>
                <w:rFonts w:ascii="Times New Roman" w:eastAsia="Times New Roman" w:hAnsi="Times New Roman" w:cs="Times New Roman"/>
                <w:kern w:val="0"/>
                <w:sz w:val="24"/>
                <w:szCs w:val="24"/>
                <w:lang w:eastAsia="en-GB"/>
                <w14:ligatures w14:val="none"/>
              </w:rPr>
            </w:pPr>
            <w:r w:rsidRPr="00DC6873">
              <w:rPr>
                <w:rFonts w:ascii="Calibri" w:eastAsia="Times New Roman" w:hAnsi="Calibri" w:cs="Calibri"/>
                <w:color w:val="000000"/>
                <w:kern w:val="0"/>
                <w:sz w:val="24"/>
                <w:szCs w:val="24"/>
                <w:lang w:eastAsia="en-GB"/>
                <w14:ligatures w14:val="none"/>
              </w:rPr>
              <w:t> </w:t>
            </w:r>
          </w:p>
        </w:tc>
      </w:tr>
      <w:tr w:rsidR="00A4608F" w:rsidRPr="00DC6873" w14:paraId="378F7A9D" w14:textId="77777777" w:rsidTr="009B410E">
        <w:trPr>
          <w:trHeight w:val="345"/>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59A7ABB7" w14:textId="77777777" w:rsidR="00A4608F" w:rsidRPr="00DC6873" w:rsidRDefault="00A4608F" w:rsidP="009B410E">
            <w:pPr>
              <w:spacing w:before="240" w:after="0" w:line="240" w:lineRule="auto"/>
              <w:rPr>
                <w:rFonts w:ascii="Times New Roman" w:eastAsia="Times New Roman" w:hAnsi="Times New Roman" w:cs="Times New Roman"/>
                <w:kern w:val="0"/>
                <w:sz w:val="24"/>
                <w:szCs w:val="24"/>
                <w:lang w:eastAsia="en-GB"/>
                <w14:ligatures w14:val="none"/>
              </w:rPr>
            </w:pPr>
            <w:r w:rsidRPr="00DC6873">
              <w:rPr>
                <w:rFonts w:ascii="Calibri" w:eastAsia="Times New Roman" w:hAnsi="Calibri" w:cs="Calibri"/>
                <w:b/>
                <w:bCs/>
                <w:color w:val="000000"/>
                <w:kern w:val="0"/>
                <w:sz w:val="24"/>
                <w:szCs w:val="24"/>
                <w:shd w:val="clear" w:color="auto" w:fill="FFFFFF"/>
                <w:lang w:eastAsia="en-GB"/>
                <w14:ligatures w14:val="none"/>
              </w:rPr>
              <w:lastRenderedPageBreak/>
              <w:t>Spelling</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10736FAA" w14:textId="77777777" w:rsidR="00A4608F" w:rsidRPr="00DC6873" w:rsidRDefault="00A4608F" w:rsidP="009B410E">
            <w:pPr>
              <w:spacing w:before="240" w:after="0" w:line="240" w:lineRule="auto"/>
              <w:ind w:left="360"/>
              <w:rPr>
                <w:rFonts w:ascii="Times New Roman" w:eastAsia="Times New Roman" w:hAnsi="Times New Roman" w:cs="Times New Roman"/>
                <w:kern w:val="0"/>
                <w:sz w:val="24"/>
                <w:szCs w:val="24"/>
                <w:lang w:eastAsia="en-GB"/>
                <w14:ligatures w14:val="none"/>
              </w:rPr>
            </w:pPr>
            <w:r w:rsidRPr="00DC6873">
              <w:rPr>
                <w:rFonts w:ascii="Calibri" w:eastAsia="Times New Roman" w:hAnsi="Calibri" w:cs="Calibri"/>
                <w:color w:val="000000"/>
                <w:kern w:val="0"/>
                <w:sz w:val="24"/>
                <w:szCs w:val="24"/>
                <w:lang w:eastAsia="en-GB"/>
                <w14:ligatures w14:val="none"/>
              </w:rPr>
              <w:t xml:space="preserve">·    </w:t>
            </w:r>
            <w:r w:rsidRPr="00DC6873">
              <w:rPr>
                <w:rFonts w:ascii="Calibri" w:eastAsia="Times New Roman" w:hAnsi="Calibri" w:cs="Calibri"/>
                <w:color w:val="000000"/>
                <w:kern w:val="0"/>
                <w:sz w:val="24"/>
                <w:szCs w:val="24"/>
                <w:shd w:val="clear" w:color="auto" w:fill="FFFFFF"/>
                <w:lang w:eastAsia="en-GB"/>
                <w14:ligatures w14:val="none"/>
              </w:rPr>
              <w:t>May often misspell words or write letters the wrong way round</w:t>
            </w:r>
          </w:p>
        </w:tc>
      </w:tr>
      <w:tr w:rsidR="00A4608F" w:rsidRPr="00DC6873" w14:paraId="5E370270" w14:textId="77777777" w:rsidTr="009B410E">
        <w:trPr>
          <w:trHeight w:val="1815"/>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165FB92C" w14:textId="77777777" w:rsidR="00A4608F" w:rsidRPr="00DC6873" w:rsidRDefault="00A4608F" w:rsidP="009B410E">
            <w:pPr>
              <w:spacing w:before="240" w:after="0" w:line="240" w:lineRule="auto"/>
              <w:rPr>
                <w:rFonts w:ascii="Times New Roman" w:eastAsia="Times New Roman" w:hAnsi="Times New Roman" w:cs="Times New Roman"/>
                <w:kern w:val="0"/>
                <w:sz w:val="24"/>
                <w:szCs w:val="24"/>
                <w:lang w:eastAsia="en-GB"/>
                <w14:ligatures w14:val="none"/>
              </w:rPr>
            </w:pPr>
            <w:r w:rsidRPr="00DC6873">
              <w:rPr>
                <w:rFonts w:ascii="Calibri" w:eastAsia="Times New Roman" w:hAnsi="Calibri" w:cs="Calibri"/>
                <w:b/>
                <w:bCs/>
                <w:color w:val="000000"/>
                <w:kern w:val="0"/>
                <w:sz w:val="24"/>
                <w:szCs w:val="24"/>
                <w:shd w:val="clear" w:color="auto" w:fill="FFFFFF"/>
                <w:lang w:eastAsia="en-GB"/>
                <w14:ligatures w14:val="none"/>
              </w:rPr>
              <w:t>Phonological Memory</w:t>
            </w:r>
            <w:r w:rsidRPr="00DC6873">
              <w:rPr>
                <w:rFonts w:ascii="Calibri" w:eastAsia="Times New Roman" w:hAnsi="Calibri" w:cs="Calibri"/>
                <w:color w:val="000000"/>
                <w:kern w:val="0"/>
                <w:sz w:val="24"/>
                <w:szCs w:val="24"/>
                <w:shd w:val="clear" w:color="auto" w:fill="FFFFFF"/>
                <w:lang w:eastAsia="en-GB"/>
                <w14:ligatures w14:val="none"/>
              </w:rPr>
              <w:t xml:space="preserve"> - The ability to store small amount of phonological information on a short term basis.</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714F822E" w14:textId="77777777" w:rsidR="00A4608F" w:rsidRPr="00DC6873" w:rsidRDefault="00A4608F" w:rsidP="009B410E">
            <w:pPr>
              <w:spacing w:before="240" w:after="0" w:line="240" w:lineRule="auto"/>
              <w:ind w:left="360"/>
              <w:rPr>
                <w:rFonts w:ascii="Times New Roman" w:eastAsia="Times New Roman" w:hAnsi="Times New Roman" w:cs="Times New Roman"/>
                <w:kern w:val="0"/>
                <w:sz w:val="24"/>
                <w:szCs w:val="24"/>
                <w:lang w:eastAsia="en-GB"/>
                <w14:ligatures w14:val="none"/>
              </w:rPr>
            </w:pPr>
            <w:r w:rsidRPr="00DC6873">
              <w:rPr>
                <w:rFonts w:ascii="Calibri" w:eastAsia="Times New Roman" w:hAnsi="Calibri" w:cs="Calibri"/>
                <w:color w:val="000000"/>
                <w:kern w:val="0"/>
                <w:sz w:val="24"/>
                <w:szCs w:val="24"/>
                <w:lang w:eastAsia="en-GB"/>
                <w14:ligatures w14:val="none"/>
              </w:rPr>
              <w:t xml:space="preserve">·    </w:t>
            </w:r>
            <w:r w:rsidRPr="00DC6873">
              <w:rPr>
                <w:rFonts w:ascii="Calibri" w:eastAsia="Times New Roman" w:hAnsi="Calibri" w:cs="Calibri"/>
                <w:color w:val="000000"/>
                <w:kern w:val="0"/>
                <w:sz w:val="24"/>
                <w:szCs w:val="24"/>
                <w:shd w:val="clear" w:color="auto" w:fill="FFFFFF"/>
                <w:lang w:eastAsia="en-GB"/>
                <w14:ligatures w14:val="none"/>
              </w:rPr>
              <w:t>Struggling to recall words just learnt</w:t>
            </w:r>
          </w:p>
          <w:p w14:paraId="12421D91" w14:textId="77777777" w:rsidR="00A4608F" w:rsidRPr="00DC6873" w:rsidRDefault="00A4608F" w:rsidP="009B410E">
            <w:pPr>
              <w:spacing w:before="240" w:after="0" w:line="240" w:lineRule="auto"/>
              <w:ind w:left="360"/>
              <w:rPr>
                <w:rFonts w:ascii="Times New Roman" w:eastAsia="Times New Roman" w:hAnsi="Times New Roman" w:cs="Times New Roman"/>
                <w:kern w:val="0"/>
                <w:sz w:val="24"/>
                <w:szCs w:val="24"/>
                <w:lang w:eastAsia="en-GB"/>
                <w14:ligatures w14:val="none"/>
              </w:rPr>
            </w:pPr>
            <w:r w:rsidRPr="00DC6873">
              <w:rPr>
                <w:rFonts w:ascii="Calibri" w:eastAsia="Times New Roman" w:hAnsi="Calibri" w:cs="Calibri"/>
                <w:color w:val="000000"/>
                <w:kern w:val="0"/>
                <w:sz w:val="24"/>
                <w:szCs w:val="24"/>
                <w:lang w:eastAsia="en-GB"/>
                <w14:ligatures w14:val="none"/>
              </w:rPr>
              <w:t xml:space="preserve">·    </w:t>
            </w:r>
            <w:r w:rsidRPr="00DC6873">
              <w:rPr>
                <w:rFonts w:ascii="Calibri" w:eastAsia="Times New Roman" w:hAnsi="Calibri" w:cs="Calibri"/>
                <w:color w:val="000000"/>
                <w:kern w:val="0"/>
                <w:sz w:val="24"/>
                <w:szCs w:val="24"/>
                <w:shd w:val="clear" w:color="auto" w:fill="FFFFFF"/>
                <w:lang w:eastAsia="en-GB"/>
                <w14:ligatures w14:val="none"/>
              </w:rPr>
              <w:t>Struggle to recall the spelling of a word just learnt</w:t>
            </w:r>
          </w:p>
          <w:p w14:paraId="0D750B16" w14:textId="77777777" w:rsidR="00A4608F" w:rsidRPr="00DC6873" w:rsidRDefault="00A4608F" w:rsidP="009B410E">
            <w:pPr>
              <w:spacing w:before="240" w:after="0" w:line="240" w:lineRule="auto"/>
              <w:ind w:left="360"/>
              <w:rPr>
                <w:rFonts w:ascii="Times New Roman" w:eastAsia="Times New Roman" w:hAnsi="Times New Roman" w:cs="Times New Roman"/>
                <w:kern w:val="0"/>
                <w:sz w:val="24"/>
                <w:szCs w:val="24"/>
                <w:lang w:eastAsia="en-GB"/>
                <w14:ligatures w14:val="none"/>
              </w:rPr>
            </w:pPr>
            <w:r w:rsidRPr="00DC6873">
              <w:rPr>
                <w:rFonts w:ascii="Calibri" w:eastAsia="Times New Roman" w:hAnsi="Calibri" w:cs="Calibri"/>
                <w:color w:val="000000"/>
                <w:kern w:val="0"/>
                <w:sz w:val="24"/>
                <w:szCs w:val="24"/>
                <w:lang w:eastAsia="en-GB"/>
                <w14:ligatures w14:val="none"/>
              </w:rPr>
              <w:t xml:space="preserve">·    </w:t>
            </w:r>
            <w:r w:rsidRPr="00DC6873">
              <w:rPr>
                <w:rFonts w:ascii="Calibri" w:eastAsia="Times New Roman" w:hAnsi="Calibri" w:cs="Calibri"/>
                <w:color w:val="000000"/>
                <w:kern w:val="0"/>
                <w:sz w:val="24"/>
                <w:szCs w:val="24"/>
                <w:shd w:val="clear" w:color="auto" w:fill="FFFFFF"/>
                <w:lang w:eastAsia="en-GB"/>
                <w14:ligatures w14:val="none"/>
              </w:rPr>
              <w:t>May not be able to recall longer sequences of letters or numbers</w:t>
            </w:r>
          </w:p>
        </w:tc>
      </w:tr>
      <w:tr w:rsidR="00A4608F" w:rsidRPr="00DC6873" w14:paraId="2FC28ED7" w14:textId="77777777" w:rsidTr="009B410E">
        <w:trPr>
          <w:trHeight w:val="645"/>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7F656C68" w14:textId="77777777" w:rsidR="00A4608F" w:rsidRPr="00DC6873" w:rsidRDefault="00A4608F" w:rsidP="009B410E">
            <w:pPr>
              <w:spacing w:before="240" w:after="0" w:line="240" w:lineRule="auto"/>
              <w:rPr>
                <w:rFonts w:ascii="Times New Roman" w:eastAsia="Times New Roman" w:hAnsi="Times New Roman" w:cs="Times New Roman"/>
                <w:kern w:val="0"/>
                <w:sz w:val="24"/>
                <w:szCs w:val="24"/>
                <w:lang w:eastAsia="en-GB"/>
                <w14:ligatures w14:val="none"/>
              </w:rPr>
            </w:pPr>
            <w:r w:rsidRPr="00DC6873">
              <w:rPr>
                <w:rFonts w:ascii="Calibri" w:eastAsia="Times New Roman" w:hAnsi="Calibri" w:cs="Calibri"/>
                <w:b/>
                <w:bCs/>
                <w:color w:val="000000"/>
                <w:kern w:val="0"/>
                <w:sz w:val="24"/>
                <w:szCs w:val="24"/>
                <w:shd w:val="clear" w:color="auto" w:fill="FFFFFF"/>
                <w:lang w:eastAsia="en-GB"/>
                <w14:ligatures w14:val="none"/>
              </w:rPr>
              <w:t>Oral Language Skills</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70FCDD4C" w14:textId="77777777" w:rsidR="00A4608F" w:rsidRPr="00DC6873" w:rsidRDefault="00A4608F" w:rsidP="009B410E">
            <w:pPr>
              <w:spacing w:before="240" w:after="0" w:line="240" w:lineRule="auto"/>
              <w:ind w:left="360"/>
              <w:rPr>
                <w:rFonts w:ascii="Times New Roman" w:eastAsia="Times New Roman" w:hAnsi="Times New Roman" w:cs="Times New Roman"/>
                <w:kern w:val="0"/>
                <w:sz w:val="24"/>
                <w:szCs w:val="24"/>
                <w:lang w:eastAsia="en-GB"/>
                <w14:ligatures w14:val="none"/>
              </w:rPr>
            </w:pPr>
            <w:r w:rsidRPr="00DC6873">
              <w:rPr>
                <w:rFonts w:ascii="Calibri" w:eastAsia="Times New Roman" w:hAnsi="Calibri" w:cs="Calibri"/>
                <w:color w:val="000000"/>
                <w:kern w:val="0"/>
                <w:sz w:val="24"/>
                <w:szCs w:val="24"/>
                <w:lang w:eastAsia="en-GB"/>
                <w14:ligatures w14:val="none"/>
              </w:rPr>
              <w:t xml:space="preserve">·    </w:t>
            </w:r>
            <w:r w:rsidRPr="00DC6873">
              <w:rPr>
                <w:rFonts w:ascii="Calibri" w:eastAsia="Times New Roman" w:hAnsi="Calibri" w:cs="Calibri"/>
                <w:color w:val="000000"/>
                <w:kern w:val="0"/>
                <w:sz w:val="24"/>
                <w:szCs w:val="24"/>
                <w:shd w:val="clear" w:color="auto" w:fill="FFFFFF"/>
                <w:lang w:eastAsia="en-GB"/>
                <w14:ligatures w14:val="none"/>
              </w:rPr>
              <w:t>Difficulties retrieving specific words which impacts their oral fluency. This can also present as having difficulties recounting a narrative or list if words orally.</w:t>
            </w:r>
          </w:p>
        </w:tc>
      </w:tr>
      <w:tr w:rsidR="00A4608F" w:rsidRPr="00DC6873" w14:paraId="1BC6E11E" w14:textId="77777777" w:rsidTr="009B410E">
        <w:trPr>
          <w:trHeight w:val="1815"/>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55EEAD0A" w14:textId="77777777" w:rsidR="00A4608F" w:rsidRPr="00DC6873" w:rsidRDefault="00A4608F" w:rsidP="009B410E">
            <w:pPr>
              <w:spacing w:before="240" w:after="0" w:line="240" w:lineRule="auto"/>
              <w:rPr>
                <w:rFonts w:ascii="Times New Roman" w:eastAsia="Times New Roman" w:hAnsi="Times New Roman" w:cs="Times New Roman"/>
                <w:kern w:val="0"/>
                <w:sz w:val="24"/>
                <w:szCs w:val="24"/>
                <w:lang w:eastAsia="en-GB"/>
                <w14:ligatures w14:val="none"/>
              </w:rPr>
            </w:pPr>
            <w:r w:rsidRPr="00DC6873">
              <w:rPr>
                <w:rFonts w:ascii="Calibri" w:eastAsia="Times New Roman" w:hAnsi="Calibri" w:cs="Calibri"/>
                <w:b/>
                <w:bCs/>
                <w:color w:val="000000"/>
                <w:kern w:val="0"/>
                <w:sz w:val="24"/>
                <w:szCs w:val="24"/>
                <w:shd w:val="clear" w:color="auto" w:fill="FFFFFF"/>
                <w:lang w:eastAsia="en-GB"/>
                <w14:ligatures w14:val="none"/>
              </w:rPr>
              <w:t>Orthographic Processing-</w:t>
            </w:r>
            <w:r w:rsidRPr="00DC6873">
              <w:rPr>
                <w:rFonts w:ascii="Calibri" w:eastAsia="Times New Roman" w:hAnsi="Calibri" w:cs="Calibri"/>
                <w:color w:val="000000"/>
                <w:kern w:val="0"/>
                <w:sz w:val="24"/>
                <w:szCs w:val="24"/>
                <w:shd w:val="clear" w:color="auto" w:fill="FFFFFF"/>
                <w:lang w:eastAsia="en-GB"/>
                <w14:ligatures w14:val="none"/>
              </w:rPr>
              <w:t xml:space="preserve"> Orthographic processing refers to the ability to recognize and manipulate letters in written words.</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407137CB" w14:textId="77777777" w:rsidR="00A4608F" w:rsidRPr="00DC6873" w:rsidRDefault="00A4608F" w:rsidP="009B410E">
            <w:pPr>
              <w:spacing w:before="240" w:after="0" w:line="240" w:lineRule="auto"/>
              <w:ind w:left="360"/>
              <w:rPr>
                <w:rFonts w:ascii="Times New Roman" w:eastAsia="Times New Roman" w:hAnsi="Times New Roman" w:cs="Times New Roman"/>
                <w:kern w:val="0"/>
                <w:sz w:val="24"/>
                <w:szCs w:val="24"/>
                <w:lang w:eastAsia="en-GB"/>
                <w14:ligatures w14:val="none"/>
              </w:rPr>
            </w:pPr>
            <w:r w:rsidRPr="00DC6873">
              <w:rPr>
                <w:rFonts w:ascii="Calibri" w:eastAsia="Times New Roman" w:hAnsi="Calibri" w:cs="Calibri"/>
                <w:color w:val="000000"/>
                <w:kern w:val="0"/>
                <w:sz w:val="24"/>
                <w:szCs w:val="24"/>
                <w:lang w:eastAsia="en-GB"/>
                <w14:ligatures w14:val="none"/>
              </w:rPr>
              <w:t xml:space="preserve">·    </w:t>
            </w:r>
            <w:r w:rsidRPr="00DC6873">
              <w:rPr>
                <w:rFonts w:ascii="Calibri" w:eastAsia="Times New Roman" w:hAnsi="Calibri" w:cs="Calibri"/>
                <w:color w:val="000000"/>
                <w:kern w:val="0"/>
                <w:sz w:val="24"/>
                <w:szCs w:val="24"/>
                <w:shd w:val="clear" w:color="auto" w:fill="FFFFFF"/>
                <w:lang w:eastAsia="en-GB"/>
                <w14:ligatures w14:val="none"/>
              </w:rPr>
              <w:t>Dyslexia students often have difficulties in decoding words, recognizing sight words, and understanding the relationship between sounds and letters.</w:t>
            </w:r>
          </w:p>
          <w:p w14:paraId="52763472" w14:textId="77777777" w:rsidR="00A4608F" w:rsidRPr="00DC6873" w:rsidRDefault="00A4608F" w:rsidP="009B410E">
            <w:pPr>
              <w:spacing w:before="240" w:after="0" w:line="240" w:lineRule="auto"/>
              <w:ind w:left="360"/>
              <w:rPr>
                <w:rFonts w:ascii="Times New Roman" w:eastAsia="Times New Roman" w:hAnsi="Times New Roman" w:cs="Times New Roman"/>
                <w:kern w:val="0"/>
                <w:sz w:val="24"/>
                <w:szCs w:val="24"/>
                <w:lang w:eastAsia="en-GB"/>
                <w14:ligatures w14:val="none"/>
              </w:rPr>
            </w:pPr>
            <w:r w:rsidRPr="00DC6873">
              <w:rPr>
                <w:rFonts w:ascii="Calibri" w:eastAsia="Times New Roman" w:hAnsi="Calibri" w:cs="Calibri"/>
                <w:color w:val="000000"/>
                <w:kern w:val="0"/>
                <w:sz w:val="24"/>
                <w:szCs w:val="24"/>
                <w:lang w:eastAsia="en-GB"/>
                <w14:ligatures w14:val="none"/>
              </w:rPr>
              <w:t>·    Difficulty organizing written and spoken language</w:t>
            </w:r>
          </w:p>
        </w:tc>
      </w:tr>
      <w:tr w:rsidR="00A4608F" w:rsidRPr="00DC6873" w14:paraId="0248EDB0" w14:textId="77777777" w:rsidTr="009B410E">
        <w:trPr>
          <w:trHeight w:val="315"/>
        </w:trPr>
        <w:tc>
          <w:tcPr>
            <w:tcW w:w="0" w:type="auto"/>
            <w:gridSpan w:val="2"/>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37B6FE5C" w14:textId="77777777" w:rsidR="00A4608F" w:rsidRPr="00DC6873" w:rsidRDefault="00A4608F" w:rsidP="009B410E">
            <w:pPr>
              <w:spacing w:before="240" w:after="0" w:line="240" w:lineRule="auto"/>
              <w:jc w:val="center"/>
              <w:rPr>
                <w:rFonts w:ascii="Times New Roman" w:eastAsia="Times New Roman" w:hAnsi="Times New Roman" w:cs="Times New Roman"/>
                <w:kern w:val="0"/>
                <w:sz w:val="24"/>
                <w:szCs w:val="24"/>
                <w:lang w:eastAsia="en-GB"/>
                <w14:ligatures w14:val="none"/>
              </w:rPr>
            </w:pPr>
            <w:r w:rsidRPr="00DC6873">
              <w:rPr>
                <w:rFonts w:ascii="Calibri" w:eastAsia="Times New Roman" w:hAnsi="Calibri" w:cs="Calibri"/>
                <w:b/>
                <w:bCs/>
                <w:color w:val="000000"/>
                <w:kern w:val="0"/>
                <w:sz w:val="24"/>
                <w:szCs w:val="24"/>
                <w:lang w:eastAsia="en-GB"/>
                <w14:ligatures w14:val="none"/>
              </w:rPr>
              <w:t>Additional Non Language characteristics within the Dyslexic Student</w:t>
            </w:r>
          </w:p>
        </w:tc>
      </w:tr>
      <w:tr w:rsidR="00A4608F" w:rsidRPr="00DC6873" w14:paraId="0893C2B2" w14:textId="77777777" w:rsidTr="009B410E">
        <w:trPr>
          <w:trHeight w:val="1995"/>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42D31962" w14:textId="77777777" w:rsidR="00A4608F" w:rsidRPr="00DC6873" w:rsidRDefault="00A4608F" w:rsidP="009B410E">
            <w:pPr>
              <w:spacing w:before="240" w:after="0" w:line="240" w:lineRule="auto"/>
              <w:rPr>
                <w:rFonts w:ascii="Times New Roman" w:eastAsia="Times New Roman" w:hAnsi="Times New Roman" w:cs="Times New Roman"/>
                <w:kern w:val="0"/>
                <w:sz w:val="24"/>
                <w:szCs w:val="24"/>
                <w:lang w:eastAsia="en-GB"/>
                <w14:ligatures w14:val="none"/>
              </w:rPr>
            </w:pPr>
            <w:r w:rsidRPr="00DC6873">
              <w:rPr>
                <w:rFonts w:ascii="Calibri" w:eastAsia="Times New Roman" w:hAnsi="Calibri" w:cs="Calibri"/>
                <w:b/>
                <w:bCs/>
                <w:color w:val="000000"/>
                <w:kern w:val="0"/>
                <w:sz w:val="24"/>
                <w:szCs w:val="24"/>
                <w:lang w:eastAsia="en-GB"/>
                <w14:ligatures w14:val="none"/>
              </w:rPr>
              <w:lastRenderedPageBreak/>
              <w:t>Memory and Cognition</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37819108" w14:textId="77777777" w:rsidR="00A4608F" w:rsidRPr="00DC6873" w:rsidRDefault="00A4608F" w:rsidP="009B410E">
            <w:pPr>
              <w:spacing w:before="240" w:after="0" w:line="240" w:lineRule="auto"/>
              <w:ind w:left="360"/>
              <w:rPr>
                <w:rFonts w:ascii="Times New Roman" w:eastAsia="Times New Roman" w:hAnsi="Times New Roman" w:cs="Times New Roman"/>
                <w:kern w:val="0"/>
                <w:sz w:val="24"/>
                <w:szCs w:val="24"/>
                <w:lang w:eastAsia="en-GB"/>
                <w14:ligatures w14:val="none"/>
              </w:rPr>
            </w:pPr>
            <w:r w:rsidRPr="00DC6873">
              <w:rPr>
                <w:rFonts w:ascii="Calibri" w:eastAsia="Times New Roman" w:hAnsi="Calibri" w:cs="Calibri"/>
                <w:color w:val="000000"/>
                <w:kern w:val="0"/>
                <w:sz w:val="24"/>
                <w:szCs w:val="24"/>
                <w:lang w:eastAsia="en-GB"/>
                <w14:ligatures w14:val="none"/>
              </w:rPr>
              <w:t xml:space="preserve">·   </w:t>
            </w:r>
            <w:r w:rsidRPr="00DC6873">
              <w:rPr>
                <w:rFonts w:ascii="Calibri" w:eastAsia="Times New Roman" w:hAnsi="Calibri" w:cs="Calibri"/>
                <w:color w:val="000000"/>
                <w:kern w:val="0"/>
                <w:sz w:val="24"/>
                <w:szCs w:val="24"/>
                <w:lang w:eastAsia="en-GB"/>
                <w14:ligatures w14:val="none"/>
              </w:rPr>
              <w:tab/>
              <w:t>Poor memory for sequences especially from short term memory</w:t>
            </w:r>
          </w:p>
          <w:p w14:paraId="00A5B4E1" w14:textId="77777777" w:rsidR="00A4608F" w:rsidRPr="00DC6873" w:rsidRDefault="00A4608F" w:rsidP="009B410E">
            <w:pPr>
              <w:spacing w:before="240" w:after="0" w:line="240" w:lineRule="auto"/>
              <w:ind w:left="360"/>
              <w:rPr>
                <w:rFonts w:ascii="Times New Roman" w:eastAsia="Times New Roman" w:hAnsi="Times New Roman" w:cs="Times New Roman"/>
                <w:kern w:val="0"/>
                <w:sz w:val="24"/>
                <w:szCs w:val="24"/>
                <w:lang w:eastAsia="en-GB"/>
                <w14:ligatures w14:val="none"/>
              </w:rPr>
            </w:pPr>
            <w:r w:rsidRPr="00DC6873">
              <w:rPr>
                <w:rFonts w:ascii="Calibri" w:eastAsia="Times New Roman" w:hAnsi="Calibri" w:cs="Calibri"/>
                <w:color w:val="000000"/>
                <w:kern w:val="0"/>
                <w:sz w:val="24"/>
                <w:szCs w:val="24"/>
                <w:lang w:eastAsia="en-GB"/>
                <w14:ligatures w14:val="none"/>
              </w:rPr>
              <w:t xml:space="preserve">·   </w:t>
            </w:r>
            <w:r w:rsidRPr="00DC6873">
              <w:rPr>
                <w:rFonts w:ascii="Calibri" w:eastAsia="Times New Roman" w:hAnsi="Calibri" w:cs="Calibri"/>
                <w:color w:val="000000"/>
                <w:kern w:val="0"/>
                <w:sz w:val="24"/>
                <w:szCs w:val="24"/>
                <w:lang w:eastAsia="en-GB"/>
                <w14:ligatures w14:val="none"/>
              </w:rPr>
              <w:tab/>
              <w:t>Thinks in images and emotion- not words or sounds</w:t>
            </w:r>
          </w:p>
          <w:p w14:paraId="7018CE76" w14:textId="77777777" w:rsidR="00A4608F" w:rsidRPr="00DC6873" w:rsidRDefault="00A4608F" w:rsidP="009B410E">
            <w:pPr>
              <w:spacing w:before="240" w:after="0" w:line="240" w:lineRule="auto"/>
              <w:ind w:left="360"/>
              <w:rPr>
                <w:rFonts w:ascii="Times New Roman" w:eastAsia="Times New Roman" w:hAnsi="Times New Roman" w:cs="Times New Roman"/>
                <w:kern w:val="0"/>
                <w:sz w:val="24"/>
                <w:szCs w:val="24"/>
                <w:lang w:eastAsia="en-GB"/>
                <w14:ligatures w14:val="none"/>
              </w:rPr>
            </w:pPr>
            <w:r w:rsidRPr="00DC6873">
              <w:rPr>
                <w:rFonts w:ascii="Calibri" w:eastAsia="Times New Roman" w:hAnsi="Calibri" w:cs="Calibri"/>
                <w:color w:val="000000"/>
                <w:kern w:val="0"/>
                <w:sz w:val="24"/>
                <w:szCs w:val="24"/>
                <w:lang w:eastAsia="en-GB"/>
                <w14:ligatures w14:val="none"/>
              </w:rPr>
              <w:t xml:space="preserve">·   </w:t>
            </w:r>
            <w:r w:rsidRPr="00DC6873">
              <w:rPr>
                <w:rFonts w:ascii="Calibri" w:eastAsia="Times New Roman" w:hAnsi="Calibri" w:cs="Calibri"/>
                <w:color w:val="000000"/>
                <w:kern w:val="0"/>
                <w:sz w:val="24"/>
                <w:szCs w:val="24"/>
                <w:lang w:eastAsia="en-GB"/>
                <w14:ligatures w14:val="none"/>
              </w:rPr>
              <w:tab/>
              <w:t>Excellent long term memory for experiences both visually and emotionally</w:t>
            </w:r>
          </w:p>
          <w:p w14:paraId="02B583F3" w14:textId="77777777" w:rsidR="00A4608F" w:rsidRPr="00DC6873" w:rsidRDefault="00A4608F" w:rsidP="009B410E">
            <w:pPr>
              <w:spacing w:before="240" w:after="0" w:line="240" w:lineRule="auto"/>
              <w:rPr>
                <w:rFonts w:ascii="Times New Roman" w:eastAsia="Times New Roman" w:hAnsi="Times New Roman" w:cs="Times New Roman"/>
                <w:kern w:val="0"/>
                <w:sz w:val="24"/>
                <w:szCs w:val="24"/>
                <w:lang w:eastAsia="en-GB"/>
                <w14:ligatures w14:val="none"/>
              </w:rPr>
            </w:pPr>
            <w:r w:rsidRPr="00DC6873">
              <w:rPr>
                <w:rFonts w:ascii="Calibri" w:eastAsia="Times New Roman" w:hAnsi="Calibri" w:cs="Calibri"/>
                <w:color w:val="000000"/>
                <w:kern w:val="0"/>
                <w:sz w:val="24"/>
                <w:szCs w:val="24"/>
                <w:shd w:val="clear" w:color="auto" w:fill="FFFFFF"/>
                <w:lang w:eastAsia="en-GB"/>
                <w14:ligatures w14:val="none"/>
              </w:rPr>
              <w:t> </w:t>
            </w:r>
          </w:p>
        </w:tc>
      </w:tr>
      <w:tr w:rsidR="00A4608F" w:rsidRPr="00DC6873" w14:paraId="2AE5D8E3" w14:textId="77777777" w:rsidTr="009B410E">
        <w:trPr>
          <w:trHeight w:val="4245"/>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27A0C9BC" w14:textId="77777777" w:rsidR="00A4608F" w:rsidRPr="00DC6873" w:rsidRDefault="00A4608F" w:rsidP="009B410E">
            <w:pPr>
              <w:spacing w:before="240" w:after="0" w:line="240" w:lineRule="auto"/>
              <w:rPr>
                <w:rFonts w:ascii="Times New Roman" w:eastAsia="Times New Roman" w:hAnsi="Times New Roman" w:cs="Times New Roman"/>
                <w:kern w:val="0"/>
                <w:sz w:val="24"/>
                <w:szCs w:val="24"/>
                <w:lang w:eastAsia="en-GB"/>
                <w14:ligatures w14:val="none"/>
              </w:rPr>
            </w:pPr>
            <w:r w:rsidRPr="00DC6873">
              <w:rPr>
                <w:rFonts w:ascii="Calibri" w:eastAsia="Times New Roman" w:hAnsi="Calibri" w:cs="Calibri"/>
                <w:b/>
                <w:bCs/>
                <w:color w:val="000000"/>
                <w:kern w:val="0"/>
                <w:sz w:val="24"/>
                <w:szCs w:val="24"/>
                <w:shd w:val="clear" w:color="auto" w:fill="FFFFFF"/>
                <w:lang w:eastAsia="en-GB"/>
                <w14:ligatures w14:val="none"/>
              </w:rPr>
              <w:t>Behaviour</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5E67FC10" w14:textId="77777777" w:rsidR="00A4608F" w:rsidRPr="00DC6873" w:rsidRDefault="00A4608F" w:rsidP="009B410E">
            <w:pPr>
              <w:spacing w:before="240" w:after="0" w:line="240" w:lineRule="auto"/>
              <w:ind w:left="360"/>
              <w:rPr>
                <w:rFonts w:ascii="Times New Roman" w:eastAsia="Times New Roman" w:hAnsi="Times New Roman" w:cs="Times New Roman"/>
                <w:kern w:val="0"/>
                <w:sz w:val="24"/>
                <w:szCs w:val="24"/>
                <w:lang w:eastAsia="en-GB"/>
                <w14:ligatures w14:val="none"/>
              </w:rPr>
            </w:pPr>
            <w:r w:rsidRPr="00DC6873">
              <w:rPr>
                <w:rFonts w:ascii="Calibri" w:eastAsia="Times New Roman" w:hAnsi="Calibri" w:cs="Calibri"/>
                <w:color w:val="000000"/>
                <w:kern w:val="0"/>
                <w:sz w:val="24"/>
                <w:szCs w:val="24"/>
                <w:lang w:eastAsia="en-GB"/>
                <w14:ligatures w14:val="none"/>
              </w:rPr>
              <w:t xml:space="preserve">·   </w:t>
            </w:r>
            <w:r w:rsidRPr="00DC6873">
              <w:rPr>
                <w:rFonts w:ascii="Calibri" w:eastAsia="Times New Roman" w:hAnsi="Calibri" w:cs="Calibri"/>
                <w:color w:val="000000"/>
                <w:kern w:val="0"/>
                <w:sz w:val="24"/>
                <w:szCs w:val="24"/>
                <w:lang w:eastAsia="en-GB"/>
                <w14:ligatures w14:val="none"/>
              </w:rPr>
              <w:tab/>
              <w:t>Disorderly</w:t>
            </w:r>
          </w:p>
          <w:p w14:paraId="563DED68" w14:textId="77777777" w:rsidR="00A4608F" w:rsidRPr="00DC6873" w:rsidRDefault="00A4608F" w:rsidP="009B410E">
            <w:pPr>
              <w:spacing w:before="240" w:after="0" w:line="240" w:lineRule="auto"/>
              <w:ind w:left="360"/>
              <w:rPr>
                <w:rFonts w:ascii="Times New Roman" w:eastAsia="Times New Roman" w:hAnsi="Times New Roman" w:cs="Times New Roman"/>
                <w:kern w:val="0"/>
                <w:sz w:val="24"/>
                <w:szCs w:val="24"/>
                <w:lang w:eastAsia="en-GB"/>
                <w14:ligatures w14:val="none"/>
              </w:rPr>
            </w:pPr>
            <w:r w:rsidRPr="00DC6873">
              <w:rPr>
                <w:rFonts w:ascii="Calibri" w:eastAsia="Times New Roman" w:hAnsi="Calibri" w:cs="Calibri"/>
                <w:color w:val="000000"/>
                <w:kern w:val="0"/>
                <w:sz w:val="24"/>
                <w:szCs w:val="24"/>
                <w:lang w:eastAsia="en-GB"/>
                <w14:ligatures w14:val="none"/>
              </w:rPr>
              <w:t xml:space="preserve">·   </w:t>
            </w:r>
            <w:r w:rsidRPr="00DC6873">
              <w:rPr>
                <w:rFonts w:ascii="Calibri" w:eastAsia="Times New Roman" w:hAnsi="Calibri" w:cs="Calibri"/>
                <w:color w:val="000000"/>
                <w:kern w:val="0"/>
                <w:sz w:val="24"/>
                <w:szCs w:val="24"/>
                <w:lang w:eastAsia="en-GB"/>
                <w14:ligatures w14:val="none"/>
              </w:rPr>
              <w:tab/>
              <w:t>Displays unusually early or late at key developmental stages as a child</w:t>
            </w:r>
          </w:p>
          <w:p w14:paraId="20C98D0B" w14:textId="77777777" w:rsidR="00A4608F" w:rsidRPr="00DC6873" w:rsidRDefault="00A4608F" w:rsidP="009B410E">
            <w:pPr>
              <w:spacing w:before="240" w:after="0" w:line="240" w:lineRule="auto"/>
              <w:ind w:left="360"/>
              <w:rPr>
                <w:rFonts w:ascii="Times New Roman" w:eastAsia="Times New Roman" w:hAnsi="Times New Roman" w:cs="Times New Roman"/>
                <w:kern w:val="0"/>
                <w:sz w:val="24"/>
                <w:szCs w:val="24"/>
                <w:lang w:eastAsia="en-GB"/>
                <w14:ligatures w14:val="none"/>
              </w:rPr>
            </w:pPr>
            <w:r w:rsidRPr="00DC6873">
              <w:rPr>
                <w:rFonts w:ascii="Calibri" w:eastAsia="Times New Roman" w:hAnsi="Calibri" w:cs="Calibri"/>
                <w:color w:val="000000"/>
                <w:kern w:val="0"/>
                <w:sz w:val="24"/>
                <w:szCs w:val="24"/>
                <w:lang w:eastAsia="en-GB"/>
                <w14:ligatures w14:val="none"/>
              </w:rPr>
              <w:t xml:space="preserve">·   </w:t>
            </w:r>
            <w:r w:rsidRPr="00DC6873">
              <w:rPr>
                <w:rFonts w:ascii="Calibri" w:eastAsia="Times New Roman" w:hAnsi="Calibri" w:cs="Calibri"/>
                <w:color w:val="000000"/>
                <w:kern w:val="0"/>
                <w:sz w:val="24"/>
                <w:szCs w:val="24"/>
                <w:lang w:eastAsia="en-GB"/>
                <w14:ligatures w14:val="none"/>
              </w:rPr>
              <w:tab/>
              <w:t>Unusually high or low tolerance for pain</w:t>
            </w:r>
          </w:p>
          <w:p w14:paraId="6F34A5CD" w14:textId="77777777" w:rsidR="00A4608F" w:rsidRPr="00DC6873" w:rsidRDefault="00A4608F" w:rsidP="009B410E">
            <w:pPr>
              <w:spacing w:before="240" w:after="0" w:line="240" w:lineRule="auto"/>
              <w:ind w:left="360"/>
              <w:rPr>
                <w:rFonts w:ascii="Times New Roman" w:eastAsia="Times New Roman" w:hAnsi="Times New Roman" w:cs="Times New Roman"/>
                <w:kern w:val="0"/>
                <w:sz w:val="24"/>
                <w:szCs w:val="24"/>
                <w:lang w:eastAsia="en-GB"/>
                <w14:ligatures w14:val="none"/>
              </w:rPr>
            </w:pPr>
            <w:r w:rsidRPr="00DC6873">
              <w:rPr>
                <w:rFonts w:ascii="Calibri" w:eastAsia="Times New Roman" w:hAnsi="Calibri" w:cs="Calibri"/>
                <w:color w:val="000000"/>
                <w:kern w:val="0"/>
                <w:sz w:val="24"/>
                <w:szCs w:val="24"/>
                <w:lang w:eastAsia="en-GB"/>
                <w14:ligatures w14:val="none"/>
              </w:rPr>
              <w:t xml:space="preserve">·   </w:t>
            </w:r>
            <w:r w:rsidRPr="00DC6873">
              <w:rPr>
                <w:rFonts w:ascii="Calibri" w:eastAsia="Times New Roman" w:hAnsi="Calibri" w:cs="Calibri"/>
                <w:color w:val="000000"/>
                <w:kern w:val="0"/>
                <w:sz w:val="24"/>
                <w:szCs w:val="24"/>
                <w:lang w:eastAsia="en-GB"/>
                <w14:ligatures w14:val="none"/>
              </w:rPr>
              <w:tab/>
              <w:t>Emotionally sensitive</w:t>
            </w:r>
          </w:p>
          <w:p w14:paraId="51C99C43" w14:textId="77777777" w:rsidR="00A4608F" w:rsidRPr="00DC6873" w:rsidRDefault="00A4608F" w:rsidP="009B410E">
            <w:pPr>
              <w:spacing w:before="240" w:after="0" w:line="240" w:lineRule="auto"/>
              <w:ind w:left="360"/>
              <w:rPr>
                <w:rFonts w:ascii="Times New Roman" w:eastAsia="Times New Roman" w:hAnsi="Times New Roman" w:cs="Times New Roman"/>
                <w:kern w:val="0"/>
                <w:sz w:val="24"/>
                <w:szCs w:val="24"/>
                <w:lang w:eastAsia="en-GB"/>
                <w14:ligatures w14:val="none"/>
              </w:rPr>
            </w:pPr>
            <w:r w:rsidRPr="00DC6873">
              <w:rPr>
                <w:rFonts w:ascii="Calibri" w:eastAsia="Times New Roman" w:hAnsi="Calibri" w:cs="Calibri"/>
                <w:color w:val="000000"/>
                <w:kern w:val="0"/>
                <w:sz w:val="24"/>
                <w:szCs w:val="24"/>
                <w:lang w:eastAsia="en-GB"/>
                <w14:ligatures w14:val="none"/>
              </w:rPr>
              <w:t xml:space="preserve">·   </w:t>
            </w:r>
            <w:r w:rsidRPr="00DC6873">
              <w:rPr>
                <w:rFonts w:ascii="Calibri" w:eastAsia="Times New Roman" w:hAnsi="Calibri" w:cs="Calibri"/>
                <w:color w:val="000000"/>
                <w:kern w:val="0"/>
                <w:sz w:val="24"/>
                <w:szCs w:val="24"/>
                <w:lang w:eastAsia="en-GB"/>
                <w14:ligatures w14:val="none"/>
              </w:rPr>
              <w:tab/>
              <w:t>Mistakes will be affected by mood and emotion</w:t>
            </w:r>
          </w:p>
          <w:p w14:paraId="3E7C9AAB" w14:textId="77777777" w:rsidR="00A4608F" w:rsidRPr="00DC6873" w:rsidRDefault="00A4608F" w:rsidP="009B410E">
            <w:pPr>
              <w:spacing w:before="240" w:after="0" w:line="240" w:lineRule="auto"/>
              <w:ind w:left="360"/>
              <w:rPr>
                <w:rFonts w:ascii="Times New Roman" w:eastAsia="Times New Roman" w:hAnsi="Times New Roman" w:cs="Times New Roman"/>
                <w:kern w:val="0"/>
                <w:sz w:val="24"/>
                <w:szCs w:val="24"/>
                <w:lang w:eastAsia="en-GB"/>
                <w14:ligatures w14:val="none"/>
              </w:rPr>
            </w:pPr>
            <w:r w:rsidRPr="00DC6873">
              <w:rPr>
                <w:rFonts w:ascii="Calibri" w:eastAsia="Times New Roman" w:hAnsi="Calibri" w:cs="Calibri"/>
                <w:color w:val="000000"/>
                <w:kern w:val="0"/>
                <w:sz w:val="24"/>
                <w:szCs w:val="24"/>
                <w:lang w:eastAsia="en-GB"/>
                <w14:ligatures w14:val="none"/>
              </w:rPr>
              <w:t xml:space="preserve">·   </w:t>
            </w:r>
            <w:r w:rsidRPr="00DC6873">
              <w:rPr>
                <w:rFonts w:ascii="Calibri" w:eastAsia="Times New Roman" w:hAnsi="Calibri" w:cs="Calibri"/>
                <w:color w:val="000000"/>
                <w:kern w:val="0"/>
                <w:sz w:val="24"/>
                <w:szCs w:val="24"/>
                <w:lang w:eastAsia="en-GB"/>
                <w14:ligatures w14:val="none"/>
              </w:rPr>
              <w:tab/>
              <w:t>Often creatively intelligent- Art. Music, Drama</w:t>
            </w:r>
          </w:p>
          <w:p w14:paraId="4D467447" w14:textId="77777777" w:rsidR="00A4608F" w:rsidRPr="00DC6873" w:rsidRDefault="00A4608F" w:rsidP="009B410E">
            <w:pPr>
              <w:spacing w:before="240" w:after="0" w:line="240" w:lineRule="auto"/>
              <w:ind w:left="360"/>
              <w:rPr>
                <w:rFonts w:ascii="Times New Roman" w:eastAsia="Times New Roman" w:hAnsi="Times New Roman" w:cs="Times New Roman"/>
                <w:kern w:val="0"/>
                <w:sz w:val="24"/>
                <w:szCs w:val="24"/>
                <w:lang w:eastAsia="en-GB"/>
                <w14:ligatures w14:val="none"/>
              </w:rPr>
            </w:pPr>
            <w:r w:rsidRPr="00DC6873">
              <w:rPr>
                <w:rFonts w:ascii="Calibri" w:eastAsia="Times New Roman" w:hAnsi="Calibri" w:cs="Calibri"/>
                <w:color w:val="000000"/>
                <w:kern w:val="0"/>
                <w:sz w:val="24"/>
                <w:szCs w:val="24"/>
                <w:lang w:eastAsia="en-GB"/>
                <w14:ligatures w14:val="none"/>
              </w:rPr>
              <w:t xml:space="preserve">·   </w:t>
            </w:r>
            <w:r w:rsidRPr="00DC6873">
              <w:rPr>
                <w:rFonts w:ascii="Calibri" w:eastAsia="Times New Roman" w:hAnsi="Calibri" w:cs="Calibri"/>
                <w:color w:val="000000"/>
                <w:kern w:val="0"/>
                <w:sz w:val="24"/>
                <w:szCs w:val="24"/>
                <w:lang w:eastAsia="en-GB"/>
                <w14:ligatures w14:val="none"/>
              </w:rPr>
              <w:tab/>
              <w:t>Difficulty sustaining attention</w:t>
            </w:r>
          </w:p>
          <w:p w14:paraId="22E79FB0" w14:textId="77777777" w:rsidR="00A4608F" w:rsidRPr="00DC6873" w:rsidRDefault="00A4608F" w:rsidP="009B410E">
            <w:pPr>
              <w:spacing w:before="240" w:after="0" w:line="240" w:lineRule="auto"/>
              <w:rPr>
                <w:rFonts w:ascii="Times New Roman" w:eastAsia="Times New Roman" w:hAnsi="Times New Roman" w:cs="Times New Roman"/>
                <w:kern w:val="0"/>
                <w:sz w:val="24"/>
                <w:szCs w:val="24"/>
                <w:lang w:eastAsia="en-GB"/>
                <w14:ligatures w14:val="none"/>
              </w:rPr>
            </w:pPr>
            <w:r w:rsidRPr="00DC6873">
              <w:rPr>
                <w:rFonts w:ascii="Calibri" w:eastAsia="Times New Roman" w:hAnsi="Calibri" w:cs="Calibri"/>
                <w:color w:val="000000"/>
                <w:kern w:val="0"/>
                <w:sz w:val="24"/>
                <w:szCs w:val="24"/>
                <w:shd w:val="clear" w:color="auto" w:fill="FFFFFF"/>
                <w:lang w:eastAsia="en-GB"/>
                <w14:ligatures w14:val="none"/>
              </w:rPr>
              <w:t> </w:t>
            </w:r>
          </w:p>
        </w:tc>
      </w:tr>
    </w:tbl>
    <w:p w14:paraId="4EBE4DE9" w14:textId="77777777" w:rsidR="00A4608F" w:rsidRDefault="00A4608F" w:rsidP="00A4608F">
      <w:pPr>
        <w:pStyle w:val="Heading4"/>
        <w:rPr>
          <w:rFonts w:eastAsia="Times New Roman"/>
          <w:shd w:val="clear" w:color="auto" w:fill="FFFFFF"/>
          <w:lang w:eastAsia="en-GB"/>
        </w:rPr>
      </w:pPr>
    </w:p>
    <w:p w14:paraId="75BFCE7D" w14:textId="77777777" w:rsidR="00A4608F" w:rsidRDefault="00A4608F" w:rsidP="00A4608F">
      <w:pPr>
        <w:pStyle w:val="Heading4"/>
        <w:rPr>
          <w:rFonts w:eastAsia="Times New Roman"/>
          <w:shd w:val="clear" w:color="auto" w:fill="FFFFFF"/>
          <w:lang w:eastAsia="en-GB"/>
        </w:rPr>
      </w:pPr>
    </w:p>
    <w:p w14:paraId="5A61925C" w14:textId="77777777" w:rsidR="00A4608F" w:rsidRDefault="00A4608F" w:rsidP="00A4608F">
      <w:pPr>
        <w:pStyle w:val="Heading4"/>
        <w:rPr>
          <w:rFonts w:eastAsia="Times New Roman"/>
          <w:shd w:val="clear" w:color="auto" w:fill="FFFFFF"/>
          <w:lang w:eastAsia="en-GB"/>
        </w:rPr>
      </w:pPr>
    </w:p>
    <w:p w14:paraId="6C38C47C" w14:textId="77777777" w:rsidR="00A4608F" w:rsidRDefault="00A4608F" w:rsidP="00A4608F">
      <w:pPr>
        <w:pStyle w:val="Heading4"/>
        <w:rPr>
          <w:rFonts w:eastAsia="Times New Roman"/>
          <w:shd w:val="clear" w:color="auto" w:fill="FFFFFF"/>
          <w:lang w:eastAsia="en-GB"/>
        </w:rPr>
      </w:pPr>
    </w:p>
    <w:p w14:paraId="58D6CCEB" w14:textId="77777777" w:rsidR="00A4608F" w:rsidRDefault="00A4608F" w:rsidP="00A4608F">
      <w:pPr>
        <w:pStyle w:val="Heading4"/>
        <w:rPr>
          <w:rFonts w:eastAsia="Times New Roman"/>
          <w:shd w:val="clear" w:color="auto" w:fill="FFFFFF"/>
          <w:lang w:eastAsia="en-GB"/>
        </w:rPr>
      </w:pPr>
    </w:p>
    <w:p w14:paraId="43804796" w14:textId="77777777" w:rsidR="00A4608F" w:rsidRDefault="00A4608F" w:rsidP="00A4608F">
      <w:pPr>
        <w:pStyle w:val="Heading4"/>
        <w:rPr>
          <w:rFonts w:eastAsia="Times New Roman"/>
          <w:shd w:val="clear" w:color="auto" w:fill="FFFFFF"/>
          <w:lang w:eastAsia="en-GB"/>
        </w:rPr>
      </w:pPr>
    </w:p>
    <w:p w14:paraId="2B4714C5" w14:textId="77777777" w:rsidR="00A4608F" w:rsidRDefault="00A4608F" w:rsidP="00A4608F">
      <w:pPr>
        <w:pStyle w:val="Heading4"/>
        <w:rPr>
          <w:rFonts w:eastAsia="Times New Roman"/>
          <w:shd w:val="clear" w:color="auto" w:fill="FFFFFF"/>
          <w:lang w:eastAsia="en-GB"/>
        </w:rPr>
      </w:pPr>
    </w:p>
    <w:p w14:paraId="60F483C9" w14:textId="77777777" w:rsidR="00A4608F" w:rsidRDefault="00A4608F" w:rsidP="00A4608F">
      <w:pPr>
        <w:pStyle w:val="Heading4"/>
        <w:rPr>
          <w:rFonts w:eastAsia="Times New Roman"/>
          <w:shd w:val="clear" w:color="auto" w:fill="FFFFFF"/>
          <w:lang w:eastAsia="en-GB"/>
        </w:rPr>
      </w:pPr>
    </w:p>
    <w:p w14:paraId="1F709508" w14:textId="77777777" w:rsidR="00A4608F" w:rsidRDefault="00A4608F" w:rsidP="00A4608F">
      <w:pPr>
        <w:pStyle w:val="Heading4"/>
        <w:rPr>
          <w:rFonts w:eastAsia="Times New Roman"/>
          <w:shd w:val="clear" w:color="auto" w:fill="FFFFFF"/>
          <w:lang w:eastAsia="en-GB"/>
        </w:rPr>
      </w:pPr>
    </w:p>
    <w:p w14:paraId="3D1213AC" w14:textId="77777777" w:rsidR="00A4608F" w:rsidRDefault="00A4608F" w:rsidP="00A4608F">
      <w:pPr>
        <w:pStyle w:val="Heading4"/>
        <w:rPr>
          <w:rFonts w:eastAsia="Times New Roman"/>
          <w:shd w:val="clear" w:color="auto" w:fill="FFFFFF"/>
          <w:lang w:eastAsia="en-GB"/>
        </w:rPr>
      </w:pPr>
    </w:p>
    <w:p w14:paraId="79897710" w14:textId="77777777" w:rsidR="00A4608F" w:rsidRDefault="00A4608F" w:rsidP="00A4608F">
      <w:pPr>
        <w:pStyle w:val="Heading4"/>
        <w:rPr>
          <w:rFonts w:eastAsia="Times New Roman"/>
          <w:shd w:val="clear" w:color="auto" w:fill="FFFFFF"/>
          <w:lang w:eastAsia="en-GB"/>
        </w:rPr>
      </w:pPr>
    </w:p>
    <w:p w14:paraId="29A988E4" w14:textId="77777777" w:rsidR="00A4608F" w:rsidRDefault="00A4608F" w:rsidP="00A4608F">
      <w:pPr>
        <w:pStyle w:val="Heading4"/>
        <w:rPr>
          <w:rFonts w:eastAsia="Times New Roman"/>
          <w:shd w:val="clear" w:color="auto" w:fill="FFFFFF"/>
          <w:lang w:eastAsia="en-GB"/>
        </w:rPr>
      </w:pPr>
    </w:p>
    <w:p w14:paraId="67F551D7" w14:textId="77777777" w:rsidR="00A4608F" w:rsidRDefault="00A4608F" w:rsidP="00A4608F">
      <w:pPr>
        <w:pStyle w:val="Heading4"/>
        <w:rPr>
          <w:rFonts w:eastAsia="Times New Roman"/>
          <w:shd w:val="clear" w:color="auto" w:fill="FFFFFF"/>
          <w:lang w:eastAsia="en-GB"/>
        </w:rPr>
      </w:pPr>
    </w:p>
    <w:p w14:paraId="49519C17" w14:textId="77777777" w:rsidR="00A4608F" w:rsidRDefault="00A4608F" w:rsidP="00A4608F">
      <w:pPr>
        <w:pStyle w:val="Heading4"/>
        <w:rPr>
          <w:rFonts w:eastAsia="Times New Roman"/>
          <w:shd w:val="clear" w:color="auto" w:fill="FFFFFF"/>
          <w:lang w:eastAsia="en-GB"/>
        </w:rPr>
      </w:pPr>
    </w:p>
    <w:p w14:paraId="5ADE0947" w14:textId="77777777" w:rsidR="00A4608F" w:rsidRDefault="00A4608F" w:rsidP="00A4608F">
      <w:pPr>
        <w:pStyle w:val="Heading4"/>
        <w:rPr>
          <w:rFonts w:eastAsia="Times New Roman"/>
          <w:shd w:val="clear" w:color="auto" w:fill="FFFFFF"/>
          <w:lang w:eastAsia="en-GB"/>
        </w:rPr>
      </w:pPr>
    </w:p>
    <w:p w14:paraId="1316CA5A" w14:textId="77777777" w:rsidR="00A4608F" w:rsidRPr="004F4890" w:rsidRDefault="00A4608F" w:rsidP="00A4608F">
      <w:pPr>
        <w:rPr>
          <w:lang w:eastAsia="en-GB"/>
        </w:rPr>
      </w:pPr>
    </w:p>
    <w:p w14:paraId="6C5DA533" w14:textId="77777777" w:rsidR="00A4608F" w:rsidRPr="00DC6873" w:rsidRDefault="00A4608F" w:rsidP="00A4608F">
      <w:pPr>
        <w:pStyle w:val="Heading4"/>
        <w:rPr>
          <w:rFonts w:ascii="Times New Roman" w:eastAsia="Times New Roman" w:hAnsi="Times New Roman" w:cs="Times New Roman"/>
          <w:sz w:val="24"/>
          <w:szCs w:val="24"/>
          <w:lang w:eastAsia="en-GB"/>
        </w:rPr>
      </w:pPr>
      <w:r w:rsidRPr="00DC6873">
        <w:rPr>
          <w:rFonts w:eastAsia="Times New Roman"/>
          <w:shd w:val="clear" w:color="auto" w:fill="FFFFFF"/>
          <w:lang w:eastAsia="en-GB"/>
        </w:rPr>
        <w:lastRenderedPageBreak/>
        <w:t>APPENDIX 2</w:t>
      </w:r>
    </w:p>
    <w:p w14:paraId="5F9792CE" w14:textId="77777777" w:rsidR="00A4608F" w:rsidRPr="00DB3877" w:rsidRDefault="00A4608F" w:rsidP="00A4608F">
      <w:pPr>
        <w:autoSpaceDE w:val="0"/>
        <w:autoSpaceDN w:val="0"/>
        <w:adjustRightInd w:val="0"/>
        <w:spacing w:after="0" w:line="240" w:lineRule="auto"/>
        <w:rPr>
          <w:rFonts w:ascii="NSPCC Regular" w:hAnsi="NSPCC Regular" w:cs="NSPCC Regular"/>
          <w:color w:val="000000"/>
          <w:sz w:val="24"/>
          <w:szCs w:val="24"/>
        </w:rPr>
      </w:pPr>
      <w:r>
        <w:rPr>
          <w:rFonts w:ascii="NSPCC Regular" w:hAnsi="NSPCC Regular" w:cs="NSPCC Regular"/>
          <w:color w:val="000000"/>
          <w:sz w:val="24"/>
          <w:szCs w:val="24"/>
        </w:rPr>
        <w:t xml:space="preserve">Safeguarding Policy taken from </w:t>
      </w:r>
      <w:hyperlink r:id="rId5" w:history="1">
        <w:r w:rsidRPr="00910BE4">
          <w:rPr>
            <w:rStyle w:val="Hyperlink"/>
            <w:rFonts w:ascii="NSPCC Regular" w:hAnsi="NSPCC Regular" w:cs="NSPCC Regular"/>
            <w:sz w:val="24"/>
            <w:szCs w:val="24"/>
          </w:rPr>
          <w:t>www.singwithjess.co.uk</w:t>
        </w:r>
      </w:hyperlink>
      <w:r>
        <w:rPr>
          <w:rFonts w:ascii="NSPCC Regular" w:hAnsi="NSPCC Regular" w:cs="NSPCC Regular"/>
          <w:color w:val="000000"/>
          <w:sz w:val="24"/>
          <w:szCs w:val="24"/>
        </w:rPr>
        <w:t>, Accessed: 13</w:t>
      </w:r>
      <w:r w:rsidRPr="004520D2">
        <w:rPr>
          <w:rFonts w:ascii="NSPCC Regular" w:hAnsi="NSPCC Regular" w:cs="NSPCC Regular"/>
          <w:color w:val="000000"/>
          <w:sz w:val="24"/>
          <w:szCs w:val="24"/>
          <w:vertAlign w:val="superscript"/>
        </w:rPr>
        <w:t>th</w:t>
      </w:r>
      <w:r>
        <w:rPr>
          <w:rFonts w:ascii="NSPCC Regular" w:hAnsi="NSPCC Regular" w:cs="NSPCC Regular"/>
          <w:color w:val="000000"/>
          <w:sz w:val="24"/>
          <w:szCs w:val="24"/>
        </w:rPr>
        <w:t xml:space="preserve"> December 2024</w:t>
      </w:r>
    </w:p>
    <w:p w14:paraId="54E7DDA6" w14:textId="77777777" w:rsidR="00A4608F" w:rsidRDefault="00A4608F" w:rsidP="00A4608F">
      <w:pPr>
        <w:pStyle w:val="TableHeading"/>
      </w:pPr>
      <w:r>
        <w:t>Sing with Jess</w:t>
      </w:r>
    </w:p>
    <w:p w14:paraId="5E2F09F6" w14:textId="77777777" w:rsidR="00A4608F" w:rsidRDefault="00A4608F" w:rsidP="00A4608F">
      <w:pPr>
        <w:pStyle w:val="TableHeading"/>
      </w:pPr>
      <w:r>
        <w:t>Sa</w:t>
      </w:r>
      <w:r w:rsidRPr="00DB3877">
        <w:t>feguarding policy statement</w:t>
      </w:r>
    </w:p>
    <w:p w14:paraId="4D9E0858" w14:textId="77777777" w:rsidR="00A4608F" w:rsidRPr="00DB3877" w:rsidRDefault="00A4608F" w:rsidP="00A4608F">
      <w:pPr>
        <w:pStyle w:val="Default"/>
        <w:rPr>
          <w:rFonts w:ascii="NSPCC Regular" w:hAnsi="NSPCC Regular" w:cs="NSPCC Regular"/>
          <w:b/>
          <w:bCs/>
          <w:sz w:val="28"/>
          <w:szCs w:val="28"/>
        </w:rPr>
      </w:pPr>
      <w:r w:rsidRPr="00DB3877">
        <w:rPr>
          <w:rFonts w:ascii="NSPCC Regular" w:hAnsi="NSPCC Regular" w:cs="NSPCC Regular"/>
          <w:b/>
          <w:bCs/>
          <w:sz w:val="28"/>
          <w:szCs w:val="28"/>
        </w:rPr>
        <w:t>Updated: September 2024</w:t>
      </w:r>
    </w:p>
    <w:p w14:paraId="42B2F9FA" w14:textId="77777777" w:rsidR="00A4608F" w:rsidRDefault="00A4608F" w:rsidP="00A4608F">
      <w:pPr>
        <w:pStyle w:val="Default"/>
      </w:pPr>
    </w:p>
    <w:p w14:paraId="672CB5C6" w14:textId="77777777" w:rsidR="00A4608F" w:rsidRPr="004F4890" w:rsidRDefault="00A4608F" w:rsidP="00A4608F">
      <w:pPr>
        <w:pStyle w:val="Subtitle"/>
      </w:pPr>
      <w:r>
        <w:t xml:space="preserve"> The purpose and scope of this policy statement </w:t>
      </w:r>
    </w:p>
    <w:p w14:paraId="3946517C" w14:textId="77777777" w:rsidR="00A4608F" w:rsidRPr="00DB3877" w:rsidRDefault="00A4608F" w:rsidP="00A4608F">
      <w:pPr>
        <w:pStyle w:val="Default"/>
      </w:pPr>
      <w:r>
        <w:t>Within Sing with Jess lessons we aim to ensure your singing lessons are carried out in a safe manger that fully considers the welfare and safeguarding of each student.</w:t>
      </w:r>
    </w:p>
    <w:p w14:paraId="59B0D2BE" w14:textId="77777777" w:rsidR="00A4608F" w:rsidRDefault="00A4608F" w:rsidP="00A4608F">
      <w:pPr>
        <w:pStyle w:val="Default"/>
        <w:rPr>
          <w:rFonts w:ascii="Verdana" w:hAnsi="Verdana" w:cs="Verdana"/>
          <w:sz w:val="22"/>
          <w:szCs w:val="22"/>
        </w:rPr>
      </w:pPr>
    </w:p>
    <w:p w14:paraId="6F91B4E9" w14:textId="77777777" w:rsidR="00A4608F" w:rsidRDefault="00A4608F" w:rsidP="00A4608F">
      <w:pPr>
        <w:pStyle w:val="Default"/>
        <w:rPr>
          <w:rFonts w:ascii="Verdana" w:hAnsi="Verdana" w:cs="Verdana"/>
          <w:sz w:val="22"/>
          <w:szCs w:val="22"/>
        </w:rPr>
      </w:pPr>
      <w:r>
        <w:rPr>
          <w:rFonts w:ascii="Verdana" w:hAnsi="Verdana" w:cs="Verdana"/>
          <w:sz w:val="22"/>
          <w:szCs w:val="22"/>
        </w:rPr>
        <w:t xml:space="preserve">The purpose of this policy statement is: </w:t>
      </w:r>
    </w:p>
    <w:p w14:paraId="43D65272" w14:textId="77777777" w:rsidR="00A4608F" w:rsidRDefault="00A4608F" w:rsidP="00A4608F">
      <w:pPr>
        <w:pStyle w:val="Default"/>
        <w:rPr>
          <w:rFonts w:ascii="Verdana" w:hAnsi="Verdana" w:cs="Verdana"/>
          <w:sz w:val="22"/>
          <w:szCs w:val="22"/>
        </w:rPr>
      </w:pPr>
    </w:p>
    <w:p w14:paraId="1025A660" w14:textId="77777777" w:rsidR="00A4608F" w:rsidRDefault="00A4608F" w:rsidP="00A4608F">
      <w:pPr>
        <w:pStyle w:val="Default"/>
        <w:rPr>
          <w:rFonts w:ascii="Verdana" w:hAnsi="Verdana" w:cs="Verdana"/>
          <w:sz w:val="22"/>
          <w:szCs w:val="22"/>
        </w:rPr>
      </w:pPr>
      <w:r>
        <w:rPr>
          <w:rFonts w:ascii="Verdana" w:hAnsi="Verdana" w:cs="Verdana"/>
          <w:sz w:val="22"/>
          <w:szCs w:val="22"/>
        </w:rPr>
        <w:t xml:space="preserve">• to protect children and young people who receive Sing With Jess’ services from harm. This includes the children of adults who use our services </w:t>
      </w:r>
    </w:p>
    <w:p w14:paraId="0F6C64E1" w14:textId="77777777" w:rsidR="00A4608F" w:rsidRDefault="00A4608F" w:rsidP="00A4608F">
      <w:pPr>
        <w:pStyle w:val="Default"/>
        <w:rPr>
          <w:rFonts w:ascii="Verdana" w:hAnsi="Verdana" w:cs="Verdana"/>
          <w:sz w:val="22"/>
          <w:szCs w:val="22"/>
        </w:rPr>
      </w:pPr>
    </w:p>
    <w:p w14:paraId="4C66C176" w14:textId="77777777" w:rsidR="00A4608F" w:rsidRDefault="00A4608F" w:rsidP="00A4608F">
      <w:pPr>
        <w:pStyle w:val="Default"/>
        <w:rPr>
          <w:rFonts w:ascii="Verdana" w:hAnsi="Verdana" w:cs="Verdana"/>
          <w:sz w:val="22"/>
          <w:szCs w:val="22"/>
        </w:rPr>
      </w:pPr>
      <w:r>
        <w:rPr>
          <w:rFonts w:ascii="Verdana" w:hAnsi="Verdana" w:cs="Verdana"/>
          <w:sz w:val="22"/>
          <w:szCs w:val="22"/>
        </w:rPr>
        <w:t xml:space="preserve">• to provide staff and volunteers, as well as children and young people and their families, with the overarching principles that guide our approach to child protection. </w:t>
      </w:r>
    </w:p>
    <w:p w14:paraId="1D18AEC6" w14:textId="77777777" w:rsidR="00A4608F" w:rsidRDefault="00A4608F" w:rsidP="00A4608F">
      <w:pPr>
        <w:pStyle w:val="Default"/>
        <w:rPr>
          <w:rFonts w:ascii="Verdana" w:hAnsi="Verdana" w:cs="Verdana"/>
          <w:sz w:val="22"/>
          <w:szCs w:val="22"/>
        </w:rPr>
      </w:pPr>
    </w:p>
    <w:p w14:paraId="56F5B2C7" w14:textId="77777777" w:rsidR="00A4608F" w:rsidRDefault="00A4608F" w:rsidP="00A4608F">
      <w:pPr>
        <w:rPr>
          <w:rFonts w:ascii="Verdana" w:hAnsi="Verdana" w:cs="Verdana"/>
        </w:rPr>
      </w:pPr>
      <w:r>
        <w:rPr>
          <w:rFonts w:ascii="Verdana" w:hAnsi="Verdana" w:cs="Verdana"/>
        </w:rPr>
        <w:t>This policy applies to anyone working on behalf of Sing With Jess, including paid staff, volunteers, sessional workers, agency staff and students.</w:t>
      </w:r>
    </w:p>
    <w:p w14:paraId="2AD855C2" w14:textId="77777777" w:rsidR="00A4608F" w:rsidRDefault="00A4608F" w:rsidP="00A4608F">
      <w:pPr>
        <w:rPr>
          <w:rFonts w:ascii="Verdana" w:hAnsi="Verdana" w:cs="Verdana"/>
        </w:rPr>
      </w:pPr>
    </w:p>
    <w:p w14:paraId="485EC8AB" w14:textId="77777777" w:rsidR="00A4608F" w:rsidRPr="004F4890" w:rsidRDefault="00A4608F" w:rsidP="00A4608F">
      <w:pPr>
        <w:pStyle w:val="Subtitle"/>
      </w:pPr>
      <w:r>
        <w:t xml:space="preserve">Legal framework </w:t>
      </w:r>
    </w:p>
    <w:p w14:paraId="7745361D" w14:textId="77777777" w:rsidR="00A4608F" w:rsidRDefault="00A4608F" w:rsidP="00A4608F">
      <w:pPr>
        <w:pStyle w:val="Default"/>
        <w:rPr>
          <w:rFonts w:ascii="Verdana" w:hAnsi="Verdana" w:cs="Verdana"/>
          <w:sz w:val="22"/>
          <w:szCs w:val="22"/>
        </w:rPr>
      </w:pPr>
      <w:r>
        <w:rPr>
          <w:rFonts w:ascii="Verdana" w:hAnsi="Verdana" w:cs="Verdana"/>
          <w:sz w:val="22"/>
          <w:szCs w:val="22"/>
        </w:rPr>
        <w:t xml:space="preserve">This policy has been drawn up on the basis of legislation, policy and guidance that seeks to protect children in England/Northern Ireland/Scotland/Wales </w:t>
      </w:r>
      <w:r>
        <w:rPr>
          <w:rFonts w:ascii="Verdana" w:hAnsi="Verdana" w:cs="Verdana"/>
          <w:i/>
          <w:iCs/>
          <w:sz w:val="22"/>
          <w:szCs w:val="22"/>
        </w:rPr>
        <w:t>[select the relevant nation]</w:t>
      </w:r>
      <w:r>
        <w:rPr>
          <w:rFonts w:ascii="Verdana" w:hAnsi="Verdana" w:cs="Verdana"/>
          <w:sz w:val="22"/>
          <w:szCs w:val="22"/>
        </w:rPr>
        <w:t xml:space="preserve">. A summary of the key legislation and guidance is available from </w:t>
      </w:r>
      <w:r>
        <w:rPr>
          <w:rFonts w:ascii="Verdana" w:hAnsi="Verdana" w:cs="Verdana"/>
          <w:b/>
          <w:bCs/>
          <w:sz w:val="22"/>
          <w:szCs w:val="22"/>
        </w:rPr>
        <w:t>nspcc.org.uk/</w:t>
      </w:r>
      <w:proofErr w:type="spellStart"/>
      <w:r>
        <w:rPr>
          <w:rFonts w:ascii="Verdana" w:hAnsi="Verdana" w:cs="Verdana"/>
          <w:b/>
          <w:bCs/>
          <w:sz w:val="22"/>
          <w:szCs w:val="22"/>
        </w:rPr>
        <w:t>childprotection</w:t>
      </w:r>
      <w:proofErr w:type="spellEnd"/>
      <w:r>
        <w:rPr>
          <w:rFonts w:ascii="Verdana" w:hAnsi="Verdana" w:cs="Verdana"/>
          <w:sz w:val="22"/>
          <w:szCs w:val="22"/>
        </w:rPr>
        <w:t xml:space="preserve">. </w:t>
      </w:r>
    </w:p>
    <w:p w14:paraId="3539E940" w14:textId="77777777" w:rsidR="00A4608F" w:rsidRDefault="00A4608F" w:rsidP="00A4608F">
      <w:pPr>
        <w:pStyle w:val="Default"/>
        <w:rPr>
          <w:rFonts w:ascii="Verdana" w:hAnsi="Verdana" w:cs="Verdana"/>
          <w:sz w:val="22"/>
          <w:szCs w:val="22"/>
        </w:rPr>
      </w:pPr>
    </w:p>
    <w:p w14:paraId="09B619B0" w14:textId="77777777" w:rsidR="00A4608F" w:rsidRDefault="00A4608F" w:rsidP="00A4608F">
      <w:pPr>
        <w:pStyle w:val="Subtitle"/>
      </w:pPr>
      <w:r>
        <w:t>Supporting documents</w:t>
      </w:r>
    </w:p>
    <w:p w14:paraId="2A043BD2" w14:textId="77777777" w:rsidR="00A4608F" w:rsidRDefault="00A4608F" w:rsidP="00A4608F">
      <w:pPr>
        <w:autoSpaceDE w:val="0"/>
        <w:autoSpaceDN w:val="0"/>
        <w:adjustRightInd w:val="0"/>
        <w:spacing w:after="0" w:line="240" w:lineRule="auto"/>
        <w:rPr>
          <w:rFonts w:ascii="Verdana" w:hAnsi="Verdana" w:cs="Verdana"/>
          <w:color w:val="000000"/>
        </w:rPr>
      </w:pPr>
      <w:r w:rsidRPr="00DB3877">
        <w:rPr>
          <w:rFonts w:ascii="Verdana" w:hAnsi="Verdana" w:cs="Verdana"/>
          <w:color w:val="000000"/>
        </w:rPr>
        <w:t>This policy statement should be read alongside our organisational policies, procedures, guidance and other related documents</w:t>
      </w:r>
      <w:r>
        <w:rPr>
          <w:rFonts w:ascii="Verdana" w:hAnsi="Verdana" w:cs="Verdana"/>
          <w:color w:val="000000"/>
        </w:rPr>
        <w:t xml:space="preserve"> which can be requested via info@singwithjess.co.uk</w:t>
      </w:r>
      <w:r w:rsidRPr="00DB3877">
        <w:rPr>
          <w:rFonts w:ascii="Verdana" w:hAnsi="Verdana" w:cs="Verdana"/>
          <w:color w:val="000000"/>
        </w:rPr>
        <w:t>:</w:t>
      </w:r>
    </w:p>
    <w:p w14:paraId="7F77BAAE" w14:textId="77777777" w:rsidR="00A4608F" w:rsidRPr="00DB3877" w:rsidRDefault="00A4608F" w:rsidP="00A4608F">
      <w:pPr>
        <w:autoSpaceDE w:val="0"/>
        <w:autoSpaceDN w:val="0"/>
        <w:adjustRightInd w:val="0"/>
        <w:spacing w:after="0" w:line="240" w:lineRule="auto"/>
        <w:rPr>
          <w:rFonts w:ascii="Verdana" w:hAnsi="Verdana" w:cs="Verdana"/>
          <w:color w:val="000000"/>
        </w:rPr>
      </w:pPr>
      <w:r w:rsidRPr="00DB3877">
        <w:rPr>
          <w:rFonts w:ascii="Verdana" w:hAnsi="Verdana" w:cs="Verdana"/>
          <w:color w:val="000000"/>
        </w:rPr>
        <w:t xml:space="preserve"> </w:t>
      </w:r>
    </w:p>
    <w:p w14:paraId="2F41ABC9" w14:textId="77777777" w:rsidR="00A4608F" w:rsidRPr="00DB3877" w:rsidRDefault="00A4608F" w:rsidP="00A4608F">
      <w:pPr>
        <w:autoSpaceDE w:val="0"/>
        <w:autoSpaceDN w:val="0"/>
        <w:adjustRightInd w:val="0"/>
        <w:spacing w:after="0" w:line="240" w:lineRule="auto"/>
        <w:rPr>
          <w:rFonts w:ascii="Verdana" w:hAnsi="Verdana" w:cs="Verdana"/>
          <w:color w:val="000000"/>
        </w:rPr>
      </w:pPr>
      <w:r w:rsidRPr="00DB3877">
        <w:rPr>
          <w:rFonts w:ascii="Verdana" w:hAnsi="Verdana" w:cs="Verdana"/>
          <w:color w:val="000000"/>
        </w:rPr>
        <w:t xml:space="preserve">• role description for the designated safeguarding officer </w:t>
      </w:r>
    </w:p>
    <w:p w14:paraId="0567FA31" w14:textId="77777777" w:rsidR="00A4608F" w:rsidRPr="00DB3877" w:rsidRDefault="00A4608F" w:rsidP="00A4608F">
      <w:pPr>
        <w:autoSpaceDE w:val="0"/>
        <w:autoSpaceDN w:val="0"/>
        <w:adjustRightInd w:val="0"/>
        <w:spacing w:after="0" w:line="240" w:lineRule="auto"/>
        <w:rPr>
          <w:rFonts w:ascii="Verdana" w:hAnsi="Verdana" w:cs="Verdana"/>
          <w:color w:val="000000"/>
        </w:rPr>
      </w:pPr>
      <w:r w:rsidRPr="00DB3877">
        <w:rPr>
          <w:rFonts w:ascii="Verdana" w:hAnsi="Verdana" w:cs="Verdana"/>
          <w:color w:val="000000"/>
        </w:rPr>
        <w:t xml:space="preserve">• dealing with disclosures and concerns about a child or young person </w:t>
      </w:r>
    </w:p>
    <w:p w14:paraId="00F5D7D0" w14:textId="77777777" w:rsidR="00A4608F" w:rsidRPr="00DB3877" w:rsidRDefault="00A4608F" w:rsidP="00A4608F">
      <w:pPr>
        <w:autoSpaceDE w:val="0"/>
        <w:autoSpaceDN w:val="0"/>
        <w:adjustRightInd w:val="0"/>
        <w:spacing w:after="0" w:line="240" w:lineRule="auto"/>
        <w:rPr>
          <w:rFonts w:ascii="Verdana" w:hAnsi="Verdana" w:cs="Verdana"/>
          <w:color w:val="000000"/>
        </w:rPr>
      </w:pPr>
      <w:r w:rsidRPr="00DB3877">
        <w:rPr>
          <w:rFonts w:ascii="Verdana" w:hAnsi="Verdana" w:cs="Verdana"/>
          <w:color w:val="000000"/>
        </w:rPr>
        <w:t xml:space="preserve">• managing allegations against staff and volunteers </w:t>
      </w:r>
    </w:p>
    <w:p w14:paraId="7264E7E7" w14:textId="77777777" w:rsidR="00A4608F" w:rsidRPr="00DB3877" w:rsidRDefault="00A4608F" w:rsidP="00A4608F">
      <w:pPr>
        <w:autoSpaceDE w:val="0"/>
        <w:autoSpaceDN w:val="0"/>
        <w:adjustRightInd w:val="0"/>
        <w:spacing w:after="0" w:line="240" w:lineRule="auto"/>
        <w:rPr>
          <w:rFonts w:ascii="Verdana" w:hAnsi="Verdana" w:cs="Verdana"/>
          <w:color w:val="000000"/>
        </w:rPr>
      </w:pPr>
      <w:r w:rsidRPr="00DB3877">
        <w:rPr>
          <w:rFonts w:ascii="Verdana" w:hAnsi="Verdana" w:cs="Verdana"/>
          <w:color w:val="000000"/>
        </w:rPr>
        <w:t xml:space="preserve">• recording concerns and information sharing </w:t>
      </w:r>
    </w:p>
    <w:p w14:paraId="2421829B" w14:textId="77777777" w:rsidR="00A4608F" w:rsidRPr="00DB3877" w:rsidRDefault="00A4608F" w:rsidP="00A4608F">
      <w:pPr>
        <w:autoSpaceDE w:val="0"/>
        <w:autoSpaceDN w:val="0"/>
        <w:adjustRightInd w:val="0"/>
        <w:spacing w:after="0" w:line="240" w:lineRule="auto"/>
        <w:rPr>
          <w:rFonts w:ascii="Verdana" w:hAnsi="Verdana" w:cs="Verdana"/>
          <w:color w:val="000000"/>
        </w:rPr>
      </w:pPr>
      <w:r w:rsidRPr="00DB3877">
        <w:rPr>
          <w:rFonts w:ascii="Verdana" w:hAnsi="Verdana" w:cs="Verdana"/>
          <w:color w:val="000000"/>
        </w:rPr>
        <w:t xml:space="preserve">• child protection records retention and storage </w:t>
      </w:r>
    </w:p>
    <w:p w14:paraId="349C32BA" w14:textId="77777777" w:rsidR="00A4608F" w:rsidRPr="00DB3877" w:rsidRDefault="00A4608F" w:rsidP="00A4608F">
      <w:pPr>
        <w:autoSpaceDE w:val="0"/>
        <w:autoSpaceDN w:val="0"/>
        <w:adjustRightInd w:val="0"/>
        <w:spacing w:after="0" w:line="240" w:lineRule="auto"/>
        <w:rPr>
          <w:rFonts w:ascii="Verdana" w:hAnsi="Verdana" w:cs="Verdana"/>
          <w:color w:val="000000"/>
        </w:rPr>
      </w:pPr>
      <w:r w:rsidRPr="00DB3877">
        <w:rPr>
          <w:rFonts w:ascii="Verdana" w:hAnsi="Verdana" w:cs="Verdana"/>
          <w:color w:val="000000"/>
        </w:rPr>
        <w:t xml:space="preserve">• code of conduct for staff and volunteers </w:t>
      </w:r>
    </w:p>
    <w:p w14:paraId="6752C8CF" w14:textId="77777777" w:rsidR="00A4608F" w:rsidRPr="00DB3877" w:rsidRDefault="00A4608F" w:rsidP="00A4608F">
      <w:pPr>
        <w:autoSpaceDE w:val="0"/>
        <w:autoSpaceDN w:val="0"/>
        <w:adjustRightInd w:val="0"/>
        <w:spacing w:after="0" w:line="240" w:lineRule="auto"/>
        <w:rPr>
          <w:rFonts w:ascii="Verdana" w:hAnsi="Verdana" w:cs="Verdana"/>
          <w:color w:val="000000"/>
        </w:rPr>
      </w:pPr>
      <w:r w:rsidRPr="00DB3877">
        <w:rPr>
          <w:rFonts w:ascii="Verdana" w:hAnsi="Verdana" w:cs="Verdana"/>
          <w:color w:val="000000"/>
        </w:rPr>
        <w:t xml:space="preserve">• behaviour codes for children and young people </w:t>
      </w:r>
    </w:p>
    <w:p w14:paraId="6DEE92B9" w14:textId="77777777" w:rsidR="00A4608F" w:rsidRPr="00DB3877" w:rsidRDefault="00A4608F" w:rsidP="00A4608F">
      <w:pPr>
        <w:autoSpaceDE w:val="0"/>
        <w:autoSpaceDN w:val="0"/>
        <w:adjustRightInd w:val="0"/>
        <w:spacing w:after="0" w:line="240" w:lineRule="auto"/>
        <w:rPr>
          <w:rFonts w:ascii="Verdana" w:hAnsi="Verdana" w:cs="Verdana"/>
          <w:color w:val="000000"/>
        </w:rPr>
      </w:pPr>
      <w:r w:rsidRPr="00DB3877">
        <w:rPr>
          <w:rFonts w:ascii="Verdana" w:hAnsi="Verdana" w:cs="Verdana"/>
          <w:color w:val="000000"/>
        </w:rPr>
        <w:t xml:space="preserve">• photography and sharing images guidance </w:t>
      </w:r>
    </w:p>
    <w:p w14:paraId="747FC821" w14:textId="77777777" w:rsidR="00A4608F" w:rsidRPr="00DB3877" w:rsidRDefault="00A4608F" w:rsidP="00A4608F">
      <w:pPr>
        <w:autoSpaceDE w:val="0"/>
        <w:autoSpaceDN w:val="0"/>
        <w:adjustRightInd w:val="0"/>
        <w:spacing w:after="0" w:line="240" w:lineRule="auto"/>
        <w:rPr>
          <w:rFonts w:ascii="Verdana" w:hAnsi="Verdana" w:cs="Verdana"/>
          <w:color w:val="000000"/>
        </w:rPr>
      </w:pPr>
      <w:r w:rsidRPr="00DB3877">
        <w:rPr>
          <w:rFonts w:ascii="Verdana" w:hAnsi="Verdana" w:cs="Verdana"/>
          <w:color w:val="000000"/>
        </w:rPr>
        <w:t xml:space="preserve">• safer recruitment </w:t>
      </w:r>
    </w:p>
    <w:p w14:paraId="652D7CD1" w14:textId="77777777" w:rsidR="00A4608F" w:rsidRPr="00DB3877" w:rsidRDefault="00A4608F" w:rsidP="00A4608F">
      <w:pPr>
        <w:autoSpaceDE w:val="0"/>
        <w:autoSpaceDN w:val="0"/>
        <w:adjustRightInd w:val="0"/>
        <w:spacing w:after="0" w:line="240" w:lineRule="auto"/>
        <w:rPr>
          <w:rFonts w:ascii="Verdana" w:hAnsi="Verdana" w:cs="Verdana"/>
          <w:color w:val="000000"/>
        </w:rPr>
      </w:pPr>
      <w:r w:rsidRPr="00DB3877">
        <w:rPr>
          <w:rFonts w:ascii="Verdana" w:hAnsi="Verdana" w:cs="Verdana"/>
          <w:color w:val="000000"/>
        </w:rPr>
        <w:t xml:space="preserve">• online safety </w:t>
      </w:r>
    </w:p>
    <w:p w14:paraId="1D1A4E3F" w14:textId="77777777" w:rsidR="00A4608F" w:rsidRPr="00DB3877" w:rsidRDefault="00A4608F" w:rsidP="00A4608F">
      <w:pPr>
        <w:autoSpaceDE w:val="0"/>
        <w:autoSpaceDN w:val="0"/>
        <w:adjustRightInd w:val="0"/>
        <w:spacing w:after="0" w:line="240" w:lineRule="auto"/>
        <w:rPr>
          <w:rFonts w:ascii="Verdana" w:hAnsi="Verdana" w:cs="Verdana"/>
          <w:color w:val="000000"/>
        </w:rPr>
      </w:pPr>
      <w:r w:rsidRPr="00DB3877">
        <w:rPr>
          <w:rFonts w:ascii="Verdana" w:hAnsi="Verdana" w:cs="Verdana"/>
          <w:color w:val="000000"/>
        </w:rPr>
        <w:t xml:space="preserve">• anti-bullying </w:t>
      </w:r>
    </w:p>
    <w:p w14:paraId="15388515" w14:textId="77777777" w:rsidR="00A4608F" w:rsidRPr="00DB3877" w:rsidRDefault="00A4608F" w:rsidP="00A4608F">
      <w:pPr>
        <w:autoSpaceDE w:val="0"/>
        <w:autoSpaceDN w:val="0"/>
        <w:adjustRightInd w:val="0"/>
        <w:spacing w:after="0" w:line="240" w:lineRule="auto"/>
        <w:rPr>
          <w:rFonts w:ascii="Verdana" w:hAnsi="Verdana" w:cs="Verdana"/>
          <w:color w:val="000000"/>
        </w:rPr>
      </w:pPr>
      <w:r w:rsidRPr="00DB3877">
        <w:rPr>
          <w:rFonts w:ascii="Verdana" w:hAnsi="Verdana" w:cs="Verdana"/>
          <w:color w:val="000000"/>
        </w:rPr>
        <w:t xml:space="preserve">• managing complaints </w:t>
      </w:r>
    </w:p>
    <w:p w14:paraId="345620F7" w14:textId="77777777" w:rsidR="00A4608F" w:rsidRPr="00DB3877" w:rsidRDefault="00A4608F" w:rsidP="00A4608F">
      <w:pPr>
        <w:autoSpaceDE w:val="0"/>
        <w:autoSpaceDN w:val="0"/>
        <w:adjustRightInd w:val="0"/>
        <w:spacing w:after="0" w:line="240" w:lineRule="auto"/>
        <w:rPr>
          <w:rFonts w:ascii="Verdana" w:hAnsi="Verdana" w:cs="Verdana"/>
          <w:color w:val="000000"/>
        </w:rPr>
      </w:pPr>
      <w:r w:rsidRPr="00DB3877">
        <w:rPr>
          <w:rFonts w:ascii="Verdana" w:hAnsi="Verdana" w:cs="Verdana"/>
          <w:color w:val="000000"/>
        </w:rPr>
        <w:t xml:space="preserve">• whistleblowing </w:t>
      </w:r>
    </w:p>
    <w:p w14:paraId="673B6F42" w14:textId="77777777" w:rsidR="00A4608F" w:rsidRPr="00DB3877" w:rsidRDefault="00A4608F" w:rsidP="00A4608F">
      <w:pPr>
        <w:autoSpaceDE w:val="0"/>
        <w:autoSpaceDN w:val="0"/>
        <w:adjustRightInd w:val="0"/>
        <w:spacing w:after="0" w:line="240" w:lineRule="auto"/>
        <w:rPr>
          <w:rFonts w:ascii="Verdana" w:hAnsi="Verdana" w:cs="Verdana"/>
          <w:color w:val="000000"/>
        </w:rPr>
      </w:pPr>
      <w:r w:rsidRPr="00DB3877">
        <w:rPr>
          <w:rFonts w:ascii="Verdana" w:hAnsi="Verdana" w:cs="Verdana"/>
          <w:color w:val="000000"/>
        </w:rPr>
        <w:t xml:space="preserve">• health and safety </w:t>
      </w:r>
    </w:p>
    <w:p w14:paraId="6E281469" w14:textId="77777777" w:rsidR="00A4608F" w:rsidRPr="00DB3877" w:rsidRDefault="00A4608F" w:rsidP="00A4608F">
      <w:pPr>
        <w:autoSpaceDE w:val="0"/>
        <w:autoSpaceDN w:val="0"/>
        <w:adjustRightInd w:val="0"/>
        <w:spacing w:after="0" w:line="240" w:lineRule="auto"/>
        <w:rPr>
          <w:rFonts w:ascii="Verdana" w:hAnsi="Verdana" w:cs="Verdana"/>
          <w:color w:val="000000"/>
        </w:rPr>
      </w:pPr>
      <w:r w:rsidRPr="00DB3877">
        <w:rPr>
          <w:rFonts w:ascii="Verdana" w:hAnsi="Verdana" w:cs="Verdana"/>
          <w:color w:val="000000"/>
        </w:rPr>
        <w:lastRenderedPageBreak/>
        <w:t xml:space="preserve">• induction, training, supervision and support </w:t>
      </w:r>
    </w:p>
    <w:p w14:paraId="12A3ED65" w14:textId="77777777" w:rsidR="00A4608F" w:rsidRPr="00DB3877" w:rsidRDefault="00A4608F" w:rsidP="00A4608F">
      <w:pPr>
        <w:autoSpaceDE w:val="0"/>
        <w:autoSpaceDN w:val="0"/>
        <w:adjustRightInd w:val="0"/>
        <w:spacing w:after="0" w:line="240" w:lineRule="auto"/>
        <w:rPr>
          <w:rFonts w:ascii="Verdana" w:hAnsi="Verdana" w:cs="Verdana"/>
          <w:color w:val="000000"/>
        </w:rPr>
      </w:pPr>
      <w:r w:rsidRPr="00DB3877">
        <w:rPr>
          <w:rFonts w:ascii="Verdana" w:hAnsi="Verdana" w:cs="Verdana"/>
          <w:color w:val="000000"/>
        </w:rPr>
        <w:t xml:space="preserve">• adult to child supervision ratios. </w:t>
      </w:r>
    </w:p>
    <w:p w14:paraId="35D6E8E0" w14:textId="77777777" w:rsidR="00A4608F" w:rsidRDefault="00A4608F" w:rsidP="00A4608F">
      <w:pPr>
        <w:pStyle w:val="Subtitle"/>
      </w:pPr>
    </w:p>
    <w:p w14:paraId="10B0A129" w14:textId="77777777" w:rsidR="00A4608F" w:rsidRPr="00DB3877" w:rsidRDefault="00A4608F" w:rsidP="00A4608F">
      <w:pPr>
        <w:pStyle w:val="Subtitle"/>
      </w:pPr>
      <w:r>
        <w:t xml:space="preserve">We believe that: </w:t>
      </w:r>
    </w:p>
    <w:p w14:paraId="632355D1" w14:textId="77777777" w:rsidR="00A4608F" w:rsidRDefault="00A4608F" w:rsidP="00A4608F">
      <w:pPr>
        <w:pStyle w:val="Default"/>
        <w:rPr>
          <w:rFonts w:ascii="Verdana" w:hAnsi="Verdana" w:cs="Verdana"/>
          <w:sz w:val="22"/>
          <w:szCs w:val="22"/>
        </w:rPr>
      </w:pPr>
      <w:r>
        <w:rPr>
          <w:sz w:val="22"/>
          <w:szCs w:val="22"/>
        </w:rPr>
        <w:t xml:space="preserve">• </w:t>
      </w:r>
      <w:r>
        <w:rPr>
          <w:rFonts w:ascii="Verdana" w:hAnsi="Verdana" w:cs="Verdana"/>
          <w:sz w:val="22"/>
          <w:szCs w:val="22"/>
        </w:rPr>
        <w:t xml:space="preserve">children and young people should never experience abuse of any kind </w:t>
      </w:r>
    </w:p>
    <w:p w14:paraId="5DA02E68" w14:textId="77777777" w:rsidR="00A4608F" w:rsidRDefault="00A4608F" w:rsidP="00A4608F">
      <w:pPr>
        <w:pStyle w:val="Default"/>
        <w:rPr>
          <w:rFonts w:ascii="Verdana" w:hAnsi="Verdana" w:cs="Verdana"/>
          <w:sz w:val="22"/>
          <w:szCs w:val="22"/>
        </w:rPr>
      </w:pPr>
      <w:r>
        <w:rPr>
          <w:rFonts w:ascii="Verdana" w:hAnsi="Verdana" w:cs="Verdana"/>
          <w:sz w:val="22"/>
          <w:szCs w:val="22"/>
        </w:rPr>
        <w:t xml:space="preserve">• we have a responsibility to promote the welfare of all children and young people, to keep them safe and to practise in a way that protects them. </w:t>
      </w:r>
    </w:p>
    <w:p w14:paraId="652132CE" w14:textId="77777777" w:rsidR="00A4608F" w:rsidRDefault="00A4608F" w:rsidP="00A4608F">
      <w:pPr>
        <w:pStyle w:val="Default"/>
        <w:rPr>
          <w:rFonts w:ascii="Verdana" w:hAnsi="Verdana" w:cs="Verdana"/>
          <w:sz w:val="22"/>
          <w:szCs w:val="22"/>
        </w:rPr>
      </w:pPr>
    </w:p>
    <w:p w14:paraId="45A6FFAC" w14:textId="77777777" w:rsidR="00A4608F" w:rsidRDefault="00A4608F" w:rsidP="00A4608F">
      <w:pPr>
        <w:pStyle w:val="Subtitle"/>
      </w:pPr>
    </w:p>
    <w:p w14:paraId="32AB4679" w14:textId="77777777" w:rsidR="00A4608F" w:rsidRPr="00DB3877" w:rsidRDefault="00A4608F" w:rsidP="00A4608F">
      <w:pPr>
        <w:pStyle w:val="Subtitle"/>
      </w:pPr>
      <w:r>
        <w:t>We recognise that:</w:t>
      </w:r>
    </w:p>
    <w:p w14:paraId="6FBB5364" w14:textId="77777777" w:rsidR="00A4608F" w:rsidRDefault="00A4608F" w:rsidP="00A4608F">
      <w:pPr>
        <w:pStyle w:val="Default"/>
        <w:rPr>
          <w:rFonts w:ascii="Verdana" w:hAnsi="Verdana" w:cs="Verdana"/>
          <w:sz w:val="22"/>
          <w:szCs w:val="22"/>
        </w:rPr>
      </w:pPr>
      <w:r>
        <w:rPr>
          <w:sz w:val="22"/>
          <w:szCs w:val="22"/>
        </w:rPr>
        <w:t xml:space="preserve">• </w:t>
      </w:r>
      <w:r>
        <w:rPr>
          <w:rFonts w:ascii="Verdana" w:hAnsi="Verdana" w:cs="Verdana"/>
          <w:sz w:val="22"/>
          <w:szCs w:val="22"/>
        </w:rPr>
        <w:t xml:space="preserve">the welfare of children is paramount in all the work we do and in all the </w:t>
      </w:r>
    </w:p>
    <w:p w14:paraId="007B0F74" w14:textId="77777777" w:rsidR="00A4608F" w:rsidRDefault="00A4608F" w:rsidP="00A4608F">
      <w:pPr>
        <w:pStyle w:val="Default"/>
        <w:rPr>
          <w:rFonts w:ascii="Verdana" w:hAnsi="Verdana" w:cs="Verdana"/>
          <w:sz w:val="22"/>
          <w:szCs w:val="22"/>
        </w:rPr>
      </w:pPr>
      <w:r>
        <w:rPr>
          <w:rFonts w:ascii="Verdana" w:hAnsi="Verdana" w:cs="Verdana"/>
          <w:sz w:val="22"/>
          <w:szCs w:val="22"/>
        </w:rPr>
        <w:t xml:space="preserve">• decisions we take </w:t>
      </w:r>
    </w:p>
    <w:p w14:paraId="0C0C8CD1" w14:textId="77777777" w:rsidR="00A4608F" w:rsidRDefault="00A4608F" w:rsidP="00A4608F">
      <w:pPr>
        <w:pStyle w:val="Default"/>
        <w:rPr>
          <w:rFonts w:ascii="Verdana" w:hAnsi="Verdana" w:cs="Verdana"/>
          <w:sz w:val="22"/>
          <w:szCs w:val="22"/>
        </w:rPr>
      </w:pPr>
      <w:r>
        <w:rPr>
          <w:rFonts w:ascii="Verdana" w:hAnsi="Verdana" w:cs="Verdana"/>
          <w:sz w:val="22"/>
          <w:szCs w:val="22"/>
        </w:rPr>
        <w:t xml:space="preserve">• working in partnership with children, young people, their parents, carers and </w:t>
      </w:r>
    </w:p>
    <w:p w14:paraId="5882DFD4" w14:textId="77777777" w:rsidR="00A4608F" w:rsidRDefault="00A4608F" w:rsidP="00A4608F">
      <w:pPr>
        <w:pStyle w:val="Default"/>
        <w:rPr>
          <w:rFonts w:ascii="Verdana" w:hAnsi="Verdana" w:cs="Verdana"/>
          <w:sz w:val="22"/>
          <w:szCs w:val="22"/>
        </w:rPr>
      </w:pPr>
      <w:r>
        <w:rPr>
          <w:rFonts w:ascii="Verdana" w:hAnsi="Verdana" w:cs="Verdana"/>
          <w:sz w:val="22"/>
          <w:szCs w:val="22"/>
        </w:rPr>
        <w:t xml:space="preserve">• other agencies is essential in promoting young people’s welfare </w:t>
      </w:r>
    </w:p>
    <w:p w14:paraId="2FD1AC4F" w14:textId="77777777" w:rsidR="00A4608F" w:rsidRDefault="00A4608F" w:rsidP="00A4608F">
      <w:pPr>
        <w:pStyle w:val="Default"/>
        <w:rPr>
          <w:rFonts w:ascii="Verdana" w:hAnsi="Verdana" w:cs="Verdana"/>
          <w:sz w:val="22"/>
          <w:szCs w:val="22"/>
        </w:rPr>
      </w:pPr>
      <w:r>
        <w:rPr>
          <w:rFonts w:ascii="Verdana" w:hAnsi="Verdana" w:cs="Verdana"/>
          <w:sz w:val="22"/>
          <w:szCs w:val="22"/>
        </w:rPr>
        <w:t xml:space="preserve">• all children, regardless of age, disability, gender reassignment, race, religion or belief, sex, or sexual orientation have an equal right to protection from all types of harm or abuse </w:t>
      </w:r>
    </w:p>
    <w:p w14:paraId="19CC1E3B" w14:textId="77777777" w:rsidR="00A4608F" w:rsidRDefault="00A4608F" w:rsidP="00A4608F">
      <w:pPr>
        <w:pStyle w:val="Default"/>
        <w:rPr>
          <w:rFonts w:ascii="Verdana" w:hAnsi="Verdana" w:cs="Verdana"/>
          <w:sz w:val="22"/>
          <w:szCs w:val="22"/>
        </w:rPr>
      </w:pPr>
      <w:r>
        <w:rPr>
          <w:rFonts w:ascii="Verdana" w:hAnsi="Verdana" w:cs="Verdana"/>
          <w:sz w:val="22"/>
          <w:szCs w:val="22"/>
        </w:rPr>
        <w:t xml:space="preserve">• some children are additionally vulnerable because of the impact of previous </w:t>
      </w:r>
    </w:p>
    <w:p w14:paraId="46B07481" w14:textId="77777777" w:rsidR="00A4608F" w:rsidRDefault="00A4608F" w:rsidP="00A4608F">
      <w:pPr>
        <w:pStyle w:val="Default"/>
        <w:rPr>
          <w:rFonts w:ascii="Verdana" w:hAnsi="Verdana" w:cs="Verdana"/>
          <w:sz w:val="22"/>
          <w:szCs w:val="22"/>
        </w:rPr>
      </w:pPr>
      <w:r>
        <w:rPr>
          <w:rFonts w:ascii="Verdana" w:hAnsi="Verdana" w:cs="Verdana"/>
          <w:sz w:val="22"/>
          <w:szCs w:val="22"/>
        </w:rPr>
        <w:t xml:space="preserve">• experiences, their level of dependency, communication needs or other issues </w:t>
      </w:r>
    </w:p>
    <w:p w14:paraId="7A72661B" w14:textId="77777777" w:rsidR="00A4608F" w:rsidRDefault="00A4608F" w:rsidP="00A4608F">
      <w:pPr>
        <w:pStyle w:val="Default"/>
        <w:rPr>
          <w:rFonts w:ascii="Verdana" w:hAnsi="Verdana" w:cs="Verdana"/>
          <w:sz w:val="22"/>
          <w:szCs w:val="22"/>
        </w:rPr>
      </w:pPr>
      <w:r>
        <w:rPr>
          <w:rFonts w:ascii="Verdana" w:hAnsi="Verdana" w:cs="Verdana"/>
          <w:sz w:val="22"/>
          <w:szCs w:val="22"/>
        </w:rPr>
        <w:t xml:space="preserve">• extra safeguards may be needed to keep children who are additionally vulnerable safe from abuse. </w:t>
      </w:r>
    </w:p>
    <w:p w14:paraId="11C41392" w14:textId="77777777" w:rsidR="00A4608F" w:rsidRDefault="00A4608F" w:rsidP="00A4608F">
      <w:pPr>
        <w:pStyle w:val="Default"/>
        <w:rPr>
          <w:rFonts w:ascii="Verdana" w:hAnsi="Verdana" w:cs="Verdana"/>
          <w:sz w:val="22"/>
          <w:szCs w:val="22"/>
        </w:rPr>
      </w:pPr>
    </w:p>
    <w:p w14:paraId="2A2F81F6" w14:textId="77777777" w:rsidR="00A4608F" w:rsidRDefault="00A4608F" w:rsidP="00A4608F">
      <w:pPr>
        <w:pStyle w:val="Subtitle"/>
      </w:pPr>
    </w:p>
    <w:p w14:paraId="7B997D80" w14:textId="77777777" w:rsidR="00A4608F" w:rsidRDefault="00A4608F" w:rsidP="00A4608F">
      <w:pPr>
        <w:pStyle w:val="Subtitle"/>
      </w:pPr>
      <w:r>
        <w:t xml:space="preserve">We will seek to keep children and young people safe by: </w:t>
      </w:r>
    </w:p>
    <w:p w14:paraId="4A708E1C" w14:textId="77777777" w:rsidR="00A4608F" w:rsidRDefault="00A4608F" w:rsidP="00A4608F">
      <w:pPr>
        <w:pStyle w:val="Default"/>
        <w:rPr>
          <w:rFonts w:ascii="Verdana" w:hAnsi="Verdana" w:cs="Verdana"/>
          <w:sz w:val="22"/>
          <w:szCs w:val="22"/>
        </w:rPr>
      </w:pPr>
      <w:r>
        <w:rPr>
          <w:sz w:val="22"/>
          <w:szCs w:val="22"/>
        </w:rPr>
        <w:t xml:space="preserve">• </w:t>
      </w:r>
      <w:r>
        <w:rPr>
          <w:rFonts w:ascii="Verdana" w:hAnsi="Verdana" w:cs="Verdana"/>
          <w:sz w:val="22"/>
          <w:szCs w:val="22"/>
        </w:rPr>
        <w:t xml:space="preserve">valuing, listening to and respecting them </w:t>
      </w:r>
    </w:p>
    <w:p w14:paraId="5B08B6B1" w14:textId="77777777" w:rsidR="00A4608F" w:rsidRDefault="00A4608F" w:rsidP="00A4608F">
      <w:pPr>
        <w:pStyle w:val="Default"/>
        <w:rPr>
          <w:rFonts w:ascii="Verdana" w:hAnsi="Verdana" w:cs="Verdana"/>
          <w:sz w:val="22"/>
          <w:szCs w:val="22"/>
        </w:rPr>
      </w:pPr>
      <w:r>
        <w:rPr>
          <w:rFonts w:ascii="Verdana" w:hAnsi="Verdana" w:cs="Verdana"/>
          <w:sz w:val="22"/>
          <w:szCs w:val="22"/>
        </w:rPr>
        <w:t xml:space="preserve">• appointing a nominated child protection lead for children and young people, a deputy and a lead trustee/board member for safeguarding </w:t>
      </w:r>
    </w:p>
    <w:p w14:paraId="78557B11" w14:textId="77777777" w:rsidR="00A4608F" w:rsidRDefault="00A4608F" w:rsidP="00A4608F">
      <w:pPr>
        <w:pStyle w:val="Default"/>
        <w:rPr>
          <w:rFonts w:ascii="Verdana" w:hAnsi="Verdana" w:cs="Verdana"/>
          <w:sz w:val="22"/>
          <w:szCs w:val="22"/>
        </w:rPr>
      </w:pPr>
      <w:r>
        <w:rPr>
          <w:rFonts w:ascii="Verdana" w:hAnsi="Verdana" w:cs="Verdana"/>
          <w:sz w:val="22"/>
          <w:szCs w:val="22"/>
        </w:rPr>
        <w:t xml:space="preserve">• adopting child protection and safeguarding best practice through our policies, procedures and code of conduct for staff and volunteers </w:t>
      </w:r>
    </w:p>
    <w:p w14:paraId="025F220E" w14:textId="77777777" w:rsidR="00A4608F" w:rsidRDefault="00A4608F" w:rsidP="00A4608F">
      <w:pPr>
        <w:pStyle w:val="Default"/>
        <w:rPr>
          <w:rFonts w:ascii="Verdana" w:hAnsi="Verdana" w:cs="Verdana"/>
          <w:sz w:val="22"/>
          <w:szCs w:val="22"/>
        </w:rPr>
      </w:pPr>
      <w:r>
        <w:rPr>
          <w:rFonts w:ascii="Verdana" w:hAnsi="Verdana" w:cs="Verdana"/>
          <w:sz w:val="22"/>
          <w:szCs w:val="22"/>
        </w:rPr>
        <w:t xml:space="preserve">• developing and implementing an effective online safety policy and related procedures </w:t>
      </w:r>
    </w:p>
    <w:p w14:paraId="16AA35B3" w14:textId="77777777" w:rsidR="00A4608F" w:rsidRDefault="00A4608F" w:rsidP="00A4608F">
      <w:pPr>
        <w:pStyle w:val="Default"/>
        <w:rPr>
          <w:rFonts w:ascii="Verdana" w:hAnsi="Verdana" w:cs="Verdana"/>
          <w:sz w:val="22"/>
          <w:szCs w:val="22"/>
        </w:rPr>
      </w:pPr>
      <w:r>
        <w:rPr>
          <w:rFonts w:ascii="Verdana" w:hAnsi="Verdana" w:cs="Verdana"/>
          <w:sz w:val="22"/>
          <w:szCs w:val="22"/>
        </w:rPr>
        <w:t>• providing effective management for staff and volunteers through supervision, support, training and quality assurance measures so that all staff and volunteers know about and follow our policies, procedures and behaviour codes confidently and competently</w:t>
      </w:r>
    </w:p>
    <w:p w14:paraId="1ADAD9DE" w14:textId="77777777" w:rsidR="00A4608F" w:rsidRPr="00DB3877" w:rsidRDefault="00A4608F" w:rsidP="00A4608F">
      <w:pPr>
        <w:pStyle w:val="Default"/>
        <w:numPr>
          <w:ilvl w:val="0"/>
          <w:numId w:val="8"/>
        </w:numPr>
        <w:rPr>
          <w:rFonts w:ascii="Verdana" w:hAnsi="Verdana" w:cs="Verdana"/>
          <w:sz w:val="22"/>
          <w:szCs w:val="22"/>
        </w:rPr>
      </w:pPr>
      <w:r w:rsidRPr="00DB3877">
        <w:rPr>
          <w:rFonts w:ascii="Verdana" w:hAnsi="Verdana" w:cs="Verdana"/>
        </w:rPr>
        <w:t xml:space="preserve">recruiting and selecting staff and volunteers safely, ensuring all necessary checks are made </w:t>
      </w:r>
    </w:p>
    <w:p w14:paraId="58E4C8DA" w14:textId="77777777" w:rsidR="00A4608F" w:rsidRPr="00DB3877" w:rsidRDefault="00A4608F" w:rsidP="00A4608F">
      <w:pPr>
        <w:autoSpaceDE w:val="0"/>
        <w:autoSpaceDN w:val="0"/>
        <w:adjustRightInd w:val="0"/>
        <w:spacing w:after="0" w:line="240" w:lineRule="auto"/>
        <w:rPr>
          <w:rFonts w:ascii="Verdana" w:hAnsi="Verdana" w:cs="Verdana"/>
          <w:i/>
          <w:iCs/>
          <w:color w:val="000000"/>
        </w:rPr>
      </w:pPr>
      <w:r w:rsidRPr="00DB3877">
        <w:rPr>
          <w:rFonts w:ascii="Verdana" w:hAnsi="Verdana" w:cs="Verdana"/>
          <w:color w:val="000000"/>
        </w:rPr>
        <w:t xml:space="preserve">• recording and storing and using information professionally and securely, in line with data protection legislation and guidance </w:t>
      </w:r>
      <w:r w:rsidRPr="00DB3877">
        <w:rPr>
          <w:rFonts w:ascii="Verdana" w:hAnsi="Verdana" w:cs="Verdana"/>
          <w:i/>
          <w:iCs/>
          <w:color w:val="000000"/>
        </w:rPr>
        <w:t xml:space="preserve">[more information about this is available from the Information Commissioner’s Office: </w:t>
      </w:r>
      <w:r w:rsidRPr="00DB3877">
        <w:rPr>
          <w:rFonts w:ascii="Verdana" w:hAnsi="Verdana" w:cs="Verdana"/>
          <w:b/>
          <w:bCs/>
          <w:i/>
          <w:iCs/>
          <w:color w:val="000000"/>
        </w:rPr>
        <w:t>ico.org.uk/for-organisations</w:t>
      </w:r>
      <w:r w:rsidRPr="00DB3877">
        <w:rPr>
          <w:rFonts w:ascii="Verdana" w:hAnsi="Verdana" w:cs="Verdana"/>
          <w:i/>
          <w:iCs/>
          <w:color w:val="000000"/>
        </w:rPr>
        <w:t xml:space="preserve">] </w:t>
      </w:r>
    </w:p>
    <w:p w14:paraId="5BFA3DAB" w14:textId="77777777" w:rsidR="00A4608F" w:rsidRPr="00DB3877" w:rsidRDefault="00A4608F" w:rsidP="00A4608F">
      <w:pPr>
        <w:autoSpaceDE w:val="0"/>
        <w:autoSpaceDN w:val="0"/>
        <w:adjustRightInd w:val="0"/>
        <w:spacing w:after="0" w:line="240" w:lineRule="auto"/>
        <w:rPr>
          <w:rFonts w:ascii="Verdana" w:hAnsi="Verdana" w:cs="Verdana"/>
          <w:color w:val="000000"/>
        </w:rPr>
      </w:pPr>
      <w:r w:rsidRPr="00DB3877">
        <w:rPr>
          <w:rFonts w:ascii="Verdana" w:hAnsi="Verdana" w:cs="Verdana"/>
          <w:color w:val="000000"/>
        </w:rPr>
        <w:t xml:space="preserve">• sharing information about safeguarding and good practice with children and their families via leaflets, posters, group work and one-to-one discussions </w:t>
      </w:r>
    </w:p>
    <w:p w14:paraId="2A1CA73C" w14:textId="77777777" w:rsidR="00A4608F" w:rsidRPr="00DB3877" w:rsidRDefault="00A4608F" w:rsidP="00A4608F">
      <w:pPr>
        <w:autoSpaceDE w:val="0"/>
        <w:autoSpaceDN w:val="0"/>
        <w:adjustRightInd w:val="0"/>
        <w:spacing w:after="0" w:line="240" w:lineRule="auto"/>
        <w:rPr>
          <w:rFonts w:ascii="Verdana" w:hAnsi="Verdana" w:cs="Verdana"/>
          <w:color w:val="000000"/>
        </w:rPr>
      </w:pPr>
      <w:r w:rsidRPr="00DB3877">
        <w:rPr>
          <w:rFonts w:ascii="Verdana" w:hAnsi="Verdana" w:cs="Verdana"/>
          <w:color w:val="000000"/>
        </w:rPr>
        <w:t xml:space="preserve">• making sure that children, young people and their families know where to go for help if they have a concern </w:t>
      </w:r>
    </w:p>
    <w:p w14:paraId="284861AB" w14:textId="77777777" w:rsidR="00A4608F" w:rsidRPr="00DB3877" w:rsidRDefault="00A4608F" w:rsidP="00A4608F">
      <w:pPr>
        <w:autoSpaceDE w:val="0"/>
        <w:autoSpaceDN w:val="0"/>
        <w:adjustRightInd w:val="0"/>
        <w:spacing w:after="0" w:line="240" w:lineRule="auto"/>
        <w:rPr>
          <w:rFonts w:ascii="Verdana" w:hAnsi="Verdana" w:cs="Verdana"/>
          <w:color w:val="000000"/>
        </w:rPr>
      </w:pPr>
      <w:r w:rsidRPr="00DB3877">
        <w:rPr>
          <w:rFonts w:ascii="Verdana" w:hAnsi="Verdana" w:cs="Verdana"/>
          <w:color w:val="000000"/>
        </w:rPr>
        <w:lastRenderedPageBreak/>
        <w:t xml:space="preserve">• using our safeguarding and child protection procedures to share concerns and relevant information with agencies who need to know, and involving children, young people, parents, families and carers appropriately </w:t>
      </w:r>
    </w:p>
    <w:p w14:paraId="7BD7B1C9" w14:textId="77777777" w:rsidR="00A4608F" w:rsidRPr="00DB3877" w:rsidRDefault="00A4608F" w:rsidP="00A4608F">
      <w:pPr>
        <w:autoSpaceDE w:val="0"/>
        <w:autoSpaceDN w:val="0"/>
        <w:adjustRightInd w:val="0"/>
        <w:spacing w:after="0" w:line="240" w:lineRule="auto"/>
        <w:rPr>
          <w:rFonts w:ascii="Verdana" w:hAnsi="Verdana" w:cs="Verdana"/>
          <w:color w:val="000000"/>
        </w:rPr>
      </w:pPr>
      <w:r w:rsidRPr="00DB3877">
        <w:rPr>
          <w:rFonts w:ascii="Verdana" w:hAnsi="Verdana" w:cs="Verdana"/>
          <w:color w:val="000000"/>
        </w:rPr>
        <w:t xml:space="preserve">• using our procedures to manage any allegations against staff and volunteers appropriately </w:t>
      </w:r>
    </w:p>
    <w:p w14:paraId="1CCC75F7" w14:textId="77777777" w:rsidR="00A4608F" w:rsidRPr="00DB3877" w:rsidRDefault="00A4608F" w:rsidP="00A4608F">
      <w:pPr>
        <w:autoSpaceDE w:val="0"/>
        <w:autoSpaceDN w:val="0"/>
        <w:adjustRightInd w:val="0"/>
        <w:spacing w:after="0" w:line="240" w:lineRule="auto"/>
        <w:rPr>
          <w:rFonts w:ascii="Verdana" w:hAnsi="Verdana" w:cs="Verdana"/>
          <w:color w:val="000000"/>
        </w:rPr>
      </w:pPr>
      <w:r w:rsidRPr="00DB3877">
        <w:rPr>
          <w:rFonts w:ascii="Verdana" w:hAnsi="Verdana" w:cs="Verdana"/>
          <w:color w:val="000000"/>
        </w:rPr>
        <w:t xml:space="preserve">• creating and maintaining an anti-bullying environment and ensuring that we have a policy and procedure to help us deal effectively with any bullying that does arise </w:t>
      </w:r>
    </w:p>
    <w:p w14:paraId="6AD647A4" w14:textId="77777777" w:rsidR="00A4608F" w:rsidRPr="00DB3877" w:rsidRDefault="00A4608F" w:rsidP="00A4608F">
      <w:pPr>
        <w:autoSpaceDE w:val="0"/>
        <w:autoSpaceDN w:val="0"/>
        <w:adjustRightInd w:val="0"/>
        <w:spacing w:after="0" w:line="240" w:lineRule="auto"/>
        <w:rPr>
          <w:rFonts w:ascii="Verdana" w:hAnsi="Verdana" w:cs="Verdana"/>
          <w:color w:val="000000"/>
        </w:rPr>
      </w:pPr>
      <w:r w:rsidRPr="00DB3877">
        <w:rPr>
          <w:rFonts w:ascii="Verdana" w:hAnsi="Verdana" w:cs="Verdana"/>
          <w:color w:val="000000"/>
        </w:rPr>
        <w:t xml:space="preserve">• ensuring that we have effective complaints and whistleblowing measures in place </w:t>
      </w:r>
    </w:p>
    <w:p w14:paraId="39874049" w14:textId="77777777" w:rsidR="00A4608F" w:rsidRPr="00DB3877" w:rsidRDefault="00A4608F" w:rsidP="00A4608F">
      <w:pPr>
        <w:autoSpaceDE w:val="0"/>
        <w:autoSpaceDN w:val="0"/>
        <w:adjustRightInd w:val="0"/>
        <w:spacing w:after="0" w:line="240" w:lineRule="auto"/>
        <w:rPr>
          <w:rFonts w:ascii="Verdana" w:hAnsi="Verdana" w:cs="Verdana"/>
          <w:color w:val="000000"/>
        </w:rPr>
      </w:pPr>
      <w:r w:rsidRPr="00DB3877">
        <w:rPr>
          <w:rFonts w:ascii="Verdana" w:hAnsi="Verdana" w:cs="Verdana"/>
          <w:color w:val="000000"/>
        </w:rPr>
        <w:t xml:space="preserve">• ensuring that we provide a safe physical environment for our children, young people, staff and volunteers, by applying health and safety measures in accordance with the law and regulatory guidance </w:t>
      </w:r>
    </w:p>
    <w:p w14:paraId="14BA04F7" w14:textId="77777777" w:rsidR="00A4608F" w:rsidRPr="00DB3877" w:rsidRDefault="00A4608F" w:rsidP="00A4608F">
      <w:pPr>
        <w:autoSpaceDE w:val="0"/>
        <w:autoSpaceDN w:val="0"/>
        <w:adjustRightInd w:val="0"/>
        <w:spacing w:after="0" w:line="240" w:lineRule="auto"/>
        <w:rPr>
          <w:rFonts w:ascii="Verdana" w:hAnsi="Verdana" w:cs="Verdana"/>
          <w:color w:val="000000"/>
        </w:rPr>
      </w:pPr>
      <w:r w:rsidRPr="00DB3877">
        <w:rPr>
          <w:rFonts w:ascii="Verdana" w:hAnsi="Verdana" w:cs="Verdana"/>
          <w:color w:val="000000"/>
        </w:rPr>
        <w:t xml:space="preserve">• building a safeguarding culture where staff and volunteers, children, young people and their families, treat each other with respect and are comfortable about sharing concerns. </w:t>
      </w:r>
    </w:p>
    <w:p w14:paraId="3F5D4668" w14:textId="77777777" w:rsidR="00A4608F" w:rsidRPr="00DB3877" w:rsidRDefault="00A4608F" w:rsidP="00A4608F">
      <w:pPr>
        <w:rPr>
          <w:sz w:val="32"/>
          <w:szCs w:val="32"/>
        </w:rPr>
      </w:pPr>
    </w:p>
    <w:p w14:paraId="7862D2FA" w14:textId="77777777" w:rsidR="00A4608F" w:rsidRPr="00DB3877" w:rsidRDefault="00A4608F" w:rsidP="00A4608F">
      <w:pPr>
        <w:pStyle w:val="Subtitle"/>
        <w:rPr>
          <w:rStyle w:val="SubtleEmphasis"/>
          <w:sz w:val="36"/>
          <w:szCs w:val="36"/>
        </w:rPr>
      </w:pPr>
      <w:r w:rsidRPr="00DB3877">
        <w:rPr>
          <w:rStyle w:val="SubtleEmphasis"/>
          <w:sz w:val="36"/>
          <w:szCs w:val="36"/>
        </w:rPr>
        <w:t xml:space="preserve">Contact details </w:t>
      </w:r>
    </w:p>
    <w:p w14:paraId="0244C0CD" w14:textId="77777777" w:rsidR="00A4608F" w:rsidRPr="00DB3877" w:rsidRDefault="00A4608F" w:rsidP="00A4608F">
      <w:pPr>
        <w:pStyle w:val="Default"/>
        <w:rPr>
          <w:rStyle w:val="IntenseEmphasis"/>
          <w:sz w:val="30"/>
          <w:szCs w:val="30"/>
        </w:rPr>
      </w:pPr>
      <w:r w:rsidRPr="00DB3877">
        <w:rPr>
          <w:rStyle w:val="IntenseEmphasis"/>
          <w:sz w:val="30"/>
          <w:szCs w:val="30"/>
        </w:rPr>
        <w:t xml:space="preserve">Nominated child protection lead </w:t>
      </w:r>
    </w:p>
    <w:p w14:paraId="22A5353E" w14:textId="77777777" w:rsidR="00A4608F" w:rsidRPr="00DB3877" w:rsidRDefault="00A4608F" w:rsidP="00A4608F">
      <w:pPr>
        <w:pStyle w:val="Default"/>
        <w:rPr>
          <w:rStyle w:val="IntenseEmphasis"/>
          <w:sz w:val="30"/>
          <w:szCs w:val="30"/>
        </w:rPr>
      </w:pPr>
      <w:r w:rsidRPr="00DB3877">
        <w:rPr>
          <w:rStyle w:val="IntenseEmphasis"/>
          <w:sz w:val="30"/>
          <w:szCs w:val="30"/>
        </w:rPr>
        <w:t xml:space="preserve">Name: Jessica Bray (Sanchez) </w:t>
      </w:r>
    </w:p>
    <w:p w14:paraId="36F84AEA" w14:textId="77777777" w:rsidR="00A4608F" w:rsidRPr="00DB3877" w:rsidRDefault="00A4608F" w:rsidP="00A4608F">
      <w:pPr>
        <w:rPr>
          <w:rStyle w:val="IntenseEmphasis"/>
          <w:sz w:val="32"/>
          <w:szCs w:val="32"/>
        </w:rPr>
      </w:pPr>
      <w:r w:rsidRPr="00DB3877">
        <w:rPr>
          <w:rStyle w:val="IntenseEmphasis"/>
          <w:sz w:val="32"/>
          <w:szCs w:val="32"/>
        </w:rPr>
        <w:t>Phone/email: info@singwithjess.co.uk</w:t>
      </w:r>
    </w:p>
    <w:p w14:paraId="6E5ED71C" w14:textId="77777777" w:rsidR="00A4608F" w:rsidRPr="00DC6873" w:rsidRDefault="00A4608F" w:rsidP="00A4608F">
      <w:pPr>
        <w:spacing w:after="0" w:line="240" w:lineRule="auto"/>
        <w:rPr>
          <w:rFonts w:ascii="Times New Roman" w:eastAsia="Times New Roman" w:hAnsi="Times New Roman" w:cs="Times New Roman"/>
          <w:kern w:val="0"/>
          <w:sz w:val="24"/>
          <w:szCs w:val="24"/>
          <w:lang w:eastAsia="en-GB"/>
          <w14:ligatures w14:val="none"/>
        </w:rPr>
      </w:pPr>
    </w:p>
    <w:p w14:paraId="476F40C9" w14:textId="77777777" w:rsidR="00A4608F" w:rsidRPr="00DC6873" w:rsidRDefault="00A4608F" w:rsidP="00A4608F">
      <w:pPr>
        <w:pStyle w:val="Heading4"/>
        <w:rPr>
          <w:rFonts w:ascii="Times New Roman" w:eastAsia="Times New Roman" w:hAnsi="Times New Roman" w:cs="Times New Roman"/>
          <w:sz w:val="24"/>
          <w:szCs w:val="24"/>
          <w:lang w:eastAsia="en-GB"/>
        </w:rPr>
      </w:pPr>
      <w:r w:rsidRPr="00DC6873">
        <w:rPr>
          <w:rFonts w:eastAsia="Times New Roman"/>
          <w:shd w:val="clear" w:color="auto" w:fill="FFFFFF"/>
          <w:lang w:eastAsia="en-GB"/>
        </w:rPr>
        <w:t>Appendix 3</w:t>
      </w:r>
    </w:p>
    <w:tbl>
      <w:tblPr>
        <w:tblW w:w="0" w:type="auto"/>
        <w:tblCellMar>
          <w:top w:w="15" w:type="dxa"/>
          <w:left w:w="15" w:type="dxa"/>
          <w:bottom w:w="15" w:type="dxa"/>
          <w:right w:w="15" w:type="dxa"/>
        </w:tblCellMar>
        <w:tblLook w:val="04A0" w:firstRow="1" w:lastRow="0" w:firstColumn="1" w:lastColumn="0" w:noHBand="0" w:noVBand="1"/>
      </w:tblPr>
      <w:tblGrid>
        <w:gridCol w:w="1421"/>
        <w:gridCol w:w="1581"/>
        <w:gridCol w:w="1442"/>
        <w:gridCol w:w="1679"/>
        <w:gridCol w:w="1473"/>
        <w:gridCol w:w="1410"/>
      </w:tblGrid>
      <w:tr w:rsidR="00A4608F" w:rsidRPr="00264449" w14:paraId="57BD6B5A" w14:textId="77777777" w:rsidTr="009B410E">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1215435A" w14:textId="77777777" w:rsidR="00A4608F" w:rsidRPr="00264449" w:rsidRDefault="00A4608F" w:rsidP="009B410E">
            <w:pPr>
              <w:spacing w:after="0" w:line="240" w:lineRule="auto"/>
              <w:rPr>
                <w:rFonts w:ascii="Times New Roman" w:eastAsia="Times New Roman" w:hAnsi="Times New Roman" w:cs="Times New Roman"/>
                <w:kern w:val="0"/>
                <w:sz w:val="24"/>
                <w:szCs w:val="24"/>
                <w:lang w:eastAsia="en-GB"/>
                <w14:ligatures w14:val="none"/>
              </w:rPr>
            </w:pPr>
            <w:r w:rsidRPr="00264449">
              <w:rPr>
                <w:rFonts w:ascii="Arial" w:eastAsia="Times New Roman" w:hAnsi="Arial" w:cs="Arial"/>
                <w:b/>
                <w:bCs/>
                <w:color w:val="000000"/>
                <w:kern w:val="0"/>
                <w:sz w:val="26"/>
                <w:szCs w:val="26"/>
                <w:lang w:eastAsia="en-GB"/>
                <w14:ligatures w14:val="none"/>
              </w:rPr>
              <w:t>Goal </w:t>
            </w:r>
          </w:p>
        </w:tc>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54C58F7D" w14:textId="77777777" w:rsidR="00A4608F" w:rsidRPr="00264449" w:rsidRDefault="00A4608F" w:rsidP="009B410E">
            <w:pPr>
              <w:spacing w:after="0" w:line="240" w:lineRule="auto"/>
              <w:rPr>
                <w:rFonts w:ascii="Times New Roman" w:eastAsia="Times New Roman" w:hAnsi="Times New Roman" w:cs="Times New Roman"/>
                <w:kern w:val="0"/>
                <w:sz w:val="24"/>
                <w:szCs w:val="24"/>
                <w:lang w:eastAsia="en-GB"/>
                <w14:ligatures w14:val="none"/>
              </w:rPr>
            </w:pPr>
            <w:r w:rsidRPr="00264449">
              <w:rPr>
                <w:rFonts w:ascii="Arial" w:eastAsia="Times New Roman" w:hAnsi="Arial" w:cs="Arial"/>
                <w:b/>
                <w:bCs/>
                <w:color w:val="000000"/>
                <w:kern w:val="0"/>
                <w:sz w:val="26"/>
                <w:szCs w:val="26"/>
                <w:lang w:eastAsia="en-GB"/>
                <w14:ligatures w14:val="none"/>
              </w:rPr>
              <w:t>Development Opportunity to meet my Goal</w:t>
            </w:r>
          </w:p>
        </w:tc>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3A1E864D" w14:textId="77777777" w:rsidR="00A4608F" w:rsidRPr="00264449" w:rsidRDefault="00A4608F" w:rsidP="009B410E">
            <w:pPr>
              <w:spacing w:after="0" w:line="240" w:lineRule="auto"/>
              <w:rPr>
                <w:rFonts w:ascii="Times New Roman" w:eastAsia="Times New Roman" w:hAnsi="Times New Roman" w:cs="Times New Roman"/>
                <w:kern w:val="0"/>
                <w:sz w:val="24"/>
                <w:szCs w:val="24"/>
                <w:lang w:eastAsia="en-GB"/>
                <w14:ligatures w14:val="none"/>
              </w:rPr>
            </w:pPr>
            <w:r w:rsidRPr="00264449">
              <w:rPr>
                <w:rFonts w:ascii="Arial" w:eastAsia="Times New Roman" w:hAnsi="Arial" w:cs="Arial"/>
                <w:b/>
                <w:bCs/>
                <w:color w:val="000000"/>
                <w:kern w:val="0"/>
                <w:sz w:val="26"/>
                <w:szCs w:val="26"/>
                <w:lang w:eastAsia="en-GB"/>
                <w14:ligatures w14:val="none"/>
              </w:rPr>
              <w:t>Actions I will take to achieve this </w:t>
            </w:r>
          </w:p>
        </w:tc>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40131449" w14:textId="77777777" w:rsidR="00A4608F" w:rsidRPr="00264449" w:rsidRDefault="00A4608F" w:rsidP="009B410E">
            <w:pPr>
              <w:spacing w:after="0" w:line="240" w:lineRule="auto"/>
              <w:rPr>
                <w:rFonts w:ascii="Times New Roman" w:eastAsia="Times New Roman" w:hAnsi="Times New Roman" w:cs="Times New Roman"/>
                <w:kern w:val="0"/>
                <w:sz w:val="24"/>
                <w:szCs w:val="24"/>
                <w:lang w:eastAsia="en-GB"/>
                <w14:ligatures w14:val="none"/>
              </w:rPr>
            </w:pPr>
            <w:r w:rsidRPr="00264449">
              <w:rPr>
                <w:rFonts w:ascii="Arial" w:eastAsia="Times New Roman" w:hAnsi="Arial" w:cs="Arial"/>
                <w:b/>
                <w:bCs/>
                <w:color w:val="000000"/>
                <w:kern w:val="0"/>
                <w:sz w:val="26"/>
                <w:szCs w:val="26"/>
                <w:lang w:eastAsia="en-GB"/>
                <w14:ligatures w14:val="none"/>
              </w:rPr>
              <w:t>Resources and Support needed</w:t>
            </w:r>
          </w:p>
        </w:tc>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36FE05F8" w14:textId="77777777" w:rsidR="00A4608F" w:rsidRPr="00264449" w:rsidRDefault="00A4608F" w:rsidP="009B410E">
            <w:pPr>
              <w:spacing w:after="0" w:line="240" w:lineRule="auto"/>
              <w:rPr>
                <w:rFonts w:ascii="Times New Roman" w:eastAsia="Times New Roman" w:hAnsi="Times New Roman" w:cs="Times New Roman"/>
                <w:kern w:val="0"/>
                <w:sz w:val="24"/>
                <w:szCs w:val="24"/>
                <w:lang w:eastAsia="en-GB"/>
                <w14:ligatures w14:val="none"/>
              </w:rPr>
            </w:pPr>
            <w:r w:rsidRPr="00264449">
              <w:rPr>
                <w:rFonts w:ascii="Arial" w:eastAsia="Times New Roman" w:hAnsi="Arial" w:cs="Arial"/>
                <w:b/>
                <w:bCs/>
                <w:color w:val="000000"/>
                <w:kern w:val="0"/>
                <w:sz w:val="26"/>
                <w:szCs w:val="26"/>
                <w:lang w:eastAsia="en-GB"/>
                <w14:ligatures w14:val="none"/>
              </w:rPr>
              <w:t>What Success will look like </w:t>
            </w:r>
          </w:p>
        </w:tc>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4A37BF94" w14:textId="77777777" w:rsidR="00A4608F" w:rsidRPr="00264449" w:rsidRDefault="00A4608F" w:rsidP="009B410E">
            <w:pPr>
              <w:spacing w:after="0" w:line="240" w:lineRule="auto"/>
              <w:rPr>
                <w:rFonts w:ascii="Times New Roman" w:eastAsia="Times New Roman" w:hAnsi="Times New Roman" w:cs="Times New Roman"/>
                <w:kern w:val="0"/>
                <w:sz w:val="24"/>
                <w:szCs w:val="24"/>
                <w:lang w:eastAsia="en-GB"/>
                <w14:ligatures w14:val="none"/>
              </w:rPr>
            </w:pPr>
            <w:r w:rsidRPr="00264449">
              <w:rPr>
                <w:rFonts w:ascii="Arial" w:eastAsia="Times New Roman" w:hAnsi="Arial" w:cs="Arial"/>
                <w:b/>
                <w:bCs/>
                <w:color w:val="000000"/>
                <w:kern w:val="0"/>
                <w:sz w:val="26"/>
                <w:szCs w:val="26"/>
                <w:lang w:eastAsia="en-GB"/>
                <w14:ligatures w14:val="none"/>
              </w:rPr>
              <w:t>Date of Completion</w:t>
            </w:r>
          </w:p>
        </w:tc>
      </w:tr>
      <w:tr w:rsidR="00A4608F" w:rsidRPr="00264449" w14:paraId="13029990" w14:textId="77777777" w:rsidTr="009B410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CC4CB1" w14:textId="77777777" w:rsidR="00A4608F" w:rsidRPr="00264449" w:rsidRDefault="00A4608F" w:rsidP="009B410E">
            <w:pPr>
              <w:spacing w:after="0" w:line="240" w:lineRule="auto"/>
              <w:rPr>
                <w:rFonts w:ascii="Times New Roman" w:eastAsia="Times New Roman" w:hAnsi="Times New Roman" w:cs="Times New Roman"/>
                <w:kern w:val="0"/>
                <w:sz w:val="24"/>
                <w:szCs w:val="24"/>
                <w:lang w:eastAsia="en-GB"/>
                <w14:ligatures w14:val="none"/>
              </w:rPr>
            </w:pPr>
            <w:r w:rsidRPr="00264449">
              <w:rPr>
                <w:rFonts w:ascii="Arial" w:eastAsia="Times New Roman" w:hAnsi="Arial" w:cs="Arial"/>
                <w:color w:val="000000"/>
                <w:kern w:val="0"/>
                <w:lang w:eastAsia="en-GB"/>
                <w14:ligatures w14:val="none"/>
              </w:rPr>
              <w:t xml:space="preserve">Connect with the wider </w:t>
            </w:r>
            <w:proofErr w:type="spellStart"/>
            <w:r w:rsidRPr="00264449">
              <w:rPr>
                <w:rFonts w:ascii="Arial" w:eastAsia="Times New Roman" w:hAnsi="Arial" w:cs="Arial"/>
                <w:color w:val="000000"/>
                <w:kern w:val="0"/>
                <w:lang w:eastAsia="en-GB"/>
                <w14:ligatures w14:val="none"/>
              </w:rPr>
              <w:t>Neurodiveristy</w:t>
            </w:r>
            <w:proofErr w:type="spellEnd"/>
            <w:r w:rsidRPr="00264449">
              <w:rPr>
                <w:rFonts w:ascii="Arial" w:eastAsia="Times New Roman" w:hAnsi="Arial" w:cs="Arial"/>
                <w:color w:val="000000"/>
                <w:kern w:val="0"/>
                <w:lang w:eastAsia="en-GB"/>
                <w14:ligatures w14:val="none"/>
              </w:rPr>
              <w:t xml:space="preserve"> Music Teaching community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A6D27A" w14:textId="77777777" w:rsidR="00A4608F" w:rsidRPr="00264449" w:rsidRDefault="00A4608F" w:rsidP="009B410E">
            <w:pPr>
              <w:spacing w:after="0" w:line="240" w:lineRule="auto"/>
              <w:rPr>
                <w:rFonts w:ascii="Times New Roman" w:eastAsia="Times New Roman" w:hAnsi="Times New Roman" w:cs="Times New Roman"/>
                <w:kern w:val="0"/>
                <w:sz w:val="24"/>
                <w:szCs w:val="24"/>
                <w:lang w:eastAsia="en-GB"/>
                <w14:ligatures w14:val="none"/>
              </w:rPr>
            </w:pPr>
            <w:r w:rsidRPr="00264449">
              <w:rPr>
                <w:rFonts w:ascii="Arial" w:eastAsia="Times New Roman" w:hAnsi="Arial" w:cs="Arial"/>
                <w:color w:val="000000"/>
                <w:kern w:val="0"/>
                <w:lang w:eastAsia="en-GB"/>
                <w14:ligatures w14:val="none"/>
              </w:rPr>
              <w:t>To increase my knowledge of existing research and strategies in use amongst teachers of neurodiverse students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E58AA8" w14:textId="77777777" w:rsidR="00A4608F" w:rsidRPr="00264449" w:rsidRDefault="00A4608F" w:rsidP="009B410E">
            <w:pPr>
              <w:spacing w:after="0" w:line="240" w:lineRule="auto"/>
              <w:rPr>
                <w:rFonts w:ascii="Times New Roman" w:eastAsia="Times New Roman" w:hAnsi="Times New Roman" w:cs="Times New Roman"/>
                <w:kern w:val="0"/>
                <w:sz w:val="24"/>
                <w:szCs w:val="24"/>
                <w:lang w:eastAsia="en-GB"/>
                <w14:ligatures w14:val="none"/>
              </w:rPr>
            </w:pPr>
            <w:r w:rsidRPr="00264449">
              <w:rPr>
                <w:rFonts w:ascii="Arial" w:eastAsia="Times New Roman" w:hAnsi="Arial" w:cs="Arial"/>
                <w:color w:val="000000"/>
                <w:kern w:val="0"/>
                <w:lang w:eastAsia="en-GB"/>
                <w14:ligatures w14:val="none"/>
              </w:rPr>
              <w:t xml:space="preserve">-Write an email to </w:t>
            </w:r>
            <w:r w:rsidRPr="00264449">
              <w:rPr>
                <w:rFonts w:ascii="Arial" w:eastAsia="Times New Roman" w:hAnsi="Arial" w:cs="Arial"/>
                <w:color w:val="333333"/>
                <w:kern w:val="0"/>
                <w:sz w:val="21"/>
                <w:szCs w:val="21"/>
                <w:shd w:val="clear" w:color="auto" w:fill="FFFFFF"/>
                <w:lang w:eastAsia="en-GB"/>
                <w14:ligatures w14:val="none"/>
              </w:rPr>
              <w:t>Elizabeth Hetherington</w:t>
            </w:r>
            <w:r w:rsidRPr="00264449">
              <w:rPr>
                <w:rFonts w:ascii="Arial" w:eastAsia="Times New Roman" w:hAnsi="Arial" w:cs="Arial"/>
                <w:color w:val="000000"/>
                <w:kern w:val="0"/>
                <w:lang w:eastAsia="en-GB"/>
                <w14:ligatures w14:val="none"/>
              </w:rPr>
              <w:t xml:space="preserve"> who led a Voice Study Centre to ask for a possible Zoom meeting</w:t>
            </w:r>
          </w:p>
          <w:p w14:paraId="63051E14" w14:textId="77777777" w:rsidR="00A4608F" w:rsidRPr="00264449" w:rsidRDefault="00A4608F" w:rsidP="009B410E">
            <w:pPr>
              <w:spacing w:after="240" w:line="240" w:lineRule="auto"/>
              <w:rPr>
                <w:rFonts w:ascii="Times New Roman" w:eastAsia="Times New Roman" w:hAnsi="Times New Roman" w:cs="Times New Roman"/>
                <w:kern w:val="0"/>
                <w:sz w:val="24"/>
                <w:szCs w:val="24"/>
                <w:lang w:eastAsia="en-GB"/>
                <w14:ligatures w14:val="none"/>
              </w:rPr>
            </w:pPr>
          </w:p>
          <w:p w14:paraId="565FD74E" w14:textId="77777777" w:rsidR="00A4608F" w:rsidRPr="00264449" w:rsidRDefault="00A4608F" w:rsidP="009B410E">
            <w:pPr>
              <w:spacing w:after="0" w:line="240" w:lineRule="auto"/>
              <w:rPr>
                <w:rFonts w:ascii="Times New Roman" w:eastAsia="Times New Roman" w:hAnsi="Times New Roman" w:cs="Times New Roman"/>
                <w:kern w:val="0"/>
                <w:sz w:val="24"/>
                <w:szCs w:val="24"/>
                <w:lang w:eastAsia="en-GB"/>
                <w14:ligatures w14:val="none"/>
              </w:rPr>
            </w:pPr>
            <w:r w:rsidRPr="00264449">
              <w:rPr>
                <w:rFonts w:ascii="Arial" w:eastAsia="Times New Roman" w:hAnsi="Arial" w:cs="Arial"/>
                <w:color w:val="000000"/>
                <w:kern w:val="0"/>
                <w:lang w:eastAsia="en-GB"/>
                <w14:ligatures w14:val="none"/>
              </w:rPr>
              <w:t xml:space="preserve">-Arrange a zoom meeting with Elizabeth to discuss her </w:t>
            </w:r>
            <w:r w:rsidRPr="00264449">
              <w:rPr>
                <w:rFonts w:ascii="Arial" w:eastAsia="Times New Roman" w:hAnsi="Arial" w:cs="Arial"/>
                <w:color w:val="000000"/>
                <w:kern w:val="0"/>
                <w:lang w:eastAsia="en-GB"/>
                <w14:ligatures w14:val="none"/>
              </w:rPr>
              <w:lastRenderedPageBreak/>
              <w:t>theories from the lecturer to gain insight in to her research and to find any other possible studies or journals to read to further my knowledge in existing Music Teacher theory within Neurodiversity.</w:t>
            </w:r>
            <w:r w:rsidRPr="00264449">
              <w:rPr>
                <w:rFonts w:ascii="Arial" w:eastAsia="Times New Roman" w:hAnsi="Arial" w:cs="Arial"/>
                <w:color w:val="000000"/>
                <w:kern w:val="0"/>
                <w:lang w:eastAsia="en-GB"/>
                <w14:ligatures w14:val="none"/>
              </w:rPr>
              <w:tab/>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D3B6B6" w14:textId="77777777" w:rsidR="00A4608F" w:rsidRPr="00264449" w:rsidRDefault="00A4608F" w:rsidP="009B410E">
            <w:pPr>
              <w:spacing w:after="0" w:line="240" w:lineRule="auto"/>
              <w:rPr>
                <w:rFonts w:ascii="Times New Roman" w:eastAsia="Times New Roman" w:hAnsi="Times New Roman" w:cs="Times New Roman"/>
                <w:kern w:val="0"/>
                <w:sz w:val="24"/>
                <w:szCs w:val="24"/>
                <w:lang w:eastAsia="en-GB"/>
                <w14:ligatures w14:val="none"/>
              </w:rPr>
            </w:pPr>
            <w:r w:rsidRPr="00264449">
              <w:rPr>
                <w:rFonts w:ascii="Arial" w:eastAsia="Times New Roman" w:hAnsi="Arial" w:cs="Arial"/>
                <w:color w:val="000000"/>
                <w:kern w:val="0"/>
                <w:lang w:eastAsia="en-GB"/>
                <w14:ligatures w14:val="none"/>
              </w:rPr>
              <w:lastRenderedPageBreak/>
              <w:t>-contact email for Elizabeth from the Vocal Study Centre </w:t>
            </w:r>
          </w:p>
          <w:p w14:paraId="161522C3" w14:textId="77777777" w:rsidR="00A4608F" w:rsidRPr="00264449" w:rsidRDefault="00A4608F" w:rsidP="009B410E">
            <w:pPr>
              <w:spacing w:after="0" w:line="240" w:lineRule="auto"/>
              <w:rPr>
                <w:rFonts w:ascii="Times New Roman" w:eastAsia="Times New Roman" w:hAnsi="Times New Roman" w:cs="Times New Roman"/>
                <w:kern w:val="0"/>
                <w:sz w:val="24"/>
                <w:szCs w:val="24"/>
                <w:lang w:eastAsia="en-GB"/>
                <w14:ligatures w14:val="none"/>
              </w:rPr>
            </w:pPr>
          </w:p>
          <w:p w14:paraId="43E3409F" w14:textId="77777777" w:rsidR="00A4608F" w:rsidRPr="00264449" w:rsidRDefault="00A4608F" w:rsidP="009B410E">
            <w:pPr>
              <w:spacing w:after="0" w:line="240" w:lineRule="auto"/>
              <w:rPr>
                <w:rFonts w:ascii="Times New Roman" w:eastAsia="Times New Roman" w:hAnsi="Times New Roman" w:cs="Times New Roman"/>
                <w:kern w:val="0"/>
                <w:sz w:val="24"/>
                <w:szCs w:val="24"/>
                <w:lang w:eastAsia="en-GB"/>
                <w14:ligatures w14:val="none"/>
              </w:rPr>
            </w:pPr>
            <w:r w:rsidRPr="00264449">
              <w:rPr>
                <w:rFonts w:ascii="Arial" w:eastAsia="Times New Roman" w:hAnsi="Arial" w:cs="Arial"/>
                <w:color w:val="000000"/>
                <w:kern w:val="0"/>
                <w:lang w:eastAsia="en-GB"/>
                <w14:ligatures w14:val="none"/>
              </w:rPr>
              <w:t>-Finding Time within mine and Elizabeth’s schedule to coordinate a meeting</w:t>
            </w:r>
          </w:p>
          <w:p w14:paraId="0032ECEE" w14:textId="77777777" w:rsidR="00A4608F" w:rsidRPr="00264449" w:rsidRDefault="00A4608F" w:rsidP="009B410E">
            <w:pPr>
              <w:spacing w:after="0" w:line="240" w:lineRule="auto"/>
              <w:rPr>
                <w:rFonts w:ascii="Times New Roman" w:eastAsia="Times New Roman" w:hAnsi="Times New Roman" w:cs="Times New Roman"/>
                <w:kern w:val="0"/>
                <w:sz w:val="24"/>
                <w:szCs w:val="24"/>
                <w:lang w:eastAsia="en-GB"/>
                <w14:ligatures w14:val="none"/>
              </w:rPr>
            </w:pPr>
          </w:p>
          <w:p w14:paraId="3CB81FC8" w14:textId="77777777" w:rsidR="00A4608F" w:rsidRPr="00264449" w:rsidRDefault="00A4608F" w:rsidP="009B410E">
            <w:pPr>
              <w:spacing w:after="0" w:line="240" w:lineRule="auto"/>
              <w:rPr>
                <w:rFonts w:ascii="Times New Roman" w:eastAsia="Times New Roman" w:hAnsi="Times New Roman" w:cs="Times New Roman"/>
                <w:kern w:val="0"/>
                <w:sz w:val="24"/>
                <w:szCs w:val="24"/>
                <w:lang w:eastAsia="en-GB"/>
                <w14:ligatures w14:val="none"/>
              </w:rPr>
            </w:pPr>
            <w:r w:rsidRPr="00264449">
              <w:rPr>
                <w:rFonts w:ascii="Arial" w:eastAsia="Times New Roman" w:hAnsi="Arial" w:cs="Arial"/>
                <w:color w:val="000000"/>
                <w:kern w:val="0"/>
                <w:lang w:eastAsia="en-GB"/>
                <w14:ligatures w14:val="none"/>
              </w:rPr>
              <w:t xml:space="preserve">-Agenda for the meeting with Elizabeth to ensure aims </w:t>
            </w:r>
            <w:r w:rsidRPr="00264449">
              <w:rPr>
                <w:rFonts w:ascii="Arial" w:eastAsia="Times New Roman" w:hAnsi="Arial" w:cs="Arial"/>
                <w:color w:val="000000"/>
                <w:kern w:val="0"/>
                <w:lang w:eastAsia="en-GB"/>
                <w14:ligatures w14:val="none"/>
              </w:rPr>
              <w:lastRenderedPageBreak/>
              <w:t>of the meeting are met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A813C5" w14:textId="77777777" w:rsidR="00A4608F" w:rsidRPr="00264449" w:rsidRDefault="00A4608F" w:rsidP="009B410E">
            <w:pPr>
              <w:spacing w:after="0" w:line="240" w:lineRule="auto"/>
              <w:rPr>
                <w:rFonts w:ascii="Times New Roman" w:eastAsia="Times New Roman" w:hAnsi="Times New Roman" w:cs="Times New Roman"/>
                <w:kern w:val="0"/>
                <w:sz w:val="24"/>
                <w:szCs w:val="24"/>
                <w:lang w:eastAsia="en-GB"/>
                <w14:ligatures w14:val="none"/>
              </w:rPr>
            </w:pPr>
            <w:r w:rsidRPr="00264449">
              <w:rPr>
                <w:rFonts w:ascii="Arial" w:eastAsia="Times New Roman" w:hAnsi="Arial" w:cs="Arial"/>
                <w:color w:val="000000"/>
                <w:kern w:val="0"/>
                <w:lang w:eastAsia="en-GB"/>
                <w14:ligatures w14:val="none"/>
              </w:rPr>
              <w:lastRenderedPageBreak/>
              <w:t>-Will have met with Elizabeth Hetherington </w:t>
            </w:r>
          </w:p>
          <w:p w14:paraId="110B6C2C" w14:textId="77777777" w:rsidR="00A4608F" w:rsidRPr="00264449" w:rsidRDefault="00A4608F" w:rsidP="009B410E">
            <w:pPr>
              <w:spacing w:after="0" w:line="240" w:lineRule="auto"/>
              <w:rPr>
                <w:rFonts w:ascii="Times New Roman" w:eastAsia="Times New Roman" w:hAnsi="Times New Roman" w:cs="Times New Roman"/>
                <w:kern w:val="0"/>
                <w:sz w:val="24"/>
                <w:szCs w:val="24"/>
                <w:lang w:eastAsia="en-GB"/>
                <w14:ligatures w14:val="none"/>
              </w:rPr>
            </w:pPr>
          </w:p>
          <w:p w14:paraId="7E419458" w14:textId="77777777" w:rsidR="00A4608F" w:rsidRPr="00264449" w:rsidRDefault="00A4608F" w:rsidP="009B410E">
            <w:pPr>
              <w:spacing w:after="0" w:line="240" w:lineRule="auto"/>
              <w:rPr>
                <w:rFonts w:ascii="Times New Roman" w:eastAsia="Times New Roman" w:hAnsi="Times New Roman" w:cs="Times New Roman"/>
                <w:kern w:val="0"/>
                <w:sz w:val="24"/>
                <w:szCs w:val="24"/>
                <w:lang w:eastAsia="en-GB"/>
                <w14:ligatures w14:val="none"/>
              </w:rPr>
            </w:pPr>
            <w:r w:rsidRPr="00264449">
              <w:rPr>
                <w:rFonts w:ascii="Arial" w:eastAsia="Times New Roman" w:hAnsi="Arial" w:cs="Arial"/>
                <w:color w:val="000000"/>
                <w:kern w:val="0"/>
                <w:lang w:eastAsia="en-GB"/>
                <w14:ligatures w14:val="none"/>
              </w:rPr>
              <w:t>-A list of neurodiverse specific education journals to read</w:t>
            </w:r>
          </w:p>
          <w:p w14:paraId="34E4F54C" w14:textId="77777777" w:rsidR="00A4608F" w:rsidRPr="00264449" w:rsidRDefault="00A4608F" w:rsidP="009B410E">
            <w:pPr>
              <w:spacing w:after="0" w:line="240" w:lineRule="auto"/>
              <w:rPr>
                <w:rFonts w:ascii="Times New Roman" w:eastAsia="Times New Roman" w:hAnsi="Times New Roman" w:cs="Times New Roman"/>
                <w:kern w:val="0"/>
                <w:sz w:val="24"/>
                <w:szCs w:val="24"/>
                <w:lang w:eastAsia="en-GB"/>
                <w14:ligatures w14:val="none"/>
              </w:rPr>
            </w:pPr>
          </w:p>
          <w:p w14:paraId="4EA32BDE" w14:textId="77777777" w:rsidR="00A4608F" w:rsidRPr="00264449" w:rsidRDefault="00A4608F" w:rsidP="009B410E">
            <w:pPr>
              <w:spacing w:after="0" w:line="240" w:lineRule="auto"/>
              <w:rPr>
                <w:rFonts w:ascii="Times New Roman" w:eastAsia="Times New Roman" w:hAnsi="Times New Roman" w:cs="Times New Roman"/>
                <w:kern w:val="0"/>
                <w:sz w:val="24"/>
                <w:szCs w:val="24"/>
                <w:lang w:eastAsia="en-GB"/>
                <w14:ligatures w14:val="none"/>
              </w:rPr>
            </w:pPr>
            <w:r w:rsidRPr="00264449">
              <w:rPr>
                <w:rFonts w:ascii="Arial" w:eastAsia="Times New Roman" w:hAnsi="Arial" w:cs="Arial"/>
                <w:color w:val="000000"/>
                <w:kern w:val="0"/>
                <w:lang w:eastAsia="en-GB"/>
                <w14:ligatures w14:val="none"/>
              </w:rPr>
              <w:t xml:space="preserve">-A list of research Elizabeth </w:t>
            </w:r>
            <w:r w:rsidRPr="00264449">
              <w:rPr>
                <w:rFonts w:ascii="Arial" w:eastAsia="Times New Roman" w:hAnsi="Arial" w:cs="Arial"/>
                <w:color w:val="000000"/>
                <w:kern w:val="0"/>
                <w:lang w:eastAsia="en-GB"/>
                <w14:ligatures w14:val="none"/>
              </w:rPr>
              <w:lastRenderedPageBreak/>
              <w:t>used for her methods </w:t>
            </w:r>
          </w:p>
          <w:p w14:paraId="64D6B385" w14:textId="77777777" w:rsidR="00A4608F" w:rsidRPr="00264449" w:rsidRDefault="00A4608F" w:rsidP="009B410E">
            <w:pPr>
              <w:spacing w:after="240" w:line="240" w:lineRule="auto"/>
              <w:rPr>
                <w:rFonts w:ascii="Times New Roman" w:eastAsia="Times New Roman" w:hAnsi="Times New Roman" w:cs="Times New Roman"/>
                <w:kern w:val="0"/>
                <w:sz w:val="24"/>
                <w:szCs w:val="24"/>
                <w:lang w:eastAsia="en-GB"/>
                <w14:ligatures w14:val="none"/>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B1E749" w14:textId="77777777" w:rsidR="00A4608F" w:rsidRPr="00264449" w:rsidRDefault="00A4608F" w:rsidP="009B410E">
            <w:pPr>
              <w:spacing w:after="0" w:line="240" w:lineRule="auto"/>
              <w:rPr>
                <w:rFonts w:ascii="Times New Roman" w:eastAsia="Times New Roman" w:hAnsi="Times New Roman" w:cs="Times New Roman"/>
                <w:kern w:val="0"/>
                <w:sz w:val="24"/>
                <w:szCs w:val="24"/>
                <w:lang w:eastAsia="en-GB"/>
                <w14:ligatures w14:val="none"/>
              </w:rPr>
            </w:pPr>
            <w:r>
              <w:rPr>
                <w:rFonts w:ascii="Arial" w:eastAsia="Times New Roman" w:hAnsi="Arial" w:cs="Arial"/>
                <w:color w:val="000000"/>
                <w:kern w:val="0"/>
                <w:lang w:eastAsia="en-GB"/>
                <w14:ligatures w14:val="none"/>
              </w:rPr>
              <w:lastRenderedPageBreak/>
              <w:t>Jan</w:t>
            </w:r>
            <w:r w:rsidRPr="00264449">
              <w:rPr>
                <w:rFonts w:ascii="Arial" w:eastAsia="Times New Roman" w:hAnsi="Arial" w:cs="Arial"/>
                <w:color w:val="000000"/>
                <w:kern w:val="0"/>
                <w:lang w:eastAsia="en-GB"/>
                <w14:ligatures w14:val="none"/>
              </w:rPr>
              <w:t xml:space="preserve"> 2024</w:t>
            </w:r>
          </w:p>
        </w:tc>
      </w:tr>
      <w:tr w:rsidR="00A4608F" w:rsidRPr="00264449" w14:paraId="1174A398" w14:textId="77777777" w:rsidTr="009B410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C9EC12" w14:textId="77777777" w:rsidR="00A4608F" w:rsidRPr="00264449" w:rsidRDefault="00A4608F" w:rsidP="009B410E">
            <w:pPr>
              <w:spacing w:after="0" w:line="240" w:lineRule="auto"/>
              <w:rPr>
                <w:rFonts w:ascii="Times New Roman" w:eastAsia="Times New Roman" w:hAnsi="Times New Roman" w:cs="Times New Roman"/>
                <w:kern w:val="0"/>
                <w:sz w:val="24"/>
                <w:szCs w:val="24"/>
                <w:lang w:eastAsia="en-GB"/>
                <w14:ligatures w14:val="none"/>
              </w:rPr>
            </w:pPr>
            <w:r w:rsidRPr="00264449">
              <w:rPr>
                <w:rFonts w:ascii="Arial" w:eastAsia="Times New Roman" w:hAnsi="Arial" w:cs="Arial"/>
                <w:color w:val="000000"/>
                <w:kern w:val="0"/>
                <w:lang w:eastAsia="en-GB"/>
                <w14:ligatures w14:val="none"/>
              </w:rPr>
              <w:t>Develop a better understanding of Neuroanatomy of the dyslexic brain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7268AD" w14:textId="77777777" w:rsidR="00A4608F" w:rsidRPr="00264449" w:rsidRDefault="00A4608F" w:rsidP="009B410E">
            <w:pPr>
              <w:spacing w:after="0" w:line="240" w:lineRule="auto"/>
              <w:rPr>
                <w:rFonts w:ascii="Times New Roman" w:eastAsia="Times New Roman" w:hAnsi="Times New Roman" w:cs="Times New Roman"/>
                <w:kern w:val="0"/>
                <w:sz w:val="24"/>
                <w:szCs w:val="24"/>
                <w:lang w:eastAsia="en-GB"/>
                <w14:ligatures w14:val="none"/>
              </w:rPr>
            </w:pPr>
            <w:r w:rsidRPr="00264449">
              <w:rPr>
                <w:rFonts w:ascii="Arial" w:eastAsia="Times New Roman" w:hAnsi="Arial" w:cs="Arial"/>
                <w:color w:val="000000"/>
                <w:kern w:val="0"/>
                <w:lang w:eastAsia="en-GB"/>
                <w14:ligatures w14:val="none"/>
              </w:rPr>
              <w:t>To increase my knowledge of neuroanatomy to better understand the research papers that I am reading to gain a better understanding of Dyslexia, which I am exploring within my research to build teaching strategies within this population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266B2B" w14:textId="77777777" w:rsidR="00A4608F" w:rsidRPr="00264449" w:rsidRDefault="00A4608F" w:rsidP="009B410E">
            <w:pPr>
              <w:spacing w:after="0" w:line="240" w:lineRule="auto"/>
              <w:rPr>
                <w:rFonts w:ascii="Times New Roman" w:eastAsia="Times New Roman" w:hAnsi="Times New Roman" w:cs="Times New Roman"/>
                <w:kern w:val="0"/>
                <w:sz w:val="24"/>
                <w:szCs w:val="24"/>
                <w:lang w:eastAsia="en-GB"/>
                <w14:ligatures w14:val="none"/>
              </w:rPr>
            </w:pPr>
            <w:r w:rsidRPr="00264449">
              <w:rPr>
                <w:rFonts w:ascii="Arial" w:eastAsia="Times New Roman" w:hAnsi="Arial" w:cs="Arial"/>
                <w:color w:val="000000"/>
                <w:kern w:val="0"/>
                <w:lang w:eastAsia="en-GB"/>
                <w14:ligatures w14:val="none"/>
              </w:rPr>
              <w:t>-Search the Voice Study Centre for any neuroanatomy courses </w:t>
            </w:r>
          </w:p>
          <w:p w14:paraId="1AEA44EA" w14:textId="77777777" w:rsidR="00A4608F" w:rsidRPr="00264449" w:rsidRDefault="00A4608F" w:rsidP="009B410E">
            <w:pPr>
              <w:spacing w:after="0" w:line="240" w:lineRule="auto"/>
              <w:rPr>
                <w:rFonts w:ascii="Times New Roman" w:eastAsia="Times New Roman" w:hAnsi="Times New Roman" w:cs="Times New Roman"/>
                <w:kern w:val="0"/>
                <w:sz w:val="24"/>
                <w:szCs w:val="24"/>
                <w:lang w:eastAsia="en-GB"/>
                <w14:ligatures w14:val="none"/>
              </w:rPr>
            </w:pPr>
            <w:r w:rsidRPr="00264449">
              <w:rPr>
                <w:rFonts w:ascii="Arial" w:eastAsia="Times New Roman" w:hAnsi="Arial" w:cs="Arial"/>
                <w:color w:val="000000"/>
                <w:kern w:val="0"/>
                <w:lang w:eastAsia="en-GB"/>
                <w14:ligatures w14:val="none"/>
              </w:rPr>
              <w:t>-schedule time for and watch the videos found </w:t>
            </w:r>
          </w:p>
          <w:p w14:paraId="286274E4" w14:textId="77777777" w:rsidR="00A4608F" w:rsidRPr="00264449" w:rsidRDefault="00A4608F" w:rsidP="009B410E">
            <w:pPr>
              <w:spacing w:after="0" w:line="240" w:lineRule="auto"/>
              <w:rPr>
                <w:rFonts w:ascii="Times New Roman" w:eastAsia="Times New Roman" w:hAnsi="Times New Roman" w:cs="Times New Roman"/>
                <w:kern w:val="0"/>
                <w:sz w:val="24"/>
                <w:szCs w:val="24"/>
                <w:lang w:eastAsia="en-GB"/>
                <w14:ligatures w14:val="none"/>
              </w:rPr>
            </w:pPr>
          </w:p>
          <w:p w14:paraId="642B04ED" w14:textId="77777777" w:rsidR="00A4608F" w:rsidRPr="00264449" w:rsidRDefault="00A4608F" w:rsidP="009B410E">
            <w:pPr>
              <w:spacing w:after="0" w:line="240" w:lineRule="auto"/>
              <w:rPr>
                <w:rFonts w:ascii="Times New Roman" w:eastAsia="Times New Roman" w:hAnsi="Times New Roman" w:cs="Times New Roman"/>
                <w:kern w:val="0"/>
                <w:sz w:val="24"/>
                <w:szCs w:val="24"/>
                <w:lang w:eastAsia="en-GB"/>
                <w14:ligatures w14:val="none"/>
              </w:rPr>
            </w:pPr>
            <w:r w:rsidRPr="00264449">
              <w:rPr>
                <w:rFonts w:ascii="Arial" w:eastAsia="Times New Roman" w:hAnsi="Arial" w:cs="Arial"/>
                <w:color w:val="000000"/>
                <w:kern w:val="0"/>
                <w:lang w:eastAsia="en-GB"/>
                <w14:ligatures w14:val="none"/>
              </w:rPr>
              <w:t>-research further neuroanatomy courses available online </w:t>
            </w:r>
          </w:p>
          <w:p w14:paraId="6168D77B" w14:textId="77777777" w:rsidR="00A4608F" w:rsidRPr="00264449" w:rsidRDefault="00A4608F" w:rsidP="009B410E">
            <w:pPr>
              <w:spacing w:after="0" w:line="240" w:lineRule="auto"/>
              <w:rPr>
                <w:rFonts w:ascii="Times New Roman" w:eastAsia="Times New Roman" w:hAnsi="Times New Roman" w:cs="Times New Roman"/>
                <w:kern w:val="0"/>
                <w:sz w:val="24"/>
                <w:szCs w:val="24"/>
                <w:lang w:eastAsia="en-GB"/>
                <w14:ligatures w14:val="none"/>
              </w:rPr>
            </w:pPr>
          </w:p>
          <w:p w14:paraId="0E1F6C4B" w14:textId="77777777" w:rsidR="00A4608F" w:rsidRPr="00264449" w:rsidRDefault="00A4608F" w:rsidP="009B410E">
            <w:pPr>
              <w:spacing w:after="0" w:line="240" w:lineRule="auto"/>
              <w:rPr>
                <w:rFonts w:ascii="Times New Roman" w:eastAsia="Times New Roman" w:hAnsi="Times New Roman" w:cs="Times New Roman"/>
                <w:kern w:val="0"/>
                <w:sz w:val="24"/>
                <w:szCs w:val="24"/>
                <w:lang w:eastAsia="en-GB"/>
                <w14:ligatures w14:val="none"/>
              </w:rPr>
            </w:pPr>
            <w:r w:rsidRPr="00264449">
              <w:rPr>
                <w:rFonts w:ascii="Arial" w:eastAsia="Times New Roman" w:hAnsi="Arial" w:cs="Arial"/>
                <w:color w:val="000000"/>
                <w:kern w:val="0"/>
                <w:lang w:eastAsia="en-GB"/>
                <w14:ligatures w14:val="none"/>
              </w:rPr>
              <w:t>-Contact any lecturers within the VSC videos for any further reading which would be useful to help understand the </w:t>
            </w:r>
          </w:p>
          <w:p w14:paraId="668A2E38" w14:textId="77777777" w:rsidR="00A4608F" w:rsidRPr="00264449" w:rsidRDefault="00A4608F" w:rsidP="009B410E">
            <w:pPr>
              <w:spacing w:after="0" w:line="240" w:lineRule="auto"/>
              <w:rPr>
                <w:rFonts w:ascii="Times New Roman" w:eastAsia="Times New Roman" w:hAnsi="Times New Roman" w:cs="Times New Roman"/>
                <w:kern w:val="0"/>
                <w:sz w:val="24"/>
                <w:szCs w:val="24"/>
                <w:lang w:eastAsia="en-GB"/>
                <w14:ligatures w14:val="none"/>
              </w:rPr>
            </w:pPr>
          </w:p>
          <w:p w14:paraId="5E1C044A" w14:textId="77777777" w:rsidR="00A4608F" w:rsidRPr="00264449" w:rsidRDefault="00A4608F" w:rsidP="009B410E">
            <w:pPr>
              <w:spacing w:after="0" w:line="240" w:lineRule="auto"/>
              <w:rPr>
                <w:rFonts w:ascii="Times New Roman" w:eastAsia="Times New Roman" w:hAnsi="Times New Roman" w:cs="Times New Roman"/>
                <w:kern w:val="0"/>
                <w:sz w:val="24"/>
                <w:szCs w:val="24"/>
                <w:lang w:eastAsia="en-GB"/>
                <w14:ligatures w14:val="none"/>
              </w:rPr>
            </w:pPr>
            <w:r w:rsidRPr="00264449">
              <w:rPr>
                <w:rFonts w:ascii="Arial" w:eastAsia="Times New Roman" w:hAnsi="Arial" w:cs="Arial"/>
                <w:color w:val="000000"/>
                <w:kern w:val="0"/>
                <w:lang w:eastAsia="en-GB"/>
                <w14:ligatures w14:val="none"/>
              </w:rPr>
              <w:lastRenderedPageBreak/>
              <w:t>-Revisit my previous Neuroanatomy books from my Physiotherapy Degree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DD84F0" w14:textId="77777777" w:rsidR="00A4608F" w:rsidRPr="00264449" w:rsidRDefault="00A4608F" w:rsidP="009B410E">
            <w:pPr>
              <w:spacing w:after="0" w:line="240" w:lineRule="auto"/>
              <w:rPr>
                <w:rFonts w:ascii="Times New Roman" w:eastAsia="Times New Roman" w:hAnsi="Times New Roman" w:cs="Times New Roman"/>
                <w:kern w:val="0"/>
                <w:sz w:val="24"/>
                <w:szCs w:val="24"/>
                <w:lang w:eastAsia="en-GB"/>
                <w14:ligatures w14:val="none"/>
              </w:rPr>
            </w:pPr>
            <w:r w:rsidRPr="00264449">
              <w:rPr>
                <w:rFonts w:ascii="Arial" w:eastAsia="Times New Roman" w:hAnsi="Arial" w:cs="Arial"/>
                <w:color w:val="000000"/>
                <w:kern w:val="0"/>
                <w:lang w:eastAsia="en-GB"/>
                <w14:ligatures w14:val="none"/>
              </w:rPr>
              <w:lastRenderedPageBreak/>
              <w:t>-I will have watched any relevant videos found on the VCS library </w:t>
            </w:r>
          </w:p>
          <w:p w14:paraId="1441E746" w14:textId="77777777" w:rsidR="00A4608F" w:rsidRPr="00264449" w:rsidRDefault="00A4608F" w:rsidP="009B410E">
            <w:pPr>
              <w:spacing w:after="0" w:line="240" w:lineRule="auto"/>
              <w:rPr>
                <w:rFonts w:ascii="Times New Roman" w:eastAsia="Times New Roman" w:hAnsi="Times New Roman" w:cs="Times New Roman"/>
                <w:kern w:val="0"/>
                <w:sz w:val="24"/>
                <w:szCs w:val="24"/>
                <w:lang w:eastAsia="en-GB"/>
                <w14:ligatures w14:val="none"/>
              </w:rPr>
            </w:pPr>
          </w:p>
          <w:p w14:paraId="3F52141D" w14:textId="77777777" w:rsidR="00A4608F" w:rsidRPr="00264449" w:rsidRDefault="00A4608F" w:rsidP="009B410E">
            <w:pPr>
              <w:spacing w:after="0" w:line="240" w:lineRule="auto"/>
              <w:rPr>
                <w:rFonts w:ascii="Times New Roman" w:eastAsia="Times New Roman" w:hAnsi="Times New Roman" w:cs="Times New Roman"/>
                <w:kern w:val="0"/>
                <w:sz w:val="24"/>
                <w:szCs w:val="24"/>
                <w:lang w:eastAsia="en-GB"/>
                <w14:ligatures w14:val="none"/>
              </w:rPr>
            </w:pPr>
            <w:r w:rsidRPr="00264449">
              <w:rPr>
                <w:rFonts w:ascii="Arial" w:eastAsia="Times New Roman" w:hAnsi="Arial" w:cs="Arial"/>
                <w:color w:val="000000"/>
                <w:kern w:val="0"/>
                <w:lang w:eastAsia="en-GB"/>
                <w14:ligatures w14:val="none"/>
              </w:rPr>
              <w:t xml:space="preserve">-A </w:t>
            </w:r>
            <w:proofErr w:type="spellStart"/>
            <w:r w:rsidRPr="00264449">
              <w:rPr>
                <w:rFonts w:ascii="Arial" w:eastAsia="Times New Roman" w:hAnsi="Arial" w:cs="Arial"/>
                <w:color w:val="000000"/>
                <w:kern w:val="0"/>
                <w:lang w:eastAsia="en-GB"/>
                <w14:ligatures w14:val="none"/>
              </w:rPr>
              <w:t>nueroanatomy</w:t>
            </w:r>
            <w:proofErr w:type="spellEnd"/>
            <w:r w:rsidRPr="00264449">
              <w:rPr>
                <w:rFonts w:ascii="Arial" w:eastAsia="Times New Roman" w:hAnsi="Arial" w:cs="Arial"/>
                <w:color w:val="000000"/>
                <w:kern w:val="0"/>
                <w:lang w:eastAsia="en-GB"/>
                <w14:ligatures w14:val="none"/>
              </w:rPr>
              <w:t xml:space="preserve"> Guide to the areas of the brain discussed in Module 1, either via a source recommended by a lecturer</w:t>
            </w:r>
          </w:p>
          <w:p w14:paraId="4ADA7267" w14:textId="77777777" w:rsidR="00A4608F" w:rsidRPr="00264449" w:rsidRDefault="00A4608F" w:rsidP="009B410E">
            <w:pPr>
              <w:spacing w:after="0" w:line="240" w:lineRule="auto"/>
              <w:rPr>
                <w:rFonts w:ascii="Times New Roman" w:eastAsia="Times New Roman" w:hAnsi="Times New Roman" w:cs="Times New Roman"/>
                <w:kern w:val="0"/>
                <w:sz w:val="24"/>
                <w:szCs w:val="24"/>
                <w:lang w:eastAsia="en-GB"/>
                <w14:ligatures w14:val="none"/>
              </w:rPr>
            </w:pPr>
          </w:p>
          <w:p w14:paraId="3963B967" w14:textId="77777777" w:rsidR="00A4608F" w:rsidRPr="00264449" w:rsidRDefault="00A4608F" w:rsidP="009B410E">
            <w:pPr>
              <w:spacing w:after="0" w:line="240" w:lineRule="auto"/>
              <w:rPr>
                <w:rFonts w:ascii="Times New Roman" w:eastAsia="Times New Roman" w:hAnsi="Times New Roman" w:cs="Times New Roman"/>
                <w:kern w:val="0"/>
                <w:sz w:val="24"/>
                <w:szCs w:val="24"/>
                <w:lang w:eastAsia="en-GB"/>
                <w14:ligatures w14:val="none"/>
              </w:rPr>
            </w:pPr>
            <w:r w:rsidRPr="00264449">
              <w:rPr>
                <w:rFonts w:ascii="Arial" w:eastAsia="Times New Roman" w:hAnsi="Arial" w:cs="Arial"/>
                <w:color w:val="000000"/>
                <w:kern w:val="0"/>
                <w:lang w:eastAsia="en-GB"/>
                <w14:ligatures w14:val="none"/>
              </w:rPr>
              <w:t>-Request a Neuroanatomy book from the library</w:t>
            </w:r>
          </w:p>
          <w:p w14:paraId="41CC720B" w14:textId="77777777" w:rsidR="00A4608F" w:rsidRPr="00264449" w:rsidRDefault="00A4608F" w:rsidP="009B410E">
            <w:pPr>
              <w:spacing w:after="0" w:line="240" w:lineRule="auto"/>
              <w:rPr>
                <w:rFonts w:ascii="Times New Roman" w:eastAsia="Times New Roman" w:hAnsi="Times New Roman" w:cs="Times New Roman"/>
                <w:kern w:val="0"/>
                <w:sz w:val="24"/>
                <w:szCs w:val="24"/>
                <w:lang w:eastAsia="en-GB"/>
                <w14:ligatures w14:val="none"/>
              </w:rPr>
            </w:pPr>
          </w:p>
          <w:p w14:paraId="5B3FF0BA" w14:textId="77777777" w:rsidR="00A4608F" w:rsidRPr="00264449" w:rsidRDefault="00A4608F" w:rsidP="009B410E">
            <w:pPr>
              <w:spacing w:after="0" w:line="240" w:lineRule="auto"/>
              <w:rPr>
                <w:rFonts w:ascii="Times New Roman" w:eastAsia="Times New Roman" w:hAnsi="Times New Roman" w:cs="Times New Roman"/>
                <w:kern w:val="0"/>
                <w:sz w:val="24"/>
                <w:szCs w:val="24"/>
                <w:lang w:eastAsia="en-GB"/>
                <w14:ligatures w14:val="none"/>
              </w:rPr>
            </w:pPr>
            <w:r w:rsidRPr="00264449">
              <w:rPr>
                <w:rFonts w:ascii="Arial" w:eastAsia="Times New Roman" w:hAnsi="Arial" w:cs="Arial"/>
                <w:color w:val="000000"/>
                <w:kern w:val="0"/>
                <w:lang w:eastAsia="en-GB"/>
                <w14:ligatures w14:val="none"/>
              </w:rPr>
              <w:t>-I will schedule 3x 1 hour long sessions to revise and learn my objectives set out.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02FC84" w14:textId="77777777" w:rsidR="00A4608F" w:rsidRPr="00264449" w:rsidRDefault="00A4608F" w:rsidP="009B410E">
            <w:pPr>
              <w:spacing w:after="0" w:line="240" w:lineRule="auto"/>
              <w:rPr>
                <w:rFonts w:ascii="Times New Roman" w:eastAsia="Times New Roman" w:hAnsi="Times New Roman" w:cs="Times New Roman"/>
                <w:kern w:val="0"/>
                <w:sz w:val="24"/>
                <w:szCs w:val="24"/>
                <w:lang w:eastAsia="en-GB"/>
                <w14:ligatures w14:val="none"/>
              </w:rPr>
            </w:pPr>
            <w:r w:rsidRPr="00264449">
              <w:rPr>
                <w:rFonts w:ascii="Arial" w:eastAsia="Times New Roman" w:hAnsi="Arial" w:cs="Arial"/>
                <w:color w:val="000000"/>
                <w:kern w:val="0"/>
                <w:lang w:eastAsia="en-GB"/>
                <w14:ligatures w14:val="none"/>
              </w:rPr>
              <w:t>-I will be able to map from memory an anatomically accurate map of the parts of the brain required for phonological processing </w:t>
            </w:r>
          </w:p>
          <w:p w14:paraId="709E31D6" w14:textId="77777777" w:rsidR="00A4608F" w:rsidRPr="00264449" w:rsidRDefault="00A4608F" w:rsidP="009B410E">
            <w:pPr>
              <w:spacing w:after="0" w:line="240" w:lineRule="auto"/>
              <w:rPr>
                <w:rFonts w:ascii="Times New Roman" w:eastAsia="Times New Roman" w:hAnsi="Times New Roman" w:cs="Times New Roman"/>
                <w:kern w:val="0"/>
                <w:sz w:val="24"/>
                <w:szCs w:val="24"/>
                <w:lang w:eastAsia="en-GB"/>
                <w14:ligatures w14:val="none"/>
              </w:rPr>
            </w:pPr>
          </w:p>
          <w:p w14:paraId="7FEACF6E" w14:textId="77777777" w:rsidR="00A4608F" w:rsidRPr="00264449" w:rsidRDefault="00A4608F" w:rsidP="009B410E">
            <w:pPr>
              <w:spacing w:after="0" w:line="240" w:lineRule="auto"/>
              <w:rPr>
                <w:rFonts w:ascii="Times New Roman" w:eastAsia="Times New Roman" w:hAnsi="Times New Roman" w:cs="Times New Roman"/>
                <w:kern w:val="0"/>
                <w:sz w:val="24"/>
                <w:szCs w:val="24"/>
                <w:lang w:eastAsia="en-GB"/>
                <w14:ligatures w14:val="none"/>
              </w:rPr>
            </w:pPr>
            <w:r w:rsidRPr="00264449">
              <w:rPr>
                <w:rFonts w:ascii="Arial" w:eastAsia="Times New Roman" w:hAnsi="Arial" w:cs="Arial"/>
                <w:color w:val="000000"/>
                <w:kern w:val="0"/>
                <w:lang w:eastAsia="en-GB"/>
                <w14:ligatures w14:val="none"/>
              </w:rPr>
              <w:t>-I will be able to name the key areas of the brain mentioned within Module 1, and be able to recall what their functions are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24B65B" w14:textId="77777777" w:rsidR="00A4608F" w:rsidRPr="00264449" w:rsidRDefault="00A4608F" w:rsidP="009B410E">
            <w:pPr>
              <w:spacing w:after="0" w:line="240" w:lineRule="auto"/>
              <w:rPr>
                <w:rFonts w:ascii="Times New Roman" w:eastAsia="Times New Roman" w:hAnsi="Times New Roman" w:cs="Times New Roman"/>
                <w:kern w:val="0"/>
                <w:sz w:val="24"/>
                <w:szCs w:val="24"/>
                <w:lang w:eastAsia="en-GB"/>
                <w14:ligatures w14:val="none"/>
              </w:rPr>
            </w:pPr>
            <w:r>
              <w:rPr>
                <w:rFonts w:ascii="Arial" w:eastAsia="Times New Roman" w:hAnsi="Arial" w:cs="Arial"/>
                <w:color w:val="000000"/>
                <w:kern w:val="0"/>
                <w:lang w:eastAsia="en-GB"/>
                <w14:ligatures w14:val="none"/>
              </w:rPr>
              <w:t xml:space="preserve">Jan </w:t>
            </w:r>
            <w:r w:rsidRPr="00264449">
              <w:rPr>
                <w:rFonts w:ascii="Arial" w:eastAsia="Times New Roman" w:hAnsi="Arial" w:cs="Arial"/>
                <w:color w:val="000000"/>
                <w:kern w:val="0"/>
                <w:lang w:eastAsia="en-GB"/>
                <w14:ligatures w14:val="none"/>
              </w:rPr>
              <w:t>2024</w:t>
            </w:r>
          </w:p>
        </w:tc>
      </w:tr>
      <w:tr w:rsidR="00A4608F" w:rsidRPr="00264449" w14:paraId="7FA50D8A" w14:textId="77777777" w:rsidTr="009B410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B4AC4D" w14:textId="77777777" w:rsidR="00A4608F" w:rsidRPr="00264449" w:rsidRDefault="00A4608F" w:rsidP="009B410E">
            <w:pPr>
              <w:spacing w:after="0" w:line="240" w:lineRule="auto"/>
              <w:rPr>
                <w:rFonts w:ascii="Times New Roman" w:eastAsia="Times New Roman" w:hAnsi="Times New Roman" w:cs="Times New Roman"/>
                <w:kern w:val="0"/>
                <w:sz w:val="24"/>
                <w:szCs w:val="24"/>
                <w:lang w:eastAsia="en-GB"/>
                <w14:ligatures w14:val="none"/>
              </w:rPr>
            </w:pPr>
            <w:r w:rsidRPr="00264449">
              <w:rPr>
                <w:rFonts w:ascii="Arial" w:eastAsia="Times New Roman" w:hAnsi="Arial" w:cs="Arial"/>
                <w:color w:val="000000"/>
                <w:kern w:val="0"/>
                <w:lang w:eastAsia="en-GB"/>
                <w14:ligatures w14:val="none"/>
              </w:rPr>
              <w:t>Extend my knowledge of teaching Neurodiverse students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42D4A6" w14:textId="77777777" w:rsidR="00A4608F" w:rsidRPr="00264449" w:rsidRDefault="00A4608F" w:rsidP="009B410E">
            <w:pPr>
              <w:spacing w:after="0" w:line="240" w:lineRule="auto"/>
              <w:rPr>
                <w:rFonts w:ascii="Times New Roman" w:eastAsia="Times New Roman" w:hAnsi="Times New Roman" w:cs="Times New Roman"/>
                <w:kern w:val="0"/>
                <w:sz w:val="24"/>
                <w:szCs w:val="24"/>
                <w:lang w:eastAsia="en-GB"/>
                <w14:ligatures w14:val="none"/>
              </w:rPr>
            </w:pPr>
            <w:r w:rsidRPr="00264449">
              <w:rPr>
                <w:rFonts w:ascii="Arial" w:eastAsia="Times New Roman" w:hAnsi="Arial" w:cs="Arial"/>
                <w:color w:val="000000"/>
                <w:kern w:val="0"/>
                <w:lang w:eastAsia="en-GB"/>
                <w14:ligatures w14:val="none"/>
              </w:rPr>
              <w:t>-To gain further insight into other theories of teaching specific to music and increase my awareness of research already undertaken which could be applied to my research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E4B381" w14:textId="77777777" w:rsidR="00A4608F" w:rsidRPr="00264449" w:rsidRDefault="00A4608F" w:rsidP="009B410E">
            <w:pPr>
              <w:spacing w:after="0" w:line="240" w:lineRule="auto"/>
              <w:rPr>
                <w:rFonts w:ascii="Times New Roman" w:eastAsia="Times New Roman" w:hAnsi="Times New Roman" w:cs="Times New Roman"/>
                <w:kern w:val="0"/>
                <w:sz w:val="24"/>
                <w:szCs w:val="24"/>
                <w:lang w:eastAsia="en-GB"/>
                <w14:ligatures w14:val="none"/>
              </w:rPr>
            </w:pPr>
            <w:r w:rsidRPr="00264449">
              <w:rPr>
                <w:rFonts w:ascii="Arial" w:eastAsia="Times New Roman" w:hAnsi="Arial" w:cs="Arial"/>
                <w:color w:val="000000"/>
                <w:kern w:val="0"/>
                <w:lang w:eastAsia="en-GB"/>
                <w14:ligatures w14:val="none"/>
              </w:rPr>
              <w:t>-</w:t>
            </w:r>
            <w:proofErr w:type="spellStart"/>
            <w:r w:rsidRPr="00264449">
              <w:rPr>
                <w:rFonts w:ascii="Arial" w:eastAsia="Times New Roman" w:hAnsi="Arial" w:cs="Arial"/>
                <w:color w:val="000000"/>
                <w:kern w:val="0"/>
                <w:lang w:eastAsia="en-GB"/>
                <w14:ligatures w14:val="none"/>
              </w:rPr>
              <w:t>Subscibe</w:t>
            </w:r>
            <w:proofErr w:type="spellEnd"/>
            <w:r w:rsidRPr="00264449">
              <w:rPr>
                <w:rFonts w:ascii="Arial" w:eastAsia="Times New Roman" w:hAnsi="Arial" w:cs="Arial"/>
                <w:color w:val="000000"/>
                <w:kern w:val="0"/>
                <w:lang w:eastAsia="en-GB"/>
                <w14:ligatures w14:val="none"/>
              </w:rPr>
              <w:t xml:space="preserve"> to the Music teacher magazine updates to find any </w:t>
            </w:r>
            <w:proofErr w:type="spellStart"/>
            <w:r w:rsidRPr="00264449">
              <w:rPr>
                <w:rFonts w:ascii="Arial" w:eastAsia="Times New Roman" w:hAnsi="Arial" w:cs="Arial"/>
                <w:color w:val="000000"/>
                <w:kern w:val="0"/>
                <w:lang w:eastAsia="en-GB"/>
                <w14:ligatures w14:val="none"/>
              </w:rPr>
              <w:t>Nuerodiverse</w:t>
            </w:r>
            <w:proofErr w:type="spellEnd"/>
            <w:r w:rsidRPr="00264449">
              <w:rPr>
                <w:rFonts w:ascii="Arial" w:eastAsia="Times New Roman" w:hAnsi="Arial" w:cs="Arial"/>
                <w:color w:val="000000"/>
                <w:kern w:val="0"/>
                <w:lang w:eastAsia="en-GB"/>
                <w14:ligatures w14:val="none"/>
              </w:rPr>
              <w:t xml:space="preserve"> specific articles</w:t>
            </w:r>
          </w:p>
          <w:p w14:paraId="2EC7357B" w14:textId="77777777" w:rsidR="00A4608F" w:rsidRPr="00264449" w:rsidRDefault="00A4608F" w:rsidP="009B410E">
            <w:pPr>
              <w:spacing w:after="0" w:line="240" w:lineRule="auto"/>
              <w:rPr>
                <w:rFonts w:ascii="Times New Roman" w:eastAsia="Times New Roman" w:hAnsi="Times New Roman" w:cs="Times New Roman"/>
                <w:kern w:val="0"/>
                <w:sz w:val="24"/>
                <w:szCs w:val="24"/>
                <w:lang w:eastAsia="en-GB"/>
                <w14:ligatures w14:val="none"/>
              </w:rPr>
            </w:pPr>
          </w:p>
          <w:p w14:paraId="2B5B6C74" w14:textId="77777777" w:rsidR="00A4608F" w:rsidRPr="00264449" w:rsidRDefault="00A4608F" w:rsidP="009B410E">
            <w:pPr>
              <w:spacing w:after="0" w:line="240" w:lineRule="auto"/>
              <w:rPr>
                <w:rFonts w:ascii="Times New Roman" w:eastAsia="Times New Roman" w:hAnsi="Times New Roman" w:cs="Times New Roman"/>
                <w:kern w:val="0"/>
                <w:sz w:val="24"/>
                <w:szCs w:val="24"/>
                <w:lang w:eastAsia="en-GB"/>
                <w14:ligatures w14:val="none"/>
              </w:rPr>
            </w:pPr>
            <w:r w:rsidRPr="00264449">
              <w:rPr>
                <w:rFonts w:ascii="Arial" w:eastAsia="Times New Roman" w:hAnsi="Arial" w:cs="Arial"/>
                <w:color w:val="000000"/>
                <w:kern w:val="0"/>
                <w:lang w:eastAsia="en-GB"/>
                <w14:ligatures w14:val="none"/>
              </w:rPr>
              <w:t xml:space="preserve">-Research Educational journals specific to teaching </w:t>
            </w:r>
            <w:proofErr w:type="spellStart"/>
            <w:r w:rsidRPr="00264449">
              <w:rPr>
                <w:rFonts w:ascii="Arial" w:eastAsia="Times New Roman" w:hAnsi="Arial" w:cs="Arial"/>
                <w:color w:val="000000"/>
                <w:kern w:val="0"/>
                <w:lang w:eastAsia="en-GB"/>
                <w14:ligatures w14:val="none"/>
              </w:rPr>
              <w:t>Neurodivese</w:t>
            </w:r>
            <w:proofErr w:type="spellEnd"/>
            <w:r w:rsidRPr="00264449">
              <w:rPr>
                <w:rFonts w:ascii="Arial" w:eastAsia="Times New Roman" w:hAnsi="Arial" w:cs="Arial"/>
                <w:color w:val="000000"/>
                <w:kern w:val="0"/>
                <w:lang w:eastAsia="en-GB"/>
                <w14:ligatures w14:val="none"/>
              </w:rPr>
              <w:t xml:space="preserve"> students</w:t>
            </w:r>
          </w:p>
          <w:p w14:paraId="6D5C5D87" w14:textId="77777777" w:rsidR="00A4608F" w:rsidRPr="00264449" w:rsidRDefault="00A4608F" w:rsidP="009B410E">
            <w:pPr>
              <w:spacing w:after="0" w:line="240" w:lineRule="auto"/>
              <w:rPr>
                <w:rFonts w:ascii="Times New Roman" w:eastAsia="Times New Roman" w:hAnsi="Times New Roman" w:cs="Times New Roman"/>
                <w:kern w:val="0"/>
                <w:sz w:val="24"/>
                <w:szCs w:val="24"/>
                <w:lang w:eastAsia="en-GB"/>
                <w14:ligatures w14:val="none"/>
              </w:rPr>
            </w:pPr>
          </w:p>
          <w:p w14:paraId="0B7CF783" w14:textId="77777777" w:rsidR="00A4608F" w:rsidRPr="00264449" w:rsidRDefault="00A4608F" w:rsidP="009B410E">
            <w:pPr>
              <w:spacing w:after="0" w:line="240" w:lineRule="auto"/>
              <w:rPr>
                <w:rFonts w:ascii="Times New Roman" w:eastAsia="Times New Roman" w:hAnsi="Times New Roman" w:cs="Times New Roman"/>
                <w:kern w:val="0"/>
                <w:sz w:val="24"/>
                <w:szCs w:val="24"/>
                <w:lang w:eastAsia="en-GB"/>
                <w14:ligatures w14:val="none"/>
              </w:rPr>
            </w:pPr>
            <w:r w:rsidRPr="00264449">
              <w:rPr>
                <w:rFonts w:ascii="Arial" w:eastAsia="Times New Roman" w:hAnsi="Arial" w:cs="Arial"/>
                <w:color w:val="000000"/>
                <w:kern w:val="0"/>
                <w:lang w:eastAsia="en-GB"/>
                <w14:ligatures w14:val="none"/>
              </w:rPr>
              <w:t>-Research available publications through the university library</w:t>
            </w:r>
          </w:p>
          <w:p w14:paraId="54300C9E" w14:textId="77777777" w:rsidR="00A4608F" w:rsidRPr="00264449" w:rsidRDefault="00A4608F" w:rsidP="009B410E">
            <w:pPr>
              <w:spacing w:after="240" w:line="240" w:lineRule="auto"/>
              <w:rPr>
                <w:rFonts w:ascii="Times New Roman" w:eastAsia="Times New Roman" w:hAnsi="Times New Roman" w:cs="Times New Roman"/>
                <w:kern w:val="0"/>
                <w:sz w:val="24"/>
                <w:szCs w:val="24"/>
                <w:lang w:eastAsia="en-GB"/>
                <w14:ligatures w14:val="none"/>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60F3CC" w14:textId="77777777" w:rsidR="00A4608F" w:rsidRPr="00264449" w:rsidRDefault="00A4608F" w:rsidP="009B410E">
            <w:pPr>
              <w:spacing w:after="0" w:line="240" w:lineRule="auto"/>
              <w:rPr>
                <w:rFonts w:ascii="Times New Roman" w:eastAsia="Times New Roman" w:hAnsi="Times New Roman" w:cs="Times New Roman"/>
                <w:kern w:val="0"/>
                <w:sz w:val="24"/>
                <w:szCs w:val="24"/>
                <w:lang w:eastAsia="en-GB"/>
                <w14:ligatures w14:val="none"/>
              </w:rPr>
            </w:pPr>
            <w:r w:rsidRPr="00264449">
              <w:rPr>
                <w:rFonts w:ascii="Arial" w:eastAsia="Times New Roman" w:hAnsi="Arial" w:cs="Arial"/>
                <w:color w:val="000000"/>
                <w:kern w:val="0"/>
                <w:lang w:eastAsia="en-GB"/>
                <w14:ligatures w14:val="none"/>
              </w:rPr>
              <w:t>-Access to the university library </w:t>
            </w:r>
          </w:p>
          <w:p w14:paraId="6C75B040" w14:textId="77777777" w:rsidR="00A4608F" w:rsidRPr="00264449" w:rsidRDefault="00A4608F" w:rsidP="009B410E">
            <w:pPr>
              <w:spacing w:after="0" w:line="240" w:lineRule="auto"/>
              <w:rPr>
                <w:rFonts w:ascii="Times New Roman" w:eastAsia="Times New Roman" w:hAnsi="Times New Roman" w:cs="Times New Roman"/>
                <w:kern w:val="0"/>
                <w:sz w:val="24"/>
                <w:szCs w:val="24"/>
                <w:lang w:eastAsia="en-GB"/>
                <w14:ligatures w14:val="none"/>
              </w:rPr>
            </w:pPr>
          </w:p>
          <w:p w14:paraId="79F76A9A" w14:textId="77777777" w:rsidR="00A4608F" w:rsidRPr="00264449" w:rsidRDefault="00A4608F" w:rsidP="009B410E">
            <w:pPr>
              <w:spacing w:after="0" w:line="240" w:lineRule="auto"/>
              <w:rPr>
                <w:rFonts w:ascii="Times New Roman" w:eastAsia="Times New Roman" w:hAnsi="Times New Roman" w:cs="Times New Roman"/>
                <w:kern w:val="0"/>
                <w:sz w:val="24"/>
                <w:szCs w:val="24"/>
                <w:lang w:eastAsia="en-GB"/>
                <w14:ligatures w14:val="none"/>
              </w:rPr>
            </w:pPr>
            <w:r w:rsidRPr="00264449">
              <w:rPr>
                <w:rFonts w:ascii="Arial" w:eastAsia="Times New Roman" w:hAnsi="Arial" w:cs="Arial"/>
                <w:color w:val="000000"/>
                <w:kern w:val="0"/>
                <w:lang w:eastAsia="en-GB"/>
                <w14:ligatures w14:val="none"/>
              </w:rPr>
              <w:t>-Subscription approval to journals</w:t>
            </w:r>
          </w:p>
          <w:p w14:paraId="23C190C1" w14:textId="77777777" w:rsidR="00A4608F" w:rsidRPr="00264449" w:rsidRDefault="00A4608F" w:rsidP="009B410E">
            <w:pPr>
              <w:spacing w:after="0" w:line="240" w:lineRule="auto"/>
              <w:rPr>
                <w:rFonts w:ascii="Times New Roman" w:eastAsia="Times New Roman" w:hAnsi="Times New Roman" w:cs="Times New Roman"/>
                <w:kern w:val="0"/>
                <w:sz w:val="24"/>
                <w:szCs w:val="24"/>
                <w:lang w:eastAsia="en-GB"/>
                <w14:ligatures w14:val="none"/>
              </w:rPr>
            </w:pPr>
          </w:p>
          <w:p w14:paraId="53DB0ADD" w14:textId="77777777" w:rsidR="00A4608F" w:rsidRPr="00264449" w:rsidRDefault="00A4608F" w:rsidP="009B410E">
            <w:pPr>
              <w:spacing w:after="0" w:line="240" w:lineRule="auto"/>
              <w:rPr>
                <w:rFonts w:ascii="Times New Roman" w:eastAsia="Times New Roman" w:hAnsi="Times New Roman" w:cs="Times New Roman"/>
                <w:kern w:val="0"/>
                <w:sz w:val="24"/>
                <w:szCs w:val="24"/>
                <w:lang w:eastAsia="en-GB"/>
                <w14:ligatures w14:val="none"/>
              </w:rPr>
            </w:pPr>
            <w:r w:rsidRPr="00264449">
              <w:rPr>
                <w:rFonts w:ascii="Arial" w:eastAsia="Times New Roman" w:hAnsi="Arial" w:cs="Arial"/>
                <w:color w:val="000000"/>
                <w:kern w:val="0"/>
                <w:lang w:eastAsia="en-GB"/>
                <w14:ligatures w14:val="none"/>
              </w:rPr>
              <w:t>-Request any possible routes to publications open to me through my university library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3C9675" w14:textId="77777777" w:rsidR="00A4608F" w:rsidRPr="00264449" w:rsidRDefault="00A4608F" w:rsidP="009B410E">
            <w:pPr>
              <w:spacing w:after="0" w:line="240" w:lineRule="auto"/>
              <w:rPr>
                <w:rFonts w:ascii="Times New Roman" w:eastAsia="Times New Roman" w:hAnsi="Times New Roman" w:cs="Times New Roman"/>
                <w:kern w:val="0"/>
                <w:sz w:val="24"/>
                <w:szCs w:val="24"/>
                <w:lang w:eastAsia="en-GB"/>
                <w14:ligatures w14:val="none"/>
              </w:rPr>
            </w:pPr>
            <w:r w:rsidRPr="00264449">
              <w:rPr>
                <w:rFonts w:ascii="Arial" w:eastAsia="Times New Roman" w:hAnsi="Arial" w:cs="Arial"/>
                <w:color w:val="000000"/>
                <w:kern w:val="0"/>
                <w:lang w:eastAsia="en-GB"/>
                <w14:ligatures w14:val="none"/>
              </w:rPr>
              <w:t xml:space="preserve">-I will have identified the key journals and subscriptions that would fit the category of knowledge wanted in this </w:t>
            </w:r>
            <w:proofErr w:type="spellStart"/>
            <w:r w:rsidRPr="00264449">
              <w:rPr>
                <w:rFonts w:ascii="Arial" w:eastAsia="Times New Roman" w:hAnsi="Arial" w:cs="Arial"/>
                <w:color w:val="000000"/>
                <w:kern w:val="0"/>
                <w:lang w:eastAsia="en-GB"/>
                <w14:ligatures w14:val="none"/>
              </w:rPr>
              <w:t>aread</w:t>
            </w:r>
            <w:proofErr w:type="spellEnd"/>
          </w:p>
          <w:p w14:paraId="5064B5A2" w14:textId="77777777" w:rsidR="00A4608F" w:rsidRPr="00264449" w:rsidRDefault="00A4608F" w:rsidP="009B410E">
            <w:pPr>
              <w:spacing w:after="0" w:line="240" w:lineRule="auto"/>
              <w:rPr>
                <w:rFonts w:ascii="Times New Roman" w:eastAsia="Times New Roman" w:hAnsi="Times New Roman" w:cs="Times New Roman"/>
                <w:kern w:val="0"/>
                <w:sz w:val="24"/>
                <w:szCs w:val="24"/>
                <w:lang w:eastAsia="en-GB"/>
                <w14:ligatures w14:val="none"/>
              </w:rPr>
            </w:pPr>
          </w:p>
          <w:p w14:paraId="4298EB5B" w14:textId="77777777" w:rsidR="00A4608F" w:rsidRPr="00264449" w:rsidRDefault="00A4608F" w:rsidP="009B410E">
            <w:pPr>
              <w:spacing w:after="0" w:line="240" w:lineRule="auto"/>
              <w:rPr>
                <w:rFonts w:ascii="Times New Roman" w:eastAsia="Times New Roman" w:hAnsi="Times New Roman" w:cs="Times New Roman"/>
                <w:kern w:val="0"/>
                <w:sz w:val="24"/>
                <w:szCs w:val="24"/>
                <w:lang w:eastAsia="en-GB"/>
                <w14:ligatures w14:val="none"/>
              </w:rPr>
            </w:pPr>
            <w:r w:rsidRPr="00264449">
              <w:rPr>
                <w:rFonts w:ascii="Arial" w:eastAsia="Times New Roman" w:hAnsi="Arial" w:cs="Arial"/>
                <w:color w:val="000000"/>
                <w:kern w:val="0"/>
                <w:lang w:eastAsia="en-GB"/>
                <w14:ligatures w14:val="none"/>
              </w:rPr>
              <w:t>-Read relevant journal articles when they are published within a month of publication of subscribed journals</w:t>
            </w:r>
          </w:p>
          <w:p w14:paraId="7F89E449" w14:textId="77777777" w:rsidR="00A4608F" w:rsidRPr="00264449" w:rsidRDefault="00A4608F" w:rsidP="009B410E">
            <w:pPr>
              <w:spacing w:after="0" w:line="240" w:lineRule="auto"/>
              <w:rPr>
                <w:rFonts w:ascii="Times New Roman" w:eastAsia="Times New Roman" w:hAnsi="Times New Roman" w:cs="Times New Roman"/>
                <w:kern w:val="0"/>
                <w:sz w:val="24"/>
                <w:szCs w:val="24"/>
                <w:lang w:eastAsia="en-GB"/>
                <w14:ligatures w14:val="none"/>
              </w:rPr>
            </w:pPr>
          </w:p>
          <w:p w14:paraId="6807C9BD" w14:textId="77777777" w:rsidR="00A4608F" w:rsidRPr="00264449" w:rsidRDefault="00A4608F" w:rsidP="009B410E">
            <w:pPr>
              <w:spacing w:after="0" w:line="240" w:lineRule="auto"/>
              <w:rPr>
                <w:rFonts w:ascii="Times New Roman" w:eastAsia="Times New Roman" w:hAnsi="Times New Roman" w:cs="Times New Roman"/>
                <w:kern w:val="0"/>
                <w:sz w:val="24"/>
                <w:szCs w:val="24"/>
                <w:lang w:eastAsia="en-GB"/>
                <w14:ligatures w14:val="none"/>
              </w:rPr>
            </w:pPr>
            <w:r w:rsidRPr="00264449">
              <w:rPr>
                <w:rFonts w:ascii="Arial" w:eastAsia="Times New Roman" w:hAnsi="Arial" w:cs="Arial"/>
                <w:color w:val="000000"/>
                <w:kern w:val="0"/>
                <w:lang w:eastAsia="en-GB"/>
                <w14:ligatures w14:val="none"/>
              </w:rPr>
              <w:t>-Monthly reviews of the subscribed journals to identify relevant articles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D3565E" w14:textId="77777777" w:rsidR="00A4608F" w:rsidRPr="00264449" w:rsidRDefault="00A4608F" w:rsidP="009B410E">
            <w:pPr>
              <w:spacing w:after="0" w:line="240" w:lineRule="auto"/>
              <w:rPr>
                <w:rFonts w:ascii="Times New Roman" w:eastAsia="Times New Roman" w:hAnsi="Times New Roman" w:cs="Times New Roman"/>
                <w:kern w:val="0"/>
                <w:sz w:val="24"/>
                <w:szCs w:val="24"/>
                <w:lang w:eastAsia="en-GB"/>
                <w14:ligatures w14:val="none"/>
              </w:rPr>
            </w:pPr>
            <w:r w:rsidRPr="00264449">
              <w:rPr>
                <w:rFonts w:ascii="Arial" w:eastAsia="Times New Roman" w:hAnsi="Arial" w:cs="Arial"/>
                <w:color w:val="000000"/>
                <w:kern w:val="0"/>
                <w:lang w:eastAsia="en-GB"/>
                <w14:ligatures w14:val="none"/>
              </w:rPr>
              <w:t xml:space="preserve">Made Routine to my learning schedule by </w:t>
            </w:r>
            <w:r>
              <w:rPr>
                <w:rFonts w:ascii="Arial" w:eastAsia="Times New Roman" w:hAnsi="Arial" w:cs="Arial"/>
                <w:color w:val="000000"/>
                <w:kern w:val="0"/>
                <w:lang w:eastAsia="en-GB"/>
                <w14:ligatures w14:val="none"/>
              </w:rPr>
              <w:t>Jan</w:t>
            </w:r>
            <w:r w:rsidRPr="00264449">
              <w:rPr>
                <w:rFonts w:ascii="Arial" w:eastAsia="Times New Roman" w:hAnsi="Arial" w:cs="Arial"/>
                <w:color w:val="000000"/>
                <w:kern w:val="0"/>
                <w:lang w:eastAsia="en-GB"/>
                <w14:ligatures w14:val="none"/>
              </w:rPr>
              <w:t xml:space="preserve"> 2024</w:t>
            </w:r>
          </w:p>
        </w:tc>
      </w:tr>
      <w:tr w:rsidR="00A4608F" w:rsidRPr="00264449" w14:paraId="53A7DB7D" w14:textId="77777777" w:rsidTr="009B410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056C94" w14:textId="77777777" w:rsidR="00A4608F" w:rsidRPr="00264449" w:rsidRDefault="00A4608F" w:rsidP="009B410E">
            <w:pPr>
              <w:spacing w:after="0" w:line="240" w:lineRule="auto"/>
              <w:rPr>
                <w:rFonts w:ascii="Times New Roman" w:eastAsia="Times New Roman" w:hAnsi="Times New Roman" w:cs="Times New Roman"/>
                <w:kern w:val="0"/>
                <w:sz w:val="24"/>
                <w:szCs w:val="24"/>
                <w:lang w:eastAsia="en-GB"/>
                <w14:ligatures w14:val="none"/>
              </w:rPr>
            </w:pPr>
            <w:r w:rsidRPr="00264449">
              <w:rPr>
                <w:rFonts w:ascii="Arial" w:eastAsia="Times New Roman" w:hAnsi="Arial" w:cs="Arial"/>
                <w:color w:val="000000"/>
                <w:kern w:val="0"/>
                <w:lang w:eastAsia="en-GB"/>
                <w14:ligatures w14:val="none"/>
              </w:rPr>
              <w:t>Understand the barriers faced when completing assignments due to my dyslexia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2356F0" w14:textId="77777777" w:rsidR="00A4608F" w:rsidRPr="00264449" w:rsidRDefault="00A4608F" w:rsidP="009B410E">
            <w:pPr>
              <w:spacing w:after="0" w:line="240" w:lineRule="auto"/>
              <w:rPr>
                <w:rFonts w:ascii="Times New Roman" w:eastAsia="Times New Roman" w:hAnsi="Times New Roman" w:cs="Times New Roman"/>
                <w:kern w:val="0"/>
                <w:sz w:val="24"/>
                <w:szCs w:val="24"/>
                <w:lang w:eastAsia="en-GB"/>
                <w14:ligatures w14:val="none"/>
              </w:rPr>
            </w:pPr>
            <w:r w:rsidRPr="00264449">
              <w:rPr>
                <w:rFonts w:ascii="Arial" w:eastAsia="Times New Roman" w:hAnsi="Arial" w:cs="Arial"/>
                <w:color w:val="000000"/>
                <w:kern w:val="0"/>
                <w:lang w:eastAsia="en-GB"/>
                <w14:ligatures w14:val="none"/>
              </w:rPr>
              <w:t>-To find additional support and understand the possible barriers I am facing due to dyslexia to help improve my academic writing </w:t>
            </w:r>
          </w:p>
          <w:p w14:paraId="0FCB01B1" w14:textId="77777777" w:rsidR="00A4608F" w:rsidRPr="00264449" w:rsidRDefault="00A4608F" w:rsidP="009B410E">
            <w:pPr>
              <w:spacing w:after="240" w:line="240" w:lineRule="auto"/>
              <w:rPr>
                <w:rFonts w:ascii="Times New Roman" w:eastAsia="Times New Roman" w:hAnsi="Times New Roman" w:cs="Times New Roman"/>
                <w:kern w:val="0"/>
                <w:sz w:val="24"/>
                <w:szCs w:val="24"/>
                <w:lang w:eastAsia="en-GB"/>
                <w14:ligatures w14:val="none"/>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0CA83B" w14:textId="77777777" w:rsidR="00A4608F" w:rsidRPr="00264449" w:rsidRDefault="00A4608F" w:rsidP="009B410E">
            <w:pPr>
              <w:spacing w:after="0" w:line="240" w:lineRule="auto"/>
              <w:rPr>
                <w:rFonts w:ascii="Times New Roman" w:eastAsia="Times New Roman" w:hAnsi="Times New Roman" w:cs="Times New Roman"/>
                <w:kern w:val="0"/>
                <w:sz w:val="24"/>
                <w:szCs w:val="24"/>
                <w:lang w:eastAsia="en-GB"/>
                <w14:ligatures w14:val="none"/>
              </w:rPr>
            </w:pPr>
            <w:r w:rsidRPr="00264449">
              <w:rPr>
                <w:rFonts w:ascii="Arial" w:eastAsia="Times New Roman" w:hAnsi="Arial" w:cs="Arial"/>
                <w:color w:val="000000"/>
                <w:kern w:val="0"/>
                <w:lang w:eastAsia="en-GB"/>
                <w14:ligatures w14:val="none"/>
              </w:rPr>
              <w:t>-Book regular catch ups in the run up to my assignment due dates with tutors</w:t>
            </w:r>
          </w:p>
          <w:p w14:paraId="529EE3D5" w14:textId="77777777" w:rsidR="00A4608F" w:rsidRPr="00264449" w:rsidRDefault="00A4608F" w:rsidP="009B410E">
            <w:pPr>
              <w:spacing w:after="0" w:line="240" w:lineRule="auto"/>
              <w:rPr>
                <w:rFonts w:ascii="Times New Roman" w:eastAsia="Times New Roman" w:hAnsi="Times New Roman" w:cs="Times New Roman"/>
                <w:kern w:val="0"/>
                <w:sz w:val="24"/>
                <w:szCs w:val="24"/>
                <w:lang w:eastAsia="en-GB"/>
                <w14:ligatures w14:val="none"/>
              </w:rPr>
            </w:pPr>
          </w:p>
          <w:p w14:paraId="34973AB8" w14:textId="77777777" w:rsidR="00A4608F" w:rsidRPr="00264449" w:rsidRDefault="00A4608F" w:rsidP="009B410E">
            <w:pPr>
              <w:spacing w:after="0" w:line="240" w:lineRule="auto"/>
              <w:rPr>
                <w:rFonts w:ascii="Times New Roman" w:eastAsia="Times New Roman" w:hAnsi="Times New Roman" w:cs="Times New Roman"/>
                <w:kern w:val="0"/>
                <w:sz w:val="24"/>
                <w:szCs w:val="24"/>
                <w:lang w:eastAsia="en-GB"/>
                <w14:ligatures w14:val="none"/>
              </w:rPr>
            </w:pPr>
            <w:r w:rsidRPr="00264449">
              <w:rPr>
                <w:rFonts w:ascii="Arial" w:eastAsia="Times New Roman" w:hAnsi="Arial" w:cs="Arial"/>
                <w:color w:val="000000"/>
                <w:kern w:val="0"/>
                <w:lang w:eastAsia="en-GB"/>
                <w14:ligatures w14:val="none"/>
              </w:rPr>
              <w:t xml:space="preserve">-Book a meeting with </w:t>
            </w:r>
            <w:r w:rsidRPr="00264449">
              <w:rPr>
                <w:rFonts w:ascii="Arial" w:eastAsia="Times New Roman" w:hAnsi="Arial" w:cs="Arial"/>
                <w:color w:val="000000"/>
                <w:kern w:val="0"/>
                <w:lang w:eastAsia="en-GB"/>
                <w14:ligatures w14:val="none"/>
              </w:rPr>
              <w:lastRenderedPageBreak/>
              <w:t xml:space="preserve">the </w:t>
            </w:r>
            <w:proofErr w:type="spellStart"/>
            <w:r w:rsidRPr="00264449">
              <w:rPr>
                <w:rFonts w:ascii="Arial" w:eastAsia="Times New Roman" w:hAnsi="Arial" w:cs="Arial"/>
                <w:color w:val="000000"/>
                <w:kern w:val="0"/>
                <w:lang w:eastAsia="en-GB"/>
                <w14:ligatures w14:val="none"/>
              </w:rPr>
              <w:t>Universitty</w:t>
            </w:r>
            <w:proofErr w:type="spellEnd"/>
            <w:r w:rsidRPr="00264449">
              <w:rPr>
                <w:rFonts w:ascii="Arial" w:eastAsia="Times New Roman" w:hAnsi="Arial" w:cs="Arial"/>
                <w:color w:val="000000"/>
                <w:kern w:val="0"/>
                <w:lang w:eastAsia="en-GB"/>
                <w14:ligatures w14:val="none"/>
              </w:rPr>
              <w:t xml:space="preserve"> student support team to get clarity on the support available through the university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B4849B" w14:textId="77777777" w:rsidR="00A4608F" w:rsidRPr="00264449" w:rsidRDefault="00A4608F" w:rsidP="009B410E">
            <w:pPr>
              <w:spacing w:after="0" w:line="240" w:lineRule="auto"/>
              <w:rPr>
                <w:rFonts w:ascii="Times New Roman" w:eastAsia="Times New Roman" w:hAnsi="Times New Roman" w:cs="Times New Roman"/>
                <w:kern w:val="0"/>
                <w:sz w:val="24"/>
                <w:szCs w:val="24"/>
                <w:lang w:eastAsia="en-GB"/>
                <w14:ligatures w14:val="none"/>
              </w:rPr>
            </w:pPr>
            <w:r w:rsidRPr="00264449">
              <w:rPr>
                <w:rFonts w:ascii="Arial" w:eastAsia="Times New Roman" w:hAnsi="Arial" w:cs="Arial"/>
                <w:color w:val="000000"/>
                <w:kern w:val="0"/>
                <w:lang w:eastAsia="en-GB"/>
                <w14:ligatures w14:val="none"/>
              </w:rPr>
              <w:lastRenderedPageBreak/>
              <w:t>-Scheduled dates of due assignments </w:t>
            </w:r>
          </w:p>
          <w:p w14:paraId="304FE708" w14:textId="77777777" w:rsidR="00A4608F" w:rsidRPr="00264449" w:rsidRDefault="00A4608F" w:rsidP="009B410E">
            <w:pPr>
              <w:spacing w:after="0" w:line="240" w:lineRule="auto"/>
              <w:rPr>
                <w:rFonts w:ascii="Times New Roman" w:eastAsia="Times New Roman" w:hAnsi="Times New Roman" w:cs="Times New Roman"/>
                <w:kern w:val="0"/>
                <w:sz w:val="24"/>
                <w:szCs w:val="24"/>
                <w:lang w:eastAsia="en-GB"/>
                <w14:ligatures w14:val="none"/>
              </w:rPr>
            </w:pPr>
          </w:p>
          <w:p w14:paraId="045EE4A4" w14:textId="77777777" w:rsidR="00A4608F" w:rsidRPr="00264449" w:rsidRDefault="00A4608F" w:rsidP="009B410E">
            <w:pPr>
              <w:spacing w:after="0" w:line="240" w:lineRule="auto"/>
              <w:rPr>
                <w:rFonts w:ascii="Times New Roman" w:eastAsia="Times New Roman" w:hAnsi="Times New Roman" w:cs="Times New Roman"/>
                <w:kern w:val="0"/>
                <w:sz w:val="24"/>
                <w:szCs w:val="24"/>
                <w:lang w:eastAsia="en-GB"/>
                <w14:ligatures w14:val="none"/>
              </w:rPr>
            </w:pPr>
            <w:r w:rsidRPr="00264449">
              <w:rPr>
                <w:rFonts w:ascii="Arial" w:eastAsia="Times New Roman" w:hAnsi="Arial" w:cs="Arial"/>
                <w:color w:val="000000"/>
                <w:kern w:val="0"/>
                <w:lang w:eastAsia="en-GB"/>
                <w14:ligatures w14:val="none"/>
              </w:rPr>
              <w:t>-list of tutors in relation to make next assignment </w:t>
            </w:r>
          </w:p>
          <w:p w14:paraId="47762D09" w14:textId="77777777" w:rsidR="00A4608F" w:rsidRPr="00264449" w:rsidRDefault="00A4608F" w:rsidP="009B410E">
            <w:pPr>
              <w:spacing w:after="0" w:line="240" w:lineRule="auto"/>
              <w:rPr>
                <w:rFonts w:ascii="Times New Roman" w:eastAsia="Times New Roman" w:hAnsi="Times New Roman" w:cs="Times New Roman"/>
                <w:kern w:val="0"/>
                <w:sz w:val="24"/>
                <w:szCs w:val="24"/>
                <w:lang w:eastAsia="en-GB"/>
                <w14:ligatures w14:val="none"/>
              </w:rPr>
            </w:pPr>
          </w:p>
          <w:p w14:paraId="1BAA9AB9" w14:textId="77777777" w:rsidR="00A4608F" w:rsidRPr="00264449" w:rsidRDefault="00A4608F" w:rsidP="009B410E">
            <w:pPr>
              <w:spacing w:after="0" w:line="240" w:lineRule="auto"/>
              <w:rPr>
                <w:rFonts w:ascii="Times New Roman" w:eastAsia="Times New Roman" w:hAnsi="Times New Roman" w:cs="Times New Roman"/>
                <w:kern w:val="0"/>
                <w:sz w:val="24"/>
                <w:szCs w:val="24"/>
                <w:lang w:eastAsia="en-GB"/>
                <w14:ligatures w14:val="none"/>
              </w:rPr>
            </w:pPr>
            <w:r w:rsidRPr="00264449">
              <w:rPr>
                <w:rFonts w:ascii="Arial" w:eastAsia="Times New Roman" w:hAnsi="Arial" w:cs="Arial"/>
                <w:color w:val="000000"/>
                <w:kern w:val="0"/>
                <w:lang w:eastAsia="en-GB"/>
                <w14:ligatures w14:val="none"/>
              </w:rPr>
              <w:t xml:space="preserve">-University Student </w:t>
            </w:r>
            <w:r w:rsidRPr="00264449">
              <w:rPr>
                <w:rFonts w:ascii="Arial" w:eastAsia="Times New Roman" w:hAnsi="Arial" w:cs="Arial"/>
                <w:color w:val="000000"/>
                <w:kern w:val="0"/>
                <w:lang w:eastAsia="en-GB"/>
                <w14:ligatures w14:val="none"/>
              </w:rPr>
              <w:lastRenderedPageBreak/>
              <w:t>support availability and funding in place from the SLC</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FE669F" w14:textId="77777777" w:rsidR="00A4608F" w:rsidRPr="00264449" w:rsidRDefault="00A4608F" w:rsidP="009B410E">
            <w:pPr>
              <w:spacing w:after="0" w:line="240" w:lineRule="auto"/>
              <w:rPr>
                <w:rFonts w:ascii="Times New Roman" w:eastAsia="Times New Roman" w:hAnsi="Times New Roman" w:cs="Times New Roman"/>
                <w:kern w:val="0"/>
                <w:sz w:val="24"/>
                <w:szCs w:val="24"/>
                <w:lang w:eastAsia="en-GB"/>
                <w14:ligatures w14:val="none"/>
              </w:rPr>
            </w:pPr>
            <w:r w:rsidRPr="00264449">
              <w:rPr>
                <w:rFonts w:ascii="Arial" w:eastAsia="Times New Roman" w:hAnsi="Arial" w:cs="Arial"/>
                <w:color w:val="000000"/>
                <w:kern w:val="0"/>
                <w:lang w:eastAsia="en-GB"/>
                <w14:ligatures w14:val="none"/>
              </w:rPr>
              <w:lastRenderedPageBreak/>
              <w:t>-created a better methodology to research and comprehension of text </w:t>
            </w:r>
          </w:p>
          <w:p w14:paraId="0CB3E38A" w14:textId="77777777" w:rsidR="00A4608F" w:rsidRPr="00264449" w:rsidRDefault="00A4608F" w:rsidP="009B410E">
            <w:pPr>
              <w:spacing w:after="0" w:line="240" w:lineRule="auto"/>
              <w:rPr>
                <w:rFonts w:ascii="Times New Roman" w:eastAsia="Times New Roman" w:hAnsi="Times New Roman" w:cs="Times New Roman"/>
                <w:kern w:val="0"/>
                <w:sz w:val="24"/>
                <w:szCs w:val="24"/>
                <w:lang w:eastAsia="en-GB"/>
                <w14:ligatures w14:val="none"/>
              </w:rPr>
            </w:pPr>
          </w:p>
          <w:p w14:paraId="6C2CEFAF" w14:textId="77777777" w:rsidR="00A4608F" w:rsidRPr="00264449" w:rsidRDefault="00A4608F" w:rsidP="009B410E">
            <w:pPr>
              <w:spacing w:after="0" w:line="240" w:lineRule="auto"/>
              <w:rPr>
                <w:rFonts w:ascii="Times New Roman" w:eastAsia="Times New Roman" w:hAnsi="Times New Roman" w:cs="Times New Roman"/>
                <w:kern w:val="0"/>
                <w:sz w:val="24"/>
                <w:szCs w:val="24"/>
                <w:lang w:eastAsia="en-GB"/>
                <w14:ligatures w14:val="none"/>
              </w:rPr>
            </w:pPr>
            <w:r w:rsidRPr="00264449">
              <w:rPr>
                <w:rFonts w:ascii="Arial" w:eastAsia="Times New Roman" w:hAnsi="Arial" w:cs="Arial"/>
                <w:color w:val="000000"/>
                <w:kern w:val="0"/>
                <w:lang w:eastAsia="en-GB"/>
                <w14:ligatures w14:val="none"/>
              </w:rPr>
              <w:t xml:space="preserve">-adapted study schedule </w:t>
            </w:r>
            <w:r w:rsidRPr="00264449">
              <w:rPr>
                <w:rFonts w:ascii="Arial" w:eastAsia="Times New Roman" w:hAnsi="Arial" w:cs="Arial"/>
                <w:color w:val="000000"/>
                <w:kern w:val="0"/>
                <w:lang w:eastAsia="en-GB"/>
                <w14:ligatures w14:val="none"/>
              </w:rPr>
              <w:lastRenderedPageBreak/>
              <w:t>adapted to additional support advice </w:t>
            </w:r>
          </w:p>
          <w:p w14:paraId="12F40284" w14:textId="77777777" w:rsidR="00A4608F" w:rsidRPr="00264449" w:rsidRDefault="00A4608F" w:rsidP="009B410E">
            <w:pPr>
              <w:spacing w:after="0" w:line="240" w:lineRule="auto"/>
              <w:rPr>
                <w:rFonts w:ascii="Times New Roman" w:eastAsia="Times New Roman" w:hAnsi="Times New Roman" w:cs="Times New Roman"/>
                <w:kern w:val="0"/>
                <w:sz w:val="24"/>
                <w:szCs w:val="24"/>
                <w:lang w:eastAsia="en-GB"/>
                <w14:ligatures w14:val="none"/>
              </w:rPr>
            </w:pPr>
          </w:p>
          <w:p w14:paraId="361131D5" w14:textId="77777777" w:rsidR="00A4608F" w:rsidRPr="00264449" w:rsidRDefault="00A4608F" w:rsidP="009B410E">
            <w:pPr>
              <w:spacing w:after="0" w:line="240" w:lineRule="auto"/>
              <w:rPr>
                <w:rFonts w:ascii="Times New Roman" w:eastAsia="Times New Roman" w:hAnsi="Times New Roman" w:cs="Times New Roman"/>
                <w:kern w:val="0"/>
                <w:sz w:val="24"/>
                <w:szCs w:val="24"/>
                <w:lang w:eastAsia="en-GB"/>
                <w14:ligatures w14:val="none"/>
              </w:rPr>
            </w:pPr>
            <w:r w:rsidRPr="00264449">
              <w:rPr>
                <w:rFonts w:ascii="Arial" w:eastAsia="Times New Roman" w:hAnsi="Arial" w:cs="Arial"/>
                <w:color w:val="000000"/>
                <w:kern w:val="0"/>
                <w:lang w:eastAsia="en-GB"/>
                <w14:ligatures w14:val="none"/>
              </w:rPr>
              <w:t>-arrange 1:1 student support sessions with academic tutor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B194D7" w14:textId="77777777" w:rsidR="00A4608F" w:rsidRPr="00264449" w:rsidRDefault="00A4608F" w:rsidP="009B410E">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lastRenderedPageBreak/>
              <w:t>Feb 2024</w:t>
            </w:r>
          </w:p>
        </w:tc>
      </w:tr>
      <w:tr w:rsidR="00A4608F" w:rsidRPr="00264449" w14:paraId="3DAA859F" w14:textId="77777777" w:rsidTr="009B410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9C2D03" w14:textId="77777777" w:rsidR="00A4608F" w:rsidRPr="00264449" w:rsidRDefault="00A4608F" w:rsidP="009B410E">
            <w:pPr>
              <w:spacing w:after="0" w:line="240" w:lineRule="auto"/>
              <w:rPr>
                <w:rFonts w:ascii="Times New Roman" w:eastAsia="Times New Roman" w:hAnsi="Times New Roman" w:cs="Times New Roman"/>
                <w:kern w:val="0"/>
                <w:sz w:val="24"/>
                <w:szCs w:val="24"/>
                <w:lang w:eastAsia="en-GB"/>
                <w14:ligatures w14:val="none"/>
              </w:rPr>
            </w:pPr>
            <w:r w:rsidRPr="00264449">
              <w:rPr>
                <w:rFonts w:ascii="Arial" w:eastAsia="Times New Roman" w:hAnsi="Arial" w:cs="Arial"/>
                <w:color w:val="000000"/>
                <w:kern w:val="0"/>
                <w:lang w:eastAsia="en-GB"/>
                <w14:ligatures w14:val="none"/>
              </w:rPr>
              <w:t>Explore the relationship between singing processes in the dyslexic brain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77CDCB" w14:textId="77777777" w:rsidR="00A4608F" w:rsidRPr="00264449" w:rsidRDefault="00A4608F" w:rsidP="009B410E">
            <w:pPr>
              <w:spacing w:after="0" w:line="240" w:lineRule="auto"/>
              <w:rPr>
                <w:rFonts w:ascii="Times New Roman" w:eastAsia="Times New Roman" w:hAnsi="Times New Roman" w:cs="Times New Roman"/>
                <w:kern w:val="0"/>
                <w:sz w:val="24"/>
                <w:szCs w:val="24"/>
                <w:lang w:eastAsia="en-GB"/>
                <w14:ligatures w14:val="none"/>
              </w:rPr>
            </w:pPr>
            <w:r w:rsidRPr="00264449">
              <w:rPr>
                <w:rFonts w:ascii="Arial" w:eastAsia="Times New Roman" w:hAnsi="Arial" w:cs="Arial"/>
                <w:color w:val="000000"/>
                <w:kern w:val="0"/>
                <w:lang w:eastAsia="en-GB"/>
                <w14:ligatures w14:val="none"/>
              </w:rPr>
              <w:t>-To understand if there are research papers to support any changes in the processes within the dyslexia when specifically looking at act of singing song from score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1EA855" w14:textId="77777777" w:rsidR="00A4608F" w:rsidRPr="00264449" w:rsidRDefault="00A4608F" w:rsidP="009B410E">
            <w:pPr>
              <w:spacing w:after="0" w:line="240" w:lineRule="auto"/>
              <w:rPr>
                <w:rFonts w:ascii="Times New Roman" w:eastAsia="Times New Roman" w:hAnsi="Times New Roman" w:cs="Times New Roman"/>
                <w:kern w:val="0"/>
                <w:sz w:val="24"/>
                <w:szCs w:val="24"/>
                <w:lang w:eastAsia="en-GB"/>
                <w14:ligatures w14:val="none"/>
              </w:rPr>
            </w:pPr>
            <w:r w:rsidRPr="00264449">
              <w:rPr>
                <w:rFonts w:ascii="Arial" w:eastAsia="Times New Roman" w:hAnsi="Arial" w:cs="Arial"/>
                <w:color w:val="000000"/>
                <w:kern w:val="0"/>
                <w:lang w:eastAsia="en-GB"/>
                <w14:ligatures w14:val="none"/>
              </w:rPr>
              <w:t>-Conduct a search of singing and music teaching journals for any prior research </w:t>
            </w:r>
          </w:p>
          <w:p w14:paraId="452C9893" w14:textId="77777777" w:rsidR="00A4608F" w:rsidRPr="00264449" w:rsidRDefault="00A4608F" w:rsidP="009B410E">
            <w:pPr>
              <w:spacing w:after="0" w:line="240" w:lineRule="auto"/>
              <w:rPr>
                <w:rFonts w:ascii="Times New Roman" w:eastAsia="Times New Roman" w:hAnsi="Times New Roman" w:cs="Times New Roman"/>
                <w:kern w:val="0"/>
                <w:sz w:val="24"/>
                <w:szCs w:val="24"/>
                <w:lang w:eastAsia="en-GB"/>
                <w14:ligatures w14:val="none"/>
              </w:rPr>
            </w:pPr>
          </w:p>
          <w:p w14:paraId="5AE6151E" w14:textId="77777777" w:rsidR="00A4608F" w:rsidRPr="00264449" w:rsidRDefault="00A4608F" w:rsidP="009B410E">
            <w:pPr>
              <w:spacing w:after="0" w:line="240" w:lineRule="auto"/>
              <w:rPr>
                <w:rFonts w:ascii="Times New Roman" w:eastAsia="Times New Roman" w:hAnsi="Times New Roman" w:cs="Times New Roman"/>
                <w:kern w:val="0"/>
                <w:sz w:val="24"/>
                <w:szCs w:val="24"/>
                <w:lang w:eastAsia="en-GB"/>
                <w14:ligatures w14:val="none"/>
              </w:rPr>
            </w:pPr>
            <w:r w:rsidRPr="00264449">
              <w:rPr>
                <w:rFonts w:ascii="Arial" w:eastAsia="Times New Roman" w:hAnsi="Arial" w:cs="Arial"/>
                <w:color w:val="000000"/>
                <w:kern w:val="0"/>
                <w:lang w:eastAsia="en-GB"/>
                <w14:ligatures w14:val="none"/>
              </w:rPr>
              <w:t>-Find academic texts to understand the neuroanatomy involved in singing </w:t>
            </w:r>
          </w:p>
          <w:p w14:paraId="47C5184F" w14:textId="77777777" w:rsidR="00A4608F" w:rsidRPr="00264449" w:rsidRDefault="00A4608F" w:rsidP="009B410E">
            <w:pPr>
              <w:spacing w:after="0" w:line="240" w:lineRule="auto"/>
              <w:rPr>
                <w:rFonts w:ascii="Times New Roman" w:eastAsia="Times New Roman" w:hAnsi="Times New Roman" w:cs="Times New Roman"/>
                <w:kern w:val="0"/>
                <w:sz w:val="24"/>
                <w:szCs w:val="24"/>
                <w:lang w:eastAsia="en-GB"/>
                <w14:ligatures w14:val="none"/>
              </w:rPr>
            </w:pPr>
          </w:p>
          <w:p w14:paraId="6F426491" w14:textId="77777777" w:rsidR="00A4608F" w:rsidRPr="00264449" w:rsidRDefault="00A4608F" w:rsidP="009B410E">
            <w:pPr>
              <w:spacing w:after="0" w:line="240" w:lineRule="auto"/>
              <w:rPr>
                <w:rFonts w:ascii="Times New Roman" w:eastAsia="Times New Roman" w:hAnsi="Times New Roman" w:cs="Times New Roman"/>
                <w:kern w:val="0"/>
                <w:sz w:val="24"/>
                <w:szCs w:val="24"/>
                <w:lang w:eastAsia="en-GB"/>
                <w14:ligatures w14:val="none"/>
              </w:rPr>
            </w:pPr>
            <w:r w:rsidRPr="00264449">
              <w:rPr>
                <w:rFonts w:ascii="Arial" w:eastAsia="Times New Roman" w:hAnsi="Arial" w:cs="Arial"/>
                <w:color w:val="000000"/>
                <w:kern w:val="0"/>
                <w:lang w:eastAsia="en-GB"/>
                <w14:ligatures w14:val="none"/>
              </w:rPr>
              <w:t>-create any comparisons across the typical and atypical brain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18EEA8" w14:textId="77777777" w:rsidR="00A4608F" w:rsidRPr="00264449" w:rsidRDefault="00A4608F" w:rsidP="009B410E">
            <w:pPr>
              <w:spacing w:after="0" w:line="240" w:lineRule="auto"/>
              <w:rPr>
                <w:rFonts w:ascii="Times New Roman" w:eastAsia="Times New Roman" w:hAnsi="Times New Roman" w:cs="Times New Roman"/>
                <w:kern w:val="0"/>
                <w:sz w:val="24"/>
                <w:szCs w:val="24"/>
                <w:lang w:eastAsia="en-GB"/>
                <w14:ligatures w14:val="none"/>
              </w:rPr>
            </w:pPr>
            <w:r w:rsidRPr="00264449">
              <w:rPr>
                <w:rFonts w:ascii="Arial" w:eastAsia="Times New Roman" w:hAnsi="Arial" w:cs="Arial"/>
                <w:color w:val="000000"/>
                <w:kern w:val="0"/>
                <w:lang w:eastAsia="en-GB"/>
                <w14:ligatures w14:val="none"/>
              </w:rPr>
              <w:t>-Search for any neuroanatomy lectures within the course led library </w:t>
            </w:r>
          </w:p>
          <w:p w14:paraId="14889719" w14:textId="77777777" w:rsidR="00A4608F" w:rsidRPr="00264449" w:rsidRDefault="00A4608F" w:rsidP="009B410E">
            <w:pPr>
              <w:spacing w:after="0" w:line="240" w:lineRule="auto"/>
              <w:rPr>
                <w:rFonts w:ascii="Times New Roman" w:eastAsia="Times New Roman" w:hAnsi="Times New Roman" w:cs="Times New Roman"/>
                <w:kern w:val="0"/>
                <w:sz w:val="24"/>
                <w:szCs w:val="24"/>
                <w:lang w:eastAsia="en-GB"/>
                <w14:ligatures w14:val="none"/>
              </w:rPr>
            </w:pPr>
          </w:p>
          <w:p w14:paraId="57195B6B" w14:textId="77777777" w:rsidR="00A4608F" w:rsidRPr="00264449" w:rsidRDefault="00A4608F" w:rsidP="009B410E">
            <w:pPr>
              <w:spacing w:after="0" w:line="240" w:lineRule="auto"/>
              <w:rPr>
                <w:rFonts w:ascii="Times New Roman" w:eastAsia="Times New Roman" w:hAnsi="Times New Roman" w:cs="Times New Roman"/>
                <w:kern w:val="0"/>
                <w:sz w:val="24"/>
                <w:szCs w:val="24"/>
                <w:lang w:eastAsia="en-GB"/>
                <w14:ligatures w14:val="none"/>
              </w:rPr>
            </w:pPr>
            <w:r w:rsidRPr="00264449">
              <w:rPr>
                <w:rFonts w:ascii="Arial" w:eastAsia="Times New Roman" w:hAnsi="Arial" w:cs="Arial"/>
                <w:color w:val="000000"/>
                <w:kern w:val="0"/>
                <w:lang w:eastAsia="en-GB"/>
                <w14:ligatures w14:val="none"/>
              </w:rPr>
              <w:t>-search for further reading within the university library collection </w:t>
            </w:r>
          </w:p>
          <w:p w14:paraId="02D500B3" w14:textId="77777777" w:rsidR="00A4608F" w:rsidRPr="00264449" w:rsidRDefault="00A4608F" w:rsidP="009B410E">
            <w:pPr>
              <w:spacing w:after="0" w:line="240" w:lineRule="auto"/>
              <w:rPr>
                <w:rFonts w:ascii="Times New Roman" w:eastAsia="Times New Roman" w:hAnsi="Times New Roman" w:cs="Times New Roman"/>
                <w:kern w:val="0"/>
                <w:sz w:val="24"/>
                <w:szCs w:val="24"/>
                <w:lang w:eastAsia="en-GB"/>
                <w14:ligatures w14:val="none"/>
              </w:rPr>
            </w:pPr>
          </w:p>
          <w:p w14:paraId="40888AED" w14:textId="77777777" w:rsidR="00A4608F" w:rsidRPr="00264449" w:rsidRDefault="00A4608F" w:rsidP="009B410E">
            <w:pPr>
              <w:spacing w:after="0" w:line="240" w:lineRule="auto"/>
              <w:rPr>
                <w:rFonts w:ascii="Times New Roman" w:eastAsia="Times New Roman" w:hAnsi="Times New Roman" w:cs="Times New Roman"/>
                <w:kern w:val="0"/>
                <w:sz w:val="24"/>
                <w:szCs w:val="24"/>
                <w:lang w:eastAsia="en-GB"/>
                <w14:ligatures w14:val="none"/>
              </w:rPr>
            </w:pPr>
            <w:r w:rsidRPr="00264449">
              <w:rPr>
                <w:rFonts w:ascii="Arial" w:eastAsia="Times New Roman" w:hAnsi="Arial" w:cs="Arial"/>
                <w:color w:val="000000"/>
                <w:kern w:val="0"/>
                <w:lang w:eastAsia="en-GB"/>
                <w14:ligatures w14:val="none"/>
              </w:rPr>
              <w:t xml:space="preserve">-seek recommendations from tutors of </w:t>
            </w:r>
            <w:proofErr w:type="spellStart"/>
            <w:r w:rsidRPr="00264449">
              <w:rPr>
                <w:rFonts w:ascii="Arial" w:eastAsia="Times New Roman" w:hAnsi="Arial" w:cs="Arial"/>
                <w:color w:val="000000"/>
                <w:kern w:val="0"/>
                <w:lang w:eastAsia="en-GB"/>
                <w14:ligatures w14:val="none"/>
              </w:rPr>
              <w:t>nuero</w:t>
            </w:r>
            <w:proofErr w:type="spellEnd"/>
            <w:r w:rsidRPr="00264449">
              <w:rPr>
                <w:rFonts w:ascii="Arial" w:eastAsia="Times New Roman" w:hAnsi="Arial" w:cs="Arial"/>
                <w:color w:val="000000"/>
                <w:kern w:val="0"/>
                <w:lang w:eastAsia="en-GB"/>
                <w14:ligatures w14:val="none"/>
              </w:rPr>
              <w:t xml:space="preserve"> </w:t>
            </w:r>
            <w:proofErr w:type="spellStart"/>
            <w:r w:rsidRPr="00264449">
              <w:rPr>
                <w:rFonts w:ascii="Arial" w:eastAsia="Times New Roman" w:hAnsi="Arial" w:cs="Arial"/>
                <w:color w:val="000000"/>
                <w:kern w:val="0"/>
                <w:lang w:eastAsia="en-GB"/>
                <w14:ligatures w14:val="none"/>
              </w:rPr>
              <w:t>speaclalists</w:t>
            </w:r>
            <w:proofErr w:type="spellEnd"/>
            <w:r w:rsidRPr="00264449">
              <w:rPr>
                <w:rFonts w:ascii="Arial" w:eastAsia="Times New Roman" w:hAnsi="Arial" w:cs="Arial"/>
                <w:color w:val="000000"/>
                <w:kern w:val="0"/>
                <w:lang w:eastAsia="en-GB"/>
                <w14:ligatures w14:val="none"/>
              </w:rPr>
              <w:t xml:space="preserve"> in singing and explore their work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466CE8" w14:textId="77777777" w:rsidR="00A4608F" w:rsidRPr="00264449" w:rsidRDefault="00A4608F" w:rsidP="009B410E">
            <w:pPr>
              <w:spacing w:after="0" w:line="240" w:lineRule="auto"/>
              <w:rPr>
                <w:rFonts w:ascii="Times New Roman" w:eastAsia="Times New Roman" w:hAnsi="Times New Roman" w:cs="Times New Roman"/>
                <w:kern w:val="0"/>
                <w:sz w:val="24"/>
                <w:szCs w:val="24"/>
                <w:lang w:eastAsia="en-GB"/>
                <w14:ligatures w14:val="none"/>
              </w:rPr>
            </w:pPr>
            <w:r w:rsidRPr="00264449">
              <w:rPr>
                <w:rFonts w:ascii="Arial" w:eastAsia="Times New Roman" w:hAnsi="Arial" w:cs="Arial"/>
                <w:color w:val="000000"/>
                <w:kern w:val="0"/>
                <w:lang w:eastAsia="en-GB"/>
                <w14:ligatures w14:val="none"/>
              </w:rPr>
              <w:t>-I will be able to map the neuroanatomy processed used for singing </w:t>
            </w:r>
          </w:p>
          <w:p w14:paraId="15CCE3B7" w14:textId="77777777" w:rsidR="00A4608F" w:rsidRPr="00264449" w:rsidRDefault="00A4608F" w:rsidP="009B410E">
            <w:pPr>
              <w:spacing w:after="0" w:line="240" w:lineRule="auto"/>
              <w:rPr>
                <w:rFonts w:ascii="Times New Roman" w:eastAsia="Times New Roman" w:hAnsi="Times New Roman" w:cs="Times New Roman"/>
                <w:kern w:val="0"/>
                <w:sz w:val="24"/>
                <w:szCs w:val="24"/>
                <w:lang w:eastAsia="en-GB"/>
                <w14:ligatures w14:val="none"/>
              </w:rPr>
            </w:pPr>
          </w:p>
          <w:p w14:paraId="70489861" w14:textId="77777777" w:rsidR="00A4608F" w:rsidRPr="00264449" w:rsidRDefault="00A4608F" w:rsidP="009B410E">
            <w:pPr>
              <w:spacing w:after="0" w:line="240" w:lineRule="auto"/>
              <w:rPr>
                <w:rFonts w:ascii="Times New Roman" w:eastAsia="Times New Roman" w:hAnsi="Times New Roman" w:cs="Times New Roman"/>
                <w:kern w:val="0"/>
                <w:sz w:val="24"/>
                <w:szCs w:val="24"/>
                <w:lang w:eastAsia="en-GB"/>
                <w14:ligatures w14:val="none"/>
              </w:rPr>
            </w:pPr>
            <w:r w:rsidRPr="00264449">
              <w:rPr>
                <w:rFonts w:ascii="Arial" w:eastAsia="Times New Roman" w:hAnsi="Arial" w:cs="Arial"/>
                <w:color w:val="000000"/>
                <w:kern w:val="0"/>
                <w:lang w:eastAsia="en-GB"/>
                <w14:ligatures w14:val="none"/>
              </w:rPr>
              <w:t>-I will be able to map any differences seen between the typical and atypical brain </w:t>
            </w:r>
          </w:p>
          <w:p w14:paraId="2C0AA438" w14:textId="77777777" w:rsidR="00A4608F" w:rsidRPr="00264449" w:rsidRDefault="00A4608F" w:rsidP="009B410E">
            <w:pPr>
              <w:spacing w:after="0" w:line="240" w:lineRule="auto"/>
              <w:rPr>
                <w:rFonts w:ascii="Times New Roman" w:eastAsia="Times New Roman" w:hAnsi="Times New Roman" w:cs="Times New Roman"/>
                <w:kern w:val="0"/>
                <w:sz w:val="24"/>
                <w:szCs w:val="24"/>
                <w:lang w:eastAsia="en-GB"/>
                <w14:ligatures w14:val="none"/>
              </w:rPr>
            </w:pPr>
          </w:p>
          <w:p w14:paraId="2F4AD03C" w14:textId="77777777" w:rsidR="00A4608F" w:rsidRPr="00264449" w:rsidRDefault="00A4608F" w:rsidP="009B410E">
            <w:pPr>
              <w:spacing w:after="0" w:line="240" w:lineRule="auto"/>
              <w:rPr>
                <w:rFonts w:ascii="Times New Roman" w:eastAsia="Times New Roman" w:hAnsi="Times New Roman" w:cs="Times New Roman"/>
                <w:kern w:val="0"/>
                <w:sz w:val="24"/>
                <w:szCs w:val="24"/>
                <w:lang w:eastAsia="en-GB"/>
                <w14:ligatures w14:val="none"/>
              </w:rPr>
            </w:pPr>
            <w:r w:rsidRPr="00264449">
              <w:rPr>
                <w:rFonts w:ascii="Arial" w:eastAsia="Times New Roman" w:hAnsi="Arial" w:cs="Arial"/>
                <w:color w:val="000000"/>
                <w:kern w:val="0"/>
                <w:lang w:eastAsia="en-GB"/>
                <w14:ligatures w14:val="none"/>
              </w:rPr>
              <w:t>-To bring this understanding into further research on this subject within my own academic writing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236A1B" w14:textId="77777777" w:rsidR="00A4608F" w:rsidRPr="00264449" w:rsidRDefault="00A4608F" w:rsidP="009B410E">
            <w:pPr>
              <w:spacing w:after="0" w:line="240" w:lineRule="auto"/>
              <w:rPr>
                <w:rFonts w:ascii="Times New Roman" w:eastAsia="Times New Roman" w:hAnsi="Times New Roman" w:cs="Times New Roman"/>
                <w:kern w:val="0"/>
                <w:sz w:val="24"/>
                <w:szCs w:val="24"/>
                <w:lang w:eastAsia="en-GB"/>
                <w14:ligatures w14:val="none"/>
              </w:rPr>
            </w:pPr>
            <w:r>
              <w:rPr>
                <w:rFonts w:ascii="Arial" w:eastAsia="Times New Roman" w:hAnsi="Arial" w:cs="Arial"/>
                <w:color w:val="000000"/>
                <w:kern w:val="0"/>
                <w:lang w:eastAsia="en-GB"/>
                <w14:ligatures w14:val="none"/>
              </w:rPr>
              <w:t>Jan</w:t>
            </w:r>
            <w:r w:rsidRPr="00264449">
              <w:rPr>
                <w:rFonts w:ascii="Arial" w:eastAsia="Times New Roman" w:hAnsi="Arial" w:cs="Arial"/>
                <w:color w:val="000000"/>
                <w:kern w:val="0"/>
                <w:lang w:eastAsia="en-GB"/>
                <w14:ligatures w14:val="none"/>
              </w:rPr>
              <w:t xml:space="preserve"> 2024</w:t>
            </w:r>
          </w:p>
        </w:tc>
      </w:tr>
    </w:tbl>
    <w:p w14:paraId="51D4E93F" w14:textId="77777777" w:rsidR="00A4608F" w:rsidRPr="00DC6873" w:rsidRDefault="00A4608F" w:rsidP="00A4608F">
      <w:pPr>
        <w:spacing w:after="0" w:line="240" w:lineRule="auto"/>
        <w:rPr>
          <w:rFonts w:ascii="Times New Roman" w:eastAsia="Times New Roman" w:hAnsi="Times New Roman" w:cs="Times New Roman"/>
          <w:kern w:val="0"/>
          <w:sz w:val="24"/>
          <w:szCs w:val="24"/>
          <w:lang w:eastAsia="en-GB"/>
          <w14:ligatures w14:val="none"/>
        </w:rPr>
      </w:pPr>
    </w:p>
    <w:p w14:paraId="7004F079" w14:textId="77777777" w:rsidR="00A4608F" w:rsidRDefault="00A4608F" w:rsidP="00A4608F">
      <w:pPr>
        <w:pStyle w:val="Heading4"/>
        <w:rPr>
          <w:rFonts w:eastAsia="Times New Roman"/>
          <w:shd w:val="clear" w:color="auto" w:fill="FFFFFF"/>
          <w:lang w:eastAsia="en-GB"/>
        </w:rPr>
      </w:pPr>
      <w:r w:rsidRPr="00DC6873">
        <w:rPr>
          <w:rFonts w:eastAsia="Times New Roman"/>
          <w:shd w:val="clear" w:color="auto" w:fill="FFFFFF"/>
          <w:lang w:eastAsia="en-GB"/>
        </w:rPr>
        <w:lastRenderedPageBreak/>
        <w:t>Appendix 4</w:t>
      </w:r>
    </w:p>
    <w:p w14:paraId="088A42F4" w14:textId="77777777" w:rsidR="00A4608F" w:rsidRPr="00DC6873" w:rsidRDefault="00A4608F" w:rsidP="00A4608F">
      <w:pPr>
        <w:pStyle w:val="Heading5"/>
        <w:rPr>
          <w:rFonts w:ascii="Times New Roman" w:eastAsia="Times New Roman" w:hAnsi="Times New Roman" w:cs="Times New Roman"/>
          <w:sz w:val="24"/>
          <w:szCs w:val="24"/>
          <w:lang w:eastAsia="en-GB"/>
        </w:rPr>
      </w:pPr>
      <w:r>
        <w:rPr>
          <w:rFonts w:eastAsia="Times New Roman"/>
          <w:shd w:val="clear" w:color="auto" w:fill="FFFFFF"/>
          <w:lang w:eastAsia="en-GB"/>
        </w:rPr>
        <w:t>British Dyslexic Association Advice Style Guide, 2024 Accessed on the 18</w:t>
      </w:r>
      <w:r w:rsidRPr="00307058">
        <w:rPr>
          <w:rFonts w:eastAsia="Times New Roman"/>
          <w:shd w:val="clear" w:color="auto" w:fill="FFFFFF"/>
          <w:vertAlign w:val="superscript"/>
          <w:lang w:eastAsia="en-GB"/>
        </w:rPr>
        <w:t>th</w:t>
      </w:r>
      <w:r>
        <w:rPr>
          <w:rFonts w:eastAsia="Times New Roman"/>
          <w:shd w:val="clear" w:color="auto" w:fill="FFFFFF"/>
          <w:lang w:eastAsia="en-GB"/>
        </w:rPr>
        <w:t xml:space="preserve"> December 2024: </w:t>
      </w:r>
      <w:r w:rsidRPr="00642095">
        <w:rPr>
          <w:rFonts w:eastAsia="Times New Roman"/>
          <w:shd w:val="clear" w:color="auto" w:fill="FFFFFF"/>
          <w:lang w:eastAsia="en-GB"/>
        </w:rPr>
        <w:t>https://cdn.bdadyslexia.org.uk/uploads/documents/Advice/style-guide/BDA-Style-Guide-2023.pdf?v=1680514568</w:t>
      </w:r>
    </w:p>
    <w:p w14:paraId="3B373AD2" w14:textId="77777777" w:rsidR="00A4608F" w:rsidRDefault="00A4608F" w:rsidP="00A4608F">
      <w:pPr>
        <w:spacing w:after="0" w:line="240" w:lineRule="auto"/>
        <w:rPr>
          <w:rFonts w:ascii="Times New Roman" w:eastAsia="Times New Roman" w:hAnsi="Times New Roman" w:cs="Times New Roman"/>
          <w:kern w:val="0"/>
          <w:sz w:val="24"/>
          <w:szCs w:val="24"/>
          <w:lang w:eastAsia="en-GB"/>
          <w14:ligatures w14:val="none"/>
        </w:rPr>
      </w:pPr>
      <w:r w:rsidRPr="00433EF5">
        <w:rPr>
          <w:rFonts w:ascii="Times New Roman" w:eastAsia="Times New Roman" w:hAnsi="Times New Roman" w:cs="Times New Roman"/>
          <w:noProof/>
          <w:kern w:val="0"/>
          <w:sz w:val="24"/>
          <w:szCs w:val="24"/>
          <w:lang w:eastAsia="en-GB"/>
          <w14:ligatures w14:val="none"/>
        </w:rPr>
        <w:drawing>
          <wp:inline distT="0" distB="0" distL="0" distR="0" wp14:anchorId="78E46C03" wp14:editId="6E1096A3">
            <wp:extent cx="2753360" cy="3911445"/>
            <wp:effectExtent l="0" t="0" r="889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780428" cy="3949899"/>
                    </a:xfrm>
                    <a:prstGeom prst="rect">
                      <a:avLst/>
                    </a:prstGeom>
                  </pic:spPr>
                </pic:pic>
              </a:graphicData>
            </a:graphic>
          </wp:inline>
        </w:drawing>
      </w:r>
      <w:r w:rsidRPr="00187F66">
        <w:rPr>
          <w:rFonts w:ascii="Times New Roman" w:eastAsia="Times New Roman" w:hAnsi="Times New Roman" w:cs="Times New Roman"/>
          <w:noProof/>
          <w:kern w:val="0"/>
          <w:sz w:val="24"/>
          <w:szCs w:val="24"/>
          <w:lang w:eastAsia="en-GB"/>
          <w14:ligatures w14:val="none"/>
        </w:rPr>
        <w:drawing>
          <wp:inline distT="0" distB="0" distL="0" distR="0" wp14:anchorId="0D6FEC9F" wp14:editId="19D5378D">
            <wp:extent cx="2744506" cy="3881120"/>
            <wp:effectExtent l="0" t="0" r="0" b="508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769488" cy="3916449"/>
                    </a:xfrm>
                    <a:prstGeom prst="rect">
                      <a:avLst/>
                    </a:prstGeom>
                  </pic:spPr>
                </pic:pic>
              </a:graphicData>
            </a:graphic>
          </wp:inline>
        </w:drawing>
      </w:r>
    </w:p>
    <w:p w14:paraId="50D85C43" w14:textId="77777777" w:rsidR="00A4608F" w:rsidRDefault="00A4608F" w:rsidP="00A4608F">
      <w:pPr>
        <w:spacing w:after="0" w:line="240" w:lineRule="auto"/>
        <w:rPr>
          <w:rFonts w:ascii="Times New Roman" w:eastAsia="Times New Roman" w:hAnsi="Times New Roman" w:cs="Times New Roman"/>
          <w:kern w:val="0"/>
          <w:sz w:val="24"/>
          <w:szCs w:val="24"/>
          <w:lang w:eastAsia="en-GB"/>
          <w14:ligatures w14:val="none"/>
        </w:rPr>
      </w:pPr>
      <w:r w:rsidRPr="006C635E">
        <w:rPr>
          <w:rFonts w:ascii="Times New Roman" w:eastAsia="Times New Roman" w:hAnsi="Times New Roman" w:cs="Times New Roman"/>
          <w:noProof/>
          <w:kern w:val="0"/>
          <w:sz w:val="24"/>
          <w:szCs w:val="24"/>
          <w:lang w:eastAsia="en-GB"/>
          <w14:ligatures w14:val="none"/>
        </w:rPr>
        <w:drawing>
          <wp:inline distT="0" distB="0" distL="0" distR="0" wp14:anchorId="23C0E102" wp14:editId="3984D9D3">
            <wp:extent cx="2698664" cy="3800807"/>
            <wp:effectExtent l="0" t="0" r="698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702982" cy="3806888"/>
                    </a:xfrm>
                    <a:prstGeom prst="rect">
                      <a:avLst/>
                    </a:prstGeom>
                  </pic:spPr>
                </pic:pic>
              </a:graphicData>
            </a:graphic>
          </wp:inline>
        </w:drawing>
      </w:r>
    </w:p>
    <w:p w14:paraId="1758453E" w14:textId="77777777" w:rsidR="00A4608F" w:rsidRPr="00DC6873" w:rsidRDefault="00A4608F" w:rsidP="00A4608F">
      <w:pPr>
        <w:spacing w:after="0" w:line="240" w:lineRule="auto"/>
        <w:rPr>
          <w:rFonts w:ascii="Times New Roman" w:eastAsia="Times New Roman" w:hAnsi="Times New Roman" w:cs="Times New Roman"/>
          <w:kern w:val="0"/>
          <w:sz w:val="24"/>
          <w:szCs w:val="24"/>
          <w:lang w:eastAsia="en-GB"/>
          <w14:ligatures w14:val="none"/>
        </w:rPr>
      </w:pPr>
    </w:p>
    <w:p w14:paraId="30651944" w14:textId="77777777" w:rsidR="00A4608F" w:rsidRDefault="00A4608F" w:rsidP="00A4608F">
      <w:pPr>
        <w:pStyle w:val="Heading5"/>
        <w:rPr>
          <w:rFonts w:eastAsia="Times New Roman"/>
          <w:shd w:val="clear" w:color="auto" w:fill="FFFFFF"/>
          <w:lang w:eastAsia="en-GB"/>
        </w:rPr>
      </w:pPr>
      <w:r w:rsidRPr="00DC6873">
        <w:rPr>
          <w:rFonts w:eastAsia="Times New Roman"/>
          <w:shd w:val="clear" w:color="auto" w:fill="FFFFFF"/>
          <w:lang w:eastAsia="en-GB"/>
        </w:rPr>
        <w:lastRenderedPageBreak/>
        <w:t>APPENDIX 5</w:t>
      </w:r>
    </w:p>
    <w:p w14:paraId="318712F5" w14:textId="77777777" w:rsidR="00A4608F" w:rsidRDefault="00A4608F" w:rsidP="00A4608F">
      <w:pPr>
        <w:pStyle w:val="Heading5"/>
        <w:rPr>
          <w:lang w:eastAsia="en-GB"/>
        </w:rPr>
      </w:pPr>
      <w:r>
        <w:rPr>
          <w:lang w:eastAsia="en-GB"/>
        </w:rPr>
        <w:t>Participant Information Sheets</w:t>
      </w:r>
    </w:p>
    <w:p w14:paraId="25EEFEE6" w14:textId="77777777" w:rsidR="00A4608F" w:rsidRPr="00AA243F" w:rsidRDefault="00A4608F" w:rsidP="00A4608F">
      <w:pPr>
        <w:rPr>
          <w:lang w:eastAsia="en-GB"/>
        </w:rPr>
      </w:pPr>
    </w:p>
    <w:p w14:paraId="5CB57261" w14:textId="77777777" w:rsidR="00A4608F" w:rsidRDefault="00A4608F" w:rsidP="00A4608F">
      <w:pPr>
        <w:pStyle w:val="Heading4"/>
        <w:rPr>
          <w:lang w:eastAsia="en-GB"/>
        </w:rPr>
      </w:pPr>
      <w:r>
        <w:rPr>
          <w:lang w:eastAsia="en-GB"/>
        </w:rPr>
        <w:t>Participants Information Sheet: Questionnaire(Adults)</w:t>
      </w:r>
    </w:p>
    <w:p w14:paraId="37F1CF40" w14:textId="77777777" w:rsidR="00A4608F" w:rsidRDefault="00A4608F" w:rsidP="00A4608F">
      <w:pPr>
        <w:rPr>
          <w:lang w:eastAsia="en-GB"/>
        </w:rPr>
      </w:pPr>
      <w:r w:rsidRPr="00B20893">
        <w:rPr>
          <w:noProof/>
          <w:lang w:eastAsia="en-GB"/>
        </w:rPr>
        <w:drawing>
          <wp:inline distT="0" distB="0" distL="0" distR="0" wp14:anchorId="38A55429" wp14:editId="399A80F0">
            <wp:extent cx="5815760" cy="7498080"/>
            <wp:effectExtent l="0" t="0" r="0" b="762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826344" cy="7511725"/>
                    </a:xfrm>
                    <a:prstGeom prst="rect">
                      <a:avLst/>
                    </a:prstGeom>
                  </pic:spPr>
                </pic:pic>
              </a:graphicData>
            </a:graphic>
          </wp:inline>
        </w:drawing>
      </w:r>
    </w:p>
    <w:p w14:paraId="52A8A630" w14:textId="77777777" w:rsidR="00A4608F" w:rsidRDefault="00A4608F" w:rsidP="00A4608F">
      <w:pPr>
        <w:rPr>
          <w:lang w:eastAsia="en-GB"/>
        </w:rPr>
      </w:pPr>
      <w:r w:rsidRPr="008C691B">
        <w:rPr>
          <w:noProof/>
          <w:lang w:eastAsia="en-GB"/>
        </w:rPr>
        <w:lastRenderedPageBreak/>
        <w:drawing>
          <wp:inline distT="0" distB="0" distL="0" distR="0" wp14:anchorId="77513B12" wp14:editId="0254111D">
            <wp:extent cx="5719995" cy="665480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b="8893"/>
                    <a:stretch/>
                  </pic:blipFill>
                  <pic:spPr bwMode="auto">
                    <a:xfrm>
                      <a:off x="0" y="0"/>
                      <a:ext cx="5725381" cy="6661066"/>
                    </a:xfrm>
                    <a:prstGeom prst="rect">
                      <a:avLst/>
                    </a:prstGeom>
                    <a:ln>
                      <a:noFill/>
                    </a:ln>
                    <a:extLst>
                      <a:ext uri="{53640926-AAD7-44D8-BBD7-CCE9431645EC}">
                        <a14:shadowObscured xmlns:a14="http://schemas.microsoft.com/office/drawing/2010/main"/>
                      </a:ext>
                    </a:extLst>
                  </pic:spPr>
                </pic:pic>
              </a:graphicData>
            </a:graphic>
          </wp:inline>
        </w:drawing>
      </w:r>
    </w:p>
    <w:p w14:paraId="2AFC5468" w14:textId="77777777" w:rsidR="00A4608F" w:rsidRDefault="00A4608F" w:rsidP="00A4608F">
      <w:pPr>
        <w:rPr>
          <w:lang w:eastAsia="en-GB"/>
        </w:rPr>
      </w:pPr>
      <w:r w:rsidRPr="00257C32">
        <w:rPr>
          <w:noProof/>
          <w:lang w:eastAsia="en-GB"/>
        </w:rPr>
        <w:drawing>
          <wp:inline distT="0" distB="0" distL="0" distR="0" wp14:anchorId="6E21247A" wp14:editId="08815D34">
            <wp:extent cx="5769612" cy="1818640"/>
            <wp:effectExtent l="0" t="0" r="254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t="19357" b="22260"/>
                    <a:stretch/>
                  </pic:blipFill>
                  <pic:spPr bwMode="auto">
                    <a:xfrm>
                      <a:off x="0" y="0"/>
                      <a:ext cx="5780306" cy="1822011"/>
                    </a:xfrm>
                    <a:prstGeom prst="rect">
                      <a:avLst/>
                    </a:prstGeom>
                    <a:ln>
                      <a:noFill/>
                    </a:ln>
                    <a:extLst>
                      <a:ext uri="{53640926-AAD7-44D8-BBD7-CCE9431645EC}">
                        <a14:shadowObscured xmlns:a14="http://schemas.microsoft.com/office/drawing/2010/main"/>
                      </a:ext>
                    </a:extLst>
                  </pic:spPr>
                </pic:pic>
              </a:graphicData>
            </a:graphic>
          </wp:inline>
        </w:drawing>
      </w:r>
    </w:p>
    <w:p w14:paraId="2D3EF2DF" w14:textId="77777777" w:rsidR="00A4608F" w:rsidRDefault="00A4608F" w:rsidP="00A4608F">
      <w:pPr>
        <w:pStyle w:val="Heading4"/>
      </w:pPr>
      <w:r w:rsidRPr="00AA243F">
        <w:lastRenderedPageBreak/>
        <w:t xml:space="preserve">Participant Info Sheet- </w:t>
      </w:r>
      <w:r>
        <w:t>QUESTIONNAIRE</w:t>
      </w:r>
      <w:r w:rsidRPr="00AA243F">
        <w:t xml:space="preserve"> PARTICIPANTS Parent/Guardian</w:t>
      </w:r>
    </w:p>
    <w:p w14:paraId="62F82DBA" w14:textId="77777777" w:rsidR="00A4608F" w:rsidRDefault="00A4608F" w:rsidP="00A4608F">
      <w:pPr>
        <w:pStyle w:val="NormalWeb"/>
        <w:shd w:val="clear" w:color="auto" w:fill="FFFFFF"/>
        <w:spacing w:before="0" w:beforeAutospacing="0" w:after="0" w:afterAutospacing="0"/>
        <w:rPr>
          <w:rFonts w:ascii="Arial" w:hAnsi="Arial" w:cs="Arial"/>
          <w:color w:val="2D3B45"/>
          <w:shd w:val="clear" w:color="auto" w:fill="FFFFFF"/>
        </w:rPr>
      </w:pPr>
    </w:p>
    <w:p w14:paraId="65FF14CE" w14:textId="77777777" w:rsidR="00A4608F" w:rsidRDefault="00A4608F" w:rsidP="00A4608F">
      <w:pPr>
        <w:pStyle w:val="NormalWeb"/>
        <w:shd w:val="clear" w:color="auto" w:fill="FFFFFF"/>
        <w:spacing w:before="0" w:beforeAutospacing="0" w:after="0" w:afterAutospacing="0"/>
      </w:pPr>
      <w:r>
        <w:rPr>
          <w:rFonts w:ascii="Arial" w:hAnsi="Arial" w:cs="Arial"/>
          <w:color w:val="2D3B45"/>
          <w:shd w:val="clear" w:color="auto" w:fill="FFFFFF"/>
        </w:rPr>
        <w:t>Thank you for considering taking part in this research project. I am hugely grateful for your time and you are helping build a better understanding of working with young people with disabilities with the world of singing. </w:t>
      </w:r>
    </w:p>
    <w:p w14:paraId="05CE13AF" w14:textId="77777777" w:rsidR="00A4608F" w:rsidRDefault="00A4608F" w:rsidP="00A4608F">
      <w:pPr>
        <w:pStyle w:val="NormalWeb"/>
        <w:shd w:val="clear" w:color="auto" w:fill="FFFFFF"/>
        <w:spacing w:before="0" w:beforeAutospacing="0" w:after="0" w:afterAutospacing="0"/>
      </w:pPr>
      <w:r>
        <w:rPr>
          <w:rFonts w:ascii="Arial" w:hAnsi="Arial" w:cs="Arial"/>
          <w:color w:val="2D3B45"/>
          <w:shd w:val="clear" w:color="auto" w:fill="FFFFFF"/>
        </w:rPr>
        <w:t> </w:t>
      </w:r>
    </w:p>
    <w:p w14:paraId="4DD5C2D1" w14:textId="77777777" w:rsidR="00A4608F" w:rsidRDefault="00A4608F" w:rsidP="00A4608F">
      <w:pPr>
        <w:pStyle w:val="NormalWeb"/>
        <w:shd w:val="clear" w:color="auto" w:fill="FFFFFF"/>
        <w:spacing w:before="0" w:beforeAutospacing="0" w:after="0" w:afterAutospacing="0"/>
      </w:pPr>
      <w:r>
        <w:rPr>
          <w:rFonts w:ascii="Arial" w:hAnsi="Arial" w:cs="Arial"/>
          <w:b/>
          <w:bCs/>
          <w:color w:val="2D3B45"/>
          <w:sz w:val="28"/>
          <w:szCs w:val="28"/>
          <w:shd w:val="clear" w:color="auto" w:fill="FFFFFF"/>
        </w:rPr>
        <w:t>The Purpose of the Research </w:t>
      </w:r>
    </w:p>
    <w:p w14:paraId="1C9FA624" w14:textId="77777777" w:rsidR="00A4608F" w:rsidRDefault="00A4608F" w:rsidP="00A4608F">
      <w:pPr>
        <w:pStyle w:val="NormalWeb"/>
        <w:shd w:val="clear" w:color="auto" w:fill="FFFFFF"/>
        <w:spacing w:before="0" w:beforeAutospacing="0" w:after="0" w:afterAutospacing="0"/>
      </w:pPr>
      <w:r>
        <w:rPr>
          <w:rFonts w:ascii="Arial" w:hAnsi="Arial" w:cs="Arial"/>
          <w:color w:val="2D3B45"/>
          <w:shd w:val="clear" w:color="auto" w:fill="FFFFFF"/>
        </w:rPr>
        <w:t>The purpose of the research is to understand the impact of dyslexia on young people, when learning to sing. </w:t>
      </w:r>
    </w:p>
    <w:p w14:paraId="33B5813B" w14:textId="77777777" w:rsidR="00A4608F" w:rsidRDefault="00A4608F" w:rsidP="00A4608F">
      <w:pPr>
        <w:pStyle w:val="NormalWeb"/>
        <w:shd w:val="clear" w:color="auto" w:fill="FFFFFF"/>
        <w:spacing w:before="0" w:beforeAutospacing="0" w:after="0" w:afterAutospacing="0"/>
      </w:pPr>
    </w:p>
    <w:p w14:paraId="552B7938" w14:textId="77777777" w:rsidR="00A4608F" w:rsidRDefault="00A4608F" w:rsidP="00A4608F">
      <w:pPr>
        <w:pStyle w:val="NormalWeb"/>
        <w:shd w:val="clear" w:color="auto" w:fill="FFFFFF"/>
        <w:spacing w:before="0" w:beforeAutospacing="0" w:after="0" w:afterAutospacing="0"/>
      </w:pPr>
      <w:r>
        <w:rPr>
          <w:rFonts w:ascii="Arial" w:hAnsi="Arial" w:cs="Arial"/>
          <w:b/>
          <w:bCs/>
          <w:color w:val="2D3B45"/>
          <w:sz w:val="28"/>
          <w:szCs w:val="28"/>
          <w:shd w:val="clear" w:color="auto" w:fill="FFFFFF"/>
        </w:rPr>
        <w:t>How have participants been selected?</w:t>
      </w:r>
    </w:p>
    <w:p w14:paraId="7FD62970" w14:textId="77777777" w:rsidR="00A4608F" w:rsidRDefault="00A4608F" w:rsidP="00A4608F">
      <w:pPr>
        <w:pStyle w:val="NormalWeb"/>
        <w:shd w:val="clear" w:color="auto" w:fill="FFFFFF"/>
        <w:spacing w:before="0" w:beforeAutospacing="0" w:after="0" w:afterAutospacing="0"/>
      </w:pPr>
    </w:p>
    <w:p w14:paraId="5600B48F" w14:textId="77777777" w:rsidR="00A4608F" w:rsidRDefault="00A4608F" w:rsidP="00A4608F">
      <w:pPr>
        <w:pStyle w:val="NormalWeb"/>
        <w:shd w:val="clear" w:color="auto" w:fill="FFFFFF"/>
        <w:spacing w:before="0" w:beforeAutospacing="0" w:after="0" w:afterAutospacing="0"/>
      </w:pPr>
      <w:r>
        <w:rPr>
          <w:rFonts w:ascii="Arial" w:hAnsi="Arial" w:cs="Arial"/>
          <w:b/>
          <w:bCs/>
          <w:color w:val="2D3B45"/>
          <w:shd w:val="clear" w:color="auto" w:fill="FFFFFF"/>
        </w:rPr>
        <w:t>Survey Participants </w:t>
      </w:r>
    </w:p>
    <w:p w14:paraId="741BA9FD" w14:textId="77777777" w:rsidR="00A4608F" w:rsidRDefault="00A4608F" w:rsidP="00A4608F">
      <w:pPr>
        <w:pStyle w:val="NormalWeb"/>
        <w:shd w:val="clear" w:color="auto" w:fill="FFFFFF"/>
        <w:spacing w:before="0" w:beforeAutospacing="0" w:after="0" w:afterAutospacing="0"/>
      </w:pPr>
      <w:r>
        <w:rPr>
          <w:rFonts w:ascii="Arial" w:hAnsi="Arial" w:cs="Arial"/>
          <w:color w:val="2D3B45"/>
          <w:shd w:val="clear" w:color="auto" w:fill="FFFFFF"/>
        </w:rPr>
        <w:t xml:space="preserve">Participants have been asked to voluntarily fill out the online survey which has been posted on social media Singing teacher networks, Association of Teachers of Singing and Voice Study </w:t>
      </w:r>
      <w:proofErr w:type="spellStart"/>
      <w:r>
        <w:rPr>
          <w:rFonts w:ascii="Arial" w:hAnsi="Arial" w:cs="Arial"/>
          <w:color w:val="2D3B45"/>
          <w:shd w:val="clear" w:color="auto" w:fill="FFFFFF"/>
        </w:rPr>
        <w:t>center</w:t>
      </w:r>
      <w:proofErr w:type="spellEnd"/>
      <w:r>
        <w:rPr>
          <w:rFonts w:ascii="Arial" w:hAnsi="Arial" w:cs="Arial"/>
          <w:color w:val="2D3B45"/>
          <w:shd w:val="clear" w:color="auto" w:fill="FFFFFF"/>
        </w:rPr>
        <w:t xml:space="preserve"> email distribution lists. </w:t>
      </w:r>
    </w:p>
    <w:p w14:paraId="64553928" w14:textId="77777777" w:rsidR="00A4608F" w:rsidRDefault="00A4608F" w:rsidP="00A4608F">
      <w:pPr>
        <w:pStyle w:val="NormalWeb"/>
        <w:shd w:val="clear" w:color="auto" w:fill="FFFFFF"/>
        <w:spacing w:before="0" w:beforeAutospacing="0" w:after="0" w:afterAutospacing="0"/>
      </w:pPr>
      <w:r>
        <w:rPr>
          <w:rFonts w:ascii="Arial" w:hAnsi="Arial" w:cs="Arial"/>
          <w:color w:val="2D3B45"/>
          <w:shd w:val="clear" w:color="auto" w:fill="FFFFFF"/>
        </w:rPr>
        <w:t>We would be seeking data from any survey participant who has been undertaking one to one singing lessons for at least three months, and data will be taken from any surveys where participants have answered all required questions. </w:t>
      </w:r>
    </w:p>
    <w:p w14:paraId="347EA340" w14:textId="77777777" w:rsidR="00A4608F" w:rsidRDefault="00A4608F" w:rsidP="00A4608F">
      <w:pPr>
        <w:pStyle w:val="NormalWeb"/>
        <w:shd w:val="clear" w:color="auto" w:fill="FFFFFF"/>
        <w:spacing w:before="0" w:beforeAutospacing="0" w:after="0" w:afterAutospacing="0"/>
      </w:pPr>
      <w:r>
        <w:rPr>
          <w:rFonts w:ascii="Arial" w:hAnsi="Arial" w:cs="Arial"/>
          <w:color w:val="2D3B45"/>
          <w:shd w:val="clear" w:color="auto" w:fill="FFFFFF"/>
        </w:rPr>
        <w:t>All eligible surveys received before the 14th December will be used to collect data for this project. </w:t>
      </w:r>
    </w:p>
    <w:p w14:paraId="7949A16B" w14:textId="77777777" w:rsidR="00A4608F" w:rsidRDefault="00A4608F" w:rsidP="00A4608F">
      <w:pPr>
        <w:pStyle w:val="NormalWeb"/>
        <w:shd w:val="clear" w:color="auto" w:fill="FFFFFF"/>
        <w:spacing w:before="0" w:beforeAutospacing="0" w:after="0" w:afterAutospacing="0"/>
      </w:pPr>
    </w:p>
    <w:p w14:paraId="18C2778A" w14:textId="77777777" w:rsidR="00A4608F" w:rsidRDefault="00A4608F" w:rsidP="00A4608F">
      <w:pPr>
        <w:pStyle w:val="NormalWeb"/>
        <w:shd w:val="clear" w:color="auto" w:fill="FFFFFF"/>
        <w:spacing w:before="0" w:beforeAutospacing="0" w:after="0" w:afterAutospacing="0"/>
      </w:pPr>
      <w:r>
        <w:rPr>
          <w:rFonts w:ascii="Arial" w:hAnsi="Arial" w:cs="Arial"/>
          <w:b/>
          <w:bCs/>
          <w:color w:val="2D3B45"/>
          <w:shd w:val="clear" w:color="auto" w:fill="FFFFFF"/>
        </w:rPr>
        <w:t>Participation is voluntary</w:t>
      </w:r>
    </w:p>
    <w:p w14:paraId="7770B1BC" w14:textId="77777777" w:rsidR="00A4608F" w:rsidRDefault="00A4608F" w:rsidP="00A4608F">
      <w:pPr>
        <w:pStyle w:val="NormalWeb"/>
        <w:shd w:val="clear" w:color="auto" w:fill="FFFFFF"/>
        <w:spacing w:before="0" w:beforeAutospacing="0" w:after="0" w:afterAutospacing="0"/>
      </w:pPr>
      <w:r>
        <w:rPr>
          <w:rFonts w:ascii="Arial" w:hAnsi="Arial" w:cs="Arial"/>
          <w:color w:val="2D3B45"/>
          <w:shd w:val="clear" w:color="auto" w:fill="FFFFFF"/>
        </w:rPr>
        <w:t>All participants are volunteers. Refusal to participate or withdraw their consent from the study will not be met with penalty or pressure to continue with the study. </w:t>
      </w:r>
    </w:p>
    <w:p w14:paraId="395F79E0" w14:textId="77777777" w:rsidR="00A4608F" w:rsidRDefault="00A4608F" w:rsidP="00A4608F">
      <w:pPr>
        <w:pStyle w:val="NormalWeb"/>
        <w:shd w:val="clear" w:color="auto" w:fill="FFFFFF"/>
        <w:spacing w:before="0" w:beforeAutospacing="0" w:after="0" w:afterAutospacing="0"/>
      </w:pPr>
    </w:p>
    <w:p w14:paraId="1ED35487" w14:textId="77777777" w:rsidR="00A4608F" w:rsidRDefault="00A4608F" w:rsidP="00A4608F">
      <w:pPr>
        <w:pStyle w:val="NormalWeb"/>
        <w:shd w:val="clear" w:color="auto" w:fill="FFFFFF"/>
        <w:spacing w:before="0" w:beforeAutospacing="0" w:after="0" w:afterAutospacing="0"/>
      </w:pPr>
      <w:r>
        <w:rPr>
          <w:rFonts w:ascii="Arial" w:hAnsi="Arial" w:cs="Arial"/>
          <w:b/>
          <w:bCs/>
          <w:color w:val="2D3B45"/>
          <w:sz w:val="28"/>
          <w:szCs w:val="28"/>
          <w:shd w:val="clear" w:color="auto" w:fill="FFFFFF"/>
        </w:rPr>
        <w:t>What is the commitment I will be making to be involved with this study? </w:t>
      </w:r>
    </w:p>
    <w:p w14:paraId="2C5E83D4" w14:textId="77777777" w:rsidR="00A4608F" w:rsidRDefault="00A4608F" w:rsidP="00A4608F">
      <w:pPr>
        <w:pStyle w:val="NormalWeb"/>
        <w:shd w:val="clear" w:color="auto" w:fill="FFFFFF"/>
        <w:spacing w:before="0" w:beforeAutospacing="0" w:after="0" w:afterAutospacing="0"/>
      </w:pPr>
      <w:r>
        <w:rPr>
          <w:rFonts w:ascii="Arial" w:hAnsi="Arial" w:cs="Arial"/>
          <w:b/>
          <w:bCs/>
          <w:color w:val="2D3B45"/>
          <w:shd w:val="clear" w:color="auto" w:fill="FFFFFF"/>
        </w:rPr>
        <w:t>Survey Participants </w:t>
      </w:r>
    </w:p>
    <w:p w14:paraId="40F42C1D" w14:textId="77777777" w:rsidR="00A4608F" w:rsidRDefault="00A4608F" w:rsidP="00A4608F">
      <w:pPr>
        <w:pStyle w:val="NormalWeb"/>
        <w:shd w:val="clear" w:color="auto" w:fill="FFFFFF"/>
        <w:spacing w:before="0" w:beforeAutospacing="0" w:after="0" w:afterAutospacing="0"/>
      </w:pPr>
      <w:r>
        <w:rPr>
          <w:rFonts w:ascii="Arial" w:hAnsi="Arial" w:cs="Arial"/>
          <w:color w:val="2D3B45"/>
          <w:shd w:val="clear" w:color="auto" w:fill="FFFFFF"/>
        </w:rPr>
        <w:t>The survey will take 10 minutes of your time to complete online. No further commitment will be required to this study. </w:t>
      </w:r>
    </w:p>
    <w:p w14:paraId="724D350A" w14:textId="77777777" w:rsidR="00A4608F" w:rsidRDefault="00A4608F" w:rsidP="00A4608F">
      <w:pPr>
        <w:pStyle w:val="NormalWeb"/>
        <w:shd w:val="clear" w:color="auto" w:fill="FFFFFF"/>
        <w:spacing w:before="0" w:beforeAutospacing="0" w:after="0" w:afterAutospacing="0"/>
      </w:pPr>
    </w:p>
    <w:p w14:paraId="16F8BF0A" w14:textId="77777777" w:rsidR="00A4608F" w:rsidRDefault="00A4608F" w:rsidP="00A4608F">
      <w:pPr>
        <w:pStyle w:val="NormalWeb"/>
        <w:shd w:val="clear" w:color="auto" w:fill="FFFFFF"/>
        <w:spacing w:before="0" w:beforeAutospacing="0" w:after="0" w:afterAutospacing="0"/>
      </w:pPr>
      <w:r>
        <w:rPr>
          <w:rFonts w:ascii="Arial" w:hAnsi="Arial" w:cs="Arial"/>
          <w:b/>
          <w:bCs/>
          <w:color w:val="2D3B45"/>
          <w:shd w:val="clear" w:color="auto" w:fill="FFFFFF"/>
        </w:rPr>
        <w:t>What Risks are expected? </w:t>
      </w:r>
    </w:p>
    <w:p w14:paraId="5FC5A697" w14:textId="77777777" w:rsidR="00A4608F" w:rsidRDefault="00A4608F" w:rsidP="00A4608F">
      <w:pPr>
        <w:pStyle w:val="NormalWeb"/>
        <w:shd w:val="clear" w:color="auto" w:fill="FFFFFF"/>
        <w:spacing w:before="0" w:beforeAutospacing="0" w:after="0" w:afterAutospacing="0"/>
      </w:pPr>
      <w:r>
        <w:rPr>
          <w:rFonts w:ascii="Arial" w:hAnsi="Arial" w:cs="Arial"/>
          <w:color w:val="2D3B45"/>
          <w:shd w:val="clear" w:color="auto" w:fill="FFFFFF"/>
        </w:rPr>
        <w:t>We will be asking questions about the participants' emotions they felt within the lesson. These feelings may be negative, depending on their experience.  The lesson and interview are not designed to cause negative emotions, however every participant's past learning experiences differ and may bring about these feelings. </w:t>
      </w:r>
    </w:p>
    <w:p w14:paraId="3C94E564" w14:textId="77777777" w:rsidR="00A4608F" w:rsidRDefault="00A4608F" w:rsidP="00A4608F">
      <w:pPr>
        <w:pStyle w:val="NormalWeb"/>
        <w:shd w:val="clear" w:color="auto" w:fill="FFFFFF"/>
        <w:spacing w:before="0" w:beforeAutospacing="0" w:after="0" w:afterAutospacing="0"/>
      </w:pPr>
    </w:p>
    <w:p w14:paraId="373114CE" w14:textId="77777777" w:rsidR="00A4608F" w:rsidRDefault="00A4608F" w:rsidP="00A4608F">
      <w:pPr>
        <w:pStyle w:val="NormalWeb"/>
        <w:shd w:val="clear" w:color="auto" w:fill="FFFFFF"/>
        <w:spacing w:before="0" w:beforeAutospacing="0" w:after="0" w:afterAutospacing="0"/>
      </w:pPr>
      <w:r>
        <w:rPr>
          <w:rFonts w:ascii="Arial" w:hAnsi="Arial" w:cs="Arial"/>
          <w:color w:val="2D3B45"/>
          <w:shd w:val="clear" w:color="auto" w:fill="FFFFFF"/>
        </w:rPr>
        <w:t>Any indications that the participant is feeling unduly upset, this route of questioning will be stopped and any indications within the lesson that the participant is upset, anything that is causing upset will not be continued with. The parent or guardian present may also stop either session for any reason. The participant’s welfare is paramount and comes before the researcher’s aims to collect data. </w:t>
      </w:r>
    </w:p>
    <w:p w14:paraId="70F7F6C1" w14:textId="77777777" w:rsidR="00A4608F" w:rsidRDefault="00A4608F" w:rsidP="00A4608F">
      <w:pPr>
        <w:pStyle w:val="NormalWeb"/>
        <w:shd w:val="clear" w:color="auto" w:fill="FFFFFF"/>
        <w:spacing w:before="0" w:beforeAutospacing="0" w:after="0" w:afterAutospacing="0"/>
      </w:pPr>
    </w:p>
    <w:p w14:paraId="73C234BC" w14:textId="77777777" w:rsidR="00A4608F" w:rsidRDefault="00A4608F" w:rsidP="00A4608F">
      <w:pPr>
        <w:pStyle w:val="NormalWeb"/>
        <w:shd w:val="clear" w:color="auto" w:fill="FFFFFF"/>
        <w:spacing w:before="0" w:beforeAutospacing="0" w:after="0" w:afterAutospacing="0"/>
      </w:pPr>
      <w:r>
        <w:rPr>
          <w:rFonts w:ascii="Arial" w:hAnsi="Arial" w:cs="Arial"/>
          <w:b/>
          <w:bCs/>
          <w:color w:val="2D3B45"/>
          <w:sz w:val="28"/>
          <w:szCs w:val="28"/>
          <w:shd w:val="clear" w:color="auto" w:fill="FFFFFF"/>
        </w:rPr>
        <w:t>Safeguarding </w:t>
      </w:r>
    </w:p>
    <w:p w14:paraId="7C6DFC6A" w14:textId="77777777" w:rsidR="00A4608F" w:rsidRDefault="00A4608F" w:rsidP="00A4608F">
      <w:pPr>
        <w:pStyle w:val="NormalWeb"/>
        <w:shd w:val="clear" w:color="auto" w:fill="FFFFFF"/>
        <w:spacing w:before="0" w:beforeAutospacing="0" w:after="0" w:afterAutospacing="0"/>
      </w:pPr>
      <w:r>
        <w:rPr>
          <w:rFonts w:ascii="Arial" w:hAnsi="Arial" w:cs="Arial"/>
          <w:color w:val="2D3B45"/>
          <w:shd w:val="clear" w:color="auto" w:fill="FFFFFF"/>
        </w:rPr>
        <w:t xml:space="preserve">The researcher, Jessica, who will be leading these sessions and writing this project paper has over 20 </w:t>
      </w:r>
      <w:proofErr w:type="spellStart"/>
      <w:r>
        <w:rPr>
          <w:rFonts w:ascii="Arial" w:hAnsi="Arial" w:cs="Arial"/>
          <w:color w:val="2D3B45"/>
          <w:shd w:val="clear" w:color="auto" w:fill="FFFFFF"/>
        </w:rPr>
        <w:t>years experience</w:t>
      </w:r>
      <w:proofErr w:type="spellEnd"/>
      <w:r>
        <w:rPr>
          <w:rFonts w:ascii="Arial" w:hAnsi="Arial" w:cs="Arial"/>
          <w:color w:val="2D3B45"/>
          <w:shd w:val="clear" w:color="auto" w:fill="FFFFFF"/>
        </w:rPr>
        <w:t xml:space="preserve"> working with young people, which has included multiple training around working with Young People including safeguarding.  </w:t>
      </w:r>
    </w:p>
    <w:p w14:paraId="227972E9" w14:textId="77777777" w:rsidR="00A4608F" w:rsidRDefault="00A4608F" w:rsidP="00A4608F">
      <w:pPr>
        <w:pStyle w:val="NormalWeb"/>
        <w:shd w:val="clear" w:color="auto" w:fill="FFFFFF"/>
        <w:spacing w:before="0" w:beforeAutospacing="0" w:after="0" w:afterAutospacing="0"/>
      </w:pPr>
      <w:r>
        <w:rPr>
          <w:rFonts w:ascii="Arial" w:hAnsi="Arial" w:cs="Arial"/>
          <w:color w:val="2D3B45"/>
          <w:shd w:val="clear" w:color="auto" w:fill="FFFFFF"/>
        </w:rPr>
        <w:lastRenderedPageBreak/>
        <w:t>Jessica also holds an enhanced DBS Check. If you wish to see a copy of this, please request via the contact email below. </w:t>
      </w:r>
    </w:p>
    <w:p w14:paraId="283A06A0" w14:textId="77777777" w:rsidR="00A4608F" w:rsidRDefault="00A4608F" w:rsidP="00A4608F">
      <w:pPr>
        <w:pStyle w:val="NormalWeb"/>
        <w:shd w:val="clear" w:color="auto" w:fill="FFFFFF"/>
        <w:spacing w:before="0" w:beforeAutospacing="0" w:after="0" w:afterAutospacing="0"/>
      </w:pPr>
    </w:p>
    <w:p w14:paraId="551CE185" w14:textId="77777777" w:rsidR="00A4608F" w:rsidRDefault="00A4608F" w:rsidP="00A4608F">
      <w:pPr>
        <w:pStyle w:val="NormalWeb"/>
        <w:shd w:val="clear" w:color="auto" w:fill="FFFFFF"/>
        <w:spacing w:before="0" w:beforeAutospacing="0" w:after="0" w:afterAutospacing="0"/>
      </w:pPr>
      <w:r>
        <w:rPr>
          <w:rFonts w:ascii="Arial" w:hAnsi="Arial" w:cs="Arial"/>
          <w:b/>
          <w:bCs/>
          <w:color w:val="2D3B45"/>
          <w:sz w:val="28"/>
          <w:szCs w:val="28"/>
          <w:shd w:val="clear" w:color="auto" w:fill="FFFFFF"/>
        </w:rPr>
        <w:t>What will happen with the data collected?</w:t>
      </w:r>
    </w:p>
    <w:p w14:paraId="50048A66" w14:textId="77777777" w:rsidR="00A4608F" w:rsidRDefault="00A4608F" w:rsidP="00A4608F">
      <w:pPr>
        <w:pStyle w:val="NormalWeb"/>
        <w:shd w:val="clear" w:color="auto" w:fill="FFFFFF"/>
        <w:spacing w:before="0" w:beforeAutospacing="0" w:after="0" w:afterAutospacing="0"/>
      </w:pPr>
      <w:r>
        <w:rPr>
          <w:rFonts w:ascii="Arial" w:hAnsi="Arial" w:cs="Arial"/>
          <w:color w:val="2D3B45"/>
          <w:shd w:val="clear" w:color="auto" w:fill="FFFFFF"/>
        </w:rPr>
        <w:t>All data collected will be stored on an encrypted hard drive and will only be accessed by the researcher and may possibly be shared with the university tutor who is supervising the researcher and the project. </w:t>
      </w:r>
    </w:p>
    <w:p w14:paraId="593E5826" w14:textId="77777777" w:rsidR="00A4608F" w:rsidRDefault="00A4608F" w:rsidP="00A4608F">
      <w:pPr>
        <w:pStyle w:val="NormalWeb"/>
        <w:shd w:val="clear" w:color="auto" w:fill="FFFFFF"/>
        <w:spacing w:before="0" w:beforeAutospacing="0" w:after="0" w:afterAutospacing="0"/>
      </w:pPr>
      <w:r>
        <w:rPr>
          <w:rFonts w:ascii="Arial" w:hAnsi="Arial" w:cs="Arial"/>
          <w:color w:val="2D3B45"/>
          <w:shd w:val="clear" w:color="auto" w:fill="FFFFFF"/>
        </w:rPr>
        <w:t>The participant’s name will not be shared in the finished paper, and they will be anonymised so they cannot be identified. Further to this the recordings of the lesson and the interview will not be shared, and will only be used by the researcher to write up their analysis. </w:t>
      </w:r>
    </w:p>
    <w:p w14:paraId="47C895A0" w14:textId="77777777" w:rsidR="00A4608F" w:rsidRDefault="00A4608F" w:rsidP="00A4608F">
      <w:pPr>
        <w:pStyle w:val="NormalWeb"/>
        <w:shd w:val="clear" w:color="auto" w:fill="FFFFFF"/>
        <w:spacing w:before="0" w:beforeAutospacing="0" w:after="0" w:afterAutospacing="0"/>
      </w:pPr>
      <w:r>
        <w:rPr>
          <w:rFonts w:ascii="Arial" w:hAnsi="Arial" w:cs="Arial"/>
          <w:color w:val="2D3B45"/>
          <w:shd w:val="clear" w:color="auto" w:fill="FFFFFF"/>
        </w:rPr>
        <w:t>All data collected after the paper has been written will be deleted, three months after the submission of the paper. The data will only be held for this time in case of any further amendments to the paper and the ability to identify any data that would need to be deleted from the paper if either the participant or parent guardian withdrew their consent. </w:t>
      </w:r>
    </w:p>
    <w:p w14:paraId="75210392" w14:textId="77777777" w:rsidR="00A4608F" w:rsidRDefault="00A4608F" w:rsidP="00A4608F">
      <w:pPr>
        <w:pStyle w:val="NormalWeb"/>
        <w:shd w:val="clear" w:color="auto" w:fill="FFFFFF"/>
        <w:spacing w:before="0" w:beforeAutospacing="0" w:after="0" w:afterAutospacing="0"/>
      </w:pPr>
      <w:r>
        <w:rPr>
          <w:rFonts w:ascii="Arial" w:hAnsi="Arial" w:cs="Arial"/>
          <w:b/>
          <w:bCs/>
          <w:color w:val="2D3B45"/>
          <w:shd w:val="clear" w:color="auto" w:fill="FFFFFF"/>
        </w:rPr>
        <w:t>What will happen with the research paper?</w:t>
      </w:r>
    </w:p>
    <w:p w14:paraId="0E930030" w14:textId="77777777" w:rsidR="00A4608F" w:rsidRDefault="00A4608F" w:rsidP="00A4608F">
      <w:pPr>
        <w:pStyle w:val="NormalWeb"/>
        <w:shd w:val="clear" w:color="auto" w:fill="FFFFFF"/>
        <w:spacing w:before="0" w:beforeAutospacing="0" w:after="0" w:afterAutospacing="0"/>
      </w:pPr>
      <w:r>
        <w:rPr>
          <w:rFonts w:ascii="Arial" w:hAnsi="Arial" w:cs="Arial"/>
          <w:color w:val="2D3B45"/>
          <w:shd w:val="clear" w:color="auto" w:fill="FFFFFF"/>
        </w:rPr>
        <w:t>A copy of the research will be available to read after submission to the university if you wish to request it. An email will be sent at the end of the research study, along with details on how to request this.  </w:t>
      </w:r>
    </w:p>
    <w:p w14:paraId="387AE690" w14:textId="77777777" w:rsidR="00A4608F" w:rsidRDefault="00A4608F" w:rsidP="00A4608F">
      <w:pPr>
        <w:pStyle w:val="NormalWeb"/>
        <w:shd w:val="clear" w:color="auto" w:fill="FFFFFF"/>
        <w:spacing w:before="0" w:beforeAutospacing="0" w:after="0" w:afterAutospacing="0"/>
      </w:pPr>
      <w:r>
        <w:rPr>
          <w:rFonts w:ascii="Arial" w:hAnsi="Arial" w:cs="Arial"/>
          <w:color w:val="2D3B45"/>
          <w:shd w:val="clear" w:color="auto" w:fill="FFFFFF"/>
        </w:rPr>
        <w:t>The paper maybe shared by the researcher, University of Wales Trinity St David or voice study centre for the purpose of sharing the research findings to support further research in this area. </w:t>
      </w:r>
    </w:p>
    <w:p w14:paraId="5DEBF3D5" w14:textId="77777777" w:rsidR="00A4608F" w:rsidRDefault="00A4608F" w:rsidP="00A4608F">
      <w:pPr>
        <w:pStyle w:val="NormalWeb"/>
        <w:shd w:val="clear" w:color="auto" w:fill="FFFFFF"/>
        <w:spacing w:before="0" w:beforeAutospacing="0" w:after="0" w:afterAutospacing="0"/>
      </w:pPr>
      <w:r>
        <w:rPr>
          <w:rFonts w:ascii="Arial" w:hAnsi="Arial" w:cs="Arial"/>
          <w:b/>
          <w:bCs/>
          <w:color w:val="2D3B45"/>
          <w:shd w:val="clear" w:color="auto" w:fill="FFFFFF"/>
        </w:rPr>
        <w:t>Who do I contact about this project?</w:t>
      </w:r>
    </w:p>
    <w:p w14:paraId="3FF62432" w14:textId="77777777" w:rsidR="00A4608F" w:rsidRDefault="00A4608F" w:rsidP="00A4608F">
      <w:pPr>
        <w:pStyle w:val="NormalWeb"/>
        <w:shd w:val="clear" w:color="auto" w:fill="FFFFFF"/>
        <w:spacing w:before="0" w:beforeAutospacing="0" w:afterAutospacing="0"/>
      </w:pPr>
      <w:r>
        <w:rPr>
          <w:rFonts w:ascii="Arial" w:hAnsi="Arial" w:cs="Arial"/>
          <w:color w:val="2D3B45"/>
          <w:shd w:val="clear" w:color="auto" w:fill="FFFFFF"/>
        </w:rPr>
        <w:t xml:space="preserve">Anything you wish to discuss around your participation of this research, please contact Jessica Bray via email </w:t>
      </w:r>
      <w:hyperlink r:id="rId12" w:history="1">
        <w:r>
          <w:rPr>
            <w:rStyle w:val="Hyperlink"/>
            <w:rFonts w:ascii="Arial" w:hAnsi="Arial" w:cs="Arial"/>
            <w:color w:val="1155CC"/>
            <w:shd w:val="clear" w:color="auto" w:fill="FFFFFF"/>
          </w:rPr>
          <w:t>2317330@student.uwtsd.ac.uk</w:t>
        </w:r>
      </w:hyperlink>
      <w:r>
        <w:rPr>
          <w:rFonts w:ascii="Arial" w:hAnsi="Arial" w:cs="Arial"/>
          <w:color w:val="2D3B45"/>
          <w:shd w:val="clear" w:color="auto" w:fill="FFFFFF"/>
        </w:rPr>
        <w:t xml:space="preserve"> email, at any point.</w:t>
      </w:r>
    </w:p>
    <w:p w14:paraId="60D768A1" w14:textId="77777777" w:rsidR="00A4608F" w:rsidRDefault="00A4608F" w:rsidP="00A4608F">
      <w:pPr>
        <w:rPr>
          <w:lang w:eastAsia="en-GB"/>
        </w:rPr>
      </w:pPr>
    </w:p>
    <w:p w14:paraId="42D5D9DB" w14:textId="77777777" w:rsidR="00A4608F" w:rsidRDefault="00A4608F" w:rsidP="00A4608F">
      <w:pPr>
        <w:rPr>
          <w:lang w:eastAsia="en-GB"/>
        </w:rPr>
      </w:pPr>
    </w:p>
    <w:p w14:paraId="21137995" w14:textId="77777777" w:rsidR="00A4608F" w:rsidRDefault="00A4608F" w:rsidP="00A4608F">
      <w:pPr>
        <w:rPr>
          <w:lang w:eastAsia="en-GB"/>
        </w:rPr>
      </w:pPr>
    </w:p>
    <w:p w14:paraId="032C0680" w14:textId="77777777" w:rsidR="00A4608F" w:rsidRDefault="00A4608F" w:rsidP="00A4608F">
      <w:pPr>
        <w:rPr>
          <w:lang w:eastAsia="en-GB"/>
        </w:rPr>
      </w:pPr>
    </w:p>
    <w:p w14:paraId="4B0206E9" w14:textId="77777777" w:rsidR="00A4608F" w:rsidRDefault="00A4608F" w:rsidP="00A4608F">
      <w:pPr>
        <w:rPr>
          <w:lang w:eastAsia="en-GB"/>
        </w:rPr>
      </w:pPr>
    </w:p>
    <w:p w14:paraId="27CFEB25" w14:textId="77777777" w:rsidR="00A4608F" w:rsidRDefault="00A4608F" w:rsidP="00A4608F">
      <w:pPr>
        <w:rPr>
          <w:lang w:eastAsia="en-GB"/>
        </w:rPr>
      </w:pPr>
    </w:p>
    <w:p w14:paraId="6E7CB465" w14:textId="77777777" w:rsidR="00A4608F" w:rsidRDefault="00A4608F" w:rsidP="00A4608F">
      <w:pPr>
        <w:rPr>
          <w:lang w:eastAsia="en-GB"/>
        </w:rPr>
      </w:pPr>
    </w:p>
    <w:p w14:paraId="41216B3F" w14:textId="77777777" w:rsidR="00A4608F" w:rsidRDefault="00A4608F" w:rsidP="00A4608F">
      <w:pPr>
        <w:rPr>
          <w:lang w:eastAsia="en-GB"/>
        </w:rPr>
      </w:pPr>
    </w:p>
    <w:p w14:paraId="3A1C20BC" w14:textId="77777777" w:rsidR="00A4608F" w:rsidRDefault="00A4608F" w:rsidP="00A4608F">
      <w:pPr>
        <w:rPr>
          <w:lang w:eastAsia="en-GB"/>
        </w:rPr>
      </w:pPr>
    </w:p>
    <w:p w14:paraId="6420A5C2" w14:textId="77777777" w:rsidR="00A4608F" w:rsidRDefault="00A4608F" w:rsidP="00A4608F">
      <w:pPr>
        <w:rPr>
          <w:lang w:eastAsia="en-GB"/>
        </w:rPr>
      </w:pPr>
    </w:p>
    <w:p w14:paraId="5383FF08" w14:textId="77777777" w:rsidR="00A4608F" w:rsidRDefault="00A4608F" w:rsidP="00A4608F">
      <w:pPr>
        <w:rPr>
          <w:lang w:eastAsia="en-GB"/>
        </w:rPr>
      </w:pPr>
    </w:p>
    <w:p w14:paraId="09DBC3E8" w14:textId="77777777" w:rsidR="00A4608F" w:rsidRDefault="00A4608F" w:rsidP="00A4608F">
      <w:pPr>
        <w:rPr>
          <w:lang w:eastAsia="en-GB"/>
        </w:rPr>
      </w:pPr>
    </w:p>
    <w:p w14:paraId="4EF74145" w14:textId="77777777" w:rsidR="00A4608F" w:rsidRDefault="00A4608F" w:rsidP="00A4608F">
      <w:pPr>
        <w:rPr>
          <w:lang w:eastAsia="en-GB"/>
        </w:rPr>
      </w:pPr>
    </w:p>
    <w:p w14:paraId="7E8FD16C" w14:textId="77777777" w:rsidR="00A4608F" w:rsidRDefault="00A4608F" w:rsidP="00A4608F">
      <w:pPr>
        <w:pStyle w:val="Heading5"/>
        <w:rPr>
          <w:lang w:eastAsia="en-GB"/>
        </w:rPr>
      </w:pPr>
      <w:r>
        <w:rPr>
          <w:lang w:eastAsia="en-GB"/>
        </w:rPr>
        <w:lastRenderedPageBreak/>
        <w:t>Participant Information Sheet for Case Study- Parent Guardian</w:t>
      </w:r>
    </w:p>
    <w:p w14:paraId="6E6228DF" w14:textId="77777777" w:rsidR="00A4608F" w:rsidRDefault="00A4608F" w:rsidP="00A4608F">
      <w:pPr>
        <w:pStyle w:val="NormalWeb"/>
        <w:shd w:val="clear" w:color="auto" w:fill="FFFFFF"/>
        <w:spacing w:before="0" w:beforeAutospacing="0" w:after="0" w:afterAutospacing="0"/>
        <w:jc w:val="center"/>
      </w:pPr>
      <w:r>
        <w:rPr>
          <w:rFonts w:ascii="Arial" w:hAnsi="Arial" w:cs="Arial"/>
          <w:b/>
          <w:bCs/>
          <w:color w:val="2D3B45"/>
          <w:sz w:val="32"/>
          <w:szCs w:val="32"/>
          <w:shd w:val="clear" w:color="auto" w:fill="FFFFFF"/>
        </w:rPr>
        <w:t>Information Sheet for Case Study Participants - Parent/Guardian </w:t>
      </w:r>
    </w:p>
    <w:p w14:paraId="46C6F0F7" w14:textId="77777777" w:rsidR="00A4608F" w:rsidRDefault="00A4608F" w:rsidP="00A4608F">
      <w:pPr>
        <w:pStyle w:val="NormalWeb"/>
        <w:shd w:val="clear" w:color="auto" w:fill="FFFFFF"/>
        <w:spacing w:before="0" w:beforeAutospacing="0" w:after="0" w:afterAutospacing="0"/>
      </w:pPr>
    </w:p>
    <w:p w14:paraId="59171A9B" w14:textId="77777777" w:rsidR="00A4608F" w:rsidRDefault="00A4608F" w:rsidP="00A4608F">
      <w:pPr>
        <w:pStyle w:val="NormalWeb"/>
        <w:shd w:val="clear" w:color="auto" w:fill="FFFFFF"/>
        <w:spacing w:before="0" w:beforeAutospacing="0" w:after="0" w:afterAutospacing="0"/>
      </w:pPr>
      <w:r>
        <w:rPr>
          <w:rFonts w:ascii="Arial" w:hAnsi="Arial" w:cs="Arial"/>
          <w:color w:val="2D3B45"/>
          <w:shd w:val="clear" w:color="auto" w:fill="FFFFFF"/>
        </w:rPr>
        <w:t>Thank you for considering taking part in this research project. I am hugely grateful for your time and you are helping build a better understanding of working with young people with disabilities with the world of singing. </w:t>
      </w:r>
    </w:p>
    <w:p w14:paraId="66649535" w14:textId="77777777" w:rsidR="00A4608F" w:rsidRDefault="00A4608F" w:rsidP="00A4608F">
      <w:pPr>
        <w:pStyle w:val="NormalWeb"/>
        <w:shd w:val="clear" w:color="auto" w:fill="FFFFFF"/>
        <w:spacing w:before="0" w:beforeAutospacing="0" w:after="0" w:afterAutospacing="0"/>
      </w:pPr>
      <w:r>
        <w:rPr>
          <w:rFonts w:ascii="Arial" w:hAnsi="Arial" w:cs="Arial"/>
          <w:i/>
          <w:iCs/>
          <w:color w:val="2D3B45"/>
          <w:shd w:val="clear" w:color="auto" w:fill="FFFFFF"/>
        </w:rPr>
        <w:t> </w:t>
      </w:r>
    </w:p>
    <w:p w14:paraId="3BBCF77C" w14:textId="77777777" w:rsidR="00A4608F" w:rsidRDefault="00A4608F" w:rsidP="00A4608F">
      <w:pPr>
        <w:pStyle w:val="NormalWeb"/>
        <w:shd w:val="clear" w:color="auto" w:fill="FFFFFF"/>
        <w:spacing w:before="0" w:beforeAutospacing="0" w:after="0" w:afterAutospacing="0"/>
      </w:pPr>
      <w:r>
        <w:rPr>
          <w:rFonts w:ascii="Arial" w:hAnsi="Arial" w:cs="Arial"/>
          <w:b/>
          <w:bCs/>
          <w:color w:val="2D3B45"/>
          <w:sz w:val="26"/>
          <w:szCs w:val="26"/>
          <w:shd w:val="clear" w:color="auto" w:fill="FFFFFF"/>
        </w:rPr>
        <w:t>The Purpose of the Research </w:t>
      </w:r>
    </w:p>
    <w:p w14:paraId="5B6F12BB" w14:textId="77777777" w:rsidR="00A4608F" w:rsidRDefault="00A4608F" w:rsidP="00A4608F">
      <w:pPr>
        <w:pStyle w:val="NormalWeb"/>
        <w:shd w:val="clear" w:color="auto" w:fill="FFFFFF"/>
        <w:spacing w:before="0" w:beforeAutospacing="0" w:after="0" w:afterAutospacing="0"/>
      </w:pPr>
      <w:r>
        <w:rPr>
          <w:rFonts w:ascii="Arial" w:hAnsi="Arial" w:cs="Arial"/>
          <w:color w:val="2D3B45"/>
          <w:shd w:val="clear" w:color="auto" w:fill="FFFFFF"/>
        </w:rPr>
        <w:t>The purpose of the research is to understand the impact of dyslexia on young people, when learning to sing. </w:t>
      </w:r>
    </w:p>
    <w:p w14:paraId="4F2E8319" w14:textId="77777777" w:rsidR="00A4608F" w:rsidRDefault="00A4608F" w:rsidP="00A4608F">
      <w:pPr>
        <w:pStyle w:val="NormalWeb"/>
        <w:shd w:val="clear" w:color="auto" w:fill="FFFFFF"/>
        <w:spacing w:before="0" w:beforeAutospacing="0" w:after="0" w:afterAutospacing="0"/>
      </w:pPr>
    </w:p>
    <w:p w14:paraId="466836E4" w14:textId="77777777" w:rsidR="00A4608F" w:rsidRDefault="00A4608F" w:rsidP="00A4608F">
      <w:pPr>
        <w:pStyle w:val="NormalWeb"/>
        <w:shd w:val="clear" w:color="auto" w:fill="FFFFFF"/>
        <w:spacing w:before="0" w:beforeAutospacing="0" w:after="0" w:afterAutospacing="0"/>
      </w:pPr>
      <w:r>
        <w:rPr>
          <w:rFonts w:ascii="Arial" w:hAnsi="Arial" w:cs="Arial"/>
          <w:b/>
          <w:bCs/>
          <w:color w:val="2D3B45"/>
          <w:sz w:val="26"/>
          <w:szCs w:val="26"/>
          <w:shd w:val="clear" w:color="auto" w:fill="FFFFFF"/>
        </w:rPr>
        <w:t>Short Overview</w:t>
      </w:r>
      <w:r>
        <w:rPr>
          <w:rFonts w:ascii="Arial" w:hAnsi="Arial" w:cs="Arial"/>
          <w:color w:val="2D3B45"/>
          <w:shd w:val="clear" w:color="auto" w:fill="FFFFFF"/>
        </w:rPr>
        <w:t> </w:t>
      </w:r>
    </w:p>
    <w:p w14:paraId="270E9661" w14:textId="77777777" w:rsidR="00A4608F" w:rsidRDefault="00A4608F" w:rsidP="00A4608F">
      <w:pPr>
        <w:pStyle w:val="NormalWeb"/>
        <w:shd w:val="clear" w:color="auto" w:fill="FFFFFF"/>
        <w:spacing w:before="0" w:beforeAutospacing="0" w:after="0" w:afterAutospacing="0"/>
      </w:pPr>
      <w:r>
        <w:rPr>
          <w:rFonts w:ascii="Arial" w:hAnsi="Arial" w:cs="Arial"/>
          <w:color w:val="2D3B45"/>
          <w:shd w:val="clear" w:color="auto" w:fill="FFFFFF"/>
        </w:rPr>
        <w:t>Your child/ward’s participation in this research project will involve taking a 20 minute recorded Singing lesson with our researcher, followed by a 30-45 minute interview with the researcher who took this lesson where the young person will be asked about their learning experience in the lesson  </w:t>
      </w:r>
    </w:p>
    <w:p w14:paraId="75ABE100" w14:textId="77777777" w:rsidR="00A4608F" w:rsidRDefault="00A4608F" w:rsidP="00A4608F">
      <w:pPr>
        <w:pStyle w:val="NormalWeb"/>
        <w:shd w:val="clear" w:color="auto" w:fill="FFFFFF"/>
        <w:spacing w:before="0" w:beforeAutospacing="0" w:after="0" w:afterAutospacing="0"/>
      </w:pPr>
      <w:r>
        <w:rPr>
          <w:rFonts w:ascii="Arial" w:hAnsi="Arial" w:cs="Arial"/>
          <w:color w:val="2D3B45"/>
          <w:shd w:val="clear" w:color="auto" w:fill="FFFFFF"/>
        </w:rPr>
        <w:t> </w:t>
      </w:r>
    </w:p>
    <w:p w14:paraId="5DE3AE11" w14:textId="77777777" w:rsidR="00A4608F" w:rsidRDefault="00A4608F" w:rsidP="00A4608F">
      <w:pPr>
        <w:pStyle w:val="NormalWeb"/>
        <w:shd w:val="clear" w:color="auto" w:fill="FFFFFF"/>
        <w:spacing w:before="0" w:beforeAutospacing="0" w:after="0" w:afterAutospacing="0"/>
      </w:pPr>
    </w:p>
    <w:p w14:paraId="02999FC4" w14:textId="77777777" w:rsidR="00A4608F" w:rsidRDefault="00A4608F" w:rsidP="00A4608F">
      <w:pPr>
        <w:pStyle w:val="NormalWeb"/>
        <w:shd w:val="clear" w:color="auto" w:fill="FFFFFF"/>
        <w:spacing w:before="0" w:beforeAutospacing="0" w:after="0" w:afterAutospacing="0"/>
      </w:pPr>
      <w:r>
        <w:rPr>
          <w:rFonts w:ascii="Arial" w:hAnsi="Arial" w:cs="Arial"/>
          <w:b/>
          <w:bCs/>
          <w:color w:val="2D3B45"/>
          <w:sz w:val="28"/>
          <w:szCs w:val="28"/>
          <w:shd w:val="clear" w:color="auto" w:fill="FFFFFF"/>
        </w:rPr>
        <w:t>More Detailed information on the participation in this study….</w:t>
      </w:r>
    </w:p>
    <w:p w14:paraId="5A92D0A8" w14:textId="77777777" w:rsidR="00A4608F" w:rsidRDefault="00A4608F" w:rsidP="00A4608F">
      <w:pPr>
        <w:pStyle w:val="NormalWeb"/>
        <w:shd w:val="clear" w:color="auto" w:fill="FFFFFF"/>
        <w:spacing w:before="0" w:beforeAutospacing="0" w:after="0" w:afterAutospacing="0"/>
      </w:pPr>
    </w:p>
    <w:p w14:paraId="4D5BAE8D" w14:textId="77777777" w:rsidR="00A4608F" w:rsidRDefault="00A4608F" w:rsidP="00A4608F">
      <w:pPr>
        <w:pStyle w:val="NormalWeb"/>
        <w:shd w:val="clear" w:color="auto" w:fill="FFFFFF"/>
        <w:spacing w:before="0" w:beforeAutospacing="0" w:after="0" w:afterAutospacing="0"/>
      </w:pPr>
      <w:r>
        <w:rPr>
          <w:rFonts w:ascii="Arial" w:hAnsi="Arial" w:cs="Arial"/>
          <w:b/>
          <w:bCs/>
          <w:color w:val="1155CC"/>
          <w:sz w:val="28"/>
          <w:szCs w:val="28"/>
        </w:rPr>
        <w:t>How have participants been selected?</w:t>
      </w:r>
    </w:p>
    <w:p w14:paraId="514428D2" w14:textId="77777777" w:rsidR="00A4608F" w:rsidRDefault="00A4608F" w:rsidP="00A4608F">
      <w:pPr>
        <w:pStyle w:val="NormalWeb"/>
        <w:shd w:val="clear" w:color="auto" w:fill="FFFFFF"/>
        <w:spacing w:before="0" w:beforeAutospacing="0" w:after="0" w:afterAutospacing="0"/>
      </w:pPr>
      <w:r>
        <w:rPr>
          <w:rFonts w:ascii="Arial" w:hAnsi="Arial" w:cs="Arial"/>
          <w:b/>
          <w:bCs/>
          <w:color w:val="2D3B45"/>
          <w:shd w:val="clear" w:color="auto" w:fill="FFFFFF"/>
        </w:rPr>
        <w:t>Recorded lesson and interview participant</w:t>
      </w:r>
    </w:p>
    <w:p w14:paraId="3EDED2B6" w14:textId="77777777" w:rsidR="00A4608F" w:rsidRDefault="00A4608F" w:rsidP="00A4608F">
      <w:pPr>
        <w:pStyle w:val="NormalWeb"/>
        <w:shd w:val="clear" w:color="auto" w:fill="FFFFFF"/>
        <w:spacing w:before="0" w:beforeAutospacing="0" w:afterAutospacing="0"/>
      </w:pPr>
      <w:r>
        <w:rPr>
          <w:rFonts w:ascii="Arial" w:hAnsi="Arial" w:cs="Arial"/>
          <w:color w:val="2D3B45"/>
          <w:shd w:val="clear" w:color="auto" w:fill="FFFFFF"/>
        </w:rPr>
        <w:t xml:space="preserve">Participants have been invited to take part in this research from open calls to voluntarily participate from social media posts, email shout outs all through </w:t>
      </w:r>
      <w:proofErr w:type="spellStart"/>
      <w:r>
        <w:rPr>
          <w:rFonts w:ascii="Arial" w:hAnsi="Arial" w:cs="Arial"/>
          <w:color w:val="2D3B45"/>
          <w:shd w:val="clear" w:color="auto" w:fill="FFFFFF"/>
        </w:rPr>
        <w:t>SInging</w:t>
      </w:r>
      <w:proofErr w:type="spellEnd"/>
      <w:r>
        <w:rPr>
          <w:rFonts w:ascii="Arial" w:hAnsi="Arial" w:cs="Arial"/>
          <w:color w:val="2D3B45"/>
          <w:shd w:val="clear" w:color="auto" w:fill="FFFFFF"/>
        </w:rPr>
        <w:t xml:space="preserve"> Teacher networks. We have then reviewed the eligibility criteria below for each volunteer and selected participants if they </w:t>
      </w:r>
      <w:proofErr w:type="spellStart"/>
      <w:r>
        <w:rPr>
          <w:rFonts w:ascii="Arial" w:hAnsi="Arial" w:cs="Arial"/>
          <w:color w:val="2D3B45"/>
          <w:shd w:val="clear" w:color="auto" w:fill="FFFFFF"/>
        </w:rPr>
        <w:t>fulfill</w:t>
      </w:r>
      <w:proofErr w:type="spellEnd"/>
      <w:r>
        <w:rPr>
          <w:rFonts w:ascii="Arial" w:hAnsi="Arial" w:cs="Arial"/>
          <w:color w:val="2D3B45"/>
          <w:shd w:val="clear" w:color="auto" w:fill="FFFFFF"/>
        </w:rPr>
        <w:t xml:space="preserve"> this:</w:t>
      </w:r>
    </w:p>
    <w:p w14:paraId="05466278" w14:textId="77777777" w:rsidR="00A4608F" w:rsidRDefault="00A4608F" w:rsidP="00A4608F">
      <w:pPr>
        <w:pStyle w:val="NormalWeb"/>
        <w:numPr>
          <w:ilvl w:val="0"/>
          <w:numId w:val="9"/>
        </w:numPr>
        <w:shd w:val="clear" w:color="auto" w:fill="FFFFFF"/>
        <w:spacing w:before="0" w:beforeAutospacing="0" w:after="0" w:afterAutospacing="0"/>
        <w:textAlignment w:val="baseline"/>
        <w:rPr>
          <w:rFonts w:ascii="Arial" w:hAnsi="Arial" w:cs="Arial"/>
          <w:color w:val="2D3B45"/>
        </w:rPr>
      </w:pPr>
      <w:r>
        <w:rPr>
          <w:rFonts w:ascii="Arial" w:hAnsi="Arial" w:cs="Arial"/>
          <w:color w:val="2D3B45"/>
          <w:shd w:val="clear" w:color="auto" w:fill="FFFFFF"/>
        </w:rPr>
        <w:t>Are aged 7-11 Years old</w:t>
      </w:r>
    </w:p>
    <w:p w14:paraId="783C3A9B" w14:textId="77777777" w:rsidR="00A4608F" w:rsidRDefault="00A4608F" w:rsidP="00A4608F">
      <w:pPr>
        <w:pStyle w:val="NormalWeb"/>
        <w:numPr>
          <w:ilvl w:val="0"/>
          <w:numId w:val="9"/>
        </w:numPr>
        <w:shd w:val="clear" w:color="auto" w:fill="FFFFFF"/>
        <w:spacing w:before="0" w:beforeAutospacing="0" w:after="0" w:afterAutospacing="0"/>
        <w:textAlignment w:val="baseline"/>
        <w:rPr>
          <w:rFonts w:ascii="Arial" w:hAnsi="Arial" w:cs="Arial"/>
          <w:color w:val="2D3B45"/>
        </w:rPr>
      </w:pPr>
      <w:r>
        <w:rPr>
          <w:rFonts w:ascii="Arial" w:hAnsi="Arial" w:cs="Arial"/>
          <w:color w:val="2D3B45"/>
          <w:shd w:val="clear" w:color="auto" w:fill="FFFFFF"/>
        </w:rPr>
        <w:t>Do not turn 18 years old before the 31st December 2024</w:t>
      </w:r>
    </w:p>
    <w:p w14:paraId="39A1422C" w14:textId="77777777" w:rsidR="00A4608F" w:rsidRDefault="00A4608F" w:rsidP="00A4608F">
      <w:pPr>
        <w:pStyle w:val="NormalWeb"/>
        <w:numPr>
          <w:ilvl w:val="0"/>
          <w:numId w:val="9"/>
        </w:numPr>
        <w:shd w:val="clear" w:color="auto" w:fill="FFFFFF"/>
        <w:spacing w:before="0" w:beforeAutospacing="0" w:after="0" w:afterAutospacing="0"/>
        <w:textAlignment w:val="baseline"/>
        <w:rPr>
          <w:rFonts w:ascii="Arial" w:hAnsi="Arial" w:cs="Arial"/>
          <w:color w:val="2D3B45"/>
        </w:rPr>
      </w:pPr>
      <w:r>
        <w:rPr>
          <w:rFonts w:ascii="Arial" w:hAnsi="Arial" w:cs="Arial"/>
          <w:color w:val="2D3B45"/>
          <w:shd w:val="clear" w:color="auto" w:fill="FFFFFF"/>
        </w:rPr>
        <w:t>Are diagnosed as Dyslexic or receiving support for dyslexia from their full time education setting </w:t>
      </w:r>
    </w:p>
    <w:p w14:paraId="7A74612E" w14:textId="77777777" w:rsidR="00A4608F" w:rsidRDefault="00A4608F" w:rsidP="00A4608F">
      <w:pPr>
        <w:pStyle w:val="NormalWeb"/>
        <w:numPr>
          <w:ilvl w:val="0"/>
          <w:numId w:val="9"/>
        </w:numPr>
        <w:shd w:val="clear" w:color="auto" w:fill="FFFFFF"/>
        <w:spacing w:before="0" w:beforeAutospacing="0" w:afterAutospacing="0"/>
        <w:textAlignment w:val="baseline"/>
        <w:rPr>
          <w:rFonts w:ascii="Arial" w:hAnsi="Arial" w:cs="Arial"/>
          <w:color w:val="2D3B45"/>
        </w:rPr>
      </w:pPr>
      <w:r>
        <w:rPr>
          <w:rFonts w:ascii="Arial" w:hAnsi="Arial" w:cs="Arial"/>
          <w:color w:val="2D3B45"/>
          <w:shd w:val="clear" w:color="auto" w:fill="FFFFFF"/>
        </w:rPr>
        <w:t>Have been having one to one singing lessons for 3 months prior to volunteering </w:t>
      </w:r>
    </w:p>
    <w:p w14:paraId="5DC121B0" w14:textId="77777777" w:rsidR="00A4608F" w:rsidRDefault="00A4608F" w:rsidP="00A4608F">
      <w:pPr>
        <w:pStyle w:val="NormalWeb"/>
        <w:shd w:val="clear" w:color="auto" w:fill="FFFFFF"/>
        <w:spacing w:before="0" w:beforeAutospacing="0" w:after="0" w:afterAutospacing="0"/>
      </w:pPr>
      <w:r>
        <w:rPr>
          <w:rFonts w:ascii="Arial" w:hAnsi="Arial" w:cs="Arial"/>
          <w:color w:val="2D3B45"/>
          <w:shd w:val="clear" w:color="auto" w:fill="FFFFFF"/>
        </w:rPr>
        <w:t>Whichever comes soonest, 4 participants have been found or it reaches the date of the 14th December 2024- no more participants will be invited to take part.</w:t>
      </w:r>
    </w:p>
    <w:p w14:paraId="55364011" w14:textId="77777777" w:rsidR="00A4608F" w:rsidRDefault="00A4608F" w:rsidP="00A4608F">
      <w:pPr>
        <w:pStyle w:val="NormalWeb"/>
        <w:shd w:val="clear" w:color="auto" w:fill="FFFFFF"/>
        <w:spacing w:before="0" w:beforeAutospacing="0" w:after="0" w:afterAutospacing="0"/>
      </w:pPr>
    </w:p>
    <w:p w14:paraId="1D44B1EE" w14:textId="77777777" w:rsidR="00A4608F" w:rsidRDefault="00A4608F" w:rsidP="00A4608F">
      <w:pPr>
        <w:pStyle w:val="NormalWeb"/>
        <w:shd w:val="clear" w:color="auto" w:fill="FFFFFF"/>
        <w:spacing w:before="0" w:beforeAutospacing="0" w:after="0" w:afterAutospacing="0"/>
      </w:pPr>
      <w:r>
        <w:rPr>
          <w:rFonts w:ascii="Arial" w:hAnsi="Arial" w:cs="Arial"/>
          <w:b/>
          <w:bCs/>
          <w:color w:val="2D3B45"/>
          <w:shd w:val="clear" w:color="auto" w:fill="FFFFFF"/>
        </w:rPr>
        <w:t>Participation is voluntary</w:t>
      </w:r>
    </w:p>
    <w:p w14:paraId="6F6AC48F" w14:textId="77777777" w:rsidR="00A4608F" w:rsidRDefault="00A4608F" w:rsidP="00A4608F">
      <w:pPr>
        <w:pStyle w:val="NormalWeb"/>
        <w:shd w:val="clear" w:color="auto" w:fill="FFFFFF"/>
        <w:spacing w:before="0" w:beforeAutospacing="0" w:after="0" w:afterAutospacing="0"/>
      </w:pPr>
      <w:r>
        <w:rPr>
          <w:rFonts w:ascii="Arial" w:hAnsi="Arial" w:cs="Arial"/>
          <w:color w:val="2D3B45"/>
          <w:shd w:val="clear" w:color="auto" w:fill="FFFFFF"/>
        </w:rPr>
        <w:t>All participants are volunteers. Refusal to participate or withdraw their consent from the study will not be met with penalty or pressure to continue with the study. </w:t>
      </w:r>
    </w:p>
    <w:p w14:paraId="6E039EA1" w14:textId="77777777" w:rsidR="00A4608F" w:rsidRDefault="00A4608F" w:rsidP="00A4608F">
      <w:pPr>
        <w:pStyle w:val="NormalWeb"/>
        <w:shd w:val="clear" w:color="auto" w:fill="FFFFFF"/>
        <w:spacing w:before="0" w:beforeAutospacing="0" w:after="0" w:afterAutospacing="0"/>
      </w:pPr>
    </w:p>
    <w:p w14:paraId="1BE969EC" w14:textId="77777777" w:rsidR="00A4608F" w:rsidRDefault="00A4608F" w:rsidP="00A4608F">
      <w:pPr>
        <w:pStyle w:val="NormalWeb"/>
        <w:shd w:val="clear" w:color="auto" w:fill="FFFFFF"/>
        <w:spacing w:before="0" w:beforeAutospacing="0" w:after="0" w:afterAutospacing="0"/>
      </w:pPr>
      <w:r>
        <w:rPr>
          <w:rFonts w:ascii="Arial" w:hAnsi="Arial" w:cs="Arial"/>
          <w:b/>
          <w:bCs/>
          <w:color w:val="1155CC"/>
          <w:sz w:val="28"/>
          <w:szCs w:val="28"/>
          <w:shd w:val="clear" w:color="auto" w:fill="FFFFFF"/>
        </w:rPr>
        <w:t>What is the commitment I will be making to be involved with this study? </w:t>
      </w:r>
    </w:p>
    <w:p w14:paraId="649137B5" w14:textId="77777777" w:rsidR="00A4608F" w:rsidRDefault="00A4608F" w:rsidP="00A4608F">
      <w:pPr>
        <w:pStyle w:val="NormalWeb"/>
        <w:shd w:val="clear" w:color="auto" w:fill="FFFFFF"/>
        <w:spacing w:before="0" w:beforeAutospacing="0" w:after="0" w:afterAutospacing="0"/>
      </w:pPr>
      <w:r>
        <w:rPr>
          <w:rFonts w:ascii="Arial" w:hAnsi="Arial" w:cs="Arial"/>
          <w:color w:val="2D3B45"/>
          <w:shd w:val="clear" w:color="auto" w:fill="FFFFFF"/>
        </w:rPr>
        <w:t xml:space="preserve">Participants will need to attend a </w:t>
      </w:r>
      <w:r>
        <w:rPr>
          <w:rFonts w:ascii="Arial" w:hAnsi="Arial" w:cs="Arial"/>
          <w:b/>
          <w:bCs/>
          <w:color w:val="2D3B45"/>
          <w:shd w:val="clear" w:color="auto" w:fill="FFFFFF"/>
        </w:rPr>
        <w:t>free, online, one to one, 20 minute singing lesson</w:t>
      </w:r>
      <w:r>
        <w:rPr>
          <w:rFonts w:ascii="Arial" w:hAnsi="Arial" w:cs="Arial"/>
          <w:color w:val="2D3B45"/>
          <w:shd w:val="clear" w:color="auto" w:fill="FFFFFF"/>
        </w:rPr>
        <w:t xml:space="preserve"> with our researcher. Then the participant will need to take part in a</w:t>
      </w:r>
      <w:r>
        <w:rPr>
          <w:rFonts w:ascii="Arial" w:hAnsi="Arial" w:cs="Arial"/>
          <w:b/>
          <w:bCs/>
          <w:color w:val="2D3B45"/>
          <w:shd w:val="clear" w:color="auto" w:fill="FFFFFF"/>
        </w:rPr>
        <w:t xml:space="preserve"> 30 minute interview with this researcher </w:t>
      </w:r>
      <w:r>
        <w:rPr>
          <w:rFonts w:ascii="Arial" w:hAnsi="Arial" w:cs="Arial"/>
          <w:color w:val="2D3B45"/>
          <w:shd w:val="clear" w:color="auto" w:fill="FFFFFF"/>
        </w:rPr>
        <w:t>within three weeks following this lesson. Both will be scheduled at a time convenient to the participant and will take place between the 1st and 23rd December 2024.</w:t>
      </w:r>
    </w:p>
    <w:p w14:paraId="321304B4" w14:textId="77777777" w:rsidR="00A4608F" w:rsidRDefault="00A4608F" w:rsidP="00A4608F">
      <w:pPr>
        <w:pStyle w:val="NormalWeb"/>
        <w:shd w:val="clear" w:color="auto" w:fill="FFFFFF"/>
        <w:spacing w:before="0" w:beforeAutospacing="0" w:after="0" w:afterAutospacing="0"/>
      </w:pPr>
      <w:r>
        <w:rPr>
          <w:rFonts w:ascii="Arial" w:hAnsi="Arial" w:cs="Arial"/>
          <w:b/>
          <w:bCs/>
          <w:color w:val="2D3B45"/>
        </w:rPr>
        <w:t> </w:t>
      </w:r>
    </w:p>
    <w:p w14:paraId="1EA84116" w14:textId="77777777" w:rsidR="00A4608F" w:rsidRDefault="00A4608F" w:rsidP="00A4608F">
      <w:pPr>
        <w:pStyle w:val="NormalWeb"/>
        <w:shd w:val="clear" w:color="auto" w:fill="FFFFFF"/>
        <w:spacing w:before="0" w:beforeAutospacing="0" w:after="0" w:afterAutospacing="0"/>
      </w:pPr>
      <w:r>
        <w:rPr>
          <w:rFonts w:ascii="Arial" w:hAnsi="Arial" w:cs="Arial"/>
          <w:b/>
          <w:bCs/>
          <w:color w:val="2D3B45"/>
        </w:rPr>
        <w:lastRenderedPageBreak/>
        <w:t>As the participant is under 18, a parent guardian will need to be present in the room whilst both the lesson and the interview.  </w:t>
      </w:r>
    </w:p>
    <w:p w14:paraId="37D5BEB6" w14:textId="77777777" w:rsidR="00A4608F" w:rsidRDefault="00A4608F" w:rsidP="00A4608F">
      <w:pPr>
        <w:pStyle w:val="NormalWeb"/>
        <w:shd w:val="clear" w:color="auto" w:fill="FFFFFF"/>
        <w:spacing w:before="0" w:beforeAutospacing="0" w:after="0" w:afterAutospacing="0"/>
      </w:pPr>
    </w:p>
    <w:p w14:paraId="1E021E2B" w14:textId="77777777" w:rsidR="00A4608F" w:rsidRDefault="00A4608F" w:rsidP="00A4608F">
      <w:pPr>
        <w:pStyle w:val="NormalWeb"/>
        <w:shd w:val="clear" w:color="auto" w:fill="FFFFFF"/>
        <w:spacing w:before="0" w:beforeAutospacing="0" w:after="0" w:afterAutospacing="0"/>
      </w:pPr>
      <w:r>
        <w:rPr>
          <w:rFonts w:ascii="Arial" w:hAnsi="Arial" w:cs="Arial"/>
          <w:b/>
          <w:bCs/>
          <w:color w:val="1155CC"/>
          <w:sz w:val="28"/>
          <w:szCs w:val="28"/>
          <w:shd w:val="clear" w:color="auto" w:fill="FFFFFF"/>
        </w:rPr>
        <w:t>What will happen during the one to one singing lesson? </w:t>
      </w:r>
    </w:p>
    <w:p w14:paraId="524C0720" w14:textId="77777777" w:rsidR="00A4608F" w:rsidRDefault="00A4608F" w:rsidP="00A4608F">
      <w:pPr>
        <w:pStyle w:val="NormalWeb"/>
        <w:shd w:val="clear" w:color="auto" w:fill="FFFFFF"/>
        <w:spacing w:before="0" w:beforeAutospacing="0" w:after="0" w:afterAutospacing="0"/>
      </w:pPr>
      <w:r>
        <w:rPr>
          <w:rFonts w:ascii="Arial" w:hAnsi="Arial" w:cs="Arial"/>
          <w:color w:val="2D3B45"/>
          <w:shd w:val="clear" w:color="auto" w:fill="FFFFFF"/>
        </w:rPr>
        <w:t xml:space="preserve">You will be sent a link to a Microsoft teams meeting and a password to access this, along with a time and date the lesson will take place. </w:t>
      </w:r>
      <w:r>
        <w:rPr>
          <w:rFonts w:ascii="Arial" w:hAnsi="Arial" w:cs="Arial"/>
          <w:b/>
          <w:bCs/>
          <w:color w:val="2D3B45"/>
          <w:shd w:val="clear" w:color="auto" w:fill="FFFFFF"/>
        </w:rPr>
        <w:t>The lesson will last around 20 minutes</w:t>
      </w:r>
    </w:p>
    <w:p w14:paraId="49BA369C" w14:textId="77777777" w:rsidR="00A4608F" w:rsidRDefault="00A4608F" w:rsidP="00A4608F">
      <w:pPr>
        <w:pStyle w:val="NormalWeb"/>
        <w:shd w:val="clear" w:color="auto" w:fill="FFFFFF"/>
        <w:spacing w:before="0" w:beforeAutospacing="0" w:after="0" w:afterAutospacing="0"/>
      </w:pPr>
    </w:p>
    <w:p w14:paraId="07CDCC4D" w14:textId="77777777" w:rsidR="00A4608F" w:rsidRDefault="00A4608F" w:rsidP="00A4608F">
      <w:pPr>
        <w:pStyle w:val="NormalWeb"/>
        <w:shd w:val="clear" w:color="auto" w:fill="FFFFFF"/>
        <w:spacing w:before="0" w:beforeAutospacing="0" w:afterAutospacing="0"/>
      </w:pPr>
      <w:r>
        <w:rPr>
          <w:rFonts w:ascii="Arial" w:hAnsi="Arial" w:cs="Arial"/>
          <w:color w:val="2D3B45"/>
          <w:shd w:val="clear" w:color="auto" w:fill="FFFFFF"/>
        </w:rPr>
        <w:t>We will start the lesson by checking </w:t>
      </w:r>
    </w:p>
    <w:p w14:paraId="7D236057" w14:textId="77777777" w:rsidR="00A4608F" w:rsidRDefault="00A4608F" w:rsidP="00A4608F">
      <w:pPr>
        <w:pStyle w:val="NormalWeb"/>
        <w:numPr>
          <w:ilvl w:val="0"/>
          <w:numId w:val="10"/>
        </w:numPr>
        <w:shd w:val="clear" w:color="auto" w:fill="FFFFFF"/>
        <w:spacing w:before="0" w:beforeAutospacing="0" w:after="0" w:afterAutospacing="0"/>
        <w:textAlignment w:val="baseline"/>
        <w:rPr>
          <w:rFonts w:ascii="Arial" w:hAnsi="Arial" w:cs="Arial"/>
          <w:color w:val="2D3B45"/>
        </w:rPr>
      </w:pPr>
      <w:r>
        <w:rPr>
          <w:rFonts w:ascii="Arial" w:hAnsi="Arial" w:cs="Arial"/>
          <w:color w:val="2D3B45"/>
          <w:shd w:val="clear" w:color="auto" w:fill="FFFFFF"/>
        </w:rPr>
        <w:t>Participant's name </w:t>
      </w:r>
    </w:p>
    <w:p w14:paraId="5133D68D" w14:textId="77777777" w:rsidR="00A4608F" w:rsidRDefault="00A4608F" w:rsidP="00A4608F">
      <w:pPr>
        <w:pStyle w:val="NormalWeb"/>
        <w:numPr>
          <w:ilvl w:val="0"/>
          <w:numId w:val="10"/>
        </w:numPr>
        <w:shd w:val="clear" w:color="auto" w:fill="FFFFFF"/>
        <w:spacing w:before="0" w:beforeAutospacing="0" w:after="0" w:afterAutospacing="0"/>
        <w:textAlignment w:val="baseline"/>
        <w:rPr>
          <w:rFonts w:ascii="Arial" w:hAnsi="Arial" w:cs="Arial"/>
          <w:color w:val="2D3B45"/>
        </w:rPr>
      </w:pPr>
      <w:r>
        <w:rPr>
          <w:rFonts w:ascii="Arial" w:hAnsi="Arial" w:cs="Arial"/>
          <w:color w:val="2D3B45"/>
          <w:shd w:val="clear" w:color="auto" w:fill="FFFFFF"/>
        </w:rPr>
        <w:t>They have a parent or guardian present who can hear and see the lesson taking place and consents to the participant taking part</w:t>
      </w:r>
    </w:p>
    <w:p w14:paraId="4CBABD42" w14:textId="77777777" w:rsidR="00A4608F" w:rsidRDefault="00A4608F" w:rsidP="00A4608F">
      <w:pPr>
        <w:pStyle w:val="NormalWeb"/>
        <w:numPr>
          <w:ilvl w:val="0"/>
          <w:numId w:val="10"/>
        </w:numPr>
        <w:shd w:val="clear" w:color="auto" w:fill="FFFFFF"/>
        <w:spacing w:before="0" w:beforeAutospacing="0" w:afterAutospacing="0"/>
        <w:textAlignment w:val="baseline"/>
        <w:rPr>
          <w:rFonts w:ascii="Arial" w:hAnsi="Arial" w:cs="Arial"/>
          <w:color w:val="2D3B45"/>
        </w:rPr>
      </w:pPr>
      <w:r>
        <w:rPr>
          <w:rFonts w:ascii="Arial" w:hAnsi="Arial" w:cs="Arial"/>
          <w:color w:val="2D3B45"/>
          <w:shd w:val="clear" w:color="auto" w:fill="FFFFFF"/>
        </w:rPr>
        <w:t>The participant is happy to take part </w:t>
      </w:r>
    </w:p>
    <w:p w14:paraId="32FB653E" w14:textId="77777777" w:rsidR="00A4608F" w:rsidRDefault="00A4608F" w:rsidP="00A4608F">
      <w:pPr>
        <w:pStyle w:val="NormalWeb"/>
        <w:shd w:val="clear" w:color="auto" w:fill="FFFFFF"/>
        <w:spacing w:before="0" w:beforeAutospacing="0" w:afterAutospacing="0"/>
        <w:ind w:left="720"/>
      </w:pPr>
    </w:p>
    <w:p w14:paraId="7167D450" w14:textId="77777777" w:rsidR="00A4608F" w:rsidRDefault="00A4608F" w:rsidP="00A4608F">
      <w:pPr>
        <w:pStyle w:val="NormalWeb"/>
        <w:shd w:val="clear" w:color="auto" w:fill="FFFFFF"/>
        <w:spacing w:before="0" w:beforeAutospacing="0" w:after="0" w:afterAutospacing="0"/>
      </w:pPr>
      <w:r>
        <w:rPr>
          <w:rFonts w:ascii="Arial" w:hAnsi="Arial" w:cs="Arial"/>
          <w:color w:val="2D3B45"/>
          <w:shd w:val="clear" w:color="auto" w:fill="FFFFFF"/>
        </w:rPr>
        <w:t xml:space="preserve">During the lesson we will have a </w:t>
      </w:r>
      <w:r>
        <w:rPr>
          <w:rFonts w:ascii="Arial" w:hAnsi="Arial" w:cs="Arial"/>
          <w:b/>
          <w:bCs/>
          <w:color w:val="2D3B45"/>
          <w:shd w:val="clear" w:color="auto" w:fill="FFFFFF"/>
        </w:rPr>
        <w:t>singing warm up</w:t>
      </w:r>
      <w:r>
        <w:rPr>
          <w:rFonts w:ascii="Arial" w:hAnsi="Arial" w:cs="Arial"/>
          <w:color w:val="2D3B45"/>
          <w:shd w:val="clear" w:color="auto" w:fill="FFFFFF"/>
        </w:rPr>
        <w:t xml:space="preserve"> and do some </w:t>
      </w:r>
      <w:r>
        <w:rPr>
          <w:rFonts w:ascii="Arial" w:hAnsi="Arial" w:cs="Arial"/>
          <w:b/>
          <w:bCs/>
          <w:color w:val="2D3B45"/>
          <w:shd w:val="clear" w:color="auto" w:fill="FFFFFF"/>
        </w:rPr>
        <w:t>singing exercises.</w:t>
      </w:r>
      <w:r>
        <w:rPr>
          <w:rFonts w:ascii="Arial" w:hAnsi="Arial" w:cs="Arial"/>
          <w:color w:val="2D3B45"/>
          <w:shd w:val="clear" w:color="auto" w:fill="FFFFFF"/>
        </w:rPr>
        <w:t> </w:t>
      </w:r>
    </w:p>
    <w:p w14:paraId="3748E445" w14:textId="77777777" w:rsidR="00A4608F" w:rsidRDefault="00A4608F" w:rsidP="00A4608F">
      <w:pPr>
        <w:pStyle w:val="NormalWeb"/>
        <w:shd w:val="clear" w:color="auto" w:fill="FFFFFF"/>
        <w:spacing w:before="0" w:beforeAutospacing="0" w:after="0" w:afterAutospacing="0"/>
      </w:pPr>
      <w:r>
        <w:rPr>
          <w:rFonts w:ascii="Arial" w:hAnsi="Arial" w:cs="Arial"/>
          <w:b/>
          <w:bCs/>
          <w:color w:val="2D3B45"/>
          <w:shd w:val="clear" w:color="auto" w:fill="FFFFFF"/>
        </w:rPr>
        <w:t>They will not have to take part in anything they feel uncomfortable doing and may stop the lesson at any point. </w:t>
      </w:r>
    </w:p>
    <w:p w14:paraId="0269F16E" w14:textId="77777777" w:rsidR="00A4608F" w:rsidRDefault="00A4608F" w:rsidP="00A4608F">
      <w:pPr>
        <w:pStyle w:val="NormalWeb"/>
        <w:shd w:val="clear" w:color="auto" w:fill="FFFFFF"/>
        <w:spacing w:before="0" w:beforeAutospacing="0" w:after="0" w:afterAutospacing="0"/>
      </w:pPr>
      <w:r>
        <w:rPr>
          <w:rFonts w:ascii="Arial" w:hAnsi="Arial" w:cs="Arial"/>
          <w:b/>
          <w:bCs/>
          <w:color w:val="2D3B45"/>
          <w:shd w:val="clear" w:color="auto" w:fill="FFFFFF"/>
        </w:rPr>
        <w:t xml:space="preserve">The lesson will be recorded. </w:t>
      </w:r>
      <w:r>
        <w:rPr>
          <w:rFonts w:ascii="Arial" w:hAnsi="Arial" w:cs="Arial"/>
          <w:color w:val="2D3B45"/>
          <w:shd w:val="clear" w:color="auto" w:fill="FFFFFF"/>
        </w:rPr>
        <w:t>This is for two purposes. To allow the researcher to make detailed observations after the lesson has taken place, and will also be used in the follow up interview for the participant and researcher to watch to help recall what happened in the lesson. </w:t>
      </w:r>
    </w:p>
    <w:p w14:paraId="355FAB94" w14:textId="77777777" w:rsidR="00A4608F" w:rsidRDefault="00A4608F" w:rsidP="00A4608F">
      <w:pPr>
        <w:pStyle w:val="NormalWeb"/>
        <w:shd w:val="clear" w:color="auto" w:fill="FFFFFF"/>
        <w:spacing w:before="0" w:beforeAutospacing="0" w:after="0" w:afterAutospacing="0"/>
      </w:pPr>
      <w:r>
        <w:rPr>
          <w:rFonts w:ascii="Arial" w:hAnsi="Arial" w:cs="Arial"/>
          <w:color w:val="2D3B45"/>
          <w:shd w:val="clear" w:color="auto" w:fill="FFFFFF"/>
        </w:rPr>
        <w:t>When the lesson has finished we will ask your parent/Guardian to agree a time for us to have a 30 minute chat about the lesson. </w:t>
      </w:r>
    </w:p>
    <w:p w14:paraId="32462376" w14:textId="77777777" w:rsidR="00A4608F" w:rsidRDefault="00A4608F" w:rsidP="00A4608F">
      <w:pPr>
        <w:pStyle w:val="NormalWeb"/>
        <w:shd w:val="clear" w:color="auto" w:fill="FFFFFF"/>
        <w:spacing w:before="0" w:beforeAutospacing="0" w:after="0" w:afterAutospacing="0"/>
      </w:pPr>
    </w:p>
    <w:p w14:paraId="47CB366A" w14:textId="77777777" w:rsidR="00A4608F" w:rsidRDefault="00A4608F" w:rsidP="00A4608F">
      <w:pPr>
        <w:pStyle w:val="NormalWeb"/>
        <w:shd w:val="clear" w:color="auto" w:fill="FFFFFF"/>
        <w:spacing w:before="0" w:beforeAutospacing="0" w:after="0" w:afterAutospacing="0"/>
      </w:pPr>
      <w:r>
        <w:rPr>
          <w:rFonts w:ascii="Arial" w:hAnsi="Arial" w:cs="Arial"/>
          <w:b/>
          <w:bCs/>
          <w:color w:val="1155CC"/>
          <w:sz w:val="28"/>
          <w:szCs w:val="28"/>
          <w:shd w:val="clear" w:color="auto" w:fill="FFFFFF"/>
        </w:rPr>
        <w:t>What will happen in the 30 minute Interview?</w:t>
      </w:r>
      <w:r>
        <w:rPr>
          <w:rFonts w:ascii="Arial" w:hAnsi="Arial" w:cs="Arial"/>
          <w:b/>
          <w:bCs/>
          <w:color w:val="2D3B45"/>
          <w:sz w:val="28"/>
          <w:szCs w:val="28"/>
          <w:shd w:val="clear" w:color="auto" w:fill="FFFFFF"/>
        </w:rPr>
        <w:t> </w:t>
      </w:r>
    </w:p>
    <w:p w14:paraId="59F36476" w14:textId="77777777" w:rsidR="00A4608F" w:rsidRDefault="00A4608F" w:rsidP="00A4608F">
      <w:pPr>
        <w:pStyle w:val="NormalWeb"/>
        <w:shd w:val="clear" w:color="auto" w:fill="FFFFFF"/>
        <w:spacing w:before="0" w:beforeAutospacing="0" w:after="0" w:afterAutospacing="0"/>
      </w:pPr>
      <w:r>
        <w:rPr>
          <w:rFonts w:ascii="Arial" w:hAnsi="Arial" w:cs="Arial"/>
          <w:color w:val="2D3B45"/>
          <w:shd w:val="clear" w:color="auto" w:fill="FFFFFF"/>
        </w:rPr>
        <w:t xml:space="preserve">We will send you a </w:t>
      </w:r>
      <w:proofErr w:type="spellStart"/>
      <w:r>
        <w:rPr>
          <w:rFonts w:ascii="Arial" w:hAnsi="Arial" w:cs="Arial"/>
          <w:color w:val="2D3B45"/>
          <w:shd w:val="clear" w:color="auto" w:fill="FFFFFF"/>
        </w:rPr>
        <w:t>Mirosoft</w:t>
      </w:r>
      <w:proofErr w:type="spellEnd"/>
      <w:r>
        <w:rPr>
          <w:rFonts w:ascii="Arial" w:hAnsi="Arial" w:cs="Arial"/>
          <w:color w:val="2D3B45"/>
          <w:shd w:val="clear" w:color="auto" w:fill="FFFFFF"/>
        </w:rPr>
        <w:t xml:space="preserve"> Teams Zoom meeting link and password, and the agreed time and date for this to take place. Again, </w:t>
      </w:r>
      <w:r>
        <w:rPr>
          <w:rFonts w:ascii="Arial" w:hAnsi="Arial" w:cs="Arial"/>
          <w:b/>
          <w:bCs/>
          <w:color w:val="2D3B45"/>
          <w:shd w:val="clear" w:color="auto" w:fill="FFFFFF"/>
        </w:rPr>
        <w:t>a parent or guardian will need to be present during this chat. </w:t>
      </w:r>
    </w:p>
    <w:p w14:paraId="6961E88B" w14:textId="77777777" w:rsidR="00A4608F" w:rsidRDefault="00A4608F" w:rsidP="00A4608F">
      <w:pPr>
        <w:pStyle w:val="NormalWeb"/>
        <w:shd w:val="clear" w:color="auto" w:fill="FFFFFF"/>
        <w:spacing w:before="0" w:beforeAutospacing="0" w:after="0" w:afterAutospacing="0"/>
      </w:pPr>
      <w:r>
        <w:rPr>
          <w:rFonts w:ascii="Arial" w:hAnsi="Arial" w:cs="Arial"/>
          <w:color w:val="2D3B45"/>
          <w:shd w:val="clear" w:color="auto" w:fill="FFFFFF"/>
        </w:rPr>
        <w:t xml:space="preserve">The participant  </w:t>
      </w:r>
      <w:r>
        <w:rPr>
          <w:rFonts w:ascii="Arial" w:hAnsi="Arial" w:cs="Arial"/>
          <w:b/>
          <w:bCs/>
          <w:color w:val="2D3B45"/>
          <w:shd w:val="clear" w:color="auto" w:fill="FFFFFF"/>
        </w:rPr>
        <w:t>will watch a recording of the lesson together with the researcher, and they will ask questions about things they enjoyed in the lesson and the things they didn't enjoy as they watch together.</w:t>
      </w:r>
      <w:r>
        <w:rPr>
          <w:rFonts w:ascii="Arial" w:hAnsi="Arial" w:cs="Arial"/>
          <w:color w:val="2D3B45"/>
          <w:shd w:val="clear" w:color="auto" w:fill="FFFFFF"/>
        </w:rPr>
        <w:t xml:space="preserve"> The researcher will ask how things made them feel in the lesson and they might ask why you did things. They don't have to answer every question and they can stop the interview at any point. </w:t>
      </w:r>
    </w:p>
    <w:p w14:paraId="6C2308FD" w14:textId="77777777" w:rsidR="00A4608F" w:rsidRDefault="00A4608F" w:rsidP="00A4608F">
      <w:pPr>
        <w:pStyle w:val="NormalWeb"/>
        <w:shd w:val="clear" w:color="auto" w:fill="FFFFFF"/>
        <w:spacing w:before="0" w:beforeAutospacing="0" w:after="0" w:afterAutospacing="0"/>
      </w:pPr>
      <w:r>
        <w:rPr>
          <w:rFonts w:ascii="Arial" w:hAnsi="Arial" w:cs="Arial"/>
          <w:color w:val="2D3B45"/>
          <w:shd w:val="clear" w:color="auto" w:fill="FFFFFF"/>
        </w:rPr>
        <w:t>After the interview, you and the participant have the right to withdraw your consent to the research and any data which was gathered from your input will be withdrawn from the study.  </w:t>
      </w:r>
    </w:p>
    <w:p w14:paraId="171CD2B7" w14:textId="77777777" w:rsidR="00A4608F" w:rsidRDefault="00A4608F" w:rsidP="00A4608F">
      <w:pPr>
        <w:pStyle w:val="NormalWeb"/>
        <w:shd w:val="clear" w:color="auto" w:fill="FFFFFF"/>
        <w:spacing w:before="0" w:beforeAutospacing="0" w:after="0" w:afterAutospacing="0"/>
      </w:pPr>
      <w:r>
        <w:rPr>
          <w:rFonts w:ascii="Arial" w:hAnsi="Arial" w:cs="Arial"/>
          <w:color w:val="2D3B45"/>
          <w:shd w:val="clear" w:color="auto" w:fill="FFFFFF"/>
        </w:rPr>
        <w:t xml:space="preserve">The interview will be transcribed by a software tool called </w:t>
      </w:r>
      <w:proofErr w:type="spellStart"/>
      <w:r>
        <w:rPr>
          <w:rFonts w:ascii="Arial" w:hAnsi="Arial" w:cs="Arial"/>
          <w:color w:val="2D3B45"/>
          <w:shd w:val="clear" w:color="auto" w:fill="FFFFFF"/>
        </w:rPr>
        <w:t>Edscribe</w:t>
      </w:r>
      <w:proofErr w:type="spellEnd"/>
      <w:r>
        <w:rPr>
          <w:rFonts w:ascii="Arial" w:hAnsi="Arial" w:cs="Arial"/>
          <w:color w:val="2D3B45"/>
          <w:shd w:val="clear" w:color="auto" w:fill="FFFFFF"/>
        </w:rPr>
        <w:t xml:space="preserve"> and recorded for the researcher to be able to write up detailed analysis of the answers and the body language of the participant during the giving of their answers. </w:t>
      </w:r>
    </w:p>
    <w:p w14:paraId="47CC733F" w14:textId="77777777" w:rsidR="00A4608F" w:rsidRDefault="00A4608F" w:rsidP="00A4608F">
      <w:pPr>
        <w:pStyle w:val="NormalWeb"/>
        <w:shd w:val="clear" w:color="auto" w:fill="FFFFFF"/>
        <w:spacing w:before="0" w:beforeAutospacing="0" w:after="0" w:afterAutospacing="0"/>
      </w:pPr>
    </w:p>
    <w:p w14:paraId="096E1DA5" w14:textId="77777777" w:rsidR="00A4608F" w:rsidRDefault="00A4608F" w:rsidP="00A4608F">
      <w:pPr>
        <w:pStyle w:val="NormalWeb"/>
        <w:shd w:val="clear" w:color="auto" w:fill="FFFFFF"/>
        <w:spacing w:before="0" w:beforeAutospacing="0" w:after="0" w:afterAutospacing="0"/>
      </w:pPr>
      <w:r>
        <w:rPr>
          <w:rFonts w:ascii="Arial" w:hAnsi="Arial" w:cs="Arial"/>
          <w:b/>
          <w:bCs/>
          <w:color w:val="1155CC"/>
          <w:sz w:val="28"/>
          <w:szCs w:val="28"/>
          <w:shd w:val="clear" w:color="auto" w:fill="FFFFFF"/>
        </w:rPr>
        <w:t>What Risks are expected? </w:t>
      </w:r>
    </w:p>
    <w:p w14:paraId="6073E9AD" w14:textId="77777777" w:rsidR="00A4608F" w:rsidRDefault="00A4608F" w:rsidP="00A4608F">
      <w:pPr>
        <w:pStyle w:val="NormalWeb"/>
        <w:shd w:val="clear" w:color="auto" w:fill="FFFFFF"/>
        <w:spacing w:before="0" w:beforeAutospacing="0" w:after="0" w:afterAutospacing="0"/>
      </w:pPr>
      <w:r>
        <w:rPr>
          <w:rFonts w:ascii="Arial" w:hAnsi="Arial" w:cs="Arial"/>
          <w:b/>
          <w:bCs/>
          <w:color w:val="2D3B45"/>
          <w:shd w:val="clear" w:color="auto" w:fill="FFFFFF"/>
        </w:rPr>
        <w:t xml:space="preserve">We will be asking questions about the participants' emotions they felt within the lesson. </w:t>
      </w:r>
      <w:r>
        <w:rPr>
          <w:rFonts w:ascii="Arial" w:hAnsi="Arial" w:cs="Arial"/>
          <w:color w:val="2D3B45"/>
          <w:shd w:val="clear" w:color="auto" w:fill="FFFFFF"/>
        </w:rPr>
        <w:t>These feelings may be negative, depending on their experience.  The lesson and interview are not designed to cause negative emotions, however every participant's past learning experiences differ and may bring about these feelings. </w:t>
      </w:r>
    </w:p>
    <w:p w14:paraId="59D88E87" w14:textId="77777777" w:rsidR="00A4608F" w:rsidRDefault="00A4608F" w:rsidP="00A4608F">
      <w:pPr>
        <w:pStyle w:val="NormalWeb"/>
        <w:shd w:val="clear" w:color="auto" w:fill="FFFFFF"/>
        <w:spacing w:before="0" w:beforeAutospacing="0" w:after="0" w:afterAutospacing="0"/>
      </w:pPr>
    </w:p>
    <w:p w14:paraId="63E0B479" w14:textId="77777777" w:rsidR="00A4608F" w:rsidRDefault="00A4608F" w:rsidP="00A4608F">
      <w:pPr>
        <w:pStyle w:val="NormalWeb"/>
        <w:shd w:val="clear" w:color="auto" w:fill="FFFFFF"/>
        <w:spacing w:before="0" w:beforeAutospacing="0" w:after="0" w:afterAutospacing="0"/>
      </w:pPr>
      <w:r>
        <w:rPr>
          <w:rFonts w:ascii="Arial" w:hAnsi="Arial" w:cs="Arial"/>
          <w:color w:val="2D3B45"/>
          <w:shd w:val="clear" w:color="auto" w:fill="FFFFFF"/>
        </w:rPr>
        <w:lastRenderedPageBreak/>
        <w:t xml:space="preserve">Any indications that the participant is feeling unduly upset, this route of questioning will be stopped and any indications within the lesson that the participant is upset, anything that is causing upset will not be continued with. The parent or guardian present may also stop either session for any reason. </w:t>
      </w:r>
      <w:r>
        <w:rPr>
          <w:rFonts w:ascii="Arial" w:hAnsi="Arial" w:cs="Arial"/>
          <w:b/>
          <w:bCs/>
          <w:color w:val="2D3B45"/>
          <w:shd w:val="clear" w:color="auto" w:fill="FFFFFF"/>
        </w:rPr>
        <w:t>The participant’s welfare is paramount and comes before the researcher’s aims to collect data.</w:t>
      </w:r>
      <w:r>
        <w:rPr>
          <w:rFonts w:ascii="Arial" w:hAnsi="Arial" w:cs="Arial"/>
          <w:color w:val="2D3B45"/>
          <w:shd w:val="clear" w:color="auto" w:fill="FFFFFF"/>
        </w:rPr>
        <w:t> </w:t>
      </w:r>
    </w:p>
    <w:p w14:paraId="3E786138" w14:textId="77777777" w:rsidR="00A4608F" w:rsidRDefault="00A4608F" w:rsidP="00A4608F">
      <w:pPr>
        <w:pStyle w:val="NormalWeb"/>
        <w:shd w:val="clear" w:color="auto" w:fill="FFFFFF"/>
        <w:spacing w:before="0" w:beforeAutospacing="0" w:after="0" w:afterAutospacing="0"/>
      </w:pPr>
    </w:p>
    <w:p w14:paraId="2B368453" w14:textId="77777777" w:rsidR="00A4608F" w:rsidRDefault="00A4608F" w:rsidP="00A4608F">
      <w:pPr>
        <w:pStyle w:val="NormalWeb"/>
        <w:shd w:val="clear" w:color="auto" w:fill="FFFFFF"/>
        <w:spacing w:before="0" w:beforeAutospacing="0" w:after="0" w:afterAutospacing="0"/>
      </w:pPr>
      <w:r>
        <w:rPr>
          <w:rFonts w:ascii="Arial" w:hAnsi="Arial" w:cs="Arial"/>
          <w:b/>
          <w:bCs/>
          <w:color w:val="1155CC"/>
          <w:sz w:val="28"/>
          <w:szCs w:val="28"/>
        </w:rPr>
        <w:t>Safeguarding </w:t>
      </w:r>
    </w:p>
    <w:p w14:paraId="657F3BF7" w14:textId="77777777" w:rsidR="00A4608F" w:rsidRDefault="00A4608F" w:rsidP="00A4608F">
      <w:pPr>
        <w:pStyle w:val="NormalWeb"/>
        <w:shd w:val="clear" w:color="auto" w:fill="FFFFFF"/>
        <w:spacing w:before="0" w:beforeAutospacing="0" w:after="0" w:afterAutospacing="0"/>
      </w:pPr>
      <w:r>
        <w:rPr>
          <w:rFonts w:ascii="Arial" w:hAnsi="Arial" w:cs="Arial"/>
          <w:color w:val="2D3B45"/>
          <w:shd w:val="clear" w:color="auto" w:fill="FFFFFF"/>
        </w:rPr>
        <w:t xml:space="preserve">The researcher, Jessica, who will be leading these sessions and writing this project paper has over 20 </w:t>
      </w:r>
      <w:proofErr w:type="spellStart"/>
      <w:r>
        <w:rPr>
          <w:rFonts w:ascii="Arial" w:hAnsi="Arial" w:cs="Arial"/>
          <w:color w:val="2D3B45"/>
          <w:shd w:val="clear" w:color="auto" w:fill="FFFFFF"/>
        </w:rPr>
        <w:t>years experience</w:t>
      </w:r>
      <w:proofErr w:type="spellEnd"/>
      <w:r>
        <w:rPr>
          <w:rFonts w:ascii="Arial" w:hAnsi="Arial" w:cs="Arial"/>
          <w:color w:val="2D3B45"/>
          <w:shd w:val="clear" w:color="auto" w:fill="FFFFFF"/>
        </w:rPr>
        <w:t xml:space="preserve"> working with young people, which has included multiple training around working with Young People including safeguarding.  </w:t>
      </w:r>
    </w:p>
    <w:p w14:paraId="5D2C6E70" w14:textId="77777777" w:rsidR="00A4608F" w:rsidRDefault="00A4608F" w:rsidP="00A4608F">
      <w:pPr>
        <w:pStyle w:val="NormalWeb"/>
        <w:shd w:val="clear" w:color="auto" w:fill="FFFFFF"/>
        <w:spacing w:before="0" w:beforeAutospacing="0" w:after="0" w:afterAutospacing="0"/>
      </w:pPr>
      <w:r>
        <w:rPr>
          <w:rFonts w:ascii="Arial" w:hAnsi="Arial" w:cs="Arial"/>
          <w:color w:val="2D3B45"/>
          <w:shd w:val="clear" w:color="auto" w:fill="FFFFFF"/>
        </w:rPr>
        <w:t>Jessica also holds an enhanced DBS Check. If you wish to see a copy of this, please request via the contact email below. </w:t>
      </w:r>
    </w:p>
    <w:p w14:paraId="0C959442" w14:textId="77777777" w:rsidR="00A4608F" w:rsidRDefault="00A4608F" w:rsidP="00A4608F">
      <w:pPr>
        <w:pStyle w:val="NormalWeb"/>
        <w:shd w:val="clear" w:color="auto" w:fill="FFFFFF"/>
        <w:spacing w:before="0" w:beforeAutospacing="0" w:after="0" w:afterAutospacing="0"/>
      </w:pPr>
    </w:p>
    <w:p w14:paraId="61656C16" w14:textId="77777777" w:rsidR="00A4608F" w:rsidRDefault="00A4608F" w:rsidP="00A4608F">
      <w:pPr>
        <w:pStyle w:val="NormalWeb"/>
        <w:shd w:val="clear" w:color="auto" w:fill="FFFFFF"/>
        <w:spacing w:before="0" w:beforeAutospacing="0" w:after="0" w:afterAutospacing="0"/>
      </w:pPr>
      <w:r>
        <w:rPr>
          <w:rFonts w:ascii="Arial" w:hAnsi="Arial" w:cs="Arial"/>
          <w:b/>
          <w:bCs/>
          <w:color w:val="1155CC"/>
          <w:sz w:val="28"/>
          <w:szCs w:val="28"/>
          <w:shd w:val="clear" w:color="auto" w:fill="FFFFFF"/>
        </w:rPr>
        <w:t>What will happen with the data collected?</w:t>
      </w:r>
    </w:p>
    <w:p w14:paraId="0AF0661B" w14:textId="77777777" w:rsidR="00A4608F" w:rsidRDefault="00A4608F" w:rsidP="00A4608F">
      <w:pPr>
        <w:pStyle w:val="NormalWeb"/>
        <w:shd w:val="clear" w:color="auto" w:fill="FFFFFF"/>
        <w:spacing w:before="0" w:beforeAutospacing="0" w:after="0" w:afterAutospacing="0"/>
      </w:pPr>
      <w:r>
        <w:rPr>
          <w:rFonts w:ascii="Arial" w:hAnsi="Arial" w:cs="Arial"/>
          <w:b/>
          <w:bCs/>
          <w:color w:val="2D3B45"/>
          <w:shd w:val="clear" w:color="auto" w:fill="FFFFFF"/>
        </w:rPr>
        <w:t xml:space="preserve">All data collected will be stored on an encrypted hard drive </w:t>
      </w:r>
      <w:r>
        <w:rPr>
          <w:rFonts w:ascii="Arial" w:hAnsi="Arial" w:cs="Arial"/>
          <w:color w:val="2D3B45"/>
          <w:shd w:val="clear" w:color="auto" w:fill="FFFFFF"/>
        </w:rPr>
        <w:t>and will only be accessed by the researcher and may possibly be shared with the university tutor who is supervising the researcher and the project. </w:t>
      </w:r>
    </w:p>
    <w:p w14:paraId="4389D2AE" w14:textId="77777777" w:rsidR="00A4608F" w:rsidRDefault="00A4608F" w:rsidP="00A4608F">
      <w:pPr>
        <w:pStyle w:val="NormalWeb"/>
        <w:shd w:val="clear" w:color="auto" w:fill="FFFFFF"/>
        <w:spacing w:before="0" w:beforeAutospacing="0" w:after="0" w:afterAutospacing="0"/>
      </w:pPr>
      <w:r>
        <w:rPr>
          <w:rFonts w:ascii="Arial" w:hAnsi="Arial" w:cs="Arial"/>
          <w:color w:val="2D3B45"/>
          <w:shd w:val="clear" w:color="auto" w:fill="FFFFFF"/>
        </w:rPr>
        <w:t>The participant’s name will not be shared in the finished paper, and they will be anonymised so they cannot be identified. Further to this the recordings of the lesson and the interview will not be shared, and will only be used by the researcher to write up their analysis. </w:t>
      </w:r>
    </w:p>
    <w:p w14:paraId="196431E2" w14:textId="77777777" w:rsidR="00A4608F" w:rsidRDefault="00A4608F" w:rsidP="00A4608F">
      <w:pPr>
        <w:pStyle w:val="NormalWeb"/>
        <w:shd w:val="clear" w:color="auto" w:fill="FFFFFF"/>
        <w:spacing w:before="0" w:beforeAutospacing="0" w:after="0" w:afterAutospacing="0"/>
      </w:pPr>
      <w:r>
        <w:rPr>
          <w:rFonts w:ascii="Arial" w:hAnsi="Arial" w:cs="Arial"/>
          <w:b/>
          <w:bCs/>
          <w:color w:val="2D3B45"/>
          <w:shd w:val="clear" w:color="auto" w:fill="FFFFFF"/>
        </w:rPr>
        <w:t xml:space="preserve">All data collected after the paper has been written will be deleted, three months after the submission of the paper. </w:t>
      </w:r>
      <w:r>
        <w:rPr>
          <w:rFonts w:ascii="Arial" w:hAnsi="Arial" w:cs="Arial"/>
          <w:color w:val="2D3B45"/>
          <w:shd w:val="clear" w:color="auto" w:fill="FFFFFF"/>
        </w:rPr>
        <w:t>The data will only be held for this time in case of any further amendments to the paper and the ability to identify any data that would need to be deleted from the paper if either the participant or parent guardian withdrew their consent. </w:t>
      </w:r>
    </w:p>
    <w:p w14:paraId="33DA6852" w14:textId="77777777" w:rsidR="00A4608F" w:rsidRDefault="00A4608F" w:rsidP="00A4608F">
      <w:pPr>
        <w:pStyle w:val="NormalWeb"/>
        <w:shd w:val="clear" w:color="auto" w:fill="FFFFFF"/>
        <w:spacing w:before="0" w:beforeAutospacing="0" w:after="0" w:afterAutospacing="0"/>
      </w:pPr>
    </w:p>
    <w:p w14:paraId="5CE0D4A0" w14:textId="77777777" w:rsidR="00A4608F" w:rsidRDefault="00A4608F" w:rsidP="00A4608F">
      <w:pPr>
        <w:pStyle w:val="NormalWeb"/>
        <w:shd w:val="clear" w:color="auto" w:fill="FFFFFF"/>
        <w:spacing w:before="0" w:beforeAutospacing="0" w:after="0" w:afterAutospacing="0"/>
      </w:pPr>
      <w:r>
        <w:rPr>
          <w:rFonts w:ascii="Arial" w:hAnsi="Arial" w:cs="Arial"/>
          <w:b/>
          <w:bCs/>
          <w:color w:val="1155CC"/>
          <w:sz w:val="28"/>
          <w:szCs w:val="28"/>
          <w:shd w:val="clear" w:color="auto" w:fill="FFFFFF"/>
        </w:rPr>
        <w:t>What will happen with the research paper?</w:t>
      </w:r>
    </w:p>
    <w:p w14:paraId="3849D8DD" w14:textId="77777777" w:rsidR="00A4608F" w:rsidRDefault="00A4608F" w:rsidP="00A4608F">
      <w:pPr>
        <w:pStyle w:val="NormalWeb"/>
        <w:shd w:val="clear" w:color="auto" w:fill="FFFFFF"/>
        <w:spacing w:before="0" w:beforeAutospacing="0" w:after="0" w:afterAutospacing="0"/>
      </w:pPr>
      <w:r>
        <w:rPr>
          <w:rFonts w:ascii="Arial" w:hAnsi="Arial" w:cs="Arial"/>
          <w:b/>
          <w:bCs/>
          <w:color w:val="2D3B45"/>
          <w:shd w:val="clear" w:color="auto" w:fill="FFFFFF"/>
        </w:rPr>
        <w:t xml:space="preserve">A copy of the research will be available to read after submission to the university if you wish to request it. </w:t>
      </w:r>
      <w:r>
        <w:rPr>
          <w:rFonts w:ascii="Arial" w:hAnsi="Arial" w:cs="Arial"/>
          <w:color w:val="2D3B45"/>
          <w:shd w:val="clear" w:color="auto" w:fill="FFFFFF"/>
        </w:rPr>
        <w:t>An email will be sent at the end of the research study, along with details on how to request this.  </w:t>
      </w:r>
    </w:p>
    <w:p w14:paraId="04116EDB" w14:textId="77777777" w:rsidR="00A4608F" w:rsidRDefault="00A4608F" w:rsidP="00A4608F">
      <w:pPr>
        <w:pStyle w:val="NormalWeb"/>
        <w:shd w:val="clear" w:color="auto" w:fill="FFFFFF"/>
        <w:spacing w:before="0" w:beforeAutospacing="0" w:after="0" w:afterAutospacing="0"/>
      </w:pPr>
      <w:r>
        <w:rPr>
          <w:rFonts w:ascii="Arial" w:hAnsi="Arial" w:cs="Arial"/>
          <w:color w:val="2D3B45"/>
          <w:shd w:val="clear" w:color="auto" w:fill="FFFFFF"/>
        </w:rPr>
        <w:t xml:space="preserve">The paper may be shared by the researcher, University of Wales Trinity St David or voice study </w:t>
      </w:r>
      <w:proofErr w:type="spellStart"/>
      <w:r>
        <w:rPr>
          <w:rFonts w:ascii="Arial" w:hAnsi="Arial" w:cs="Arial"/>
          <w:color w:val="2D3B45"/>
          <w:shd w:val="clear" w:color="auto" w:fill="FFFFFF"/>
        </w:rPr>
        <w:t>center</w:t>
      </w:r>
      <w:proofErr w:type="spellEnd"/>
      <w:r>
        <w:rPr>
          <w:rFonts w:ascii="Arial" w:hAnsi="Arial" w:cs="Arial"/>
          <w:color w:val="2D3B45"/>
          <w:shd w:val="clear" w:color="auto" w:fill="FFFFFF"/>
        </w:rPr>
        <w:t xml:space="preserve"> for the purpose of sharing the research findings to support further research in this area. </w:t>
      </w:r>
    </w:p>
    <w:p w14:paraId="2BD66F7F" w14:textId="77777777" w:rsidR="00A4608F" w:rsidRDefault="00A4608F" w:rsidP="00A4608F">
      <w:pPr>
        <w:pStyle w:val="NormalWeb"/>
        <w:shd w:val="clear" w:color="auto" w:fill="FFFFFF"/>
        <w:spacing w:before="0" w:beforeAutospacing="0" w:after="0" w:afterAutospacing="0"/>
      </w:pPr>
    </w:p>
    <w:p w14:paraId="5C802DDB" w14:textId="77777777" w:rsidR="00A4608F" w:rsidRDefault="00A4608F" w:rsidP="00A4608F">
      <w:pPr>
        <w:pStyle w:val="NormalWeb"/>
        <w:shd w:val="clear" w:color="auto" w:fill="FFFFFF"/>
        <w:spacing w:before="0" w:beforeAutospacing="0" w:after="0" w:afterAutospacing="0"/>
      </w:pPr>
      <w:r>
        <w:rPr>
          <w:rFonts w:ascii="Arial" w:hAnsi="Arial" w:cs="Arial"/>
          <w:b/>
          <w:bCs/>
          <w:color w:val="1155CC"/>
          <w:sz w:val="28"/>
          <w:szCs w:val="28"/>
          <w:shd w:val="clear" w:color="auto" w:fill="FFFFFF"/>
        </w:rPr>
        <w:t>Who do I contact about this project?</w:t>
      </w:r>
    </w:p>
    <w:p w14:paraId="3C6C18C7" w14:textId="77777777" w:rsidR="00A4608F" w:rsidRDefault="00A4608F" w:rsidP="00A4608F">
      <w:pPr>
        <w:pStyle w:val="NormalWeb"/>
        <w:shd w:val="clear" w:color="auto" w:fill="FFFFFF"/>
        <w:spacing w:before="0" w:beforeAutospacing="0" w:after="0" w:afterAutospacing="0"/>
      </w:pPr>
      <w:r>
        <w:rPr>
          <w:rFonts w:ascii="Arial" w:hAnsi="Arial" w:cs="Arial"/>
          <w:color w:val="2D3B45"/>
          <w:shd w:val="clear" w:color="auto" w:fill="FFFFFF"/>
        </w:rPr>
        <w:t>Anything you wish to discuss around your participation of this research, please contact Jessica Bray via email 2317330@student.uwstd.ac.uk email, at any point</w:t>
      </w:r>
    </w:p>
    <w:p w14:paraId="19FF6B8D" w14:textId="77777777" w:rsidR="00A4608F" w:rsidRDefault="00A4608F" w:rsidP="00A4608F">
      <w:pPr>
        <w:pStyle w:val="NormalWeb"/>
        <w:shd w:val="clear" w:color="auto" w:fill="FFFFFF"/>
        <w:spacing w:before="0" w:beforeAutospacing="0" w:after="0" w:afterAutospacing="0"/>
      </w:pPr>
    </w:p>
    <w:p w14:paraId="76CDD138" w14:textId="77777777" w:rsidR="00A4608F" w:rsidRDefault="00A4608F" w:rsidP="00A4608F">
      <w:pPr>
        <w:pStyle w:val="NormalWeb"/>
        <w:shd w:val="clear" w:color="auto" w:fill="FFFFFF"/>
        <w:spacing w:before="0" w:beforeAutospacing="0" w:after="0" w:afterAutospacing="0"/>
      </w:pPr>
    </w:p>
    <w:p w14:paraId="50E038BE" w14:textId="77777777" w:rsidR="00A4608F" w:rsidRDefault="00A4608F" w:rsidP="00A4608F">
      <w:pPr>
        <w:pStyle w:val="NormalWeb"/>
        <w:shd w:val="clear" w:color="auto" w:fill="FFFFFF"/>
        <w:spacing w:before="0" w:beforeAutospacing="0" w:after="0" w:afterAutospacing="0"/>
      </w:pPr>
    </w:p>
    <w:p w14:paraId="44EDC457" w14:textId="77777777" w:rsidR="00A4608F" w:rsidRDefault="00A4608F" w:rsidP="00A4608F">
      <w:pPr>
        <w:pStyle w:val="NormalWeb"/>
        <w:shd w:val="clear" w:color="auto" w:fill="FFFFFF"/>
        <w:spacing w:before="0" w:beforeAutospacing="0" w:after="0" w:afterAutospacing="0"/>
      </w:pPr>
    </w:p>
    <w:p w14:paraId="709205FC" w14:textId="77777777" w:rsidR="00A4608F" w:rsidRDefault="00A4608F" w:rsidP="00A4608F">
      <w:pPr>
        <w:pStyle w:val="NormalWeb"/>
        <w:shd w:val="clear" w:color="auto" w:fill="FFFFFF"/>
        <w:spacing w:before="0" w:beforeAutospacing="0" w:after="0" w:afterAutospacing="0"/>
      </w:pPr>
    </w:p>
    <w:p w14:paraId="2CFC8038" w14:textId="77777777" w:rsidR="00A4608F" w:rsidRDefault="00A4608F" w:rsidP="00A4608F">
      <w:pPr>
        <w:pStyle w:val="NormalWeb"/>
        <w:shd w:val="clear" w:color="auto" w:fill="FFFFFF"/>
        <w:spacing w:before="0" w:beforeAutospacing="0" w:after="0" w:afterAutospacing="0"/>
      </w:pPr>
    </w:p>
    <w:p w14:paraId="6DCFBEEE" w14:textId="77777777" w:rsidR="00A4608F" w:rsidRDefault="00A4608F" w:rsidP="00A4608F">
      <w:pPr>
        <w:pStyle w:val="NormalWeb"/>
        <w:shd w:val="clear" w:color="auto" w:fill="FFFFFF"/>
        <w:spacing w:before="0" w:beforeAutospacing="0" w:after="0" w:afterAutospacing="0"/>
      </w:pPr>
    </w:p>
    <w:p w14:paraId="55DCA174" w14:textId="77777777" w:rsidR="00A4608F" w:rsidRDefault="00A4608F" w:rsidP="00A4608F">
      <w:pPr>
        <w:pStyle w:val="NormalWeb"/>
        <w:shd w:val="clear" w:color="auto" w:fill="FFFFFF"/>
        <w:spacing w:before="0" w:beforeAutospacing="0" w:after="0" w:afterAutospacing="0"/>
      </w:pPr>
    </w:p>
    <w:p w14:paraId="0C2AB5B0" w14:textId="77777777" w:rsidR="00A4608F" w:rsidRDefault="00A4608F" w:rsidP="00A4608F">
      <w:pPr>
        <w:pStyle w:val="NormalWeb"/>
        <w:shd w:val="clear" w:color="auto" w:fill="FFFFFF"/>
        <w:spacing w:before="0" w:beforeAutospacing="0" w:after="0" w:afterAutospacing="0"/>
      </w:pPr>
    </w:p>
    <w:p w14:paraId="5D88CC8B" w14:textId="77777777" w:rsidR="00A4608F" w:rsidRDefault="00A4608F" w:rsidP="00A4608F">
      <w:pPr>
        <w:pStyle w:val="Heading4"/>
      </w:pPr>
      <w:r>
        <w:lastRenderedPageBreak/>
        <w:t xml:space="preserve">Information Sheet for Child Participant- CASE STUDY </w:t>
      </w:r>
    </w:p>
    <w:p w14:paraId="641BE5C2" w14:textId="77777777" w:rsidR="00A4608F" w:rsidRPr="004F4890" w:rsidRDefault="00A4608F" w:rsidP="00A4608F">
      <w:pPr>
        <w:pStyle w:val="NormalWeb"/>
        <w:rPr>
          <w:rFonts w:asciiTheme="minorHAnsi" w:hAnsiTheme="minorHAnsi" w:cstheme="minorHAnsi"/>
        </w:rPr>
      </w:pPr>
      <w:r w:rsidRPr="004F4890">
        <w:rPr>
          <w:rStyle w:val="Strong"/>
          <w:rFonts w:asciiTheme="minorHAnsi" w:hAnsiTheme="minorHAnsi" w:cstheme="minorHAnsi"/>
        </w:rPr>
        <w:t xml:space="preserve">Information for Case Study Participants- </w:t>
      </w:r>
      <w:proofErr w:type="spellStart"/>
      <w:r w:rsidRPr="004F4890">
        <w:rPr>
          <w:rStyle w:val="Strong"/>
          <w:rFonts w:asciiTheme="minorHAnsi" w:hAnsiTheme="minorHAnsi" w:cstheme="minorHAnsi"/>
        </w:rPr>
        <w:t>Chidren</w:t>
      </w:r>
      <w:proofErr w:type="spellEnd"/>
    </w:p>
    <w:p w14:paraId="1D4A2795" w14:textId="77777777" w:rsidR="00A4608F" w:rsidRPr="004F4890" w:rsidRDefault="00A4608F" w:rsidP="00A4608F">
      <w:pPr>
        <w:pStyle w:val="NormalWeb"/>
        <w:rPr>
          <w:rFonts w:asciiTheme="minorHAnsi" w:hAnsiTheme="minorHAnsi" w:cstheme="minorHAnsi"/>
        </w:rPr>
      </w:pPr>
      <w:r w:rsidRPr="004F4890">
        <w:rPr>
          <w:rStyle w:val="Strong"/>
          <w:rFonts w:asciiTheme="minorHAnsi" w:hAnsiTheme="minorHAnsi" w:cstheme="minorHAnsi"/>
        </w:rPr>
        <w:t>Thank you for helping with this project!</w:t>
      </w:r>
      <w:r w:rsidRPr="004F4890">
        <w:rPr>
          <w:rFonts w:asciiTheme="minorHAnsi" w:hAnsiTheme="minorHAnsi" w:cstheme="minorHAnsi"/>
        </w:rPr>
        <w:br/>
        <w:t>This study is about understanding how young people with dyslexia learn to sing. Your help will make a big difference in learning more about this!</w:t>
      </w:r>
    </w:p>
    <w:p w14:paraId="40DD4C61" w14:textId="77777777" w:rsidR="00A4608F" w:rsidRPr="004F4890" w:rsidRDefault="00A4608F" w:rsidP="00A4608F">
      <w:pPr>
        <w:pStyle w:val="Heading3"/>
        <w:rPr>
          <w:rFonts w:asciiTheme="minorHAnsi" w:hAnsiTheme="minorHAnsi" w:cstheme="minorHAnsi"/>
        </w:rPr>
      </w:pPr>
      <w:r w:rsidRPr="004F4890">
        <w:rPr>
          <w:rStyle w:val="Strong"/>
          <w:rFonts w:asciiTheme="minorHAnsi" w:hAnsiTheme="minorHAnsi" w:cstheme="minorHAnsi"/>
          <w:b/>
          <w:bCs/>
        </w:rPr>
        <w:t>What will I be doing?</w:t>
      </w:r>
    </w:p>
    <w:p w14:paraId="04C8097F" w14:textId="77777777" w:rsidR="00A4608F" w:rsidRPr="004F4890" w:rsidRDefault="00A4608F" w:rsidP="00A4608F">
      <w:pPr>
        <w:pStyle w:val="NormalWeb"/>
        <w:rPr>
          <w:rFonts w:asciiTheme="minorHAnsi" w:hAnsiTheme="minorHAnsi" w:cstheme="minorHAnsi"/>
        </w:rPr>
      </w:pPr>
      <w:r w:rsidRPr="004F4890">
        <w:rPr>
          <w:rFonts w:asciiTheme="minorHAnsi" w:hAnsiTheme="minorHAnsi" w:cstheme="minorHAnsi"/>
        </w:rPr>
        <w:t>If you join, you will:</w:t>
      </w:r>
      <w:r w:rsidRPr="004F4890">
        <w:rPr>
          <w:rFonts w:asciiTheme="minorHAnsi" w:hAnsiTheme="minorHAnsi" w:cstheme="minorHAnsi"/>
        </w:rPr>
        <w:br/>
      </w:r>
      <w:r w:rsidRPr="004F4890">
        <w:rPr>
          <w:rFonts w:ascii="Segoe UI Emoji" w:hAnsi="Segoe UI Emoji" w:cs="Segoe UI Emoji"/>
        </w:rPr>
        <w:t>🎤</w:t>
      </w:r>
      <w:r w:rsidRPr="004F4890">
        <w:rPr>
          <w:rFonts w:asciiTheme="minorHAnsi" w:hAnsiTheme="minorHAnsi" w:cstheme="minorHAnsi"/>
        </w:rPr>
        <w:t xml:space="preserve"> Have a </w:t>
      </w:r>
      <w:r w:rsidRPr="004F4890">
        <w:rPr>
          <w:rStyle w:val="Strong"/>
          <w:rFonts w:asciiTheme="minorHAnsi" w:hAnsiTheme="minorHAnsi" w:cstheme="minorHAnsi"/>
        </w:rPr>
        <w:t>30-minute online singing lesson</w:t>
      </w:r>
      <w:r w:rsidRPr="004F4890">
        <w:rPr>
          <w:rFonts w:asciiTheme="minorHAnsi" w:hAnsiTheme="minorHAnsi" w:cstheme="minorHAnsi"/>
        </w:rPr>
        <w:t xml:space="preserve"> with our researcher.</w:t>
      </w:r>
      <w:r w:rsidRPr="004F4890">
        <w:rPr>
          <w:rFonts w:asciiTheme="minorHAnsi" w:hAnsiTheme="minorHAnsi" w:cstheme="minorHAnsi"/>
        </w:rPr>
        <w:br/>
      </w:r>
      <w:r w:rsidRPr="004F4890">
        <w:rPr>
          <w:rFonts w:ascii="Segoe UI Emoji" w:hAnsi="Segoe UI Emoji" w:cs="Segoe UI Emoji"/>
        </w:rPr>
        <w:t>💬</w:t>
      </w:r>
      <w:r w:rsidRPr="004F4890">
        <w:rPr>
          <w:rFonts w:asciiTheme="minorHAnsi" w:hAnsiTheme="minorHAnsi" w:cstheme="minorHAnsi"/>
        </w:rPr>
        <w:t xml:space="preserve"> During the lesson you will Chat with the researcher about your lesson.</w:t>
      </w:r>
      <w:r w:rsidRPr="004F4890">
        <w:rPr>
          <w:rFonts w:asciiTheme="minorHAnsi" w:hAnsiTheme="minorHAnsi" w:cstheme="minorHAnsi"/>
        </w:rPr>
        <w:br/>
        <w:t>Both will be recorded to help us understand your experience.</w:t>
      </w:r>
    </w:p>
    <w:p w14:paraId="092101F7" w14:textId="77777777" w:rsidR="00A4608F" w:rsidRPr="004F4890" w:rsidRDefault="00A4608F" w:rsidP="00A4608F">
      <w:pPr>
        <w:pStyle w:val="Heading3"/>
        <w:rPr>
          <w:rFonts w:asciiTheme="minorHAnsi" w:hAnsiTheme="minorHAnsi" w:cstheme="minorHAnsi"/>
        </w:rPr>
      </w:pPr>
      <w:r w:rsidRPr="004F4890">
        <w:rPr>
          <w:rStyle w:val="Strong"/>
          <w:rFonts w:asciiTheme="minorHAnsi" w:hAnsiTheme="minorHAnsi" w:cstheme="minorHAnsi"/>
          <w:b/>
          <w:bCs/>
        </w:rPr>
        <w:t>Who can take part?</w:t>
      </w:r>
    </w:p>
    <w:p w14:paraId="52551661" w14:textId="77777777" w:rsidR="00A4608F" w:rsidRPr="004F4890" w:rsidRDefault="00A4608F" w:rsidP="00A4608F">
      <w:pPr>
        <w:pStyle w:val="NormalWeb"/>
        <w:rPr>
          <w:rFonts w:asciiTheme="minorHAnsi" w:hAnsiTheme="minorHAnsi" w:cstheme="minorHAnsi"/>
        </w:rPr>
      </w:pPr>
      <w:r w:rsidRPr="004F4890">
        <w:rPr>
          <w:rFonts w:asciiTheme="minorHAnsi" w:hAnsiTheme="minorHAnsi" w:cstheme="minorHAnsi"/>
        </w:rPr>
        <w:t>We are inviting children who:</w:t>
      </w:r>
      <w:r w:rsidRPr="004F4890">
        <w:rPr>
          <w:rFonts w:asciiTheme="minorHAnsi" w:hAnsiTheme="minorHAnsi" w:cstheme="minorHAnsi"/>
        </w:rPr>
        <w:br/>
      </w:r>
      <w:r w:rsidRPr="004F4890">
        <w:rPr>
          <w:rFonts w:ascii="Segoe UI Emoji" w:hAnsi="Segoe UI Emoji" w:cs="Segoe UI Emoji"/>
        </w:rPr>
        <w:t>✅</w:t>
      </w:r>
      <w:r w:rsidRPr="004F4890">
        <w:rPr>
          <w:rFonts w:asciiTheme="minorHAnsi" w:hAnsiTheme="minorHAnsi" w:cstheme="minorHAnsi"/>
        </w:rPr>
        <w:t xml:space="preserve"> Are </w:t>
      </w:r>
      <w:r w:rsidRPr="004F4890">
        <w:rPr>
          <w:rStyle w:val="Strong"/>
          <w:rFonts w:asciiTheme="minorHAnsi" w:hAnsiTheme="minorHAnsi" w:cstheme="minorHAnsi"/>
        </w:rPr>
        <w:t>7-11 years old</w:t>
      </w:r>
      <w:r w:rsidRPr="004F4890">
        <w:rPr>
          <w:rFonts w:asciiTheme="minorHAnsi" w:hAnsiTheme="minorHAnsi" w:cstheme="minorHAnsi"/>
        </w:rPr>
        <w:br/>
      </w:r>
      <w:r w:rsidRPr="004F4890">
        <w:rPr>
          <w:rFonts w:ascii="Segoe UI Emoji" w:hAnsi="Segoe UI Emoji" w:cs="Segoe UI Emoji"/>
        </w:rPr>
        <w:t>✅</w:t>
      </w:r>
      <w:r w:rsidRPr="004F4890">
        <w:rPr>
          <w:rFonts w:asciiTheme="minorHAnsi" w:hAnsiTheme="minorHAnsi" w:cstheme="minorHAnsi"/>
        </w:rPr>
        <w:t xml:space="preserve"> Have </w:t>
      </w:r>
      <w:r w:rsidRPr="004F4890">
        <w:rPr>
          <w:rStyle w:val="Strong"/>
          <w:rFonts w:asciiTheme="minorHAnsi" w:hAnsiTheme="minorHAnsi" w:cstheme="minorHAnsi"/>
        </w:rPr>
        <w:t>dyslexia</w:t>
      </w:r>
      <w:r w:rsidRPr="004F4890">
        <w:rPr>
          <w:rFonts w:asciiTheme="minorHAnsi" w:hAnsiTheme="minorHAnsi" w:cstheme="minorHAnsi"/>
        </w:rPr>
        <w:t xml:space="preserve"> or get dyslexia support at school</w:t>
      </w:r>
      <w:r w:rsidRPr="004F4890">
        <w:rPr>
          <w:rFonts w:asciiTheme="minorHAnsi" w:hAnsiTheme="minorHAnsi" w:cstheme="minorHAnsi"/>
        </w:rPr>
        <w:br/>
      </w:r>
      <w:r w:rsidRPr="004F4890">
        <w:rPr>
          <w:rFonts w:ascii="Segoe UI Emoji" w:hAnsi="Segoe UI Emoji" w:cs="Segoe UI Emoji"/>
        </w:rPr>
        <w:t>✅</w:t>
      </w:r>
      <w:r w:rsidRPr="004F4890">
        <w:rPr>
          <w:rFonts w:asciiTheme="minorHAnsi" w:hAnsiTheme="minorHAnsi" w:cstheme="minorHAnsi"/>
        </w:rPr>
        <w:t xml:space="preserve"> Have had </w:t>
      </w:r>
      <w:r w:rsidRPr="004F4890">
        <w:rPr>
          <w:rStyle w:val="Strong"/>
          <w:rFonts w:asciiTheme="minorHAnsi" w:hAnsiTheme="minorHAnsi" w:cstheme="minorHAnsi"/>
        </w:rPr>
        <w:t xml:space="preserve">one-to-one singing lessons </w:t>
      </w:r>
      <w:r w:rsidRPr="004F4890">
        <w:rPr>
          <w:rFonts w:asciiTheme="minorHAnsi" w:hAnsiTheme="minorHAnsi" w:cstheme="minorHAnsi"/>
        </w:rPr>
        <w:br/>
      </w:r>
    </w:p>
    <w:p w14:paraId="2548632D" w14:textId="77777777" w:rsidR="00A4608F" w:rsidRPr="004F4890" w:rsidRDefault="00A4608F" w:rsidP="00A4608F">
      <w:pPr>
        <w:pStyle w:val="Heading3"/>
        <w:rPr>
          <w:rFonts w:asciiTheme="minorHAnsi" w:hAnsiTheme="minorHAnsi" w:cstheme="minorHAnsi"/>
        </w:rPr>
      </w:pPr>
      <w:r w:rsidRPr="004F4890">
        <w:rPr>
          <w:rStyle w:val="Strong"/>
          <w:rFonts w:asciiTheme="minorHAnsi" w:hAnsiTheme="minorHAnsi" w:cstheme="minorHAnsi"/>
          <w:b/>
          <w:bCs/>
        </w:rPr>
        <w:t>Do I have to do this?</w:t>
      </w:r>
    </w:p>
    <w:p w14:paraId="65118A50" w14:textId="77777777" w:rsidR="00A4608F" w:rsidRPr="004F4890" w:rsidRDefault="00A4608F" w:rsidP="00A4608F">
      <w:pPr>
        <w:pStyle w:val="NormalWeb"/>
        <w:rPr>
          <w:rFonts w:asciiTheme="minorHAnsi" w:hAnsiTheme="minorHAnsi" w:cstheme="minorHAnsi"/>
        </w:rPr>
      </w:pPr>
      <w:r w:rsidRPr="004F4890">
        <w:rPr>
          <w:rFonts w:asciiTheme="minorHAnsi" w:hAnsiTheme="minorHAnsi" w:cstheme="minorHAnsi"/>
        </w:rPr>
        <w:t xml:space="preserve">Nope! Taking part is </w:t>
      </w:r>
      <w:r w:rsidRPr="004F4890">
        <w:rPr>
          <w:rStyle w:val="Strong"/>
          <w:rFonts w:asciiTheme="minorHAnsi" w:hAnsiTheme="minorHAnsi" w:cstheme="minorHAnsi"/>
        </w:rPr>
        <w:t>your choice</w:t>
      </w:r>
      <w:r w:rsidRPr="004F4890">
        <w:rPr>
          <w:rFonts w:asciiTheme="minorHAnsi" w:hAnsiTheme="minorHAnsi" w:cstheme="minorHAnsi"/>
        </w:rPr>
        <w:t xml:space="preserve">. You can </w:t>
      </w:r>
      <w:r w:rsidRPr="004F4890">
        <w:rPr>
          <w:rStyle w:val="Strong"/>
          <w:rFonts w:asciiTheme="minorHAnsi" w:hAnsiTheme="minorHAnsi" w:cstheme="minorHAnsi"/>
        </w:rPr>
        <w:t>stop anytime</w:t>
      </w:r>
      <w:r w:rsidRPr="004F4890">
        <w:rPr>
          <w:rFonts w:asciiTheme="minorHAnsi" w:hAnsiTheme="minorHAnsi" w:cstheme="minorHAnsi"/>
        </w:rPr>
        <w:t xml:space="preserve"> without any problems.</w:t>
      </w:r>
    </w:p>
    <w:p w14:paraId="6CF41E83" w14:textId="77777777" w:rsidR="00A4608F" w:rsidRPr="004F4890" w:rsidRDefault="00A4608F" w:rsidP="00A4608F">
      <w:pPr>
        <w:pStyle w:val="Heading3"/>
        <w:rPr>
          <w:rFonts w:asciiTheme="minorHAnsi" w:hAnsiTheme="minorHAnsi" w:cstheme="minorHAnsi"/>
        </w:rPr>
      </w:pPr>
      <w:r w:rsidRPr="004F4890">
        <w:rPr>
          <w:rStyle w:val="Strong"/>
          <w:rFonts w:asciiTheme="minorHAnsi" w:hAnsiTheme="minorHAnsi" w:cstheme="minorHAnsi"/>
          <w:b/>
          <w:bCs/>
        </w:rPr>
        <w:t>What happens in the singing lesson?</w:t>
      </w:r>
    </w:p>
    <w:p w14:paraId="6C4386AA" w14:textId="77777777" w:rsidR="00A4608F" w:rsidRPr="004F4890" w:rsidRDefault="00A4608F" w:rsidP="00A4608F">
      <w:pPr>
        <w:pStyle w:val="NormalWeb"/>
        <w:rPr>
          <w:rFonts w:asciiTheme="minorHAnsi" w:hAnsiTheme="minorHAnsi" w:cstheme="minorHAnsi"/>
        </w:rPr>
      </w:pPr>
      <w:r w:rsidRPr="004F4890">
        <w:rPr>
          <w:rFonts w:ascii="Segoe UI Emoji" w:hAnsi="Segoe UI Emoji" w:cs="Segoe UI Emoji"/>
        </w:rPr>
        <w:t>📅</w:t>
      </w:r>
      <w:r w:rsidRPr="004F4890">
        <w:rPr>
          <w:rFonts w:asciiTheme="minorHAnsi" w:hAnsiTheme="minorHAnsi" w:cstheme="minorHAnsi"/>
        </w:rPr>
        <w:t xml:space="preserve"> You will get a </w:t>
      </w:r>
      <w:r w:rsidRPr="004F4890">
        <w:rPr>
          <w:rStyle w:val="Strong"/>
          <w:rFonts w:asciiTheme="minorHAnsi" w:hAnsiTheme="minorHAnsi" w:cstheme="minorHAnsi"/>
        </w:rPr>
        <w:t>link</w:t>
      </w:r>
      <w:r w:rsidRPr="004F4890">
        <w:rPr>
          <w:rFonts w:asciiTheme="minorHAnsi" w:hAnsiTheme="minorHAnsi" w:cstheme="minorHAnsi"/>
        </w:rPr>
        <w:t xml:space="preserve"> to join an online lesson.</w:t>
      </w:r>
      <w:r w:rsidRPr="004F4890">
        <w:rPr>
          <w:rFonts w:asciiTheme="minorHAnsi" w:hAnsiTheme="minorHAnsi" w:cstheme="minorHAnsi"/>
        </w:rPr>
        <w:br/>
      </w:r>
      <w:r w:rsidRPr="004F4890">
        <w:rPr>
          <w:rFonts w:ascii="Segoe UI Emoji" w:hAnsi="Segoe UI Emoji" w:cs="Segoe UI Emoji"/>
        </w:rPr>
        <w:t>👩</w:t>
      </w:r>
      <w:r w:rsidRPr="004F4890">
        <w:rPr>
          <w:rFonts w:asciiTheme="minorHAnsi" w:hAnsiTheme="minorHAnsi" w:cstheme="minorHAnsi"/>
        </w:rPr>
        <w:t>‍</w:t>
      </w:r>
      <w:r w:rsidRPr="004F4890">
        <w:rPr>
          <w:rFonts w:ascii="Segoe UI Emoji" w:hAnsi="Segoe UI Emoji" w:cs="Segoe UI Emoji"/>
        </w:rPr>
        <w:t>👧</w:t>
      </w:r>
      <w:r w:rsidRPr="004F4890">
        <w:rPr>
          <w:rFonts w:asciiTheme="minorHAnsi" w:hAnsiTheme="minorHAnsi" w:cstheme="minorHAnsi"/>
        </w:rPr>
        <w:t xml:space="preserve"> A </w:t>
      </w:r>
      <w:r w:rsidRPr="004F4890">
        <w:rPr>
          <w:rStyle w:val="Strong"/>
          <w:rFonts w:asciiTheme="minorHAnsi" w:hAnsiTheme="minorHAnsi" w:cstheme="minorHAnsi"/>
        </w:rPr>
        <w:t>parent/guardian</w:t>
      </w:r>
      <w:r w:rsidRPr="004F4890">
        <w:rPr>
          <w:rFonts w:asciiTheme="minorHAnsi" w:hAnsiTheme="minorHAnsi" w:cstheme="minorHAnsi"/>
        </w:rPr>
        <w:t xml:space="preserve"> must be with you.</w:t>
      </w:r>
      <w:r w:rsidRPr="004F4890">
        <w:rPr>
          <w:rFonts w:asciiTheme="minorHAnsi" w:hAnsiTheme="minorHAnsi" w:cstheme="minorHAnsi"/>
        </w:rPr>
        <w:br/>
      </w:r>
      <w:r w:rsidRPr="004F4890">
        <w:rPr>
          <w:rFonts w:ascii="Segoe UI Emoji" w:hAnsi="Segoe UI Emoji" w:cs="Segoe UI Emoji"/>
        </w:rPr>
        <w:t>🎶</w:t>
      </w:r>
      <w:r w:rsidRPr="004F4890">
        <w:rPr>
          <w:rFonts w:asciiTheme="minorHAnsi" w:hAnsiTheme="minorHAnsi" w:cstheme="minorHAnsi"/>
        </w:rPr>
        <w:t xml:space="preserve"> You will do a warm-up and some singing exercises.</w:t>
      </w:r>
      <w:r w:rsidRPr="004F4890">
        <w:rPr>
          <w:rFonts w:asciiTheme="minorHAnsi" w:hAnsiTheme="minorHAnsi" w:cstheme="minorHAnsi"/>
        </w:rPr>
        <w:br/>
      </w:r>
      <w:r w:rsidRPr="004F4890">
        <w:rPr>
          <w:rFonts w:ascii="Segoe UI Emoji" w:hAnsi="Segoe UI Emoji" w:cs="Segoe UI Emoji"/>
        </w:rPr>
        <w:t>😃</w:t>
      </w:r>
      <w:r w:rsidRPr="004F4890">
        <w:rPr>
          <w:rFonts w:asciiTheme="minorHAnsi" w:hAnsiTheme="minorHAnsi" w:cstheme="minorHAnsi"/>
        </w:rPr>
        <w:t xml:space="preserve"> If anything makes you uncomfortable, you </w:t>
      </w:r>
      <w:r w:rsidRPr="004F4890">
        <w:rPr>
          <w:rStyle w:val="Strong"/>
          <w:rFonts w:asciiTheme="minorHAnsi" w:hAnsiTheme="minorHAnsi" w:cstheme="minorHAnsi"/>
        </w:rPr>
        <w:t>don’t have to do it</w:t>
      </w:r>
      <w:r w:rsidRPr="004F4890">
        <w:rPr>
          <w:rFonts w:asciiTheme="minorHAnsi" w:hAnsiTheme="minorHAnsi" w:cstheme="minorHAnsi"/>
        </w:rPr>
        <w:t>!</w:t>
      </w:r>
      <w:r w:rsidRPr="004F4890">
        <w:rPr>
          <w:rFonts w:asciiTheme="minorHAnsi" w:hAnsiTheme="minorHAnsi" w:cstheme="minorHAnsi"/>
        </w:rPr>
        <w:br/>
      </w:r>
      <w:r w:rsidRPr="004F4890">
        <w:rPr>
          <w:rFonts w:ascii="Segoe UI Emoji" w:hAnsi="Segoe UI Emoji" w:cs="Segoe UI Emoji"/>
        </w:rPr>
        <w:t>🎥</w:t>
      </w:r>
      <w:r w:rsidRPr="004F4890">
        <w:rPr>
          <w:rFonts w:asciiTheme="minorHAnsi" w:hAnsiTheme="minorHAnsi" w:cstheme="minorHAnsi"/>
        </w:rPr>
        <w:t xml:space="preserve"> The lesson will be </w:t>
      </w:r>
      <w:r w:rsidRPr="004F4890">
        <w:rPr>
          <w:rStyle w:val="Strong"/>
          <w:rFonts w:asciiTheme="minorHAnsi" w:hAnsiTheme="minorHAnsi" w:cstheme="minorHAnsi"/>
        </w:rPr>
        <w:t>recorded</w:t>
      </w:r>
      <w:r w:rsidRPr="004F4890">
        <w:rPr>
          <w:rFonts w:asciiTheme="minorHAnsi" w:hAnsiTheme="minorHAnsi" w:cstheme="minorHAnsi"/>
        </w:rPr>
        <w:t xml:space="preserve"> to help us look back at what happened.</w:t>
      </w:r>
    </w:p>
    <w:p w14:paraId="75922A5B" w14:textId="77777777" w:rsidR="00A4608F" w:rsidRPr="004F4890" w:rsidRDefault="00A4608F" w:rsidP="00A4608F">
      <w:pPr>
        <w:pStyle w:val="Heading3"/>
        <w:rPr>
          <w:rFonts w:asciiTheme="minorHAnsi" w:hAnsiTheme="minorHAnsi" w:cstheme="minorHAnsi"/>
        </w:rPr>
      </w:pPr>
      <w:r w:rsidRPr="004F4890">
        <w:rPr>
          <w:rStyle w:val="Strong"/>
          <w:rFonts w:asciiTheme="minorHAnsi" w:hAnsiTheme="minorHAnsi" w:cstheme="minorHAnsi"/>
          <w:b/>
          <w:bCs/>
        </w:rPr>
        <w:t>What happens in the chat during the lesson?</w:t>
      </w:r>
    </w:p>
    <w:p w14:paraId="036FD5FB" w14:textId="77777777" w:rsidR="00A4608F" w:rsidRPr="004F4890" w:rsidRDefault="00A4608F" w:rsidP="00A4608F">
      <w:pPr>
        <w:pStyle w:val="NormalWeb"/>
        <w:rPr>
          <w:rFonts w:asciiTheme="minorHAnsi" w:hAnsiTheme="minorHAnsi" w:cstheme="minorHAnsi"/>
        </w:rPr>
      </w:pPr>
      <w:r w:rsidRPr="004F4890">
        <w:rPr>
          <w:rFonts w:ascii="Segoe UI Emoji" w:hAnsi="Segoe UI Emoji" w:cs="Segoe UI Emoji"/>
        </w:rPr>
        <w:t>💻</w:t>
      </w:r>
      <w:r w:rsidRPr="004F4890">
        <w:rPr>
          <w:rFonts w:asciiTheme="minorHAnsi" w:hAnsiTheme="minorHAnsi" w:cstheme="minorHAnsi"/>
        </w:rPr>
        <w:t xml:space="preserve"> You will join another </w:t>
      </w:r>
      <w:r w:rsidRPr="004F4890">
        <w:rPr>
          <w:rStyle w:val="Strong"/>
          <w:rFonts w:asciiTheme="minorHAnsi" w:hAnsiTheme="minorHAnsi" w:cstheme="minorHAnsi"/>
        </w:rPr>
        <w:t>online meeting</w:t>
      </w:r>
      <w:r w:rsidRPr="004F4890">
        <w:rPr>
          <w:rFonts w:asciiTheme="minorHAnsi" w:hAnsiTheme="minorHAnsi" w:cstheme="minorHAnsi"/>
        </w:rPr>
        <w:t xml:space="preserve"> with the researcher.</w:t>
      </w:r>
      <w:r w:rsidRPr="004F4890">
        <w:rPr>
          <w:rFonts w:asciiTheme="minorHAnsi" w:hAnsiTheme="minorHAnsi" w:cstheme="minorHAnsi"/>
        </w:rPr>
        <w:br/>
      </w:r>
      <w:r w:rsidRPr="004F4890">
        <w:rPr>
          <w:rFonts w:ascii="Segoe UI Emoji" w:hAnsi="Segoe UI Emoji" w:cs="Segoe UI Emoji"/>
        </w:rPr>
        <w:t>🎥</w:t>
      </w:r>
      <w:r w:rsidRPr="004F4890">
        <w:rPr>
          <w:rFonts w:asciiTheme="minorHAnsi" w:hAnsiTheme="minorHAnsi" w:cstheme="minorHAnsi"/>
        </w:rPr>
        <w:t xml:space="preserve"> You’ll talk about what you liked and didn’t like.</w:t>
      </w:r>
      <w:r w:rsidRPr="004F4890">
        <w:rPr>
          <w:rFonts w:asciiTheme="minorHAnsi" w:hAnsiTheme="minorHAnsi" w:cstheme="minorHAnsi"/>
        </w:rPr>
        <w:br/>
      </w:r>
      <w:r w:rsidRPr="004F4890">
        <w:rPr>
          <w:rFonts w:ascii="Segoe UI Emoji" w:hAnsi="Segoe UI Emoji" w:cs="Segoe UI Emoji"/>
        </w:rPr>
        <w:t>🛑</w:t>
      </w:r>
      <w:r w:rsidRPr="004F4890">
        <w:rPr>
          <w:rFonts w:asciiTheme="minorHAnsi" w:hAnsiTheme="minorHAnsi" w:cstheme="minorHAnsi"/>
        </w:rPr>
        <w:t xml:space="preserve"> You </w:t>
      </w:r>
      <w:r w:rsidRPr="004F4890">
        <w:rPr>
          <w:rStyle w:val="Strong"/>
          <w:rFonts w:asciiTheme="minorHAnsi" w:hAnsiTheme="minorHAnsi" w:cstheme="minorHAnsi"/>
        </w:rPr>
        <w:t>don’t have to answer</w:t>
      </w:r>
      <w:r w:rsidRPr="004F4890">
        <w:rPr>
          <w:rFonts w:asciiTheme="minorHAnsi" w:hAnsiTheme="minorHAnsi" w:cstheme="minorHAnsi"/>
        </w:rPr>
        <w:t xml:space="preserve"> any questions you don’t want to, and you can </w:t>
      </w:r>
      <w:r w:rsidRPr="004F4890">
        <w:rPr>
          <w:rStyle w:val="Strong"/>
          <w:rFonts w:asciiTheme="minorHAnsi" w:hAnsiTheme="minorHAnsi" w:cstheme="minorHAnsi"/>
        </w:rPr>
        <w:t>stop at any time</w:t>
      </w:r>
      <w:r w:rsidRPr="004F4890">
        <w:rPr>
          <w:rFonts w:asciiTheme="minorHAnsi" w:hAnsiTheme="minorHAnsi" w:cstheme="minorHAnsi"/>
        </w:rPr>
        <w:t>.</w:t>
      </w:r>
    </w:p>
    <w:p w14:paraId="7470A777" w14:textId="77777777" w:rsidR="00A4608F" w:rsidRPr="004F4890" w:rsidRDefault="00A4608F" w:rsidP="00A4608F">
      <w:pPr>
        <w:pStyle w:val="Heading3"/>
        <w:rPr>
          <w:rFonts w:asciiTheme="minorHAnsi" w:hAnsiTheme="minorHAnsi" w:cstheme="minorHAnsi"/>
        </w:rPr>
      </w:pPr>
      <w:r w:rsidRPr="004F4890">
        <w:rPr>
          <w:rStyle w:val="Strong"/>
          <w:rFonts w:asciiTheme="minorHAnsi" w:hAnsiTheme="minorHAnsi" w:cstheme="minorHAnsi"/>
          <w:b/>
          <w:bCs/>
        </w:rPr>
        <w:t>Will this be safe?</w:t>
      </w:r>
    </w:p>
    <w:p w14:paraId="20D583A8" w14:textId="77777777" w:rsidR="00A4608F" w:rsidRPr="004F4890" w:rsidRDefault="00A4608F" w:rsidP="00A4608F">
      <w:pPr>
        <w:pStyle w:val="NormalWeb"/>
        <w:rPr>
          <w:rFonts w:asciiTheme="minorHAnsi" w:hAnsiTheme="minorHAnsi" w:cstheme="minorHAnsi"/>
        </w:rPr>
      </w:pPr>
      <w:r w:rsidRPr="004F4890">
        <w:rPr>
          <w:rFonts w:asciiTheme="minorHAnsi" w:hAnsiTheme="minorHAnsi" w:cstheme="minorHAnsi"/>
        </w:rPr>
        <w:t xml:space="preserve">Yes! If you feel </w:t>
      </w:r>
      <w:r w:rsidRPr="004F4890">
        <w:rPr>
          <w:rStyle w:val="Strong"/>
          <w:rFonts w:asciiTheme="minorHAnsi" w:hAnsiTheme="minorHAnsi" w:cstheme="minorHAnsi"/>
        </w:rPr>
        <w:t>sad, upset, or uncomfortable</w:t>
      </w:r>
      <w:r w:rsidRPr="004F4890">
        <w:rPr>
          <w:rFonts w:asciiTheme="minorHAnsi" w:hAnsiTheme="minorHAnsi" w:cstheme="minorHAnsi"/>
        </w:rPr>
        <w:t xml:space="preserve">, you can stop. Your </w:t>
      </w:r>
      <w:r w:rsidRPr="004F4890">
        <w:rPr>
          <w:rStyle w:val="Strong"/>
          <w:rFonts w:asciiTheme="minorHAnsi" w:hAnsiTheme="minorHAnsi" w:cstheme="minorHAnsi"/>
        </w:rPr>
        <w:t>parent/guardian</w:t>
      </w:r>
      <w:r w:rsidRPr="004F4890">
        <w:rPr>
          <w:rFonts w:asciiTheme="minorHAnsi" w:hAnsiTheme="minorHAnsi" w:cstheme="minorHAnsi"/>
        </w:rPr>
        <w:t xml:space="preserve"> will be there to help, and they can stop the session too.</w:t>
      </w:r>
    </w:p>
    <w:p w14:paraId="3A288E96" w14:textId="77777777" w:rsidR="00A4608F" w:rsidRPr="004F4890" w:rsidRDefault="00A4608F" w:rsidP="00A4608F">
      <w:pPr>
        <w:pStyle w:val="Heading3"/>
        <w:rPr>
          <w:rFonts w:asciiTheme="minorHAnsi" w:hAnsiTheme="minorHAnsi" w:cstheme="minorHAnsi"/>
        </w:rPr>
      </w:pPr>
      <w:r w:rsidRPr="004F4890">
        <w:rPr>
          <w:rStyle w:val="Strong"/>
          <w:rFonts w:asciiTheme="minorHAnsi" w:hAnsiTheme="minorHAnsi" w:cstheme="minorHAnsi"/>
          <w:b/>
          <w:bCs/>
        </w:rPr>
        <w:lastRenderedPageBreak/>
        <w:t>Who will see my information?</w:t>
      </w:r>
    </w:p>
    <w:p w14:paraId="40F2E011" w14:textId="77777777" w:rsidR="00A4608F" w:rsidRPr="004F4890" w:rsidRDefault="00A4608F" w:rsidP="00A4608F">
      <w:pPr>
        <w:pStyle w:val="NormalWeb"/>
        <w:rPr>
          <w:rFonts w:asciiTheme="minorHAnsi" w:hAnsiTheme="minorHAnsi" w:cstheme="minorHAnsi"/>
        </w:rPr>
      </w:pPr>
      <w:r w:rsidRPr="004F4890">
        <w:rPr>
          <w:rFonts w:ascii="Segoe UI Emoji" w:hAnsi="Segoe UI Emoji" w:cs="Segoe UI Emoji"/>
        </w:rPr>
        <w:t>🔒</w:t>
      </w:r>
      <w:r w:rsidRPr="004F4890">
        <w:rPr>
          <w:rFonts w:asciiTheme="minorHAnsi" w:hAnsiTheme="minorHAnsi" w:cstheme="minorHAnsi"/>
        </w:rPr>
        <w:t xml:space="preserve"> Your name will </w:t>
      </w:r>
      <w:r w:rsidRPr="004F4890">
        <w:rPr>
          <w:rStyle w:val="Strong"/>
          <w:rFonts w:asciiTheme="minorHAnsi" w:hAnsiTheme="minorHAnsi" w:cstheme="minorHAnsi"/>
        </w:rPr>
        <w:t>not</w:t>
      </w:r>
      <w:r w:rsidRPr="004F4890">
        <w:rPr>
          <w:rFonts w:asciiTheme="minorHAnsi" w:hAnsiTheme="minorHAnsi" w:cstheme="minorHAnsi"/>
        </w:rPr>
        <w:t xml:space="preserve"> be used in the final report.</w:t>
      </w:r>
      <w:r w:rsidRPr="004F4890">
        <w:rPr>
          <w:rFonts w:asciiTheme="minorHAnsi" w:hAnsiTheme="minorHAnsi" w:cstheme="minorHAnsi"/>
        </w:rPr>
        <w:br/>
      </w:r>
      <w:r w:rsidRPr="004F4890">
        <w:rPr>
          <w:rFonts w:ascii="Segoe UI Emoji" w:hAnsi="Segoe UI Emoji" w:cs="Segoe UI Emoji"/>
        </w:rPr>
        <w:t>📁</w:t>
      </w:r>
      <w:r w:rsidRPr="004F4890">
        <w:rPr>
          <w:rFonts w:asciiTheme="minorHAnsi" w:hAnsiTheme="minorHAnsi" w:cstheme="minorHAnsi"/>
        </w:rPr>
        <w:t xml:space="preserve"> The recordings will </w:t>
      </w:r>
      <w:r w:rsidRPr="004F4890">
        <w:rPr>
          <w:rStyle w:val="Strong"/>
          <w:rFonts w:asciiTheme="minorHAnsi" w:hAnsiTheme="minorHAnsi" w:cstheme="minorHAnsi"/>
        </w:rPr>
        <w:t>not</w:t>
      </w:r>
      <w:r w:rsidRPr="004F4890">
        <w:rPr>
          <w:rFonts w:asciiTheme="minorHAnsi" w:hAnsiTheme="minorHAnsi" w:cstheme="minorHAnsi"/>
        </w:rPr>
        <w:t xml:space="preserve"> be shared and will be </w:t>
      </w:r>
      <w:r w:rsidRPr="004F4890">
        <w:rPr>
          <w:rStyle w:val="Strong"/>
          <w:rFonts w:asciiTheme="minorHAnsi" w:hAnsiTheme="minorHAnsi" w:cstheme="minorHAnsi"/>
        </w:rPr>
        <w:t>deleted</w:t>
      </w:r>
      <w:r w:rsidRPr="004F4890">
        <w:rPr>
          <w:rFonts w:asciiTheme="minorHAnsi" w:hAnsiTheme="minorHAnsi" w:cstheme="minorHAnsi"/>
        </w:rPr>
        <w:t xml:space="preserve"> after the study.</w:t>
      </w:r>
    </w:p>
    <w:p w14:paraId="408AC245" w14:textId="77777777" w:rsidR="00A4608F" w:rsidRPr="004F4890" w:rsidRDefault="00A4608F" w:rsidP="00A4608F">
      <w:pPr>
        <w:pStyle w:val="Heading3"/>
        <w:rPr>
          <w:rFonts w:asciiTheme="minorHAnsi" w:hAnsiTheme="minorHAnsi" w:cstheme="minorHAnsi"/>
        </w:rPr>
      </w:pPr>
      <w:r w:rsidRPr="004F4890">
        <w:rPr>
          <w:rStyle w:val="Strong"/>
          <w:rFonts w:asciiTheme="minorHAnsi" w:hAnsiTheme="minorHAnsi" w:cstheme="minorHAnsi"/>
          <w:b/>
          <w:bCs/>
        </w:rPr>
        <w:t>What happens to the research?</w:t>
      </w:r>
    </w:p>
    <w:p w14:paraId="264B9F98" w14:textId="77777777" w:rsidR="00A4608F" w:rsidRPr="004F4890" w:rsidRDefault="00A4608F" w:rsidP="00A4608F">
      <w:pPr>
        <w:pStyle w:val="NormalWeb"/>
        <w:rPr>
          <w:rFonts w:asciiTheme="minorHAnsi" w:hAnsiTheme="minorHAnsi" w:cstheme="minorHAnsi"/>
        </w:rPr>
      </w:pPr>
      <w:r w:rsidRPr="004F4890">
        <w:rPr>
          <w:rFonts w:ascii="Segoe UI Emoji" w:hAnsi="Segoe UI Emoji" w:cs="Segoe UI Emoji"/>
        </w:rPr>
        <w:t>📜</w:t>
      </w:r>
      <w:r w:rsidRPr="004F4890">
        <w:rPr>
          <w:rFonts w:asciiTheme="minorHAnsi" w:hAnsiTheme="minorHAnsi" w:cstheme="minorHAnsi"/>
        </w:rPr>
        <w:t xml:space="preserve"> The study will be shared to help people learn more about dyslexia and singing.</w:t>
      </w:r>
      <w:r w:rsidRPr="004F4890">
        <w:rPr>
          <w:rFonts w:asciiTheme="minorHAnsi" w:hAnsiTheme="minorHAnsi" w:cstheme="minorHAnsi"/>
        </w:rPr>
        <w:br/>
      </w:r>
      <w:r w:rsidRPr="004F4890">
        <w:rPr>
          <w:rFonts w:ascii="Segoe UI Emoji" w:hAnsi="Segoe UI Emoji" w:cs="Segoe UI Emoji"/>
        </w:rPr>
        <w:t>📧</w:t>
      </w:r>
      <w:r w:rsidRPr="004F4890">
        <w:rPr>
          <w:rFonts w:asciiTheme="minorHAnsi" w:hAnsiTheme="minorHAnsi" w:cstheme="minorHAnsi"/>
        </w:rPr>
        <w:t xml:space="preserve"> If you want to read the research when it’s finished, we can </w:t>
      </w:r>
      <w:r w:rsidRPr="004F4890">
        <w:rPr>
          <w:rStyle w:val="Strong"/>
          <w:rFonts w:asciiTheme="minorHAnsi" w:hAnsiTheme="minorHAnsi" w:cstheme="minorHAnsi"/>
        </w:rPr>
        <w:t>send you a copy</w:t>
      </w:r>
      <w:r w:rsidRPr="004F4890">
        <w:rPr>
          <w:rFonts w:asciiTheme="minorHAnsi" w:hAnsiTheme="minorHAnsi" w:cstheme="minorHAnsi"/>
        </w:rPr>
        <w:t>!</w:t>
      </w:r>
    </w:p>
    <w:p w14:paraId="3E364B7B" w14:textId="77777777" w:rsidR="00A4608F" w:rsidRPr="004F4890" w:rsidRDefault="00A4608F" w:rsidP="00A4608F">
      <w:pPr>
        <w:pStyle w:val="Heading3"/>
        <w:rPr>
          <w:rFonts w:asciiTheme="minorHAnsi" w:hAnsiTheme="minorHAnsi" w:cstheme="minorHAnsi"/>
        </w:rPr>
      </w:pPr>
      <w:r w:rsidRPr="004F4890">
        <w:rPr>
          <w:rStyle w:val="Strong"/>
          <w:rFonts w:asciiTheme="minorHAnsi" w:hAnsiTheme="minorHAnsi" w:cstheme="minorHAnsi"/>
          <w:b/>
          <w:bCs/>
        </w:rPr>
        <w:t>Who do I contact if I have questions?</w:t>
      </w:r>
    </w:p>
    <w:p w14:paraId="43FA8F8A" w14:textId="77777777" w:rsidR="00A4608F" w:rsidRPr="004F4890" w:rsidRDefault="00A4608F" w:rsidP="00A4608F">
      <w:pPr>
        <w:pStyle w:val="NormalWeb"/>
        <w:rPr>
          <w:rFonts w:asciiTheme="minorHAnsi" w:hAnsiTheme="minorHAnsi" w:cstheme="minorHAnsi"/>
        </w:rPr>
      </w:pPr>
      <w:r w:rsidRPr="004F4890">
        <w:rPr>
          <w:rFonts w:ascii="Segoe UI Emoji" w:hAnsi="Segoe UI Emoji" w:cs="Segoe UI Emoji"/>
        </w:rPr>
        <w:t>📩</w:t>
      </w:r>
      <w:r w:rsidRPr="004F4890">
        <w:rPr>
          <w:rFonts w:asciiTheme="minorHAnsi" w:hAnsiTheme="minorHAnsi" w:cstheme="minorHAnsi"/>
        </w:rPr>
        <w:t xml:space="preserve"> </w:t>
      </w:r>
      <w:r w:rsidRPr="004F4890">
        <w:rPr>
          <w:rStyle w:val="Strong"/>
          <w:rFonts w:asciiTheme="minorHAnsi" w:hAnsiTheme="minorHAnsi" w:cstheme="minorHAnsi"/>
        </w:rPr>
        <w:t>Jessica Bray</w:t>
      </w:r>
      <w:r w:rsidRPr="004F4890">
        <w:rPr>
          <w:rFonts w:asciiTheme="minorHAnsi" w:hAnsiTheme="minorHAnsi" w:cstheme="minorHAnsi"/>
        </w:rPr>
        <w:t xml:space="preserve"> (Researcher) – Email: </w:t>
      </w:r>
      <w:r w:rsidRPr="004F4890">
        <w:rPr>
          <w:rStyle w:val="Strong"/>
          <w:rFonts w:asciiTheme="minorHAnsi" w:hAnsiTheme="minorHAnsi" w:cstheme="minorHAnsi"/>
        </w:rPr>
        <w:t>2317330@student.uwstd.ac.uk</w:t>
      </w:r>
    </w:p>
    <w:p w14:paraId="7E618383" w14:textId="77777777" w:rsidR="00A4608F" w:rsidRDefault="00A4608F" w:rsidP="00A4608F">
      <w:pPr>
        <w:pStyle w:val="NormalWeb"/>
        <w:shd w:val="clear" w:color="auto" w:fill="FFFFFF"/>
        <w:spacing w:before="0" w:beforeAutospacing="0" w:after="0" w:afterAutospacing="0"/>
      </w:pPr>
    </w:p>
    <w:p w14:paraId="7DFF2562" w14:textId="77777777" w:rsidR="00A4608F" w:rsidRDefault="00A4608F" w:rsidP="00A4608F">
      <w:pPr>
        <w:spacing w:before="240" w:after="240" w:line="240" w:lineRule="auto"/>
        <w:rPr>
          <w:rStyle w:val="Heading4Char"/>
          <w:lang w:eastAsia="en-GB"/>
        </w:rPr>
      </w:pPr>
    </w:p>
    <w:p w14:paraId="404A16EA" w14:textId="77777777" w:rsidR="00A4608F" w:rsidRDefault="00A4608F" w:rsidP="00A4608F">
      <w:pPr>
        <w:spacing w:before="240" w:after="240" w:line="240" w:lineRule="auto"/>
        <w:rPr>
          <w:rStyle w:val="Heading4Char"/>
          <w:lang w:eastAsia="en-GB"/>
        </w:rPr>
      </w:pPr>
    </w:p>
    <w:p w14:paraId="755DE1A7" w14:textId="77777777" w:rsidR="00A4608F" w:rsidRDefault="00A4608F" w:rsidP="00A4608F">
      <w:pPr>
        <w:spacing w:before="240" w:after="240" w:line="240" w:lineRule="auto"/>
        <w:rPr>
          <w:rStyle w:val="Heading4Char"/>
          <w:lang w:eastAsia="en-GB"/>
        </w:rPr>
      </w:pPr>
    </w:p>
    <w:p w14:paraId="2DA6AAEC" w14:textId="77777777" w:rsidR="00A4608F" w:rsidRDefault="00A4608F" w:rsidP="00A4608F">
      <w:pPr>
        <w:spacing w:before="240" w:after="240" w:line="240" w:lineRule="auto"/>
        <w:rPr>
          <w:rStyle w:val="Heading4Char"/>
          <w:lang w:eastAsia="en-GB"/>
        </w:rPr>
      </w:pPr>
    </w:p>
    <w:p w14:paraId="6DF7DEE5" w14:textId="77777777" w:rsidR="00A4608F" w:rsidRDefault="00A4608F" w:rsidP="00A4608F">
      <w:pPr>
        <w:spacing w:before="240" w:after="240" w:line="240" w:lineRule="auto"/>
        <w:rPr>
          <w:rStyle w:val="Heading4Char"/>
          <w:lang w:eastAsia="en-GB"/>
        </w:rPr>
      </w:pPr>
    </w:p>
    <w:p w14:paraId="592EFC1D" w14:textId="77777777" w:rsidR="00A4608F" w:rsidRDefault="00A4608F" w:rsidP="00A4608F">
      <w:pPr>
        <w:spacing w:before="240" w:after="240" w:line="240" w:lineRule="auto"/>
        <w:rPr>
          <w:rStyle w:val="Heading4Char"/>
          <w:lang w:eastAsia="en-GB"/>
        </w:rPr>
      </w:pPr>
    </w:p>
    <w:p w14:paraId="7A8AC75D" w14:textId="77777777" w:rsidR="00A4608F" w:rsidRDefault="00A4608F" w:rsidP="00A4608F">
      <w:pPr>
        <w:spacing w:before="240" w:after="240" w:line="240" w:lineRule="auto"/>
        <w:rPr>
          <w:rStyle w:val="Heading4Char"/>
          <w:lang w:eastAsia="en-GB"/>
        </w:rPr>
      </w:pPr>
    </w:p>
    <w:p w14:paraId="390F2B07" w14:textId="77777777" w:rsidR="00A4608F" w:rsidRDefault="00A4608F" w:rsidP="00A4608F">
      <w:pPr>
        <w:spacing w:before="240" w:after="240" w:line="240" w:lineRule="auto"/>
        <w:rPr>
          <w:rStyle w:val="Heading4Char"/>
          <w:lang w:eastAsia="en-GB"/>
        </w:rPr>
      </w:pPr>
    </w:p>
    <w:p w14:paraId="15F28948" w14:textId="77777777" w:rsidR="00A4608F" w:rsidRDefault="00A4608F" w:rsidP="00A4608F">
      <w:pPr>
        <w:spacing w:before="240" w:after="240" w:line="240" w:lineRule="auto"/>
        <w:rPr>
          <w:rStyle w:val="Heading4Char"/>
          <w:lang w:eastAsia="en-GB"/>
        </w:rPr>
      </w:pPr>
    </w:p>
    <w:p w14:paraId="14894B8D" w14:textId="77777777" w:rsidR="00A4608F" w:rsidRDefault="00A4608F" w:rsidP="00A4608F">
      <w:pPr>
        <w:spacing w:before="240" w:after="240" w:line="240" w:lineRule="auto"/>
        <w:rPr>
          <w:rStyle w:val="Heading4Char"/>
          <w:lang w:eastAsia="en-GB"/>
        </w:rPr>
      </w:pPr>
    </w:p>
    <w:p w14:paraId="72242322" w14:textId="77777777" w:rsidR="00A4608F" w:rsidRDefault="00A4608F" w:rsidP="00A4608F">
      <w:pPr>
        <w:spacing w:before="240" w:after="240" w:line="240" w:lineRule="auto"/>
        <w:rPr>
          <w:rStyle w:val="Heading4Char"/>
          <w:lang w:eastAsia="en-GB"/>
        </w:rPr>
      </w:pPr>
    </w:p>
    <w:p w14:paraId="6F64B10E" w14:textId="77777777" w:rsidR="00A4608F" w:rsidRDefault="00A4608F" w:rsidP="00A4608F">
      <w:pPr>
        <w:spacing w:before="240" w:after="240" w:line="240" w:lineRule="auto"/>
        <w:rPr>
          <w:rStyle w:val="Heading4Char"/>
          <w:lang w:eastAsia="en-GB"/>
        </w:rPr>
      </w:pPr>
    </w:p>
    <w:p w14:paraId="04E960E6" w14:textId="77777777" w:rsidR="00A4608F" w:rsidRDefault="00A4608F" w:rsidP="00A4608F">
      <w:pPr>
        <w:spacing w:before="240" w:after="240" w:line="240" w:lineRule="auto"/>
        <w:rPr>
          <w:rStyle w:val="Heading4Char"/>
          <w:lang w:eastAsia="en-GB"/>
        </w:rPr>
      </w:pPr>
    </w:p>
    <w:p w14:paraId="0836FFF2" w14:textId="77777777" w:rsidR="00A4608F" w:rsidRDefault="00A4608F" w:rsidP="00A4608F">
      <w:pPr>
        <w:spacing w:before="240" w:after="240" w:line="240" w:lineRule="auto"/>
        <w:rPr>
          <w:rStyle w:val="Heading4Char"/>
          <w:lang w:eastAsia="en-GB"/>
        </w:rPr>
      </w:pPr>
    </w:p>
    <w:p w14:paraId="410596B8" w14:textId="77777777" w:rsidR="00A4608F" w:rsidRDefault="00A4608F" w:rsidP="00A4608F">
      <w:pPr>
        <w:spacing w:before="240" w:after="240" w:line="240" w:lineRule="auto"/>
        <w:rPr>
          <w:rStyle w:val="Heading4Char"/>
          <w:lang w:eastAsia="en-GB"/>
        </w:rPr>
      </w:pPr>
    </w:p>
    <w:p w14:paraId="0E73E657" w14:textId="77777777" w:rsidR="00A4608F" w:rsidRDefault="00A4608F" w:rsidP="00A4608F">
      <w:pPr>
        <w:spacing w:before="240" w:after="240" w:line="240" w:lineRule="auto"/>
        <w:rPr>
          <w:rStyle w:val="Heading4Char"/>
          <w:lang w:eastAsia="en-GB"/>
        </w:rPr>
      </w:pPr>
    </w:p>
    <w:p w14:paraId="0F5854C0" w14:textId="77777777" w:rsidR="00A4608F" w:rsidRDefault="00A4608F" w:rsidP="00A4608F">
      <w:pPr>
        <w:spacing w:before="240" w:after="240" w:line="240" w:lineRule="auto"/>
        <w:rPr>
          <w:rStyle w:val="Heading4Char"/>
          <w:lang w:eastAsia="en-GB"/>
        </w:rPr>
      </w:pPr>
    </w:p>
    <w:p w14:paraId="4AB8059E" w14:textId="77777777" w:rsidR="00A4608F" w:rsidRDefault="00A4608F" w:rsidP="00A4608F">
      <w:pPr>
        <w:pStyle w:val="Heading2"/>
        <w:rPr>
          <w:rFonts w:ascii="Arial" w:eastAsia="Times New Roman" w:hAnsi="Arial" w:cs="Arial"/>
          <w:color w:val="000000"/>
          <w:kern w:val="0"/>
          <w:shd w:val="clear" w:color="auto" w:fill="FFFFFF"/>
          <w:lang w:eastAsia="en-GB"/>
          <w14:ligatures w14:val="none"/>
        </w:rPr>
      </w:pPr>
      <w:r w:rsidRPr="00DC6873">
        <w:rPr>
          <w:rStyle w:val="Heading4Char"/>
          <w:lang w:eastAsia="en-GB"/>
        </w:rPr>
        <w:lastRenderedPageBreak/>
        <w:t>Appendix 6</w:t>
      </w:r>
      <w:r w:rsidRPr="00DC6873">
        <w:rPr>
          <w:rFonts w:ascii="Arial" w:eastAsia="Times New Roman" w:hAnsi="Arial" w:cs="Arial"/>
          <w:color w:val="000000"/>
          <w:kern w:val="0"/>
          <w:shd w:val="clear" w:color="auto" w:fill="FFFFFF"/>
          <w:lang w:eastAsia="en-GB"/>
          <w14:ligatures w14:val="none"/>
        </w:rPr>
        <w:t xml:space="preserve">- </w:t>
      </w:r>
    </w:p>
    <w:p w14:paraId="10BC5D43" w14:textId="77777777" w:rsidR="00A4608F" w:rsidRDefault="00A4608F" w:rsidP="00A4608F">
      <w:pPr>
        <w:pStyle w:val="Heading4"/>
        <w:rPr>
          <w:rFonts w:eastAsia="Times New Roman"/>
          <w:shd w:val="clear" w:color="auto" w:fill="FFFFFF"/>
          <w:lang w:eastAsia="en-GB"/>
        </w:rPr>
      </w:pPr>
      <w:r>
        <w:rPr>
          <w:rFonts w:eastAsia="Times New Roman"/>
          <w:shd w:val="clear" w:color="auto" w:fill="FFFFFF"/>
          <w:lang w:eastAsia="en-GB"/>
        </w:rPr>
        <w:t xml:space="preserve">Full Copy of the </w:t>
      </w:r>
      <w:r w:rsidRPr="00DC6873">
        <w:rPr>
          <w:rFonts w:eastAsia="Times New Roman"/>
          <w:shd w:val="clear" w:color="auto" w:fill="FFFFFF"/>
          <w:lang w:eastAsia="en-GB"/>
        </w:rPr>
        <w:t>Questionnaire</w:t>
      </w:r>
      <w:r>
        <w:rPr>
          <w:rFonts w:eastAsia="Times New Roman"/>
          <w:shd w:val="clear" w:color="auto" w:fill="FFFFFF"/>
          <w:lang w:eastAsia="en-GB"/>
        </w:rPr>
        <w:t xml:space="preserve"> (screenshots Taken) </w:t>
      </w:r>
    </w:p>
    <w:p w14:paraId="2552852B" w14:textId="77777777" w:rsidR="00A4608F" w:rsidRDefault="00A4608F" w:rsidP="00A4608F"/>
    <w:p w14:paraId="69CB9471" w14:textId="77777777" w:rsidR="00A4608F" w:rsidRDefault="00A4608F" w:rsidP="00A4608F">
      <w:r>
        <w:rPr>
          <w:noProof/>
        </w:rPr>
        <w:drawing>
          <wp:inline distT="0" distB="0" distL="0" distR="0" wp14:anchorId="65E14843" wp14:editId="0E9E3146">
            <wp:extent cx="4280452" cy="2273933"/>
            <wp:effectExtent l="0" t="0" r="6350" b="0"/>
            <wp:docPr id="56" name="Picture 56" descr="Voiceform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Voiceform - Google Chro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387272" cy="2330680"/>
                    </a:xfrm>
                    <a:prstGeom prst="rect">
                      <a:avLst/>
                    </a:prstGeom>
                  </pic:spPr>
                </pic:pic>
              </a:graphicData>
            </a:graphic>
          </wp:inline>
        </w:drawing>
      </w:r>
    </w:p>
    <w:p w14:paraId="420A9A61" w14:textId="77777777" w:rsidR="00A4608F" w:rsidRDefault="00A4608F" w:rsidP="00A4608F">
      <w:r>
        <w:rPr>
          <w:noProof/>
        </w:rPr>
        <w:drawing>
          <wp:inline distT="0" distB="0" distL="0" distR="0" wp14:anchorId="65D4F25D" wp14:editId="3562D2DF">
            <wp:extent cx="4403952" cy="2339541"/>
            <wp:effectExtent l="0" t="0" r="0" b="3810"/>
            <wp:docPr id="57" name="Picture 57" descr="Voiceform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Voiceform - Google Chro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451334" cy="2364712"/>
                    </a:xfrm>
                    <a:prstGeom prst="rect">
                      <a:avLst/>
                    </a:prstGeom>
                  </pic:spPr>
                </pic:pic>
              </a:graphicData>
            </a:graphic>
          </wp:inline>
        </w:drawing>
      </w:r>
    </w:p>
    <w:p w14:paraId="2BD14139" w14:textId="77777777" w:rsidR="00A4608F" w:rsidRDefault="00A4608F" w:rsidP="00A4608F">
      <w:r>
        <w:rPr>
          <w:noProof/>
        </w:rPr>
        <w:drawing>
          <wp:inline distT="0" distB="0" distL="0" distR="0" wp14:anchorId="2B407CDF" wp14:editId="640331E7">
            <wp:extent cx="4419600" cy="2347853"/>
            <wp:effectExtent l="0" t="0" r="0" b="0"/>
            <wp:docPr id="58" name="Picture 58" descr="Voiceform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Voiceform - Google Chro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477744" cy="2378741"/>
                    </a:xfrm>
                    <a:prstGeom prst="rect">
                      <a:avLst/>
                    </a:prstGeom>
                  </pic:spPr>
                </pic:pic>
              </a:graphicData>
            </a:graphic>
          </wp:inline>
        </w:drawing>
      </w:r>
    </w:p>
    <w:p w14:paraId="15BFF436" w14:textId="77777777" w:rsidR="00A4608F" w:rsidRDefault="00A4608F" w:rsidP="00A4608F">
      <w:r>
        <w:rPr>
          <w:noProof/>
        </w:rPr>
        <w:lastRenderedPageBreak/>
        <w:drawing>
          <wp:inline distT="0" distB="0" distL="0" distR="0" wp14:anchorId="699E6247" wp14:editId="7C2D2531">
            <wp:extent cx="4452730" cy="2365452"/>
            <wp:effectExtent l="0" t="0" r="5080" b="0"/>
            <wp:docPr id="59" name="Picture 59" descr="Voiceform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Voiceform - Google Chro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529625" cy="2406301"/>
                    </a:xfrm>
                    <a:prstGeom prst="rect">
                      <a:avLst/>
                    </a:prstGeom>
                  </pic:spPr>
                </pic:pic>
              </a:graphicData>
            </a:graphic>
          </wp:inline>
        </w:drawing>
      </w:r>
    </w:p>
    <w:p w14:paraId="0008808E" w14:textId="77777777" w:rsidR="00A4608F" w:rsidRDefault="00A4608F" w:rsidP="00A4608F">
      <w:r>
        <w:rPr>
          <w:noProof/>
        </w:rPr>
        <w:drawing>
          <wp:inline distT="0" distB="0" distL="0" distR="0" wp14:anchorId="6AF8BC1D" wp14:editId="6355935A">
            <wp:extent cx="4273826" cy="2270414"/>
            <wp:effectExtent l="0" t="0" r="0" b="0"/>
            <wp:docPr id="60" name="Picture 60" descr="Voiceform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Voiceform - Google Chro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298498" cy="2283521"/>
                    </a:xfrm>
                    <a:prstGeom prst="rect">
                      <a:avLst/>
                    </a:prstGeom>
                  </pic:spPr>
                </pic:pic>
              </a:graphicData>
            </a:graphic>
          </wp:inline>
        </w:drawing>
      </w:r>
    </w:p>
    <w:p w14:paraId="61387F42" w14:textId="77777777" w:rsidR="00A4608F" w:rsidRDefault="00A4608F" w:rsidP="00A4608F">
      <w:r>
        <w:rPr>
          <w:noProof/>
        </w:rPr>
        <w:drawing>
          <wp:inline distT="0" distB="0" distL="0" distR="0" wp14:anchorId="6502D669" wp14:editId="38E85782">
            <wp:extent cx="4293239" cy="2280726"/>
            <wp:effectExtent l="0" t="0" r="0" b="5715"/>
            <wp:docPr id="61" name="Picture 61" descr="Voiceform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Voiceform - Google Chro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319929" cy="2294905"/>
                    </a:xfrm>
                    <a:prstGeom prst="rect">
                      <a:avLst/>
                    </a:prstGeom>
                  </pic:spPr>
                </pic:pic>
              </a:graphicData>
            </a:graphic>
          </wp:inline>
        </w:drawing>
      </w:r>
    </w:p>
    <w:p w14:paraId="4F76DF3E" w14:textId="77777777" w:rsidR="00A4608F" w:rsidRDefault="00A4608F" w:rsidP="00A4608F">
      <w:r>
        <w:rPr>
          <w:noProof/>
        </w:rPr>
        <w:lastRenderedPageBreak/>
        <w:drawing>
          <wp:inline distT="0" distB="0" distL="0" distR="0" wp14:anchorId="4471D624" wp14:editId="5E30FA98">
            <wp:extent cx="4349216" cy="2310462"/>
            <wp:effectExtent l="0" t="0" r="0" b="0"/>
            <wp:docPr id="62" name="Picture 62" descr="Voiceform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Voiceform - Google Chro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378569" cy="2326055"/>
                    </a:xfrm>
                    <a:prstGeom prst="rect">
                      <a:avLst/>
                    </a:prstGeom>
                  </pic:spPr>
                </pic:pic>
              </a:graphicData>
            </a:graphic>
          </wp:inline>
        </w:drawing>
      </w:r>
    </w:p>
    <w:p w14:paraId="1E5F33F4" w14:textId="77777777" w:rsidR="00A4608F" w:rsidRDefault="00A4608F" w:rsidP="00A4608F">
      <w:r>
        <w:rPr>
          <w:noProof/>
        </w:rPr>
        <w:drawing>
          <wp:inline distT="0" distB="0" distL="0" distR="0" wp14:anchorId="180A790E" wp14:editId="64D2CDC6">
            <wp:extent cx="4253948" cy="2259854"/>
            <wp:effectExtent l="0" t="0" r="0" b="7620"/>
            <wp:docPr id="63" name="Picture 63" descr="Voiceform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Voiceform - Google Chro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274853" cy="2270960"/>
                    </a:xfrm>
                    <a:prstGeom prst="rect">
                      <a:avLst/>
                    </a:prstGeom>
                  </pic:spPr>
                </pic:pic>
              </a:graphicData>
            </a:graphic>
          </wp:inline>
        </w:drawing>
      </w:r>
    </w:p>
    <w:p w14:paraId="4558D6BB" w14:textId="77777777" w:rsidR="00A4608F" w:rsidRDefault="00A4608F" w:rsidP="00A4608F">
      <w:r>
        <w:rPr>
          <w:noProof/>
        </w:rPr>
        <w:drawing>
          <wp:inline distT="0" distB="0" distL="0" distR="0" wp14:anchorId="062D0DE8" wp14:editId="097B431E">
            <wp:extent cx="4320210" cy="2295054"/>
            <wp:effectExtent l="0" t="0" r="4445" b="0"/>
            <wp:docPr id="64" name="Picture 64" descr="Voiceform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Voiceform - Google Chro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345086" cy="2308269"/>
                    </a:xfrm>
                    <a:prstGeom prst="rect">
                      <a:avLst/>
                    </a:prstGeom>
                  </pic:spPr>
                </pic:pic>
              </a:graphicData>
            </a:graphic>
          </wp:inline>
        </w:drawing>
      </w:r>
    </w:p>
    <w:p w14:paraId="7C329B85" w14:textId="77777777" w:rsidR="00A4608F" w:rsidRDefault="00A4608F" w:rsidP="00A4608F">
      <w:r>
        <w:rPr>
          <w:noProof/>
        </w:rPr>
        <w:lastRenderedPageBreak/>
        <w:drawing>
          <wp:inline distT="0" distB="0" distL="0" distR="0" wp14:anchorId="58CA9476" wp14:editId="6EAE6667">
            <wp:extent cx="4366591" cy="2319693"/>
            <wp:effectExtent l="0" t="0" r="0" b="4445"/>
            <wp:docPr id="65" name="Picture 65" descr="Voiceform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Voiceform - Google Chro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397479" cy="2336102"/>
                    </a:xfrm>
                    <a:prstGeom prst="rect">
                      <a:avLst/>
                    </a:prstGeom>
                  </pic:spPr>
                </pic:pic>
              </a:graphicData>
            </a:graphic>
          </wp:inline>
        </w:drawing>
      </w:r>
    </w:p>
    <w:p w14:paraId="3C854A7B" w14:textId="77777777" w:rsidR="00A4608F" w:rsidRDefault="00A4608F" w:rsidP="00A4608F">
      <w:r>
        <w:rPr>
          <w:noProof/>
        </w:rPr>
        <w:drawing>
          <wp:inline distT="0" distB="0" distL="0" distR="0" wp14:anchorId="339B8111" wp14:editId="6FB3488F">
            <wp:extent cx="4273826" cy="2270413"/>
            <wp:effectExtent l="0" t="0" r="0" b="0"/>
            <wp:docPr id="73" name="Picture 73" descr="Voiceform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Picture 73" descr="Voiceform - Google Chro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295666" cy="2282015"/>
                    </a:xfrm>
                    <a:prstGeom prst="rect">
                      <a:avLst/>
                    </a:prstGeom>
                  </pic:spPr>
                </pic:pic>
              </a:graphicData>
            </a:graphic>
          </wp:inline>
        </w:drawing>
      </w:r>
    </w:p>
    <w:p w14:paraId="6087329D" w14:textId="77777777" w:rsidR="00A4608F" w:rsidRDefault="00A4608F" w:rsidP="00A4608F">
      <w:r>
        <w:rPr>
          <w:noProof/>
        </w:rPr>
        <w:drawing>
          <wp:inline distT="0" distB="0" distL="0" distR="0" wp14:anchorId="4BF3788E" wp14:editId="5664BAEC">
            <wp:extent cx="4317849" cy="2293799"/>
            <wp:effectExtent l="0" t="0" r="6985" b="0"/>
            <wp:docPr id="74" name="Picture 74" descr="Voiceform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Picture 74" descr="Voiceform - Google Chro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345697" cy="2308593"/>
                    </a:xfrm>
                    <a:prstGeom prst="rect">
                      <a:avLst/>
                    </a:prstGeom>
                  </pic:spPr>
                </pic:pic>
              </a:graphicData>
            </a:graphic>
          </wp:inline>
        </w:drawing>
      </w:r>
    </w:p>
    <w:p w14:paraId="3DAD9A63" w14:textId="77777777" w:rsidR="00A4608F" w:rsidRDefault="00A4608F" w:rsidP="00A4608F">
      <w:r>
        <w:rPr>
          <w:noProof/>
        </w:rPr>
        <w:lastRenderedPageBreak/>
        <w:drawing>
          <wp:inline distT="0" distB="0" distL="0" distR="0" wp14:anchorId="7163D9AE" wp14:editId="1EA2E246">
            <wp:extent cx="4322189" cy="2296105"/>
            <wp:effectExtent l="0" t="0" r="2540" b="9525"/>
            <wp:docPr id="75" name="Picture 75" descr="Voiceform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Picture 75" descr="Voiceform - Google Chro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346826" cy="2309193"/>
                    </a:xfrm>
                    <a:prstGeom prst="rect">
                      <a:avLst/>
                    </a:prstGeom>
                  </pic:spPr>
                </pic:pic>
              </a:graphicData>
            </a:graphic>
          </wp:inline>
        </w:drawing>
      </w:r>
    </w:p>
    <w:p w14:paraId="48088A47" w14:textId="77777777" w:rsidR="00A4608F" w:rsidRDefault="00A4608F" w:rsidP="00A4608F">
      <w:r>
        <w:rPr>
          <w:noProof/>
        </w:rPr>
        <w:drawing>
          <wp:inline distT="0" distB="0" distL="0" distR="0" wp14:anchorId="69CF46DB" wp14:editId="4FDE3EF0">
            <wp:extent cx="4209257" cy="2236111"/>
            <wp:effectExtent l="0" t="0" r="1270" b="0"/>
            <wp:docPr id="76" name="Picture 76" descr="Voiceform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Picture 76" descr="Voiceform - Google Chro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225574" cy="2244779"/>
                    </a:xfrm>
                    <a:prstGeom prst="rect">
                      <a:avLst/>
                    </a:prstGeom>
                  </pic:spPr>
                </pic:pic>
              </a:graphicData>
            </a:graphic>
          </wp:inline>
        </w:drawing>
      </w:r>
    </w:p>
    <w:p w14:paraId="0AAD961F" w14:textId="77777777" w:rsidR="00A4608F" w:rsidRDefault="00A4608F" w:rsidP="00A4608F">
      <w:r>
        <w:rPr>
          <w:noProof/>
        </w:rPr>
        <w:drawing>
          <wp:inline distT="0" distB="0" distL="0" distR="0" wp14:anchorId="1C214EF0" wp14:editId="44DE072F">
            <wp:extent cx="4238722" cy="2251765"/>
            <wp:effectExtent l="0" t="0" r="0" b="0"/>
            <wp:docPr id="77" name="Picture 77" descr="Voiceform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Picture 77" descr="Voiceform - Google Chro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269615" cy="2268176"/>
                    </a:xfrm>
                    <a:prstGeom prst="rect">
                      <a:avLst/>
                    </a:prstGeom>
                  </pic:spPr>
                </pic:pic>
              </a:graphicData>
            </a:graphic>
          </wp:inline>
        </w:drawing>
      </w:r>
    </w:p>
    <w:p w14:paraId="4064CBF3" w14:textId="77777777" w:rsidR="00A4608F" w:rsidRDefault="00A4608F" w:rsidP="00A4608F">
      <w:r>
        <w:rPr>
          <w:noProof/>
        </w:rPr>
        <w:lastRenderedPageBreak/>
        <w:drawing>
          <wp:inline distT="0" distB="0" distL="0" distR="0" wp14:anchorId="14C6602E" wp14:editId="196490D7">
            <wp:extent cx="4320209" cy="2295053"/>
            <wp:effectExtent l="0" t="0" r="4445" b="0"/>
            <wp:docPr id="78" name="Picture 78" descr="Voiceform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Picture 78" descr="Voiceform - Google Chro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349145" cy="2310425"/>
                    </a:xfrm>
                    <a:prstGeom prst="rect">
                      <a:avLst/>
                    </a:prstGeom>
                  </pic:spPr>
                </pic:pic>
              </a:graphicData>
            </a:graphic>
          </wp:inline>
        </w:drawing>
      </w:r>
    </w:p>
    <w:p w14:paraId="75F0F4F4" w14:textId="77777777" w:rsidR="00A4608F" w:rsidRDefault="00A4608F" w:rsidP="00A4608F">
      <w:r>
        <w:rPr>
          <w:noProof/>
        </w:rPr>
        <w:drawing>
          <wp:inline distT="0" distB="0" distL="0" distR="0" wp14:anchorId="42155090" wp14:editId="46C07097">
            <wp:extent cx="4267200" cy="2266893"/>
            <wp:effectExtent l="0" t="0" r="0" b="635"/>
            <wp:docPr id="79" name="Picture 79" descr="Voiceform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Picture 79" descr="Voiceform - Google Chro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284666" cy="2276171"/>
                    </a:xfrm>
                    <a:prstGeom prst="rect">
                      <a:avLst/>
                    </a:prstGeom>
                  </pic:spPr>
                </pic:pic>
              </a:graphicData>
            </a:graphic>
          </wp:inline>
        </w:drawing>
      </w:r>
    </w:p>
    <w:p w14:paraId="37F22004" w14:textId="77777777" w:rsidR="00A4608F" w:rsidRDefault="00A4608F" w:rsidP="00A4608F"/>
    <w:p w14:paraId="5EC2F82B" w14:textId="77777777" w:rsidR="00A4608F" w:rsidRDefault="00A4608F" w:rsidP="00A4608F">
      <w:r>
        <w:rPr>
          <w:noProof/>
        </w:rPr>
        <w:drawing>
          <wp:inline distT="0" distB="0" distL="0" distR="0" wp14:anchorId="5FAC273F" wp14:editId="6A6A8648">
            <wp:extent cx="4474109" cy="2376810"/>
            <wp:effectExtent l="0" t="0" r="3175" b="4445"/>
            <wp:docPr id="80" name="Picture 80" descr="Voiceform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Picture 80" descr="Voiceform - Google Chro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4502257" cy="2391763"/>
                    </a:xfrm>
                    <a:prstGeom prst="rect">
                      <a:avLst/>
                    </a:prstGeom>
                  </pic:spPr>
                </pic:pic>
              </a:graphicData>
            </a:graphic>
          </wp:inline>
        </w:drawing>
      </w:r>
    </w:p>
    <w:p w14:paraId="78B764BB" w14:textId="77777777" w:rsidR="00A4608F" w:rsidRDefault="00A4608F" w:rsidP="00A4608F">
      <w:r>
        <w:rPr>
          <w:noProof/>
        </w:rPr>
        <w:lastRenderedPageBreak/>
        <w:drawing>
          <wp:inline distT="0" distB="0" distL="0" distR="0" wp14:anchorId="13AE75AA" wp14:editId="26E4B7C0">
            <wp:extent cx="4530644" cy="2406844"/>
            <wp:effectExtent l="0" t="0" r="3810" b="0"/>
            <wp:docPr id="81" name="Picture 81" descr="Voiceform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Picture 81" descr="Voiceform - Google Chro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4549120" cy="2416659"/>
                    </a:xfrm>
                    <a:prstGeom prst="rect">
                      <a:avLst/>
                    </a:prstGeom>
                  </pic:spPr>
                </pic:pic>
              </a:graphicData>
            </a:graphic>
          </wp:inline>
        </w:drawing>
      </w:r>
    </w:p>
    <w:p w14:paraId="2EA05558" w14:textId="77777777" w:rsidR="00A4608F" w:rsidRDefault="00A4608F" w:rsidP="00A4608F">
      <w:r>
        <w:rPr>
          <w:noProof/>
        </w:rPr>
        <w:drawing>
          <wp:inline distT="0" distB="0" distL="0" distR="0" wp14:anchorId="2F6A150C" wp14:editId="13B62E1A">
            <wp:extent cx="4368131" cy="2320511"/>
            <wp:effectExtent l="0" t="0" r="0" b="3810"/>
            <wp:docPr id="82" name="Picture 82" descr="Voiceform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Picture 82" descr="Voiceform - Google Chro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4385160" cy="2329558"/>
                    </a:xfrm>
                    <a:prstGeom prst="rect">
                      <a:avLst/>
                    </a:prstGeom>
                  </pic:spPr>
                </pic:pic>
              </a:graphicData>
            </a:graphic>
          </wp:inline>
        </w:drawing>
      </w:r>
    </w:p>
    <w:p w14:paraId="57F6CABD" w14:textId="77777777" w:rsidR="00A4608F" w:rsidRDefault="00A4608F" w:rsidP="00A4608F">
      <w:r>
        <w:rPr>
          <w:noProof/>
        </w:rPr>
        <w:drawing>
          <wp:inline distT="0" distB="0" distL="0" distR="0" wp14:anchorId="4F134C86" wp14:editId="326B898C">
            <wp:extent cx="4420465" cy="2348313"/>
            <wp:effectExtent l="0" t="0" r="0" b="0"/>
            <wp:docPr id="83" name="Picture 83" descr="Voiceform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Picture 83" descr="Voiceform - Google Chrom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4444944" cy="2361317"/>
                    </a:xfrm>
                    <a:prstGeom prst="rect">
                      <a:avLst/>
                    </a:prstGeom>
                  </pic:spPr>
                </pic:pic>
              </a:graphicData>
            </a:graphic>
          </wp:inline>
        </w:drawing>
      </w:r>
    </w:p>
    <w:p w14:paraId="31CC9039" w14:textId="77777777" w:rsidR="00A4608F" w:rsidRDefault="00A4608F" w:rsidP="00A4608F">
      <w:r>
        <w:rPr>
          <w:noProof/>
        </w:rPr>
        <w:lastRenderedPageBreak/>
        <w:drawing>
          <wp:inline distT="0" distB="0" distL="0" distR="0" wp14:anchorId="628883AB" wp14:editId="2A301FB9">
            <wp:extent cx="4493743" cy="2387241"/>
            <wp:effectExtent l="0" t="0" r="2540" b="0"/>
            <wp:docPr id="84" name="Picture 84" descr="Voiceform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Picture 84" descr="Voiceform - Google Chrom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4517204" cy="2399704"/>
                    </a:xfrm>
                    <a:prstGeom prst="rect">
                      <a:avLst/>
                    </a:prstGeom>
                  </pic:spPr>
                </pic:pic>
              </a:graphicData>
            </a:graphic>
          </wp:inline>
        </w:drawing>
      </w:r>
    </w:p>
    <w:p w14:paraId="0FC5B333" w14:textId="77777777" w:rsidR="00A4608F" w:rsidRDefault="00A4608F" w:rsidP="00A4608F">
      <w:r>
        <w:rPr>
          <w:noProof/>
        </w:rPr>
        <w:drawing>
          <wp:inline distT="0" distB="0" distL="0" distR="0" wp14:anchorId="133DC591" wp14:editId="43D0F87C">
            <wp:extent cx="4220817" cy="2242252"/>
            <wp:effectExtent l="0" t="0" r="8890" b="5715"/>
            <wp:docPr id="86" name="Picture 86" descr="Voiceform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Picture 86" descr="Voiceform - Google Chrome"/>
                    <pic:cNvPicPr/>
                  </pic:nvPicPr>
                  <pic:blipFill>
                    <a:blip r:embed="rId35" cstate="print">
                      <a:extLst>
                        <a:ext uri="{28A0092B-C50C-407E-A947-70E740481C1C}">
                          <a14:useLocalDpi xmlns:a14="http://schemas.microsoft.com/office/drawing/2010/main" val="0"/>
                        </a:ext>
                      </a:extLst>
                    </a:blip>
                    <a:stretch>
                      <a:fillRect/>
                    </a:stretch>
                  </pic:blipFill>
                  <pic:spPr>
                    <a:xfrm>
                      <a:off x="0" y="0"/>
                      <a:ext cx="4241688" cy="2253339"/>
                    </a:xfrm>
                    <a:prstGeom prst="rect">
                      <a:avLst/>
                    </a:prstGeom>
                  </pic:spPr>
                </pic:pic>
              </a:graphicData>
            </a:graphic>
          </wp:inline>
        </w:drawing>
      </w:r>
      <w:r>
        <w:rPr>
          <w:noProof/>
        </w:rPr>
        <w:drawing>
          <wp:inline distT="0" distB="0" distL="0" distR="0" wp14:anchorId="42D9785A" wp14:editId="2BEADD3A">
            <wp:extent cx="4229890" cy="2247072"/>
            <wp:effectExtent l="0" t="0" r="0" b="1270"/>
            <wp:docPr id="87" name="Picture 87" descr="Voiceform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Picture 87" descr="Voiceform - Google Chrom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4252195" cy="2258921"/>
                    </a:xfrm>
                    <a:prstGeom prst="rect">
                      <a:avLst/>
                    </a:prstGeom>
                  </pic:spPr>
                </pic:pic>
              </a:graphicData>
            </a:graphic>
          </wp:inline>
        </w:drawing>
      </w:r>
    </w:p>
    <w:p w14:paraId="2E7872DC" w14:textId="77777777" w:rsidR="00A4608F" w:rsidRDefault="00A4608F" w:rsidP="00A4608F">
      <w:r>
        <w:rPr>
          <w:noProof/>
        </w:rPr>
        <w:lastRenderedPageBreak/>
        <w:drawing>
          <wp:inline distT="0" distB="0" distL="0" distR="0" wp14:anchorId="6C35CD50" wp14:editId="67126EB2">
            <wp:extent cx="4251875" cy="2258751"/>
            <wp:effectExtent l="0" t="0" r="0" b="8255"/>
            <wp:docPr id="88" name="Picture 88" descr="Voiceform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Picture 88" descr="Voiceform - Google Chrome"/>
                    <pic:cNvPicPr/>
                  </pic:nvPicPr>
                  <pic:blipFill>
                    <a:blip r:embed="rId37" cstate="print">
                      <a:extLst>
                        <a:ext uri="{28A0092B-C50C-407E-A947-70E740481C1C}">
                          <a14:useLocalDpi xmlns:a14="http://schemas.microsoft.com/office/drawing/2010/main" val="0"/>
                        </a:ext>
                      </a:extLst>
                    </a:blip>
                    <a:stretch>
                      <a:fillRect/>
                    </a:stretch>
                  </pic:blipFill>
                  <pic:spPr>
                    <a:xfrm>
                      <a:off x="0" y="0"/>
                      <a:ext cx="4269798" cy="2268273"/>
                    </a:xfrm>
                    <a:prstGeom prst="rect">
                      <a:avLst/>
                    </a:prstGeom>
                  </pic:spPr>
                </pic:pic>
              </a:graphicData>
            </a:graphic>
          </wp:inline>
        </w:drawing>
      </w:r>
    </w:p>
    <w:p w14:paraId="5DDB38C3" w14:textId="77777777" w:rsidR="00A4608F" w:rsidRDefault="00A4608F" w:rsidP="00A4608F">
      <w:pPr>
        <w:rPr>
          <w:noProof/>
        </w:rPr>
      </w:pPr>
      <w:r>
        <w:rPr>
          <w:noProof/>
        </w:rPr>
        <w:drawing>
          <wp:inline distT="0" distB="0" distL="0" distR="0" wp14:anchorId="492D8D96" wp14:editId="739D950C">
            <wp:extent cx="4156090" cy="2207867"/>
            <wp:effectExtent l="0" t="0" r="0" b="2540"/>
            <wp:docPr id="89" name="Picture 89" descr="Voiceform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Picture 89" descr="Voiceform - Google Chrome"/>
                    <pic:cNvPicPr/>
                  </pic:nvPicPr>
                  <pic:blipFill>
                    <a:blip r:embed="rId38" cstate="print">
                      <a:extLst>
                        <a:ext uri="{28A0092B-C50C-407E-A947-70E740481C1C}">
                          <a14:useLocalDpi xmlns:a14="http://schemas.microsoft.com/office/drawing/2010/main" val="0"/>
                        </a:ext>
                      </a:extLst>
                    </a:blip>
                    <a:stretch>
                      <a:fillRect/>
                    </a:stretch>
                  </pic:blipFill>
                  <pic:spPr>
                    <a:xfrm>
                      <a:off x="0" y="0"/>
                      <a:ext cx="4178510" cy="2219777"/>
                    </a:xfrm>
                    <a:prstGeom prst="rect">
                      <a:avLst/>
                    </a:prstGeom>
                  </pic:spPr>
                </pic:pic>
              </a:graphicData>
            </a:graphic>
          </wp:inline>
        </w:drawing>
      </w:r>
    </w:p>
    <w:p w14:paraId="3E1D7EAF" w14:textId="77777777" w:rsidR="00A4608F" w:rsidRDefault="00A4608F" w:rsidP="00A4608F">
      <w:r>
        <w:rPr>
          <w:noProof/>
        </w:rPr>
        <w:lastRenderedPageBreak/>
        <w:drawing>
          <wp:inline distT="0" distB="0" distL="0" distR="0" wp14:anchorId="7F6BDA3A" wp14:editId="679FE06C">
            <wp:extent cx="4058126" cy="2155825"/>
            <wp:effectExtent l="0" t="0" r="0" b="0"/>
            <wp:docPr id="90" name="Picture 90" descr="Voiceform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Picture 90" descr="Voiceform - Google Chrom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4093747" cy="2174748"/>
                    </a:xfrm>
                    <a:prstGeom prst="rect">
                      <a:avLst/>
                    </a:prstGeom>
                  </pic:spPr>
                </pic:pic>
              </a:graphicData>
            </a:graphic>
          </wp:inline>
        </w:drawing>
      </w:r>
      <w:r>
        <w:rPr>
          <w:noProof/>
        </w:rPr>
        <w:drawing>
          <wp:inline distT="0" distB="0" distL="0" distR="0" wp14:anchorId="7B718B16" wp14:editId="4DF1D4DC">
            <wp:extent cx="4073664" cy="2164080"/>
            <wp:effectExtent l="0" t="0" r="3175" b="7620"/>
            <wp:docPr id="91" name="Picture 91" descr="Voiceform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Picture 91" descr="Voiceform - Google Chrome"/>
                    <pic:cNvPicPr/>
                  </pic:nvPicPr>
                  <pic:blipFill>
                    <a:blip r:embed="rId40" cstate="print">
                      <a:extLst>
                        <a:ext uri="{28A0092B-C50C-407E-A947-70E740481C1C}">
                          <a14:useLocalDpi xmlns:a14="http://schemas.microsoft.com/office/drawing/2010/main" val="0"/>
                        </a:ext>
                      </a:extLst>
                    </a:blip>
                    <a:stretch>
                      <a:fillRect/>
                    </a:stretch>
                  </pic:blipFill>
                  <pic:spPr>
                    <a:xfrm>
                      <a:off x="0" y="0"/>
                      <a:ext cx="4135365" cy="2196858"/>
                    </a:xfrm>
                    <a:prstGeom prst="rect">
                      <a:avLst/>
                    </a:prstGeom>
                  </pic:spPr>
                </pic:pic>
              </a:graphicData>
            </a:graphic>
          </wp:inline>
        </w:drawing>
      </w:r>
    </w:p>
    <w:p w14:paraId="0C91E45B" w14:textId="77777777" w:rsidR="00A4608F" w:rsidRDefault="00A4608F" w:rsidP="00A4608F">
      <w:r>
        <w:rPr>
          <w:noProof/>
        </w:rPr>
        <w:drawing>
          <wp:inline distT="0" distB="0" distL="0" distR="0" wp14:anchorId="517FDE27" wp14:editId="317A5D07">
            <wp:extent cx="4174072" cy="2217420"/>
            <wp:effectExtent l="0" t="0" r="0" b="0"/>
            <wp:docPr id="92" name="Picture 92" descr="Voiceform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Picture 92" descr="Voiceform - Google Chrome"/>
                    <pic:cNvPicPr/>
                  </pic:nvPicPr>
                  <pic:blipFill>
                    <a:blip r:embed="rId41" cstate="print">
                      <a:extLst>
                        <a:ext uri="{28A0092B-C50C-407E-A947-70E740481C1C}">
                          <a14:useLocalDpi xmlns:a14="http://schemas.microsoft.com/office/drawing/2010/main" val="0"/>
                        </a:ext>
                      </a:extLst>
                    </a:blip>
                    <a:stretch>
                      <a:fillRect/>
                    </a:stretch>
                  </pic:blipFill>
                  <pic:spPr>
                    <a:xfrm>
                      <a:off x="0" y="0"/>
                      <a:ext cx="4186313" cy="2223923"/>
                    </a:xfrm>
                    <a:prstGeom prst="rect">
                      <a:avLst/>
                    </a:prstGeom>
                  </pic:spPr>
                </pic:pic>
              </a:graphicData>
            </a:graphic>
          </wp:inline>
        </w:drawing>
      </w:r>
    </w:p>
    <w:p w14:paraId="53F2364C" w14:textId="77777777" w:rsidR="00A4608F" w:rsidRDefault="00A4608F" w:rsidP="00A4608F">
      <w:r>
        <w:rPr>
          <w:noProof/>
        </w:rPr>
        <w:lastRenderedPageBreak/>
        <w:drawing>
          <wp:inline distT="0" distB="0" distL="0" distR="0" wp14:anchorId="3E4FADBC" wp14:editId="11C8D71F">
            <wp:extent cx="4184467" cy="2222942"/>
            <wp:effectExtent l="0" t="0" r="6985" b="6350"/>
            <wp:docPr id="93" name="Picture 93" descr="Voiceform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Picture 93" descr="Voiceform - Google Chrome"/>
                    <pic:cNvPicPr/>
                  </pic:nvPicPr>
                  <pic:blipFill>
                    <a:blip r:embed="rId42" cstate="print">
                      <a:extLst>
                        <a:ext uri="{28A0092B-C50C-407E-A947-70E740481C1C}">
                          <a14:useLocalDpi xmlns:a14="http://schemas.microsoft.com/office/drawing/2010/main" val="0"/>
                        </a:ext>
                      </a:extLst>
                    </a:blip>
                    <a:stretch>
                      <a:fillRect/>
                    </a:stretch>
                  </pic:blipFill>
                  <pic:spPr>
                    <a:xfrm>
                      <a:off x="0" y="0"/>
                      <a:ext cx="4214294" cy="2238787"/>
                    </a:xfrm>
                    <a:prstGeom prst="rect">
                      <a:avLst/>
                    </a:prstGeom>
                  </pic:spPr>
                </pic:pic>
              </a:graphicData>
            </a:graphic>
          </wp:inline>
        </w:drawing>
      </w:r>
    </w:p>
    <w:p w14:paraId="0E19E724" w14:textId="77777777" w:rsidR="00A4608F" w:rsidRDefault="00A4608F" w:rsidP="00A4608F">
      <w:r>
        <w:rPr>
          <w:noProof/>
        </w:rPr>
        <w:drawing>
          <wp:inline distT="0" distB="0" distL="0" distR="0" wp14:anchorId="60F18139" wp14:editId="2BF7540E">
            <wp:extent cx="4222562" cy="2243179"/>
            <wp:effectExtent l="0" t="0" r="6985" b="5080"/>
            <wp:docPr id="94" name="Picture 94" descr="Voiceform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Picture 94" descr="Voiceform - Google Chrome"/>
                    <pic:cNvPicPr/>
                  </pic:nvPicPr>
                  <pic:blipFill>
                    <a:blip r:embed="rId43" cstate="print">
                      <a:extLst>
                        <a:ext uri="{28A0092B-C50C-407E-A947-70E740481C1C}">
                          <a14:useLocalDpi xmlns:a14="http://schemas.microsoft.com/office/drawing/2010/main" val="0"/>
                        </a:ext>
                      </a:extLst>
                    </a:blip>
                    <a:stretch>
                      <a:fillRect/>
                    </a:stretch>
                  </pic:blipFill>
                  <pic:spPr>
                    <a:xfrm>
                      <a:off x="0" y="0"/>
                      <a:ext cx="4248235" cy="2256817"/>
                    </a:xfrm>
                    <a:prstGeom prst="rect">
                      <a:avLst/>
                    </a:prstGeom>
                  </pic:spPr>
                </pic:pic>
              </a:graphicData>
            </a:graphic>
          </wp:inline>
        </w:drawing>
      </w:r>
    </w:p>
    <w:p w14:paraId="12C50847" w14:textId="77777777" w:rsidR="00A4608F" w:rsidRDefault="00A4608F" w:rsidP="00A4608F">
      <w:r>
        <w:rPr>
          <w:noProof/>
        </w:rPr>
        <w:drawing>
          <wp:inline distT="0" distB="0" distL="0" distR="0" wp14:anchorId="4A606996" wp14:editId="6FBF8AC9">
            <wp:extent cx="4177399" cy="2219187"/>
            <wp:effectExtent l="0" t="0" r="0" b="0"/>
            <wp:docPr id="95" name="Picture 95" descr="Voiceform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Picture 95" descr="Voiceform - Google Chrome"/>
                    <pic:cNvPicPr/>
                  </pic:nvPicPr>
                  <pic:blipFill>
                    <a:blip r:embed="rId44" cstate="print">
                      <a:extLst>
                        <a:ext uri="{28A0092B-C50C-407E-A947-70E740481C1C}">
                          <a14:useLocalDpi xmlns:a14="http://schemas.microsoft.com/office/drawing/2010/main" val="0"/>
                        </a:ext>
                      </a:extLst>
                    </a:blip>
                    <a:stretch>
                      <a:fillRect/>
                    </a:stretch>
                  </pic:blipFill>
                  <pic:spPr>
                    <a:xfrm>
                      <a:off x="0" y="0"/>
                      <a:ext cx="4195698" cy="2228908"/>
                    </a:xfrm>
                    <a:prstGeom prst="rect">
                      <a:avLst/>
                    </a:prstGeom>
                  </pic:spPr>
                </pic:pic>
              </a:graphicData>
            </a:graphic>
          </wp:inline>
        </w:drawing>
      </w:r>
    </w:p>
    <w:p w14:paraId="2BDB481D" w14:textId="77777777" w:rsidR="00A4608F" w:rsidRDefault="00A4608F" w:rsidP="00A4608F">
      <w:r>
        <w:rPr>
          <w:noProof/>
        </w:rPr>
        <w:lastRenderedPageBreak/>
        <w:drawing>
          <wp:inline distT="0" distB="0" distL="0" distR="0" wp14:anchorId="223C456C" wp14:editId="7D3FF235">
            <wp:extent cx="4190392" cy="2226090"/>
            <wp:effectExtent l="0" t="0" r="635" b="3175"/>
            <wp:docPr id="96" name="Picture 96" descr="Voiceform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Picture 96" descr="Voiceform - Google Chrome"/>
                    <pic:cNvPicPr/>
                  </pic:nvPicPr>
                  <pic:blipFill>
                    <a:blip r:embed="rId45" cstate="print">
                      <a:extLst>
                        <a:ext uri="{28A0092B-C50C-407E-A947-70E740481C1C}">
                          <a14:useLocalDpi xmlns:a14="http://schemas.microsoft.com/office/drawing/2010/main" val="0"/>
                        </a:ext>
                      </a:extLst>
                    </a:blip>
                    <a:stretch>
                      <a:fillRect/>
                    </a:stretch>
                  </pic:blipFill>
                  <pic:spPr>
                    <a:xfrm>
                      <a:off x="0" y="0"/>
                      <a:ext cx="4211778" cy="2237451"/>
                    </a:xfrm>
                    <a:prstGeom prst="rect">
                      <a:avLst/>
                    </a:prstGeom>
                  </pic:spPr>
                </pic:pic>
              </a:graphicData>
            </a:graphic>
          </wp:inline>
        </w:drawing>
      </w:r>
    </w:p>
    <w:p w14:paraId="166A3C7B" w14:textId="77777777" w:rsidR="00A4608F" w:rsidRDefault="00A4608F" w:rsidP="00A4608F">
      <w:r>
        <w:rPr>
          <w:noProof/>
        </w:rPr>
        <w:drawing>
          <wp:inline distT="0" distB="0" distL="0" distR="0" wp14:anchorId="193BE161" wp14:editId="2941FF1C">
            <wp:extent cx="4274064" cy="2270539"/>
            <wp:effectExtent l="0" t="0" r="0" b="0"/>
            <wp:docPr id="97" name="Picture 97" descr="Voiceform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Picture 97" descr="Voiceform - Google Chrome"/>
                    <pic:cNvPicPr/>
                  </pic:nvPicPr>
                  <pic:blipFill>
                    <a:blip r:embed="rId46" cstate="print">
                      <a:extLst>
                        <a:ext uri="{28A0092B-C50C-407E-A947-70E740481C1C}">
                          <a14:useLocalDpi xmlns:a14="http://schemas.microsoft.com/office/drawing/2010/main" val="0"/>
                        </a:ext>
                      </a:extLst>
                    </a:blip>
                    <a:stretch>
                      <a:fillRect/>
                    </a:stretch>
                  </pic:blipFill>
                  <pic:spPr>
                    <a:xfrm>
                      <a:off x="0" y="0"/>
                      <a:ext cx="4288973" cy="2278459"/>
                    </a:xfrm>
                    <a:prstGeom prst="rect">
                      <a:avLst/>
                    </a:prstGeom>
                  </pic:spPr>
                </pic:pic>
              </a:graphicData>
            </a:graphic>
          </wp:inline>
        </w:drawing>
      </w:r>
    </w:p>
    <w:p w14:paraId="049EFA27" w14:textId="77777777" w:rsidR="00A4608F" w:rsidRDefault="00A4608F" w:rsidP="00A4608F"/>
    <w:p w14:paraId="61EF57DF" w14:textId="77777777" w:rsidR="00A4608F" w:rsidRPr="00DC6873" w:rsidRDefault="00A4608F" w:rsidP="00A4608F">
      <w:pPr>
        <w:spacing w:before="240" w:after="240" w:line="240" w:lineRule="auto"/>
        <w:rPr>
          <w:rFonts w:ascii="Times New Roman" w:eastAsia="Times New Roman" w:hAnsi="Times New Roman" w:cs="Times New Roman"/>
          <w:i/>
          <w:iCs/>
          <w:kern w:val="0"/>
          <w:sz w:val="24"/>
          <w:szCs w:val="24"/>
          <w:lang w:eastAsia="en-GB"/>
          <w14:ligatures w14:val="none"/>
        </w:rPr>
      </w:pPr>
    </w:p>
    <w:p w14:paraId="360AFE93" w14:textId="77777777" w:rsidR="00A4608F" w:rsidRDefault="00A4608F" w:rsidP="00A4608F">
      <w:pPr>
        <w:pStyle w:val="Heading2"/>
        <w:rPr>
          <w:rFonts w:eastAsia="Times New Roman"/>
          <w:shd w:val="clear" w:color="auto" w:fill="FFFFFF"/>
          <w:lang w:eastAsia="en-GB"/>
        </w:rPr>
      </w:pPr>
      <w:r>
        <w:rPr>
          <w:rFonts w:eastAsia="Times New Roman"/>
          <w:shd w:val="clear" w:color="auto" w:fill="FFFFFF"/>
          <w:lang w:eastAsia="en-GB"/>
        </w:rPr>
        <w:t>Appendix 7</w:t>
      </w:r>
    </w:p>
    <w:p w14:paraId="5ED50AD8" w14:textId="77777777" w:rsidR="00A4608F" w:rsidRDefault="00A4608F" w:rsidP="00A4608F">
      <w:pPr>
        <w:pStyle w:val="Heading4"/>
        <w:rPr>
          <w:rFonts w:eastAsia="Times New Roman"/>
          <w:shd w:val="clear" w:color="auto" w:fill="FFFFFF"/>
          <w:lang w:eastAsia="en-GB"/>
        </w:rPr>
      </w:pPr>
      <w:r>
        <w:rPr>
          <w:rFonts w:eastAsia="Times New Roman"/>
          <w:shd w:val="clear" w:color="auto" w:fill="FFFFFF"/>
          <w:lang w:eastAsia="en-GB"/>
        </w:rPr>
        <w:t xml:space="preserve">List of </w:t>
      </w:r>
      <w:proofErr w:type="spellStart"/>
      <w:r>
        <w:rPr>
          <w:rFonts w:eastAsia="Times New Roman"/>
          <w:shd w:val="clear" w:color="auto" w:fill="FFFFFF"/>
          <w:lang w:eastAsia="en-GB"/>
        </w:rPr>
        <w:t>Youtube</w:t>
      </w:r>
      <w:proofErr w:type="spellEnd"/>
      <w:r>
        <w:rPr>
          <w:rFonts w:eastAsia="Times New Roman"/>
          <w:shd w:val="clear" w:color="auto" w:fill="FFFFFF"/>
          <w:lang w:eastAsia="en-GB"/>
        </w:rPr>
        <w:t xml:space="preserve"> Videos Used for the Case Study Singing Lesson</w:t>
      </w:r>
    </w:p>
    <w:p w14:paraId="2E0DD836" w14:textId="77777777" w:rsidR="00A4608F" w:rsidRDefault="00A4608F" w:rsidP="00A4608F">
      <w:pPr>
        <w:spacing w:before="240" w:after="240" w:line="240" w:lineRule="auto"/>
        <w:rPr>
          <w:rFonts w:ascii="Arial" w:eastAsia="Times New Roman" w:hAnsi="Arial" w:cs="Arial"/>
          <w:color w:val="000000"/>
          <w:kern w:val="0"/>
          <w:shd w:val="clear" w:color="auto" w:fill="FFFFFF"/>
          <w:lang w:eastAsia="en-GB"/>
          <w14:ligatures w14:val="none"/>
        </w:rPr>
      </w:pPr>
      <w:r>
        <w:rPr>
          <w:rFonts w:ascii="Arial" w:eastAsia="Times New Roman" w:hAnsi="Arial" w:cs="Arial"/>
          <w:color w:val="000000"/>
          <w:kern w:val="0"/>
          <w:shd w:val="clear" w:color="auto" w:fill="FFFFFF"/>
          <w:lang w:eastAsia="en-GB"/>
          <w14:ligatures w14:val="none"/>
        </w:rPr>
        <w:t>Warm Up Exercise:</w:t>
      </w:r>
      <w:r w:rsidRPr="00C77BD8">
        <w:t xml:space="preserve"> </w:t>
      </w:r>
      <w:hyperlink r:id="rId47" w:history="1">
        <w:r w:rsidRPr="00910BE4">
          <w:rPr>
            <w:rStyle w:val="Hyperlink"/>
            <w:rFonts w:ascii="Arial" w:hAnsi="Arial" w:cs="Arial"/>
            <w:shd w:val="clear" w:color="auto" w:fill="FFFFFF"/>
          </w:rPr>
          <w:t>https://www.youtube.com/watch?v=CT8x2bdOtD8</w:t>
        </w:r>
      </w:hyperlink>
      <w:r>
        <w:rPr>
          <w:rFonts w:ascii="Arial" w:eastAsia="Times New Roman" w:hAnsi="Arial" w:cs="Arial"/>
          <w:color w:val="000000"/>
          <w:kern w:val="0"/>
          <w:shd w:val="clear" w:color="auto" w:fill="FFFFFF"/>
          <w:lang w:eastAsia="en-GB"/>
          <w14:ligatures w14:val="none"/>
        </w:rPr>
        <w:t xml:space="preserve"> </w:t>
      </w:r>
    </w:p>
    <w:p w14:paraId="642C5DFE" w14:textId="77777777" w:rsidR="00A4608F" w:rsidRDefault="00A4608F" w:rsidP="00A4608F">
      <w:pPr>
        <w:spacing w:before="240" w:after="240" w:line="240" w:lineRule="auto"/>
        <w:rPr>
          <w:rFonts w:ascii="Arial" w:eastAsia="Times New Roman" w:hAnsi="Arial" w:cs="Arial"/>
          <w:color w:val="000000"/>
          <w:kern w:val="0"/>
          <w:shd w:val="clear" w:color="auto" w:fill="FFFFFF"/>
          <w:lang w:eastAsia="en-GB"/>
          <w14:ligatures w14:val="none"/>
        </w:rPr>
      </w:pPr>
      <w:r>
        <w:rPr>
          <w:rFonts w:ascii="Arial" w:eastAsia="Times New Roman" w:hAnsi="Arial" w:cs="Arial"/>
          <w:color w:val="000000"/>
          <w:kern w:val="0"/>
          <w:shd w:val="clear" w:color="auto" w:fill="FFFFFF"/>
          <w:lang w:eastAsia="en-GB"/>
          <w14:ligatures w14:val="none"/>
        </w:rPr>
        <w:t>Body Percussion Exercise:</w:t>
      </w:r>
      <w:r w:rsidRPr="005B0BAA">
        <w:t xml:space="preserve"> </w:t>
      </w:r>
      <w:hyperlink r:id="rId48" w:history="1">
        <w:r w:rsidRPr="00910BE4">
          <w:rPr>
            <w:rStyle w:val="Hyperlink"/>
            <w:rFonts w:ascii="Arial" w:hAnsi="Arial" w:cs="Arial"/>
            <w:shd w:val="clear" w:color="auto" w:fill="FFFFFF"/>
          </w:rPr>
          <w:t>https://www.youtube.com/watch?v=kqof84_WR1s&amp;pp=ygUJI2JvZHl3YWl0</w:t>
        </w:r>
      </w:hyperlink>
      <w:r>
        <w:rPr>
          <w:rFonts w:ascii="Arial" w:eastAsia="Times New Roman" w:hAnsi="Arial" w:cs="Arial"/>
          <w:color w:val="000000"/>
          <w:kern w:val="0"/>
          <w:shd w:val="clear" w:color="auto" w:fill="FFFFFF"/>
          <w:lang w:eastAsia="en-GB"/>
          <w14:ligatures w14:val="none"/>
        </w:rPr>
        <w:t xml:space="preserve"> </w:t>
      </w:r>
    </w:p>
    <w:p w14:paraId="151EB2F7" w14:textId="77777777" w:rsidR="00A4608F" w:rsidRDefault="00A4608F" w:rsidP="00A4608F">
      <w:pPr>
        <w:spacing w:before="240" w:after="240" w:line="240" w:lineRule="auto"/>
        <w:rPr>
          <w:rFonts w:ascii="Arial" w:eastAsia="Times New Roman" w:hAnsi="Arial" w:cs="Arial"/>
          <w:color w:val="000000"/>
          <w:kern w:val="0"/>
          <w:shd w:val="clear" w:color="auto" w:fill="FFFFFF"/>
          <w:lang w:eastAsia="en-GB"/>
          <w14:ligatures w14:val="none"/>
        </w:rPr>
      </w:pPr>
      <w:r>
        <w:rPr>
          <w:rFonts w:ascii="Arial" w:eastAsia="Times New Roman" w:hAnsi="Arial" w:cs="Arial"/>
          <w:color w:val="000000"/>
          <w:kern w:val="0"/>
          <w:shd w:val="clear" w:color="auto" w:fill="FFFFFF"/>
          <w:lang w:eastAsia="en-GB"/>
          <w14:ligatures w14:val="none"/>
        </w:rPr>
        <w:t>Learning A Song (without Visual Aid- this was played without sharing the screen):</w:t>
      </w:r>
      <w:r w:rsidRPr="009D4DA7">
        <w:rPr>
          <w:rFonts w:ascii="Calibri" w:hAnsi="Calibri" w:cs="Calibri"/>
        </w:rPr>
        <w:t xml:space="preserve"> </w:t>
      </w:r>
      <w:hyperlink r:id="rId49" w:history="1">
        <w:r>
          <w:rPr>
            <w:rStyle w:val="Hyperlink"/>
            <w:rFonts w:ascii="Calibri" w:hAnsi="Calibri" w:cs="Calibri"/>
          </w:rPr>
          <w:t>The most beautiful melody to learn the treble clef in 5 min. For piano with the right hand</w:t>
        </w:r>
      </w:hyperlink>
    </w:p>
    <w:p w14:paraId="55C47177" w14:textId="77777777" w:rsidR="00A4608F" w:rsidRPr="00DC6873" w:rsidRDefault="00A4608F" w:rsidP="00A4608F">
      <w:pPr>
        <w:spacing w:before="240" w:after="240" w:line="240" w:lineRule="auto"/>
        <w:rPr>
          <w:rFonts w:ascii="Arial" w:eastAsia="Times New Roman" w:hAnsi="Arial" w:cs="Arial"/>
          <w:color w:val="000000"/>
          <w:kern w:val="0"/>
          <w:shd w:val="clear" w:color="auto" w:fill="FFFFFF"/>
          <w:lang w:eastAsia="en-GB"/>
          <w14:ligatures w14:val="none"/>
        </w:rPr>
      </w:pPr>
      <w:r>
        <w:rPr>
          <w:rFonts w:ascii="Arial" w:eastAsia="Times New Roman" w:hAnsi="Arial" w:cs="Arial"/>
          <w:color w:val="000000"/>
          <w:kern w:val="0"/>
          <w:shd w:val="clear" w:color="auto" w:fill="FFFFFF"/>
          <w:lang w:eastAsia="en-GB"/>
          <w14:ligatures w14:val="none"/>
        </w:rPr>
        <w:t xml:space="preserve">Learning A Song with Musical Notation: </w:t>
      </w:r>
      <w:hyperlink r:id="rId50" w:history="1">
        <w:r>
          <w:rPr>
            <w:rStyle w:val="Hyperlink"/>
            <w:rFonts w:ascii="Calibri" w:hAnsi="Calibri" w:cs="Calibri"/>
          </w:rPr>
          <w:t>Beautiful melody to practice Singing and Sight Singing</w:t>
        </w:r>
      </w:hyperlink>
    </w:p>
    <w:p w14:paraId="6C41C3DC" w14:textId="77777777" w:rsidR="00A4608F" w:rsidRDefault="00A4608F" w:rsidP="00A4608F">
      <w:pPr>
        <w:pStyle w:val="Heading2"/>
        <w:rPr>
          <w:rFonts w:eastAsia="Times New Roman"/>
          <w:shd w:val="clear" w:color="auto" w:fill="FFFFFF"/>
          <w:lang w:eastAsia="en-GB"/>
        </w:rPr>
      </w:pPr>
    </w:p>
    <w:p w14:paraId="3203C2C3" w14:textId="77777777" w:rsidR="00A4608F" w:rsidRDefault="00A4608F" w:rsidP="00A4608F">
      <w:pPr>
        <w:rPr>
          <w:lang w:eastAsia="en-GB"/>
        </w:rPr>
      </w:pPr>
    </w:p>
    <w:p w14:paraId="555385C9" w14:textId="77777777" w:rsidR="00A4608F" w:rsidRPr="004F4890" w:rsidRDefault="00A4608F" w:rsidP="00A4608F">
      <w:pPr>
        <w:rPr>
          <w:lang w:eastAsia="en-GB"/>
        </w:rPr>
      </w:pPr>
    </w:p>
    <w:p w14:paraId="00404CC9" w14:textId="77777777" w:rsidR="00A4608F" w:rsidRDefault="00A4608F" w:rsidP="00A4608F">
      <w:pPr>
        <w:pStyle w:val="Heading2"/>
        <w:rPr>
          <w:rFonts w:eastAsia="Times New Roman"/>
          <w:shd w:val="clear" w:color="auto" w:fill="FFFFFF"/>
          <w:lang w:eastAsia="en-GB"/>
        </w:rPr>
      </w:pPr>
    </w:p>
    <w:p w14:paraId="3DCE698D" w14:textId="77777777" w:rsidR="00A4608F" w:rsidRDefault="00A4608F" w:rsidP="00A4608F">
      <w:pPr>
        <w:pStyle w:val="Heading2"/>
        <w:rPr>
          <w:rFonts w:eastAsia="Times New Roman"/>
          <w:shd w:val="clear" w:color="auto" w:fill="FFFFFF"/>
          <w:lang w:eastAsia="en-GB"/>
        </w:rPr>
      </w:pPr>
      <w:r>
        <w:rPr>
          <w:rFonts w:eastAsia="Times New Roman"/>
          <w:shd w:val="clear" w:color="auto" w:fill="FFFFFF"/>
          <w:lang w:eastAsia="en-GB"/>
        </w:rPr>
        <w:t xml:space="preserve">Appendix 8 </w:t>
      </w:r>
    </w:p>
    <w:p w14:paraId="32B41859" w14:textId="77777777" w:rsidR="00A4608F" w:rsidRPr="00DC6873" w:rsidRDefault="00A4608F" w:rsidP="00A4608F">
      <w:pPr>
        <w:spacing w:before="240" w:after="240" w:line="240" w:lineRule="auto"/>
        <w:rPr>
          <w:rFonts w:ascii="Times New Roman" w:eastAsia="Times New Roman" w:hAnsi="Times New Roman" w:cs="Times New Roman"/>
          <w:i/>
          <w:iCs/>
          <w:kern w:val="0"/>
          <w:sz w:val="24"/>
          <w:szCs w:val="24"/>
          <w:lang w:eastAsia="en-GB"/>
          <w14:ligatures w14:val="none"/>
        </w:rPr>
      </w:pPr>
      <w:proofErr w:type="spellStart"/>
      <w:r w:rsidRPr="00DC6873">
        <w:rPr>
          <w:rFonts w:ascii="Arial" w:eastAsia="Times New Roman" w:hAnsi="Arial" w:cs="Arial"/>
          <w:i/>
          <w:iCs/>
          <w:color w:val="000000"/>
          <w:kern w:val="0"/>
          <w:shd w:val="clear" w:color="auto" w:fill="FFFFFF"/>
          <w:lang w:eastAsia="en-GB"/>
          <w14:ligatures w14:val="none"/>
        </w:rPr>
        <w:t>Quirkos</w:t>
      </w:r>
      <w:proofErr w:type="spellEnd"/>
      <w:r w:rsidRPr="00DC6873">
        <w:rPr>
          <w:rFonts w:ascii="Arial" w:eastAsia="Times New Roman" w:hAnsi="Arial" w:cs="Arial"/>
          <w:i/>
          <w:iCs/>
          <w:color w:val="000000"/>
          <w:kern w:val="0"/>
          <w:shd w:val="clear" w:color="auto" w:fill="FFFFFF"/>
          <w:lang w:eastAsia="en-GB"/>
          <w14:ligatures w14:val="none"/>
        </w:rPr>
        <w:t xml:space="preserve"> report</w:t>
      </w:r>
      <w:r w:rsidRPr="00BB5C69">
        <w:rPr>
          <w:rFonts w:ascii="Arial" w:eastAsia="Times New Roman" w:hAnsi="Arial" w:cs="Arial"/>
          <w:i/>
          <w:iCs/>
          <w:color w:val="000000"/>
          <w:kern w:val="0"/>
          <w:shd w:val="clear" w:color="auto" w:fill="FFFFFF"/>
          <w:lang w:eastAsia="en-GB"/>
          <w14:ligatures w14:val="none"/>
        </w:rPr>
        <w:t xml:space="preserve"> from thematic Analysis of Questionnaire Responses</w:t>
      </w:r>
    </w:p>
    <w:p w14:paraId="4216D331" w14:textId="77777777" w:rsidR="00A4608F" w:rsidRDefault="00A4608F" w:rsidP="00A4608F">
      <w:pPr>
        <w:pStyle w:val="Heading4"/>
      </w:pPr>
      <w:proofErr w:type="spellStart"/>
      <w:r>
        <w:t>Quirkos</w:t>
      </w:r>
      <w:proofErr w:type="spellEnd"/>
      <w:r>
        <w:t xml:space="preserve"> Report</w:t>
      </w:r>
    </w:p>
    <w:p w14:paraId="00B0D5DF" w14:textId="77777777" w:rsidR="00A4608F" w:rsidRDefault="00A4608F" w:rsidP="00A4608F">
      <w:r>
        <w:t xml:space="preserve">This report was generated by Jess </w:t>
      </w:r>
      <w:proofErr w:type="spellStart"/>
      <w:r>
        <w:t>S on</w:t>
      </w:r>
      <w:proofErr w:type="spellEnd"/>
      <w:r>
        <w:t xml:space="preserve"> Sat Feb 15 2025 23:55:16 GMT+0000 (Greenwich Mean Time) for the following file: Open Survey Responses.</w:t>
      </w:r>
    </w:p>
    <w:p w14:paraId="1B09820A" w14:textId="77777777" w:rsidR="00A4608F" w:rsidRDefault="00A4608F" w:rsidP="00A4608F"/>
    <w:p w14:paraId="56CE6BAF" w14:textId="77777777" w:rsidR="00A4608F" w:rsidRDefault="00A4608F" w:rsidP="00A4608F">
      <w:pPr>
        <w:pStyle w:val="Heading1"/>
      </w:pPr>
      <w:r>
        <w:t>Quirks Summary</w:t>
      </w:r>
    </w:p>
    <w:tbl>
      <w:tblPr>
        <w:tblW w:w="2079"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761"/>
        <w:gridCol w:w="988"/>
      </w:tblGrid>
      <w:tr w:rsidR="00A4608F" w14:paraId="6C173772" w14:textId="77777777" w:rsidTr="009B410E">
        <w:tc>
          <w:tcPr>
            <w:tcW w:w="0" w:type="auto"/>
          </w:tcPr>
          <w:p w14:paraId="48060ACD" w14:textId="77777777" w:rsidR="00A4608F" w:rsidRDefault="00A4608F" w:rsidP="009B410E">
            <w:pPr>
              <w:pStyle w:val="TableHeading"/>
              <w:jc w:val="center"/>
            </w:pPr>
            <w:r>
              <w:t>Quirk Title</w:t>
            </w:r>
          </w:p>
        </w:tc>
        <w:tc>
          <w:tcPr>
            <w:tcW w:w="0" w:type="auto"/>
          </w:tcPr>
          <w:p w14:paraId="2AD94420" w14:textId="77777777" w:rsidR="00A4608F" w:rsidRDefault="00A4608F" w:rsidP="009B410E">
            <w:pPr>
              <w:pStyle w:val="TableHeading"/>
              <w:jc w:val="center"/>
            </w:pPr>
            <w:r>
              <w:t>Total Codes</w:t>
            </w:r>
          </w:p>
        </w:tc>
      </w:tr>
      <w:tr w:rsidR="00A4608F" w14:paraId="2845B6DF" w14:textId="77777777" w:rsidTr="009B410E">
        <w:tc>
          <w:tcPr>
            <w:tcW w:w="0" w:type="auto"/>
          </w:tcPr>
          <w:p w14:paraId="51B6F69E" w14:textId="77777777" w:rsidR="00A4608F" w:rsidRDefault="00A4608F" w:rsidP="009B410E">
            <w:pPr>
              <w:jc w:val="center"/>
            </w:pPr>
            <w:r>
              <w:t>Format of the Music Score/Words</w:t>
            </w:r>
          </w:p>
        </w:tc>
        <w:tc>
          <w:tcPr>
            <w:tcW w:w="0" w:type="auto"/>
          </w:tcPr>
          <w:p w14:paraId="731FDBF2" w14:textId="77777777" w:rsidR="00A4608F" w:rsidRDefault="00A4608F" w:rsidP="009B410E">
            <w:pPr>
              <w:jc w:val="center"/>
            </w:pPr>
            <w:r>
              <w:t>2</w:t>
            </w:r>
          </w:p>
        </w:tc>
      </w:tr>
      <w:tr w:rsidR="00A4608F" w14:paraId="175E8287" w14:textId="77777777" w:rsidTr="009B410E">
        <w:tc>
          <w:tcPr>
            <w:tcW w:w="0" w:type="auto"/>
          </w:tcPr>
          <w:p w14:paraId="1585487B" w14:textId="77777777" w:rsidR="00A4608F" w:rsidRDefault="00A4608F" w:rsidP="009B410E">
            <w:pPr>
              <w:jc w:val="center"/>
            </w:pPr>
            <w:r>
              <w:t>Requires Aural input before learning new songs</w:t>
            </w:r>
          </w:p>
        </w:tc>
        <w:tc>
          <w:tcPr>
            <w:tcW w:w="0" w:type="auto"/>
          </w:tcPr>
          <w:p w14:paraId="353A4464" w14:textId="77777777" w:rsidR="00A4608F" w:rsidRDefault="00A4608F" w:rsidP="009B410E">
            <w:pPr>
              <w:jc w:val="center"/>
            </w:pPr>
            <w:r>
              <w:t>2</w:t>
            </w:r>
          </w:p>
        </w:tc>
      </w:tr>
      <w:tr w:rsidR="00A4608F" w14:paraId="3C0091C2" w14:textId="77777777" w:rsidTr="009B410E">
        <w:tc>
          <w:tcPr>
            <w:tcW w:w="0" w:type="auto"/>
          </w:tcPr>
          <w:p w14:paraId="1FC2327D" w14:textId="77777777" w:rsidR="00A4608F" w:rsidRDefault="00A4608F" w:rsidP="009B410E">
            <w:pPr>
              <w:jc w:val="center"/>
            </w:pPr>
            <w:r>
              <w:t>Difficulties with Score/Music Notation</w:t>
            </w:r>
          </w:p>
        </w:tc>
        <w:tc>
          <w:tcPr>
            <w:tcW w:w="0" w:type="auto"/>
          </w:tcPr>
          <w:p w14:paraId="781796C9" w14:textId="77777777" w:rsidR="00A4608F" w:rsidRDefault="00A4608F" w:rsidP="009B410E">
            <w:pPr>
              <w:jc w:val="center"/>
            </w:pPr>
            <w:r>
              <w:t>11</w:t>
            </w:r>
          </w:p>
        </w:tc>
      </w:tr>
      <w:tr w:rsidR="00A4608F" w14:paraId="22F0BAA0" w14:textId="77777777" w:rsidTr="009B410E">
        <w:tc>
          <w:tcPr>
            <w:tcW w:w="0" w:type="auto"/>
          </w:tcPr>
          <w:p w14:paraId="7CE49950" w14:textId="77777777" w:rsidR="00A4608F" w:rsidRDefault="00A4608F" w:rsidP="009B410E">
            <w:pPr>
              <w:jc w:val="center"/>
            </w:pPr>
            <w:r>
              <w:t>Enjoy learning new techniques</w:t>
            </w:r>
          </w:p>
        </w:tc>
        <w:tc>
          <w:tcPr>
            <w:tcW w:w="0" w:type="auto"/>
          </w:tcPr>
          <w:p w14:paraId="68DA8A18" w14:textId="77777777" w:rsidR="00A4608F" w:rsidRDefault="00A4608F" w:rsidP="009B410E">
            <w:pPr>
              <w:jc w:val="center"/>
            </w:pPr>
            <w:r>
              <w:t>1</w:t>
            </w:r>
          </w:p>
        </w:tc>
      </w:tr>
      <w:tr w:rsidR="00A4608F" w14:paraId="2A3C0166" w14:textId="77777777" w:rsidTr="009B410E">
        <w:tc>
          <w:tcPr>
            <w:tcW w:w="0" w:type="auto"/>
          </w:tcPr>
          <w:p w14:paraId="083441ED" w14:textId="77777777" w:rsidR="00A4608F" w:rsidRDefault="00A4608F" w:rsidP="009B410E">
            <w:pPr>
              <w:jc w:val="center"/>
            </w:pPr>
            <w:proofErr w:type="spellStart"/>
            <w:r>
              <w:t>Anxeity</w:t>
            </w:r>
            <w:proofErr w:type="spellEnd"/>
            <w:r>
              <w:t xml:space="preserve"> from learning new songs</w:t>
            </w:r>
          </w:p>
        </w:tc>
        <w:tc>
          <w:tcPr>
            <w:tcW w:w="0" w:type="auto"/>
          </w:tcPr>
          <w:p w14:paraId="57D1E49B" w14:textId="77777777" w:rsidR="00A4608F" w:rsidRDefault="00A4608F" w:rsidP="009B410E">
            <w:pPr>
              <w:jc w:val="center"/>
            </w:pPr>
            <w:r>
              <w:t>9</w:t>
            </w:r>
          </w:p>
        </w:tc>
      </w:tr>
      <w:tr w:rsidR="00A4608F" w14:paraId="6D7E08AC" w14:textId="77777777" w:rsidTr="009B410E">
        <w:tc>
          <w:tcPr>
            <w:tcW w:w="0" w:type="auto"/>
          </w:tcPr>
          <w:p w14:paraId="5B0E7FE4" w14:textId="77777777" w:rsidR="00A4608F" w:rsidRDefault="00A4608F" w:rsidP="009B410E">
            <w:pPr>
              <w:jc w:val="center"/>
            </w:pPr>
            <w:r>
              <w:t>Time to process Melody and Lyrics</w:t>
            </w:r>
          </w:p>
        </w:tc>
        <w:tc>
          <w:tcPr>
            <w:tcW w:w="0" w:type="auto"/>
          </w:tcPr>
          <w:p w14:paraId="564D45DD" w14:textId="77777777" w:rsidR="00A4608F" w:rsidRDefault="00A4608F" w:rsidP="009B410E">
            <w:pPr>
              <w:jc w:val="center"/>
            </w:pPr>
            <w:r>
              <w:t>3</w:t>
            </w:r>
          </w:p>
        </w:tc>
      </w:tr>
      <w:tr w:rsidR="00A4608F" w14:paraId="625A8802" w14:textId="77777777" w:rsidTr="009B410E">
        <w:tc>
          <w:tcPr>
            <w:tcW w:w="0" w:type="auto"/>
          </w:tcPr>
          <w:p w14:paraId="171FA313" w14:textId="77777777" w:rsidR="00A4608F" w:rsidRDefault="00A4608F" w:rsidP="009B410E">
            <w:pPr>
              <w:jc w:val="center"/>
            </w:pPr>
            <w:r>
              <w:t>Reading text/Words/Lyrics</w:t>
            </w:r>
          </w:p>
        </w:tc>
        <w:tc>
          <w:tcPr>
            <w:tcW w:w="0" w:type="auto"/>
          </w:tcPr>
          <w:p w14:paraId="33BFDBA8" w14:textId="77777777" w:rsidR="00A4608F" w:rsidRDefault="00A4608F" w:rsidP="009B410E">
            <w:pPr>
              <w:jc w:val="center"/>
            </w:pPr>
            <w:r>
              <w:t>3</w:t>
            </w:r>
          </w:p>
        </w:tc>
      </w:tr>
      <w:tr w:rsidR="00A4608F" w14:paraId="1FAF6B72" w14:textId="77777777" w:rsidTr="009B410E">
        <w:tc>
          <w:tcPr>
            <w:tcW w:w="0" w:type="auto"/>
          </w:tcPr>
          <w:p w14:paraId="4620959C" w14:textId="77777777" w:rsidR="00A4608F" w:rsidRDefault="00A4608F" w:rsidP="009B410E">
            <w:pPr>
              <w:jc w:val="center"/>
            </w:pPr>
            <w:r>
              <w:t>Rewarding achieving something difficult</w:t>
            </w:r>
          </w:p>
        </w:tc>
        <w:tc>
          <w:tcPr>
            <w:tcW w:w="0" w:type="auto"/>
          </w:tcPr>
          <w:p w14:paraId="6B185630" w14:textId="77777777" w:rsidR="00A4608F" w:rsidRDefault="00A4608F" w:rsidP="009B410E">
            <w:pPr>
              <w:jc w:val="center"/>
            </w:pPr>
            <w:r>
              <w:t>1</w:t>
            </w:r>
          </w:p>
        </w:tc>
      </w:tr>
      <w:tr w:rsidR="00A4608F" w14:paraId="6D936856" w14:textId="77777777" w:rsidTr="009B410E">
        <w:tc>
          <w:tcPr>
            <w:tcW w:w="0" w:type="auto"/>
          </w:tcPr>
          <w:p w14:paraId="27B9BF92" w14:textId="77777777" w:rsidR="00A4608F" w:rsidRDefault="00A4608F" w:rsidP="009B410E">
            <w:pPr>
              <w:jc w:val="center"/>
            </w:pPr>
            <w:r>
              <w:t>Sight singing anxiety</w:t>
            </w:r>
          </w:p>
        </w:tc>
        <w:tc>
          <w:tcPr>
            <w:tcW w:w="0" w:type="auto"/>
          </w:tcPr>
          <w:p w14:paraId="1BF6FEA3" w14:textId="77777777" w:rsidR="00A4608F" w:rsidRDefault="00A4608F" w:rsidP="009B410E">
            <w:pPr>
              <w:jc w:val="center"/>
            </w:pPr>
            <w:r>
              <w:t>9</w:t>
            </w:r>
          </w:p>
        </w:tc>
      </w:tr>
      <w:tr w:rsidR="00A4608F" w14:paraId="5ABA6984" w14:textId="77777777" w:rsidTr="009B410E">
        <w:tc>
          <w:tcPr>
            <w:tcW w:w="0" w:type="auto"/>
          </w:tcPr>
          <w:p w14:paraId="4B16A321" w14:textId="77777777" w:rsidR="00A4608F" w:rsidRDefault="00A4608F" w:rsidP="009B410E">
            <w:pPr>
              <w:jc w:val="center"/>
            </w:pPr>
            <w:r>
              <w:t>Recalling sequence of melody</w:t>
            </w:r>
          </w:p>
        </w:tc>
        <w:tc>
          <w:tcPr>
            <w:tcW w:w="0" w:type="auto"/>
          </w:tcPr>
          <w:p w14:paraId="3E7CF471" w14:textId="77777777" w:rsidR="00A4608F" w:rsidRDefault="00A4608F" w:rsidP="009B410E">
            <w:pPr>
              <w:jc w:val="center"/>
            </w:pPr>
            <w:r>
              <w:t>2</w:t>
            </w:r>
          </w:p>
        </w:tc>
      </w:tr>
      <w:tr w:rsidR="00A4608F" w14:paraId="1C6562EE" w14:textId="77777777" w:rsidTr="009B410E">
        <w:tc>
          <w:tcPr>
            <w:tcW w:w="0" w:type="auto"/>
          </w:tcPr>
          <w:p w14:paraId="3C6EDE52" w14:textId="77777777" w:rsidR="00A4608F" w:rsidRDefault="00A4608F" w:rsidP="009B410E">
            <w:pPr>
              <w:jc w:val="center"/>
            </w:pPr>
            <w:r>
              <w:t>Long Term Memory Advantages</w:t>
            </w:r>
          </w:p>
        </w:tc>
        <w:tc>
          <w:tcPr>
            <w:tcW w:w="0" w:type="auto"/>
          </w:tcPr>
          <w:p w14:paraId="0453C2D0" w14:textId="77777777" w:rsidR="00A4608F" w:rsidRDefault="00A4608F" w:rsidP="009B410E">
            <w:pPr>
              <w:jc w:val="center"/>
            </w:pPr>
            <w:r>
              <w:t>1</w:t>
            </w:r>
          </w:p>
        </w:tc>
      </w:tr>
      <w:tr w:rsidR="00A4608F" w14:paraId="204F23A3" w14:textId="77777777" w:rsidTr="009B410E">
        <w:tc>
          <w:tcPr>
            <w:tcW w:w="0" w:type="auto"/>
          </w:tcPr>
          <w:p w14:paraId="7891153B" w14:textId="77777777" w:rsidR="00A4608F" w:rsidRDefault="00A4608F" w:rsidP="009B410E">
            <w:pPr>
              <w:jc w:val="center"/>
            </w:pPr>
            <w:r>
              <w:t>short term memory -melody learning</w:t>
            </w:r>
          </w:p>
        </w:tc>
        <w:tc>
          <w:tcPr>
            <w:tcW w:w="0" w:type="auto"/>
          </w:tcPr>
          <w:p w14:paraId="70E8714A" w14:textId="77777777" w:rsidR="00A4608F" w:rsidRDefault="00A4608F" w:rsidP="009B410E">
            <w:pPr>
              <w:jc w:val="center"/>
            </w:pPr>
            <w:r>
              <w:t>1</w:t>
            </w:r>
          </w:p>
        </w:tc>
      </w:tr>
      <w:tr w:rsidR="00A4608F" w14:paraId="6C88A8B4" w14:textId="77777777" w:rsidTr="009B410E">
        <w:tc>
          <w:tcPr>
            <w:tcW w:w="0" w:type="auto"/>
          </w:tcPr>
          <w:p w14:paraId="1716F285" w14:textId="77777777" w:rsidR="00A4608F" w:rsidRDefault="00A4608F" w:rsidP="009B410E">
            <w:pPr>
              <w:jc w:val="center"/>
            </w:pPr>
            <w:r>
              <w:t>Learning melody by ear</w:t>
            </w:r>
          </w:p>
        </w:tc>
        <w:tc>
          <w:tcPr>
            <w:tcW w:w="0" w:type="auto"/>
          </w:tcPr>
          <w:p w14:paraId="666284AC" w14:textId="77777777" w:rsidR="00A4608F" w:rsidRDefault="00A4608F" w:rsidP="009B410E">
            <w:pPr>
              <w:jc w:val="center"/>
            </w:pPr>
            <w:r>
              <w:t>1</w:t>
            </w:r>
          </w:p>
        </w:tc>
      </w:tr>
      <w:tr w:rsidR="00A4608F" w14:paraId="4E3CF01D" w14:textId="77777777" w:rsidTr="009B410E">
        <w:tc>
          <w:tcPr>
            <w:tcW w:w="0" w:type="auto"/>
          </w:tcPr>
          <w:p w14:paraId="51BCE2A6" w14:textId="77777777" w:rsidR="00A4608F" w:rsidRDefault="00A4608F" w:rsidP="009B410E">
            <w:pPr>
              <w:jc w:val="center"/>
            </w:pPr>
            <w:r>
              <w:t xml:space="preserve">Different approaches to learning </w:t>
            </w:r>
          </w:p>
        </w:tc>
        <w:tc>
          <w:tcPr>
            <w:tcW w:w="0" w:type="auto"/>
          </w:tcPr>
          <w:p w14:paraId="564FCB73" w14:textId="77777777" w:rsidR="00A4608F" w:rsidRDefault="00A4608F" w:rsidP="009B410E">
            <w:pPr>
              <w:jc w:val="center"/>
            </w:pPr>
            <w:r>
              <w:t>1</w:t>
            </w:r>
          </w:p>
        </w:tc>
      </w:tr>
      <w:tr w:rsidR="00A4608F" w14:paraId="4419CD1A" w14:textId="77777777" w:rsidTr="009B410E">
        <w:tc>
          <w:tcPr>
            <w:tcW w:w="0" w:type="auto"/>
          </w:tcPr>
          <w:p w14:paraId="12D4739C" w14:textId="77777777" w:rsidR="00A4608F" w:rsidRDefault="00A4608F" w:rsidP="009B410E">
            <w:pPr>
              <w:jc w:val="center"/>
            </w:pPr>
            <w:r>
              <w:t xml:space="preserve">Positive </w:t>
            </w:r>
            <w:proofErr w:type="spellStart"/>
            <w:r>
              <w:t>multi sensory</w:t>
            </w:r>
            <w:proofErr w:type="spellEnd"/>
            <w:r>
              <w:t xml:space="preserve"> learning </w:t>
            </w:r>
          </w:p>
        </w:tc>
        <w:tc>
          <w:tcPr>
            <w:tcW w:w="0" w:type="auto"/>
          </w:tcPr>
          <w:p w14:paraId="7B63F0CC" w14:textId="77777777" w:rsidR="00A4608F" w:rsidRDefault="00A4608F" w:rsidP="009B410E">
            <w:pPr>
              <w:jc w:val="center"/>
            </w:pPr>
            <w:r>
              <w:t>1</w:t>
            </w:r>
          </w:p>
        </w:tc>
      </w:tr>
      <w:tr w:rsidR="00A4608F" w14:paraId="7BA00E40" w14:textId="77777777" w:rsidTr="009B410E">
        <w:tc>
          <w:tcPr>
            <w:tcW w:w="0" w:type="auto"/>
          </w:tcPr>
          <w:p w14:paraId="2CDE3630" w14:textId="77777777" w:rsidR="00A4608F" w:rsidRDefault="00A4608F" w:rsidP="009B410E">
            <w:pPr>
              <w:jc w:val="center"/>
            </w:pPr>
            <w:r>
              <w:lastRenderedPageBreak/>
              <w:t>Dyslexia makes me a more emotive performer</w:t>
            </w:r>
          </w:p>
        </w:tc>
        <w:tc>
          <w:tcPr>
            <w:tcW w:w="0" w:type="auto"/>
          </w:tcPr>
          <w:p w14:paraId="63D19DD0" w14:textId="77777777" w:rsidR="00A4608F" w:rsidRDefault="00A4608F" w:rsidP="009B410E">
            <w:pPr>
              <w:jc w:val="center"/>
            </w:pPr>
            <w:r>
              <w:t>2</w:t>
            </w:r>
          </w:p>
        </w:tc>
      </w:tr>
      <w:tr w:rsidR="00A4608F" w14:paraId="77DA5B34" w14:textId="77777777" w:rsidTr="009B410E">
        <w:tc>
          <w:tcPr>
            <w:tcW w:w="0" w:type="auto"/>
          </w:tcPr>
          <w:p w14:paraId="464F9759" w14:textId="77777777" w:rsidR="00A4608F" w:rsidRDefault="00A4608F" w:rsidP="009B410E">
            <w:pPr>
              <w:jc w:val="center"/>
            </w:pPr>
            <w:r>
              <w:t xml:space="preserve">EASY- </w:t>
            </w:r>
            <w:proofErr w:type="spellStart"/>
            <w:r>
              <w:t>Repitition</w:t>
            </w:r>
            <w:proofErr w:type="spellEnd"/>
            <w:r>
              <w:t xml:space="preserve"> and </w:t>
            </w:r>
            <w:proofErr w:type="spellStart"/>
            <w:r>
              <w:t>familularity</w:t>
            </w:r>
            <w:proofErr w:type="spellEnd"/>
          </w:p>
        </w:tc>
        <w:tc>
          <w:tcPr>
            <w:tcW w:w="0" w:type="auto"/>
          </w:tcPr>
          <w:p w14:paraId="766E12F6" w14:textId="77777777" w:rsidR="00A4608F" w:rsidRDefault="00A4608F" w:rsidP="009B410E">
            <w:pPr>
              <w:jc w:val="center"/>
            </w:pPr>
            <w:r>
              <w:t>4</w:t>
            </w:r>
          </w:p>
        </w:tc>
      </w:tr>
      <w:tr w:rsidR="00A4608F" w14:paraId="401153A6" w14:textId="77777777" w:rsidTr="009B410E">
        <w:tc>
          <w:tcPr>
            <w:tcW w:w="0" w:type="auto"/>
          </w:tcPr>
          <w:p w14:paraId="0EE9D334" w14:textId="77777777" w:rsidR="00A4608F" w:rsidRDefault="00A4608F" w:rsidP="009B410E">
            <w:pPr>
              <w:jc w:val="center"/>
            </w:pPr>
            <w:r>
              <w:t xml:space="preserve">EASY- Breathing </w:t>
            </w:r>
            <w:proofErr w:type="spellStart"/>
            <w:r>
              <w:t>excercises</w:t>
            </w:r>
            <w:proofErr w:type="spellEnd"/>
          </w:p>
        </w:tc>
        <w:tc>
          <w:tcPr>
            <w:tcW w:w="0" w:type="auto"/>
          </w:tcPr>
          <w:p w14:paraId="3B58285D" w14:textId="77777777" w:rsidR="00A4608F" w:rsidRDefault="00A4608F" w:rsidP="009B410E">
            <w:pPr>
              <w:jc w:val="center"/>
            </w:pPr>
            <w:r>
              <w:t>3</w:t>
            </w:r>
          </w:p>
        </w:tc>
      </w:tr>
      <w:tr w:rsidR="00A4608F" w14:paraId="3E354933" w14:textId="77777777" w:rsidTr="009B410E">
        <w:tc>
          <w:tcPr>
            <w:tcW w:w="0" w:type="auto"/>
          </w:tcPr>
          <w:p w14:paraId="73C2D54D" w14:textId="77777777" w:rsidR="00A4608F" w:rsidRDefault="00A4608F" w:rsidP="009B410E">
            <w:pPr>
              <w:jc w:val="center"/>
            </w:pPr>
            <w:r>
              <w:t>Negative Multiple tasks/sensory</w:t>
            </w:r>
          </w:p>
        </w:tc>
        <w:tc>
          <w:tcPr>
            <w:tcW w:w="0" w:type="auto"/>
          </w:tcPr>
          <w:p w14:paraId="147DEE8D" w14:textId="77777777" w:rsidR="00A4608F" w:rsidRDefault="00A4608F" w:rsidP="009B410E">
            <w:pPr>
              <w:jc w:val="center"/>
            </w:pPr>
            <w:r>
              <w:t>2</w:t>
            </w:r>
          </w:p>
        </w:tc>
      </w:tr>
      <w:tr w:rsidR="00A4608F" w14:paraId="6326450A" w14:textId="77777777" w:rsidTr="009B410E">
        <w:tc>
          <w:tcPr>
            <w:tcW w:w="0" w:type="auto"/>
          </w:tcPr>
          <w:p w14:paraId="1D46094A" w14:textId="77777777" w:rsidR="00A4608F" w:rsidRDefault="00A4608F" w:rsidP="009B410E">
            <w:pPr>
              <w:jc w:val="center"/>
            </w:pPr>
            <w:r>
              <w:t>Enjoyment in performance</w:t>
            </w:r>
          </w:p>
        </w:tc>
        <w:tc>
          <w:tcPr>
            <w:tcW w:w="0" w:type="auto"/>
          </w:tcPr>
          <w:p w14:paraId="22DF149B" w14:textId="77777777" w:rsidR="00A4608F" w:rsidRDefault="00A4608F" w:rsidP="009B410E">
            <w:pPr>
              <w:jc w:val="center"/>
            </w:pPr>
            <w:r>
              <w:t>2</w:t>
            </w:r>
          </w:p>
        </w:tc>
      </w:tr>
      <w:tr w:rsidR="00A4608F" w14:paraId="6118C0A3" w14:textId="77777777" w:rsidTr="009B410E">
        <w:tc>
          <w:tcPr>
            <w:tcW w:w="0" w:type="auto"/>
          </w:tcPr>
          <w:p w14:paraId="4E337C74" w14:textId="77777777" w:rsidR="00A4608F" w:rsidRDefault="00A4608F" w:rsidP="009B410E">
            <w:pPr>
              <w:jc w:val="center"/>
            </w:pPr>
            <w:r>
              <w:t>Struggle to sit still</w:t>
            </w:r>
          </w:p>
        </w:tc>
        <w:tc>
          <w:tcPr>
            <w:tcW w:w="0" w:type="auto"/>
          </w:tcPr>
          <w:p w14:paraId="283A5698" w14:textId="77777777" w:rsidR="00A4608F" w:rsidRDefault="00A4608F" w:rsidP="009B410E">
            <w:pPr>
              <w:jc w:val="center"/>
            </w:pPr>
            <w:r>
              <w:t>1</w:t>
            </w:r>
          </w:p>
        </w:tc>
      </w:tr>
      <w:tr w:rsidR="00A4608F" w14:paraId="7C431C91" w14:textId="77777777" w:rsidTr="009B410E">
        <w:tc>
          <w:tcPr>
            <w:tcW w:w="0" w:type="auto"/>
          </w:tcPr>
          <w:p w14:paraId="0DA308A1" w14:textId="77777777" w:rsidR="00A4608F" w:rsidRDefault="00A4608F" w:rsidP="009B410E">
            <w:pPr>
              <w:jc w:val="center"/>
            </w:pPr>
            <w:r>
              <w:t>Increased time needed to learn new things</w:t>
            </w:r>
          </w:p>
        </w:tc>
        <w:tc>
          <w:tcPr>
            <w:tcW w:w="0" w:type="auto"/>
          </w:tcPr>
          <w:p w14:paraId="428ED30B" w14:textId="77777777" w:rsidR="00A4608F" w:rsidRDefault="00A4608F" w:rsidP="009B410E">
            <w:pPr>
              <w:jc w:val="center"/>
            </w:pPr>
            <w:r>
              <w:t>7</w:t>
            </w:r>
          </w:p>
        </w:tc>
      </w:tr>
      <w:tr w:rsidR="00A4608F" w14:paraId="006221E0" w14:textId="77777777" w:rsidTr="009B410E">
        <w:tc>
          <w:tcPr>
            <w:tcW w:w="0" w:type="auto"/>
          </w:tcPr>
          <w:p w14:paraId="35ABE322" w14:textId="77777777" w:rsidR="00A4608F" w:rsidRDefault="00A4608F" w:rsidP="009B410E">
            <w:pPr>
              <w:jc w:val="center"/>
            </w:pPr>
            <w:r>
              <w:t>Enjoy learning new things</w:t>
            </w:r>
          </w:p>
        </w:tc>
        <w:tc>
          <w:tcPr>
            <w:tcW w:w="0" w:type="auto"/>
          </w:tcPr>
          <w:p w14:paraId="1E355DF4" w14:textId="77777777" w:rsidR="00A4608F" w:rsidRDefault="00A4608F" w:rsidP="009B410E">
            <w:pPr>
              <w:jc w:val="center"/>
            </w:pPr>
            <w:r>
              <w:t>1</w:t>
            </w:r>
          </w:p>
        </w:tc>
      </w:tr>
      <w:tr w:rsidR="00A4608F" w14:paraId="3BA3C3BD" w14:textId="77777777" w:rsidTr="009B410E">
        <w:tc>
          <w:tcPr>
            <w:tcW w:w="0" w:type="auto"/>
          </w:tcPr>
          <w:p w14:paraId="4FBA45BF" w14:textId="77777777" w:rsidR="00A4608F" w:rsidRDefault="00A4608F" w:rsidP="009B410E">
            <w:pPr>
              <w:jc w:val="center"/>
            </w:pPr>
            <w:r>
              <w:t>Feeling pressured/anxiety when learning new things</w:t>
            </w:r>
          </w:p>
        </w:tc>
        <w:tc>
          <w:tcPr>
            <w:tcW w:w="0" w:type="auto"/>
          </w:tcPr>
          <w:p w14:paraId="38129325" w14:textId="77777777" w:rsidR="00A4608F" w:rsidRDefault="00A4608F" w:rsidP="009B410E">
            <w:pPr>
              <w:jc w:val="center"/>
            </w:pPr>
            <w:r>
              <w:t>3</w:t>
            </w:r>
          </w:p>
        </w:tc>
      </w:tr>
      <w:tr w:rsidR="00A4608F" w14:paraId="3F54C1E4" w14:textId="77777777" w:rsidTr="009B410E">
        <w:tc>
          <w:tcPr>
            <w:tcW w:w="0" w:type="auto"/>
          </w:tcPr>
          <w:p w14:paraId="14990693" w14:textId="77777777" w:rsidR="00A4608F" w:rsidRDefault="00A4608F" w:rsidP="009B410E">
            <w:pPr>
              <w:jc w:val="center"/>
            </w:pPr>
            <w:r>
              <w:t>Never Felt Frustrated in a singing lesson</w:t>
            </w:r>
          </w:p>
        </w:tc>
        <w:tc>
          <w:tcPr>
            <w:tcW w:w="0" w:type="auto"/>
          </w:tcPr>
          <w:p w14:paraId="4D9DF1DE" w14:textId="77777777" w:rsidR="00A4608F" w:rsidRDefault="00A4608F" w:rsidP="009B410E">
            <w:pPr>
              <w:jc w:val="center"/>
            </w:pPr>
            <w:r>
              <w:t>1</w:t>
            </w:r>
          </w:p>
        </w:tc>
      </w:tr>
      <w:tr w:rsidR="00A4608F" w14:paraId="46F6E9AB" w14:textId="77777777" w:rsidTr="009B410E">
        <w:tc>
          <w:tcPr>
            <w:tcW w:w="0" w:type="auto"/>
          </w:tcPr>
          <w:p w14:paraId="319F256A" w14:textId="77777777" w:rsidR="00A4608F" w:rsidRDefault="00A4608F" w:rsidP="009B410E">
            <w:pPr>
              <w:jc w:val="center"/>
            </w:pPr>
            <w:r>
              <w:t>Frustration from learning Musical Theory</w:t>
            </w:r>
          </w:p>
        </w:tc>
        <w:tc>
          <w:tcPr>
            <w:tcW w:w="0" w:type="auto"/>
          </w:tcPr>
          <w:p w14:paraId="416B2854" w14:textId="77777777" w:rsidR="00A4608F" w:rsidRDefault="00A4608F" w:rsidP="009B410E">
            <w:pPr>
              <w:jc w:val="center"/>
            </w:pPr>
            <w:r>
              <w:t>2</w:t>
            </w:r>
          </w:p>
        </w:tc>
      </w:tr>
      <w:tr w:rsidR="00A4608F" w14:paraId="1B9AC5A3" w14:textId="77777777" w:rsidTr="009B410E">
        <w:tc>
          <w:tcPr>
            <w:tcW w:w="0" w:type="auto"/>
          </w:tcPr>
          <w:p w14:paraId="096F2615" w14:textId="77777777" w:rsidR="00A4608F" w:rsidRDefault="00A4608F" w:rsidP="009B410E">
            <w:pPr>
              <w:jc w:val="center"/>
            </w:pPr>
            <w:r>
              <w:t>Speed of Music- Frustration</w:t>
            </w:r>
          </w:p>
        </w:tc>
        <w:tc>
          <w:tcPr>
            <w:tcW w:w="0" w:type="auto"/>
          </w:tcPr>
          <w:p w14:paraId="0814A8C2" w14:textId="77777777" w:rsidR="00A4608F" w:rsidRDefault="00A4608F" w:rsidP="009B410E">
            <w:pPr>
              <w:jc w:val="center"/>
            </w:pPr>
            <w:r>
              <w:t>1</w:t>
            </w:r>
          </w:p>
        </w:tc>
      </w:tr>
      <w:tr w:rsidR="00A4608F" w14:paraId="131F1ADD" w14:textId="77777777" w:rsidTr="009B410E">
        <w:tc>
          <w:tcPr>
            <w:tcW w:w="0" w:type="auto"/>
          </w:tcPr>
          <w:p w14:paraId="1B9CC9AC" w14:textId="77777777" w:rsidR="00A4608F" w:rsidRDefault="00A4608F" w:rsidP="009B410E">
            <w:pPr>
              <w:jc w:val="center"/>
            </w:pPr>
            <w:r>
              <w:t>Embarrassed from  failure</w:t>
            </w:r>
          </w:p>
        </w:tc>
        <w:tc>
          <w:tcPr>
            <w:tcW w:w="0" w:type="auto"/>
          </w:tcPr>
          <w:p w14:paraId="68F17B96" w14:textId="77777777" w:rsidR="00A4608F" w:rsidRDefault="00A4608F" w:rsidP="009B410E">
            <w:pPr>
              <w:jc w:val="center"/>
            </w:pPr>
            <w:r>
              <w:t>1</w:t>
            </w:r>
          </w:p>
        </w:tc>
      </w:tr>
      <w:tr w:rsidR="00A4608F" w14:paraId="266CCD48" w14:textId="77777777" w:rsidTr="009B410E">
        <w:trPr>
          <w:gridAfter w:val="1"/>
        </w:trPr>
        <w:tc>
          <w:tcPr>
            <w:tcW w:w="0" w:type="auto"/>
          </w:tcPr>
          <w:p w14:paraId="2B563CF2" w14:textId="77777777" w:rsidR="00A4608F" w:rsidRDefault="00A4608F" w:rsidP="009B410E">
            <w:pPr>
              <w:pStyle w:val="TableHeading"/>
            </w:pPr>
            <w:r>
              <w:t>TOTAL NUMBER OF CODES</w:t>
            </w:r>
          </w:p>
        </w:tc>
      </w:tr>
      <w:tr w:rsidR="00A4608F" w14:paraId="656563F4" w14:textId="77777777" w:rsidTr="009B410E">
        <w:trPr>
          <w:gridAfter w:val="1"/>
        </w:trPr>
        <w:tc>
          <w:tcPr>
            <w:tcW w:w="0" w:type="auto"/>
          </w:tcPr>
          <w:p w14:paraId="370C13EE" w14:textId="77777777" w:rsidR="00A4608F" w:rsidRDefault="00A4608F" w:rsidP="009B410E">
            <w:pPr>
              <w:pStyle w:val="TableHeading"/>
            </w:pPr>
            <w:r>
              <w:t>TOTAL NUMBER OF QUIRKS</w:t>
            </w:r>
          </w:p>
        </w:tc>
      </w:tr>
    </w:tbl>
    <w:p w14:paraId="7DB88751" w14:textId="77777777" w:rsidR="00A4608F" w:rsidRDefault="00A4608F" w:rsidP="00A4608F"/>
    <w:p w14:paraId="2B2C1C0C" w14:textId="77777777" w:rsidR="00A4608F" w:rsidRDefault="00A4608F" w:rsidP="00A4608F">
      <w:pPr>
        <w:pStyle w:val="Heading1"/>
      </w:pPr>
      <w:r>
        <w:t>Properties Summary</w:t>
      </w:r>
    </w:p>
    <w:p w14:paraId="563CC84F" w14:textId="77777777" w:rsidR="00A4608F" w:rsidRDefault="00A4608F" w:rsidP="00A4608F">
      <w:pPr>
        <w:pStyle w:val="Heading1"/>
      </w:pPr>
      <w:r>
        <w:t>Text Sorted by Theme</w:t>
      </w:r>
    </w:p>
    <w:p w14:paraId="74DD5144" w14:textId="77777777" w:rsidR="00A4608F" w:rsidRDefault="00A4608F" w:rsidP="00A4608F">
      <w:pPr>
        <w:pStyle w:val="Heading2"/>
      </w:pPr>
      <w:r>
        <w:t>Difficulties with Score/Music Notation</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1"/>
        <w:gridCol w:w="8575"/>
      </w:tblGrid>
      <w:tr w:rsidR="00A4608F" w14:paraId="3D824280" w14:textId="77777777" w:rsidTr="009B410E">
        <w:tc>
          <w:tcPr>
            <w:tcW w:w="250" w:type="pct"/>
            <w:vMerge w:val="restart"/>
            <w:tcBorders>
              <w:top w:val="none" w:sz="0" w:space="0" w:color="FFFFFF"/>
              <w:left w:val="none" w:sz="0" w:space="0" w:color="FFFFFF"/>
              <w:bottom w:val="none" w:sz="0" w:space="0" w:color="FFFFFF"/>
              <w:right w:val="none" w:sz="0" w:space="0" w:color="FFFFFF"/>
            </w:tcBorders>
            <w:shd w:val="clear" w:color="auto" w:fill="EB69D3"/>
          </w:tcPr>
          <w:p w14:paraId="6983A459"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7A44D3E7" w14:textId="77777777" w:rsidR="00A4608F" w:rsidRDefault="00A4608F" w:rsidP="009B410E">
            <w:pPr>
              <w:pStyle w:val="Quote"/>
            </w:pPr>
            <w:proofErr w:type="spellStart"/>
            <w:r>
              <w:t>lt</w:t>
            </w:r>
            <w:proofErr w:type="spellEnd"/>
            <w:r>
              <w:t xml:space="preserve">- but it’s very rewarding when   you do finally learn it       Reading new lyrics. I usually just </w:t>
            </w:r>
            <w:proofErr w:type="spellStart"/>
            <w:r>
              <w:t>lis</w:t>
            </w:r>
            <w:proofErr w:type="spellEnd"/>
          </w:p>
        </w:tc>
      </w:tr>
      <w:tr w:rsidR="00A4608F" w14:paraId="48D6D61C" w14:textId="77777777" w:rsidTr="009B410E">
        <w:tc>
          <w:tcPr>
            <w:tcW w:w="0" w:type="auto"/>
            <w:vMerge/>
            <w:tcBorders>
              <w:top w:val="none" w:sz="0" w:space="0" w:color="FFFFFF"/>
              <w:left w:val="none" w:sz="0" w:space="0" w:color="FFFFFF"/>
              <w:bottom w:val="none" w:sz="0" w:space="0" w:color="FFFFFF"/>
              <w:right w:val="none" w:sz="0" w:space="0" w:color="FFFFFF"/>
            </w:tcBorders>
          </w:tcPr>
          <w:p w14:paraId="493DEC76"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67A53B0A" w14:textId="77777777" w:rsidR="00A4608F" w:rsidRDefault="00A4608F" w:rsidP="009B410E">
            <w:pPr>
              <w:pStyle w:val="Quote"/>
              <w:jc w:val="right"/>
            </w:pPr>
            <w:r>
              <w:t xml:space="preserve">Source: </w:t>
            </w:r>
            <w:r>
              <w:rPr>
                <w:i/>
                <w:iCs/>
              </w:rPr>
              <w:t>Source 2</w:t>
            </w:r>
          </w:p>
        </w:tc>
      </w:tr>
    </w:tbl>
    <w:p w14:paraId="74E0C417" w14:textId="77777777" w:rsidR="00A4608F" w:rsidRDefault="00A4608F" w:rsidP="00A4608F"/>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1"/>
        <w:gridCol w:w="8575"/>
      </w:tblGrid>
      <w:tr w:rsidR="00A4608F" w14:paraId="5C52A596" w14:textId="77777777" w:rsidTr="009B410E">
        <w:tc>
          <w:tcPr>
            <w:tcW w:w="250" w:type="pct"/>
            <w:vMerge w:val="restart"/>
            <w:tcBorders>
              <w:top w:val="none" w:sz="0" w:space="0" w:color="FFFFFF"/>
              <w:left w:val="none" w:sz="0" w:space="0" w:color="FFFFFF"/>
              <w:bottom w:val="none" w:sz="0" w:space="0" w:color="FFFFFF"/>
              <w:right w:val="none" w:sz="0" w:space="0" w:color="FFFFFF"/>
            </w:tcBorders>
            <w:shd w:val="clear" w:color="auto" w:fill="EB69D3"/>
          </w:tcPr>
          <w:p w14:paraId="6DCF90FA"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4EF9B2F1" w14:textId="77777777" w:rsidR="00A4608F" w:rsidRDefault="00A4608F" w:rsidP="009B410E">
            <w:pPr>
              <w:pStyle w:val="Quote"/>
            </w:pPr>
            <w:r>
              <w:t xml:space="preserve">Sight Singing </w:t>
            </w:r>
            <w:proofErr w:type="spellStart"/>
            <w:r>
              <w:t>Excercises</w:t>
            </w:r>
            <w:proofErr w:type="spellEnd"/>
            <w:r>
              <w:t xml:space="preserve"> from a music score- Sight singing</w:t>
            </w:r>
          </w:p>
        </w:tc>
      </w:tr>
      <w:tr w:rsidR="00A4608F" w14:paraId="1FFE0DE9" w14:textId="77777777" w:rsidTr="009B410E">
        <w:tc>
          <w:tcPr>
            <w:tcW w:w="0" w:type="auto"/>
            <w:vMerge/>
            <w:tcBorders>
              <w:top w:val="none" w:sz="0" w:space="0" w:color="FFFFFF"/>
              <w:left w:val="none" w:sz="0" w:space="0" w:color="FFFFFF"/>
              <w:bottom w:val="none" w:sz="0" w:space="0" w:color="FFFFFF"/>
              <w:right w:val="none" w:sz="0" w:space="0" w:color="FFFFFF"/>
            </w:tcBorders>
          </w:tcPr>
          <w:p w14:paraId="69A743C1"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50DF4244" w14:textId="77777777" w:rsidR="00A4608F" w:rsidRDefault="00A4608F" w:rsidP="009B410E">
            <w:pPr>
              <w:pStyle w:val="Quote"/>
              <w:jc w:val="right"/>
            </w:pPr>
            <w:r>
              <w:t xml:space="preserve">Source: </w:t>
            </w:r>
            <w:r>
              <w:rPr>
                <w:i/>
                <w:iCs/>
              </w:rPr>
              <w:t>Source 5</w:t>
            </w:r>
          </w:p>
        </w:tc>
      </w:tr>
    </w:tbl>
    <w:p w14:paraId="70686A00" w14:textId="77777777" w:rsidR="00A4608F" w:rsidRDefault="00A4608F" w:rsidP="00A4608F"/>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1"/>
        <w:gridCol w:w="8575"/>
      </w:tblGrid>
      <w:tr w:rsidR="00A4608F" w14:paraId="0DF8DA1F" w14:textId="77777777" w:rsidTr="009B410E">
        <w:tc>
          <w:tcPr>
            <w:tcW w:w="250" w:type="pct"/>
            <w:vMerge w:val="restart"/>
            <w:tcBorders>
              <w:top w:val="none" w:sz="0" w:space="0" w:color="FFFFFF"/>
              <w:left w:val="none" w:sz="0" w:space="0" w:color="FFFFFF"/>
              <w:bottom w:val="none" w:sz="0" w:space="0" w:color="FFFFFF"/>
              <w:right w:val="none" w:sz="0" w:space="0" w:color="FFFFFF"/>
            </w:tcBorders>
            <w:shd w:val="clear" w:color="auto" w:fill="EB69D3"/>
          </w:tcPr>
          <w:p w14:paraId="70B77157"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488413CF" w14:textId="77777777" w:rsidR="00A4608F" w:rsidRDefault="00A4608F" w:rsidP="009B410E">
            <w:pPr>
              <w:pStyle w:val="Quote"/>
            </w:pPr>
            <w:r>
              <w:t xml:space="preserve">Sight Singing </w:t>
            </w:r>
            <w:proofErr w:type="spellStart"/>
            <w:r>
              <w:t>Excercises</w:t>
            </w:r>
            <w:proofErr w:type="spellEnd"/>
            <w:r>
              <w:t xml:space="preserve"> from a music score- Having dyslexia has  made it hard for me to learn the notes and match them to the sounds in my  head</w:t>
            </w:r>
          </w:p>
        </w:tc>
      </w:tr>
      <w:tr w:rsidR="00A4608F" w14:paraId="1CE2E024" w14:textId="77777777" w:rsidTr="009B410E">
        <w:tc>
          <w:tcPr>
            <w:tcW w:w="0" w:type="auto"/>
            <w:vMerge/>
            <w:tcBorders>
              <w:top w:val="none" w:sz="0" w:space="0" w:color="FFFFFF"/>
              <w:left w:val="none" w:sz="0" w:space="0" w:color="FFFFFF"/>
              <w:bottom w:val="none" w:sz="0" w:space="0" w:color="FFFFFF"/>
              <w:right w:val="none" w:sz="0" w:space="0" w:color="FFFFFF"/>
            </w:tcBorders>
          </w:tcPr>
          <w:p w14:paraId="1ED49CA6"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5D8A476C" w14:textId="77777777" w:rsidR="00A4608F" w:rsidRDefault="00A4608F" w:rsidP="009B410E">
            <w:pPr>
              <w:pStyle w:val="Quote"/>
              <w:jc w:val="right"/>
            </w:pPr>
            <w:r>
              <w:t xml:space="preserve">Source: </w:t>
            </w:r>
            <w:r>
              <w:rPr>
                <w:i/>
                <w:iCs/>
              </w:rPr>
              <w:t>Source 5</w:t>
            </w:r>
          </w:p>
        </w:tc>
      </w:tr>
    </w:tbl>
    <w:p w14:paraId="46BD79C1" w14:textId="77777777" w:rsidR="00A4608F" w:rsidRDefault="00A4608F" w:rsidP="00A4608F"/>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1"/>
        <w:gridCol w:w="8575"/>
      </w:tblGrid>
      <w:tr w:rsidR="00A4608F" w14:paraId="77DE89B1" w14:textId="77777777" w:rsidTr="009B410E">
        <w:tc>
          <w:tcPr>
            <w:tcW w:w="250" w:type="pct"/>
            <w:vMerge w:val="restart"/>
            <w:tcBorders>
              <w:top w:val="none" w:sz="0" w:space="0" w:color="FFFFFF"/>
              <w:left w:val="none" w:sz="0" w:space="0" w:color="FFFFFF"/>
              <w:bottom w:val="none" w:sz="0" w:space="0" w:color="FFFFFF"/>
              <w:right w:val="none" w:sz="0" w:space="0" w:color="FFFFFF"/>
            </w:tcBorders>
            <w:shd w:val="clear" w:color="auto" w:fill="EB69D3"/>
          </w:tcPr>
          <w:p w14:paraId="6DF4AF30"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5EF1A89D" w14:textId="77777777" w:rsidR="00A4608F" w:rsidRDefault="00A4608F" w:rsidP="009B410E">
            <w:pPr>
              <w:pStyle w:val="Quote"/>
            </w:pPr>
            <w:r>
              <w:t xml:space="preserve">                             </w:t>
            </w:r>
          </w:p>
        </w:tc>
      </w:tr>
      <w:tr w:rsidR="00A4608F" w14:paraId="04A580CA" w14:textId="77777777" w:rsidTr="009B410E">
        <w:tc>
          <w:tcPr>
            <w:tcW w:w="0" w:type="auto"/>
            <w:vMerge/>
            <w:tcBorders>
              <w:top w:val="none" w:sz="0" w:space="0" w:color="FFFFFF"/>
              <w:left w:val="none" w:sz="0" w:space="0" w:color="FFFFFF"/>
              <w:bottom w:val="none" w:sz="0" w:space="0" w:color="FFFFFF"/>
              <w:right w:val="none" w:sz="0" w:space="0" w:color="FFFFFF"/>
            </w:tcBorders>
          </w:tcPr>
          <w:p w14:paraId="2F553267"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727B70DB" w14:textId="77777777" w:rsidR="00A4608F" w:rsidRDefault="00A4608F" w:rsidP="009B410E">
            <w:pPr>
              <w:pStyle w:val="Quote"/>
              <w:jc w:val="right"/>
            </w:pPr>
            <w:r>
              <w:t xml:space="preserve">Source: </w:t>
            </w:r>
            <w:r>
              <w:rPr>
                <w:i/>
                <w:iCs/>
              </w:rPr>
              <w:t>Source 2</w:t>
            </w:r>
          </w:p>
        </w:tc>
      </w:tr>
    </w:tbl>
    <w:p w14:paraId="5C4A8957" w14:textId="77777777" w:rsidR="00A4608F" w:rsidRDefault="00A4608F" w:rsidP="00A4608F"/>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1"/>
        <w:gridCol w:w="8575"/>
      </w:tblGrid>
      <w:tr w:rsidR="00A4608F" w14:paraId="14F66482" w14:textId="77777777" w:rsidTr="009B410E">
        <w:tc>
          <w:tcPr>
            <w:tcW w:w="250" w:type="pct"/>
            <w:vMerge w:val="restart"/>
            <w:tcBorders>
              <w:top w:val="none" w:sz="0" w:space="0" w:color="FFFFFF"/>
              <w:left w:val="none" w:sz="0" w:space="0" w:color="FFFFFF"/>
              <w:bottom w:val="none" w:sz="0" w:space="0" w:color="FFFFFF"/>
              <w:right w:val="none" w:sz="0" w:space="0" w:color="FFFFFF"/>
            </w:tcBorders>
            <w:shd w:val="clear" w:color="auto" w:fill="EB69D3"/>
          </w:tcPr>
          <w:p w14:paraId="3283C525"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042EDD8F" w14:textId="77777777" w:rsidR="00A4608F" w:rsidRDefault="00A4608F" w:rsidP="009B410E">
            <w:pPr>
              <w:pStyle w:val="Quote"/>
            </w:pPr>
            <w:r>
              <w:t xml:space="preserve">t   does not involve sheet music is good as I really struggle to sight read       I am </w:t>
            </w:r>
          </w:p>
        </w:tc>
      </w:tr>
      <w:tr w:rsidR="00A4608F" w14:paraId="116CB7B7" w14:textId="77777777" w:rsidTr="009B410E">
        <w:tc>
          <w:tcPr>
            <w:tcW w:w="0" w:type="auto"/>
            <w:vMerge/>
            <w:tcBorders>
              <w:top w:val="none" w:sz="0" w:space="0" w:color="FFFFFF"/>
              <w:left w:val="none" w:sz="0" w:space="0" w:color="FFFFFF"/>
              <w:bottom w:val="none" w:sz="0" w:space="0" w:color="FFFFFF"/>
              <w:right w:val="none" w:sz="0" w:space="0" w:color="FFFFFF"/>
            </w:tcBorders>
          </w:tcPr>
          <w:p w14:paraId="4B7A937C"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3878E818" w14:textId="77777777" w:rsidR="00A4608F" w:rsidRDefault="00A4608F" w:rsidP="009B410E">
            <w:pPr>
              <w:pStyle w:val="Quote"/>
              <w:jc w:val="right"/>
            </w:pPr>
            <w:r>
              <w:t xml:space="preserve">Source: </w:t>
            </w:r>
            <w:r>
              <w:rPr>
                <w:i/>
                <w:iCs/>
              </w:rPr>
              <w:t>Source 1</w:t>
            </w:r>
          </w:p>
        </w:tc>
      </w:tr>
    </w:tbl>
    <w:p w14:paraId="12D0968A" w14:textId="77777777" w:rsidR="00A4608F" w:rsidRDefault="00A4608F" w:rsidP="00A4608F"/>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1"/>
        <w:gridCol w:w="8575"/>
      </w:tblGrid>
      <w:tr w:rsidR="00A4608F" w14:paraId="1EA82E6D" w14:textId="77777777" w:rsidTr="009B410E">
        <w:tc>
          <w:tcPr>
            <w:tcW w:w="250" w:type="pct"/>
            <w:vMerge w:val="restart"/>
            <w:tcBorders>
              <w:top w:val="none" w:sz="0" w:space="0" w:color="FFFFFF"/>
              <w:left w:val="none" w:sz="0" w:space="0" w:color="FFFFFF"/>
              <w:bottom w:val="none" w:sz="0" w:space="0" w:color="FFFFFF"/>
              <w:right w:val="none" w:sz="0" w:space="0" w:color="FFFFFF"/>
            </w:tcBorders>
            <w:shd w:val="clear" w:color="auto" w:fill="EB69D3"/>
          </w:tcPr>
          <w:p w14:paraId="672BE24E"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1995B0B1" w14:textId="77777777" w:rsidR="00A4608F" w:rsidRDefault="00A4608F" w:rsidP="009B410E">
            <w:pPr>
              <w:pStyle w:val="Quote"/>
            </w:pPr>
            <w:proofErr w:type="spellStart"/>
            <w:r>
              <w:t>icult</w:t>
            </w:r>
            <w:proofErr w:type="spellEnd"/>
            <w:r>
              <w:t xml:space="preserve">       I find</w:t>
            </w:r>
          </w:p>
        </w:tc>
      </w:tr>
      <w:tr w:rsidR="00A4608F" w14:paraId="5F99F10F" w14:textId="77777777" w:rsidTr="009B410E">
        <w:tc>
          <w:tcPr>
            <w:tcW w:w="0" w:type="auto"/>
            <w:vMerge/>
            <w:tcBorders>
              <w:top w:val="none" w:sz="0" w:space="0" w:color="FFFFFF"/>
              <w:left w:val="none" w:sz="0" w:space="0" w:color="FFFFFF"/>
              <w:bottom w:val="none" w:sz="0" w:space="0" w:color="FFFFFF"/>
              <w:right w:val="none" w:sz="0" w:space="0" w:color="FFFFFF"/>
            </w:tcBorders>
          </w:tcPr>
          <w:p w14:paraId="3509C0F3"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523BEA57" w14:textId="77777777" w:rsidR="00A4608F" w:rsidRDefault="00A4608F" w:rsidP="009B410E">
            <w:pPr>
              <w:pStyle w:val="Quote"/>
              <w:jc w:val="right"/>
            </w:pPr>
            <w:r>
              <w:t xml:space="preserve">Source: </w:t>
            </w:r>
            <w:r>
              <w:rPr>
                <w:i/>
                <w:iCs/>
              </w:rPr>
              <w:t>Source 2</w:t>
            </w:r>
          </w:p>
        </w:tc>
      </w:tr>
    </w:tbl>
    <w:p w14:paraId="2FC1A40B" w14:textId="77777777" w:rsidR="00A4608F" w:rsidRDefault="00A4608F" w:rsidP="00A4608F"/>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1"/>
        <w:gridCol w:w="8575"/>
      </w:tblGrid>
      <w:tr w:rsidR="00A4608F" w14:paraId="32EBE4F7" w14:textId="77777777" w:rsidTr="009B410E">
        <w:tc>
          <w:tcPr>
            <w:tcW w:w="250" w:type="pct"/>
            <w:vMerge w:val="restart"/>
            <w:tcBorders>
              <w:top w:val="none" w:sz="0" w:space="0" w:color="FFFFFF"/>
              <w:left w:val="none" w:sz="0" w:space="0" w:color="FFFFFF"/>
              <w:bottom w:val="none" w:sz="0" w:space="0" w:color="FFFFFF"/>
              <w:right w:val="none" w:sz="0" w:space="0" w:color="FFFFFF"/>
            </w:tcBorders>
            <w:shd w:val="clear" w:color="auto" w:fill="EB69D3"/>
          </w:tcPr>
          <w:p w14:paraId="32BEFA70"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639A5641" w14:textId="77777777" w:rsidR="00A4608F" w:rsidRDefault="00A4608F" w:rsidP="009B410E">
            <w:pPr>
              <w:pStyle w:val="Quote"/>
            </w:pPr>
            <w:r>
              <w:t xml:space="preserve">  different   approaches to </w:t>
            </w:r>
            <w:proofErr w:type="spellStart"/>
            <w:r>
              <w:t>learnin</w:t>
            </w:r>
            <w:proofErr w:type="spellEnd"/>
          </w:p>
        </w:tc>
      </w:tr>
      <w:tr w:rsidR="00A4608F" w14:paraId="1CDBE0D7" w14:textId="77777777" w:rsidTr="009B410E">
        <w:tc>
          <w:tcPr>
            <w:tcW w:w="0" w:type="auto"/>
            <w:vMerge/>
            <w:tcBorders>
              <w:top w:val="none" w:sz="0" w:space="0" w:color="FFFFFF"/>
              <w:left w:val="none" w:sz="0" w:space="0" w:color="FFFFFF"/>
              <w:bottom w:val="none" w:sz="0" w:space="0" w:color="FFFFFF"/>
              <w:right w:val="none" w:sz="0" w:space="0" w:color="FFFFFF"/>
            </w:tcBorders>
          </w:tcPr>
          <w:p w14:paraId="1EBB9A0B"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1E116852" w14:textId="77777777" w:rsidR="00A4608F" w:rsidRDefault="00A4608F" w:rsidP="009B410E">
            <w:pPr>
              <w:pStyle w:val="Quote"/>
              <w:jc w:val="right"/>
            </w:pPr>
            <w:r>
              <w:t xml:space="preserve">Source: </w:t>
            </w:r>
            <w:r>
              <w:rPr>
                <w:i/>
                <w:iCs/>
              </w:rPr>
              <w:t>Source 3</w:t>
            </w:r>
          </w:p>
        </w:tc>
      </w:tr>
    </w:tbl>
    <w:p w14:paraId="3A4D63C9" w14:textId="77777777" w:rsidR="00A4608F" w:rsidRDefault="00A4608F" w:rsidP="00A4608F"/>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1"/>
        <w:gridCol w:w="8575"/>
      </w:tblGrid>
      <w:tr w:rsidR="00A4608F" w14:paraId="4DD44F01" w14:textId="77777777" w:rsidTr="009B410E">
        <w:tc>
          <w:tcPr>
            <w:tcW w:w="250" w:type="pct"/>
            <w:vMerge w:val="restart"/>
            <w:tcBorders>
              <w:top w:val="none" w:sz="0" w:space="0" w:color="FFFFFF"/>
              <w:left w:val="none" w:sz="0" w:space="0" w:color="FFFFFF"/>
              <w:bottom w:val="none" w:sz="0" w:space="0" w:color="FFFFFF"/>
              <w:right w:val="none" w:sz="0" w:space="0" w:color="FFFFFF"/>
            </w:tcBorders>
            <w:shd w:val="clear" w:color="auto" w:fill="EB69D3"/>
          </w:tcPr>
          <w:p w14:paraId="45F9DB07"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1D54808C" w14:textId="77777777" w:rsidR="00A4608F" w:rsidRDefault="00A4608F" w:rsidP="009B410E">
            <w:pPr>
              <w:pStyle w:val="Quote"/>
            </w:pPr>
            <w:r>
              <w:t>how to read scores.       Not being able   to sight read well       Find sight sing</w:t>
            </w:r>
          </w:p>
        </w:tc>
      </w:tr>
      <w:tr w:rsidR="00A4608F" w14:paraId="765FEBAF" w14:textId="77777777" w:rsidTr="009B410E">
        <w:tc>
          <w:tcPr>
            <w:tcW w:w="0" w:type="auto"/>
            <w:vMerge/>
            <w:tcBorders>
              <w:top w:val="none" w:sz="0" w:space="0" w:color="FFFFFF"/>
              <w:left w:val="none" w:sz="0" w:space="0" w:color="FFFFFF"/>
              <w:bottom w:val="none" w:sz="0" w:space="0" w:color="FFFFFF"/>
              <w:right w:val="none" w:sz="0" w:space="0" w:color="FFFFFF"/>
            </w:tcBorders>
          </w:tcPr>
          <w:p w14:paraId="64E7B287"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27B8C4BA" w14:textId="77777777" w:rsidR="00A4608F" w:rsidRDefault="00A4608F" w:rsidP="009B410E">
            <w:pPr>
              <w:pStyle w:val="Quote"/>
              <w:jc w:val="right"/>
            </w:pPr>
            <w:r>
              <w:t xml:space="preserve">Source: </w:t>
            </w:r>
            <w:r>
              <w:rPr>
                <w:i/>
                <w:iCs/>
              </w:rPr>
              <w:t>Source 2</w:t>
            </w:r>
          </w:p>
        </w:tc>
      </w:tr>
    </w:tbl>
    <w:p w14:paraId="58E189CA" w14:textId="77777777" w:rsidR="00A4608F" w:rsidRDefault="00A4608F" w:rsidP="00A4608F"/>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1"/>
        <w:gridCol w:w="8575"/>
      </w:tblGrid>
      <w:tr w:rsidR="00A4608F" w14:paraId="6C9D70D2" w14:textId="77777777" w:rsidTr="009B410E">
        <w:tc>
          <w:tcPr>
            <w:tcW w:w="250" w:type="pct"/>
            <w:vMerge w:val="restart"/>
            <w:tcBorders>
              <w:top w:val="none" w:sz="0" w:space="0" w:color="FFFFFF"/>
              <w:left w:val="none" w:sz="0" w:space="0" w:color="FFFFFF"/>
              <w:bottom w:val="none" w:sz="0" w:space="0" w:color="FFFFFF"/>
              <w:right w:val="none" w:sz="0" w:space="0" w:color="FFFFFF"/>
            </w:tcBorders>
            <w:shd w:val="clear" w:color="auto" w:fill="EB69D3"/>
          </w:tcPr>
          <w:p w14:paraId="5F6FF5E7"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653991DB" w14:textId="77777777" w:rsidR="00A4608F" w:rsidRDefault="00A4608F" w:rsidP="009B410E">
            <w:pPr>
              <w:pStyle w:val="Quote"/>
            </w:pPr>
            <w:r>
              <w:t xml:space="preserve">both   reading music dots and reading </w:t>
            </w:r>
          </w:p>
        </w:tc>
      </w:tr>
      <w:tr w:rsidR="00A4608F" w14:paraId="398FC7C5" w14:textId="77777777" w:rsidTr="009B410E">
        <w:tc>
          <w:tcPr>
            <w:tcW w:w="0" w:type="auto"/>
            <w:vMerge/>
            <w:tcBorders>
              <w:top w:val="none" w:sz="0" w:space="0" w:color="FFFFFF"/>
              <w:left w:val="none" w:sz="0" w:space="0" w:color="FFFFFF"/>
              <w:bottom w:val="none" w:sz="0" w:space="0" w:color="FFFFFF"/>
              <w:right w:val="none" w:sz="0" w:space="0" w:color="FFFFFF"/>
            </w:tcBorders>
          </w:tcPr>
          <w:p w14:paraId="6EFE2890"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27671B51" w14:textId="77777777" w:rsidR="00A4608F" w:rsidRDefault="00A4608F" w:rsidP="009B410E">
            <w:pPr>
              <w:pStyle w:val="Quote"/>
              <w:jc w:val="right"/>
            </w:pPr>
            <w:r>
              <w:t xml:space="preserve">Source: </w:t>
            </w:r>
            <w:r>
              <w:rPr>
                <w:i/>
                <w:iCs/>
              </w:rPr>
              <w:t>Source 2</w:t>
            </w:r>
          </w:p>
        </w:tc>
      </w:tr>
    </w:tbl>
    <w:p w14:paraId="5BEFA622" w14:textId="77777777" w:rsidR="00A4608F" w:rsidRDefault="00A4608F" w:rsidP="00A4608F"/>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1"/>
        <w:gridCol w:w="8575"/>
      </w:tblGrid>
      <w:tr w:rsidR="00A4608F" w14:paraId="76B6F412" w14:textId="77777777" w:rsidTr="009B410E">
        <w:tc>
          <w:tcPr>
            <w:tcW w:w="250" w:type="pct"/>
            <w:vMerge w:val="restart"/>
            <w:tcBorders>
              <w:top w:val="none" w:sz="0" w:space="0" w:color="FFFFFF"/>
              <w:left w:val="none" w:sz="0" w:space="0" w:color="FFFFFF"/>
              <w:bottom w:val="none" w:sz="0" w:space="0" w:color="FFFFFF"/>
              <w:right w:val="none" w:sz="0" w:space="0" w:color="FFFFFF"/>
            </w:tcBorders>
            <w:shd w:val="clear" w:color="auto" w:fill="EB69D3"/>
          </w:tcPr>
          <w:p w14:paraId="13C550D4"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13BA8CC4" w14:textId="77777777" w:rsidR="00A4608F" w:rsidRDefault="00A4608F" w:rsidP="009B410E">
            <w:pPr>
              <w:pStyle w:val="Quote"/>
            </w:pPr>
            <w:r>
              <w:t> 3- Whether they would be teaching from music or by listening  would be important</w:t>
            </w:r>
          </w:p>
        </w:tc>
      </w:tr>
      <w:tr w:rsidR="00A4608F" w14:paraId="611E2356" w14:textId="77777777" w:rsidTr="009B410E">
        <w:tc>
          <w:tcPr>
            <w:tcW w:w="0" w:type="auto"/>
            <w:vMerge/>
            <w:tcBorders>
              <w:top w:val="none" w:sz="0" w:space="0" w:color="FFFFFF"/>
              <w:left w:val="none" w:sz="0" w:space="0" w:color="FFFFFF"/>
              <w:bottom w:val="none" w:sz="0" w:space="0" w:color="FFFFFF"/>
              <w:right w:val="none" w:sz="0" w:space="0" w:color="FFFFFF"/>
            </w:tcBorders>
          </w:tcPr>
          <w:p w14:paraId="63BE5192"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174C31C5" w14:textId="77777777" w:rsidR="00A4608F" w:rsidRDefault="00A4608F" w:rsidP="009B410E">
            <w:pPr>
              <w:pStyle w:val="Quote"/>
              <w:jc w:val="right"/>
            </w:pPr>
            <w:r>
              <w:t xml:space="preserve">Source: </w:t>
            </w:r>
            <w:r>
              <w:rPr>
                <w:i/>
                <w:iCs/>
              </w:rPr>
              <w:t>Source 6</w:t>
            </w:r>
          </w:p>
        </w:tc>
      </w:tr>
    </w:tbl>
    <w:p w14:paraId="5C3E931A" w14:textId="77777777" w:rsidR="00A4608F" w:rsidRDefault="00A4608F" w:rsidP="00A4608F"/>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1"/>
        <w:gridCol w:w="8575"/>
      </w:tblGrid>
      <w:tr w:rsidR="00A4608F" w14:paraId="6CCE9BF4" w14:textId="77777777" w:rsidTr="009B410E">
        <w:tc>
          <w:tcPr>
            <w:tcW w:w="250" w:type="pct"/>
            <w:vMerge w:val="restart"/>
            <w:tcBorders>
              <w:top w:val="none" w:sz="0" w:space="0" w:color="FFFFFF"/>
              <w:left w:val="none" w:sz="0" w:space="0" w:color="FFFFFF"/>
              <w:bottom w:val="none" w:sz="0" w:space="0" w:color="FFFFFF"/>
              <w:right w:val="none" w:sz="0" w:space="0" w:color="FFFFFF"/>
            </w:tcBorders>
            <w:shd w:val="clear" w:color="auto" w:fill="EB69D3"/>
          </w:tcPr>
          <w:p w14:paraId="679E25C2"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391B7119" w14:textId="77777777" w:rsidR="00A4608F" w:rsidRDefault="00A4608F" w:rsidP="009B410E">
            <w:pPr>
              <w:pStyle w:val="Quote"/>
            </w:pPr>
            <w:r>
              <w:t xml:space="preserve"> Sight Singing </w:t>
            </w:r>
            <w:proofErr w:type="spellStart"/>
            <w:r>
              <w:t>excercises</w:t>
            </w:r>
            <w:proofErr w:type="spellEnd"/>
            <w:r>
              <w:t>, Learning a new song, Music Theory -  All reading from a paper. I can't concentrate on everything</w:t>
            </w:r>
          </w:p>
        </w:tc>
      </w:tr>
      <w:tr w:rsidR="00A4608F" w14:paraId="02B80E1E" w14:textId="77777777" w:rsidTr="009B410E">
        <w:tc>
          <w:tcPr>
            <w:tcW w:w="0" w:type="auto"/>
            <w:vMerge/>
            <w:tcBorders>
              <w:top w:val="none" w:sz="0" w:space="0" w:color="FFFFFF"/>
              <w:left w:val="none" w:sz="0" w:space="0" w:color="FFFFFF"/>
              <w:bottom w:val="none" w:sz="0" w:space="0" w:color="FFFFFF"/>
              <w:right w:val="none" w:sz="0" w:space="0" w:color="FFFFFF"/>
            </w:tcBorders>
          </w:tcPr>
          <w:p w14:paraId="4D41D19B"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71130BC9" w14:textId="77777777" w:rsidR="00A4608F" w:rsidRDefault="00A4608F" w:rsidP="009B410E">
            <w:pPr>
              <w:pStyle w:val="Quote"/>
              <w:jc w:val="right"/>
            </w:pPr>
            <w:r>
              <w:t xml:space="preserve">Source: </w:t>
            </w:r>
            <w:r>
              <w:rPr>
                <w:i/>
                <w:iCs/>
              </w:rPr>
              <w:t>Source 5</w:t>
            </w:r>
          </w:p>
        </w:tc>
      </w:tr>
    </w:tbl>
    <w:p w14:paraId="6A023E2F" w14:textId="77777777" w:rsidR="00A4608F" w:rsidRDefault="00A4608F" w:rsidP="00A4608F"/>
    <w:p w14:paraId="73186E22" w14:textId="77777777" w:rsidR="00A4608F" w:rsidRDefault="00A4608F" w:rsidP="00A4608F"/>
    <w:p w14:paraId="0B461620" w14:textId="77777777" w:rsidR="00A4608F" w:rsidRDefault="00A4608F" w:rsidP="00A4608F">
      <w:pPr>
        <w:pStyle w:val="Heading2"/>
      </w:pPr>
      <w:r>
        <w:t>Time to process Melody and Lyrics</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1"/>
        <w:gridCol w:w="8575"/>
      </w:tblGrid>
      <w:tr w:rsidR="00A4608F" w14:paraId="3E1018DA" w14:textId="77777777" w:rsidTr="009B410E">
        <w:tc>
          <w:tcPr>
            <w:tcW w:w="250" w:type="pct"/>
            <w:vMerge w:val="restart"/>
            <w:tcBorders>
              <w:top w:val="none" w:sz="0" w:space="0" w:color="FFFFFF"/>
              <w:left w:val="none" w:sz="0" w:space="0" w:color="FFFFFF"/>
              <w:bottom w:val="none" w:sz="0" w:space="0" w:color="FFFFFF"/>
              <w:right w:val="none" w:sz="0" w:space="0" w:color="FFFFFF"/>
            </w:tcBorders>
            <w:shd w:val="clear" w:color="auto" w:fill="587DE5"/>
          </w:tcPr>
          <w:p w14:paraId="1ACB8233"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0C4E9754" w14:textId="77777777" w:rsidR="00A4608F" w:rsidRDefault="00A4608F" w:rsidP="009B410E">
            <w:pPr>
              <w:pStyle w:val="Quote"/>
            </w:pPr>
            <w:proofErr w:type="spellStart"/>
            <w:r>
              <w:t>lt</w:t>
            </w:r>
            <w:proofErr w:type="spellEnd"/>
            <w:r>
              <w:t xml:space="preserve">- but it’s very rewarding when   you do finally learn it       Reading new lyrics. I usually just </w:t>
            </w:r>
            <w:proofErr w:type="spellStart"/>
            <w:r>
              <w:t>lis</w:t>
            </w:r>
            <w:proofErr w:type="spellEnd"/>
          </w:p>
        </w:tc>
      </w:tr>
      <w:tr w:rsidR="00A4608F" w14:paraId="7873A3B6" w14:textId="77777777" w:rsidTr="009B410E">
        <w:tc>
          <w:tcPr>
            <w:tcW w:w="0" w:type="auto"/>
            <w:vMerge/>
            <w:tcBorders>
              <w:top w:val="none" w:sz="0" w:space="0" w:color="FFFFFF"/>
              <w:left w:val="none" w:sz="0" w:space="0" w:color="FFFFFF"/>
              <w:bottom w:val="none" w:sz="0" w:space="0" w:color="FFFFFF"/>
              <w:right w:val="none" w:sz="0" w:space="0" w:color="FFFFFF"/>
            </w:tcBorders>
          </w:tcPr>
          <w:p w14:paraId="0A964AE6"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42C41C04" w14:textId="77777777" w:rsidR="00A4608F" w:rsidRDefault="00A4608F" w:rsidP="009B410E">
            <w:pPr>
              <w:pStyle w:val="Quote"/>
              <w:jc w:val="right"/>
            </w:pPr>
            <w:r>
              <w:t xml:space="preserve">Source: </w:t>
            </w:r>
            <w:r>
              <w:rPr>
                <w:i/>
                <w:iCs/>
              </w:rPr>
              <w:t>Source 2</w:t>
            </w:r>
          </w:p>
        </w:tc>
      </w:tr>
    </w:tbl>
    <w:p w14:paraId="075C6A4B" w14:textId="77777777" w:rsidR="00A4608F" w:rsidRDefault="00A4608F" w:rsidP="00A4608F"/>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1"/>
        <w:gridCol w:w="8575"/>
      </w:tblGrid>
      <w:tr w:rsidR="00A4608F" w14:paraId="08089498" w14:textId="77777777" w:rsidTr="009B410E">
        <w:tc>
          <w:tcPr>
            <w:tcW w:w="250" w:type="pct"/>
            <w:vMerge w:val="restart"/>
            <w:tcBorders>
              <w:top w:val="none" w:sz="0" w:space="0" w:color="FFFFFF"/>
              <w:left w:val="none" w:sz="0" w:space="0" w:color="FFFFFF"/>
              <w:bottom w:val="none" w:sz="0" w:space="0" w:color="FFFFFF"/>
              <w:right w:val="none" w:sz="0" w:space="0" w:color="FFFFFF"/>
            </w:tcBorders>
            <w:shd w:val="clear" w:color="auto" w:fill="587DE5"/>
          </w:tcPr>
          <w:p w14:paraId="7F666562"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164C4BE7" w14:textId="77777777" w:rsidR="00A4608F" w:rsidRDefault="00A4608F" w:rsidP="009B410E">
            <w:pPr>
              <w:pStyle w:val="Quote"/>
            </w:pPr>
            <w:r>
              <w:t xml:space="preserve">easy,   able to not have to think about the words and just use emotion instead.      </w:t>
            </w:r>
          </w:p>
        </w:tc>
      </w:tr>
      <w:tr w:rsidR="00A4608F" w14:paraId="271780EE" w14:textId="77777777" w:rsidTr="009B410E">
        <w:tc>
          <w:tcPr>
            <w:tcW w:w="0" w:type="auto"/>
            <w:vMerge/>
            <w:tcBorders>
              <w:top w:val="none" w:sz="0" w:space="0" w:color="FFFFFF"/>
              <w:left w:val="none" w:sz="0" w:space="0" w:color="FFFFFF"/>
              <w:bottom w:val="none" w:sz="0" w:space="0" w:color="FFFFFF"/>
              <w:right w:val="none" w:sz="0" w:space="0" w:color="FFFFFF"/>
            </w:tcBorders>
          </w:tcPr>
          <w:p w14:paraId="4C393D1F"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4AEAA70D" w14:textId="77777777" w:rsidR="00A4608F" w:rsidRDefault="00A4608F" w:rsidP="009B410E">
            <w:pPr>
              <w:pStyle w:val="Quote"/>
              <w:jc w:val="right"/>
            </w:pPr>
            <w:r>
              <w:t xml:space="preserve">Source: </w:t>
            </w:r>
            <w:r>
              <w:rPr>
                <w:i/>
                <w:iCs/>
              </w:rPr>
              <w:t>Source 1</w:t>
            </w:r>
          </w:p>
        </w:tc>
      </w:tr>
    </w:tbl>
    <w:p w14:paraId="4BB9F0D1" w14:textId="77777777" w:rsidR="00A4608F" w:rsidRDefault="00A4608F" w:rsidP="00A4608F"/>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1"/>
        <w:gridCol w:w="8575"/>
      </w:tblGrid>
      <w:tr w:rsidR="00A4608F" w14:paraId="72210462" w14:textId="77777777" w:rsidTr="009B410E">
        <w:tc>
          <w:tcPr>
            <w:tcW w:w="250" w:type="pct"/>
            <w:vMerge w:val="restart"/>
            <w:tcBorders>
              <w:top w:val="none" w:sz="0" w:space="0" w:color="FFFFFF"/>
              <w:left w:val="none" w:sz="0" w:space="0" w:color="FFFFFF"/>
              <w:bottom w:val="none" w:sz="0" w:space="0" w:color="FFFFFF"/>
              <w:right w:val="none" w:sz="0" w:space="0" w:color="FFFFFF"/>
            </w:tcBorders>
            <w:shd w:val="clear" w:color="auto" w:fill="587DE5"/>
          </w:tcPr>
          <w:p w14:paraId="37587145"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56FE3AC2" w14:textId="77777777" w:rsidR="00A4608F" w:rsidRDefault="00A4608F" w:rsidP="009B410E">
            <w:pPr>
              <w:pStyle w:val="Quote"/>
            </w:pPr>
            <w:r>
              <w:t xml:space="preserve"> have had time   to process the order of the words and structure of the son</w:t>
            </w:r>
          </w:p>
        </w:tc>
      </w:tr>
      <w:tr w:rsidR="00A4608F" w14:paraId="4B6CBB8D" w14:textId="77777777" w:rsidTr="009B410E">
        <w:tc>
          <w:tcPr>
            <w:tcW w:w="0" w:type="auto"/>
            <w:vMerge/>
            <w:tcBorders>
              <w:top w:val="none" w:sz="0" w:space="0" w:color="FFFFFF"/>
              <w:left w:val="none" w:sz="0" w:space="0" w:color="FFFFFF"/>
              <w:bottom w:val="none" w:sz="0" w:space="0" w:color="FFFFFF"/>
              <w:right w:val="none" w:sz="0" w:space="0" w:color="FFFFFF"/>
            </w:tcBorders>
          </w:tcPr>
          <w:p w14:paraId="77B2109F"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053488B2" w14:textId="77777777" w:rsidR="00A4608F" w:rsidRDefault="00A4608F" w:rsidP="009B410E">
            <w:pPr>
              <w:pStyle w:val="Quote"/>
              <w:jc w:val="right"/>
            </w:pPr>
            <w:r>
              <w:t xml:space="preserve">Source: </w:t>
            </w:r>
            <w:r>
              <w:rPr>
                <w:i/>
                <w:iCs/>
              </w:rPr>
              <w:t>Source 1</w:t>
            </w:r>
          </w:p>
        </w:tc>
      </w:tr>
    </w:tbl>
    <w:p w14:paraId="2563F47B" w14:textId="77777777" w:rsidR="00A4608F" w:rsidRDefault="00A4608F" w:rsidP="00A4608F"/>
    <w:p w14:paraId="06A6C783" w14:textId="77777777" w:rsidR="00A4608F" w:rsidRDefault="00A4608F" w:rsidP="00A4608F"/>
    <w:p w14:paraId="4740A23D" w14:textId="77777777" w:rsidR="00A4608F" w:rsidRDefault="00A4608F" w:rsidP="00A4608F">
      <w:pPr>
        <w:pStyle w:val="Heading2"/>
      </w:pPr>
      <w:proofErr w:type="spellStart"/>
      <w:r>
        <w:t>Anxeity</w:t>
      </w:r>
      <w:proofErr w:type="spellEnd"/>
      <w:r>
        <w:t xml:space="preserve"> from learning new songs</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1"/>
        <w:gridCol w:w="8575"/>
      </w:tblGrid>
      <w:tr w:rsidR="00A4608F" w14:paraId="5125B9D0" w14:textId="77777777" w:rsidTr="009B410E">
        <w:tc>
          <w:tcPr>
            <w:tcW w:w="250" w:type="pct"/>
            <w:vMerge w:val="restart"/>
            <w:tcBorders>
              <w:top w:val="none" w:sz="0" w:space="0" w:color="FFFFFF"/>
              <w:left w:val="none" w:sz="0" w:space="0" w:color="FFFFFF"/>
              <w:bottom w:val="none" w:sz="0" w:space="0" w:color="FFFFFF"/>
              <w:right w:val="none" w:sz="0" w:space="0" w:color="FFFFFF"/>
            </w:tcBorders>
            <w:shd w:val="clear" w:color="auto" w:fill="DEE25C"/>
          </w:tcPr>
          <w:p w14:paraId="159CDA1A"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3D67C60D" w14:textId="77777777" w:rsidR="00A4608F" w:rsidRDefault="00A4608F" w:rsidP="009B410E">
            <w:pPr>
              <w:pStyle w:val="Quote"/>
            </w:pPr>
            <w:r>
              <w:t xml:space="preserve">Sight Singing </w:t>
            </w:r>
            <w:proofErr w:type="spellStart"/>
            <w:r>
              <w:t>Excercises</w:t>
            </w:r>
            <w:proofErr w:type="spellEnd"/>
            <w:r>
              <w:t xml:space="preserve"> from a music score- Having dyslexia has  made it hard for me to learn the notes and match them to the sounds in my  head</w:t>
            </w:r>
          </w:p>
        </w:tc>
      </w:tr>
      <w:tr w:rsidR="00A4608F" w14:paraId="495F3E62" w14:textId="77777777" w:rsidTr="009B410E">
        <w:tc>
          <w:tcPr>
            <w:tcW w:w="0" w:type="auto"/>
            <w:vMerge/>
            <w:tcBorders>
              <w:top w:val="none" w:sz="0" w:space="0" w:color="FFFFFF"/>
              <w:left w:val="none" w:sz="0" w:space="0" w:color="FFFFFF"/>
              <w:bottom w:val="none" w:sz="0" w:space="0" w:color="FFFFFF"/>
              <w:right w:val="none" w:sz="0" w:space="0" w:color="FFFFFF"/>
            </w:tcBorders>
          </w:tcPr>
          <w:p w14:paraId="2F563947"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19E03508" w14:textId="77777777" w:rsidR="00A4608F" w:rsidRDefault="00A4608F" w:rsidP="009B410E">
            <w:pPr>
              <w:pStyle w:val="Quote"/>
              <w:jc w:val="right"/>
            </w:pPr>
            <w:r>
              <w:t xml:space="preserve">Source: </w:t>
            </w:r>
            <w:r>
              <w:rPr>
                <w:i/>
                <w:iCs/>
              </w:rPr>
              <w:t>Source 5</w:t>
            </w:r>
          </w:p>
        </w:tc>
      </w:tr>
    </w:tbl>
    <w:p w14:paraId="65E92492" w14:textId="77777777" w:rsidR="00A4608F" w:rsidRDefault="00A4608F" w:rsidP="00A4608F"/>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1"/>
        <w:gridCol w:w="8575"/>
      </w:tblGrid>
      <w:tr w:rsidR="00A4608F" w14:paraId="0FFE29FE" w14:textId="77777777" w:rsidTr="009B410E">
        <w:tc>
          <w:tcPr>
            <w:tcW w:w="250" w:type="pct"/>
            <w:vMerge w:val="restart"/>
            <w:tcBorders>
              <w:top w:val="none" w:sz="0" w:space="0" w:color="FFFFFF"/>
              <w:left w:val="none" w:sz="0" w:space="0" w:color="FFFFFF"/>
              <w:bottom w:val="none" w:sz="0" w:space="0" w:color="FFFFFF"/>
              <w:right w:val="none" w:sz="0" w:space="0" w:color="FFFFFF"/>
            </w:tcBorders>
            <w:shd w:val="clear" w:color="auto" w:fill="DEE25C"/>
          </w:tcPr>
          <w:p w14:paraId="3C2CCF41"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1E17BEC4" w14:textId="77777777" w:rsidR="00A4608F" w:rsidRDefault="00A4608F" w:rsidP="009B410E">
            <w:pPr>
              <w:pStyle w:val="Quote"/>
            </w:pPr>
            <w:r>
              <w:t> 2- Sometimes I can be put on the spot and have to sing without  the words</w:t>
            </w:r>
          </w:p>
        </w:tc>
      </w:tr>
      <w:tr w:rsidR="00A4608F" w14:paraId="22B205D7" w14:textId="77777777" w:rsidTr="009B410E">
        <w:tc>
          <w:tcPr>
            <w:tcW w:w="0" w:type="auto"/>
            <w:vMerge/>
            <w:tcBorders>
              <w:top w:val="none" w:sz="0" w:space="0" w:color="FFFFFF"/>
              <w:left w:val="none" w:sz="0" w:space="0" w:color="FFFFFF"/>
              <w:bottom w:val="none" w:sz="0" w:space="0" w:color="FFFFFF"/>
              <w:right w:val="none" w:sz="0" w:space="0" w:color="FFFFFF"/>
            </w:tcBorders>
          </w:tcPr>
          <w:p w14:paraId="249D9F03"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4DE9F03C" w14:textId="77777777" w:rsidR="00A4608F" w:rsidRDefault="00A4608F" w:rsidP="009B410E">
            <w:pPr>
              <w:pStyle w:val="Quote"/>
              <w:jc w:val="right"/>
            </w:pPr>
            <w:r>
              <w:t xml:space="preserve">Source: </w:t>
            </w:r>
            <w:r>
              <w:rPr>
                <w:i/>
                <w:iCs/>
              </w:rPr>
              <w:t>Source 6</w:t>
            </w:r>
          </w:p>
        </w:tc>
      </w:tr>
    </w:tbl>
    <w:p w14:paraId="2296CCFE" w14:textId="77777777" w:rsidR="00A4608F" w:rsidRDefault="00A4608F" w:rsidP="00A4608F"/>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1"/>
        <w:gridCol w:w="8575"/>
      </w:tblGrid>
      <w:tr w:rsidR="00A4608F" w14:paraId="038AEEEC" w14:textId="77777777" w:rsidTr="009B410E">
        <w:tc>
          <w:tcPr>
            <w:tcW w:w="250" w:type="pct"/>
            <w:vMerge w:val="restart"/>
            <w:tcBorders>
              <w:top w:val="none" w:sz="0" w:space="0" w:color="FFFFFF"/>
              <w:left w:val="none" w:sz="0" w:space="0" w:color="FFFFFF"/>
              <w:bottom w:val="none" w:sz="0" w:space="0" w:color="FFFFFF"/>
              <w:right w:val="none" w:sz="0" w:space="0" w:color="FFFFFF"/>
            </w:tcBorders>
            <w:shd w:val="clear" w:color="auto" w:fill="DEE25C"/>
          </w:tcPr>
          <w:p w14:paraId="0E42F57B"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39D034EB" w14:textId="77777777" w:rsidR="00A4608F" w:rsidRDefault="00A4608F" w:rsidP="009B410E">
            <w:pPr>
              <w:pStyle w:val="Quote"/>
            </w:pPr>
            <w:r>
              <w:t> 4- I potentially haven't listened to it</w:t>
            </w:r>
          </w:p>
        </w:tc>
      </w:tr>
      <w:tr w:rsidR="00A4608F" w14:paraId="05EDE4A0" w14:textId="77777777" w:rsidTr="009B410E">
        <w:tc>
          <w:tcPr>
            <w:tcW w:w="0" w:type="auto"/>
            <w:vMerge/>
            <w:tcBorders>
              <w:top w:val="none" w:sz="0" w:space="0" w:color="FFFFFF"/>
              <w:left w:val="none" w:sz="0" w:space="0" w:color="FFFFFF"/>
              <w:bottom w:val="none" w:sz="0" w:space="0" w:color="FFFFFF"/>
              <w:right w:val="none" w:sz="0" w:space="0" w:color="FFFFFF"/>
            </w:tcBorders>
          </w:tcPr>
          <w:p w14:paraId="03FC7528"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07273376" w14:textId="77777777" w:rsidR="00A4608F" w:rsidRDefault="00A4608F" w:rsidP="009B410E">
            <w:pPr>
              <w:pStyle w:val="Quote"/>
              <w:jc w:val="right"/>
            </w:pPr>
            <w:r>
              <w:t xml:space="preserve">Source: </w:t>
            </w:r>
            <w:r>
              <w:rPr>
                <w:i/>
                <w:iCs/>
              </w:rPr>
              <w:t>Source 6</w:t>
            </w:r>
          </w:p>
        </w:tc>
      </w:tr>
    </w:tbl>
    <w:p w14:paraId="12688ECB" w14:textId="77777777" w:rsidR="00A4608F" w:rsidRDefault="00A4608F" w:rsidP="00A4608F"/>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1"/>
        <w:gridCol w:w="8575"/>
      </w:tblGrid>
      <w:tr w:rsidR="00A4608F" w14:paraId="25DD374C" w14:textId="77777777" w:rsidTr="009B410E">
        <w:tc>
          <w:tcPr>
            <w:tcW w:w="250" w:type="pct"/>
            <w:vMerge w:val="restart"/>
            <w:tcBorders>
              <w:top w:val="none" w:sz="0" w:space="0" w:color="FFFFFF"/>
              <w:left w:val="none" w:sz="0" w:space="0" w:color="FFFFFF"/>
              <w:bottom w:val="none" w:sz="0" w:space="0" w:color="FFFFFF"/>
              <w:right w:val="none" w:sz="0" w:space="0" w:color="FFFFFF"/>
            </w:tcBorders>
            <w:shd w:val="clear" w:color="auto" w:fill="DEE25C"/>
          </w:tcPr>
          <w:p w14:paraId="503AABDB"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75DFCD8B" w14:textId="77777777" w:rsidR="00A4608F" w:rsidRDefault="00A4608F" w:rsidP="009B410E">
            <w:pPr>
              <w:pStyle w:val="Quote"/>
            </w:pPr>
            <w:proofErr w:type="spellStart"/>
            <w:r>
              <w:t>lt</w:t>
            </w:r>
            <w:proofErr w:type="spellEnd"/>
            <w:r>
              <w:t xml:space="preserve">- but it’s very rewarding when   you do finally learn it       Reading new lyrics. I usually just </w:t>
            </w:r>
            <w:proofErr w:type="spellStart"/>
            <w:r>
              <w:t>lis</w:t>
            </w:r>
            <w:proofErr w:type="spellEnd"/>
          </w:p>
        </w:tc>
      </w:tr>
      <w:tr w:rsidR="00A4608F" w14:paraId="0C9AEB79" w14:textId="77777777" w:rsidTr="009B410E">
        <w:tc>
          <w:tcPr>
            <w:tcW w:w="0" w:type="auto"/>
            <w:vMerge/>
            <w:tcBorders>
              <w:top w:val="none" w:sz="0" w:space="0" w:color="FFFFFF"/>
              <w:left w:val="none" w:sz="0" w:space="0" w:color="FFFFFF"/>
              <w:bottom w:val="none" w:sz="0" w:space="0" w:color="FFFFFF"/>
              <w:right w:val="none" w:sz="0" w:space="0" w:color="FFFFFF"/>
            </w:tcBorders>
          </w:tcPr>
          <w:p w14:paraId="329F245E"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1E43081C" w14:textId="77777777" w:rsidR="00A4608F" w:rsidRDefault="00A4608F" w:rsidP="009B410E">
            <w:pPr>
              <w:pStyle w:val="Quote"/>
              <w:jc w:val="right"/>
            </w:pPr>
            <w:r>
              <w:t xml:space="preserve">Source: </w:t>
            </w:r>
            <w:r>
              <w:rPr>
                <w:i/>
                <w:iCs/>
              </w:rPr>
              <w:t>Source 2</w:t>
            </w:r>
          </w:p>
        </w:tc>
      </w:tr>
    </w:tbl>
    <w:p w14:paraId="2E483782" w14:textId="77777777" w:rsidR="00A4608F" w:rsidRDefault="00A4608F" w:rsidP="00A4608F"/>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1"/>
        <w:gridCol w:w="8575"/>
      </w:tblGrid>
      <w:tr w:rsidR="00A4608F" w14:paraId="1942D216" w14:textId="77777777" w:rsidTr="009B410E">
        <w:tc>
          <w:tcPr>
            <w:tcW w:w="250" w:type="pct"/>
            <w:vMerge w:val="restart"/>
            <w:tcBorders>
              <w:top w:val="none" w:sz="0" w:space="0" w:color="FFFFFF"/>
              <w:left w:val="none" w:sz="0" w:space="0" w:color="FFFFFF"/>
              <w:bottom w:val="none" w:sz="0" w:space="0" w:color="FFFFFF"/>
              <w:right w:val="none" w:sz="0" w:space="0" w:color="FFFFFF"/>
            </w:tcBorders>
            <w:shd w:val="clear" w:color="auto" w:fill="DEE25C"/>
          </w:tcPr>
          <w:p w14:paraId="238632B2"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6E53A08A" w14:textId="77777777" w:rsidR="00A4608F" w:rsidRDefault="00A4608F" w:rsidP="009B410E">
            <w:pPr>
              <w:pStyle w:val="Quote"/>
            </w:pPr>
            <w:r>
              <w:t> 3- Whether they would be teaching from music or by listening  would be important</w:t>
            </w:r>
          </w:p>
        </w:tc>
      </w:tr>
      <w:tr w:rsidR="00A4608F" w14:paraId="31BE874F" w14:textId="77777777" w:rsidTr="009B410E">
        <w:tc>
          <w:tcPr>
            <w:tcW w:w="0" w:type="auto"/>
            <w:vMerge/>
            <w:tcBorders>
              <w:top w:val="none" w:sz="0" w:space="0" w:color="FFFFFF"/>
              <w:left w:val="none" w:sz="0" w:space="0" w:color="FFFFFF"/>
              <w:bottom w:val="none" w:sz="0" w:space="0" w:color="FFFFFF"/>
              <w:right w:val="none" w:sz="0" w:space="0" w:color="FFFFFF"/>
            </w:tcBorders>
          </w:tcPr>
          <w:p w14:paraId="33824486"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278B9ACE" w14:textId="77777777" w:rsidR="00A4608F" w:rsidRDefault="00A4608F" w:rsidP="009B410E">
            <w:pPr>
              <w:pStyle w:val="Quote"/>
              <w:jc w:val="right"/>
            </w:pPr>
            <w:r>
              <w:t xml:space="preserve">Source: </w:t>
            </w:r>
            <w:r>
              <w:rPr>
                <w:i/>
                <w:iCs/>
              </w:rPr>
              <w:t>Source 6</w:t>
            </w:r>
          </w:p>
        </w:tc>
      </w:tr>
    </w:tbl>
    <w:p w14:paraId="7559BD8F" w14:textId="77777777" w:rsidR="00A4608F" w:rsidRDefault="00A4608F" w:rsidP="00A4608F"/>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1"/>
        <w:gridCol w:w="8575"/>
      </w:tblGrid>
      <w:tr w:rsidR="00A4608F" w14:paraId="1F3F0AA5" w14:textId="77777777" w:rsidTr="009B410E">
        <w:tc>
          <w:tcPr>
            <w:tcW w:w="250" w:type="pct"/>
            <w:vMerge w:val="restart"/>
            <w:tcBorders>
              <w:top w:val="none" w:sz="0" w:space="0" w:color="FFFFFF"/>
              <w:left w:val="none" w:sz="0" w:space="0" w:color="FFFFFF"/>
              <w:bottom w:val="none" w:sz="0" w:space="0" w:color="FFFFFF"/>
              <w:right w:val="none" w:sz="0" w:space="0" w:color="FFFFFF"/>
            </w:tcBorders>
            <w:shd w:val="clear" w:color="auto" w:fill="DEE25C"/>
          </w:tcPr>
          <w:p w14:paraId="0ECA0B51"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7820D958" w14:textId="77777777" w:rsidR="00A4608F" w:rsidRDefault="00A4608F" w:rsidP="009B410E">
            <w:pPr>
              <w:pStyle w:val="Quote"/>
            </w:pPr>
            <w:r>
              <w:t>how to read scores.       Not being able   to sight read well       Find sight sing</w:t>
            </w:r>
          </w:p>
        </w:tc>
      </w:tr>
      <w:tr w:rsidR="00A4608F" w14:paraId="72799442" w14:textId="77777777" w:rsidTr="009B410E">
        <w:tc>
          <w:tcPr>
            <w:tcW w:w="0" w:type="auto"/>
            <w:vMerge/>
            <w:tcBorders>
              <w:top w:val="none" w:sz="0" w:space="0" w:color="FFFFFF"/>
              <w:left w:val="none" w:sz="0" w:space="0" w:color="FFFFFF"/>
              <w:bottom w:val="none" w:sz="0" w:space="0" w:color="FFFFFF"/>
              <w:right w:val="none" w:sz="0" w:space="0" w:color="FFFFFF"/>
            </w:tcBorders>
          </w:tcPr>
          <w:p w14:paraId="50881137"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0F094A71" w14:textId="77777777" w:rsidR="00A4608F" w:rsidRDefault="00A4608F" w:rsidP="009B410E">
            <w:pPr>
              <w:pStyle w:val="Quote"/>
              <w:jc w:val="right"/>
            </w:pPr>
            <w:r>
              <w:t xml:space="preserve">Source: </w:t>
            </w:r>
            <w:r>
              <w:rPr>
                <w:i/>
                <w:iCs/>
              </w:rPr>
              <w:t>Source 2</w:t>
            </w:r>
          </w:p>
        </w:tc>
      </w:tr>
    </w:tbl>
    <w:p w14:paraId="3D39A58F" w14:textId="77777777" w:rsidR="00A4608F" w:rsidRDefault="00A4608F" w:rsidP="00A4608F"/>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1"/>
        <w:gridCol w:w="8575"/>
      </w:tblGrid>
      <w:tr w:rsidR="00A4608F" w14:paraId="662C7D66" w14:textId="77777777" w:rsidTr="009B410E">
        <w:tc>
          <w:tcPr>
            <w:tcW w:w="250" w:type="pct"/>
            <w:vMerge w:val="restart"/>
            <w:tcBorders>
              <w:top w:val="none" w:sz="0" w:space="0" w:color="FFFFFF"/>
              <w:left w:val="none" w:sz="0" w:space="0" w:color="FFFFFF"/>
              <w:bottom w:val="none" w:sz="0" w:space="0" w:color="FFFFFF"/>
              <w:right w:val="none" w:sz="0" w:space="0" w:color="FFFFFF"/>
            </w:tcBorders>
            <w:shd w:val="clear" w:color="auto" w:fill="DEE25C"/>
          </w:tcPr>
          <w:p w14:paraId="679122E8"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45F514D1" w14:textId="77777777" w:rsidR="00A4608F" w:rsidRDefault="00A4608F" w:rsidP="009B410E">
            <w:pPr>
              <w:pStyle w:val="Quote"/>
            </w:pPr>
            <w:proofErr w:type="spellStart"/>
            <w:r>
              <w:t>n't</w:t>
            </w:r>
            <w:proofErr w:type="spellEnd"/>
            <w:r>
              <w:t xml:space="preserve"> have to think about the words because they're   already there Learning new songs take a long time and the stress </w:t>
            </w:r>
            <w:proofErr w:type="spellStart"/>
            <w:r>
              <w:t>botes</w:t>
            </w:r>
            <w:proofErr w:type="spellEnd"/>
            <w:r>
              <w:t xml:space="preserve"> me   </w:t>
            </w:r>
          </w:p>
        </w:tc>
      </w:tr>
      <w:tr w:rsidR="00A4608F" w14:paraId="33298F55" w14:textId="77777777" w:rsidTr="009B410E">
        <w:tc>
          <w:tcPr>
            <w:tcW w:w="0" w:type="auto"/>
            <w:vMerge/>
            <w:tcBorders>
              <w:top w:val="none" w:sz="0" w:space="0" w:color="FFFFFF"/>
              <w:left w:val="none" w:sz="0" w:space="0" w:color="FFFFFF"/>
              <w:bottom w:val="none" w:sz="0" w:space="0" w:color="FFFFFF"/>
              <w:right w:val="none" w:sz="0" w:space="0" w:color="FFFFFF"/>
            </w:tcBorders>
          </w:tcPr>
          <w:p w14:paraId="53D3AC56"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7A8749DD" w14:textId="77777777" w:rsidR="00A4608F" w:rsidRDefault="00A4608F" w:rsidP="009B410E">
            <w:pPr>
              <w:pStyle w:val="Quote"/>
              <w:jc w:val="right"/>
            </w:pPr>
            <w:r>
              <w:t xml:space="preserve">Source: </w:t>
            </w:r>
            <w:r>
              <w:rPr>
                <w:i/>
                <w:iCs/>
              </w:rPr>
              <w:t>Source 1</w:t>
            </w:r>
          </w:p>
        </w:tc>
      </w:tr>
    </w:tbl>
    <w:p w14:paraId="5C6C8705" w14:textId="77777777" w:rsidR="00A4608F" w:rsidRDefault="00A4608F" w:rsidP="00A4608F"/>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1"/>
        <w:gridCol w:w="8575"/>
      </w:tblGrid>
      <w:tr w:rsidR="00A4608F" w14:paraId="1BD064E6" w14:textId="77777777" w:rsidTr="009B410E">
        <w:tc>
          <w:tcPr>
            <w:tcW w:w="250" w:type="pct"/>
            <w:vMerge w:val="restart"/>
            <w:tcBorders>
              <w:top w:val="none" w:sz="0" w:space="0" w:color="FFFFFF"/>
              <w:left w:val="none" w:sz="0" w:space="0" w:color="FFFFFF"/>
              <w:bottom w:val="none" w:sz="0" w:space="0" w:color="FFFFFF"/>
              <w:right w:val="none" w:sz="0" w:space="0" w:color="FFFFFF"/>
            </w:tcBorders>
            <w:shd w:val="clear" w:color="auto" w:fill="DEE25C"/>
          </w:tcPr>
          <w:p w14:paraId="4A84AE2C"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5F1AA247" w14:textId="77777777" w:rsidR="00A4608F" w:rsidRDefault="00A4608F" w:rsidP="009B410E">
            <w:pPr>
              <w:pStyle w:val="Quote"/>
            </w:pPr>
            <w:r>
              <w:t xml:space="preserve"> have had time   to process the order of the words and structure of the son</w:t>
            </w:r>
          </w:p>
        </w:tc>
      </w:tr>
      <w:tr w:rsidR="00A4608F" w14:paraId="3FFEF5A7" w14:textId="77777777" w:rsidTr="009B410E">
        <w:tc>
          <w:tcPr>
            <w:tcW w:w="0" w:type="auto"/>
            <w:vMerge/>
            <w:tcBorders>
              <w:top w:val="none" w:sz="0" w:space="0" w:color="FFFFFF"/>
              <w:left w:val="none" w:sz="0" w:space="0" w:color="FFFFFF"/>
              <w:bottom w:val="none" w:sz="0" w:space="0" w:color="FFFFFF"/>
              <w:right w:val="none" w:sz="0" w:space="0" w:color="FFFFFF"/>
            </w:tcBorders>
          </w:tcPr>
          <w:p w14:paraId="24BB7CA2"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47A92BB7" w14:textId="77777777" w:rsidR="00A4608F" w:rsidRDefault="00A4608F" w:rsidP="009B410E">
            <w:pPr>
              <w:pStyle w:val="Quote"/>
              <w:jc w:val="right"/>
            </w:pPr>
            <w:r>
              <w:t xml:space="preserve">Source: </w:t>
            </w:r>
            <w:r>
              <w:rPr>
                <w:i/>
                <w:iCs/>
              </w:rPr>
              <w:t>Source 1</w:t>
            </w:r>
          </w:p>
        </w:tc>
      </w:tr>
    </w:tbl>
    <w:p w14:paraId="3322F045" w14:textId="77777777" w:rsidR="00A4608F" w:rsidRDefault="00A4608F" w:rsidP="00A4608F"/>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1"/>
        <w:gridCol w:w="8575"/>
      </w:tblGrid>
      <w:tr w:rsidR="00A4608F" w14:paraId="15E8EB16" w14:textId="77777777" w:rsidTr="009B410E">
        <w:tc>
          <w:tcPr>
            <w:tcW w:w="250" w:type="pct"/>
            <w:vMerge w:val="restart"/>
            <w:tcBorders>
              <w:top w:val="none" w:sz="0" w:space="0" w:color="FFFFFF"/>
              <w:left w:val="none" w:sz="0" w:space="0" w:color="FFFFFF"/>
              <w:bottom w:val="none" w:sz="0" w:space="0" w:color="FFFFFF"/>
              <w:right w:val="none" w:sz="0" w:space="0" w:color="FFFFFF"/>
            </w:tcBorders>
            <w:shd w:val="clear" w:color="auto" w:fill="DEE25C"/>
          </w:tcPr>
          <w:p w14:paraId="5E68506B"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62E21267" w14:textId="77777777" w:rsidR="00A4608F" w:rsidRDefault="00A4608F" w:rsidP="009B410E">
            <w:pPr>
              <w:pStyle w:val="Quote"/>
            </w:pPr>
            <w:r>
              <w:t>  3- New things can be hard- going to have to try hard and  potentially get things wrong</w:t>
            </w:r>
          </w:p>
        </w:tc>
      </w:tr>
      <w:tr w:rsidR="00A4608F" w14:paraId="78F68C5E" w14:textId="77777777" w:rsidTr="009B410E">
        <w:tc>
          <w:tcPr>
            <w:tcW w:w="0" w:type="auto"/>
            <w:vMerge/>
            <w:tcBorders>
              <w:top w:val="none" w:sz="0" w:space="0" w:color="FFFFFF"/>
              <w:left w:val="none" w:sz="0" w:space="0" w:color="FFFFFF"/>
              <w:bottom w:val="none" w:sz="0" w:space="0" w:color="FFFFFF"/>
              <w:right w:val="none" w:sz="0" w:space="0" w:color="FFFFFF"/>
            </w:tcBorders>
          </w:tcPr>
          <w:p w14:paraId="238F7386"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514FAEED" w14:textId="77777777" w:rsidR="00A4608F" w:rsidRDefault="00A4608F" w:rsidP="009B410E">
            <w:pPr>
              <w:pStyle w:val="Quote"/>
              <w:jc w:val="right"/>
            </w:pPr>
            <w:r>
              <w:t xml:space="preserve">Source: </w:t>
            </w:r>
            <w:r>
              <w:rPr>
                <w:i/>
                <w:iCs/>
              </w:rPr>
              <w:t>Source 6</w:t>
            </w:r>
          </w:p>
        </w:tc>
      </w:tr>
    </w:tbl>
    <w:p w14:paraId="2573DCEC" w14:textId="77777777" w:rsidR="00A4608F" w:rsidRDefault="00A4608F" w:rsidP="00A4608F"/>
    <w:p w14:paraId="68EF1D6D" w14:textId="77777777" w:rsidR="00A4608F" w:rsidRDefault="00A4608F" w:rsidP="00A4608F"/>
    <w:p w14:paraId="3848DAAE" w14:textId="77777777" w:rsidR="00A4608F" w:rsidRDefault="00A4608F" w:rsidP="00A4608F">
      <w:pPr>
        <w:pStyle w:val="Heading2"/>
      </w:pPr>
      <w:r>
        <w:t>Enjoy learning new techniques</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1"/>
        <w:gridCol w:w="8575"/>
      </w:tblGrid>
      <w:tr w:rsidR="00A4608F" w14:paraId="673B8273" w14:textId="77777777" w:rsidTr="009B410E">
        <w:tc>
          <w:tcPr>
            <w:tcW w:w="250" w:type="pct"/>
            <w:vMerge w:val="restart"/>
            <w:tcBorders>
              <w:top w:val="none" w:sz="0" w:space="0" w:color="FFFFFF"/>
              <w:left w:val="none" w:sz="0" w:space="0" w:color="FFFFFF"/>
              <w:bottom w:val="none" w:sz="0" w:space="0" w:color="FFFFFF"/>
              <w:right w:val="none" w:sz="0" w:space="0" w:color="FFFFFF"/>
            </w:tcBorders>
            <w:shd w:val="clear" w:color="auto" w:fill="2DDEB4"/>
          </w:tcPr>
          <w:p w14:paraId="5DFA1742"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5E5B14D8" w14:textId="77777777" w:rsidR="00A4608F" w:rsidRDefault="00A4608F" w:rsidP="009B410E">
            <w:pPr>
              <w:pStyle w:val="Quote"/>
            </w:pPr>
            <w:r>
              <w:t xml:space="preserve"> with my voice       I like to E</w:t>
            </w:r>
          </w:p>
        </w:tc>
      </w:tr>
      <w:tr w:rsidR="00A4608F" w14:paraId="0B0311D9" w14:textId="77777777" w:rsidTr="009B410E">
        <w:tc>
          <w:tcPr>
            <w:tcW w:w="0" w:type="auto"/>
            <w:vMerge/>
            <w:tcBorders>
              <w:top w:val="none" w:sz="0" w:space="0" w:color="FFFFFF"/>
              <w:left w:val="none" w:sz="0" w:space="0" w:color="FFFFFF"/>
              <w:bottom w:val="none" w:sz="0" w:space="0" w:color="FFFFFF"/>
              <w:right w:val="none" w:sz="0" w:space="0" w:color="FFFFFF"/>
            </w:tcBorders>
          </w:tcPr>
          <w:p w14:paraId="710869C3"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6ACE64EF" w14:textId="77777777" w:rsidR="00A4608F" w:rsidRDefault="00A4608F" w:rsidP="009B410E">
            <w:pPr>
              <w:pStyle w:val="Quote"/>
              <w:jc w:val="right"/>
            </w:pPr>
            <w:r>
              <w:t xml:space="preserve">Source: </w:t>
            </w:r>
            <w:r>
              <w:rPr>
                <w:i/>
                <w:iCs/>
              </w:rPr>
              <w:t>Source 1</w:t>
            </w:r>
          </w:p>
        </w:tc>
      </w:tr>
    </w:tbl>
    <w:p w14:paraId="0FD07067" w14:textId="77777777" w:rsidR="00A4608F" w:rsidRDefault="00A4608F" w:rsidP="00A4608F"/>
    <w:p w14:paraId="4A74C63B" w14:textId="77777777" w:rsidR="00A4608F" w:rsidRDefault="00A4608F" w:rsidP="00A4608F"/>
    <w:p w14:paraId="7CE5A2B7" w14:textId="77777777" w:rsidR="00A4608F" w:rsidRDefault="00A4608F" w:rsidP="00A4608F">
      <w:pPr>
        <w:pStyle w:val="Heading2"/>
      </w:pPr>
      <w:r>
        <w:t>Reading text/Words/Lyrics</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1"/>
        <w:gridCol w:w="8575"/>
      </w:tblGrid>
      <w:tr w:rsidR="00A4608F" w14:paraId="5180714B" w14:textId="77777777" w:rsidTr="009B410E">
        <w:tc>
          <w:tcPr>
            <w:tcW w:w="250" w:type="pct"/>
            <w:vMerge w:val="restart"/>
            <w:tcBorders>
              <w:top w:val="none" w:sz="0" w:space="0" w:color="FFFFFF"/>
              <w:left w:val="none" w:sz="0" w:space="0" w:color="FFFFFF"/>
              <w:bottom w:val="none" w:sz="0" w:space="0" w:color="FFFFFF"/>
              <w:right w:val="none" w:sz="0" w:space="0" w:color="FFFFFF"/>
            </w:tcBorders>
            <w:shd w:val="clear" w:color="auto" w:fill="EB69D3"/>
          </w:tcPr>
          <w:p w14:paraId="10A04C28"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70964FCD" w14:textId="77777777" w:rsidR="00A4608F" w:rsidRDefault="00A4608F" w:rsidP="009B410E">
            <w:pPr>
              <w:pStyle w:val="Quote"/>
            </w:pPr>
            <w:proofErr w:type="spellStart"/>
            <w:r>
              <w:t>en</w:t>
            </w:r>
            <w:proofErr w:type="spellEnd"/>
            <w:r>
              <w:t xml:space="preserve"> to soundtracks   and learn songs that way       Remembering the   structure and </w:t>
            </w:r>
          </w:p>
        </w:tc>
      </w:tr>
      <w:tr w:rsidR="00A4608F" w14:paraId="714DD0F7" w14:textId="77777777" w:rsidTr="009B410E">
        <w:tc>
          <w:tcPr>
            <w:tcW w:w="0" w:type="auto"/>
            <w:vMerge/>
            <w:tcBorders>
              <w:top w:val="none" w:sz="0" w:space="0" w:color="FFFFFF"/>
              <w:left w:val="none" w:sz="0" w:space="0" w:color="FFFFFF"/>
              <w:bottom w:val="none" w:sz="0" w:space="0" w:color="FFFFFF"/>
              <w:right w:val="none" w:sz="0" w:space="0" w:color="FFFFFF"/>
            </w:tcBorders>
          </w:tcPr>
          <w:p w14:paraId="478733F8"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28E19640" w14:textId="77777777" w:rsidR="00A4608F" w:rsidRDefault="00A4608F" w:rsidP="009B410E">
            <w:pPr>
              <w:pStyle w:val="Quote"/>
              <w:jc w:val="right"/>
            </w:pPr>
            <w:r>
              <w:t xml:space="preserve">Source: </w:t>
            </w:r>
            <w:r>
              <w:rPr>
                <w:i/>
                <w:iCs/>
              </w:rPr>
              <w:t>Source 2</w:t>
            </w:r>
          </w:p>
        </w:tc>
      </w:tr>
    </w:tbl>
    <w:p w14:paraId="51568B04" w14:textId="77777777" w:rsidR="00A4608F" w:rsidRDefault="00A4608F" w:rsidP="00A4608F"/>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1"/>
        <w:gridCol w:w="8575"/>
      </w:tblGrid>
      <w:tr w:rsidR="00A4608F" w14:paraId="29F48F24" w14:textId="77777777" w:rsidTr="009B410E">
        <w:tc>
          <w:tcPr>
            <w:tcW w:w="250" w:type="pct"/>
            <w:vMerge w:val="restart"/>
            <w:tcBorders>
              <w:top w:val="none" w:sz="0" w:space="0" w:color="FFFFFF"/>
              <w:left w:val="none" w:sz="0" w:space="0" w:color="FFFFFF"/>
              <w:bottom w:val="none" w:sz="0" w:space="0" w:color="FFFFFF"/>
              <w:right w:val="none" w:sz="0" w:space="0" w:color="FFFFFF"/>
            </w:tcBorders>
            <w:shd w:val="clear" w:color="auto" w:fill="EB69D3"/>
          </w:tcPr>
          <w:p w14:paraId="001FF8E4"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659BED89" w14:textId="77777777" w:rsidR="00A4608F" w:rsidRDefault="00A4608F" w:rsidP="009B410E">
            <w:pPr>
              <w:pStyle w:val="Quote"/>
            </w:pPr>
            <w:r>
              <w:t>er to   learn</w:t>
            </w:r>
          </w:p>
        </w:tc>
      </w:tr>
      <w:tr w:rsidR="00A4608F" w14:paraId="42CEC336" w14:textId="77777777" w:rsidTr="009B410E">
        <w:tc>
          <w:tcPr>
            <w:tcW w:w="0" w:type="auto"/>
            <w:vMerge/>
            <w:tcBorders>
              <w:top w:val="none" w:sz="0" w:space="0" w:color="FFFFFF"/>
              <w:left w:val="none" w:sz="0" w:space="0" w:color="FFFFFF"/>
              <w:bottom w:val="none" w:sz="0" w:space="0" w:color="FFFFFF"/>
              <w:right w:val="none" w:sz="0" w:space="0" w:color="FFFFFF"/>
            </w:tcBorders>
          </w:tcPr>
          <w:p w14:paraId="26242F4C"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55373A92" w14:textId="77777777" w:rsidR="00A4608F" w:rsidRDefault="00A4608F" w:rsidP="009B410E">
            <w:pPr>
              <w:pStyle w:val="Quote"/>
              <w:jc w:val="right"/>
            </w:pPr>
            <w:r>
              <w:t xml:space="preserve">Source: </w:t>
            </w:r>
            <w:r>
              <w:rPr>
                <w:i/>
                <w:iCs/>
              </w:rPr>
              <w:t>Source 2</w:t>
            </w:r>
          </w:p>
        </w:tc>
      </w:tr>
    </w:tbl>
    <w:p w14:paraId="1123D619" w14:textId="77777777" w:rsidR="00A4608F" w:rsidRDefault="00A4608F" w:rsidP="00A4608F"/>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1"/>
        <w:gridCol w:w="8575"/>
      </w:tblGrid>
      <w:tr w:rsidR="00A4608F" w14:paraId="2D2B92CA" w14:textId="77777777" w:rsidTr="009B410E">
        <w:tc>
          <w:tcPr>
            <w:tcW w:w="250" w:type="pct"/>
            <w:vMerge w:val="restart"/>
            <w:tcBorders>
              <w:top w:val="none" w:sz="0" w:space="0" w:color="FFFFFF"/>
              <w:left w:val="none" w:sz="0" w:space="0" w:color="FFFFFF"/>
              <w:bottom w:val="none" w:sz="0" w:space="0" w:color="FFFFFF"/>
              <w:right w:val="none" w:sz="0" w:space="0" w:color="FFFFFF"/>
            </w:tcBorders>
            <w:shd w:val="clear" w:color="auto" w:fill="EB69D3"/>
          </w:tcPr>
          <w:p w14:paraId="26D92AA4"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744599D6" w14:textId="77777777" w:rsidR="00A4608F" w:rsidRDefault="00A4608F" w:rsidP="009B410E">
            <w:pPr>
              <w:pStyle w:val="Quote"/>
            </w:pPr>
            <w:r>
              <w:t xml:space="preserve">  different   approaches to </w:t>
            </w:r>
            <w:proofErr w:type="spellStart"/>
            <w:r>
              <w:t>learnin</w:t>
            </w:r>
            <w:proofErr w:type="spellEnd"/>
          </w:p>
        </w:tc>
      </w:tr>
      <w:tr w:rsidR="00A4608F" w14:paraId="29471BB7" w14:textId="77777777" w:rsidTr="009B410E">
        <w:tc>
          <w:tcPr>
            <w:tcW w:w="0" w:type="auto"/>
            <w:vMerge/>
            <w:tcBorders>
              <w:top w:val="none" w:sz="0" w:space="0" w:color="FFFFFF"/>
              <w:left w:val="none" w:sz="0" w:space="0" w:color="FFFFFF"/>
              <w:bottom w:val="none" w:sz="0" w:space="0" w:color="FFFFFF"/>
              <w:right w:val="none" w:sz="0" w:space="0" w:color="FFFFFF"/>
            </w:tcBorders>
          </w:tcPr>
          <w:p w14:paraId="7BAB2685"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6FF1C608" w14:textId="77777777" w:rsidR="00A4608F" w:rsidRDefault="00A4608F" w:rsidP="009B410E">
            <w:pPr>
              <w:pStyle w:val="Quote"/>
              <w:jc w:val="right"/>
            </w:pPr>
            <w:r>
              <w:t xml:space="preserve">Source: </w:t>
            </w:r>
            <w:r>
              <w:rPr>
                <w:i/>
                <w:iCs/>
              </w:rPr>
              <w:t>Source 3</w:t>
            </w:r>
          </w:p>
        </w:tc>
      </w:tr>
    </w:tbl>
    <w:p w14:paraId="27FF0A3B" w14:textId="77777777" w:rsidR="00A4608F" w:rsidRDefault="00A4608F" w:rsidP="00A4608F"/>
    <w:p w14:paraId="7E384F99" w14:textId="77777777" w:rsidR="00A4608F" w:rsidRDefault="00A4608F" w:rsidP="00A4608F"/>
    <w:p w14:paraId="51529C70" w14:textId="77777777" w:rsidR="00A4608F" w:rsidRDefault="00A4608F" w:rsidP="00A4608F">
      <w:pPr>
        <w:pStyle w:val="Heading2"/>
      </w:pPr>
      <w:r>
        <w:t>Rewarding achieving something difficult</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1"/>
        <w:gridCol w:w="8575"/>
      </w:tblGrid>
      <w:tr w:rsidR="00A4608F" w14:paraId="1B0EA5A9" w14:textId="77777777" w:rsidTr="009B410E">
        <w:tc>
          <w:tcPr>
            <w:tcW w:w="250" w:type="pct"/>
            <w:vMerge w:val="restart"/>
            <w:tcBorders>
              <w:top w:val="none" w:sz="0" w:space="0" w:color="FFFFFF"/>
              <w:left w:val="none" w:sz="0" w:space="0" w:color="FFFFFF"/>
              <w:bottom w:val="none" w:sz="0" w:space="0" w:color="FFFFFF"/>
              <w:right w:val="none" w:sz="0" w:space="0" w:color="FFFFFF"/>
            </w:tcBorders>
            <w:shd w:val="clear" w:color="auto" w:fill="FF5856"/>
          </w:tcPr>
          <w:p w14:paraId="69485844"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176F11E8" w14:textId="77777777" w:rsidR="00A4608F" w:rsidRDefault="00A4608F" w:rsidP="009B410E">
            <w:pPr>
              <w:pStyle w:val="Quote"/>
            </w:pPr>
            <w:proofErr w:type="spellStart"/>
            <w:r>
              <w:t>lt</w:t>
            </w:r>
            <w:proofErr w:type="spellEnd"/>
            <w:r>
              <w:t xml:space="preserve">- but it’s very rewarding when   you do finally learn it       Reading new lyrics. I usually just </w:t>
            </w:r>
            <w:proofErr w:type="spellStart"/>
            <w:r>
              <w:t>lis</w:t>
            </w:r>
            <w:proofErr w:type="spellEnd"/>
          </w:p>
        </w:tc>
      </w:tr>
      <w:tr w:rsidR="00A4608F" w14:paraId="59A7C5D2" w14:textId="77777777" w:rsidTr="009B410E">
        <w:tc>
          <w:tcPr>
            <w:tcW w:w="0" w:type="auto"/>
            <w:vMerge/>
            <w:tcBorders>
              <w:top w:val="none" w:sz="0" w:space="0" w:color="FFFFFF"/>
              <w:left w:val="none" w:sz="0" w:space="0" w:color="FFFFFF"/>
              <w:bottom w:val="none" w:sz="0" w:space="0" w:color="FFFFFF"/>
              <w:right w:val="none" w:sz="0" w:space="0" w:color="FFFFFF"/>
            </w:tcBorders>
          </w:tcPr>
          <w:p w14:paraId="1BF5F699"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460219E2" w14:textId="77777777" w:rsidR="00A4608F" w:rsidRDefault="00A4608F" w:rsidP="009B410E">
            <w:pPr>
              <w:pStyle w:val="Quote"/>
              <w:jc w:val="right"/>
            </w:pPr>
            <w:r>
              <w:t xml:space="preserve">Source: </w:t>
            </w:r>
            <w:r>
              <w:rPr>
                <w:i/>
                <w:iCs/>
              </w:rPr>
              <w:t>Source 2</w:t>
            </w:r>
          </w:p>
        </w:tc>
      </w:tr>
    </w:tbl>
    <w:p w14:paraId="145CF783" w14:textId="77777777" w:rsidR="00A4608F" w:rsidRDefault="00A4608F" w:rsidP="00A4608F"/>
    <w:p w14:paraId="4D90177C" w14:textId="77777777" w:rsidR="00A4608F" w:rsidRDefault="00A4608F" w:rsidP="00A4608F"/>
    <w:p w14:paraId="2BE1C10C" w14:textId="77777777" w:rsidR="00A4608F" w:rsidRDefault="00A4608F" w:rsidP="00A4608F">
      <w:pPr>
        <w:pStyle w:val="Heading2"/>
      </w:pPr>
      <w:r>
        <w:t>Sight singing anxiety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1"/>
        <w:gridCol w:w="8575"/>
      </w:tblGrid>
      <w:tr w:rsidR="00A4608F" w14:paraId="1C3B8D1C" w14:textId="77777777" w:rsidTr="009B410E">
        <w:tc>
          <w:tcPr>
            <w:tcW w:w="250" w:type="pct"/>
            <w:vMerge w:val="restart"/>
            <w:tcBorders>
              <w:top w:val="none" w:sz="0" w:space="0" w:color="FFFFFF"/>
              <w:left w:val="none" w:sz="0" w:space="0" w:color="FFFFFF"/>
              <w:bottom w:val="none" w:sz="0" w:space="0" w:color="FFFFFF"/>
              <w:right w:val="none" w:sz="0" w:space="0" w:color="FFFFFF"/>
            </w:tcBorders>
            <w:shd w:val="clear" w:color="auto" w:fill="DEE25C"/>
          </w:tcPr>
          <w:p w14:paraId="0EB7AA67"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3710D802" w14:textId="77777777" w:rsidR="00A4608F" w:rsidRDefault="00A4608F" w:rsidP="009B410E">
            <w:pPr>
              <w:pStyle w:val="Quote"/>
            </w:pPr>
            <w:proofErr w:type="spellStart"/>
            <w:r>
              <w:t>icult</w:t>
            </w:r>
            <w:proofErr w:type="spellEnd"/>
            <w:r>
              <w:t xml:space="preserve">       I find</w:t>
            </w:r>
          </w:p>
        </w:tc>
      </w:tr>
      <w:tr w:rsidR="00A4608F" w14:paraId="74469D2F" w14:textId="77777777" w:rsidTr="009B410E">
        <w:tc>
          <w:tcPr>
            <w:tcW w:w="0" w:type="auto"/>
            <w:vMerge/>
            <w:tcBorders>
              <w:top w:val="none" w:sz="0" w:space="0" w:color="FFFFFF"/>
              <w:left w:val="none" w:sz="0" w:space="0" w:color="FFFFFF"/>
              <w:bottom w:val="none" w:sz="0" w:space="0" w:color="FFFFFF"/>
              <w:right w:val="none" w:sz="0" w:space="0" w:color="FFFFFF"/>
            </w:tcBorders>
          </w:tcPr>
          <w:p w14:paraId="33A1307B"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49CDB932" w14:textId="77777777" w:rsidR="00A4608F" w:rsidRDefault="00A4608F" w:rsidP="009B410E">
            <w:pPr>
              <w:pStyle w:val="Quote"/>
              <w:jc w:val="right"/>
            </w:pPr>
            <w:r>
              <w:t xml:space="preserve">Source: </w:t>
            </w:r>
            <w:r>
              <w:rPr>
                <w:i/>
                <w:iCs/>
              </w:rPr>
              <w:t>Source 2</w:t>
            </w:r>
          </w:p>
        </w:tc>
      </w:tr>
    </w:tbl>
    <w:p w14:paraId="5409151A" w14:textId="77777777" w:rsidR="00A4608F" w:rsidRDefault="00A4608F" w:rsidP="00A4608F"/>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1"/>
        <w:gridCol w:w="8575"/>
      </w:tblGrid>
      <w:tr w:rsidR="00A4608F" w14:paraId="1D8B5F27" w14:textId="77777777" w:rsidTr="009B410E">
        <w:tc>
          <w:tcPr>
            <w:tcW w:w="250" w:type="pct"/>
            <w:vMerge w:val="restart"/>
            <w:tcBorders>
              <w:top w:val="none" w:sz="0" w:space="0" w:color="FFFFFF"/>
              <w:left w:val="none" w:sz="0" w:space="0" w:color="FFFFFF"/>
              <w:bottom w:val="none" w:sz="0" w:space="0" w:color="FFFFFF"/>
              <w:right w:val="none" w:sz="0" w:space="0" w:color="FFFFFF"/>
            </w:tcBorders>
            <w:shd w:val="clear" w:color="auto" w:fill="DEE25C"/>
          </w:tcPr>
          <w:p w14:paraId="7B7B5830"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45F33029" w14:textId="77777777" w:rsidR="00A4608F" w:rsidRDefault="00A4608F" w:rsidP="009B410E">
            <w:pPr>
              <w:pStyle w:val="Quote"/>
            </w:pPr>
            <w:r>
              <w:t xml:space="preserve">Sight Singing </w:t>
            </w:r>
            <w:proofErr w:type="spellStart"/>
            <w:r>
              <w:t>Excercises</w:t>
            </w:r>
            <w:proofErr w:type="spellEnd"/>
            <w:r>
              <w:t xml:space="preserve">- I </w:t>
            </w:r>
            <w:proofErr w:type="spellStart"/>
            <w:r>
              <w:t>cant</w:t>
            </w:r>
            <w:proofErr w:type="spellEnd"/>
            <w:r>
              <w:t xml:space="preserve"> read the music fast enough or  recall the sound </w:t>
            </w:r>
            <w:proofErr w:type="spellStart"/>
            <w:r>
              <w:t>differene</w:t>
            </w:r>
            <w:proofErr w:type="spellEnd"/>
            <w:r>
              <w:t xml:space="preserve"> of intervals fast enough</w:t>
            </w:r>
          </w:p>
        </w:tc>
      </w:tr>
      <w:tr w:rsidR="00A4608F" w14:paraId="3F5C1B19" w14:textId="77777777" w:rsidTr="009B410E">
        <w:tc>
          <w:tcPr>
            <w:tcW w:w="0" w:type="auto"/>
            <w:vMerge/>
            <w:tcBorders>
              <w:top w:val="none" w:sz="0" w:space="0" w:color="FFFFFF"/>
              <w:left w:val="none" w:sz="0" w:space="0" w:color="FFFFFF"/>
              <w:bottom w:val="none" w:sz="0" w:space="0" w:color="FFFFFF"/>
              <w:right w:val="none" w:sz="0" w:space="0" w:color="FFFFFF"/>
            </w:tcBorders>
          </w:tcPr>
          <w:p w14:paraId="06CE0EDF"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2A1D413A" w14:textId="77777777" w:rsidR="00A4608F" w:rsidRDefault="00A4608F" w:rsidP="009B410E">
            <w:pPr>
              <w:pStyle w:val="Quote"/>
              <w:jc w:val="right"/>
            </w:pPr>
            <w:r>
              <w:t xml:space="preserve">Source: </w:t>
            </w:r>
            <w:r>
              <w:rPr>
                <w:i/>
                <w:iCs/>
              </w:rPr>
              <w:t>Source 5</w:t>
            </w:r>
          </w:p>
        </w:tc>
      </w:tr>
    </w:tbl>
    <w:p w14:paraId="4B885D6E" w14:textId="77777777" w:rsidR="00A4608F" w:rsidRDefault="00A4608F" w:rsidP="00A4608F"/>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1"/>
        <w:gridCol w:w="8575"/>
      </w:tblGrid>
      <w:tr w:rsidR="00A4608F" w14:paraId="4ACFC6D2" w14:textId="77777777" w:rsidTr="009B410E">
        <w:tc>
          <w:tcPr>
            <w:tcW w:w="250" w:type="pct"/>
            <w:vMerge w:val="restart"/>
            <w:tcBorders>
              <w:top w:val="none" w:sz="0" w:space="0" w:color="FFFFFF"/>
              <w:left w:val="none" w:sz="0" w:space="0" w:color="FFFFFF"/>
              <w:bottom w:val="none" w:sz="0" w:space="0" w:color="FFFFFF"/>
              <w:right w:val="none" w:sz="0" w:space="0" w:color="FFFFFF"/>
            </w:tcBorders>
            <w:shd w:val="clear" w:color="auto" w:fill="DEE25C"/>
          </w:tcPr>
          <w:p w14:paraId="49752C83"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2F39787B" w14:textId="77777777" w:rsidR="00A4608F" w:rsidRDefault="00A4608F" w:rsidP="009B410E">
            <w:pPr>
              <w:pStyle w:val="Quote"/>
            </w:pPr>
            <w:r>
              <w:t xml:space="preserve"> Sight Singing </w:t>
            </w:r>
            <w:proofErr w:type="spellStart"/>
            <w:r>
              <w:t>excercises</w:t>
            </w:r>
            <w:proofErr w:type="spellEnd"/>
            <w:r>
              <w:t>, Learning a new song, Music Theory -  All reading from a paper. I can't concentrate on everything</w:t>
            </w:r>
          </w:p>
        </w:tc>
      </w:tr>
      <w:tr w:rsidR="00A4608F" w14:paraId="1ED7D8AC" w14:textId="77777777" w:rsidTr="009B410E">
        <w:tc>
          <w:tcPr>
            <w:tcW w:w="0" w:type="auto"/>
            <w:vMerge/>
            <w:tcBorders>
              <w:top w:val="none" w:sz="0" w:space="0" w:color="FFFFFF"/>
              <w:left w:val="none" w:sz="0" w:space="0" w:color="FFFFFF"/>
              <w:bottom w:val="none" w:sz="0" w:space="0" w:color="FFFFFF"/>
              <w:right w:val="none" w:sz="0" w:space="0" w:color="FFFFFF"/>
            </w:tcBorders>
          </w:tcPr>
          <w:p w14:paraId="200B52B6"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6D70E396" w14:textId="77777777" w:rsidR="00A4608F" w:rsidRDefault="00A4608F" w:rsidP="009B410E">
            <w:pPr>
              <w:pStyle w:val="Quote"/>
              <w:jc w:val="right"/>
            </w:pPr>
            <w:r>
              <w:t xml:space="preserve">Source: </w:t>
            </w:r>
            <w:r>
              <w:rPr>
                <w:i/>
                <w:iCs/>
              </w:rPr>
              <w:t>Source 5</w:t>
            </w:r>
          </w:p>
        </w:tc>
      </w:tr>
    </w:tbl>
    <w:p w14:paraId="599FF69B" w14:textId="77777777" w:rsidR="00A4608F" w:rsidRDefault="00A4608F" w:rsidP="00A4608F"/>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1"/>
        <w:gridCol w:w="8575"/>
      </w:tblGrid>
      <w:tr w:rsidR="00A4608F" w14:paraId="4D9291FA" w14:textId="77777777" w:rsidTr="009B410E">
        <w:tc>
          <w:tcPr>
            <w:tcW w:w="250" w:type="pct"/>
            <w:vMerge w:val="restart"/>
            <w:tcBorders>
              <w:top w:val="none" w:sz="0" w:space="0" w:color="FFFFFF"/>
              <w:left w:val="none" w:sz="0" w:space="0" w:color="FFFFFF"/>
              <w:bottom w:val="none" w:sz="0" w:space="0" w:color="FFFFFF"/>
              <w:right w:val="none" w:sz="0" w:space="0" w:color="FFFFFF"/>
            </w:tcBorders>
            <w:shd w:val="clear" w:color="auto" w:fill="DEE25C"/>
          </w:tcPr>
          <w:p w14:paraId="68C47405"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53A3CA3E" w14:textId="77777777" w:rsidR="00A4608F" w:rsidRDefault="00A4608F" w:rsidP="009B410E">
            <w:pPr>
              <w:pStyle w:val="Quote"/>
            </w:pPr>
            <w:r>
              <w:t>Trying to sight sing and not knowing where to start</w:t>
            </w:r>
          </w:p>
        </w:tc>
      </w:tr>
      <w:tr w:rsidR="00A4608F" w14:paraId="6CDE12D8" w14:textId="77777777" w:rsidTr="009B410E">
        <w:tc>
          <w:tcPr>
            <w:tcW w:w="0" w:type="auto"/>
            <w:vMerge/>
            <w:tcBorders>
              <w:top w:val="none" w:sz="0" w:space="0" w:color="FFFFFF"/>
              <w:left w:val="none" w:sz="0" w:space="0" w:color="FFFFFF"/>
              <w:bottom w:val="none" w:sz="0" w:space="0" w:color="FFFFFF"/>
              <w:right w:val="none" w:sz="0" w:space="0" w:color="FFFFFF"/>
            </w:tcBorders>
          </w:tcPr>
          <w:p w14:paraId="0AF6FB6A"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4017D1F2" w14:textId="77777777" w:rsidR="00A4608F" w:rsidRDefault="00A4608F" w:rsidP="009B410E">
            <w:pPr>
              <w:pStyle w:val="Quote"/>
              <w:jc w:val="right"/>
            </w:pPr>
            <w:r>
              <w:t xml:space="preserve">Source: </w:t>
            </w:r>
            <w:r>
              <w:rPr>
                <w:i/>
                <w:iCs/>
              </w:rPr>
              <w:t>Source 7</w:t>
            </w:r>
          </w:p>
        </w:tc>
      </w:tr>
    </w:tbl>
    <w:p w14:paraId="1E85D1D2" w14:textId="77777777" w:rsidR="00A4608F" w:rsidRDefault="00A4608F" w:rsidP="00A4608F"/>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1"/>
        <w:gridCol w:w="8575"/>
      </w:tblGrid>
      <w:tr w:rsidR="00A4608F" w14:paraId="50F66CE5" w14:textId="77777777" w:rsidTr="009B410E">
        <w:tc>
          <w:tcPr>
            <w:tcW w:w="250" w:type="pct"/>
            <w:vMerge w:val="restart"/>
            <w:tcBorders>
              <w:top w:val="none" w:sz="0" w:space="0" w:color="FFFFFF"/>
              <w:left w:val="none" w:sz="0" w:space="0" w:color="FFFFFF"/>
              <w:bottom w:val="none" w:sz="0" w:space="0" w:color="FFFFFF"/>
              <w:right w:val="none" w:sz="0" w:space="0" w:color="FFFFFF"/>
            </w:tcBorders>
            <w:shd w:val="clear" w:color="auto" w:fill="DEE25C"/>
          </w:tcPr>
          <w:p w14:paraId="0ECF27C1"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3C34CF03" w14:textId="77777777" w:rsidR="00A4608F" w:rsidRDefault="00A4608F" w:rsidP="009B410E">
            <w:pPr>
              <w:pStyle w:val="Quote"/>
            </w:pPr>
            <w:r>
              <w:t>trying to sight singing and got so overwhelmed and then very  emotional </w:t>
            </w:r>
          </w:p>
        </w:tc>
      </w:tr>
      <w:tr w:rsidR="00A4608F" w14:paraId="526217BF" w14:textId="77777777" w:rsidTr="009B410E">
        <w:tc>
          <w:tcPr>
            <w:tcW w:w="0" w:type="auto"/>
            <w:vMerge/>
            <w:tcBorders>
              <w:top w:val="none" w:sz="0" w:space="0" w:color="FFFFFF"/>
              <w:left w:val="none" w:sz="0" w:space="0" w:color="FFFFFF"/>
              <w:bottom w:val="none" w:sz="0" w:space="0" w:color="FFFFFF"/>
              <w:right w:val="none" w:sz="0" w:space="0" w:color="FFFFFF"/>
            </w:tcBorders>
          </w:tcPr>
          <w:p w14:paraId="18BC7FFC"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1286A484" w14:textId="77777777" w:rsidR="00A4608F" w:rsidRDefault="00A4608F" w:rsidP="009B410E">
            <w:pPr>
              <w:pStyle w:val="Quote"/>
              <w:jc w:val="right"/>
            </w:pPr>
            <w:r>
              <w:t xml:space="preserve">Source: </w:t>
            </w:r>
            <w:r>
              <w:rPr>
                <w:i/>
                <w:iCs/>
              </w:rPr>
              <w:t>Source 7</w:t>
            </w:r>
          </w:p>
        </w:tc>
      </w:tr>
    </w:tbl>
    <w:p w14:paraId="1835D248" w14:textId="77777777" w:rsidR="00A4608F" w:rsidRDefault="00A4608F" w:rsidP="00A4608F"/>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1"/>
        <w:gridCol w:w="8575"/>
      </w:tblGrid>
      <w:tr w:rsidR="00A4608F" w14:paraId="2B158B76" w14:textId="77777777" w:rsidTr="009B410E">
        <w:tc>
          <w:tcPr>
            <w:tcW w:w="250" w:type="pct"/>
            <w:vMerge w:val="restart"/>
            <w:tcBorders>
              <w:top w:val="none" w:sz="0" w:space="0" w:color="FFFFFF"/>
              <w:left w:val="none" w:sz="0" w:space="0" w:color="FFFFFF"/>
              <w:bottom w:val="none" w:sz="0" w:space="0" w:color="FFFFFF"/>
              <w:right w:val="none" w:sz="0" w:space="0" w:color="FFFFFF"/>
            </w:tcBorders>
            <w:shd w:val="clear" w:color="auto" w:fill="DEE25C"/>
          </w:tcPr>
          <w:p w14:paraId="63D0CA1A"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5BE63F41" w14:textId="77777777" w:rsidR="00A4608F" w:rsidRDefault="00A4608F" w:rsidP="009B410E">
            <w:pPr>
              <w:pStyle w:val="Quote"/>
            </w:pPr>
            <w:r>
              <w:t xml:space="preserve">both   reading music dots and reading </w:t>
            </w:r>
          </w:p>
        </w:tc>
      </w:tr>
      <w:tr w:rsidR="00A4608F" w14:paraId="3F8A5DE5" w14:textId="77777777" w:rsidTr="009B410E">
        <w:tc>
          <w:tcPr>
            <w:tcW w:w="0" w:type="auto"/>
            <w:vMerge/>
            <w:tcBorders>
              <w:top w:val="none" w:sz="0" w:space="0" w:color="FFFFFF"/>
              <w:left w:val="none" w:sz="0" w:space="0" w:color="FFFFFF"/>
              <w:bottom w:val="none" w:sz="0" w:space="0" w:color="FFFFFF"/>
              <w:right w:val="none" w:sz="0" w:space="0" w:color="FFFFFF"/>
            </w:tcBorders>
          </w:tcPr>
          <w:p w14:paraId="74940874"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6E153B21" w14:textId="77777777" w:rsidR="00A4608F" w:rsidRDefault="00A4608F" w:rsidP="009B410E">
            <w:pPr>
              <w:pStyle w:val="Quote"/>
              <w:jc w:val="right"/>
            </w:pPr>
            <w:r>
              <w:t xml:space="preserve">Source: </w:t>
            </w:r>
            <w:r>
              <w:rPr>
                <w:i/>
                <w:iCs/>
              </w:rPr>
              <w:t>Source 2</w:t>
            </w:r>
          </w:p>
        </w:tc>
      </w:tr>
    </w:tbl>
    <w:p w14:paraId="3A40EC3D" w14:textId="77777777" w:rsidR="00A4608F" w:rsidRDefault="00A4608F" w:rsidP="00A4608F"/>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1"/>
        <w:gridCol w:w="8575"/>
      </w:tblGrid>
      <w:tr w:rsidR="00A4608F" w14:paraId="63AFAAAB" w14:textId="77777777" w:rsidTr="009B410E">
        <w:tc>
          <w:tcPr>
            <w:tcW w:w="250" w:type="pct"/>
            <w:vMerge w:val="restart"/>
            <w:tcBorders>
              <w:top w:val="none" w:sz="0" w:space="0" w:color="FFFFFF"/>
              <w:left w:val="none" w:sz="0" w:space="0" w:color="FFFFFF"/>
              <w:bottom w:val="none" w:sz="0" w:space="0" w:color="FFFFFF"/>
              <w:right w:val="none" w:sz="0" w:space="0" w:color="FFFFFF"/>
            </w:tcBorders>
            <w:shd w:val="clear" w:color="auto" w:fill="DEE25C"/>
          </w:tcPr>
          <w:p w14:paraId="67B3B607"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745B0A86" w14:textId="77777777" w:rsidR="00A4608F" w:rsidRDefault="00A4608F" w:rsidP="009B410E">
            <w:pPr>
              <w:pStyle w:val="Quote"/>
            </w:pPr>
            <w:r>
              <w:t> Trying to sight sing &amp; do music theory</w:t>
            </w:r>
          </w:p>
        </w:tc>
      </w:tr>
      <w:tr w:rsidR="00A4608F" w14:paraId="4A2B4CF7" w14:textId="77777777" w:rsidTr="009B410E">
        <w:tc>
          <w:tcPr>
            <w:tcW w:w="0" w:type="auto"/>
            <w:vMerge/>
            <w:tcBorders>
              <w:top w:val="none" w:sz="0" w:space="0" w:color="FFFFFF"/>
              <w:left w:val="none" w:sz="0" w:space="0" w:color="FFFFFF"/>
              <w:bottom w:val="none" w:sz="0" w:space="0" w:color="FFFFFF"/>
              <w:right w:val="none" w:sz="0" w:space="0" w:color="FFFFFF"/>
            </w:tcBorders>
          </w:tcPr>
          <w:p w14:paraId="653342DA"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7A989223" w14:textId="77777777" w:rsidR="00A4608F" w:rsidRDefault="00A4608F" w:rsidP="009B410E">
            <w:pPr>
              <w:pStyle w:val="Quote"/>
              <w:jc w:val="right"/>
            </w:pPr>
            <w:r>
              <w:t xml:space="preserve">Source: </w:t>
            </w:r>
            <w:r>
              <w:rPr>
                <w:i/>
                <w:iCs/>
              </w:rPr>
              <w:t>Source 7</w:t>
            </w:r>
          </w:p>
        </w:tc>
      </w:tr>
    </w:tbl>
    <w:p w14:paraId="7A346A22" w14:textId="77777777" w:rsidR="00A4608F" w:rsidRDefault="00A4608F" w:rsidP="00A4608F"/>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1"/>
        <w:gridCol w:w="8575"/>
      </w:tblGrid>
      <w:tr w:rsidR="00A4608F" w14:paraId="1C1B21AF" w14:textId="77777777" w:rsidTr="009B410E">
        <w:tc>
          <w:tcPr>
            <w:tcW w:w="250" w:type="pct"/>
            <w:vMerge w:val="restart"/>
            <w:tcBorders>
              <w:top w:val="none" w:sz="0" w:space="0" w:color="FFFFFF"/>
              <w:left w:val="none" w:sz="0" w:space="0" w:color="FFFFFF"/>
              <w:bottom w:val="none" w:sz="0" w:space="0" w:color="FFFFFF"/>
              <w:right w:val="none" w:sz="0" w:space="0" w:color="FFFFFF"/>
            </w:tcBorders>
            <w:shd w:val="clear" w:color="auto" w:fill="DEE25C"/>
          </w:tcPr>
          <w:p w14:paraId="47D8825A"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580D9507" w14:textId="77777777" w:rsidR="00A4608F" w:rsidRDefault="00A4608F" w:rsidP="009B410E">
            <w:pPr>
              <w:pStyle w:val="Quote"/>
            </w:pPr>
            <w:r>
              <w:t xml:space="preserve">Sight Singing </w:t>
            </w:r>
            <w:proofErr w:type="spellStart"/>
            <w:r>
              <w:t>Excercises</w:t>
            </w:r>
            <w:proofErr w:type="spellEnd"/>
            <w:r>
              <w:t xml:space="preserve"> from a music score- Sight singing</w:t>
            </w:r>
          </w:p>
        </w:tc>
      </w:tr>
      <w:tr w:rsidR="00A4608F" w14:paraId="33E0E7B0" w14:textId="77777777" w:rsidTr="009B410E">
        <w:tc>
          <w:tcPr>
            <w:tcW w:w="0" w:type="auto"/>
            <w:vMerge/>
            <w:tcBorders>
              <w:top w:val="none" w:sz="0" w:space="0" w:color="FFFFFF"/>
              <w:left w:val="none" w:sz="0" w:space="0" w:color="FFFFFF"/>
              <w:bottom w:val="none" w:sz="0" w:space="0" w:color="FFFFFF"/>
              <w:right w:val="none" w:sz="0" w:space="0" w:color="FFFFFF"/>
            </w:tcBorders>
          </w:tcPr>
          <w:p w14:paraId="57E7FEE1"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7A29E270" w14:textId="77777777" w:rsidR="00A4608F" w:rsidRDefault="00A4608F" w:rsidP="009B410E">
            <w:pPr>
              <w:pStyle w:val="Quote"/>
              <w:jc w:val="right"/>
            </w:pPr>
            <w:r>
              <w:t xml:space="preserve">Source: </w:t>
            </w:r>
            <w:r>
              <w:rPr>
                <w:i/>
                <w:iCs/>
              </w:rPr>
              <w:t>Source 5</w:t>
            </w:r>
          </w:p>
        </w:tc>
      </w:tr>
    </w:tbl>
    <w:p w14:paraId="56250E4C" w14:textId="77777777" w:rsidR="00A4608F" w:rsidRDefault="00A4608F" w:rsidP="00A4608F"/>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1"/>
        <w:gridCol w:w="8575"/>
      </w:tblGrid>
      <w:tr w:rsidR="00A4608F" w14:paraId="50396EA8" w14:textId="77777777" w:rsidTr="009B410E">
        <w:tc>
          <w:tcPr>
            <w:tcW w:w="250" w:type="pct"/>
            <w:vMerge w:val="restart"/>
            <w:tcBorders>
              <w:top w:val="none" w:sz="0" w:space="0" w:color="FFFFFF"/>
              <w:left w:val="none" w:sz="0" w:space="0" w:color="FFFFFF"/>
              <w:bottom w:val="none" w:sz="0" w:space="0" w:color="FFFFFF"/>
              <w:right w:val="none" w:sz="0" w:space="0" w:color="FFFFFF"/>
            </w:tcBorders>
            <w:shd w:val="clear" w:color="auto" w:fill="DEE25C"/>
          </w:tcPr>
          <w:p w14:paraId="66A25EC3"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7E1A40EB" w14:textId="77777777" w:rsidR="00A4608F" w:rsidRDefault="00A4608F" w:rsidP="009B410E">
            <w:pPr>
              <w:pStyle w:val="Quote"/>
            </w:pPr>
            <w:r>
              <w:t xml:space="preserve">Sight Singing </w:t>
            </w:r>
            <w:proofErr w:type="spellStart"/>
            <w:r>
              <w:t>Excercises</w:t>
            </w:r>
            <w:proofErr w:type="spellEnd"/>
            <w:r>
              <w:t>- Struggle with sight- singing- too much  going on especially if they expect words as well as notes</w:t>
            </w:r>
          </w:p>
        </w:tc>
      </w:tr>
      <w:tr w:rsidR="00A4608F" w14:paraId="36672158" w14:textId="77777777" w:rsidTr="009B410E">
        <w:tc>
          <w:tcPr>
            <w:tcW w:w="0" w:type="auto"/>
            <w:vMerge/>
            <w:tcBorders>
              <w:top w:val="none" w:sz="0" w:space="0" w:color="FFFFFF"/>
              <w:left w:val="none" w:sz="0" w:space="0" w:color="FFFFFF"/>
              <w:bottom w:val="none" w:sz="0" w:space="0" w:color="FFFFFF"/>
              <w:right w:val="none" w:sz="0" w:space="0" w:color="FFFFFF"/>
            </w:tcBorders>
          </w:tcPr>
          <w:p w14:paraId="46570377"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132CBD4E" w14:textId="77777777" w:rsidR="00A4608F" w:rsidRDefault="00A4608F" w:rsidP="009B410E">
            <w:pPr>
              <w:pStyle w:val="Quote"/>
              <w:jc w:val="right"/>
            </w:pPr>
            <w:r>
              <w:t xml:space="preserve">Source: </w:t>
            </w:r>
            <w:r>
              <w:rPr>
                <w:i/>
                <w:iCs/>
              </w:rPr>
              <w:t>Source 5</w:t>
            </w:r>
          </w:p>
        </w:tc>
      </w:tr>
    </w:tbl>
    <w:p w14:paraId="2D76F5CD" w14:textId="77777777" w:rsidR="00A4608F" w:rsidRDefault="00A4608F" w:rsidP="00A4608F"/>
    <w:p w14:paraId="47C0823A" w14:textId="77777777" w:rsidR="00A4608F" w:rsidRDefault="00A4608F" w:rsidP="00A4608F"/>
    <w:p w14:paraId="3F50D339" w14:textId="77777777" w:rsidR="00A4608F" w:rsidRDefault="00A4608F" w:rsidP="00A4608F">
      <w:pPr>
        <w:pStyle w:val="Heading2"/>
      </w:pPr>
      <w:r>
        <w:t>Recalling sequence of melody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1"/>
        <w:gridCol w:w="8575"/>
      </w:tblGrid>
      <w:tr w:rsidR="00A4608F" w14:paraId="5A91F2E1" w14:textId="77777777" w:rsidTr="009B410E">
        <w:tc>
          <w:tcPr>
            <w:tcW w:w="250" w:type="pct"/>
            <w:vMerge w:val="restart"/>
            <w:tcBorders>
              <w:top w:val="none" w:sz="0" w:space="0" w:color="FFFFFF"/>
              <w:left w:val="none" w:sz="0" w:space="0" w:color="FFFFFF"/>
              <w:bottom w:val="none" w:sz="0" w:space="0" w:color="FFFFFF"/>
              <w:right w:val="none" w:sz="0" w:space="0" w:color="FFFFFF"/>
            </w:tcBorders>
            <w:shd w:val="clear" w:color="auto" w:fill="92D200"/>
          </w:tcPr>
          <w:p w14:paraId="1AC3F79E"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6AFF2DEE" w14:textId="77777777" w:rsidR="00A4608F" w:rsidRDefault="00A4608F" w:rsidP="009B410E">
            <w:pPr>
              <w:pStyle w:val="Quote"/>
            </w:pPr>
            <w:r>
              <w:t xml:space="preserve">                             </w:t>
            </w:r>
          </w:p>
        </w:tc>
      </w:tr>
      <w:tr w:rsidR="00A4608F" w14:paraId="36825A64" w14:textId="77777777" w:rsidTr="009B410E">
        <w:tc>
          <w:tcPr>
            <w:tcW w:w="0" w:type="auto"/>
            <w:vMerge/>
            <w:tcBorders>
              <w:top w:val="none" w:sz="0" w:space="0" w:color="FFFFFF"/>
              <w:left w:val="none" w:sz="0" w:space="0" w:color="FFFFFF"/>
              <w:bottom w:val="none" w:sz="0" w:space="0" w:color="FFFFFF"/>
              <w:right w:val="none" w:sz="0" w:space="0" w:color="FFFFFF"/>
            </w:tcBorders>
          </w:tcPr>
          <w:p w14:paraId="2C1F7F7A"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4F6A27B6" w14:textId="77777777" w:rsidR="00A4608F" w:rsidRDefault="00A4608F" w:rsidP="009B410E">
            <w:pPr>
              <w:pStyle w:val="Quote"/>
              <w:jc w:val="right"/>
            </w:pPr>
            <w:r>
              <w:t xml:space="preserve">Source: </w:t>
            </w:r>
            <w:r>
              <w:rPr>
                <w:i/>
                <w:iCs/>
              </w:rPr>
              <w:t>Source 2</w:t>
            </w:r>
          </w:p>
        </w:tc>
      </w:tr>
    </w:tbl>
    <w:p w14:paraId="41D29009" w14:textId="77777777" w:rsidR="00A4608F" w:rsidRDefault="00A4608F" w:rsidP="00A4608F"/>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1"/>
        <w:gridCol w:w="8575"/>
      </w:tblGrid>
      <w:tr w:rsidR="00A4608F" w14:paraId="336961BB" w14:textId="77777777" w:rsidTr="009B410E">
        <w:tc>
          <w:tcPr>
            <w:tcW w:w="250" w:type="pct"/>
            <w:vMerge w:val="restart"/>
            <w:tcBorders>
              <w:top w:val="none" w:sz="0" w:space="0" w:color="FFFFFF"/>
              <w:left w:val="none" w:sz="0" w:space="0" w:color="FFFFFF"/>
              <w:bottom w:val="none" w:sz="0" w:space="0" w:color="FFFFFF"/>
              <w:right w:val="none" w:sz="0" w:space="0" w:color="FFFFFF"/>
            </w:tcBorders>
            <w:shd w:val="clear" w:color="auto" w:fill="92D200"/>
          </w:tcPr>
          <w:p w14:paraId="45EC7DB7"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1C9FA428" w14:textId="77777777" w:rsidR="00A4608F" w:rsidRDefault="00A4608F" w:rsidP="009B410E">
            <w:pPr>
              <w:pStyle w:val="Quote"/>
            </w:pPr>
            <w:r>
              <w:t xml:space="preserve">s me and soothes me. Especially   having </w:t>
            </w:r>
            <w:proofErr w:type="spellStart"/>
            <w:r>
              <w:t>adhd</w:t>
            </w:r>
            <w:proofErr w:type="spellEnd"/>
            <w:r>
              <w:t xml:space="preserve"> also       Breathing </w:t>
            </w:r>
            <w:proofErr w:type="spellStart"/>
            <w:r>
              <w:t>Excerc</w:t>
            </w:r>
            <w:proofErr w:type="spellEnd"/>
          </w:p>
        </w:tc>
      </w:tr>
      <w:tr w:rsidR="00A4608F" w14:paraId="25DF14BD" w14:textId="77777777" w:rsidTr="009B410E">
        <w:tc>
          <w:tcPr>
            <w:tcW w:w="0" w:type="auto"/>
            <w:vMerge/>
            <w:tcBorders>
              <w:top w:val="none" w:sz="0" w:space="0" w:color="FFFFFF"/>
              <w:left w:val="none" w:sz="0" w:space="0" w:color="FFFFFF"/>
              <w:bottom w:val="none" w:sz="0" w:space="0" w:color="FFFFFF"/>
              <w:right w:val="none" w:sz="0" w:space="0" w:color="FFFFFF"/>
            </w:tcBorders>
          </w:tcPr>
          <w:p w14:paraId="6CD71C8C"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136F09FE" w14:textId="77777777" w:rsidR="00A4608F" w:rsidRDefault="00A4608F" w:rsidP="009B410E">
            <w:pPr>
              <w:pStyle w:val="Quote"/>
              <w:jc w:val="right"/>
            </w:pPr>
            <w:r>
              <w:t xml:space="preserve">Source: </w:t>
            </w:r>
            <w:r>
              <w:rPr>
                <w:i/>
                <w:iCs/>
              </w:rPr>
              <w:t>Source 4</w:t>
            </w:r>
          </w:p>
        </w:tc>
      </w:tr>
    </w:tbl>
    <w:p w14:paraId="7A2B6ABA" w14:textId="77777777" w:rsidR="00A4608F" w:rsidRDefault="00A4608F" w:rsidP="00A4608F"/>
    <w:p w14:paraId="6EAA5A21" w14:textId="77777777" w:rsidR="00A4608F" w:rsidRDefault="00A4608F" w:rsidP="00A4608F"/>
    <w:p w14:paraId="185087DF" w14:textId="77777777" w:rsidR="00A4608F" w:rsidRDefault="00A4608F" w:rsidP="00A4608F">
      <w:pPr>
        <w:pStyle w:val="Heading2"/>
      </w:pPr>
      <w:r>
        <w:t>Long Term Memory Advantages</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1"/>
        <w:gridCol w:w="8575"/>
      </w:tblGrid>
      <w:tr w:rsidR="00A4608F" w14:paraId="0001B5CE" w14:textId="77777777" w:rsidTr="009B410E">
        <w:tc>
          <w:tcPr>
            <w:tcW w:w="250" w:type="pct"/>
            <w:vMerge w:val="restart"/>
            <w:tcBorders>
              <w:top w:val="none" w:sz="0" w:space="0" w:color="FFFFFF"/>
              <w:left w:val="none" w:sz="0" w:space="0" w:color="FFFFFF"/>
              <w:bottom w:val="none" w:sz="0" w:space="0" w:color="FFFFFF"/>
              <w:right w:val="none" w:sz="0" w:space="0" w:color="FFFFFF"/>
            </w:tcBorders>
            <w:shd w:val="clear" w:color="auto" w:fill="14B46E"/>
          </w:tcPr>
          <w:p w14:paraId="64792E6E"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17F7298D" w14:textId="77777777" w:rsidR="00A4608F" w:rsidRDefault="00A4608F" w:rsidP="009B410E">
            <w:pPr>
              <w:pStyle w:val="Quote"/>
            </w:pPr>
            <w:r>
              <w:t>rough Visual   learning</w:t>
            </w:r>
          </w:p>
        </w:tc>
      </w:tr>
      <w:tr w:rsidR="00A4608F" w14:paraId="76527769" w14:textId="77777777" w:rsidTr="009B410E">
        <w:tc>
          <w:tcPr>
            <w:tcW w:w="0" w:type="auto"/>
            <w:vMerge/>
            <w:tcBorders>
              <w:top w:val="none" w:sz="0" w:space="0" w:color="FFFFFF"/>
              <w:left w:val="none" w:sz="0" w:space="0" w:color="FFFFFF"/>
              <w:bottom w:val="none" w:sz="0" w:space="0" w:color="FFFFFF"/>
              <w:right w:val="none" w:sz="0" w:space="0" w:color="FFFFFF"/>
            </w:tcBorders>
          </w:tcPr>
          <w:p w14:paraId="5CA8606C"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4287FF1B" w14:textId="77777777" w:rsidR="00A4608F" w:rsidRDefault="00A4608F" w:rsidP="009B410E">
            <w:pPr>
              <w:pStyle w:val="Quote"/>
              <w:jc w:val="right"/>
            </w:pPr>
            <w:r>
              <w:t xml:space="preserve">Source: </w:t>
            </w:r>
            <w:r>
              <w:rPr>
                <w:i/>
                <w:iCs/>
              </w:rPr>
              <w:t>Source 3</w:t>
            </w:r>
          </w:p>
        </w:tc>
      </w:tr>
    </w:tbl>
    <w:p w14:paraId="54BBF7B8" w14:textId="77777777" w:rsidR="00A4608F" w:rsidRDefault="00A4608F" w:rsidP="00A4608F"/>
    <w:p w14:paraId="4A1B425B" w14:textId="77777777" w:rsidR="00A4608F" w:rsidRDefault="00A4608F" w:rsidP="00A4608F"/>
    <w:p w14:paraId="12CD8836" w14:textId="77777777" w:rsidR="00A4608F" w:rsidRDefault="00A4608F" w:rsidP="00A4608F">
      <w:pPr>
        <w:pStyle w:val="Heading2"/>
      </w:pPr>
      <w:r>
        <w:t>short term memory -melody learning</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1"/>
        <w:gridCol w:w="8575"/>
      </w:tblGrid>
      <w:tr w:rsidR="00A4608F" w14:paraId="7A829CEE" w14:textId="77777777" w:rsidTr="009B410E">
        <w:tc>
          <w:tcPr>
            <w:tcW w:w="250" w:type="pct"/>
            <w:vMerge w:val="restart"/>
            <w:tcBorders>
              <w:top w:val="none" w:sz="0" w:space="0" w:color="FFFFFF"/>
              <w:left w:val="none" w:sz="0" w:space="0" w:color="FFFFFF"/>
              <w:bottom w:val="none" w:sz="0" w:space="0" w:color="FFFFFF"/>
              <w:right w:val="none" w:sz="0" w:space="0" w:color="FFFFFF"/>
            </w:tcBorders>
            <w:shd w:val="clear" w:color="auto" w:fill="587DE5"/>
          </w:tcPr>
          <w:p w14:paraId="71EF2959"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7F124233" w14:textId="77777777" w:rsidR="00A4608F" w:rsidRDefault="00A4608F" w:rsidP="009B410E">
            <w:pPr>
              <w:pStyle w:val="Quote"/>
            </w:pPr>
            <w:r>
              <w:t xml:space="preserve"> singing by ear       More emotive in   my </w:t>
            </w:r>
            <w:proofErr w:type="spellStart"/>
            <w:r>
              <w:t>si</w:t>
            </w:r>
            <w:proofErr w:type="spellEnd"/>
          </w:p>
        </w:tc>
      </w:tr>
      <w:tr w:rsidR="00A4608F" w14:paraId="7DFF3238" w14:textId="77777777" w:rsidTr="009B410E">
        <w:tc>
          <w:tcPr>
            <w:tcW w:w="0" w:type="auto"/>
            <w:vMerge/>
            <w:tcBorders>
              <w:top w:val="none" w:sz="0" w:space="0" w:color="FFFFFF"/>
              <w:left w:val="none" w:sz="0" w:space="0" w:color="FFFFFF"/>
              <w:bottom w:val="none" w:sz="0" w:space="0" w:color="FFFFFF"/>
              <w:right w:val="none" w:sz="0" w:space="0" w:color="FFFFFF"/>
            </w:tcBorders>
          </w:tcPr>
          <w:p w14:paraId="7FCB40C8"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33812F45" w14:textId="77777777" w:rsidR="00A4608F" w:rsidRDefault="00A4608F" w:rsidP="009B410E">
            <w:pPr>
              <w:pStyle w:val="Quote"/>
              <w:jc w:val="right"/>
            </w:pPr>
            <w:r>
              <w:t xml:space="preserve">Source: </w:t>
            </w:r>
            <w:r>
              <w:rPr>
                <w:i/>
                <w:iCs/>
              </w:rPr>
              <w:t>Source 3</w:t>
            </w:r>
          </w:p>
        </w:tc>
      </w:tr>
    </w:tbl>
    <w:p w14:paraId="42368B79" w14:textId="77777777" w:rsidR="00A4608F" w:rsidRDefault="00A4608F" w:rsidP="00A4608F"/>
    <w:p w14:paraId="419187FC" w14:textId="77777777" w:rsidR="00A4608F" w:rsidRDefault="00A4608F" w:rsidP="00A4608F"/>
    <w:p w14:paraId="071A9F06" w14:textId="77777777" w:rsidR="00A4608F" w:rsidRDefault="00A4608F" w:rsidP="00A4608F">
      <w:pPr>
        <w:pStyle w:val="Heading2"/>
      </w:pPr>
      <w:r>
        <w:t>Learning melody by ear</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1"/>
        <w:gridCol w:w="8575"/>
      </w:tblGrid>
      <w:tr w:rsidR="00A4608F" w14:paraId="1E95B431" w14:textId="77777777" w:rsidTr="009B410E">
        <w:tc>
          <w:tcPr>
            <w:tcW w:w="250" w:type="pct"/>
            <w:vMerge w:val="restart"/>
            <w:tcBorders>
              <w:top w:val="none" w:sz="0" w:space="0" w:color="FFFFFF"/>
              <w:left w:val="none" w:sz="0" w:space="0" w:color="FFFFFF"/>
              <w:bottom w:val="none" w:sz="0" w:space="0" w:color="FFFFFF"/>
              <w:right w:val="none" w:sz="0" w:space="0" w:color="FFFFFF"/>
            </w:tcBorders>
            <w:shd w:val="clear" w:color="auto" w:fill="14B46E"/>
          </w:tcPr>
          <w:p w14:paraId="23535FCE"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508F2545" w14:textId="77777777" w:rsidR="00A4608F" w:rsidRDefault="00A4608F" w:rsidP="009B410E">
            <w:pPr>
              <w:pStyle w:val="Quote"/>
            </w:pPr>
            <w:r>
              <w:t>ging as good memory le</w:t>
            </w:r>
          </w:p>
        </w:tc>
      </w:tr>
      <w:tr w:rsidR="00A4608F" w14:paraId="4C8B16AE" w14:textId="77777777" w:rsidTr="009B410E">
        <w:tc>
          <w:tcPr>
            <w:tcW w:w="0" w:type="auto"/>
            <w:vMerge/>
            <w:tcBorders>
              <w:top w:val="none" w:sz="0" w:space="0" w:color="FFFFFF"/>
              <w:left w:val="none" w:sz="0" w:space="0" w:color="FFFFFF"/>
              <w:bottom w:val="none" w:sz="0" w:space="0" w:color="FFFFFF"/>
              <w:right w:val="none" w:sz="0" w:space="0" w:color="FFFFFF"/>
            </w:tcBorders>
          </w:tcPr>
          <w:p w14:paraId="702E7365"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410DE15A" w14:textId="77777777" w:rsidR="00A4608F" w:rsidRDefault="00A4608F" w:rsidP="009B410E">
            <w:pPr>
              <w:pStyle w:val="Quote"/>
              <w:jc w:val="right"/>
            </w:pPr>
            <w:r>
              <w:t xml:space="preserve">Source: </w:t>
            </w:r>
            <w:r>
              <w:rPr>
                <w:i/>
                <w:iCs/>
              </w:rPr>
              <w:t>Source 3</w:t>
            </w:r>
          </w:p>
        </w:tc>
      </w:tr>
    </w:tbl>
    <w:p w14:paraId="0EF1FB03" w14:textId="77777777" w:rsidR="00A4608F" w:rsidRDefault="00A4608F" w:rsidP="00A4608F"/>
    <w:p w14:paraId="743767D8" w14:textId="77777777" w:rsidR="00A4608F" w:rsidRDefault="00A4608F" w:rsidP="00A4608F"/>
    <w:p w14:paraId="0C97CDCC" w14:textId="77777777" w:rsidR="00A4608F" w:rsidRDefault="00A4608F" w:rsidP="00A4608F">
      <w:pPr>
        <w:pStyle w:val="Heading2"/>
      </w:pPr>
      <w:r>
        <w:t xml:space="preserve">Different approaches to learning </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1"/>
        <w:gridCol w:w="8575"/>
      </w:tblGrid>
      <w:tr w:rsidR="00A4608F" w14:paraId="05689AE6" w14:textId="77777777" w:rsidTr="009B410E">
        <w:tc>
          <w:tcPr>
            <w:tcW w:w="250" w:type="pct"/>
            <w:vMerge w:val="restart"/>
            <w:tcBorders>
              <w:top w:val="none" w:sz="0" w:space="0" w:color="FFFFFF"/>
              <w:left w:val="none" w:sz="0" w:space="0" w:color="FFFFFF"/>
              <w:bottom w:val="none" w:sz="0" w:space="0" w:color="FFFFFF"/>
              <w:right w:val="none" w:sz="0" w:space="0" w:color="FFFFFF"/>
            </w:tcBorders>
            <w:shd w:val="clear" w:color="auto" w:fill="FF497A"/>
          </w:tcPr>
          <w:p w14:paraId="36BEB632"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4D6060A6" w14:textId="77777777" w:rsidR="00A4608F" w:rsidRDefault="00A4608F" w:rsidP="009B410E">
            <w:pPr>
              <w:pStyle w:val="Quote"/>
            </w:pPr>
            <w:r>
              <w:t xml:space="preserve">g   </w:t>
            </w:r>
          </w:p>
        </w:tc>
      </w:tr>
      <w:tr w:rsidR="00A4608F" w14:paraId="131F485B" w14:textId="77777777" w:rsidTr="009B410E">
        <w:tc>
          <w:tcPr>
            <w:tcW w:w="0" w:type="auto"/>
            <w:vMerge/>
            <w:tcBorders>
              <w:top w:val="none" w:sz="0" w:space="0" w:color="FFFFFF"/>
              <w:left w:val="none" w:sz="0" w:space="0" w:color="FFFFFF"/>
              <w:bottom w:val="none" w:sz="0" w:space="0" w:color="FFFFFF"/>
              <w:right w:val="none" w:sz="0" w:space="0" w:color="FFFFFF"/>
            </w:tcBorders>
          </w:tcPr>
          <w:p w14:paraId="190B0DD3"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581E07D5" w14:textId="77777777" w:rsidR="00A4608F" w:rsidRDefault="00A4608F" w:rsidP="009B410E">
            <w:pPr>
              <w:pStyle w:val="Quote"/>
              <w:jc w:val="right"/>
            </w:pPr>
            <w:r>
              <w:t xml:space="preserve">Source: </w:t>
            </w:r>
            <w:r>
              <w:rPr>
                <w:i/>
                <w:iCs/>
              </w:rPr>
              <w:t>Source 3</w:t>
            </w:r>
          </w:p>
        </w:tc>
      </w:tr>
    </w:tbl>
    <w:p w14:paraId="32277399" w14:textId="77777777" w:rsidR="00A4608F" w:rsidRDefault="00A4608F" w:rsidP="00A4608F"/>
    <w:p w14:paraId="2E8A7253" w14:textId="77777777" w:rsidR="00A4608F" w:rsidRDefault="00A4608F" w:rsidP="00A4608F"/>
    <w:p w14:paraId="1050A768" w14:textId="77777777" w:rsidR="00A4608F" w:rsidRDefault="00A4608F" w:rsidP="00A4608F">
      <w:pPr>
        <w:pStyle w:val="Heading2"/>
      </w:pPr>
      <w:r>
        <w:lastRenderedPageBreak/>
        <w:t xml:space="preserve">Positive </w:t>
      </w:r>
      <w:proofErr w:type="spellStart"/>
      <w:r>
        <w:t>multi sensory</w:t>
      </w:r>
      <w:proofErr w:type="spellEnd"/>
      <w:r>
        <w:t xml:space="preserve"> learning </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1"/>
        <w:gridCol w:w="8575"/>
      </w:tblGrid>
      <w:tr w:rsidR="00A4608F" w14:paraId="4CA48D7F" w14:textId="77777777" w:rsidTr="009B410E">
        <w:tc>
          <w:tcPr>
            <w:tcW w:w="250" w:type="pct"/>
            <w:vMerge w:val="restart"/>
            <w:tcBorders>
              <w:top w:val="none" w:sz="0" w:space="0" w:color="FFFFFF"/>
              <w:left w:val="none" w:sz="0" w:space="0" w:color="FFFFFF"/>
              <w:bottom w:val="none" w:sz="0" w:space="0" w:color="FFFFFF"/>
              <w:right w:val="none" w:sz="0" w:space="0" w:color="FFFFFF"/>
            </w:tcBorders>
            <w:shd w:val="clear" w:color="auto" w:fill="FCBE41"/>
          </w:tcPr>
          <w:p w14:paraId="0132FEAD"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1C60E7AD" w14:textId="77777777" w:rsidR="00A4608F" w:rsidRDefault="00A4608F" w:rsidP="009B410E">
            <w:pPr>
              <w:pStyle w:val="Quote"/>
            </w:pPr>
            <w:r>
              <w:t xml:space="preserve">       I can hear   tunes and pick them  up quickly        good a</w:t>
            </w:r>
          </w:p>
        </w:tc>
      </w:tr>
      <w:tr w:rsidR="00A4608F" w14:paraId="1A84D042" w14:textId="77777777" w:rsidTr="009B410E">
        <w:tc>
          <w:tcPr>
            <w:tcW w:w="0" w:type="auto"/>
            <w:vMerge/>
            <w:tcBorders>
              <w:top w:val="none" w:sz="0" w:space="0" w:color="FFFFFF"/>
              <w:left w:val="none" w:sz="0" w:space="0" w:color="FFFFFF"/>
              <w:bottom w:val="none" w:sz="0" w:space="0" w:color="FFFFFF"/>
              <w:right w:val="none" w:sz="0" w:space="0" w:color="FFFFFF"/>
            </w:tcBorders>
          </w:tcPr>
          <w:p w14:paraId="5FD52893"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0F82730F" w14:textId="77777777" w:rsidR="00A4608F" w:rsidRDefault="00A4608F" w:rsidP="009B410E">
            <w:pPr>
              <w:pStyle w:val="Quote"/>
              <w:jc w:val="right"/>
            </w:pPr>
            <w:r>
              <w:t xml:space="preserve">Source: </w:t>
            </w:r>
            <w:r>
              <w:rPr>
                <w:i/>
                <w:iCs/>
              </w:rPr>
              <w:t>Source 3</w:t>
            </w:r>
          </w:p>
        </w:tc>
      </w:tr>
    </w:tbl>
    <w:p w14:paraId="7436243A" w14:textId="77777777" w:rsidR="00A4608F" w:rsidRDefault="00A4608F" w:rsidP="00A4608F"/>
    <w:p w14:paraId="5C18C45F" w14:textId="77777777" w:rsidR="00A4608F" w:rsidRDefault="00A4608F" w:rsidP="00A4608F"/>
    <w:p w14:paraId="3D3261BB" w14:textId="77777777" w:rsidR="00A4608F" w:rsidRDefault="00A4608F" w:rsidP="00A4608F">
      <w:pPr>
        <w:pStyle w:val="Heading2"/>
      </w:pPr>
      <w:r>
        <w:t>Dyslexia makes me a more emotive performer</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1"/>
        <w:gridCol w:w="8575"/>
      </w:tblGrid>
      <w:tr w:rsidR="00A4608F" w14:paraId="576EBE9F" w14:textId="77777777" w:rsidTr="009B410E">
        <w:tc>
          <w:tcPr>
            <w:tcW w:w="250" w:type="pct"/>
            <w:vMerge w:val="restart"/>
            <w:tcBorders>
              <w:top w:val="none" w:sz="0" w:space="0" w:color="FFFFFF"/>
              <w:left w:val="none" w:sz="0" w:space="0" w:color="FFFFFF"/>
              <w:bottom w:val="none" w:sz="0" w:space="0" w:color="FFFFFF"/>
              <w:right w:val="none" w:sz="0" w:space="0" w:color="FFFFFF"/>
            </w:tcBorders>
            <w:shd w:val="clear" w:color="auto" w:fill="87E87E"/>
          </w:tcPr>
          <w:p w14:paraId="50DC0804"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242C6D6D" w14:textId="77777777" w:rsidR="00A4608F" w:rsidRDefault="00A4608F" w:rsidP="009B410E">
            <w:pPr>
              <w:pStyle w:val="Quote"/>
            </w:pPr>
            <w:r>
              <w:t>Don’t always rely on paper copies, some learning can be done by ear- this  is something I find makes me more expressive anyway</w:t>
            </w:r>
          </w:p>
        </w:tc>
      </w:tr>
      <w:tr w:rsidR="00A4608F" w14:paraId="5C319B39" w14:textId="77777777" w:rsidTr="009B410E">
        <w:tc>
          <w:tcPr>
            <w:tcW w:w="0" w:type="auto"/>
            <w:vMerge/>
            <w:tcBorders>
              <w:top w:val="none" w:sz="0" w:space="0" w:color="FFFFFF"/>
              <w:left w:val="none" w:sz="0" w:space="0" w:color="FFFFFF"/>
              <w:bottom w:val="none" w:sz="0" w:space="0" w:color="FFFFFF"/>
              <w:right w:val="none" w:sz="0" w:space="0" w:color="FFFFFF"/>
            </w:tcBorders>
          </w:tcPr>
          <w:p w14:paraId="4E93B34D"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13526D23" w14:textId="77777777" w:rsidR="00A4608F" w:rsidRDefault="00A4608F" w:rsidP="009B410E">
            <w:pPr>
              <w:pStyle w:val="Quote"/>
              <w:jc w:val="right"/>
            </w:pPr>
            <w:r>
              <w:t xml:space="preserve">Source: </w:t>
            </w:r>
            <w:r>
              <w:rPr>
                <w:i/>
                <w:iCs/>
              </w:rPr>
              <w:t>Source 8</w:t>
            </w:r>
          </w:p>
        </w:tc>
      </w:tr>
    </w:tbl>
    <w:p w14:paraId="761CCCCB" w14:textId="77777777" w:rsidR="00A4608F" w:rsidRDefault="00A4608F" w:rsidP="00A4608F"/>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1"/>
        <w:gridCol w:w="8575"/>
      </w:tblGrid>
      <w:tr w:rsidR="00A4608F" w14:paraId="74DE9189" w14:textId="77777777" w:rsidTr="009B410E">
        <w:tc>
          <w:tcPr>
            <w:tcW w:w="250" w:type="pct"/>
            <w:vMerge w:val="restart"/>
            <w:tcBorders>
              <w:top w:val="none" w:sz="0" w:space="0" w:color="FFFFFF"/>
              <w:left w:val="none" w:sz="0" w:space="0" w:color="FFFFFF"/>
              <w:bottom w:val="none" w:sz="0" w:space="0" w:color="FFFFFF"/>
              <w:right w:val="none" w:sz="0" w:space="0" w:color="FFFFFF"/>
            </w:tcBorders>
            <w:shd w:val="clear" w:color="auto" w:fill="87E87E"/>
          </w:tcPr>
          <w:p w14:paraId="49E987F3"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1F114707" w14:textId="77777777" w:rsidR="00A4608F" w:rsidRDefault="00A4608F" w:rsidP="009B410E">
            <w:pPr>
              <w:pStyle w:val="Quote"/>
            </w:pPr>
            <w:proofErr w:type="spellStart"/>
            <w:r>
              <w:t>ts</w:t>
            </w:r>
            <w:proofErr w:type="spellEnd"/>
            <w:r>
              <w:t xml:space="preserve"> me sing the words without being constrained by   the music all the time       If </w:t>
            </w:r>
            <w:proofErr w:type="spellStart"/>
            <w:r>
              <w:t>i</w:t>
            </w:r>
            <w:proofErr w:type="spellEnd"/>
            <w:r>
              <w:t xml:space="preserve"> don't have to read. I love it.    </w:t>
            </w:r>
          </w:p>
        </w:tc>
      </w:tr>
      <w:tr w:rsidR="00A4608F" w14:paraId="6B32FC35" w14:textId="77777777" w:rsidTr="009B410E">
        <w:tc>
          <w:tcPr>
            <w:tcW w:w="0" w:type="auto"/>
            <w:vMerge/>
            <w:tcBorders>
              <w:top w:val="none" w:sz="0" w:space="0" w:color="FFFFFF"/>
              <w:left w:val="none" w:sz="0" w:space="0" w:color="FFFFFF"/>
              <w:bottom w:val="none" w:sz="0" w:space="0" w:color="FFFFFF"/>
              <w:right w:val="none" w:sz="0" w:space="0" w:color="FFFFFF"/>
            </w:tcBorders>
          </w:tcPr>
          <w:p w14:paraId="1982253D"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30DB615D" w14:textId="77777777" w:rsidR="00A4608F" w:rsidRDefault="00A4608F" w:rsidP="009B410E">
            <w:pPr>
              <w:pStyle w:val="Quote"/>
              <w:jc w:val="right"/>
            </w:pPr>
            <w:r>
              <w:t xml:space="preserve">Source: </w:t>
            </w:r>
            <w:r>
              <w:rPr>
                <w:i/>
                <w:iCs/>
              </w:rPr>
              <w:t>Source 3</w:t>
            </w:r>
          </w:p>
        </w:tc>
      </w:tr>
    </w:tbl>
    <w:p w14:paraId="1E026BC7" w14:textId="77777777" w:rsidR="00A4608F" w:rsidRDefault="00A4608F" w:rsidP="00A4608F"/>
    <w:p w14:paraId="5DED61C5" w14:textId="77777777" w:rsidR="00A4608F" w:rsidRDefault="00A4608F" w:rsidP="00A4608F"/>
    <w:p w14:paraId="76CCB069" w14:textId="77777777" w:rsidR="00A4608F" w:rsidRDefault="00A4608F" w:rsidP="00A4608F">
      <w:pPr>
        <w:pStyle w:val="Heading2"/>
      </w:pPr>
      <w:r>
        <w:t xml:space="preserve">EASY- </w:t>
      </w:r>
      <w:proofErr w:type="spellStart"/>
      <w:r>
        <w:t>Repitition</w:t>
      </w:r>
      <w:proofErr w:type="spellEnd"/>
      <w:r>
        <w:t xml:space="preserve"> and </w:t>
      </w:r>
      <w:proofErr w:type="spellStart"/>
      <w:r>
        <w:t>familularity</w:t>
      </w:r>
      <w:proofErr w:type="spellEnd"/>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1"/>
        <w:gridCol w:w="8575"/>
      </w:tblGrid>
      <w:tr w:rsidR="00A4608F" w14:paraId="3CB00FA4" w14:textId="77777777" w:rsidTr="009B410E">
        <w:tc>
          <w:tcPr>
            <w:tcW w:w="250" w:type="pct"/>
            <w:vMerge w:val="restart"/>
            <w:tcBorders>
              <w:top w:val="none" w:sz="0" w:space="0" w:color="FFFFFF"/>
              <w:left w:val="none" w:sz="0" w:space="0" w:color="FFFFFF"/>
              <w:bottom w:val="none" w:sz="0" w:space="0" w:color="FFFFFF"/>
              <w:right w:val="none" w:sz="0" w:space="0" w:color="FFFFFF"/>
            </w:tcBorders>
            <w:shd w:val="clear" w:color="auto" w:fill="FF5856"/>
          </w:tcPr>
          <w:p w14:paraId="259890ED"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68FC9369" w14:textId="77777777" w:rsidR="00A4608F" w:rsidRDefault="00A4608F" w:rsidP="009B410E">
            <w:pPr>
              <w:pStyle w:val="Quote"/>
            </w:pPr>
            <w:proofErr w:type="spellStart"/>
            <w:r>
              <w:t>orming</w:t>
            </w:r>
            <w:proofErr w:type="spellEnd"/>
            <w:r>
              <w:t xml:space="preserve"> a song you know   well, posture </w:t>
            </w:r>
            <w:proofErr w:type="spellStart"/>
            <w:r>
              <w:t>excersi</w:t>
            </w:r>
            <w:proofErr w:type="spellEnd"/>
          </w:p>
        </w:tc>
      </w:tr>
      <w:tr w:rsidR="00A4608F" w14:paraId="0C300F04" w14:textId="77777777" w:rsidTr="009B410E">
        <w:tc>
          <w:tcPr>
            <w:tcW w:w="0" w:type="auto"/>
            <w:vMerge/>
            <w:tcBorders>
              <w:top w:val="none" w:sz="0" w:space="0" w:color="FFFFFF"/>
              <w:left w:val="none" w:sz="0" w:space="0" w:color="FFFFFF"/>
              <w:bottom w:val="none" w:sz="0" w:space="0" w:color="FFFFFF"/>
              <w:right w:val="none" w:sz="0" w:space="0" w:color="FFFFFF"/>
            </w:tcBorders>
          </w:tcPr>
          <w:p w14:paraId="4954E104"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58493982" w14:textId="77777777" w:rsidR="00A4608F" w:rsidRDefault="00A4608F" w:rsidP="009B410E">
            <w:pPr>
              <w:pStyle w:val="Quote"/>
              <w:jc w:val="right"/>
            </w:pPr>
            <w:r>
              <w:t xml:space="preserve">Source: </w:t>
            </w:r>
            <w:r>
              <w:rPr>
                <w:i/>
                <w:iCs/>
              </w:rPr>
              <w:t>Source 4</w:t>
            </w:r>
          </w:p>
        </w:tc>
      </w:tr>
    </w:tbl>
    <w:p w14:paraId="2ABCB750" w14:textId="77777777" w:rsidR="00A4608F" w:rsidRDefault="00A4608F" w:rsidP="00A4608F"/>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1"/>
        <w:gridCol w:w="8575"/>
      </w:tblGrid>
      <w:tr w:rsidR="00A4608F" w14:paraId="7FB0E3ED" w14:textId="77777777" w:rsidTr="009B410E">
        <w:tc>
          <w:tcPr>
            <w:tcW w:w="250" w:type="pct"/>
            <w:vMerge w:val="restart"/>
            <w:tcBorders>
              <w:top w:val="none" w:sz="0" w:space="0" w:color="FFFFFF"/>
              <w:left w:val="none" w:sz="0" w:space="0" w:color="FFFFFF"/>
              <w:bottom w:val="none" w:sz="0" w:space="0" w:color="FFFFFF"/>
              <w:right w:val="none" w:sz="0" w:space="0" w:color="FFFFFF"/>
            </w:tcBorders>
            <w:shd w:val="clear" w:color="auto" w:fill="FF5856"/>
          </w:tcPr>
          <w:p w14:paraId="24D14E02"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0CAA6351" w14:textId="77777777" w:rsidR="00A4608F" w:rsidRDefault="00A4608F" w:rsidP="009B410E">
            <w:pPr>
              <w:pStyle w:val="Quote"/>
            </w:pPr>
            <w:r>
              <w:t>Sing the sing line by line</w:t>
            </w:r>
          </w:p>
        </w:tc>
      </w:tr>
      <w:tr w:rsidR="00A4608F" w14:paraId="4886D4BA" w14:textId="77777777" w:rsidTr="009B410E">
        <w:tc>
          <w:tcPr>
            <w:tcW w:w="0" w:type="auto"/>
            <w:vMerge/>
            <w:tcBorders>
              <w:top w:val="none" w:sz="0" w:space="0" w:color="FFFFFF"/>
              <w:left w:val="none" w:sz="0" w:space="0" w:color="FFFFFF"/>
              <w:bottom w:val="none" w:sz="0" w:space="0" w:color="FFFFFF"/>
              <w:right w:val="none" w:sz="0" w:space="0" w:color="FFFFFF"/>
            </w:tcBorders>
          </w:tcPr>
          <w:p w14:paraId="40250291"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66E05E19" w14:textId="77777777" w:rsidR="00A4608F" w:rsidRDefault="00A4608F" w:rsidP="009B410E">
            <w:pPr>
              <w:pStyle w:val="Quote"/>
              <w:jc w:val="right"/>
            </w:pPr>
            <w:r>
              <w:t xml:space="preserve">Source: </w:t>
            </w:r>
            <w:r>
              <w:rPr>
                <w:i/>
                <w:iCs/>
              </w:rPr>
              <w:t>Source 8</w:t>
            </w:r>
          </w:p>
        </w:tc>
      </w:tr>
    </w:tbl>
    <w:p w14:paraId="779BAFC5" w14:textId="77777777" w:rsidR="00A4608F" w:rsidRDefault="00A4608F" w:rsidP="00A4608F"/>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1"/>
        <w:gridCol w:w="8575"/>
      </w:tblGrid>
      <w:tr w:rsidR="00A4608F" w14:paraId="097BF1C0" w14:textId="77777777" w:rsidTr="009B410E">
        <w:tc>
          <w:tcPr>
            <w:tcW w:w="250" w:type="pct"/>
            <w:vMerge w:val="restart"/>
            <w:tcBorders>
              <w:top w:val="none" w:sz="0" w:space="0" w:color="FFFFFF"/>
              <w:left w:val="none" w:sz="0" w:space="0" w:color="FFFFFF"/>
              <w:bottom w:val="none" w:sz="0" w:space="0" w:color="FFFFFF"/>
              <w:right w:val="none" w:sz="0" w:space="0" w:color="FFFFFF"/>
            </w:tcBorders>
            <w:shd w:val="clear" w:color="auto" w:fill="FF5856"/>
          </w:tcPr>
          <w:p w14:paraId="2AB30E5B"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323A8137" w14:textId="77777777" w:rsidR="00A4608F" w:rsidRDefault="00A4608F" w:rsidP="009B410E">
            <w:pPr>
              <w:pStyle w:val="Quote"/>
            </w:pPr>
            <w:proofErr w:type="spellStart"/>
            <w:r>
              <w:t>ly</w:t>
            </w:r>
            <w:proofErr w:type="spellEnd"/>
            <w:r>
              <w:t xml:space="preserve"> the same each class       The Warm up, Learning a</w:t>
            </w:r>
          </w:p>
        </w:tc>
      </w:tr>
      <w:tr w:rsidR="00A4608F" w14:paraId="76BA3B63" w14:textId="77777777" w:rsidTr="009B410E">
        <w:tc>
          <w:tcPr>
            <w:tcW w:w="0" w:type="auto"/>
            <w:vMerge/>
            <w:tcBorders>
              <w:top w:val="none" w:sz="0" w:space="0" w:color="FFFFFF"/>
              <w:left w:val="none" w:sz="0" w:space="0" w:color="FFFFFF"/>
              <w:bottom w:val="none" w:sz="0" w:space="0" w:color="FFFFFF"/>
              <w:right w:val="none" w:sz="0" w:space="0" w:color="FFFFFF"/>
            </w:tcBorders>
          </w:tcPr>
          <w:p w14:paraId="72F61343"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654DDA3D" w14:textId="77777777" w:rsidR="00A4608F" w:rsidRDefault="00A4608F" w:rsidP="009B410E">
            <w:pPr>
              <w:pStyle w:val="Quote"/>
              <w:jc w:val="right"/>
            </w:pPr>
            <w:r>
              <w:t xml:space="preserve">Source: </w:t>
            </w:r>
            <w:r>
              <w:rPr>
                <w:i/>
                <w:iCs/>
              </w:rPr>
              <w:t>Source 4</w:t>
            </w:r>
          </w:p>
        </w:tc>
      </w:tr>
    </w:tbl>
    <w:p w14:paraId="61852E03" w14:textId="77777777" w:rsidR="00A4608F" w:rsidRDefault="00A4608F" w:rsidP="00A4608F"/>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1"/>
        <w:gridCol w:w="8575"/>
      </w:tblGrid>
      <w:tr w:rsidR="00A4608F" w14:paraId="43B23291" w14:textId="77777777" w:rsidTr="009B410E">
        <w:tc>
          <w:tcPr>
            <w:tcW w:w="250" w:type="pct"/>
            <w:vMerge w:val="restart"/>
            <w:tcBorders>
              <w:top w:val="none" w:sz="0" w:space="0" w:color="FFFFFF"/>
              <w:left w:val="none" w:sz="0" w:space="0" w:color="FFFFFF"/>
              <w:bottom w:val="none" w:sz="0" w:space="0" w:color="FFFFFF"/>
              <w:right w:val="none" w:sz="0" w:space="0" w:color="FFFFFF"/>
            </w:tcBorders>
            <w:shd w:val="clear" w:color="auto" w:fill="FF5856"/>
          </w:tcPr>
          <w:p w14:paraId="4D431C67"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22A58A2A" w14:textId="77777777" w:rsidR="00A4608F" w:rsidRDefault="00A4608F" w:rsidP="009B410E">
            <w:pPr>
              <w:pStyle w:val="Quote"/>
            </w:pPr>
            <w:r>
              <w:t xml:space="preserve">- no reading involved- usually   predictable notes       Breathing </w:t>
            </w:r>
            <w:proofErr w:type="spellStart"/>
            <w:r>
              <w:t>Exce</w:t>
            </w:r>
            <w:proofErr w:type="spellEnd"/>
          </w:p>
        </w:tc>
      </w:tr>
      <w:tr w:rsidR="00A4608F" w14:paraId="2E214F88" w14:textId="77777777" w:rsidTr="009B410E">
        <w:tc>
          <w:tcPr>
            <w:tcW w:w="0" w:type="auto"/>
            <w:vMerge/>
            <w:tcBorders>
              <w:top w:val="none" w:sz="0" w:space="0" w:color="FFFFFF"/>
              <w:left w:val="none" w:sz="0" w:space="0" w:color="FFFFFF"/>
              <w:bottom w:val="none" w:sz="0" w:space="0" w:color="FFFFFF"/>
              <w:right w:val="none" w:sz="0" w:space="0" w:color="FFFFFF"/>
            </w:tcBorders>
          </w:tcPr>
          <w:p w14:paraId="264ABF31"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1C957E77" w14:textId="77777777" w:rsidR="00A4608F" w:rsidRDefault="00A4608F" w:rsidP="009B410E">
            <w:pPr>
              <w:pStyle w:val="Quote"/>
              <w:jc w:val="right"/>
            </w:pPr>
            <w:r>
              <w:t xml:space="preserve">Source: </w:t>
            </w:r>
            <w:r>
              <w:rPr>
                <w:i/>
                <w:iCs/>
              </w:rPr>
              <w:t>Source 4</w:t>
            </w:r>
          </w:p>
        </w:tc>
      </w:tr>
    </w:tbl>
    <w:p w14:paraId="4EF4E601" w14:textId="77777777" w:rsidR="00A4608F" w:rsidRDefault="00A4608F" w:rsidP="00A4608F"/>
    <w:p w14:paraId="242886C9" w14:textId="77777777" w:rsidR="00A4608F" w:rsidRDefault="00A4608F" w:rsidP="00A4608F"/>
    <w:p w14:paraId="41C79F5E" w14:textId="77777777" w:rsidR="00A4608F" w:rsidRDefault="00A4608F" w:rsidP="00A4608F">
      <w:pPr>
        <w:pStyle w:val="Heading2"/>
      </w:pPr>
      <w:r>
        <w:t xml:space="preserve">EASY- Breathing </w:t>
      </w:r>
      <w:proofErr w:type="spellStart"/>
      <w:r>
        <w:t>excercises</w:t>
      </w:r>
      <w:proofErr w:type="spellEnd"/>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1"/>
        <w:gridCol w:w="8575"/>
      </w:tblGrid>
      <w:tr w:rsidR="00A4608F" w14:paraId="26F4099F" w14:textId="77777777" w:rsidTr="009B410E">
        <w:tc>
          <w:tcPr>
            <w:tcW w:w="250" w:type="pct"/>
            <w:vMerge w:val="restart"/>
            <w:tcBorders>
              <w:top w:val="none" w:sz="0" w:space="0" w:color="FFFFFF"/>
              <w:left w:val="none" w:sz="0" w:space="0" w:color="FFFFFF"/>
              <w:bottom w:val="none" w:sz="0" w:space="0" w:color="FFFFFF"/>
              <w:right w:val="none" w:sz="0" w:space="0" w:color="FFFFFF"/>
            </w:tcBorders>
            <w:shd w:val="clear" w:color="auto" w:fill="EB69D3"/>
          </w:tcPr>
          <w:p w14:paraId="2239A487"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18699E8B" w14:textId="77777777" w:rsidR="00A4608F" w:rsidRDefault="00A4608F" w:rsidP="009B410E">
            <w:pPr>
              <w:pStyle w:val="Quote"/>
            </w:pPr>
            <w:proofErr w:type="spellStart"/>
            <w:r>
              <w:t>ngs</w:t>
            </w:r>
            <w:proofErr w:type="spellEnd"/>
            <w:r>
              <w:t xml:space="preserve"> to think about- no orders   of things to </w:t>
            </w:r>
            <w:proofErr w:type="spellStart"/>
            <w:r>
              <w:t>remembe</w:t>
            </w:r>
            <w:proofErr w:type="spellEnd"/>
            <w:r>
              <w:t xml:space="preserve">  </w:t>
            </w:r>
          </w:p>
        </w:tc>
      </w:tr>
      <w:tr w:rsidR="00A4608F" w14:paraId="3C16046F" w14:textId="77777777" w:rsidTr="009B410E">
        <w:tc>
          <w:tcPr>
            <w:tcW w:w="0" w:type="auto"/>
            <w:vMerge/>
            <w:tcBorders>
              <w:top w:val="none" w:sz="0" w:space="0" w:color="FFFFFF"/>
              <w:left w:val="none" w:sz="0" w:space="0" w:color="FFFFFF"/>
              <w:bottom w:val="none" w:sz="0" w:space="0" w:color="FFFFFF"/>
              <w:right w:val="none" w:sz="0" w:space="0" w:color="FFFFFF"/>
            </w:tcBorders>
          </w:tcPr>
          <w:p w14:paraId="7B21EB68"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5F50DC08" w14:textId="77777777" w:rsidR="00A4608F" w:rsidRDefault="00A4608F" w:rsidP="009B410E">
            <w:pPr>
              <w:pStyle w:val="Quote"/>
              <w:jc w:val="right"/>
            </w:pPr>
            <w:r>
              <w:t xml:space="preserve">Source: </w:t>
            </w:r>
            <w:r>
              <w:rPr>
                <w:i/>
                <w:iCs/>
              </w:rPr>
              <w:t>Source 4</w:t>
            </w:r>
          </w:p>
        </w:tc>
      </w:tr>
    </w:tbl>
    <w:p w14:paraId="33B4F4E3" w14:textId="77777777" w:rsidR="00A4608F" w:rsidRDefault="00A4608F" w:rsidP="00A4608F"/>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1"/>
        <w:gridCol w:w="8575"/>
      </w:tblGrid>
      <w:tr w:rsidR="00A4608F" w14:paraId="6EBC7931" w14:textId="77777777" w:rsidTr="009B410E">
        <w:tc>
          <w:tcPr>
            <w:tcW w:w="250" w:type="pct"/>
            <w:vMerge w:val="restart"/>
            <w:tcBorders>
              <w:top w:val="none" w:sz="0" w:space="0" w:color="FFFFFF"/>
              <w:left w:val="none" w:sz="0" w:space="0" w:color="FFFFFF"/>
              <w:bottom w:val="none" w:sz="0" w:space="0" w:color="FFFFFF"/>
              <w:right w:val="none" w:sz="0" w:space="0" w:color="FFFFFF"/>
            </w:tcBorders>
            <w:shd w:val="clear" w:color="auto" w:fill="EB69D3"/>
          </w:tcPr>
          <w:p w14:paraId="402364C8"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28DE2EF7" w14:textId="77777777" w:rsidR="00A4608F" w:rsidRDefault="00A4608F" w:rsidP="009B410E">
            <w:pPr>
              <w:pStyle w:val="Quote"/>
            </w:pPr>
            <w:r>
              <w:t xml:space="preserve">                             </w:t>
            </w:r>
          </w:p>
        </w:tc>
      </w:tr>
      <w:tr w:rsidR="00A4608F" w14:paraId="4393A5D2" w14:textId="77777777" w:rsidTr="009B410E">
        <w:tc>
          <w:tcPr>
            <w:tcW w:w="0" w:type="auto"/>
            <w:vMerge/>
            <w:tcBorders>
              <w:top w:val="none" w:sz="0" w:space="0" w:color="FFFFFF"/>
              <w:left w:val="none" w:sz="0" w:space="0" w:color="FFFFFF"/>
              <w:bottom w:val="none" w:sz="0" w:space="0" w:color="FFFFFF"/>
              <w:right w:val="none" w:sz="0" w:space="0" w:color="FFFFFF"/>
            </w:tcBorders>
          </w:tcPr>
          <w:p w14:paraId="4F82473C"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53F39B24" w14:textId="77777777" w:rsidR="00A4608F" w:rsidRDefault="00A4608F" w:rsidP="009B410E">
            <w:pPr>
              <w:pStyle w:val="Quote"/>
              <w:jc w:val="right"/>
            </w:pPr>
            <w:r>
              <w:t xml:space="preserve">Source: </w:t>
            </w:r>
            <w:r>
              <w:rPr>
                <w:i/>
                <w:iCs/>
              </w:rPr>
              <w:t>Source 4</w:t>
            </w:r>
          </w:p>
        </w:tc>
      </w:tr>
    </w:tbl>
    <w:p w14:paraId="124D38CB" w14:textId="77777777" w:rsidR="00A4608F" w:rsidRDefault="00A4608F" w:rsidP="00A4608F"/>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1"/>
        <w:gridCol w:w="8575"/>
      </w:tblGrid>
      <w:tr w:rsidR="00A4608F" w14:paraId="27311744" w14:textId="77777777" w:rsidTr="009B410E">
        <w:tc>
          <w:tcPr>
            <w:tcW w:w="250" w:type="pct"/>
            <w:vMerge w:val="restart"/>
            <w:tcBorders>
              <w:top w:val="none" w:sz="0" w:space="0" w:color="FFFFFF"/>
              <w:left w:val="none" w:sz="0" w:space="0" w:color="FFFFFF"/>
              <w:bottom w:val="none" w:sz="0" w:space="0" w:color="FFFFFF"/>
              <w:right w:val="none" w:sz="0" w:space="0" w:color="FFFFFF"/>
            </w:tcBorders>
            <w:shd w:val="clear" w:color="auto" w:fill="EB69D3"/>
          </w:tcPr>
          <w:p w14:paraId="37886C82"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07B789E0" w14:textId="77777777" w:rsidR="00A4608F" w:rsidRDefault="00A4608F" w:rsidP="009B410E">
            <w:pPr>
              <w:pStyle w:val="Quote"/>
            </w:pPr>
            <w:r>
              <w:t xml:space="preserve">s me and soothes me. Especially   having </w:t>
            </w:r>
            <w:proofErr w:type="spellStart"/>
            <w:r>
              <w:t>adhd</w:t>
            </w:r>
            <w:proofErr w:type="spellEnd"/>
            <w:r>
              <w:t xml:space="preserve"> also       Breathing </w:t>
            </w:r>
            <w:proofErr w:type="spellStart"/>
            <w:r>
              <w:t>Excerc</w:t>
            </w:r>
            <w:proofErr w:type="spellEnd"/>
          </w:p>
        </w:tc>
      </w:tr>
      <w:tr w:rsidR="00A4608F" w14:paraId="0EDED128" w14:textId="77777777" w:rsidTr="009B410E">
        <w:tc>
          <w:tcPr>
            <w:tcW w:w="0" w:type="auto"/>
            <w:vMerge/>
            <w:tcBorders>
              <w:top w:val="none" w:sz="0" w:space="0" w:color="FFFFFF"/>
              <w:left w:val="none" w:sz="0" w:space="0" w:color="FFFFFF"/>
              <w:bottom w:val="none" w:sz="0" w:space="0" w:color="FFFFFF"/>
              <w:right w:val="none" w:sz="0" w:space="0" w:color="FFFFFF"/>
            </w:tcBorders>
          </w:tcPr>
          <w:p w14:paraId="21564AB8"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067D4578" w14:textId="77777777" w:rsidR="00A4608F" w:rsidRDefault="00A4608F" w:rsidP="009B410E">
            <w:pPr>
              <w:pStyle w:val="Quote"/>
              <w:jc w:val="right"/>
            </w:pPr>
            <w:r>
              <w:t xml:space="preserve">Source: </w:t>
            </w:r>
            <w:r>
              <w:rPr>
                <w:i/>
                <w:iCs/>
              </w:rPr>
              <w:t>Source 4</w:t>
            </w:r>
          </w:p>
        </w:tc>
      </w:tr>
    </w:tbl>
    <w:p w14:paraId="150AA6BA" w14:textId="77777777" w:rsidR="00A4608F" w:rsidRDefault="00A4608F" w:rsidP="00A4608F"/>
    <w:p w14:paraId="54AAF414" w14:textId="77777777" w:rsidR="00A4608F" w:rsidRDefault="00A4608F" w:rsidP="00A4608F"/>
    <w:p w14:paraId="3D627A2F" w14:textId="77777777" w:rsidR="00A4608F" w:rsidRDefault="00A4608F" w:rsidP="00A4608F">
      <w:pPr>
        <w:pStyle w:val="Heading2"/>
      </w:pPr>
      <w:r>
        <w:lastRenderedPageBreak/>
        <w:t>Negative Multiple tasks/sensory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1"/>
        <w:gridCol w:w="8575"/>
      </w:tblGrid>
      <w:tr w:rsidR="00A4608F" w14:paraId="5B778D38" w14:textId="77777777" w:rsidTr="009B410E">
        <w:tc>
          <w:tcPr>
            <w:tcW w:w="250" w:type="pct"/>
            <w:vMerge w:val="restart"/>
            <w:tcBorders>
              <w:top w:val="none" w:sz="0" w:space="0" w:color="FFFFFF"/>
              <w:left w:val="none" w:sz="0" w:space="0" w:color="FFFFFF"/>
              <w:bottom w:val="none" w:sz="0" w:space="0" w:color="FFFFFF"/>
              <w:right w:val="none" w:sz="0" w:space="0" w:color="FFFFFF"/>
            </w:tcBorders>
            <w:shd w:val="clear" w:color="auto" w:fill="A976FF"/>
          </w:tcPr>
          <w:p w14:paraId="05F62B87"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4FF09456" w14:textId="77777777" w:rsidR="00A4608F" w:rsidRDefault="00A4608F" w:rsidP="009B410E">
            <w:pPr>
              <w:pStyle w:val="Quote"/>
            </w:pPr>
            <w:r>
              <w:t xml:space="preserve">Sight Singing </w:t>
            </w:r>
            <w:proofErr w:type="spellStart"/>
            <w:r>
              <w:t>Excercises</w:t>
            </w:r>
            <w:proofErr w:type="spellEnd"/>
            <w:r>
              <w:t>- Struggle with sight- singing- too much  going on especially if they expect words as well as notes</w:t>
            </w:r>
          </w:p>
        </w:tc>
      </w:tr>
      <w:tr w:rsidR="00A4608F" w14:paraId="72F4E9DB" w14:textId="77777777" w:rsidTr="009B410E">
        <w:tc>
          <w:tcPr>
            <w:tcW w:w="0" w:type="auto"/>
            <w:vMerge/>
            <w:tcBorders>
              <w:top w:val="none" w:sz="0" w:space="0" w:color="FFFFFF"/>
              <w:left w:val="none" w:sz="0" w:space="0" w:color="FFFFFF"/>
              <w:bottom w:val="none" w:sz="0" w:space="0" w:color="FFFFFF"/>
              <w:right w:val="none" w:sz="0" w:space="0" w:color="FFFFFF"/>
            </w:tcBorders>
          </w:tcPr>
          <w:p w14:paraId="14717F5A"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612F69A6" w14:textId="77777777" w:rsidR="00A4608F" w:rsidRDefault="00A4608F" w:rsidP="009B410E">
            <w:pPr>
              <w:pStyle w:val="Quote"/>
              <w:jc w:val="right"/>
            </w:pPr>
            <w:r>
              <w:t xml:space="preserve">Source: </w:t>
            </w:r>
            <w:r>
              <w:rPr>
                <w:i/>
                <w:iCs/>
              </w:rPr>
              <w:t>Source 5</w:t>
            </w:r>
          </w:p>
        </w:tc>
      </w:tr>
    </w:tbl>
    <w:p w14:paraId="38BC6D9F" w14:textId="77777777" w:rsidR="00A4608F" w:rsidRDefault="00A4608F" w:rsidP="00A4608F"/>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1"/>
        <w:gridCol w:w="8575"/>
      </w:tblGrid>
      <w:tr w:rsidR="00A4608F" w14:paraId="11451691" w14:textId="77777777" w:rsidTr="009B410E">
        <w:tc>
          <w:tcPr>
            <w:tcW w:w="250" w:type="pct"/>
            <w:vMerge w:val="restart"/>
            <w:tcBorders>
              <w:top w:val="none" w:sz="0" w:space="0" w:color="FFFFFF"/>
              <w:left w:val="none" w:sz="0" w:space="0" w:color="FFFFFF"/>
              <w:bottom w:val="none" w:sz="0" w:space="0" w:color="FFFFFF"/>
              <w:right w:val="none" w:sz="0" w:space="0" w:color="FFFFFF"/>
            </w:tcBorders>
            <w:shd w:val="clear" w:color="auto" w:fill="A976FF"/>
          </w:tcPr>
          <w:p w14:paraId="2FC6385E"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626D2C30" w14:textId="77777777" w:rsidR="00A4608F" w:rsidRDefault="00A4608F" w:rsidP="009B410E">
            <w:pPr>
              <w:pStyle w:val="Quote"/>
            </w:pPr>
            <w:r>
              <w:t xml:space="preserve">                             </w:t>
            </w:r>
          </w:p>
        </w:tc>
      </w:tr>
      <w:tr w:rsidR="00A4608F" w14:paraId="0E8AC15B" w14:textId="77777777" w:rsidTr="009B410E">
        <w:tc>
          <w:tcPr>
            <w:tcW w:w="0" w:type="auto"/>
            <w:vMerge/>
            <w:tcBorders>
              <w:top w:val="none" w:sz="0" w:space="0" w:color="FFFFFF"/>
              <w:left w:val="none" w:sz="0" w:space="0" w:color="FFFFFF"/>
              <w:bottom w:val="none" w:sz="0" w:space="0" w:color="FFFFFF"/>
              <w:right w:val="none" w:sz="0" w:space="0" w:color="FFFFFF"/>
            </w:tcBorders>
          </w:tcPr>
          <w:p w14:paraId="227F6616"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0C7C1052" w14:textId="77777777" w:rsidR="00A4608F" w:rsidRDefault="00A4608F" w:rsidP="009B410E">
            <w:pPr>
              <w:pStyle w:val="Quote"/>
              <w:jc w:val="right"/>
            </w:pPr>
            <w:r>
              <w:t xml:space="preserve">Source: </w:t>
            </w:r>
            <w:r>
              <w:rPr>
                <w:i/>
                <w:iCs/>
              </w:rPr>
              <w:t>Source 4</w:t>
            </w:r>
          </w:p>
        </w:tc>
      </w:tr>
    </w:tbl>
    <w:p w14:paraId="7C286FEF" w14:textId="77777777" w:rsidR="00A4608F" w:rsidRDefault="00A4608F" w:rsidP="00A4608F"/>
    <w:p w14:paraId="365B26A6" w14:textId="77777777" w:rsidR="00A4608F" w:rsidRDefault="00A4608F" w:rsidP="00A4608F"/>
    <w:p w14:paraId="61E68DD6" w14:textId="77777777" w:rsidR="00A4608F" w:rsidRDefault="00A4608F" w:rsidP="00A4608F">
      <w:pPr>
        <w:pStyle w:val="Heading2"/>
      </w:pPr>
      <w:r>
        <w:t>Enjoyment in performance</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1"/>
        <w:gridCol w:w="8575"/>
      </w:tblGrid>
      <w:tr w:rsidR="00A4608F" w14:paraId="47319BBC" w14:textId="77777777" w:rsidTr="009B410E">
        <w:tc>
          <w:tcPr>
            <w:tcW w:w="250" w:type="pct"/>
            <w:vMerge w:val="restart"/>
            <w:tcBorders>
              <w:top w:val="none" w:sz="0" w:space="0" w:color="FFFFFF"/>
              <w:left w:val="none" w:sz="0" w:space="0" w:color="FFFFFF"/>
              <w:bottom w:val="none" w:sz="0" w:space="0" w:color="FFFFFF"/>
              <w:right w:val="none" w:sz="0" w:space="0" w:color="FFFFFF"/>
            </w:tcBorders>
            <w:shd w:val="clear" w:color="auto" w:fill="E9924A"/>
          </w:tcPr>
          <w:p w14:paraId="64DC3B48"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6FDB329D" w14:textId="77777777" w:rsidR="00A4608F" w:rsidRDefault="00A4608F" w:rsidP="009B410E">
            <w:pPr>
              <w:pStyle w:val="Quote"/>
            </w:pPr>
            <w:proofErr w:type="spellStart"/>
            <w:r>
              <w:t>ercises</w:t>
            </w:r>
            <w:proofErr w:type="spellEnd"/>
            <w:r>
              <w:t xml:space="preserve"> - The breath work and posture   work are physical I find enjoyment in the performance       Performing a song you know well, the Warm up - Already Confident   with it       The warm u</w:t>
            </w:r>
          </w:p>
        </w:tc>
      </w:tr>
      <w:tr w:rsidR="00A4608F" w14:paraId="4B566F99" w14:textId="77777777" w:rsidTr="009B410E">
        <w:tc>
          <w:tcPr>
            <w:tcW w:w="0" w:type="auto"/>
            <w:vMerge/>
            <w:tcBorders>
              <w:top w:val="none" w:sz="0" w:space="0" w:color="FFFFFF"/>
              <w:left w:val="none" w:sz="0" w:space="0" w:color="FFFFFF"/>
              <w:bottom w:val="none" w:sz="0" w:space="0" w:color="FFFFFF"/>
              <w:right w:val="none" w:sz="0" w:space="0" w:color="FFFFFF"/>
            </w:tcBorders>
          </w:tcPr>
          <w:p w14:paraId="553047F3"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38450826" w14:textId="77777777" w:rsidR="00A4608F" w:rsidRDefault="00A4608F" w:rsidP="009B410E">
            <w:pPr>
              <w:pStyle w:val="Quote"/>
              <w:jc w:val="right"/>
            </w:pPr>
            <w:r>
              <w:t xml:space="preserve">Source: </w:t>
            </w:r>
            <w:r>
              <w:rPr>
                <w:i/>
                <w:iCs/>
              </w:rPr>
              <w:t>Source 4</w:t>
            </w:r>
          </w:p>
        </w:tc>
      </w:tr>
    </w:tbl>
    <w:p w14:paraId="4E041999" w14:textId="77777777" w:rsidR="00A4608F" w:rsidRDefault="00A4608F" w:rsidP="00A4608F"/>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1"/>
        <w:gridCol w:w="8575"/>
      </w:tblGrid>
      <w:tr w:rsidR="00A4608F" w14:paraId="43A2AD7B" w14:textId="77777777" w:rsidTr="009B410E">
        <w:tc>
          <w:tcPr>
            <w:tcW w:w="250" w:type="pct"/>
            <w:vMerge w:val="restart"/>
            <w:tcBorders>
              <w:top w:val="none" w:sz="0" w:space="0" w:color="FFFFFF"/>
              <w:left w:val="none" w:sz="0" w:space="0" w:color="FFFFFF"/>
              <w:bottom w:val="none" w:sz="0" w:space="0" w:color="FFFFFF"/>
              <w:right w:val="none" w:sz="0" w:space="0" w:color="FFFFFF"/>
            </w:tcBorders>
            <w:shd w:val="clear" w:color="auto" w:fill="E9924A"/>
          </w:tcPr>
          <w:p w14:paraId="0E56D455"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341C7AE0" w14:textId="77777777" w:rsidR="00A4608F" w:rsidRDefault="00A4608F" w:rsidP="009B410E">
            <w:pPr>
              <w:pStyle w:val="Quote"/>
            </w:pPr>
            <w:r>
              <w:t xml:space="preserve">                             </w:t>
            </w:r>
          </w:p>
        </w:tc>
      </w:tr>
      <w:tr w:rsidR="00A4608F" w14:paraId="1FE91B18" w14:textId="77777777" w:rsidTr="009B410E">
        <w:tc>
          <w:tcPr>
            <w:tcW w:w="0" w:type="auto"/>
            <w:vMerge/>
            <w:tcBorders>
              <w:top w:val="none" w:sz="0" w:space="0" w:color="FFFFFF"/>
              <w:left w:val="none" w:sz="0" w:space="0" w:color="FFFFFF"/>
              <w:bottom w:val="none" w:sz="0" w:space="0" w:color="FFFFFF"/>
              <w:right w:val="none" w:sz="0" w:space="0" w:color="FFFFFF"/>
            </w:tcBorders>
          </w:tcPr>
          <w:p w14:paraId="52E613CF"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5F92DB04" w14:textId="77777777" w:rsidR="00A4608F" w:rsidRDefault="00A4608F" w:rsidP="009B410E">
            <w:pPr>
              <w:pStyle w:val="Quote"/>
              <w:jc w:val="right"/>
            </w:pPr>
            <w:r>
              <w:t xml:space="preserve">Source: </w:t>
            </w:r>
            <w:r>
              <w:rPr>
                <w:i/>
                <w:iCs/>
              </w:rPr>
              <w:t>Source 4</w:t>
            </w:r>
          </w:p>
        </w:tc>
      </w:tr>
    </w:tbl>
    <w:p w14:paraId="4CC13E1C" w14:textId="77777777" w:rsidR="00A4608F" w:rsidRDefault="00A4608F" w:rsidP="00A4608F"/>
    <w:p w14:paraId="2C78A292" w14:textId="77777777" w:rsidR="00A4608F" w:rsidRDefault="00A4608F" w:rsidP="00A4608F"/>
    <w:p w14:paraId="2B01922F" w14:textId="77777777" w:rsidR="00A4608F" w:rsidRDefault="00A4608F" w:rsidP="00A4608F">
      <w:pPr>
        <w:pStyle w:val="Heading2"/>
      </w:pPr>
      <w:r>
        <w:t>Struggle to sit still</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1"/>
        <w:gridCol w:w="8575"/>
      </w:tblGrid>
      <w:tr w:rsidR="00A4608F" w14:paraId="343CA4C5" w14:textId="77777777" w:rsidTr="009B410E">
        <w:tc>
          <w:tcPr>
            <w:tcW w:w="250" w:type="pct"/>
            <w:vMerge w:val="restart"/>
            <w:tcBorders>
              <w:top w:val="none" w:sz="0" w:space="0" w:color="FFFFFF"/>
              <w:left w:val="none" w:sz="0" w:space="0" w:color="FFFFFF"/>
              <w:bottom w:val="none" w:sz="0" w:space="0" w:color="FFFFFF"/>
              <w:right w:val="none" w:sz="0" w:space="0" w:color="FFFFFF"/>
            </w:tcBorders>
            <w:shd w:val="clear" w:color="auto" w:fill="587DE5"/>
          </w:tcPr>
          <w:p w14:paraId="7651D210"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3BF4AA78" w14:textId="77777777" w:rsidR="00A4608F" w:rsidRDefault="00A4608F" w:rsidP="009B410E">
            <w:pPr>
              <w:pStyle w:val="Quote"/>
            </w:pPr>
            <w:r>
              <w:t xml:space="preserve"> posture </w:t>
            </w:r>
            <w:proofErr w:type="spellStart"/>
            <w:r>
              <w:t>Excercises</w:t>
            </w:r>
            <w:proofErr w:type="spellEnd"/>
            <w:r>
              <w:t>- Struggle to sit still</w:t>
            </w:r>
          </w:p>
        </w:tc>
      </w:tr>
      <w:tr w:rsidR="00A4608F" w14:paraId="0137ACDD" w14:textId="77777777" w:rsidTr="009B410E">
        <w:tc>
          <w:tcPr>
            <w:tcW w:w="0" w:type="auto"/>
            <w:vMerge/>
            <w:tcBorders>
              <w:top w:val="none" w:sz="0" w:space="0" w:color="FFFFFF"/>
              <w:left w:val="none" w:sz="0" w:space="0" w:color="FFFFFF"/>
              <w:bottom w:val="none" w:sz="0" w:space="0" w:color="FFFFFF"/>
              <w:right w:val="none" w:sz="0" w:space="0" w:color="FFFFFF"/>
            </w:tcBorders>
          </w:tcPr>
          <w:p w14:paraId="1589F7FB"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68FB0690" w14:textId="77777777" w:rsidR="00A4608F" w:rsidRDefault="00A4608F" w:rsidP="009B410E">
            <w:pPr>
              <w:pStyle w:val="Quote"/>
              <w:jc w:val="right"/>
            </w:pPr>
            <w:r>
              <w:t xml:space="preserve">Source: </w:t>
            </w:r>
            <w:r>
              <w:rPr>
                <w:i/>
                <w:iCs/>
              </w:rPr>
              <w:t>Source 5</w:t>
            </w:r>
          </w:p>
        </w:tc>
      </w:tr>
    </w:tbl>
    <w:p w14:paraId="4FEF5900" w14:textId="77777777" w:rsidR="00A4608F" w:rsidRDefault="00A4608F" w:rsidP="00A4608F"/>
    <w:p w14:paraId="2C36301E" w14:textId="77777777" w:rsidR="00A4608F" w:rsidRDefault="00A4608F" w:rsidP="00A4608F"/>
    <w:p w14:paraId="35E0A90B" w14:textId="77777777" w:rsidR="00A4608F" w:rsidRDefault="00A4608F" w:rsidP="00A4608F">
      <w:pPr>
        <w:pStyle w:val="Heading2"/>
      </w:pPr>
      <w:r>
        <w:t>Increased time needed to learn new things</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1"/>
        <w:gridCol w:w="8575"/>
      </w:tblGrid>
      <w:tr w:rsidR="00A4608F" w14:paraId="5D134985" w14:textId="77777777" w:rsidTr="009B410E">
        <w:tc>
          <w:tcPr>
            <w:tcW w:w="250" w:type="pct"/>
            <w:vMerge w:val="restart"/>
            <w:tcBorders>
              <w:top w:val="none" w:sz="0" w:space="0" w:color="FFFFFF"/>
              <w:left w:val="none" w:sz="0" w:space="0" w:color="FFFFFF"/>
              <w:bottom w:val="none" w:sz="0" w:space="0" w:color="FFFFFF"/>
              <w:right w:val="none" w:sz="0" w:space="0" w:color="FFFFFF"/>
            </w:tcBorders>
            <w:shd w:val="clear" w:color="auto" w:fill="FF5856"/>
          </w:tcPr>
          <w:p w14:paraId="06C1E30A"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572FBA84" w14:textId="77777777" w:rsidR="00A4608F" w:rsidRDefault="00A4608F" w:rsidP="009B410E">
            <w:pPr>
              <w:pStyle w:val="Quote"/>
            </w:pPr>
            <w:r>
              <w:t> 5- Worried about understanding and getting it right &amp; the  </w:t>
            </w:r>
            <w:proofErr w:type="spellStart"/>
            <w:r>
              <w:t>etra</w:t>
            </w:r>
            <w:proofErr w:type="spellEnd"/>
            <w:r>
              <w:t xml:space="preserve"> time it takes me to learn things</w:t>
            </w:r>
          </w:p>
        </w:tc>
      </w:tr>
      <w:tr w:rsidR="00A4608F" w14:paraId="18C7B15F" w14:textId="77777777" w:rsidTr="009B410E">
        <w:tc>
          <w:tcPr>
            <w:tcW w:w="0" w:type="auto"/>
            <w:vMerge/>
            <w:tcBorders>
              <w:top w:val="none" w:sz="0" w:space="0" w:color="FFFFFF"/>
              <w:left w:val="none" w:sz="0" w:space="0" w:color="FFFFFF"/>
              <w:bottom w:val="none" w:sz="0" w:space="0" w:color="FFFFFF"/>
              <w:right w:val="none" w:sz="0" w:space="0" w:color="FFFFFF"/>
            </w:tcBorders>
          </w:tcPr>
          <w:p w14:paraId="47F85EEA"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1E5E0A8E" w14:textId="77777777" w:rsidR="00A4608F" w:rsidRDefault="00A4608F" w:rsidP="009B410E">
            <w:pPr>
              <w:pStyle w:val="Quote"/>
              <w:jc w:val="right"/>
            </w:pPr>
            <w:r>
              <w:t xml:space="preserve">Source: </w:t>
            </w:r>
            <w:r>
              <w:rPr>
                <w:i/>
                <w:iCs/>
              </w:rPr>
              <w:t>Source 6</w:t>
            </w:r>
          </w:p>
        </w:tc>
      </w:tr>
    </w:tbl>
    <w:p w14:paraId="3FEC3D70" w14:textId="77777777" w:rsidR="00A4608F" w:rsidRDefault="00A4608F" w:rsidP="00A4608F"/>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1"/>
        <w:gridCol w:w="8575"/>
      </w:tblGrid>
      <w:tr w:rsidR="00A4608F" w14:paraId="59C0F5C2" w14:textId="77777777" w:rsidTr="009B410E">
        <w:tc>
          <w:tcPr>
            <w:tcW w:w="250" w:type="pct"/>
            <w:vMerge w:val="restart"/>
            <w:tcBorders>
              <w:top w:val="none" w:sz="0" w:space="0" w:color="FFFFFF"/>
              <w:left w:val="none" w:sz="0" w:space="0" w:color="FFFFFF"/>
              <w:bottom w:val="none" w:sz="0" w:space="0" w:color="FFFFFF"/>
              <w:right w:val="none" w:sz="0" w:space="0" w:color="FFFFFF"/>
            </w:tcBorders>
            <w:shd w:val="clear" w:color="auto" w:fill="FF5856"/>
          </w:tcPr>
          <w:p w14:paraId="64FDC6CE"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76C0B3DC" w14:textId="77777777" w:rsidR="00A4608F" w:rsidRDefault="00A4608F" w:rsidP="009B410E">
            <w:pPr>
              <w:pStyle w:val="Quote"/>
            </w:pPr>
            <w:r>
              <w:t>Sing the sing line by line</w:t>
            </w:r>
          </w:p>
        </w:tc>
      </w:tr>
      <w:tr w:rsidR="00A4608F" w14:paraId="65ECE1A9" w14:textId="77777777" w:rsidTr="009B410E">
        <w:tc>
          <w:tcPr>
            <w:tcW w:w="0" w:type="auto"/>
            <w:vMerge/>
            <w:tcBorders>
              <w:top w:val="none" w:sz="0" w:space="0" w:color="FFFFFF"/>
              <w:left w:val="none" w:sz="0" w:space="0" w:color="FFFFFF"/>
              <w:bottom w:val="none" w:sz="0" w:space="0" w:color="FFFFFF"/>
              <w:right w:val="none" w:sz="0" w:space="0" w:color="FFFFFF"/>
            </w:tcBorders>
          </w:tcPr>
          <w:p w14:paraId="5AA0F09C"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6B3B8868" w14:textId="77777777" w:rsidR="00A4608F" w:rsidRDefault="00A4608F" w:rsidP="009B410E">
            <w:pPr>
              <w:pStyle w:val="Quote"/>
              <w:jc w:val="right"/>
            </w:pPr>
            <w:r>
              <w:t xml:space="preserve">Source: </w:t>
            </w:r>
            <w:r>
              <w:rPr>
                <w:i/>
                <w:iCs/>
              </w:rPr>
              <w:t>Source 8</w:t>
            </w:r>
          </w:p>
        </w:tc>
      </w:tr>
    </w:tbl>
    <w:p w14:paraId="4B99EF2E" w14:textId="77777777" w:rsidR="00A4608F" w:rsidRDefault="00A4608F" w:rsidP="00A4608F"/>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1"/>
        <w:gridCol w:w="8575"/>
      </w:tblGrid>
      <w:tr w:rsidR="00A4608F" w14:paraId="484E5C3B" w14:textId="77777777" w:rsidTr="009B410E">
        <w:tc>
          <w:tcPr>
            <w:tcW w:w="250" w:type="pct"/>
            <w:vMerge w:val="restart"/>
            <w:tcBorders>
              <w:top w:val="none" w:sz="0" w:space="0" w:color="FFFFFF"/>
              <w:left w:val="none" w:sz="0" w:space="0" w:color="FFFFFF"/>
              <w:bottom w:val="none" w:sz="0" w:space="0" w:color="FFFFFF"/>
              <w:right w:val="none" w:sz="0" w:space="0" w:color="FFFFFF"/>
            </w:tcBorders>
            <w:shd w:val="clear" w:color="auto" w:fill="FF5856"/>
          </w:tcPr>
          <w:p w14:paraId="6B7988EE"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30870EC5" w14:textId="77777777" w:rsidR="00A4608F" w:rsidRDefault="00A4608F" w:rsidP="009B410E">
            <w:pPr>
              <w:pStyle w:val="Quote"/>
            </w:pPr>
            <w:r>
              <w:t>Be understanding that it takes longer to process things and help  by going over things multiple times till I am happy I understand things</w:t>
            </w:r>
          </w:p>
        </w:tc>
      </w:tr>
      <w:tr w:rsidR="00A4608F" w14:paraId="5BFD8280" w14:textId="77777777" w:rsidTr="009B410E">
        <w:tc>
          <w:tcPr>
            <w:tcW w:w="0" w:type="auto"/>
            <w:vMerge/>
            <w:tcBorders>
              <w:top w:val="none" w:sz="0" w:space="0" w:color="FFFFFF"/>
              <w:left w:val="none" w:sz="0" w:space="0" w:color="FFFFFF"/>
              <w:bottom w:val="none" w:sz="0" w:space="0" w:color="FFFFFF"/>
              <w:right w:val="none" w:sz="0" w:space="0" w:color="FFFFFF"/>
            </w:tcBorders>
          </w:tcPr>
          <w:p w14:paraId="013513E9"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6C498844" w14:textId="77777777" w:rsidR="00A4608F" w:rsidRDefault="00A4608F" w:rsidP="009B410E">
            <w:pPr>
              <w:pStyle w:val="Quote"/>
              <w:jc w:val="right"/>
            </w:pPr>
            <w:r>
              <w:t xml:space="preserve">Source: </w:t>
            </w:r>
            <w:r>
              <w:rPr>
                <w:i/>
                <w:iCs/>
              </w:rPr>
              <w:t>Source 8</w:t>
            </w:r>
          </w:p>
        </w:tc>
      </w:tr>
    </w:tbl>
    <w:p w14:paraId="2784602A" w14:textId="77777777" w:rsidR="00A4608F" w:rsidRDefault="00A4608F" w:rsidP="00A4608F"/>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1"/>
        <w:gridCol w:w="8575"/>
      </w:tblGrid>
      <w:tr w:rsidR="00A4608F" w14:paraId="51F03000" w14:textId="77777777" w:rsidTr="009B410E">
        <w:tc>
          <w:tcPr>
            <w:tcW w:w="250" w:type="pct"/>
            <w:vMerge w:val="restart"/>
            <w:tcBorders>
              <w:top w:val="none" w:sz="0" w:space="0" w:color="FFFFFF"/>
              <w:left w:val="none" w:sz="0" w:space="0" w:color="FFFFFF"/>
              <w:bottom w:val="none" w:sz="0" w:space="0" w:color="FFFFFF"/>
              <w:right w:val="none" w:sz="0" w:space="0" w:color="FFFFFF"/>
            </w:tcBorders>
            <w:shd w:val="clear" w:color="auto" w:fill="FF5856"/>
          </w:tcPr>
          <w:p w14:paraId="1C69E1CF"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25087EAB" w14:textId="77777777" w:rsidR="00A4608F" w:rsidRDefault="00A4608F" w:rsidP="009B410E">
            <w:pPr>
              <w:pStyle w:val="Quote"/>
            </w:pPr>
            <w:r>
              <w:t xml:space="preserve">Sight Singing </w:t>
            </w:r>
            <w:proofErr w:type="spellStart"/>
            <w:r>
              <w:t>Excercises</w:t>
            </w:r>
            <w:proofErr w:type="spellEnd"/>
            <w:r>
              <w:t xml:space="preserve">- I </w:t>
            </w:r>
            <w:proofErr w:type="spellStart"/>
            <w:r>
              <w:t>cant</w:t>
            </w:r>
            <w:proofErr w:type="spellEnd"/>
            <w:r>
              <w:t xml:space="preserve"> read the music fast enough or  recall the sound </w:t>
            </w:r>
            <w:proofErr w:type="spellStart"/>
            <w:r>
              <w:t>differene</w:t>
            </w:r>
            <w:proofErr w:type="spellEnd"/>
            <w:r>
              <w:t xml:space="preserve"> of intervals fast enough</w:t>
            </w:r>
          </w:p>
        </w:tc>
      </w:tr>
      <w:tr w:rsidR="00A4608F" w14:paraId="2319F038" w14:textId="77777777" w:rsidTr="009B410E">
        <w:tc>
          <w:tcPr>
            <w:tcW w:w="0" w:type="auto"/>
            <w:vMerge/>
            <w:tcBorders>
              <w:top w:val="none" w:sz="0" w:space="0" w:color="FFFFFF"/>
              <w:left w:val="none" w:sz="0" w:space="0" w:color="FFFFFF"/>
              <w:bottom w:val="none" w:sz="0" w:space="0" w:color="FFFFFF"/>
              <w:right w:val="none" w:sz="0" w:space="0" w:color="FFFFFF"/>
            </w:tcBorders>
          </w:tcPr>
          <w:p w14:paraId="066E4D97"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50A3484F" w14:textId="77777777" w:rsidR="00A4608F" w:rsidRDefault="00A4608F" w:rsidP="009B410E">
            <w:pPr>
              <w:pStyle w:val="Quote"/>
              <w:jc w:val="right"/>
            </w:pPr>
            <w:r>
              <w:t xml:space="preserve">Source: </w:t>
            </w:r>
            <w:r>
              <w:rPr>
                <w:i/>
                <w:iCs/>
              </w:rPr>
              <w:t>Source 5</w:t>
            </w:r>
          </w:p>
        </w:tc>
      </w:tr>
    </w:tbl>
    <w:p w14:paraId="35214EF0" w14:textId="77777777" w:rsidR="00A4608F" w:rsidRDefault="00A4608F" w:rsidP="00A4608F"/>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1"/>
        <w:gridCol w:w="8575"/>
      </w:tblGrid>
      <w:tr w:rsidR="00A4608F" w14:paraId="235775F7" w14:textId="77777777" w:rsidTr="009B410E">
        <w:tc>
          <w:tcPr>
            <w:tcW w:w="250" w:type="pct"/>
            <w:vMerge w:val="restart"/>
            <w:tcBorders>
              <w:top w:val="none" w:sz="0" w:space="0" w:color="FFFFFF"/>
              <w:left w:val="none" w:sz="0" w:space="0" w:color="FFFFFF"/>
              <w:bottom w:val="none" w:sz="0" w:space="0" w:color="FFFFFF"/>
              <w:right w:val="none" w:sz="0" w:space="0" w:color="FFFFFF"/>
            </w:tcBorders>
            <w:shd w:val="clear" w:color="auto" w:fill="FF5856"/>
          </w:tcPr>
          <w:p w14:paraId="59DE28AC"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3ACB465F" w14:textId="77777777" w:rsidR="00A4608F" w:rsidRDefault="00A4608F" w:rsidP="009B410E">
            <w:pPr>
              <w:pStyle w:val="Quote"/>
            </w:pPr>
            <w:r>
              <w:t> 3- Anything new requires me time to process</w:t>
            </w:r>
          </w:p>
        </w:tc>
      </w:tr>
      <w:tr w:rsidR="00A4608F" w14:paraId="3B3AFA81" w14:textId="77777777" w:rsidTr="009B410E">
        <w:tc>
          <w:tcPr>
            <w:tcW w:w="0" w:type="auto"/>
            <w:vMerge/>
            <w:tcBorders>
              <w:top w:val="none" w:sz="0" w:space="0" w:color="FFFFFF"/>
              <w:left w:val="none" w:sz="0" w:space="0" w:color="FFFFFF"/>
              <w:bottom w:val="none" w:sz="0" w:space="0" w:color="FFFFFF"/>
              <w:right w:val="none" w:sz="0" w:space="0" w:color="FFFFFF"/>
            </w:tcBorders>
          </w:tcPr>
          <w:p w14:paraId="6D555B32"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7E987E87" w14:textId="77777777" w:rsidR="00A4608F" w:rsidRDefault="00A4608F" w:rsidP="009B410E">
            <w:pPr>
              <w:pStyle w:val="Quote"/>
              <w:jc w:val="right"/>
            </w:pPr>
            <w:r>
              <w:t xml:space="preserve">Source: </w:t>
            </w:r>
            <w:r>
              <w:rPr>
                <w:i/>
                <w:iCs/>
              </w:rPr>
              <w:t>Source 6</w:t>
            </w:r>
          </w:p>
        </w:tc>
      </w:tr>
    </w:tbl>
    <w:p w14:paraId="60A8EB45" w14:textId="77777777" w:rsidR="00A4608F" w:rsidRDefault="00A4608F" w:rsidP="00A4608F"/>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1"/>
        <w:gridCol w:w="8575"/>
      </w:tblGrid>
      <w:tr w:rsidR="00A4608F" w14:paraId="17214521" w14:textId="77777777" w:rsidTr="009B410E">
        <w:tc>
          <w:tcPr>
            <w:tcW w:w="250" w:type="pct"/>
            <w:vMerge w:val="restart"/>
            <w:tcBorders>
              <w:top w:val="none" w:sz="0" w:space="0" w:color="FFFFFF"/>
              <w:left w:val="none" w:sz="0" w:space="0" w:color="FFFFFF"/>
              <w:bottom w:val="none" w:sz="0" w:space="0" w:color="FFFFFF"/>
              <w:right w:val="none" w:sz="0" w:space="0" w:color="FFFFFF"/>
            </w:tcBorders>
            <w:shd w:val="clear" w:color="auto" w:fill="FF5856"/>
          </w:tcPr>
          <w:p w14:paraId="4B56B00D"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57ACB179" w14:textId="77777777" w:rsidR="00A4608F" w:rsidRDefault="00A4608F" w:rsidP="009B410E">
            <w:pPr>
              <w:pStyle w:val="Quote"/>
            </w:pPr>
            <w:r>
              <w:t>Taking the pressure away by going at your speed</w:t>
            </w:r>
          </w:p>
        </w:tc>
      </w:tr>
      <w:tr w:rsidR="00A4608F" w14:paraId="393BADA6" w14:textId="77777777" w:rsidTr="009B410E">
        <w:tc>
          <w:tcPr>
            <w:tcW w:w="0" w:type="auto"/>
            <w:vMerge/>
            <w:tcBorders>
              <w:top w:val="none" w:sz="0" w:space="0" w:color="FFFFFF"/>
              <w:left w:val="none" w:sz="0" w:space="0" w:color="FFFFFF"/>
              <w:bottom w:val="none" w:sz="0" w:space="0" w:color="FFFFFF"/>
              <w:right w:val="none" w:sz="0" w:space="0" w:color="FFFFFF"/>
            </w:tcBorders>
          </w:tcPr>
          <w:p w14:paraId="7265B21E"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426F0C67" w14:textId="77777777" w:rsidR="00A4608F" w:rsidRDefault="00A4608F" w:rsidP="009B410E">
            <w:pPr>
              <w:pStyle w:val="Quote"/>
              <w:jc w:val="right"/>
            </w:pPr>
            <w:r>
              <w:t xml:space="preserve">Source: </w:t>
            </w:r>
            <w:r>
              <w:rPr>
                <w:i/>
                <w:iCs/>
              </w:rPr>
              <w:t>Source 8</w:t>
            </w:r>
          </w:p>
        </w:tc>
      </w:tr>
    </w:tbl>
    <w:p w14:paraId="4181982A" w14:textId="77777777" w:rsidR="00A4608F" w:rsidRDefault="00A4608F" w:rsidP="00A4608F"/>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1"/>
        <w:gridCol w:w="8575"/>
      </w:tblGrid>
      <w:tr w:rsidR="00A4608F" w14:paraId="392200E9" w14:textId="77777777" w:rsidTr="009B410E">
        <w:tc>
          <w:tcPr>
            <w:tcW w:w="250" w:type="pct"/>
            <w:vMerge w:val="restart"/>
            <w:tcBorders>
              <w:top w:val="none" w:sz="0" w:space="0" w:color="FFFFFF"/>
              <w:left w:val="none" w:sz="0" w:space="0" w:color="FFFFFF"/>
              <w:bottom w:val="none" w:sz="0" w:space="0" w:color="FFFFFF"/>
              <w:right w:val="none" w:sz="0" w:space="0" w:color="FFFFFF"/>
            </w:tcBorders>
            <w:shd w:val="clear" w:color="auto" w:fill="FF5856"/>
          </w:tcPr>
          <w:p w14:paraId="23B75B73"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4C3C1C99" w14:textId="77777777" w:rsidR="00A4608F" w:rsidRDefault="00A4608F" w:rsidP="009B410E">
            <w:pPr>
              <w:pStyle w:val="Quote"/>
            </w:pPr>
            <w:r>
              <w:t>learning a new song- It take me a long time to learn a new song</w:t>
            </w:r>
          </w:p>
        </w:tc>
      </w:tr>
      <w:tr w:rsidR="00A4608F" w14:paraId="7DAFC134" w14:textId="77777777" w:rsidTr="009B410E">
        <w:tc>
          <w:tcPr>
            <w:tcW w:w="0" w:type="auto"/>
            <w:vMerge/>
            <w:tcBorders>
              <w:top w:val="none" w:sz="0" w:space="0" w:color="FFFFFF"/>
              <w:left w:val="none" w:sz="0" w:space="0" w:color="FFFFFF"/>
              <w:bottom w:val="none" w:sz="0" w:space="0" w:color="FFFFFF"/>
              <w:right w:val="none" w:sz="0" w:space="0" w:color="FFFFFF"/>
            </w:tcBorders>
          </w:tcPr>
          <w:p w14:paraId="6889B0A0"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0549DCFE" w14:textId="77777777" w:rsidR="00A4608F" w:rsidRDefault="00A4608F" w:rsidP="009B410E">
            <w:pPr>
              <w:pStyle w:val="Quote"/>
              <w:jc w:val="right"/>
            </w:pPr>
            <w:r>
              <w:t xml:space="preserve">Source: </w:t>
            </w:r>
            <w:r>
              <w:rPr>
                <w:i/>
                <w:iCs/>
              </w:rPr>
              <w:t>Source 5</w:t>
            </w:r>
          </w:p>
        </w:tc>
      </w:tr>
    </w:tbl>
    <w:p w14:paraId="5A93EC4A" w14:textId="77777777" w:rsidR="00A4608F" w:rsidRDefault="00A4608F" w:rsidP="00A4608F"/>
    <w:p w14:paraId="77DCAB38" w14:textId="77777777" w:rsidR="00A4608F" w:rsidRDefault="00A4608F" w:rsidP="00A4608F"/>
    <w:p w14:paraId="67A18977" w14:textId="77777777" w:rsidR="00A4608F" w:rsidRDefault="00A4608F" w:rsidP="00A4608F">
      <w:pPr>
        <w:pStyle w:val="Heading2"/>
      </w:pPr>
      <w:r>
        <w:t>Enjoy learning new things</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1"/>
        <w:gridCol w:w="8575"/>
      </w:tblGrid>
      <w:tr w:rsidR="00A4608F" w14:paraId="6897C122" w14:textId="77777777" w:rsidTr="009B410E">
        <w:tc>
          <w:tcPr>
            <w:tcW w:w="250" w:type="pct"/>
            <w:vMerge w:val="restart"/>
            <w:tcBorders>
              <w:top w:val="none" w:sz="0" w:space="0" w:color="FFFFFF"/>
              <w:left w:val="none" w:sz="0" w:space="0" w:color="FFFFFF"/>
              <w:bottom w:val="none" w:sz="0" w:space="0" w:color="FFFFFF"/>
              <w:right w:val="none" w:sz="0" w:space="0" w:color="FFFFFF"/>
            </w:tcBorders>
            <w:shd w:val="clear" w:color="auto" w:fill="DEE25C"/>
          </w:tcPr>
          <w:p w14:paraId="3B237977"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5AF79EE6" w14:textId="77777777" w:rsidR="00A4608F" w:rsidRDefault="00A4608F" w:rsidP="009B410E">
            <w:pPr>
              <w:pStyle w:val="Quote"/>
            </w:pPr>
            <w:r>
              <w:t>1- Like to learn new things</w:t>
            </w:r>
          </w:p>
        </w:tc>
      </w:tr>
      <w:tr w:rsidR="00A4608F" w14:paraId="796A72EE" w14:textId="77777777" w:rsidTr="009B410E">
        <w:tc>
          <w:tcPr>
            <w:tcW w:w="0" w:type="auto"/>
            <w:vMerge/>
            <w:tcBorders>
              <w:top w:val="none" w:sz="0" w:space="0" w:color="FFFFFF"/>
              <w:left w:val="none" w:sz="0" w:space="0" w:color="FFFFFF"/>
              <w:bottom w:val="none" w:sz="0" w:space="0" w:color="FFFFFF"/>
              <w:right w:val="none" w:sz="0" w:space="0" w:color="FFFFFF"/>
            </w:tcBorders>
          </w:tcPr>
          <w:p w14:paraId="20D91E8E"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4475E1F6" w14:textId="77777777" w:rsidR="00A4608F" w:rsidRDefault="00A4608F" w:rsidP="009B410E">
            <w:pPr>
              <w:pStyle w:val="Quote"/>
              <w:jc w:val="right"/>
            </w:pPr>
            <w:r>
              <w:t xml:space="preserve">Source: </w:t>
            </w:r>
            <w:r>
              <w:rPr>
                <w:i/>
                <w:iCs/>
              </w:rPr>
              <w:t>Source 6</w:t>
            </w:r>
          </w:p>
        </w:tc>
      </w:tr>
    </w:tbl>
    <w:p w14:paraId="03C80921" w14:textId="77777777" w:rsidR="00A4608F" w:rsidRDefault="00A4608F" w:rsidP="00A4608F"/>
    <w:p w14:paraId="2C12E36C" w14:textId="77777777" w:rsidR="00A4608F" w:rsidRDefault="00A4608F" w:rsidP="00A4608F"/>
    <w:p w14:paraId="6BAB750E" w14:textId="77777777" w:rsidR="00A4608F" w:rsidRDefault="00A4608F" w:rsidP="00A4608F">
      <w:pPr>
        <w:pStyle w:val="Heading2"/>
      </w:pPr>
      <w:r>
        <w:t>Feeling pressured/anxiety when learning new things</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1"/>
        <w:gridCol w:w="8575"/>
      </w:tblGrid>
      <w:tr w:rsidR="00A4608F" w14:paraId="7B6F6608" w14:textId="77777777" w:rsidTr="009B410E">
        <w:tc>
          <w:tcPr>
            <w:tcW w:w="250" w:type="pct"/>
            <w:vMerge w:val="restart"/>
            <w:tcBorders>
              <w:top w:val="none" w:sz="0" w:space="0" w:color="FFFFFF"/>
              <w:left w:val="none" w:sz="0" w:space="0" w:color="FFFFFF"/>
              <w:bottom w:val="none" w:sz="0" w:space="0" w:color="FFFFFF"/>
              <w:right w:val="none" w:sz="0" w:space="0" w:color="FFFFFF"/>
            </w:tcBorders>
            <w:shd w:val="clear" w:color="auto" w:fill="587DE5"/>
          </w:tcPr>
          <w:p w14:paraId="2BB69D96"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17C854F1" w14:textId="77777777" w:rsidR="00A4608F" w:rsidRDefault="00A4608F" w:rsidP="009B410E">
            <w:pPr>
              <w:pStyle w:val="Quote"/>
            </w:pPr>
            <w:r>
              <w:t> 2- Sometimes I can be put on the spot and have to sing without  the words</w:t>
            </w:r>
          </w:p>
        </w:tc>
      </w:tr>
      <w:tr w:rsidR="00A4608F" w14:paraId="0F3A5AB7" w14:textId="77777777" w:rsidTr="009B410E">
        <w:tc>
          <w:tcPr>
            <w:tcW w:w="0" w:type="auto"/>
            <w:vMerge/>
            <w:tcBorders>
              <w:top w:val="none" w:sz="0" w:space="0" w:color="FFFFFF"/>
              <w:left w:val="none" w:sz="0" w:space="0" w:color="FFFFFF"/>
              <w:bottom w:val="none" w:sz="0" w:space="0" w:color="FFFFFF"/>
              <w:right w:val="none" w:sz="0" w:space="0" w:color="FFFFFF"/>
            </w:tcBorders>
          </w:tcPr>
          <w:p w14:paraId="7BAA41DB"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4DAD5FA0" w14:textId="77777777" w:rsidR="00A4608F" w:rsidRDefault="00A4608F" w:rsidP="009B410E">
            <w:pPr>
              <w:pStyle w:val="Quote"/>
              <w:jc w:val="right"/>
            </w:pPr>
            <w:r>
              <w:t xml:space="preserve">Source: </w:t>
            </w:r>
            <w:r>
              <w:rPr>
                <w:i/>
                <w:iCs/>
              </w:rPr>
              <w:t>Source 6</w:t>
            </w:r>
          </w:p>
        </w:tc>
      </w:tr>
    </w:tbl>
    <w:p w14:paraId="4CB6CCF0" w14:textId="77777777" w:rsidR="00A4608F" w:rsidRDefault="00A4608F" w:rsidP="00A4608F"/>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1"/>
        <w:gridCol w:w="8575"/>
      </w:tblGrid>
      <w:tr w:rsidR="00A4608F" w14:paraId="55BCBFCD" w14:textId="77777777" w:rsidTr="009B410E">
        <w:tc>
          <w:tcPr>
            <w:tcW w:w="250" w:type="pct"/>
            <w:vMerge w:val="restart"/>
            <w:tcBorders>
              <w:top w:val="none" w:sz="0" w:space="0" w:color="FFFFFF"/>
              <w:left w:val="none" w:sz="0" w:space="0" w:color="FFFFFF"/>
              <w:bottom w:val="none" w:sz="0" w:space="0" w:color="FFFFFF"/>
              <w:right w:val="none" w:sz="0" w:space="0" w:color="FFFFFF"/>
            </w:tcBorders>
            <w:shd w:val="clear" w:color="auto" w:fill="587DE5"/>
          </w:tcPr>
          <w:p w14:paraId="1BE0DE58"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1CBE9091" w14:textId="77777777" w:rsidR="00A4608F" w:rsidRDefault="00A4608F" w:rsidP="009B410E">
            <w:pPr>
              <w:pStyle w:val="Quote"/>
            </w:pPr>
            <w:r>
              <w:t>  3- New things can be hard- going to have to try hard and  potentially get things wrong</w:t>
            </w:r>
          </w:p>
        </w:tc>
      </w:tr>
      <w:tr w:rsidR="00A4608F" w14:paraId="4E1F4ED2" w14:textId="77777777" w:rsidTr="009B410E">
        <w:tc>
          <w:tcPr>
            <w:tcW w:w="0" w:type="auto"/>
            <w:vMerge/>
            <w:tcBorders>
              <w:top w:val="none" w:sz="0" w:space="0" w:color="FFFFFF"/>
              <w:left w:val="none" w:sz="0" w:space="0" w:color="FFFFFF"/>
              <w:bottom w:val="none" w:sz="0" w:space="0" w:color="FFFFFF"/>
              <w:right w:val="none" w:sz="0" w:space="0" w:color="FFFFFF"/>
            </w:tcBorders>
          </w:tcPr>
          <w:p w14:paraId="4516ECFF"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1B8EBE18" w14:textId="77777777" w:rsidR="00A4608F" w:rsidRDefault="00A4608F" w:rsidP="009B410E">
            <w:pPr>
              <w:pStyle w:val="Quote"/>
              <w:jc w:val="right"/>
            </w:pPr>
            <w:r>
              <w:t xml:space="preserve">Source: </w:t>
            </w:r>
            <w:r>
              <w:rPr>
                <w:i/>
                <w:iCs/>
              </w:rPr>
              <w:t>Source 6</w:t>
            </w:r>
          </w:p>
        </w:tc>
      </w:tr>
    </w:tbl>
    <w:p w14:paraId="221FBFA8" w14:textId="77777777" w:rsidR="00A4608F" w:rsidRDefault="00A4608F" w:rsidP="00A4608F"/>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1"/>
        <w:gridCol w:w="8575"/>
      </w:tblGrid>
      <w:tr w:rsidR="00A4608F" w14:paraId="66F2ABE9" w14:textId="77777777" w:rsidTr="009B410E">
        <w:tc>
          <w:tcPr>
            <w:tcW w:w="250" w:type="pct"/>
            <w:vMerge w:val="restart"/>
            <w:tcBorders>
              <w:top w:val="none" w:sz="0" w:space="0" w:color="FFFFFF"/>
              <w:left w:val="none" w:sz="0" w:space="0" w:color="FFFFFF"/>
              <w:bottom w:val="none" w:sz="0" w:space="0" w:color="FFFFFF"/>
              <w:right w:val="none" w:sz="0" w:space="0" w:color="FFFFFF"/>
            </w:tcBorders>
            <w:shd w:val="clear" w:color="auto" w:fill="587DE5"/>
          </w:tcPr>
          <w:p w14:paraId="3708630D"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57CCCD73" w14:textId="77777777" w:rsidR="00A4608F" w:rsidRDefault="00A4608F" w:rsidP="009B410E">
            <w:pPr>
              <w:pStyle w:val="Quote"/>
            </w:pPr>
            <w:r>
              <w:t> 5- Worried about understanding and getting it right &amp; the  </w:t>
            </w:r>
            <w:proofErr w:type="spellStart"/>
            <w:r>
              <w:t>etra</w:t>
            </w:r>
            <w:proofErr w:type="spellEnd"/>
            <w:r>
              <w:t xml:space="preserve"> time it takes me to learn things</w:t>
            </w:r>
          </w:p>
        </w:tc>
      </w:tr>
      <w:tr w:rsidR="00A4608F" w14:paraId="561DF3F7" w14:textId="77777777" w:rsidTr="009B410E">
        <w:tc>
          <w:tcPr>
            <w:tcW w:w="0" w:type="auto"/>
            <w:vMerge/>
            <w:tcBorders>
              <w:top w:val="none" w:sz="0" w:space="0" w:color="FFFFFF"/>
              <w:left w:val="none" w:sz="0" w:space="0" w:color="FFFFFF"/>
              <w:bottom w:val="none" w:sz="0" w:space="0" w:color="FFFFFF"/>
              <w:right w:val="none" w:sz="0" w:space="0" w:color="FFFFFF"/>
            </w:tcBorders>
          </w:tcPr>
          <w:p w14:paraId="06BA0282"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28FEE82E" w14:textId="77777777" w:rsidR="00A4608F" w:rsidRDefault="00A4608F" w:rsidP="009B410E">
            <w:pPr>
              <w:pStyle w:val="Quote"/>
              <w:jc w:val="right"/>
            </w:pPr>
            <w:r>
              <w:t xml:space="preserve">Source: </w:t>
            </w:r>
            <w:r>
              <w:rPr>
                <w:i/>
                <w:iCs/>
              </w:rPr>
              <w:t>Source 6</w:t>
            </w:r>
          </w:p>
        </w:tc>
      </w:tr>
    </w:tbl>
    <w:p w14:paraId="562540F7" w14:textId="77777777" w:rsidR="00A4608F" w:rsidRDefault="00A4608F" w:rsidP="00A4608F"/>
    <w:p w14:paraId="6E3A35B2" w14:textId="77777777" w:rsidR="00A4608F" w:rsidRDefault="00A4608F" w:rsidP="00A4608F"/>
    <w:p w14:paraId="4A2AD211" w14:textId="77777777" w:rsidR="00A4608F" w:rsidRDefault="00A4608F" w:rsidP="00A4608F">
      <w:pPr>
        <w:pStyle w:val="Heading2"/>
      </w:pPr>
      <w:r>
        <w:t>Never Felt Frustrated in a singing lesson</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1"/>
        <w:gridCol w:w="8575"/>
      </w:tblGrid>
      <w:tr w:rsidR="00A4608F" w14:paraId="013B15B7" w14:textId="77777777" w:rsidTr="009B410E">
        <w:tc>
          <w:tcPr>
            <w:tcW w:w="250" w:type="pct"/>
            <w:vMerge w:val="restart"/>
            <w:tcBorders>
              <w:top w:val="none" w:sz="0" w:space="0" w:color="FFFFFF"/>
              <w:left w:val="none" w:sz="0" w:space="0" w:color="FFFFFF"/>
              <w:bottom w:val="none" w:sz="0" w:space="0" w:color="FFFFFF"/>
              <w:right w:val="none" w:sz="0" w:space="0" w:color="FFFFFF"/>
            </w:tcBorders>
            <w:shd w:val="clear" w:color="auto" w:fill="2DDEB4"/>
          </w:tcPr>
          <w:p w14:paraId="67C9BF4C"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41BCC0BE" w14:textId="77777777" w:rsidR="00A4608F" w:rsidRDefault="00A4608F" w:rsidP="009B410E">
            <w:pPr>
              <w:pStyle w:val="Quote"/>
            </w:pPr>
            <w:r>
              <w:t>Not felt frustrated</w:t>
            </w:r>
          </w:p>
        </w:tc>
      </w:tr>
      <w:tr w:rsidR="00A4608F" w14:paraId="688C3515" w14:textId="77777777" w:rsidTr="009B410E">
        <w:tc>
          <w:tcPr>
            <w:tcW w:w="0" w:type="auto"/>
            <w:vMerge/>
            <w:tcBorders>
              <w:top w:val="none" w:sz="0" w:space="0" w:color="FFFFFF"/>
              <w:left w:val="none" w:sz="0" w:space="0" w:color="FFFFFF"/>
              <w:bottom w:val="none" w:sz="0" w:space="0" w:color="FFFFFF"/>
              <w:right w:val="none" w:sz="0" w:space="0" w:color="FFFFFF"/>
            </w:tcBorders>
          </w:tcPr>
          <w:p w14:paraId="52BCB50B"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2C7A3D3E" w14:textId="77777777" w:rsidR="00A4608F" w:rsidRDefault="00A4608F" w:rsidP="009B410E">
            <w:pPr>
              <w:pStyle w:val="Quote"/>
              <w:jc w:val="right"/>
            </w:pPr>
            <w:r>
              <w:t xml:space="preserve">Source: </w:t>
            </w:r>
            <w:r>
              <w:rPr>
                <w:i/>
                <w:iCs/>
              </w:rPr>
              <w:t>Source 7</w:t>
            </w:r>
          </w:p>
        </w:tc>
      </w:tr>
    </w:tbl>
    <w:p w14:paraId="65DD645B" w14:textId="77777777" w:rsidR="00A4608F" w:rsidRDefault="00A4608F" w:rsidP="00A4608F"/>
    <w:p w14:paraId="795FEF51" w14:textId="77777777" w:rsidR="00A4608F" w:rsidRDefault="00A4608F" w:rsidP="00A4608F"/>
    <w:p w14:paraId="706CE4B8" w14:textId="77777777" w:rsidR="00A4608F" w:rsidRDefault="00A4608F" w:rsidP="00A4608F">
      <w:pPr>
        <w:pStyle w:val="Heading2"/>
      </w:pPr>
      <w:r>
        <w:t>Frustration from learning Musical Theory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1"/>
        <w:gridCol w:w="8575"/>
      </w:tblGrid>
      <w:tr w:rsidR="00A4608F" w14:paraId="6772D427" w14:textId="77777777" w:rsidTr="009B410E">
        <w:tc>
          <w:tcPr>
            <w:tcW w:w="250" w:type="pct"/>
            <w:vMerge w:val="restart"/>
            <w:tcBorders>
              <w:top w:val="none" w:sz="0" w:space="0" w:color="FFFFFF"/>
              <w:left w:val="none" w:sz="0" w:space="0" w:color="FFFFFF"/>
              <w:bottom w:val="none" w:sz="0" w:space="0" w:color="FFFFFF"/>
              <w:right w:val="none" w:sz="0" w:space="0" w:color="FFFFFF"/>
            </w:tcBorders>
            <w:shd w:val="clear" w:color="auto" w:fill="5F59EA"/>
          </w:tcPr>
          <w:p w14:paraId="1C8F4F12"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40D9327E" w14:textId="77777777" w:rsidR="00A4608F" w:rsidRDefault="00A4608F" w:rsidP="009B410E">
            <w:pPr>
              <w:pStyle w:val="Quote"/>
            </w:pPr>
            <w:r>
              <w:t> Trying to sight sing &amp; do music theory</w:t>
            </w:r>
          </w:p>
        </w:tc>
      </w:tr>
      <w:tr w:rsidR="00A4608F" w14:paraId="3AC0606C" w14:textId="77777777" w:rsidTr="009B410E">
        <w:tc>
          <w:tcPr>
            <w:tcW w:w="0" w:type="auto"/>
            <w:vMerge/>
            <w:tcBorders>
              <w:top w:val="none" w:sz="0" w:space="0" w:color="FFFFFF"/>
              <w:left w:val="none" w:sz="0" w:space="0" w:color="FFFFFF"/>
              <w:bottom w:val="none" w:sz="0" w:space="0" w:color="FFFFFF"/>
              <w:right w:val="none" w:sz="0" w:space="0" w:color="FFFFFF"/>
            </w:tcBorders>
          </w:tcPr>
          <w:p w14:paraId="3B41C7D7"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659C5D9E" w14:textId="77777777" w:rsidR="00A4608F" w:rsidRDefault="00A4608F" w:rsidP="009B410E">
            <w:pPr>
              <w:pStyle w:val="Quote"/>
              <w:jc w:val="right"/>
            </w:pPr>
            <w:r>
              <w:t xml:space="preserve">Source: </w:t>
            </w:r>
            <w:r>
              <w:rPr>
                <w:i/>
                <w:iCs/>
              </w:rPr>
              <w:t>Source 7</w:t>
            </w:r>
          </w:p>
        </w:tc>
      </w:tr>
    </w:tbl>
    <w:p w14:paraId="013FE9E7" w14:textId="77777777" w:rsidR="00A4608F" w:rsidRDefault="00A4608F" w:rsidP="00A4608F"/>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1"/>
        <w:gridCol w:w="8575"/>
      </w:tblGrid>
      <w:tr w:rsidR="00A4608F" w14:paraId="6D741EB3" w14:textId="77777777" w:rsidTr="009B410E">
        <w:tc>
          <w:tcPr>
            <w:tcW w:w="250" w:type="pct"/>
            <w:vMerge w:val="restart"/>
            <w:tcBorders>
              <w:top w:val="none" w:sz="0" w:space="0" w:color="FFFFFF"/>
              <w:left w:val="none" w:sz="0" w:space="0" w:color="FFFFFF"/>
              <w:bottom w:val="none" w:sz="0" w:space="0" w:color="FFFFFF"/>
              <w:right w:val="none" w:sz="0" w:space="0" w:color="FFFFFF"/>
            </w:tcBorders>
            <w:shd w:val="clear" w:color="auto" w:fill="5F59EA"/>
          </w:tcPr>
          <w:p w14:paraId="0BFCEE28"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01492098" w14:textId="77777777" w:rsidR="00A4608F" w:rsidRDefault="00A4608F" w:rsidP="009B410E">
            <w:pPr>
              <w:pStyle w:val="Quote"/>
            </w:pPr>
            <w:r>
              <w:t>Learning music theory for my grade 5. In the exam I cried. And  walked out</w:t>
            </w:r>
          </w:p>
        </w:tc>
      </w:tr>
      <w:tr w:rsidR="00A4608F" w14:paraId="7931AFF1" w14:textId="77777777" w:rsidTr="009B410E">
        <w:tc>
          <w:tcPr>
            <w:tcW w:w="0" w:type="auto"/>
            <w:vMerge/>
            <w:tcBorders>
              <w:top w:val="none" w:sz="0" w:space="0" w:color="FFFFFF"/>
              <w:left w:val="none" w:sz="0" w:space="0" w:color="FFFFFF"/>
              <w:bottom w:val="none" w:sz="0" w:space="0" w:color="FFFFFF"/>
              <w:right w:val="none" w:sz="0" w:space="0" w:color="FFFFFF"/>
            </w:tcBorders>
          </w:tcPr>
          <w:p w14:paraId="1ACAB96C"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6E38195B" w14:textId="77777777" w:rsidR="00A4608F" w:rsidRDefault="00A4608F" w:rsidP="009B410E">
            <w:pPr>
              <w:pStyle w:val="Quote"/>
              <w:jc w:val="right"/>
            </w:pPr>
            <w:r>
              <w:t xml:space="preserve">Source: </w:t>
            </w:r>
            <w:r>
              <w:rPr>
                <w:i/>
                <w:iCs/>
              </w:rPr>
              <w:t>Source 7</w:t>
            </w:r>
          </w:p>
        </w:tc>
      </w:tr>
    </w:tbl>
    <w:p w14:paraId="0237A25F" w14:textId="77777777" w:rsidR="00A4608F" w:rsidRDefault="00A4608F" w:rsidP="00A4608F"/>
    <w:p w14:paraId="2B5CC6B1" w14:textId="77777777" w:rsidR="00A4608F" w:rsidRDefault="00A4608F" w:rsidP="00A4608F"/>
    <w:p w14:paraId="213F4647" w14:textId="77777777" w:rsidR="00A4608F" w:rsidRDefault="00A4608F" w:rsidP="00A4608F">
      <w:pPr>
        <w:pStyle w:val="Heading2"/>
      </w:pPr>
      <w:r>
        <w:t>Speed of Music- Frustration</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1"/>
        <w:gridCol w:w="8575"/>
      </w:tblGrid>
      <w:tr w:rsidR="00A4608F" w14:paraId="6D45F972" w14:textId="77777777" w:rsidTr="009B410E">
        <w:tc>
          <w:tcPr>
            <w:tcW w:w="250" w:type="pct"/>
            <w:vMerge w:val="restart"/>
            <w:tcBorders>
              <w:top w:val="none" w:sz="0" w:space="0" w:color="FFFFFF"/>
              <w:left w:val="none" w:sz="0" w:space="0" w:color="FFFFFF"/>
              <w:bottom w:val="none" w:sz="0" w:space="0" w:color="FFFFFF"/>
              <w:right w:val="none" w:sz="0" w:space="0" w:color="FFFFFF"/>
            </w:tcBorders>
            <w:shd w:val="clear" w:color="auto" w:fill="E9924A"/>
          </w:tcPr>
          <w:p w14:paraId="1377D156"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76A684EA" w14:textId="77777777" w:rsidR="00A4608F" w:rsidRDefault="00A4608F" w:rsidP="009B410E">
            <w:pPr>
              <w:pStyle w:val="Quote"/>
            </w:pPr>
            <w:r>
              <w:t>Was a piece of music that was very quick and I couldn’t read the  words fast enough. Literally got in wrong about 12 times in a row-  frustrated, embarrassed</w:t>
            </w:r>
          </w:p>
        </w:tc>
      </w:tr>
      <w:tr w:rsidR="00A4608F" w14:paraId="56E20979" w14:textId="77777777" w:rsidTr="009B410E">
        <w:tc>
          <w:tcPr>
            <w:tcW w:w="0" w:type="auto"/>
            <w:vMerge/>
            <w:tcBorders>
              <w:top w:val="none" w:sz="0" w:space="0" w:color="FFFFFF"/>
              <w:left w:val="none" w:sz="0" w:space="0" w:color="FFFFFF"/>
              <w:bottom w:val="none" w:sz="0" w:space="0" w:color="FFFFFF"/>
              <w:right w:val="none" w:sz="0" w:space="0" w:color="FFFFFF"/>
            </w:tcBorders>
          </w:tcPr>
          <w:p w14:paraId="307F6EBF"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23C85142" w14:textId="77777777" w:rsidR="00A4608F" w:rsidRDefault="00A4608F" w:rsidP="009B410E">
            <w:pPr>
              <w:pStyle w:val="Quote"/>
              <w:jc w:val="right"/>
            </w:pPr>
            <w:r>
              <w:t xml:space="preserve">Source: </w:t>
            </w:r>
            <w:r>
              <w:rPr>
                <w:i/>
                <w:iCs/>
              </w:rPr>
              <w:t>Source 7</w:t>
            </w:r>
          </w:p>
        </w:tc>
      </w:tr>
    </w:tbl>
    <w:p w14:paraId="38923F26" w14:textId="77777777" w:rsidR="00A4608F" w:rsidRDefault="00A4608F" w:rsidP="00A4608F"/>
    <w:p w14:paraId="5D8D66A0" w14:textId="77777777" w:rsidR="00A4608F" w:rsidRDefault="00A4608F" w:rsidP="00A4608F"/>
    <w:p w14:paraId="14A6EF74" w14:textId="77777777" w:rsidR="00A4608F" w:rsidRDefault="00A4608F" w:rsidP="00A4608F">
      <w:pPr>
        <w:pStyle w:val="Heading2"/>
      </w:pPr>
      <w:r>
        <w:t>Embarrassed from  failure</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1"/>
        <w:gridCol w:w="8575"/>
      </w:tblGrid>
      <w:tr w:rsidR="00A4608F" w14:paraId="423601EC" w14:textId="77777777" w:rsidTr="009B410E">
        <w:tc>
          <w:tcPr>
            <w:tcW w:w="250" w:type="pct"/>
            <w:vMerge w:val="restart"/>
            <w:tcBorders>
              <w:top w:val="none" w:sz="0" w:space="0" w:color="FFFFFF"/>
              <w:left w:val="none" w:sz="0" w:space="0" w:color="FFFFFF"/>
              <w:bottom w:val="none" w:sz="0" w:space="0" w:color="FFFFFF"/>
              <w:right w:val="none" w:sz="0" w:space="0" w:color="FFFFFF"/>
            </w:tcBorders>
            <w:shd w:val="clear" w:color="auto" w:fill="2DDEB4"/>
          </w:tcPr>
          <w:p w14:paraId="633CFB1F"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357AC721" w14:textId="77777777" w:rsidR="00A4608F" w:rsidRDefault="00A4608F" w:rsidP="009B410E">
            <w:pPr>
              <w:pStyle w:val="Quote"/>
            </w:pPr>
            <w:r>
              <w:t>Was a piece of music that was very quick and I couldn’t read the  words fast enough. Literally got in wrong about 12 times in a row-  frustrated, embarrassed</w:t>
            </w:r>
          </w:p>
        </w:tc>
      </w:tr>
      <w:tr w:rsidR="00A4608F" w14:paraId="0BA1E52C" w14:textId="77777777" w:rsidTr="009B410E">
        <w:tc>
          <w:tcPr>
            <w:tcW w:w="0" w:type="auto"/>
            <w:vMerge/>
            <w:tcBorders>
              <w:top w:val="none" w:sz="0" w:space="0" w:color="FFFFFF"/>
              <w:left w:val="none" w:sz="0" w:space="0" w:color="FFFFFF"/>
              <w:bottom w:val="none" w:sz="0" w:space="0" w:color="FFFFFF"/>
              <w:right w:val="none" w:sz="0" w:space="0" w:color="FFFFFF"/>
            </w:tcBorders>
          </w:tcPr>
          <w:p w14:paraId="2CF498C5"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3E9595D5" w14:textId="77777777" w:rsidR="00A4608F" w:rsidRDefault="00A4608F" w:rsidP="009B410E">
            <w:pPr>
              <w:pStyle w:val="Quote"/>
              <w:jc w:val="right"/>
            </w:pPr>
            <w:r>
              <w:t xml:space="preserve">Source: </w:t>
            </w:r>
            <w:r>
              <w:rPr>
                <w:i/>
                <w:iCs/>
              </w:rPr>
              <w:t>Source 7</w:t>
            </w:r>
          </w:p>
        </w:tc>
      </w:tr>
    </w:tbl>
    <w:p w14:paraId="5CE185D3" w14:textId="77777777" w:rsidR="00A4608F" w:rsidRDefault="00A4608F" w:rsidP="00A4608F"/>
    <w:p w14:paraId="52D7DC5F" w14:textId="77777777" w:rsidR="00A4608F" w:rsidRDefault="00A4608F" w:rsidP="00A4608F"/>
    <w:p w14:paraId="3E2E17DB" w14:textId="77777777" w:rsidR="00A4608F" w:rsidRDefault="00A4608F" w:rsidP="00A4608F">
      <w:pPr>
        <w:pStyle w:val="Heading2"/>
      </w:pPr>
      <w:r>
        <w:t>Format of the Music Score/Words</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1"/>
        <w:gridCol w:w="8575"/>
      </w:tblGrid>
      <w:tr w:rsidR="00A4608F" w14:paraId="59A5818D" w14:textId="77777777" w:rsidTr="009B410E">
        <w:tc>
          <w:tcPr>
            <w:tcW w:w="250" w:type="pct"/>
            <w:vMerge w:val="restart"/>
            <w:tcBorders>
              <w:top w:val="none" w:sz="0" w:space="0" w:color="FFFFFF"/>
              <w:left w:val="none" w:sz="0" w:space="0" w:color="FFFFFF"/>
              <w:bottom w:val="none" w:sz="0" w:space="0" w:color="FFFFFF"/>
              <w:right w:val="none" w:sz="0" w:space="0" w:color="FFFFFF"/>
            </w:tcBorders>
            <w:shd w:val="clear" w:color="auto" w:fill="FF5856"/>
          </w:tcPr>
          <w:p w14:paraId="09560341"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43C78E29" w14:textId="77777777" w:rsidR="00A4608F" w:rsidRDefault="00A4608F" w:rsidP="009B410E">
            <w:pPr>
              <w:pStyle w:val="Quote"/>
            </w:pPr>
            <w:r>
              <w:t> time, change the format things are presented in </w:t>
            </w:r>
          </w:p>
        </w:tc>
      </w:tr>
      <w:tr w:rsidR="00A4608F" w14:paraId="0D3FCF5E" w14:textId="77777777" w:rsidTr="009B410E">
        <w:tc>
          <w:tcPr>
            <w:tcW w:w="0" w:type="auto"/>
            <w:vMerge/>
            <w:tcBorders>
              <w:top w:val="none" w:sz="0" w:space="0" w:color="FFFFFF"/>
              <w:left w:val="none" w:sz="0" w:space="0" w:color="FFFFFF"/>
              <w:bottom w:val="none" w:sz="0" w:space="0" w:color="FFFFFF"/>
              <w:right w:val="none" w:sz="0" w:space="0" w:color="FFFFFF"/>
            </w:tcBorders>
          </w:tcPr>
          <w:p w14:paraId="3D67E314"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557F3C79" w14:textId="77777777" w:rsidR="00A4608F" w:rsidRDefault="00A4608F" w:rsidP="009B410E">
            <w:pPr>
              <w:pStyle w:val="Quote"/>
              <w:jc w:val="right"/>
            </w:pPr>
            <w:r>
              <w:t xml:space="preserve">Source: </w:t>
            </w:r>
            <w:r>
              <w:rPr>
                <w:i/>
                <w:iCs/>
              </w:rPr>
              <w:t>Source 8</w:t>
            </w:r>
          </w:p>
        </w:tc>
      </w:tr>
    </w:tbl>
    <w:p w14:paraId="640301B8" w14:textId="77777777" w:rsidR="00A4608F" w:rsidRDefault="00A4608F" w:rsidP="00A4608F"/>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1"/>
        <w:gridCol w:w="8575"/>
      </w:tblGrid>
      <w:tr w:rsidR="00A4608F" w14:paraId="37BE7884" w14:textId="77777777" w:rsidTr="009B410E">
        <w:tc>
          <w:tcPr>
            <w:tcW w:w="250" w:type="pct"/>
            <w:vMerge w:val="restart"/>
            <w:tcBorders>
              <w:top w:val="none" w:sz="0" w:space="0" w:color="FFFFFF"/>
              <w:left w:val="none" w:sz="0" w:space="0" w:color="FFFFFF"/>
              <w:bottom w:val="none" w:sz="0" w:space="0" w:color="FFFFFF"/>
              <w:right w:val="none" w:sz="0" w:space="0" w:color="FFFFFF"/>
            </w:tcBorders>
            <w:shd w:val="clear" w:color="auto" w:fill="FF5856"/>
          </w:tcPr>
          <w:p w14:paraId="6265CF00"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76C32710" w14:textId="77777777" w:rsidR="00A4608F" w:rsidRDefault="00A4608F" w:rsidP="009B410E">
            <w:pPr>
              <w:pStyle w:val="Quote"/>
            </w:pPr>
            <w:r>
              <w:t>Have words in a good font- might need to read through the words  first together with me.    Don’t always rely on paper copies, some learning can be done by ear- this  is something I find makes me more expressive anyway</w:t>
            </w:r>
          </w:p>
        </w:tc>
      </w:tr>
      <w:tr w:rsidR="00A4608F" w14:paraId="4E02BE60" w14:textId="77777777" w:rsidTr="009B410E">
        <w:tc>
          <w:tcPr>
            <w:tcW w:w="0" w:type="auto"/>
            <w:vMerge/>
            <w:tcBorders>
              <w:top w:val="none" w:sz="0" w:space="0" w:color="FFFFFF"/>
              <w:left w:val="none" w:sz="0" w:space="0" w:color="FFFFFF"/>
              <w:bottom w:val="none" w:sz="0" w:space="0" w:color="FFFFFF"/>
              <w:right w:val="none" w:sz="0" w:space="0" w:color="FFFFFF"/>
            </w:tcBorders>
          </w:tcPr>
          <w:p w14:paraId="2122226B"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358F1AC5" w14:textId="77777777" w:rsidR="00A4608F" w:rsidRDefault="00A4608F" w:rsidP="009B410E">
            <w:pPr>
              <w:pStyle w:val="Quote"/>
              <w:jc w:val="right"/>
            </w:pPr>
            <w:r>
              <w:t xml:space="preserve">Source: </w:t>
            </w:r>
            <w:r>
              <w:rPr>
                <w:i/>
                <w:iCs/>
              </w:rPr>
              <w:t>Source 8</w:t>
            </w:r>
          </w:p>
        </w:tc>
      </w:tr>
    </w:tbl>
    <w:p w14:paraId="5A4E354D" w14:textId="77777777" w:rsidR="00A4608F" w:rsidRDefault="00A4608F" w:rsidP="00A4608F"/>
    <w:p w14:paraId="055FAF4E" w14:textId="77777777" w:rsidR="00A4608F" w:rsidRDefault="00A4608F" w:rsidP="00A4608F"/>
    <w:p w14:paraId="42D4FF21" w14:textId="77777777" w:rsidR="00A4608F" w:rsidRDefault="00A4608F" w:rsidP="00A4608F">
      <w:pPr>
        <w:pStyle w:val="Heading2"/>
      </w:pPr>
      <w:r>
        <w:t>Requires Aural input before learning new songs</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1"/>
        <w:gridCol w:w="8575"/>
      </w:tblGrid>
      <w:tr w:rsidR="00A4608F" w14:paraId="20AF542C" w14:textId="77777777" w:rsidTr="009B410E">
        <w:tc>
          <w:tcPr>
            <w:tcW w:w="250" w:type="pct"/>
            <w:vMerge w:val="restart"/>
            <w:tcBorders>
              <w:top w:val="none" w:sz="0" w:space="0" w:color="FFFFFF"/>
              <w:left w:val="none" w:sz="0" w:space="0" w:color="FFFFFF"/>
              <w:bottom w:val="none" w:sz="0" w:space="0" w:color="FFFFFF"/>
              <w:right w:val="none" w:sz="0" w:space="0" w:color="FFFFFF"/>
            </w:tcBorders>
            <w:shd w:val="clear" w:color="auto" w:fill="87E87E"/>
          </w:tcPr>
          <w:p w14:paraId="004C6CE2"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0EF9D00E" w14:textId="77777777" w:rsidR="00A4608F" w:rsidRDefault="00A4608F" w:rsidP="009B410E">
            <w:pPr>
              <w:pStyle w:val="Quote"/>
            </w:pPr>
            <w:r>
              <w:t>  Always play the tune for me</w:t>
            </w:r>
          </w:p>
        </w:tc>
      </w:tr>
      <w:tr w:rsidR="00A4608F" w14:paraId="2C75FC35" w14:textId="77777777" w:rsidTr="009B410E">
        <w:tc>
          <w:tcPr>
            <w:tcW w:w="0" w:type="auto"/>
            <w:vMerge/>
            <w:tcBorders>
              <w:top w:val="none" w:sz="0" w:space="0" w:color="FFFFFF"/>
              <w:left w:val="none" w:sz="0" w:space="0" w:color="FFFFFF"/>
              <w:bottom w:val="none" w:sz="0" w:space="0" w:color="FFFFFF"/>
              <w:right w:val="none" w:sz="0" w:space="0" w:color="FFFFFF"/>
            </w:tcBorders>
          </w:tcPr>
          <w:p w14:paraId="013CEED7"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19A36568" w14:textId="77777777" w:rsidR="00A4608F" w:rsidRDefault="00A4608F" w:rsidP="009B410E">
            <w:pPr>
              <w:pStyle w:val="Quote"/>
              <w:jc w:val="right"/>
            </w:pPr>
            <w:r>
              <w:t xml:space="preserve">Source: </w:t>
            </w:r>
            <w:r>
              <w:rPr>
                <w:i/>
                <w:iCs/>
              </w:rPr>
              <w:t>Source 8</w:t>
            </w:r>
          </w:p>
        </w:tc>
      </w:tr>
    </w:tbl>
    <w:p w14:paraId="45594FCA" w14:textId="77777777" w:rsidR="00A4608F" w:rsidRDefault="00A4608F" w:rsidP="00A4608F"/>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1"/>
        <w:gridCol w:w="8575"/>
      </w:tblGrid>
      <w:tr w:rsidR="00A4608F" w14:paraId="642F933C" w14:textId="77777777" w:rsidTr="009B410E">
        <w:tc>
          <w:tcPr>
            <w:tcW w:w="250" w:type="pct"/>
            <w:vMerge w:val="restart"/>
            <w:tcBorders>
              <w:top w:val="none" w:sz="0" w:space="0" w:color="FFFFFF"/>
              <w:left w:val="none" w:sz="0" w:space="0" w:color="FFFFFF"/>
              <w:bottom w:val="none" w:sz="0" w:space="0" w:color="FFFFFF"/>
              <w:right w:val="none" w:sz="0" w:space="0" w:color="FFFFFF"/>
            </w:tcBorders>
            <w:shd w:val="clear" w:color="auto" w:fill="87E87E"/>
          </w:tcPr>
          <w:p w14:paraId="0E56C201"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315D526B" w14:textId="77777777" w:rsidR="00A4608F" w:rsidRDefault="00A4608F" w:rsidP="009B410E">
            <w:pPr>
              <w:pStyle w:val="Quote"/>
            </w:pPr>
            <w:r>
              <w:t> time, change the format things are presented in </w:t>
            </w:r>
          </w:p>
        </w:tc>
      </w:tr>
      <w:tr w:rsidR="00A4608F" w14:paraId="0AB14638" w14:textId="77777777" w:rsidTr="009B410E">
        <w:tc>
          <w:tcPr>
            <w:tcW w:w="0" w:type="auto"/>
            <w:vMerge/>
            <w:tcBorders>
              <w:top w:val="none" w:sz="0" w:space="0" w:color="FFFFFF"/>
              <w:left w:val="none" w:sz="0" w:space="0" w:color="FFFFFF"/>
              <w:bottom w:val="none" w:sz="0" w:space="0" w:color="FFFFFF"/>
              <w:right w:val="none" w:sz="0" w:space="0" w:color="FFFFFF"/>
            </w:tcBorders>
          </w:tcPr>
          <w:p w14:paraId="10303FC3" w14:textId="77777777" w:rsidR="00A4608F" w:rsidRDefault="00A4608F" w:rsidP="009B410E"/>
        </w:tc>
        <w:tc>
          <w:tcPr>
            <w:tcW w:w="0" w:type="auto"/>
            <w:tcBorders>
              <w:top w:val="none" w:sz="0" w:space="0" w:color="FFFFFF"/>
              <w:left w:val="none" w:sz="0" w:space="0" w:color="FFFFFF"/>
              <w:bottom w:val="none" w:sz="0" w:space="0" w:color="FFFFFF"/>
              <w:right w:val="none" w:sz="0" w:space="0" w:color="FFFFFF"/>
            </w:tcBorders>
          </w:tcPr>
          <w:p w14:paraId="260AE2F3" w14:textId="77777777" w:rsidR="00A4608F" w:rsidRDefault="00A4608F" w:rsidP="009B410E">
            <w:pPr>
              <w:pStyle w:val="Quote"/>
              <w:jc w:val="right"/>
            </w:pPr>
            <w:r>
              <w:t xml:space="preserve">Source: </w:t>
            </w:r>
            <w:r>
              <w:rPr>
                <w:i/>
                <w:iCs/>
              </w:rPr>
              <w:t>Source 8</w:t>
            </w:r>
          </w:p>
        </w:tc>
      </w:tr>
    </w:tbl>
    <w:p w14:paraId="4DDF7FD3" w14:textId="77777777" w:rsidR="00A4608F" w:rsidRDefault="00A4608F" w:rsidP="00A4608F"/>
    <w:p w14:paraId="1237A54F" w14:textId="77777777" w:rsidR="00A4608F" w:rsidRDefault="00A4608F" w:rsidP="00A4608F"/>
    <w:p w14:paraId="7BCD9180" w14:textId="77777777" w:rsidR="00A4608F" w:rsidRDefault="00A4608F" w:rsidP="00A4608F"/>
    <w:p w14:paraId="1853D87C" w14:textId="77777777" w:rsidR="00A4608F" w:rsidRDefault="00A4608F" w:rsidP="00A4608F"/>
    <w:p w14:paraId="63A4BF9F" w14:textId="77777777" w:rsidR="00A4608F" w:rsidRDefault="00A4608F" w:rsidP="00A4608F"/>
    <w:p w14:paraId="425827E7" w14:textId="77777777" w:rsidR="00A4608F" w:rsidRDefault="00A4608F" w:rsidP="00A4608F"/>
    <w:p w14:paraId="4AFFAD65" w14:textId="77777777" w:rsidR="00A4608F" w:rsidRDefault="00A4608F" w:rsidP="00A4608F"/>
    <w:p w14:paraId="4DABEBC9" w14:textId="77777777" w:rsidR="00A4608F" w:rsidRDefault="00A4608F" w:rsidP="00A4608F"/>
    <w:p w14:paraId="57814DAB" w14:textId="77777777" w:rsidR="00A4608F" w:rsidRDefault="00A4608F" w:rsidP="00A4608F">
      <w:pPr>
        <w:pStyle w:val="Heading4"/>
      </w:pPr>
      <w:r>
        <w:lastRenderedPageBreak/>
        <w:t>Appendix 9</w:t>
      </w:r>
    </w:p>
    <w:p w14:paraId="168D762F" w14:textId="77777777" w:rsidR="00A4608F" w:rsidRDefault="00A4608F" w:rsidP="00A4608F">
      <w:r>
        <w:t xml:space="preserve">Full Questionnaire Responses </w:t>
      </w:r>
    </w:p>
    <w:p w14:paraId="4BFBB37A" w14:textId="77777777" w:rsidR="00A4608F" w:rsidRDefault="00A4608F" w:rsidP="00A4608F">
      <w:r w:rsidRPr="00FB370A">
        <w:rPr>
          <w:noProof/>
        </w:rPr>
        <w:drawing>
          <wp:inline distT="0" distB="0" distL="0" distR="0" wp14:anchorId="63E4A9D7" wp14:editId="565480AF">
            <wp:extent cx="4131657" cy="2696609"/>
            <wp:effectExtent l="0" t="635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rot="5400000">
                      <a:off x="0" y="0"/>
                      <a:ext cx="4155458" cy="2712143"/>
                    </a:xfrm>
                    <a:prstGeom prst="rect">
                      <a:avLst/>
                    </a:prstGeom>
                  </pic:spPr>
                </pic:pic>
              </a:graphicData>
            </a:graphic>
          </wp:inline>
        </w:drawing>
      </w:r>
    </w:p>
    <w:p w14:paraId="12213753" w14:textId="77777777" w:rsidR="00A4608F" w:rsidRDefault="00A4608F" w:rsidP="00A4608F">
      <w:r w:rsidRPr="006D20DC">
        <w:rPr>
          <w:noProof/>
        </w:rPr>
        <w:drawing>
          <wp:inline distT="0" distB="0" distL="0" distR="0" wp14:anchorId="02D9A2C7" wp14:editId="724660AA">
            <wp:extent cx="4068571" cy="2709074"/>
            <wp:effectExtent l="0" t="6032" r="2222" b="2223"/>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rot="5400000">
                      <a:off x="0" y="0"/>
                      <a:ext cx="4098823" cy="2729217"/>
                    </a:xfrm>
                    <a:prstGeom prst="rect">
                      <a:avLst/>
                    </a:prstGeom>
                  </pic:spPr>
                </pic:pic>
              </a:graphicData>
            </a:graphic>
          </wp:inline>
        </w:drawing>
      </w:r>
    </w:p>
    <w:p w14:paraId="1F542320" w14:textId="77777777" w:rsidR="00A4608F" w:rsidRDefault="00A4608F" w:rsidP="00A4608F">
      <w:pPr>
        <w:pStyle w:val="Heading2"/>
      </w:pPr>
      <w:r w:rsidRPr="006D0C73">
        <w:rPr>
          <w:noProof/>
        </w:rPr>
        <w:lastRenderedPageBreak/>
        <w:drawing>
          <wp:inline distT="0" distB="0" distL="0" distR="0" wp14:anchorId="10F758B1" wp14:editId="7C123D50">
            <wp:extent cx="2885855" cy="2708317"/>
            <wp:effectExtent l="0" t="6668" r="3493" b="3492"/>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rot="5400000">
                      <a:off x="0" y="0"/>
                      <a:ext cx="2911926" cy="2732784"/>
                    </a:xfrm>
                    <a:prstGeom prst="rect">
                      <a:avLst/>
                    </a:prstGeom>
                  </pic:spPr>
                </pic:pic>
              </a:graphicData>
            </a:graphic>
          </wp:inline>
        </w:drawing>
      </w:r>
    </w:p>
    <w:p w14:paraId="79D45066" w14:textId="77777777" w:rsidR="00A4608F" w:rsidRDefault="00A4608F" w:rsidP="00A4608F">
      <w:pPr>
        <w:spacing w:line="360" w:lineRule="auto"/>
        <w:rPr>
          <w:rFonts w:ascii="Arial" w:hAnsi="Arial" w:cs="Arial"/>
        </w:rPr>
      </w:pPr>
    </w:p>
    <w:p w14:paraId="611D47B9" w14:textId="77777777" w:rsidR="00A4608F" w:rsidRDefault="00A4608F" w:rsidP="00A4608F">
      <w:pPr>
        <w:pStyle w:val="Heading2"/>
      </w:pPr>
      <w:r>
        <w:t>Appendix 10</w:t>
      </w:r>
    </w:p>
    <w:p w14:paraId="3B5568FC" w14:textId="77777777" w:rsidR="00A4608F" w:rsidRDefault="00A4608F" w:rsidP="00A4608F">
      <w:r>
        <w:t>Transcript of Case Study A</w:t>
      </w:r>
    </w:p>
    <w:p w14:paraId="56A97126" w14:textId="77777777" w:rsidR="00A4608F" w:rsidRDefault="00A4608F" w:rsidP="00A4608F">
      <w:r w:rsidRPr="0024331A">
        <w:rPr>
          <w:noProof/>
        </w:rPr>
        <w:drawing>
          <wp:inline distT="0" distB="0" distL="0" distR="0" wp14:anchorId="62C71D0C" wp14:editId="0BB24049">
            <wp:extent cx="5731510" cy="4785360"/>
            <wp:effectExtent l="0" t="0" r="254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5731510" cy="4785360"/>
                    </a:xfrm>
                    <a:prstGeom prst="rect">
                      <a:avLst/>
                    </a:prstGeom>
                  </pic:spPr>
                </pic:pic>
              </a:graphicData>
            </a:graphic>
          </wp:inline>
        </w:drawing>
      </w:r>
    </w:p>
    <w:p w14:paraId="3D66A455" w14:textId="77777777" w:rsidR="00A4608F" w:rsidRDefault="00A4608F" w:rsidP="00A4608F">
      <w:r w:rsidRPr="00CB2B98">
        <w:rPr>
          <w:noProof/>
        </w:rPr>
        <w:lastRenderedPageBreak/>
        <w:drawing>
          <wp:inline distT="0" distB="0" distL="0" distR="0" wp14:anchorId="5058EBB6" wp14:editId="7E5791FC">
            <wp:extent cx="5412289" cy="4511040"/>
            <wp:effectExtent l="0" t="0" r="0" b="381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5416370" cy="4514442"/>
                    </a:xfrm>
                    <a:prstGeom prst="rect">
                      <a:avLst/>
                    </a:prstGeom>
                  </pic:spPr>
                </pic:pic>
              </a:graphicData>
            </a:graphic>
          </wp:inline>
        </w:drawing>
      </w:r>
    </w:p>
    <w:p w14:paraId="25BB2F71" w14:textId="77777777" w:rsidR="00A4608F" w:rsidRDefault="00A4608F" w:rsidP="00A4608F">
      <w:r w:rsidRPr="00FC68E4">
        <w:rPr>
          <w:noProof/>
        </w:rPr>
        <w:drawing>
          <wp:inline distT="0" distB="0" distL="0" distR="0" wp14:anchorId="00886DD5" wp14:editId="0CEA2C78">
            <wp:extent cx="5077749" cy="4064000"/>
            <wp:effectExtent l="0" t="0" r="889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5077749" cy="4064000"/>
                    </a:xfrm>
                    <a:prstGeom prst="rect">
                      <a:avLst/>
                    </a:prstGeom>
                  </pic:spPr>
                </pic:pic>
              </a:graphicData>
            </a:graphic>
          </wp:inline>
        </w:drawing>
      </w:r>
    </w:p>
    <w:p w14:paraId="1917BE5F" w14:textId="77777777" w:rsidR="00A4608F" w:rsidRDefault="00A4608F" w:rsidP="00A4608F">
      <w:r w:rsidRPr="008B3207">
        <w:rPr>
          <w:noProof/>
        </w:rPr>
        <w:lastRenderedPageBreak/>
        <w:drawing>
          <wp:inline distT="0" distB="0" distL="0" distR="0" wp14:anchorId="0EB8B1E4" wp14:editId="5E8D42F1">
            <wp:extent cx="5471197" cy="4511040"/>
            <wp:effectExtent l="0" t="0" r="0" b="381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5481607" cy="4519623"/>
                    </a:xfrm>
                    <a:prstGeom prst="rect">
                      <a:avLst/>
                    </a:prstGeom>
                  </pic:spPr>
                </pic:pic>
              </a:graphicData>
            </a:graphic>
          </wp:inline>
        </w:drawing>
      </w:r>
    </w:p>
    <w:p w14:paraId="3EEEFE74" w14:textId="77777777" w:rsidR="00A4608F" w:rsidRDefault="00A4608F" w:rsidP="00A4608F">
      <w:r w:rsidRPr="000B2FE4">
        <w:rPr>
          <w:noProof/>
        </w:rPr>
        <w:drawing>
          <wp:inline distT="0" distB="0" distL="0" distR="0" wp14:anchorId="6C4E0834" wp14:editId="089DA396">
            <wp:extent cx="4910018" cy="3888105"/>
            <wp:effectExtent l="0" t="0" r="508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8"/>
                    <a:srcRect t="3112"/>
                    <a:stretch/>
                  </pic:blipFill>
                  <pic:spPr bwMode="auto">
                    <a:xfrm>
                      <a:off x="0" y="0"/>
                      <a:ext cx="4912749" cy="3890268"/>
                    </a:xfrm>
                    <a:prstGeom prst="rect">
                      <a:avLst/>
                    </a:prstGeom>
                    <a:ln>
                      <a:noFill/>
                    </a:ln>
                    <a:extLst>
                      <a:ext uri="{53640926-AAD7-44D8-BBD7-CCE9431645EC}">
                        <a14:shadowObscured xmlns:a14="http://schemas.microsoft.com/office/drawing/2010/main"/>
                      </a:ext>
                    </a:extLst>
                  </pic:spPr>
                </pic:pic>
              </a:graphicData>
            </a:graphic>
          </wp:inline>
        </w:drawing>
      </w:r>
    </w:p>
    <w:p w14:paraId="71A48DF7" w14:textId="77777777" w:rsidR="00A4608F" w:rsidRDefault="00A4608F" w:rsidP="00A4608F">
      <w:r w:rsidRPr="00C929D6">
        <w:rPr>
          <w:noProof/>
        </w:rPr>
        <w:lastRenderedPageBreak/>
        <w:drawing>
          <wp:inline distT="0" distB="0" distL="0" distR="0" wp14:anchorId="22996C2A" wp14:editId="72D74359">
            <wp:extent cx="5731510" cy="4743450"/>
            <wp:effectExtent l="0" t="0" r="254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5731510" cy="4743450"/>
                    </a:xfrm>
                    <a:prstGeom prst="rect">
                      <a:avLst/>
                    </a:prstGeom>
                  </pic:spPr>
                </pic:pic>
              </a:graphicData>
            </a:graphic>
          </wp:inline>
        </w:drawing>
      </w:r>
    </w:p>
    <w:p w14:paraId="50E7372A" w14:textId="77777777" w:rsidR="00A4608F" w:rsidRDefault="00A4608F" w:rsidP="00A4608F">
      <w:r w:rsidRPr="00F2767B">
        <w:rPr>
          <w:noProof/>
        </w:rPr>
        <w:lastRenderedPageBreak/>
        <w:drawing>
          <wp:inline distT="0" distB="0" distL="0" distR="0" wp14:anchorId="473FA119" wp14:editId="6F1407FB">
            <wp:extent cx="4999089" cy="402209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5002686" cy="4024984"/>
                    </a:xfrm>
                    <a:prstGeom prst="rect">
                      <a:avLst/>
                    </a:prstGeom>
                  </pic:spPr>
                </pic:pic>
              </a:graphicData>
            </a:graphic>
          </wp:inline>
        </w:drawing>
      </w:r>
    </w:p>
    <w:p w14:paraId="513C189A" w14:textId="77777777" w:rsidR="00A4608F" w:rsidRDefault="00A4608F" w:rsidP="00A4608F">
      <w:r w:rsidRPr="00E764AE">
        <w:rPr>
          <w:noProof/>
        </w:rPr>
        <w:drawing>
          <wp:inline distT="0" distB="0" distL="0" distR="0" wp14:anchorId="6E832875" wp14:editId="38B40F82">
            <wp:extent cx="4959459" cy="326326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4963381" cy="3265846"/>
                    </a:xfrm>
                    <a:prstGeom prst="rect">
                      <a:avLst/>
                    </a:prstGeom>
                  </pic:spPr>
                </pic:pic>
              </a:graphicData>
            </a:graphic>
          </wp:inline>
        </w:drawing>
      </w:r>
    </w:p>
    <w:p w14:paraId="0988BDB1" w14:textId="77777777" w:rsidR="00A4608F" w:rsidRDefault="00A4608F" w:rsidP="00A4608F">
      <w:r w:rsidRPr="008D7DB3">
        <w:rPr>
          <w:noProof/>
        </w:rPr>
        <w:lastRenderedPageBreak/>
        <w:drawing>
          <wp:inline distT="0" distB="0" distL="0" distR="0" wp14:anchorId="6EC3C391" wp14:editId="67328D9B">
            <wp:extent cx="4678552" cy="3927475"/>
            <wp:effectExtent l="0" t="0" r="8255"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4683527" cy="3931651"/>
                    </a:xfrm>
                    <a:prstGeom prst="rect">
                      <a:avLst/>
                    </a:prstGeom>
                  </pic:spPr>
                </pic:pic>
              </a:graphicData>
            </a:graphic>
          </wp:inline>
        </w:drawing>
      </w:r>
    </w:p>
    <w:p w14:paraId="5DE1D86F" w14:textId="77777777" w:rsidR="00A4608F" w:rsidRDefault="00A4608F" w:rsidP="00A4608F">
      <w:r w:rsidRPr="00D470A2">
        <w:rPr>
          <w:noProof/>
        </w:rPr>
        <w:drawing>
          <wp:inline distT="0" distB="0" distL="0" distR="0" wp14:anchorId="196F5DEF" wp14:editId="60735F82">
            <wp:extent cx="4754487" cy="3905885"/>
            <wp:effectExtent l="0" t="0" r="825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4761791" cy="3911886"/>
                    </a:xfrm>
                    <a:prstGeom prst="rect">
                      <a:avLst/>
                    </a:prstGeom>
                  </pic:spPr>
                </pic:pic>
              </a:graphicData>
            </a:graphic>
          </wp:inline>
        </w:drawing>
      </w:r>
    </w:p>
    <w:p w14:paraId="3C390FD0" w14:textId="77777777" w:rsidR="00A4608F" w:rsidRDefault="00A4608F" w:rsidP="00A4608F">
      <w:r w:rsidRPr="003371DF">
        <w:rPr>
          <w:noProof/>
        </w:rPr>
        <w:lastRenderedPageBreak/>
        <w:drawing>
          <wp:inline distT="0" distB="0" distL="0" distR="0" wp14:anchorId="4523D538" wp14:editId="0AB79AC4">
            <wp:extent cx="4997877" cy="4014470"/>
            <wp:effectExtent l="0" t="0" r="0" b="508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5001055" cy="4017023"/>
                    </a:xfrm>
                    <a:prstGeom prst="rect">
                      <a:avLst/>
                    </a:prstGeom>
                  </pic:spPr>
                </pic:pic>
              </a:graphicData>
            </a:graphic>
          </wp:inline>
        </w:drawing>
      </w:r>
    </w:p>
    <w:p w14:paraId="74207135" w14:textId="77777777" w:rsidR="00A4608F" w:rsidRDefault="00A4608F" w:rsidP="00A4608F">
      <w:r w:rsidRPr="004E4447">
        <w:rPr>
          <w:noProof/>
        </w:rPr>
        <w:drawing>
          <wp:inline distT="0" distB="0" distL="0" distR="0" wp14:anchorId="40B90760" wp14:editId="155CD43B">
            <wp:extent cx="5035579" cy="4190365"/>
            <wp:effectExtent l="0" t="0" r="0" b="63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5038462" cy="4192764"/>
                    </a:xfrm>
                    <a:prstGeom prst="rect">
                      <a:avLst/>
                    </a:prstGeom>
                  </pic:spPr>
                </pic:pic>
              </a:graphicData>
            </a:graphic>
          </wp:inline>
        </w:drawing>
      </w:r>
    </w:p>
    <w:p w14:paraId="1BA3E582" w14:textId="77777777" w:rsidR="00A4608F" w:rsidRDefault="00A4608F" w:rsidP="00A4608F">
      <w:r w:rsidRPr="007143CC">
        <w:rPr>
          <w:noProof/>
        </w:rPr>
        <w:lastRenderedPageBreak/>
        <w:drawing>
          <wp:inline distT="0" distB="0" distL="0" distR="0" wp14:anchorId="2546938F" wp14:editId="1F978A4D">
            <wp:extent cx="5318597" cy="4318635"/>
            <wp:effectExtent l="0" t="0" r="0" b="571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5320491" cy="4320173"/>
                    </a:xfrm>
                    <a:prstGeom prst="rect">
                      <a:avLst/>
                    </a:prstGeom>
                  </pic:spPr>
                </pic:pic>
              </a:graphicData>
            </a:graphic>
          </wp:inline>
        </w:drawing>
      </w:r>
    </w:p>
    <w:p w14:paraId="79A86B63" w14:textId="77777777" w:rsidR="00A4608F" w:rsidRDefault="00A4608F" w:rsidP="00A4608F">
      <w:r w:rsidRPr="00FF7007">
        <w:rPr>
          <w:noProof/>
        </w:rPr>
        <w:drawing>
          <wp:inline distT="0" distB="0" distL="0" distR="0" wp14:anchorId="13A16C0A" wp14:editId="32BA7AB9">
            <wp:extent cx="4998854" cy="415925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5002237" cy="4162065"/>
                    </a:xfrm>
                    <a:prstGeom prst="rect">
                      <a:avLst/>
                    </a:prstGeom>
                  </pic:spPr>
                </pic:pic>
              </a:graphicData>
            </a:graphic>
          </wp:inline>
        </w:drawing>
      </w:r>
    </w:p>
    <w:p w14:paraId="4D2CB9E3" w14:textId="77777777" w:rsidR="00A4608F" w:rsidRDefault="00A4608F" w:rsidP="00A4608F">
      <w:r w:rsidRPr="00D86A97">
        <w:rPr>
          <w:noProof/>
        </w:rPr>
        <w:lastRenderedPageBreak/>
        <w:drawing>
          <wp:inline distT="0" distB="0" distL="0" distR="0" wp14:anchorId="3702E2CD" wp14:editId="04C392EA">
            <wp:extent cx="4962630" cy="4131310"/>
            <wp:effectExtent l="0" t="0" r="9525" b="254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4964793" cy="4133111"/>
                    </a:xfrm>
                    <a:prstGeom prst="rect">
                      <a:avLst/>
                    </a:prstGeom>
                  </pic:spPr>
                </pic:pic>
              </a:graphicData>
            </a:graphic>
          </wp:inline>
        </w:drawing>
      </w:r>
    </w:p>
    <w:p w14:paraId="47E41C4C" w14:textId="77777777" w:rsidR="00A4608F" w:rsidRDefault="00A4608F" w:rsidP="00A4608F">
      <w:r w:rsidRPr="00C06FAC">
        <w:rPr>
          <w:noProof/>
        </w:rPr>
        <w:drawing>
          <wp:inline distT="0" distB="0" distL="0" distR="0" wp14:anchorId="5DE7D693" wp14:editId="221FAEC1">
            <wp:extent cx="5058833" cy="4202430"/>
            <wp:effectExtent l="0" t="0" r="8890" b="762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5062350" cy="4205351"/>
                    </a:xfrm>
                    <a:prstGeom prst="rect">
                      <a:avLst/>
                    </a:prstGeom>
                  </pic:spPr>
                </pic:pic>
              </a:graphicData>
            </a:graphic>
          </wp:inline>
        </w:drawing>
      </w:r>
    </w:p>
    <w:p w14:paraId="151E597E" w14:textId="77777777" w:rsidR="00A4608F" w:rsidRDefault="00A4608F" w:rsidP="00A4608F">
      <w:r>
        <w:rPr>
          <w:noProof/>
        </w:rPr>
        <w:lastRenderedPageBreak/>
        <mc:AlternateContent>
          <mc:Choice Requires="wps">
            <w:drawing>
              <wp:anchor distT="0" distB="0" distL="114300" distR="114300" simplePos="0" relativeHeight="251659264" behindDoc="0" locked="0" layoutInCell="1" allowOverlap="1" wp14:anchorId="347FE46D" wp14:editId="296AF9EC">
                <wp:simplePos x="0" y="0"/>
                <wp:positionH relativeFrom="column">
                  <wp:posOffset>424815</wp:posOffset>
                </wp:positionH>
                <wp:positionV relativeFrom="paragraph">
                  <wp:posOffset>3268980</wp:posOffset>
                </wp:positionV>
                <wp:extent cx="265043" cy="79513"/>
                <wp:effectExtent l="0" t="0" r="20955" b="15875"/>
                <wp:wrapNone/>
                <wp:docPr id="55" name="Rectangle 55"/>
                <wp:cNvGraphicFramePr/>
                <a:graphic xmlns:a="http://schemas.openxmlformats.org/drawingml/2006/main">
                  <a:graphicData uri="http://schemas.microsoft.com/office/word/2010/wordprocessingShape">
                    <wps:wsp>
                      <wps:cNvSpPr/>
                      <wps:spPr>
                        <a:xfrm>
                          <a:off x="0" y="0"/>
                          <a:ext cx="265043" cy="79513"/>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BFC509C" id="Rectangle 55" o:spid="_x0000_s1026" style="position:absolute;margin-left:33.45pt;margin-top:257.4pt;width:20.85pt;height:6.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" fillcolor="#4472c4 [3204]" strokecolor="#09101d [484]" strokeweight="1pt"/>
            </w:pict>
          </mc:Fallback>
        </mc:AlternateContent>
      </w:r>
      <w:r w:rsidRPr="00AC4C61">
        <w:rPr>
          <w:noProof/>
        </w:rPr>
        <w:drawing>
          <wp:inline distT="0" distB="0" distL="0" distR="0" wp14:anchorId="0802A1CA" wp14:editId="680567B2">
            <wp:extent cx="4826372" cy="3954780"/>
            <wp:effectExtent l="0" t="0" r="0" b="762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4829230" cy="3957122"/>
                    </a:xfrm>
                    <a:prstGeom prst="rect">
                      <a:avLst/>
                    </a:prstGeom>
                  </pic:spPr>
                </pic:pic>
              </a:graphicData>
            </a:graphic>
          </wp:inline>
        </w:drawing>
      </w:r>
    </w:p>
    <w:p w14:paraId="485BEDFF" w14:textId="77777777" w:rsidR="00A4608F" w:rsidRDefault="00A4608F" w:rsidP="00A4608F">
      <w:r>
        <w:rPr>
          <w:noProof/>
        </w:rPr>
        <mc:AlternateContent>
          <mc:Choice Requires="wps">
            <w:drawing>
              <wp:anchor distT="0" distB="0" distL="114300" distR="114300" simplePos="0" relativeHeight="251660288" behindDoc="0" locked="0" layoutInCell="1" allowOverlap="1" wp14:anchorId="3268030A" wp14:editId="5B495546">
                <wp:simplePos x="0" y="0"/>
                <wp:positionH relativeFrom="column">
                  <wp:posOffset>861060</wp:posOffset>
                </wp:positionH>
                <wp:positionV relativeFrom="paragraph">
                  <wp:posOffset>925830</wp:posOffset>
                </wp:positionV>
                <wp:extent cx="265043" cy="79513"/>
                <wp:effectExtent l="0" t="0" r="20955" b="15875"/>
                <wp:wrapNone/>
                <wp:docPr id="53" name="Rectangle 53"/>
                <wp:cNvGraphicFramePr/>
                <a:graphic xmlns:a="http://schemas.openxmlformats.org/drawingml/2006/main">
                  <a:graphicData uri="http://schemas.microsoft.com/office/word/2010/wordprocessingShape">
                    <wps:wsp>
                      <wps:cNvSpPr/>
                      <wps:spPr>
                        <a:xfrm>
                          <a:off x="0" y="0"/>
                          <a:ext cx="265043" cy="79513"/>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7EC465E" id="Rectangle 53" o:spid="_x0000_s1026" style="position:absolute;margin-left:67.8pt;margin-top:72.9pt;width:20.85pt;height:6.2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" fillcolor="#4472c4 [3204]" strokecolor="#09101d [484]" strokeweight="1pt"/>
            </w:pict>
          </mc:Fallback>
        </mc:AlternateContent>
      </w:r>
      <w:r w:rsidRPr="007F74F1">
        <w:rPr>
          <w:noProof/>
        </w:rPr>
        <w:drawing>
          <wp:inline distT="0" distB="0" distL="0" distR="0" wp14:anchorId="27593293" wp14:editId="23F60A92">
            <wp:extent cx="4685973" cy="3141980"/>
            <wp:effectExtent l="0" t="0" r="635" b="127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4690715" cy="3145160"/>
                    </a:xfrm>
                    <a:prstGeom prst="rect">
                      <a:avLst/>
                    </a:prstGeom>
                  </pic:spPr>
                </pic:pic>
              </a:graphicData>
            </a:graphic>
          </wp:inline>
        </w:drawing>
      </w:r>
    </w:p>
    <w:p w14:paraId="09C62476" w14:textId="77777777" w:rsidR="00A4608F" w:rsidRDefault="00A4608F" w:rsidP="00A4608F">
      <w:pPr>
        <w:pStyle w:val="Heading2"/>
      </w:pPr>
    </w:p>
    <w:p w14:paraId="117167A9" w14:textId="77777777" w:rsidR="00A4608F" w:rsidRPr="002F166E" w:rsidRDefault="00A4608F" w:rsidP="00A4608F"/>
    <w:p w14:paraId="46A278FD" w14:textId="77777777" w:rsidR="00A4608F" w:rsidRDefault="00A4608F" w:rsidP="00A4608F">
      <w:pPr>
        <w:pStyle w:val="Heading2"/>
      </w:pPr>
    </w:p>
    <w:p w14:paraId="62085D65" w14:textId="77777777" w:rsidR="00A4608F" w:rsidRDefault="00A4608F" w:rsidP="00A4608F">
      <w:pPr>
        <w:pStyle w:val="Heading2"/>
      </w:pPr>
    </w:p>
    <w:p w14:paraId="75F3E393" w14:textId="77777777" w:rsidR="00A4608F" w:rsidRDefault="00A4608F" w:rsidP="00A4608F">
      <w:pPr>
        <w:pStyle w:val="Heading2"/>
      </w:pPr>
      <w:r>
        <w:t xml:space="preserve">Appendix 11 </w:t>
      </w:r>
    </w:p>
    <w:p w14:paraId="286E7038" w14:textId="77777777" w:rsidR="00A4608F" w:rsidRDefault="00A4608F" w:rsidP="00A4608F">
      <w:pPr>
        <w:pStyle w:val="Heading4"/>
      </w:pPr>
      <w:r>
        <w:t>Copy of the consent form for Parent Guardian of the Cast Study Filled out</w:t>
      </w:r>
    </w:p>
    <w:p w14:paraId="2FD3EAE3" w14:textId="77777777" w:rsidR="00A4608F" w:rsidRPr="005265CC" w:rsidRDefault="00A4608F" w:rsidP="00A4608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6FE6D86F" w14:textId="77777777" w:rsidR="00A4608F" w:rsidRPr="005265CC" w:rsidRDefault="00A4608F" w:rsidP="00A4608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265CC">
        <w:rPr>
          <w:rFonts w:ascii="Times New Roman" w:eastAsia="Times New Roman" w:hAnsi="Times New Roman" w:cs="Times New Roman"/>
          <w:b/>
          <w:bCs/>
          <w:kern w:val="0"/>
          <w:sz w:val="24"/>
          <w:szCs w:val="24"/>
          <w:lang w:eastAsia="en-GB"/>
          <w14:ligatures w14:val="none"/>
        </w:rPr>
        <w:t>Consent Form for Case Study Participants - Parent/Guardian</w:t>
      </w:r>
    </w:p>
    <w:p w14:paraId="060A0F97" w14:textId="77777777" w:rsidR="00A4608F" w:rsidRPr="005265CC" w:rsidRDefault="00A4608F" w:rsidP="00A4608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b/>
          <w:bCs/>
          <w:kern w:val="0"/>
          <w:sz w:val="24"/>
          <w:szCs w:val="24"/>
          <w:lang w:eastAsia="en-GB"/>
          <w14:ligatures w14:val="none"/>
        </w:rPr>
        <w:t>Aim</w:t>
      </w:r>
      <w:r w:rsidRPr="005265CC">
        <w:rPr>
          <w:rFonts w:ascii="Times New Roman" w:eastAsia="Times New Roman" w:hAnsi="Times New Roman" w:cs="Times New Roman"/>
          <w:b/>
          <w:bCs/>
          <w:kern w:val="0"/>
          <w:sz w:val="24"/>
          <w:szCs w:val="24"/>
          <w:lang w:eastAsia="en-GB"/>
          <w14:ligatures w14:val="none"/>
        </w:rPr>
        <w:t xml:space="preserve"> of Research Study:</w:t>
      </w:r>
      <w:r w:rsidRPr="005265CC">
        <w:rPr>
          <w:rFonts w:ascii="Times New Roman" w:eastAsia="Times New Roman" w:hAnsi="Times New Roman" w:cs="Times New Roman"/>
          <w:kern w:val="0"/>
          <w:sz w:val="24"/>
          <w:szCs w:val="24"/>
          <w:lang w:eastAsia="en-GB"/>
          <w14:ligatures w14:val="none"/>
        </w:rPr>
        <w:t xml:space="preserve"> Understanding the Impact of Dyslexia on Young People When Learning to Sing</w:t>
      </w:r>
    </w:p>
    <w:p w14:paraId="4B04D1AC" w14:textId="77777777" w:rsidR="00A4608F" w:rsidRPr="005265CC" w:rsidRDefault="00A4608F" w:rsidP="00A4608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265CC">
        <w:rPr>
          <w:rFonts w:ascii="Times New Roman" w:eastAsia="Times New Roman" w:hAnsi="Times New Roman" w:cs="Times New Roman"/>
          <w:b/>
          <w:bCs/>
          <w:kern w:val="0"/>
          <w:sz w:val="24"/>
          <w:szCs w:val="24"/>
          <w:lang w:eastAsia="en-GB"/>
          <w14:ligatures w14:val="none"/>
        </w:rPr>
        <w:t>Researcher:</w:t>
      </w:r>
      <w:r w:rsidRPr="005265CC">
        <w:rPr>
          <w:rFonts w:ascii="Times New Roman" w:eastAsia="Times New Roman" w:hAnsi="Times New Roman" w:cs="Times New Roman"/>
          <w:kern w:val="0"/>
          <w:sz w:val="24"/>
          <w:szCs w:val="24"/>
          <w:lang w:eastAsia="en-GB"/>
          <w14:ligatures w14:val="none"/>
        </w:rPr>
        <w:t xml:space="preserve"> Jessica Bray</w:t>
      </w:r>
    </w:p>
    <w:p w14:paraId="12EC87B5" w14:textId="77777777" w:rsidR="00A4608F" w:rsidRPr="005265CC" w:rsidRDefault="00A4608F" w:rsidP="00A4608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265CC">
        <w:rPr>
          <w:rFonts w:ascii="Times New Roman" w:eastAsia="Times New Roman" w:hAnsi="Times New Roman" w:cs="Times New Roman"/>
          <w:b/>
          <w:bCs/>
          <w:kern w:val="0"/>
          <w:sz w:val="24"/>
          <w:szCs w:val="24"/>
          <w:lang w:eastAsia="en-GB"/>
          <w14:ligatures w14:val="none"/>
        </w:rPr>
        <w:t>Contact Information:</w:t>
      </w:r>
      <w:r w:rsidRPr="005265CC">
        <w:rPr>
          <w:rFonts w:ascii="Times New Roman" w:eastAsia="Times New Roman" w:hAnsi="Times New Roman" w:cs="Times New Roman"/>
          <w:kern w:val="0"/>
          <w:sz w:val="24"/>
          <w:szCs w:val="24"/>
          <w:lang w:eastAsia="en-GB"/>
          <w14:ligatures w14:val="none"/>
        </w:rPr>
        <w:t xml:space="preserve"> 2317330@student.uwstd.ac.uk</w:t>
      </w:r>
    </w:p>
    <w:p w14:paraId="171EE487" w14:textId="77777777" w:rsidR="00A4608F" w:rsidRPr="005265CC" w:rsidRDefault="00A4608F" w:rsidP="00A4608F">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pict w14:anchorId="664F1BE4">
          <v:rect id="_x0000_i1025" style="width:0;height:1.5pt" o:hralign="center" o:hrstd="t" o:hr="t" fillcolor="#a0a0a0" stroked="f"/>
        </w:pict>
      </w:r>
    </w:p>
    <w:p w14:paraId="1731C43F" w14:textId="77777777" w:rsidR="00A4608F" w:rsidRPr="005265CC" w:rsidRDefault="00A4608F" w:rsidP="00A4608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265CC">
        <w:rPr>
          <w:rFonts w:ascii="Times New Roman" w:eastAsia="Times New Roman" w:hAnsi="Times New Roman" w:cs="Times New Roman"/>
          <w:b/>
          <w:bCs/>
          <w:kern w:val="0"/>
          <w:sz w:val="24"/>
          <w:szCs w:val="24"/>
          <w:lang w:eastAsia="en-GB"/>
          <w14:ligatures w14:val="none"/>
        </w:rPr>
        <w:t>Introduction</w:t>
      </w:r>
      <w:r w:rsidRPr="005265CC">
        <w:rPr>
          <w:rFonts w:ascii="Times New Roman" w:eastAsia="Times New Roman" w:hAnsi="Times New Roman" w:cs="Times New Roman"/>
          <w:kern w:val="0"/>
          <w:sz w:val="24"/>
          <w:szCs w:val="24"/>
          <w:lang w:eastAsia="en-GB"/>
          <w14:ligatures w14:val="none"/>
        </w:rPr>
        <w:t xml:space="preserve"> Thank you for considering your child/ward’s participation in this research study. Your involvement will help build a better understanding of working with young people with dyslexia in the context of singing.</w:t>
      </w:r>
    </w:p>
    <w:p w14:paraId="6B425703" w14:textId="77777777" w:rsidR="00A4608F" w:rsidRPr="005265CC" w:rsidRDefault="00A4608F" w:rsidP="00A4608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265CC">
        <w:rPr>
          <w:rFonts w:ascii="Times New Roman" w:eastAsia="Times New Roman" w:hAnsi="Times New Roman" w:cs="Times New Roman"/>
          <w:kern w:val="0"/>
          <w:sz w:val="24"/>
          <w:szCs w:val="24"/>
          <w:lang w:eastAsia="en-GB"/>
          <w14:ligatures w14:val="none"/>
        </w:rPr>
        <w:t>Before you agree to participate, please read the following information carefully. This form explains the purpose of the study, what participation involves, any potential risks, and how data will be handled.</w:t>
      </w:r>
    </w:p>
    <w:p w14:paraId="6B10FBC8" w14:textId="77777777" w:rsidR="00A4608F" w:rsidRPr="005265CC" w:rsidRDefault="00A4608F" w:rsidP="00A4608F">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pict w14:anchorId="03EDD58B">
          <v:rect id="_x0000_i1026" style="width:0;height:1.5pt" o:hralign="center" o:hrstd="t" o:hr="t" fillcolor="#a0a0a0" stroked="f"/>
        </w:pict>
      </w:r>
    </w:p>
    <w:p w14:paraId="059824DE" w14:textId="77777777" w:rsidR="00A4608F" w:rsidRPr="005265CC" w:rsidRDefault="00A4608F" w:rsidP="00A4608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265CC">
        <w:rPr>
          <w:rFonts w:ascii="Times New Roman" w:eastAsia="Times New Roman" w:hAnsi="Times New Roman" w:cs="Times New Roman"/>
          <w:b/>
          <w:bCs/>
          <w:kern w:val="0"/>
          <w:sz w:val="24"/>
          <w:szCs w:val="24"/>
          <w:lang w:eastAsia="en-GB"/>
          <w14:ligatures w14:val="none"/>
        </w:rPr>
        <w:t>Purpose of the Research</w:t>
      </w:r>
      <w:r w:rsidRPr="005265CC">
        <w:rPr>
          <w:rFonts w:ascii="Times New Roman" w:eastAsia="Times New Roman" w:hAnsi="Times New Roman" w:cs="Times New Roman"/>
          <w:kern w:val="0"/>
          <w:sz w:val="24"/>
          <w:szCs w:val="24"/>
          <w:lang w:eastAsia="en-GB"/>
          <w14:ligatures w14:val="none"/>
        </w:rPr>
        <w:t xml:space="preserve"> This study aims to understand the impact of dyslexia on young people when learning to sing. The research will explore their experiences during a singing lesson and follow-up interview.</w:t>
      </w:r>
    </w:p>
    <w:p w14:paraId="38CAF9D8" w14:textId="77777777" w:rsidR="00A4608F" w:rsidRPr="005265CC" w:rsidRDefault="00A4608F" w:rsidP="00A4608F">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pict w14:anchorId="5625F58F">
          <v:rect id="_x0000_i1027" style="width:0;height:1.5pt" o:hralign="center" o:hrstd="t" o:hr="t" fillcolor="#a0a0a0" stroked="f"/>
        </w:pict>
      </w:r>
    </w:p>
    <w:p w14:paraId="5DDF98DA" w14:textId="77777777" w:rsidR="00A4608F" w:rsidRPr="005265CC" w:rsidRDefault="00A4608F" w:rsidP="00A4608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265CC">
        <w:rPr>
          <w:rFonts w:ascii="Times New Roman" w:eastAsia="Times New Roman" w:hAnsi="Times New Roman" w:cs="Times New Roman"/>
          <w:b/>
          <w:bCs/>
          <w:kern w:val="0"/>
          <w:sz w:val="24"/>
          <w:szCs w:val="24"/>
          <w:lang w:eastAsia="en-GB"/>
          <w14:ligatures w14:val="none"/>
        </w:rPr>
        <w:t>Participation Details</w:t>
      </w:r>
    </w:p>
    <w:p w14:paraId="65F7C4AD" w14:textId="77777777" w:rsidR="00A4608F" w:rsidRPr="005265CC" w:rsidRDefault="00A4608F" w:rsidP="00A4608F">
      <w:pPr>
        <w:numPr>
          <w:ilvl w:val="0"/>
          <w:numId w:val="1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265CC">
        <w:rPr>
          <w:rFonts w:ascii="Times New Roman" w:eastAsia="Times New Roman" w:hAnsi="Times New Roman" w:cs="Times New Roman"/>
          <w:kern w:val="0"/>
          <w:sz w:val="24"/>
          <w:szCs w:val="24"/>
          <w:lang w:eastAsia="en-GB"/>
          <w14:ligatures w14:val="none"/>
        </w:rPr>
        <w:t xml:space="preserve">Your child/ward will take part in a </w:t>
      </w:r>
      <w:r>
        <w:rPr>
          <w:rFonts w:ascii="Times New Roman" w:eastAsia="Times New Roman" w:hAnsi="Times New Roman" w:cs="Times New Roman"/>
          <w:kern w:val="0"/>
          <w:sz w:val="24"/>
          <w:szCs w:val="24"/>
          <w:lang w:eastAsia="en-GB"/>
          <w14:ligatures w14:val="none"/>
        </w:rPr>
        <w:t>3</w:t>
      </w:r>
      <w:r w:rsidRPr="005265CC">
        <w:rPr>
          <w:rFonts w:ascii="Times New Roman" w:eastAsia="Times New Roman" w:hAnsi="Times New Roman" w:cs="Times New Roman"/>
          <w:kern w:val="0"/>
          <w:sz w:val="24"/>
          <w:szCs w:val="24"/>
          <w:lang w:eastAsia="en-GB"/>
          <w14:ligatures w14:val="none"/>
        </w:rPr>
        <w:t>0-minute recorded online singing lesson with the researcher</w:t>
      </w:r>
      <w:r>
        <w:rPr>
          <w:rFonts w:ascii="Times New Roman" w:eastAsia="Times New Roman" w:hAnsi="Times New Roman" w:cs="Times New Roman"/>
          <w:kern w:val="0"/>
          <w:sz w:val="24"/>
          <w:szCs w:val="24"/>
          <w:lang w:eastAsia="en-GB"/>
          <w14:ligatures w14:val="none"/>
        </w:rPr>
        <w:t>, which will involve interview style questions throughout to ask about your feelings and experience of the lesson</w:t>
      </w:r>
    </w:p>
    <w:p w14:paraId="6D4106BF" w14:textId="77777777" w:rsidR="00A4608F" w:rsidRPr="005265CC" w:rsidRDefault="00A4608F" w:rsidP="00A4608F">
      <w:pPr>
        <w:numPr>
          <w:ilvl w:val="0"/>
          <w:numId w:val="1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265CC">
        <w:rPr>
          <w:rFonts w:ascii="Times New Roman" w:eastAsia="Times New Roman" w:hAnsi="Times New Roman" w:cs="Times New Roman"/>
          <w:kern w:val="0"/>
          <w:sz w:val="24"/>
          <w:szCs w:val="24"/>
          <w:lang w:eastAsia="en-GB"/>
          <w14:ligatures w14:val="none"/>
        </w:rPr>
        <w:t>Participation is entirely voluntary. You may withdraw consent at any time without consequences.</w:t>
      </w:r>
    </w:p>
    <w:p w14:paraId="72ACCEC9" w14:textId="77777777" w:rsidR="00A4608F" w:rsidRPr="005265CC" w:rsidRDefault="00A4608F" w:rsidP="00A4608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265CC">
        <w:rPr>
          <w:rFonts w:ascii="Times New Roman" w:eastAsia="Times New Roman" w:hAnsi="Times New Roman" w:cs="Times New Roman"/>
          <w:b/>
          <w:bCs/>
          <w:kern w:val="0"/>
          <w:sz w:val="24"/>
          <w:szCs w:val="24"/>
          <w:lang w:eastAsia="en-GB"/>
          <w14:ligatures w14:val="none"/>
        </w:rPr>
        <w:t>Eligibility Criteria</w:t>
      </w:r>
      <w:r w:rsidRPr="005265CC">
        <w:rPr>
          <w:rFonts w:ascii="Times New Roman" w:eastAsia="Times New Roman" w:hAnsi="Times New Roman" w:cs="Times New Roman"/>
          <w:kern w:val="0"/>
          <w:sz w:val="24"/>
          <w:szCs w:val="24"/>
          <w:lang w:eastAsia="en-GB"/>
          <w14:ligatures w14:val="none"/>
        </w:rPr>
        <w:t xml:space="preserve"> Participants must:</w:t>
      </w:r>
    </w:p>
    <w:p w14:paraId="6A85E988" w14:textId="77777777" w:rsidR="00A4608F" w:rsidRPr="005265CC" w:rsidRDefault="00A4608F" w:rsidP="00A4608F">
      <w:pPr>
        <w:numPr>
          <w:ilvl w:val="0"/>
          <w:numId w:val="1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265CC">
        <w:rPr>
          <w:rFonts w:ascii="Times New Roman" w:eastAsia="Times New Roman" w:hAnsi="Times New Roman" w:cs="Times New Roman"/>
          <w:kern w:val="0"/>
          <w:sz w:val="24"/>
          <w:szCs w:val="24"/>
          <w:lang w:eastAsia="en-GB"/>
          <w14:ligatures w14:val="none"/>
        </w:rPr>
        <w:t>Be aged 7-11 years old.</w:t>
      </w:r>
    </w:p>
    <w:p w14:paraId="2E5CF1A1" w14:textId="77777777" w:rsidR="00A4608F" w:rsidRPr="005265CC" w:rsidRDefault="00A4608F" w:rsidP="00A4608F">
      <w:pPr>
        <w:numPr>
          <w:ilvl w:val="0"/>
          <w:numId w:val="1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265CC">
        <w:rPr>
          <w:rFonts w:ascii="Times New Roman" w:eastAsia="Times New Roman" w:hAnsi="Times New Roman" w:cs="Times New Roman"/>
          <w:kern w:val="0"/>
          <w:sz w:val="24"/>
          <w:szCs w:val="24"/>
          <w:lang w:eastAsia="en-GB"/>
          <w14:ligatures w14:val="none"/>
        </w:rPr>
        <w:t xml:space="preserve">Be </w:t>
      </w:r>
      <w:r>
        <w:rPr>
          <w:rFonts w:ascii="Times New Roman" w:eastAsia="Times New Roman" w:hAnsi="Times New Roman" w:cs="Times New Roman"/>
          <w:kern w:val="0"/>
          <w:sz w:val="24"/>
          <w:szCs w:val="24"/>
          <w:lang w:eastAsia="en-GB"/>
          <w14:ligatures w14:val="none"/>
        </w:rPr>
        <w:t>Self identifying as Dyslexic</w:t>
      </w:r>
    </w:p>
    <w:p w14:paraId="3EAE848E" w14:textId="77777777" w:rsidR="00A4608F" w:rsidRPr="005265CC" w:rsidRDefault="00A4608F" w:rsidP="00A4608F">
      <w:pPr>
        <w:numPr>
          <w:ilvl w:val="0"/>
          <w:numId w:val="1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265CC">
        <w:rPr>
          <w:rFonts w:ascii="Times New Roman" w:eastAsia="Times New Roman" w:hAnsi="Times New Roman" w:cs="Times New Roman"/>
          <w:kern w:val="0"/>
          <w:sz w:val="24"/>
          <w:szCs w:val="24"/>
          <w:lang w:eastAsia="en-GB"/>
          <w14:ligatures w14:val="none"/>
        </w:rPr>
        <w:t>Have had one-to-one singing lessons for at least three months before volunteering.</w:t>
      </w:r>
    </w:p>
    <w:p w14:paraId="482017F9" w14:textId="77777777" w:rsidR="00A4608F" w:rsidRPr="005265CC" w:rsidRDefault="00A4608F" w:rsidP="00A4608F">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pict w14:anchorId="094A5468">
          <v:rect id="_x0000_i1028" style="width:0;height:1.5pt" o:hralign="center" o:hrstd="t" o:hr="t" fillcolor="#a0a0a0" stroked="f"/>
        </w:pict>
      </w:r>
    </w:p>
    <w:p w14:paraId="124483E0" w14:textId="77777777" w:rsidR="00A4608F" w:rsidRPr="005265CC" w:rsidRDefault="00A4608F" w:rsidP="00A4608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265CC">
        <w:rPr>
          <w:rFonts w:ascii="Times New Roman" w:eastAsia="Times New Roman" w:hAnsi="Times New Roman" w:cs="Times New Roman"/>
          <w:b/>
          <w:bCs/>
          <w:kern w:val="0"/>
          <w:sz w:val="24"/>
          <w:szCs w:val="24"/>
          <w:lang w:eastAsia="en-GB"/>
          <w14:ligatures w14:val="none"/>
        </w:rPr>
        <w:lastRenderedPageBreak/>
        <w:t>What is Expected from Participants?</w:t>
      </w:r>
    </w:p>
    <w:p w14:paraId="6983E8BC" w14:textId="77777777" w:rsidR="00A4608F" w:rsidRPr="005265CC" w:rsidRDefault="00A4608F" w:rsidP="00A4608F">
      <w:pPr>
        <w:numPr>
          <w:ilvl w:val="0"/>
          <w:numId w:val="1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265CC">
        <w:rPr>
          <w:rFonts w:ascii="Times New Roman" w:eastAsia="Times New Roman" w:hAnsi="Times New Roman" w:cs="Times New Roman"/>
          <w:kern w:val="0"/>
          <w:sz w:val="24"/>
          <w:szCs w:val="24"/>
          <w:lang w:eastAsia="en-GB"/>
          <w14:ligatures w14:val="none"/>
        </w:rPr>
        <w:t>Your child/ward will participate in a free, online, one-to-one, 20-minute singing lesson.</w:t>
      </w:r>
    </w:p>
    <w:p w14:paraId="048475A1" w14:textId="77777777" w:rsidR="00A4608F" w:rsidRPr="005265CC" w:rsidRDefault="00A4608F" w:rsidP="00A4608F">
      <w:pPr>
        <w:numPr>
          <w:ilvl w:val="0"/>
          <w:numId w:val="1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265CC">
        <w:rPr>
          <w:rFonts w:ascii="Times New Roman" w:eastAsia="Times New Roman" w:hAnsi="Times New Roman" w:cs="Times New Roman"/>
          <w:kern w:val="0"/>
          <w:sz w:val="24"/>
          <w:szCs w:val="24"/>
          <w:lang w:eastAsia="en-GB"/>
          <w14:ligatures w14:val="none"/>
        </w:rPr>
        <w:t>A parent/guardian must be present in the room during both the lesson and the interview.</w:t>
      </w:r>
    </w:p>
    <w:p w14:paraId="68A1423B" w14:textId="77777777" w:rsidR="00A4608F" w:rsidRPr="005265CC" w:rsidRDefault="00A4608F" w:rsidP="00A4608F">
      <w:pPr>
        <w:numPr>
          <w:ilvl w:val="0"/>
          <w:numId w:val="1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265CC">
        <w:rPr>
          <w:rFonts w:ascii="Times New Roman" w:eastAsia="Times New Roman" w:hAnsi="Times New Roman" w:cs="Times New Roman"/>
          <w:kern w:val="0"/>
          <w:sz w:val="24"/>
          <w:szCs w:val="24"/>
          <w:lang w:eastAsia="en-GB"/>
          <w14:ligatures w14:val="none"/>
        </w:rPr>
        <w:t>The follow-up interview will be scheduled at a mutually convenient time between December 1 and December 23, 2024.</w:t>
      </w:r>
    </w:p>
    <w:p w14:paraId="0D76B9BD" w14:textId="77777777" w:rsidR="00A4608F" w:rsidRPr="005265CC" w:rsidRDefault="00A4608F" w:rsidP="00A4608F">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pict w14:anchorId="0394CB03">
          <v:rect id="_x0000_i1029" style="width:0;height:1.5pt" o:hralign="center" o:hrstd="t" o:hr="t" fillcolor="#a0a0a0" stroked="f"/>
        </w:pict>
      </w:r>
    </w:p>
    <w:p w14:paraId="1EC03525" w14:textId="77777777" w:rsidR="00A4608F" w:rsidRPr="005265CC" w:rsidRDefault="00A4608F" w:rsidP="00A4608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265CC">
        <w:rPr>
          <w:rFonts w:ascii="Times New Roman" w:eastAsia="Times New Roman" w:hAnsi="Times New Roman" w:cs="Times New Roman"/>
          <w:b/>
          <w:bCs/>
          <w:kern w:val="0"/>
          <w:sz w:val="24"/>
          <w:szCs w:val="24"/>
          <w:lang w:eastAsia="en-GB"/>
          <w14:ligatures w14:val="none"/>
        </w:rPr>
        <w:t>Procedure</w:t>
      </w:r>
    </w:p>
    <w:p w14:paraId="4EC389BB" w14:textId="77777777" w:rsidR="00A4608F" w:rsidRPr="005265CC" w:rsidRDefault="00A4608F" w:rsidP="00A4608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265CC">
        <w:rPr>
          <w:rFonts w:ascii="Times New Roman" w:eastAsia="Times New Roman" w:hAnsi="Times New Roman" w:cs="Times New Roman"/>
          <w:b/>
          <w:bCs/>
          <w:kern w:val="0"/>
          <w:sz w:val="24"/>
          <w:szCs w:val="24"/>
          <w:lang w:eastAsia="en-GB"/>
          <w14:ligatures w14:val="none"/>
        </w:rPr>
        <w:t>Singing Lesson:</w:t>
      </w:r>
    </w:p>
    <w:p w14:paraId="3E87BB1A" w14:textId="77777777" w:rsidR="00A4608F" w:rsidRPr="005265CC" w:rsidRDefault="00A4608F" w:rsidP="00A4608F">
      <w:pPr>
        <w:numPr>
          <w:ilvl w:val="0"/>
          <w:numId w:val="1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265CC">
        <w:rPr>
          <w:rFonts w:ascii="Times New Roman" w:eastAsia="Times New Roman" w:hAnsi="Times New Roman" w:cs="Times New Roman"/>
          <w:kern w:val="0"/>
          <w:sz w:val="24"/>
          <w:szCs w:val="24"/>
          <w:lang w:eastAsia="en-GB"/>
          <w14:ligatures w14:val="none"/>
        </w:rPr>
        <w:t>Conducted via Microsoft Teams with a secure access link.</w:t>
      </w:r>
    </w:p>
    <w:p w14:paraId="7821AB0F" w14:textId="77777777" w:rsidR="00A4608F" w:rsidRPr="005265CC" w:rsidRDefault="00A4608F" w:rsidP="00A4608F">
      <w:pPr>
        <w:numPr>
          <w:ilvl w:val="0"/>
          <w:numId w:val="1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265CC">
        <w:rPr>
          <w:rFonts w:ascii="Times New Roman" w:eastAsia="Times New Roman" w:hAnsi="Times New Roman" w:cs="Times New Roman"/>
          <w:kern w:val="0"/>
          <w:sz w:val="24"/>
          <w:szCs w:val="24"/>
          <w:lang w:eastAsia="en-GB"/>
          <w14:ligatures w14:val="none"/>
        </w:rPr>
        <w:t>The researcher will verify the participant's name and ensure parental presence and consent.</w:t>
      </w:r>
    </w:p>
    <w:p w14:paraId="3EAC5DC1" w14:textId="77777777" w:rsidR="00A4608F" w:rsidRPr="005265CC" w:rsidRDefault="00A4608F" w:rsidP="00A4608F">
      <w:pPr>
        <w:numPr>
          <w:ilvl w:val="0"/>
          <w:numId w:val="1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265CC">
        <w:rPr>
          <w:rFonts w:ascii="Times New Roman" w:eastAsia="Times New Roman" w:hAnsi="Times New Roman" w:cs="Times New Roman"/>
          <w:kern w:val="0"/>
          <w:sz w:val="24"/>
          <w:szCs w:val="24"/>
          <w:lang w:eastAsia="en-GB"/>
          <w14:ligatures w14:val="none"/>
        </w:rPr>
        <w:t>A singing warm-up and exercises will take place.</w:t>
      </w:r>
    </w:p>
    <w:p w14:paraId="75957FF7" w14:textId="77777777" w:rsidR="00A4608F" w:rsidRPr="005265CC" w:rsidRDefault="00A4608F" w:rsidP="00A4608F">
      <w:pPr>
        <w:numPr>
          <w:ilvl w:val="0"/>
          <w:numId w:val="1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265CC">
        <w:rPr>
          <w:rFonts w:ascii="Times New Roman" w:eastAsia="Times New Roman" w:hAnsi="Times New Roman" w:cs="Times New Roman"/>
          <w:kern w:val="0"/>
          <w:sz w:val="24"/>
          <w:szCs w:val="24"/>
          <w:lang w:eastAsia="en-GB"/>
          <w14:ligatures w14:val="none"/>
        </w:rPr>
        <w:t>The lesson will be recorded for research purposes.</w:t>
      </w:r>
    </w:p>
    <w:p w14:paraId="035B122F" w14:textId="77777777" w:rsidR="00A4608F" w:rsidRPr="005265CC" w:rsidRDefault="00A4608F" w:rsidP="00A4608F">
      <w:pPr>
        <w:numPr>
          <w:ilvl w:val="0"/>
          <w:numId w:val="1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265CC">
        <w:rPr>
          <w:rFonts w:ascii="Times New Roman" w:eastAsia="Times New Roman" w:hAnsi="Times New Roman" w:cs="Times New Roman"/>
          <w:kern w:val="0"/>
          <w:sz w:val="24"/>
          <w:szCs w:val="24"/>
          <w:lang w:eastAsia="en-GB"/>
          <w14:ligatures w14:val="none"/>
        </w:rPr>
        <w:t>They will discuss their experiences, including what they enjoyed or found challenging.</w:t>
      </w:r>
    </w:p>
    <w:p w14:paraId="57D53478" w14:textId="77777777" w:rsidR="00A4608F" w:rsidRPr="005265CC" w:rsidRDefault="00A4608F" w:rsidP="00A4608F">
      <w:pPr>
        <w:numPr>
          <w:ilvl w:val="0"/>
          <w:numId w:val="1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265CC">
        <w:rPr>
          <w:rFonts w:ascii="Times New Roman" w:eastAsia="Times New Roman" w:hAnsi="Times New Roman" w:cs="Times New Roman"/>
          <w:kern w:val="0"/>
          <w:sz w:val="24"/>
          <w:szCs w:val="24"/>
          <w:lang w:eastAsia="en-GB"/>
          <w14:ligatures w14:val="none"/>
        </w:rPr>
        <w:t>Participants may decline to answer any questions and may withdraw at any time.</w:t>
      </w:r>
    </w:p>
    <w:p w14:paraId="294ABD8E" w14:textId="77777777" w:rsidR="00A4608F" w:rsidRPr="005265CC" w:rsidRDefault="00A4608F" w:rsidP="00A4608F">
      <w:pPr>
        <w:numPr>
          <w:ilvl w:val="0"/>
          <w:numId w:val="1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265CC">
        <w:rPr>
          <w:rFonts w:ascii="Times New Roman" w:eastAsia="Times New Roman" w:hAnsi="Times New Roman" w:cs="Times New Roman"/>
          <w:kern w:val="0"/>
          <w:sz w:val="24"/>
          <w:szCs w:val="24"/>
          <w:lang w:eastAsia="en-GB"/>
          <w14:ligatures w14:val="none"/>
        </w:rPr>
        <w:t xml:space="preserve">The interview will be recorded and transcribed using </w:t>
      </w:r>
      <w:proofErr w:type="spellStart"/>
      <w:r>
        <w:rPr>
          <w:rFonts w:ascii="Times New Roman" w:eastAsia="Times New Roman" w:hAnsi="Times New Roman" w:cs="Times New Roman"/>
          <w:kern w:val="0"/>
          <w:sz w:val="24"/>
          <w:szCs w:val="24"/>
          <w:lang w:eastAsia="en-GB"/>
          <w14:ligatures w14:val="none"/>
        </w:rPr>
        <w:t>Caption.ed</w:t>
      </w:r>
      <w:proofErr w:type="spellEnd"/>
      <w:r w:rsidRPr="005265CC">
        <w:rPr>
          <w:rFonts w:ascii="Times New Roman" w:eastAsia="Times New Roman" w:hAnsi="Times New Roman" w:cs="Times New Roman"/>
          <w:kern w:val="0"/>
          <w:sz w:val="24"/>
          <w:szCs w:val="24"/>
          <w:lang w:eastAsia="en-GB"/>
          <w14:ligatures w14:val="none"/>
        </w:rPr>
        <w:t xml:space="preserve"> software.</w:t>
      </w:r>
    </w:p>
    <w:p w14:paraId="3356C1E2" w14:textId="77777777" w:rsidR="00A4608F" w:rsidRPr="005265CC" w:rsidRDefault="00A4608F" w:rsidP="00A4608F">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pict w14:anchorId="7E3CF286">
          <v:rect id="_x0000_i1030" style="width:0;height:1.5pt" o:hralign="center" o:hrstd="t" o:hr="t" fillcolor="#a0a0a0" stroked="f"/>
        </w:pict>
      </w:r>
    </w:p>
    <w:p w14:paraId="2258D804" w14:textId="77777777" w:rsidR="00A4608F" w:rsidRPr="005265CC" w:rsidRDefault="00A4608F" w:rsidP="00A4608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265CC">
        <w:rPr>
          <w:rFonts w:ascii="Times New Roman" w:eastAsia="Times New Roman" w:hAnsi="Times New Roman" w:cs="Times New Roman"/>
          <w:b/>
          <w:bCs/>
          <w:kern w:val="0"/>
          <w:sz w:val="24"/>
          <w:szCs w:val="24"/>
          <w:lang w:eastAsia="en-GB"/>
          <w14:ligatures w14:val="none"/>
        </w:rPr>
        <w:t>Risks and Safeguarding</w:t>
      </w:r>
    </w:p>
    <w:p w14:paraId="4563CDEC" w14:textId="77777777" w:rsidR="00A4608F" w:rsidRPr="005265CC" w:rsidRDefault="00A4608F" w:rsidP="00A4608F">
      <w:pPr>
        <w:numPr>
          <w:ilvl w:val="0"/>
          <w:numId w:val="1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265CC">
        <w:rPr>
          <w:rFonts w:ascii="Times New Roman" w:eastAsia="Times New Roman" w:hAnsi="Times New Roman" w:cs="Times New Roman"/>
          <w:kern w:val="0"/>
          <w:sz w:val="24"/>
          <w:szCs w:val="24"/>
          <w:lang w:eastAsia="en-GB"/>
          <w14:ligatures w14:val="none"/>
        </w:rPr>
        <w:t>Discussing emotions during the lesson may lead to feelings of discomfort.</w:t>
      </w:r>
    </w:p>
    <w:p w14:paraId="20DFA09E" w14:textId="77777777" w:rsidR="00A4608F" w:rsidRPr="005265CC" w:rsidRDefault="00A4608F" w:rsidP="00A4608F">
      <w:pPr>
        <w:numPr>
          <w:ilvl w:val="0"/>
          <w:numId w:val="1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265CC">
        <w:rPr>
          <w:rFonts w:ascii="Times New Roman" w:eastAsia="Times New Roman" w:hAnsi="Times New Roman" w:cs="Times New Roman"/>
          <w:kern w:val="0"/>
          <w:sz w:val="24"/>
          <w:szCs w:val="24"/>
          <w:lang w:eastAsia="en-GB"/>
          <w14:ligatures w14:val="none"/>
        </w:rPr>
        <w:t>The researcher will stop any line of questioning if distress is observed.</w:t>
      </w:r>
    </w:p>
    <w:p w14:paraId="3E21849F" w14:textId="77777777" w:rsidR="00A4608F" w:rsidRPr="005265CC" w:rsidRDefault="00A4608F" w:rsidP="00A4608F">
      <w:pPr>
        <w:numPr>
          <w:ilvl w:val="0"/>
          <w:numId w:val="1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265CC">
        <w:rPr>
          <w:rFonts w:ascii="Times New Roman" w:eastAsia="Times New Roman" w:hAnsi="Times New Roman" w:cs="Times New Roman"/>
          <w:kern w:val="0"/>
          <w:sz w:val="24"/>
          <w:szCs w:val="24"/>
          <w:lang w:eastAsia="en-GB"/>
          <w14:ligatures w14:val="none"/>
        </w:rPr>
        <w:t>The researcher, Jessica Bray, has over 20 years of experience working with young people and holds an enhanced DBS check. Copies of this check can be provided upon request.</w:t>
      </w:r>
    </w:p>
    <w:p w14:paraId="26E99C95" w14:textId="77777777" w:rsidR="00A4608F" w:rsidRPr="005265CC" w:rsidRDefault="00A4608F" w:rsidP="00A4608F">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pict w14:anchorId="033106FA">
          <v:rect id="_x0000_i1031" style="width:0;height:1.5pt" o:hralign="center" o:hrstd="t" o:hr="t" fillcolor="#a0a0a0" stroked="f"/>
        </w:pict>
      </w:r>
    </w:p>
    <w:p w14:paraId="6B28CB48" w14:textId="77777777" w:rsidR="00A4608F" w:rsidRPr="005265CC" w:rsidRDefault="00A4608F" w:rsidP="00A4608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265CC">
        <w:rPr>
          <w:rFonts w:ascii="Times New Roman" w:eastAsia="Times New Roman" w:hAnsi="Times New Roman" w:cs="Times New Roman"/>
          <w:b/>
          <w:bCs/>
          <w:kern w:val="0"/>
          <w:sz w:val="24"/>
          <w:szCs w:val="24"/>
          <w:lang w:eastAsia="en-GB"/>
          <w14:ligatures w14:val="none"/>
        </w:rPr>
        <w:t>Data Protection and Confidentiality</w:t>
      </w:r>
    </w:p>
    <w:p w14:paraId="170B6A1E" w14:textId="77777777" w:rsidR="00A4608F" w:rsidRPr="005265CC" w:rsidRDefault="00A4608F" w:rsidP="00A4608F">
      <w:pPr>
        <w:numPr>
          <w:ilvl w:val="0"/>
          <w:numId w:val="1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265CC">
        <w:rPr>
          <w:rFonts w:ascii="Times New Roman" w:eastAsia="Times New Roman" w:hAnsi="Times New Roman" w:cs="Times New Roman"/>
          <w:kern w:val="0"/>
          <w:sz w:val="24"/>
          <w:szCs w:val="24"/>
          <w:lang w:eastAsia="en-GB"/>
          <w14:ligatures w14:val="none"/>
        </w:rPr>
        <w:t>All data will be stored securely on an encrypted hard drive.</w:t>
      </w:r>
    </w:p>
    <w:p w14:paraId="2BF2B62D" w14:textId="77777777" w:rsidR="00A4608F" w:rsidRPr="005265CC" w:rsidRDefault="00A4608F" w:rsidP="00A4608F">
      <w:pPr>
        <w:numPr>
          <w:ilvl w:val="0"/>
          <w:numId w:val="1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265CC">
        <w:rPr>
          <w:rFonts w:ascii="Times New Roman" w:eastAsia="Times New Roman" w:hAnsi="Times New Roman" w:cs="Times New Roman"/>
          <w:kern w:val="0"/>
          <w:sz w:val="24"/>
          <w:szCs w:val="24"/>
          <w:lang w:eastAsia="en-GB"/>
          <w14:ligatures w14:val="none"/>
        </w:rPr>
        <w:t>Data will only be accessed by the researcher and possibly the supervising university tutor.</w:t>
      </w:r>
    </w:p>
    <w:p w14:paraId="19439572" w14:textId="77777777" w:rsidR="00A4608F" w:rsidRPr="005265CC" w:rsidRDefault="00A4608F" w:rsidP="00A4608F">
      <w:pPr>
        <w:numPr>
          <w:ilvl w:val="0"/>
          <w:numId w:val="1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265CC">
        <w:rPr>
          <w:rFonts w:ascii="Times New Roman" w:eastAsia="Times New Roman" w:hAnsi="Times New Roman" w:cs="Times New Roman"/>
          <w:kern w:val="0"/>
          <w:sz w:val="24"/>
          <w:szCs w:val="24"/>
          <w:lang w:eastAsia="en-GB"/>
          <w14:ligatures w14:val="none"/>
        </w:rPr>
        <w:t>The participant’s name will not be disclosed in the research paper; all data will be anonymized.</w:t>
      </w:r>
    </w:p>
    <w:p w14:paraId="50C8F9A0" w14:textId="77777777" w:rsidR="00A4608F" w:rsidRPr="005265CC" w:rsidRDefault="00A4608F" w:rsidP="00A4608F">
      <w:pPr>
        <w:numPr>
          <w:ilvl w:val="0"/>
          <w:numId w:val="1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265CC">
        <w:rPr>
          <w:rFonts w:ascii="Times New Roman" w:eastAsia="Times New Roman" w:hAnsi="Times New Roman" w:cs="Times New Roman"/>
          <w:kern w:val="0"/>
          <w:sz w:val="24"/>
          <w:szCs w:val="24"/>
          <w:lang w:eastAsia="en-GB"/>
          <w14:ligatures w14:val="none"/>
        </w:rPr>
        <w:t>Recordings will not be shared and will be deleted three months after the research paper's submission.</w:t>
      </w:r>
    </w:p>
    <w:p w14:paraId="491D4657" w14:textId="77777777" w:rsidR="00A4608F" w:rsidRPr="005265CC" w:rsidRDefault="00A4608F" w:rsidP="00A4608F">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pict w14:anchorId="0AE567E2">
          <v:rect id="_x0000_i1032" style="width:0;height:1.5pt" o:hralign="center" o:hrstd="t" o:hr="t" fillcolor="#a0a0a0" stroked="f"/>
        </w:pict>
      </w:r>
    </w:p>
    <w:p w14:paraId="032061EF" w14:textId="77777777" w:rsidR="00A4608F" w:rsidRPr="005265CC" w:rsidRDefault="00A4608F" w:rsidP="00A4608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265CC">
        <w:rPr>
          <w:rFonts w:ascii="Times New Roman" w:eastAsia="Times New Roman" w:hAnsi="Times New Roman" w:cs="Times New Roman"/>
          <w:b/>
          <w:bCs/>
          <w:kern w:val="0"/>
          <w:sz w:val="24"/>
          <w:szCs w:val="24"/>
          <w:lang w:eastAsia="en-GB"/>
          <w14:ligatures w14:val="none"/>
        </w:rPr>
        <w:lastRenderedPageBreak/>
        <w:t>Use of Research Findings</w:t>
      </w:r>
    </w:p>
    <w:p w14:paraId="0C59B7A3" w14:textId="77777777" w:rsidR="00A4608F" w:rsidRPr="005265CC" w:rsidRDefault="00A4608F" w:rsidP="00A4608F">
      <w:pPr>
        <w:numPr>
          <w:ilvl w:val="0"/>
          <w:numId w:val="1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265CC">
        <w:rPr>
          <w:rFonts w:ascii="Times New Roman" w:eastAsia="Times New Roman" w:hAnsi="Times New Roman" w:cs="Times New Roman"/>
          <w:kern w:val="0"/>
          <w:sz w:val="24"/>
          <w:szCs w:val="24"/>
          <w:lang w:eastAsia="en-GB"/>
          <w14:ligatures w14:val="none"/>
        </w:rPr>
        <w:t>A copy of the research paper will be available upon request.</w:t>
      </w:r>
    </w:p>
    <w:p w14:paraId="68E6A954" w14:textId="77777777" w:rsidR="00A4608F" w:rsidRPr="005265CC" w:rsidRDefault="00A4608F" w:rsidP="00A4608F">
      <w:pPr>
        <w:numPr>
          <w:ilvl w:val="0"/>
          <w:numId w:val="1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265CC">
        <w:rPr>
          <w:rFonts w:ascii="Times New Roman" w:eastAsia="Times New Roman" w:hAnsi="Times New Roman" w:cs="Times New Roman"/>
          <w:kern w:val="0"/>
          <w:sz w:val="24"/>
          <w:szCs w:val="24"/>
          <w:lang w:eastAsia="en-GB"/>
          <w14:ligatures w14:val="none"/>
        </w:rPr>
        <w:t>Findings may be shared by the researcher, the University of Wales Trinity Saint David, or the Voice Study Centre to support further research.</w:t>
      </w:r>
    </w:p>
    <w:p w14:paraId="73FAE66D" w14:textId="77777777" w:rsidR="00A4608F" w:rsidRPr="005265CC" w:rsidRDefault="00A4608F" w:rsidP="00A4608F">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pict w14:anchorId="1DCF1263">
          <v:rect id="_x0000_i1033" style="width:0;height:1.5pt" o:hralign="center" o:hrstd="t" o:hr="t" fillcolor="#a0a0a0" stroked="f"/>
        </w:pict>
      </w:r>
    </w:p>
    <w:p w14:paraId="7B66DC3B" w14:textId="77777777" w:rsidR="00A4608F" w:rsidRPr="005265CC" w:rsidRDefault="00A4608F" w:rsidP="00A4608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265CC">
        <w:rPr>
          <w:rFonts w:ascii="Times New Roman" w:eastAsia="Times New Roman" w:hAnsi="Times New Roman" w:cs="Times New Roman"/>
          <w:b/>
          <w:bCs/>
          <w:kern w:val="0"/>
          <w:sz w:val="24"/>
          <w:szCs w:val="24"/>
          <w:lang w:eastAsia="en-GB"/>
          <w14:ligatures w14:val="none"/>
        </w:rPr>
        <w:t>Consent Statement</w:t>
      </w:r>
      <w:r w:rsidRPr="005265CC">
        <w:rPr>
          <w:rFonts w:ascii="Times New Roman" w:eastAsia="Times New Roman" w:hAnsi="Times New Roman" w:cs="Times New Roman"/>
          <w:kern w:val="0"/>
          <w:sz w:val="24"/>
          <w:szCs w:val="24"/>
          <w:lang w:eastAsia="en-GB"/>
          <w14:ligatures w14:val="none"/>
        </w:rPr>
        <w:t xml:space="preserve"> By signing below, I confirm that:</w:t>
      </w:r>
    </w:p>
    <w:p w14:paraId="341BAE5B" w14:textId="77777777" w:rsidR="00A4608F" w:rsidRPr="005265CC" w:rsidRDefault="00A4608F" w:rsidP="00A4608F">
      <w:pPr>
        <w:numPr>
          <w:ilvl w:val="0"/>
          <w:numId w:val="19"/>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265CC">
        <w:rPr>
          <w:rFonts w:ascii="Times New Roman" w:eastAsia="Times New Roman" w:hAnsi="Times New Roman" w:cs="Times New Roman"/>
          <w:kern w:val="0"/>
          <w:sz w:val="24"/>
          <w:szCs w:val="24"/>
          <w:lang w:eastAsia="en-GB"/>
          <w14:ligatures w14:val="none"/>
        </w:rPr>
        <w:t>I have read and understood the information provided about the research study.</w:t>
      </w:r>
    </w:p>
    <w:p w14:paraId="24FCBAB1" w14:textId="77777777" w:rsidR="00A4608F" w:rsidRPr="005265CC" w:rsidRDefault="00A4608F" w:rsidP="00A4608F">
      <w:pPr>
        <w:numPr>
          <w:ilvl w:val="0"/>
          <w:numId w:val="19"/>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265CC">
        <w:rPr>
          <w:rFonts w:ascii="Times New Roman" w:eastAsia="Times New Roman" w:hAnsi="Times New Roman" w:cs="Times New Roman"/>
          <w:kern w:val="0"/>
          <w:sz w:val="24"/>
          <w:szCs w:val="24"/>
          <w:lang w:eastAsia="en-GB"/>
          <w14:ligatures w14:val="none"/>
        </w:rPr>
        <w:t>I understand my child/ward’s participation is voluntary and can be withdrawn at any time.</w:t>
      </w:r>
    </w:p>
    <w:p w14:paraId="0E92E5C8" w14:textId="77777777" w:rsidR="00A4608F" w:rsidRPr="005265CC" w:rsidRDefault="00A4608F" w:rsidP="00A4608F">
      <w:pPr>
        <w:numPr>
          <w:ilvl w:val="0"/>
          <w:numId w:val="19"/>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265CC">
        <w:rPr>
          <w:rFonts w:ascii="Times New Roman" w:eastAsia="Times New Roman" w:hAnsi="Times New Roman" w:cs="Times New Roman"/>
          <w:kern w:val="0"/>
          <w:sz w:val="24"/>
          <w:szCs w:val="24"/>
          <w:lang w:eastAsia="en-GB"/>
          <w14:ligatures w14:val="none"/>
        </w:rPr>
        <w:t>I agree to my child/ward taking part in the recorded singing lesson and follow-up interview.</w:t>
      </w:r>
    </w:p>
    <w:p w14:paraId="3485D617" w14:textId="77777777" w:rsidR="00A4608F" w:rsidRPr="005265CC" w:rsidRDefault="00A4608F" w:rsidP="00A4608F">
      <w:pPr>
        <w:numPr>
          <w:ilvl w:val="0"/>
          <w:numId w:val="19"/>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265CC">
        <w:rPr>
          <w:rFonts w:ascii="Times New Roman" w:eastAsia="Times New Roman" w:hAnsi="Times New Roman" w:cs="Times New Roman"/>
          <w:kern w:val="0"/>
          <w:sz w:val="24"/>
          <w:szCs w:val="24"/>
          <w:lang w:eastAsia="en-GB"/>
          <w14:ligatures w14:val="none"/>
        </w:rPr>
        <w:t>I understand that all data collected will be securely stored and anonymized in the research.</w:t>
      </w:r>
    </w:p>
    <w:p w14:paraId="0D72FF2F" w14:textId="77777777" w:rsidR="00A4608F" w:rsidRPr="005265CC" w:rsidRDefault="00A4608F" w:rsidP="00A4608F">
      <w:pPr>
        <w:numPr>
          <w:ilvl w:val="0"/>
          <w:numId w:val="19"/>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265CC">
        <w:rPr>
          <w:rFonts w:ascii="Times New Roman" w:eastAsia="Times New Roman" w:hAnsi="Times New Roman" w:cs="Times New Roman"/>
          <w:kern w:val="0"/>
          <w:sz w:val="24"/>
          <w:szCs w:val="24"/>
          <w:lang w:eastAsia="en-GB"/>
          <w14:ligatures w14:val="none"/>
        </w:rPr>
        <w:t>I consent to the use of anonymized data in the final research paper and any related publications.</w:t>
      </w:r>
    </w:p>
    <w:p w14:paraId="0FB464DA" w14:textId="77777777" w:rsidR="00A4608F" w:rsidRPr="005265CC" w:rsidRDefault="00A4608F" w:rsidP="00A4608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265CC">
        <w:rPr>
          <w:rFonts w:ascii="Times New Roman" w:eastAsia="Times New Roman" w:hAnsi="Times New Roman" w:cs="Times New Roman"/>
          <w:b/>
          <w:bCs/>
          <w:kern w:val="0"/>
          <w:sz w:val="24"/>
          <w:szCs w:val="24"/>
          <w:lang w:eastAsia="en-GB"/>
          <w14:ligatures w14:val="none"/>
        </w:rPr>
        <w:t>Participant's Name:</w:t>
      </w:r>
      <w:r w:rsidRPr="005265CC">
        <w:rPr>
          <w:rFonts w:ascii="Times New Roman" w:eastAsia="Times New Roman" w:hAnsi="Times New Roman" w:cs="Times New Roman"/>
          <w:kern w:val="0"/>
          <w:sz w:val="24"/>
          <w:szCs w:val="24"/>
          <w:lang w:eastAsia="en-GB"/>
          <w14:ligatures w14:val="none"/>
        </w:rPr>
        <w:t xml:space="preserve"> ____________________________</w:t>
      </w:r>
    </w:p>
    <w:p w14:paraId="168DAA35" w14:textId="77777777" w:rsidR="00A4608F" w:rsidRPr="005265CC" w:rsidRDefault="00A4608F" w:rsidP="00A4608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265CC">
        <w:rPr>
          <w:rFonts w:ascii="Times New Roman" w:eastAsia="Times New Roman" w:hAnsi="Times New Roman" w:cs="Times New Roman"/>
          <w:b/>
          <w:bCs/>
          <w:kern w:val="0"/>
          <w:sz w:val="24"/>
          <w:szCs w:val="24"/>
          <w:lang w:eastAsia="en-GB"/>
          <w14:ligatures w14:val="none"/>
        </w:rPr>
        <w:t>Parent/Guardian Name:</w:t>
      </w:r>
      <w:r w:rsidRPr="005265CC">
        <w:rPr>
          <w:rFonts w:ascii="Times New Roman" w:eastAsia="Times New Roman" w:hAnsi="Times New Roman" w:cs="Times New Roman"/>
          <w:kern w:val="0"/>
          <w:sz w:val="24"/>
          <w:szCs w:val="24"/>
          <w:lang w:eastAsia="en-GB"/>
          <w14:ligatures w14:val="none"/>
        </w:rPr>
        <w:t xml:space="preserve"> ____________________________</w:t>
      </w:r>
    </w:p>
    <w:p w14:paraId="53C770C5" w14:textId="77777777" w:rsidR="00A4608F" w:rsidRPr="005265CC" w:rsidRDefault="00A4608F" w:rsidP="00A4608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265CC">
        <w:rPr>
          <w:rFonts w:ascii="Times New Roman" w:eastAsia="Times New Roman" w:hAnsi="Times New Roman" w:cs="Times New Roman"/>
          <w:b/>
          <w:bCs/>
          <w:kern w:val="0"/>
          <w:sz w:val="24"/>
          <w:szCs w:val="24"/>
          <w:lang w:eastAsia="en-GB"/>
          <w14:ligatures w14:val="none"/>
        </w:rPr>
        <w:t>Parent/Guardian Signature:</w:t>
      </w:r>
      <w:r w:rsidRPr="005265CC">
        <w:rPr>
          <w:rFonts w:ascii="Times New Roman" w:eastAsia="Times New Roman" w:hAnsi="Times New Roman" w:cs="Times New Roman"/>
          <w:kern w:val="0"/>
          <w:sz w:val="24"/>
          <w:szCs w:val="24"/>
          <w:lang w:eastAsia="en-GB"/>
          <w14:ligatures w14:val="none"/>
        </w:rPr>
        <w:t xml:space="preserve"> ____________________________</w:t>
      </w:r>
    </w:p>
    <w:p w14:paraId="253E1447" w14:textId="77777777" w:rsidR="00A4608F" w:rsidRPr="005265CC" w:rsidRDefault="00A4608F" w:rsidP="00A4608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265CC">
        <w:rPr>
          <w:rFonts w:ascii="Times New Roman" w:eastAsia="Times New Roman" w:hAnsi="Times New Roman" w:cs="Times New Roman"/>
          <w:b/>
          <w:bCs/>
          <w:kern w:val="0"/>
          <w:sz w:val="24"/>
          <w:szCs w:val="24"/>
          <w:lang w:eastAsia="en-GB"/>
          <w14:ligatures w14:val="none"/>
        </w:rPr>
        <w:t>Date:</w:t>
      </w:r>
      <w:r w:rsidRPr="005265CC">
        <w:rPr>
          <w:rFonts w:ascii="Times New Roman" w:eastAsia="Times New Roman" w:hAnsi="Times New Roman" w:cs="Times New Roman"/>
          <w:kern w:val="0"/>
          <w:sz w:val="24"/>
          <w:szCs w:val="24"/>
          <w:lang w:eastAsia="en-GB"/>
          <w14:ligatures w14:val="none"/>
        </w:rPr>
        <w:t xml:space="preserve"> ____________________________</w:t>
      </w:r>
    </w:p>
    <w:p w14:paraId="599CB20C" w14:textId="77777777" w:rsidR="00A4608F" w:rsidRPr="005265CC" w:rsidRDefault="00A4608F" w:rsidP="00A4608F">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pict w14:anchorId="2C011CCC">
          <v:rect id="_x0000_i1034" style="width:0;height:1.5pt" o:hralign="center" o:hrstd="t" o:hr="t" fillcolor="#a0a0a0" stroked="f"/>
        </w:pict>
      </w:r>
    </w:p>
    <w:p w14:paraId="6B67506C" w14:textId="77777777" w:rsidR="00A4608F" w:rsidRPr="005265CC" w:rsidRDefault="00A4608F" w:rsidP="00A4608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265CC">
        <w:rPr>
          <w:rFonts w:ascii="Times New Roman" w:eastAsia="Times New Roman" w:hAnsi="Times New Roman" w:cs="Times New Roman"/>
          <w:b/>
          <w:bCs/>
          <w:kern w:val="0"/>
          <w:sz w:val="24"/>
          <w:szCs w:val="24"/>
          <w:lang w:eastAsia="en-GB"/>
          <w14:ligatures w14:val="none"/>
        </w:rPr>
        <w:t>Researcher’s Statement</w:t>
      </w:r>
      <w:r w:rsidRPr="005265CC">
        <w:rPr>
          <w:rFonts w:ascii="Times New Roman" w:eastAsia="Times New Roman" w:hAnsi="Times New Roman" w:cs="Times New Roman"/>
          <w:kern w:val="0"/>
          <w:sz w:val="24"/>
          <w:szCs w:val="24"/>
          <w:lang w:eastAsia="en-GB"/>
          <w14:ligatures w14:val="none"/>
        </w:rPr>
        <w:t xml:space="preserve"> I confirm that I have provided adequate information about this study and have answered any questions regarding participation.</w:t>
      </w:r>
    </w:p>
    <w:p w14:paraId="758525CF" w14:textId="77777777" w:rsidR="00A4608F" w:rsidRPr="005265CC" w:rsidRDefault="00A4608F" w:rsidP="00A4608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265CC">
        <w:rPr>
          <w:rFonts w:ascii="Times New Roman" w:eastAsia="Times New Roman" w:hAnsi="Times New Roman" w:cs="Times New Roman"/>
          <w:b/>
          <w:bCs/>
          <w:kern w:val="0"/>
          <w:sz w:val="24"/>
          <w:szCs w:val="24"/>
          <w:lang w:eastAsia="en-GB"/>
          <w14:ligatures w14:val="none"/>
        </w:rPr>
        <w:t>Researcher’s Name:</w:t>
      </w:r>
      <w:r w:rsidRPr="005265CC">
        <w:rPr>
          <w:rFonts w:ascii="Times New Roman" w:eastAsia="Times New Roman" w:hAnsi="Times New Roman" w:cs="Times New Roman"/>
          <w:kern w:val="0"/>
          <w:sz w:val="24"/>
          <w:szCs w:val="24"/>
          <w:lang w:eastAsia="en-GB"/>
          <w14:ligatures w14:val="none"/>
        </w:rPr>
        <w:t xml:space="preserve"> Jessica Bray</w:t>
      </w:r>
    </w:p>
    <w:p w14:paraId="100869AB" w14:textId="77777777" w:rsidR="00A4608F" w:rsidRPr="005265CC" w:rsidRDefault="00A4608F" w:rsidP="00A4608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265CC">
        <w:rPr>
          <w:rFonts w:ascii="Times New Roman" w:eastAsia="Times New Roman" w:hAnsi="Times New Roman" w:cs="Times New Roman"/>
          <w:b/>
          <w:bCs/>
          <w:kern w:val="0"/>
          <w:sz w:val="24"/>
          <w:szCs w:val="24"/>
          <w:lang w:eastAsia="en-GB"/>
          <w14:ligatures w14:val="none"/>
        </w:rPr>
        <w:t>Researcher’s Signature:</w:t>
      </w:r>
      <w:r w:rsidRPr="005265CC">
        <w:rPr>
          <w:rFonts w:ascii="Times New Roman" w:eastAsia="Times New Roman" w:hAnsi="Times New Roman" w:cs="Times New Roman"/>
          <w:kern w:val="0"/>
          <w:sz w:val="24"/>
          <w:szCs w:val="24"/>
          <w:lang w:eastAsia="en-GB"/>
          <w14:ligatures w14:val="none"/>
        </w:rPr>
        <w:t xml:space="preserve"> ____________________________</w:t>
      </w:r>
    </w:p>
    <w:p w14:paraId="2DCA7527" w14:textId="77777777" w:rsidR="00A4608F" w:rsidRPr="005265CC" w:rsidRDefault="00A4608F" w:rsidP="00A4608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265CC">
        <w:rPr>
          <w:rFonts w:ascii="Times New Roman" w:eastAsia="Times New Roman" w:hAnsi="Times New Roman" w:cs="Times New Roman"/>
          <w:b/>
          <w:bCs/>
          <w:kern w:val="0"/>
          <w:sz w:val="24"/>
          <w:szCs w:val="24"/>
          <w:lang w:eastAsia="en-GB"/>
          <w14:ligatures w14:val="none"/>
        </w:rPr>
        <w:t>Date:</w:t>
      </w:r>
      <w:r w:rsidRPr="005265CC">
        <w:rPr>
          <w:rFonts w:ascii="Times New Roman" w:eastAsia="Times New Roman" w:hAnsi="Times New Roman" w:cs="Times New Roman"/>
          <w:kern w:val="0"/>
          <w:sz w:val="24"/>
          <w:szCs w:val="24"/>
          <w:lang w:eastAsia="en-GB"/>
          <w14:ligatures w14:val="none"/>
        </w:rPr>
        <w:t xml:space="preserve"> ____________________________</w:t>
      </w:r>
    </w:p>
    <w:p w14:paraId="4AFD1D34" w14:textId="77777777" w:rsidR="00A4608F" w:rsidRPr="005265CC" w:rsidRDefault="00A4608F" w:rsidP="00A4608F">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pict w14:anchorId="41BA9B95">
          <v:rect id="_x0000_i1035" style="width:0;height:1.5pt" o:hralign="center" o:hrstd="t" o:hr="t" fillcolor="#a0a0a0" stroked="f"/>
        </w:pict>
      </w:r>
    </w:p>
    <w:p w14:paraId="6B562B08" w14:textId="77777777" w:rsidR="00A4608F" w:rsidRPr="005265CC" w:rsidRDefault="00A4608F" w:rsidP="00A4608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265CC">
        <w:rPr>
          <w:rFonts w:ascii="Times New Roman" w:eastAsia="Times New Roman" w:hAnsi="Times New Roman" w:cs="Times New Roman"/>
          <w:kern w:val="0"/>
          <w:sz w:val="24"/>
          <w:szCs w:val="24"/>
          <w:lang w:eastAsia="en-GB"/>
          <w14:ligatures w14:val="none"/>
        </w:rPr>
        <w:t>For any further questions or concerns, please contact Jessica Bray at 2317330@student.uwstd.ac.uk. Thank you for your time and participation.</w:t>
      </w:r>
    </w:p>
    <w:p w14:paraId="63BDB542" w14:textId="77777777" w:rsidR="00A4608F" w:rsidRDefault="00A4608F" w:rsidP="00A4608F"/>
    <w:p w14:paraId="7FDF9FC8" w14:textId="77777777" w:rsidR="00A4608F" w:rsidRDefault="00A4608F" w:rsidP="00A4608F"/>
    <w:p w14:paraId="4101B0B2" w14:textId="77777777" w:rsidR="00A4608F" w:rsidRDefault="00A4608F" w:rsidP="00A4608F"/>
    <w:p w14:paraId="79F8E1D8" w14:textId="77777777" w:rsidR="00A12556" w:rsidRDefault="00A12556"/>
    <w:p w14:paraId="0429B698" w14:textId="7436FC07" w:rsidR="00FB0D9F" w:rsidRDefault="00FB0D9F" w:rsidP="00FB0D9F">
      <w:pPr>
        <w:pStyle w:val="Heading4"/>
      </w:pPr>
      <w:r>
        <w:lastRenderedPageBreak/>
        <w:t>APPENDIX 12</w:t>
      </w:r>
    </w:p>
    <w:p w14:paraId="17058223" w14:textId="6AFAF21A" w:rsidR="00FB0D9F" w:rsidRDefault="00FB0D9F" w:rsidP="00FB0D9F">
      <w:pPr>
        <w:pStyle w:val="Heading5"/>
      </w:pPr>
      <w:r>
        <w:t>Approval Ethics Form</w:t>
      </w:r>
    </w:p>
    <w:p w14:paraId="59791B47" w14:textId="77777777" w:rsidR="00FB0D9F" w:rsidRPr="00A42F82" w:rsidRDefault="00FB0D9F" w:rsidP="00FB0D9F">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16186237" w14:textId="77777777" w:rsidR="00FB0D9F" w:rsidRPr="00A42F82" w:rsidRDefault="00FB0D9F" w:rsidP="00FB0D9F">
      <w:pPr>
        <w:tabs>
          <w:tab w:val="left" w:pos="5103"/>
        </w:tabs>
        <w:jc w:val="center"/>
        <w:rPr>
          <w:rFonts w:ascii="Arial" w:hAnsi="Arial" w:cs="Arial"/>
          <w:b/>
          <w:bCs/>
        </w:rPr>
      </w:pPr>
    </w:p>
    <w:p w14:paraId="407C8F47" w14:textId="77777777" w:rsidR="00FB0D9F" w:rsidRPr="00A42F82" w:rsidRDefault="00FB0D9F" w:rsidP="00FB0D9F">
      <w:pPr>
        <w:tabs>
          <w:tab w:val="left" w:pos="5103"/>
        </w:tabs>
        <w:jc w:val="both"/>
        <w:rPr>
          <w:rFonts w:ascii="Arial" w:hAnsi="Arial" w:cs="Arial"/>
          <w:b/>
          <w:bCs/>
        </w:rPr>
      </w:pPr>
    </w:p>
    <w:tbl>
      <w:tblPr>
        <w:tblStyle w:val="TableGrid"/>
        <w:tblW w:w="10435" w:type="dxa"/>
        <w:tblLook w:val="04A0" w:firstRow="1" w:lastRow="0" w:firstColumn="1" w:lastColumn="0" w:noHBand="0" w:noVBand="1"/>
      </w:tblPr>
      <w:tblGrid>
        <w:gridCol w:w="10435"/>
      </w:tblGrid>
      <w:tr w:rsidR="00FB0D9F" w:rsidRPr="00A42F82" w14:paraId="19D658D8" w14:textId="77777777" w:rsidTr="009B410E">
        <w:tc>
          <w:tcPr>
            <w:tcW w:w="10435" w:type="dxa"/>
          </w:tcPr>
          <w:p w14:paraId="05917296" w14:textId="77777777" w:rsidR="00FB0D9F" w:rsidRPr="006E7B19" w:rsidRDefault="00FB0D9F" w:rsidP="009B410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37E58529" w14:textId="77777777" w:rsidR="00FB0D9F" w:rsidRPr="00A42F82" w:rsidRDefault="00FB0D9F" w:rsidP="009B410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7B325739" w14:textId="77777777" w:rsidR="00FB0D9F" w:rsidRPr="00A42F82" w:rsidRDefault="00FB0D9F" w:rsidP="009B410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55492409" w14:textId="77777777" w:rsidR="00FB0D9F" w:rsidRDefault="00FB0D9F" w:rsidP="009B410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72"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71F850B2" w14:textId="77777777" w:rsidR="00FB0D9F" w:rsidRDefault="00FB0D9F" w:rsidP="009B410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5E3CBE4A" w14:textId="77777777" w:rsidR="00FB0D9F" w:rsidRDefault="00FB0D9F" w:rsidP="009B410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5B5D0003" w14:textId="77777777" w:rsidR="00FB0D9F" w:rsidRPr="00A42F82" w:rsidRDefault="00FB0D9F" w:rsidP="009B410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FB0D9F" w:rsidRPr="00A42F82" w14:paraId="73E2A2AC" w14:textId="77777777" w:rsidTr="009B410E">
        <w:tc>
          <w:tcPr>
            <w:tcW w:w="10435" w:type="dxa"/>
          </w:tcPr>
          <w:p w14:paraId="4F1B2392" w14:textId="77777777" w:rsidR="00FB0D9F" w:rsidRPr="00A42F82" w:rsidRDefault="00FB0D9F" w:rsidP="009B410E">
            <w:pPr>
              <w:rPr>
                <w:rFonts w:ascii="Arial" w:hAnsi="Arial" w:cs="Arial"/>
                <w:b/>
                <w:sz w:val="22"/>
                <w:szCs w:val="22"/>
              </w:rPr>
            </w:pPr>
            <w:r w:rsidRPr="00A42F82">
              <w:rPr>
                <w:rFonts w:ascii="Arial" w:hAnsi="Arial" w:cs="Arial"/>
                <w:b/>
                <w:sz w:val="22"/>
                <w:szCs w:val="22"/>
              </w:rPr>
              <w:t>RESEARCH STAFF ONLY</w:t>
            </w:r>
          </w:p>
          <w:p w14:paraId="5F306E5B" w14:textId="77777777" w:rsidR="00FB0D9F" w:rsidRPr="00A42F82" w:rsidRDefault="00FB0D9F" w:rsidP="009B410E">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73"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60067C7D" w14:textId="77777777" w:rsidR="00FB0D9F" w:rsidRPr="00A42F82" w:rsidRDefault="00FB0D9F" w:rsidP="009B410E">
            <w:pPr>
              <w:rPr>
                <w:rFonts w:ascii="Arial" w:hAnsi="Arial" w:cs="Arial"/>
                <w:sz w:val="22"/>
                <w:szCs w:val="22"/>
              </w:rPr>
            </w:pPr>
          </w:p>
        </w:tc>
      </w:tr>
      <w:tr w:rsidR="00FB0D9F" w:rsidRPr="00A42F82" w14:paraId="61CB441F" w14:textId="77777777" w:rsidTr="009B410E">
        <w:tc>
          <w:tcPr>
            <w:tcW w:w="10435" w:type="dxa"/>
          </w:tcPr>
          <w:p w14:paraId="58878377" w14:textId="77777777" w:rsidR="00FB0D9F" w:rsidRPr="00A42F82" w:rsidRDefault="00FB0D9F" w:rsidP="009B410E">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4E013593" w14:textId="77777777" w:rsidR="00FB0D9F" w:rsidRDefault="00FB0D9F" w:rsidP="00FB0D9F">
      <w:pPr>
        <w:tabs>
          <w:tab w:val="left" w:pos="5103"/>
        </w:tabs>
        <w:jc w:val="both"/>
        <w:rPr>
          <w:rFonts w:ascii="Arial" w:hAnsi="Arial" w:cs="Arial"/>
          <w:b/>
          <w:bCs/>
        </w:rPr>
      </w:pPr>
    </w:p>
    <w:p w14:paraId="1F7119DA" w14:textId="77777777" w:rsidR="00FB0D9F" w:rsidRPr="00A42F82" w:rsidRDefault="00FB0D9F" w:rsidP="00FB0D9F">
      <w:pPr>
        <w:tabs>
          <w:tab w:val="left" w:pos="5103"/>
        </w:tabs>
        <w:jc w:val="both"/>
        <w:rPr>
          <w:rFonts w:ascii="Arial" w:hAnsi="Arial" w:cs="Arial"/>
          <w:b/>
          <w:bCs/>
        </w:rPr>
      </w:pPr>
    </w:p>
    <w:p w14:paraId="50F984AE" w14:textId="77777777" w:rsidR="00FB0D9F" w:rsidRPr="00A42F82" w:rsidRDefault="00FB0D9F" w:rsidP="00FB0D9F">
      <w:pPr>
        <w:tabs>
          <w:tab w:val="left" w:pos="5103"/>
        </w:tabs>
        <w:jc w:val="both"/>
        <w:rPr>
          <w:rFonts w:ascii="Arial" w:hAnsi="Arial" w:cs="Arial"/>
          <w:b/>
          <w:bCs/>
        </w:rPr>
      </w:pPr>
      <w:r w:rsidRPr="00A42F82">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0F63E1CD" w14:textId="77777777" w:rsidR="00FB0D9F" w:rsidRPr="00A42F82" w:rsidRDefault="00FB0D9F" w:rsidP="00FB0D9F">
      <w:pPr>
        <w:tabs>
          <w:tab w:val="left" w:pos="5103"/>
        </w:tabs>
        <w:jc w:val="center"/>
        <w:rPr>
          <w:rFonts w:ascii="Arial" w:hAnsi="Arial" w:cs="Arial"/>
          <w:b/>
          <w:bCs/>
          <w:sz w:val="16"/>
          <w:szCs w:val="16"/>
        </w:rPr>
      </w:pPr>
    </w:p>
    <w:p w14:paraId="05DA401B" w14:textId="77777777" w:rsidR="00FB0D9F" w:rsidRPr="00A42F82" w:rsidRDefault="00FB0D9F" w:rsidP="00FB0D9F">
      <w:pPr>
        <w:tabs>
          <w:tab w:val="left" w:pos="5103"/>
        </w:tabs>
        <w:jc w:val="both"/>
        <w:rPr>
          <w:rFonts w:ascii="Arial" w:hAnsi="Arial" w:cs="Arial"/>
        </w:rPr>
      </w:pPr>
      <w:r w:rsidRPr="00A42F82">
        <w:rPr>
          <w:rFonts w:ascii="Arial" w:hAnsi="Arial" w:cs="Arial"/>
        </w:rPr>
        <w:t xml:space="preserve">The University follows the OECD Frascati manual definition of </w:t>
      </w:r>
      <w:r w:rsidRPr="00A42F82">
        <w:rPr>
          <w:rFonts w:ascii="Arial" w:hAnsi="Arial" w:cs="Arial"/>
          <w:b/>
        </w:rPr>
        <w:t>research activity</w:t>
      </w:r>
      <w:r w:rsidRPr="00A42F82">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0D9FBFD" w14:textId="77777777" w:rsidR="00FB0D9F" w:rsidRPr="00A42F82" w:rsidRDefault="00FB0D9F" w:rsidP="00FB0D9F">
      <w:pPr>
        <w:tabs>
          <w:tab w:val="left" w:pos="5103"/>
        </w:tabs>
        <w:jc w:val="both"/>
        <w:rPr>
          <w:rFonts w:ascii="Arial" w:hAnsi="Arial" w:cs="Arial"/>
        </w:rPr>
      </w:pPr>
    </w:p>
    <w:p w14:paraId="65A4EAE1" w14:textId="77777777" w:rsidR="00FB0D9F" w:rsidRPr="00A42F82" w:rsidRDefault="00FB0D9F" w:rsidP="00FB0D9F">
      <w:pPr>
        <w:tabs>
          <w:tab w:val="left" w:pos="5103"/>
        </w:tabs>
        <w:jc w:val="both"/>
        <w:rPr>
          <w:rFonts w:ascii="Arial" w:hAnsi="Arial" w:cs="Arial"/>
        </w:rPr>
      </w:pPr>
      <w:r w:rsidRPr="00A42F82">
        <w:rPr>
          <w:rFonts w:ascii="Arial" w:hAnsi="Arial" w:cs="Arial"/>
        </w:rPr>
        <w:t>The individual undertaking the research activity is known as the “principal researcher”.</w:t>
      </w:r>
    </w:p>
    <w:p w14:paraId="02D3AF01" w14:textId="77777777" w:rsidR="00FB0D9F" w:rsidRPr="00A42F82" w:rsidRDefault="00FB0D9F" w:rsidP="00FB0D9F">
      <w:pPr>
        <w:tabs>
          <w:tab w:val="left" w:pos="5103"/>
        </w:tabs>
        <w:jc w:val="both"/>
        <w:rPr>
          <w:rFonts w:ascii="Arial" w:hAnsi="Arial" w:cs="Arial"/>
        </w:rPr>
      </w:pPr>
    </w:p>
    <w:p w14:paraId="0DED771C" w14:textId="77777777" w:rsidR="00FB0D9F" w:rsidRPr="00A42F82" w:rsidRDefault="00FB0D9F" w:rsidP="00FB0D9F">
      <w:pPr>
        <w:tabs>
          <w:tab w:val="left" w:pos="5103"/>
        </w:tabs>
        <w:jc w:val="both"/>
        <w:rPr>
          <w:rFonts w:ascii="Arial" w:hAnsi="Arial" w:cs="Arial"/>
        </w:rPr>
      </w:pPr>
      <w:r w:rsidRPr="00A42F82">
        <w:rPr>
          <w:rFonts w:ascii="Arial" w:hAnsi="Arial" w:cs="Arial"/>
        </w:rPr>
        <w:t>Ethical approval is not required for routine audits, performance reviews, quality assurance studies, testing within normal educational requirements, and literary or artistic criticism.</w:t>
      </w:r>
    </w:p>
    <w:p w14:paraId="69FF140F" w14:textId="77777777" w:rsidR="00FB0D9F" w:rsidRPr="00A42F82" w:rsidRDefault="00FB0D9F" w:rsidP="00FB0D9F">
      <w:pPr>
        <w:tabs>
          <w:tab w:val="left" w:pos="5103"/>
        </w:tabs>
        <w:jc w:val="both"/>
        <w:rPr>
          <w:rFonts w:ascii="Arial" w:hAnsi="Arial" w:cs="Arial"/>
        </w:rPr>
      </w:pPr>
    </w:p>
    <w:p w14:paraId="79B17EB4" w14:textId="77777777" w:rsidR="00FB0D9F" w:rsidRPr="00A42F82" w:rsidRDefault="00FB0D9F" w:rsidP="00FB0D9F">
      <w:pPr>
        <w:tabs>
          <w:tab w:val="left" w:pos="5103"/>
        </w:tabs>
        <w:jc w:val="both"/>
        <w:rPr>
          <w:rFonts w:ascii="Arial" w:hAnsi="Arial" w:cs="Arial"/>
          <w:b/>
          <w:bCs/>
        </w:rPr>
      </w:pPr>
      <w:r w:rsidRPr="00A42F82">
        <w:rPr>
          <w:rFonts w:ascii="Arial" w:hAnsi="Arial" w:cs="Arial"/>
          <w:b/>
          <w:bCs/>
        </w:rPr>
        <w:t>Please read the notes for guidance before completing ALL sections of the form.</w:t>
      </w:r>
    </w:p>
    <w:p w14:paraId="2956B7E1" w14:textId="77777777" w:rsidR="00FB0D9F" w:rsidRPr="00A42F82" w:rsidRDefault="00FB0D9F" w:rsidP="00FB0D9F">
      <w:pPr>
        <w:autoSpaceDE w:val="0"/>
        <w:autoSpaceDN w:val="0"/>
        <w:adjustRightInd w:val="0"/>
        <w:jc w:val="both"/>
        <w:rPr>
          <w:rFonts w:ascii="Arial" w:hAnsi="Arial" w:cs="Arial"/>
        </w:rPr>
      </w:pPr>
    </w:p>
    <w:p w14:paraId="7ED8E935" w14:textId="77777777" w:rsidR="00FB0D9F" w:rsidRPr="00A42F82" w:rsidRDefault="00FB0D9F" w:rsidP="00FB0D9F">
      <w:pPr>
        <w:autoSpaceDE w:val="0"/>
        <w:autoSpaceDN w:val="0"/>
        <w:adjustRightInd w:val="0"/>
        <w:jc w:val="both"/>
        <w:rPr>
          <w:rFonts w:ascii="Arial" w:hAnsi="Arial" w:cs="Arial"/>
        </w:rPr>
      </w:pPr>
      <w:r w:rsidRPr="00A42F82">
        <w:rPr>
          <w:rFonts w:ascii="Arial" w:hAnsi="Arial" w:cs="Arial"/>
          <w:b/>
        </w:rPr>
        <w:t>This form</w:t>
      </w:r>
      <w:r w:rsidRPr="00A42F82">
        <w:rPr>
          <w:rFonts w:ascii="Arial" w:hAnsi="Arial" w:cs="Arial"/>
        </w:rPr>
        <w:t xml:space="preserve"> </w:t>
      </w:r>
      <w:r w:rsidRPr="00A42F82">
        <w:rPr>
          <w:rFonts w:ascii="Arial" w:hAnsi="Arial" w:cs="Arial"/>
          <w:b/>
        </w:rPr>
        <w:t>must be completed and approved prior to undertaking any research activity.</w:t>
      </w:r>
      <w:r w:rsidRPr="00A42F82">
        <w:rPr>
          <w:rFonts w:ascii="Arial" w:hAnsi="Arial" w:cs="Arial"/>
        </w:rPr>
        <w:t xml:space="preserve"> Please see Checklist for details of process for different categories of application.  </w:t>
      </w:r>
    </w:p>
    <w:p w14:paraId="6277987A" w14:textId="77777777" w:rsidR="00FB0D9F" w:rsidRPr="00A42F82" w:rsidRDefault="00FB0D9F" w:rsidP="00FB0D9F">
      <w:pPr>
        <w:autoSpaceDE w:val="0"/>
        <w:autoSpaceDN w:val="0"/>
        <w:adjustRightInd w:val="0"/>
        <w:jc w:val="both"/>
        <w:rPr>
          <w:rFonts w:ascii="Arial" w:hAnsi="Arial" w:cs="Arial"/>
        </w:rPr>
      </w:pPr>
    </w:p>
    <w:p w14:paraId="212174D6" w14:textId="77777777" w:rsidR="00FB0D9F" w:rsidRPr="00A42F82" w:rsidRDefault="00FB0D9F" w:rsidP="00FB0D9F">
      <w:pPr>
        <w:autoSpaceDE w:val="0"/>
        <w:autoSpaceDN w:val="0"/>
        <w:adjustRightInd w:val="0"/>
        <w:spacing w:after="240"/>
        <w:jc w:val="both"/>
        <w:rPr>
          <w:rFonts w:ascii="Arial" w:hAnsi="Arial" w:cs="Arial"/>
          <w:b/>
        </w:rPr>
      </w:pPr>
      <w:r w:rsidRPr="00A42F82">
        <w:rPr>
          <w:rFonts w:ascii="Arial" w:hAnsi="Arial" w:cs="Arial"/>
          <w:b/>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FB0D9F" w:rsidRPr="00A42F82" w14:paraId="0120E889" w14:textId="77777777" w:rsidTr="009B410E">
        <w:trPr>
          <w:trHeight w:val="439"/>
        </w:trPr>
        <w:tc>
          <w:tcPr>
            <w:tcW w:w="559" w:type="dxa"/>
            <w:shd w:val="clear" w:color="auto" w:fill="F2F2F2" w:themeFill="background1" w:themeFillShade="F2"/>
            <w:vAlign w:val="center"/>
          </w:tcPr>
          <w:p w14:paraId="1B8BFA87" w14:textId="77777777" w:rsidR="00FB0D9F" w:rsidRPr="00A42F82" w:rsidRDefault="00FB0D9F" w:rsidP="009B410E">
            <w:pPr>
              <w:rPr>
                <w:rFonts w:ascii="Arial" w:hAnsi="Arial" w:cs="Arial"/>
              </w:rPr>
            </w:pPr>
            <w:r w:rsidRPr="00A42F82">
              <w:rPr>
                <w:rFonts w:ascii="Arial" w:hAnsi="Arial" w:cs="Arial"/>
              </w:rPr>
              <w:t>1</w:t>
            </w:r>
          </w:p>
        </w:tc>
        <w:tc>
          <w:tcPr>
            <w:tcW w:w="3253" w:type="dxa"/>
            <w:gridSpan w:val="2"/>
            <w:shd w:val="clear" w:color="auto" w:fill="F2F2F2" w:themeFill="background1" w:themeFillShade="F2"/>
            <w:vAlign w:val="center"/>
          </w:tcPr>
          <w:p w14:paraId="6416DD24" w14:textId="77777777" w:rsidR="00FB0D9F" w:rsidRPr="00A42F82" w:rsidRDefault="00FB0D9F" w:rsidP="009B410E">
            <w:pPr>
              <w:rPr>
                <w:rFonts w:ascii="Arial" w:hAnsi="Arial" w:cs="Arial"/>
              </w:rPr>
            </w:pPr>
            <w:r w:rsidRPr="00A42F82">
              <w:rPr>
                <w:rFonts w:ascii="Arial" w:hAnsi="Arial" w:cs="Arial"/>
              </w:rPr>
              <w:t>Full Name:</w:t>
            </w:r>
          </w:p>
        </w:tc>
        <w:tc>
          <w:tcPr>
            <w:tcW w:w="6636" w:type="dxa"/>
            <w:gridSpan w:val="4"/>
            <w:vAlign w:val="center"/>
          </w:tcPr>
          <w:p w14:paraId="5C2E8E96" w14:textId="77777777" w:rsidR="00FB0D9F" w:rsidRPr="00A42F82" w:rsidRDefault="00FB0D9F" w:rsidP="009B410E">
            <w:pPr>
              <w:rPr>
                <w:rFonts w:ascii="Arial" w:hAnsi="Arial" w:cs="Arial"/>
              </w:rPr>
            </w:pPr>
            <w:r>
              <w:rPr>
                <w:rFonts w:ascii="Arial" w:hAnsi="Arial" w:cs="Arial"/>
              </w:rPr>
              <w:t>Jessica Sanchez (Bray)</w:t>
            </w:r>
          </w:p>
        </w:tc>
      </w:tr>
      <w:tr w:rsidR="00FB0D9F" w:rsidRPr="00A42F82" w14:paraId="4E1C22AE" w14:textId="77777777" w:rsidTr="009B410E">
        <w:trPr>
          <w:trHeight w:val="472"/>
        </w:trPr>
        <w:tc>
          <w:tcPr>
            <w:tcW w:w="559" w:type="dxa"/>
            <w:shd w:val="clear" w:color="auto" w:fill="BFBFBF" w:themeFill="background1" w:themeFillShade="BF"/>
            <w:vAlign w:val="center"/>
          </w:tcPr>
          <w:p w14:paraId="668593A7" w14:textId="77777777" w:rsidR="00FB0D9F" w:rsidRPr="00A42F82" w:rsidRDefault="00FB0D9F" w:rsidP="009B410E">
            <w:pPr>
              <w:rPr>
                <w:rFonts w:ascii="Arial" w:hAnsi="Arial" w:cs="Arial"/>
              </w:rPr>
            </w:pPr>
            <w:r w:rsidRPr="00A42F82">
              <w:rPr>
                <w:rFonts w:ascii="Arial" w:hAnsi="Arial" w:cs="Arial"/>
              </w:rPr>
              <w:t>2</w:t>
            </w:r>
          </w:p>
        </w:tc>
        <w:tc>
          <w:tcPr>
            <w:tcW w:w="3253" w:type="dxa"/>
            <w:gridSpan w:val="2"/>
            <w:shd w:val="clear" w:color="auto" w:fill="BFBFBF" w:themeFill="background1" w:themeFillShade="BF"/>
            <w:vAlign w:val="center"/>
          </w:tcPr>
          <w:p w14:paraId="2D7E5D3D" w14:textId="77777777" w:rsidR="00FB0D9F" w:rsidRPr="00A42F82" w:rsidRDefault="00FB0D9F" w:rsidP="009B410E">
            <w:pPr>
              <w:rPr>
                <w:rFonts w:ascii="Arial" w:hAnsi="Arial" w:cs="Arial"/>
              </w:rPr>
            </w:pPr>
            <w:r w:rsidRPr="00A42F82">
              <w:rPr>
                <w:rFonts w:ascii="Arial" w:hAnsi="Arial" w:cs="Arial"/>
              </w:rPr>
              <w:t>Tick all boxes that apply:</w:t>
            </w:r>
          </w:p>
        </w:tc>
        <w:tc>
          <w:tcPr>
            <w:tcW w:w="2551" w:type="dxa"/>
            <w:shd w:val="clear" w:color="auto" w:fill="F2F2F2" w:themeFill="background1" w:themeFillShade="F2"/>
            <w:vAlign w:val="center"/>
          </w:tcPr>
          <w:p w14:paraId="63CBBDDB" w14:textId="77777777" w:rsidR="00FB0D9F" w:rsidRPr="00A42F82" w:rsidRDefault="00FB0D9F" w:rsidP="009B410E">
            <w:pPr>
              <w:rPr>
                <w:rFonts w:ascii="Arial" w:hAnsi="Arial" w:cs="Arial"/>
              </w:rPr>
            </w:pPr>
            <w:r w:rsidRPr="00A42F82">
              <w:rPr>
                <w:rFonts w:ascii="Arial" w:hAnsi="Arial" w:cs="Arial"/>
              </w:rPr>
              <w:t>Member of staff:</w:t>
            </w:r>
          </w:p>
        </w:tc>
        <w:tc>
          <w:tcPr>
            <w:tcW w:w="709" w:type="dxa"/>
            <w:shd w:val="clear" w:color="auto" w:fill="BFBFBF" w:themeFill="background1" w:themeFillShade="BF"/>
            <w:vAlign w:val="center"/>
          </w:tcPr>
          <w:p w14:paraId="1A3F6C74" w14:textId="77777777" w:rsidR="00FB0D9F" w:rsidRPr="00A42F82" w:rsidRDefault="00FB0D9F" w:rsidP="009B410E">
            <w:pPr>
              <w:jc w:val="center"/>
              <w:rPr>
                <w:rFonts w:ascii="Arial" w:hAnsi="Arial" w:cs="Arial"/>
              </w:rPr>
            </w:pPr>
            <w:r w:rsidRPr="00A42F82">
              <w:rPr>
                <w:rFonts w:ascii="Segoe UI Symbol" w:eastAsia="MS Gothic" w:hAnsi="Segoe UI Symbol" w:cs="Segoe UI Symbol"/>
              </w:rPr>
              <w:t>☐</w:t>
            </w:r>
          </w:p>
        </w:tc>
        <w:tc>
          <w:tcPr>
            <w:tcW w:w="2526" w:type="dxa"/>
            <w:shd w:val="clear" w:color="auto" w:fill="F2F2F2" w:themeFill="background1" w:themeFillShade="F2"/>
            <w:vAlign w:val="center"/>
          </w:tcPr>
          <w:p w14:paraId="0E305537" w14:textId="77777777" w:rsidR="00FB0D9F" w:rsidRPr="00A42F82" w:rsidRDefault="00FB0D9F" w:rsidP="009B410E">
            <w:pPr>
              <w:rPr>
                <w:rFonts w:ascii="Arial" w:hAnsi="Arial" w:cs="Arial"/>
              </w:rPr>
            </w:pPr>
            <w:r w:rsidRPr="00A42F82">
              <w:rPr>
                <w:rFonts w:ascii="Arial" w:hAnsi="Arial" w:cs="Arial"/>
              </w:rPr>
              <w:t>Honorary research fellow:</w:t>
            </w:r>
          </w:p>
        </w:tc>
        <w:tc>
          <w:tcPr>
            <w:tcW w:w="850" w:type="dxa"/>
            <w:shd w:val="clear" w:color="auto" w:fill="BFBFBF" w:themeFill="background1" w:themeFillShade="BF"/>
            <w:vAlign w:val="center"/>
          </w:tcPr>
          <w:p w14:paraId="6F41E5DC" w14:textId="77777777" w:rsidR="00FB0D9F" w:rsidRPr="00A42F82" w:rsidRDefault="00FB0D9F" w:rsidP="009B410E">
            <w:pPr>
              <w:jc w:val="center"/>
              <w:rPr>
                <w:rFonts w:ascii="Arial" w:hAnsi="Arial" w:cs="Arial"/>
              </w:rPr>
            </w:pPr>
            <w:r w:rsidRPr="00A42F82">
              <w:rPr>
                <w:rFonts w:ascii="Segoe UI Symbol" w:eastAsia="MS Gothic" w:hAnsi="Segoe UI Symbol" w:cs="Segoe UI Symbol"/>
              </w:rPr>
              <w:t>☐</w:t>
            </w:r>
          </w:p>
        </w:tc>
      </w:tr>
      <w:tr w:rsidR="00FB0D9F" w:rsidRPr="00A42F82" w14:paraId="186E1BF0" w14:textId="77777777" w:rsidTr="009B410E">
        <w:trPr>
          <w:trHeight w:val="472"/>
        </w:trPr>
        <w:tc>
          <w:tcPr>
            <w:tcW w:w="559" w:type="dxa"/>
            <w:shd w:val="clear" w:color="auto" w:fill="F2F2F2" w:themeFill="background1" w:themeFillShade="F2"/>
            <w:vAlign w:val="center"/>
          </w:tcPr>
          <w:p w14:paraId="286B4D7F" w14:textId="77777777" w:rsidR="00FB0D9F" w:rsidRPr="00A42F82" w:rsidRDefault="00FB0D9F" w:rsidP="009B410E">
            <w:pPr>
              <w:rPr>
                <w:rFonts w:ascii="Arial" w:hAnsi="Arial" w:cs="Arial"/>
              </w:rPr>
            </w:pPr>
          </w:p>
        </w:tc>
        <w:tc>
          <w:tcPr>
            <w:tcW w:w="2544" w:type="dxa"/>
            <w:shd w:val="clear" w:color="auto" w:fill="F2F2F2" w:themeFill="background1" w:themeFillShade="F2"/>
            <w:vAlign w:val="center"/>
          </w:tcPr>
          <w:p w14:paraId="3788C446" w14:textId="77777777" w:rsidR="00FB0D9F" w:rsidRPr="00A42F82" w:rsidRDefault="00FB0D9F" w:rsidP="009B410E">
            <w:pPr>
              <w:rPr>
                <w:rFonts w:ascii="Arial" w:hAnsi="Arial" w:cs="Arial"/>
              </w:rPr>
            </w:pPr>
            <w:r w:rsidRPr="00A42F82">
              <w:rPr>
                <w:rFonts w:ascii="Arial" w:hAnsi="Arial" w:cs="Arial"/>
              </w:rPr>
              <w:t>Undergraduate Student</w:t>
            </w:r>
          </w:p>
        </w:tc>
        <w:sdt>
          <w:sdtPr>
            <w:rPr>
              <w:rFonts w:ascii="Arial" w:hAnsi="Arial" w:cs="Arial"/>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14DE81AE" w14:textId="77777777" w:rsidR="00FB0D9F" w:rsidRPr="00A42F82" w:rsidRDefault="00FB0D9F" w:rsidP="009B410E">
                <w:pPr>
                  <w:jc w:val="center"/>
                  <w:rPr>
                    <w:rFonts w:ascii="Arial" w:hAnsi="Arial" w:cs="Arial"/>
                  </w:rPr>
                </w:pPr>
                <w:r w:rsidRPr="00A42F82">
                  <w:rPr>
                    <w:rFonts w:ascii="Segoe UI Symbol" w:eastAsia="MS Gothic" w:hAnsi="Segoe UI Symbol" w:cs="Segoe UI Symbol"/>
                  </w:rPr>
                  <w:t>☐</w:t>
                </w:r>
              </w:p>
            </w:tc>
          </w:sdtContent>
        </w:sdt>
        <w:tc>
          <w:tcPr>
            <w:tcW w:w="2551" w:type="dxa"/>
            <w:shd w:val="clear" w:color="auto" w:fill="F2F2F2" w:themeFill="background1" w:themeFillShade="F2"/>
            <w:vAlign w:val="center"/>
          </w:tcPr>
          <w:p w14:paraId="3721B84B" w14:textId="77777777" w:rsidR="00FB0D9F" w:rsidRPr="00A42F82" w:rsidRDefault="00FB0D9F" w:rsidP="009B410E">
            <w:pPr>
              <w:rPr>
                <w:rFonts w:ascii="Arial" w:hAnsi="Arial" w:cs="Arial"/>
              </w:rPr>
            </w:pPr>
            <w:r w:rsidRPr="00A42F82">
              <w:rPr>
                <w:rFonts w:ascii="Arial" w:hAnsi="Arial" w:cs="Arial"/>
              </w:rPr>
              <w:t>Taught Postgraduate Student</w:t>
            </w:r>
          </w:p>
        </w:tc>
        <w:sdt>
          <w:sdtPr>
            <w:rPr>
              <w:rFonts w:ascii="Arial" w:hAnsi="Arial" w:cs="Arial"/>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23A7E50C" w14:textId="77777777" w:rsidR="00FB0D9F" w:rsidRPr="00A42F82" w:rsidRDefault="00FB0D9F" w:rsidP="009B410E">
                <w:pPr>
                  <w:jc w:val="center"/>
                  <w:rPr>
                    <w:rFonts w:ascii="Arial" w:hAnsi="Arial" w:cs="Arial"/>
                  </w:rPr>
                </w:pPr>
                <w:r>
                  <w:rPr>
                    <w:rFonts w:ascii="MS Gothic" w:eastAsia="MS Gothic" w:hAnsi="MS Gothic" w:cs="Arial" w:hint="eastAsia"/>
                  </w:rPr>
                  <w:t>☒</w:t>
                </w:r>
              </w:p>
            </w:tc>
          </w:sdtContent>
        </w:sdt>
        <w:tc>
          <w:tcPr>
            <w:tcW w:w="2526" w:type="dxa"/>
            <w:shd w:val="clear" w:color="auto" w:fill="F2F2F2" w:themeFill="background1" w:themeFillShade="F2"/>
            <w:vAlign w:val="center"/>
          </w:tcPr>
          <w:p w14:paraId="7B0AC1FE" w14:textId="77777777" w:rsidR="00FB0D9F" w:rsidRPr="00A42F82" w:rsidRDefault="00FB0D9F" w:rsidP="009B410E">
            <w:pPr>
              <w:rPr>
                <w:rFonts w:ascii="Arial" w:hAnsi="Arial" w:cs="Arial"/>
              </w:rPr>
            </w:pPr>
            <w:r w:rsidRPr="00A42F82">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6C115CC" w14:textId="77777777" w:rsidR="00FB0D9F" w:rsidRPr="00A42F82" w:rsidRDefault="00FB0D9F" w:rsidP="009B410E">
                <w:pPr>
                  <w:jc w:val="center"/>
                  <w:rPr>
                    <w:rFonts w:ascii="Arial" w:hAnsi="Arial" w:cs="Arial"/>
                  </w:rPr>
                </w:pPr>
                <w:r w:rsidRPr="00A42F82">
                  <w:rPr>
                    <w:rFonts w:ascii="Segoe UI Symbol" w:eastAsia="MS Gothic" w:hAnsi="Segoe UI Symbol" w:cs="Segoe UI Symbol"/>
                  </w:rPr>
                  <w:t>☐</w:t>
                </w:r>
              </w:p>
            </w:tc>
          </w:sdtContent>
        </w:sdt>
      </w:tr>
    </w:tbl>
    <w:p w14:paraId="53327E15" w14:textId="77777777" w:rsidR="00FB0D9F" w:rsidRPr="00A42F82" w:rsidRDefault="00FB0D9F" w:rsidP="00FB0D9F">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FB0D9F" w:rsidRPr="00A42F82" w14:paraId="7F8FBABC" w14:textId="77777777" w:rsidTr="009B410E">
        <w:trPr>
          <w:cantSplit/>
          <w:trHeight w:val="334"/>
        </w:trPr>
        <w:tc>
          <w:tcPr>
            <w:tcW w:w="559" w:type="dxa"/>
            <w:shd w:val="clear" w:color="auto" w:fill="F2F2F2" w:themeFill="background1" w:themeFillShade="F2"/>
            <w:vAlign w:val="center"/>
          </w:tcPr>
          <w:p w14:paraId="531BD8CC" w14:textId="77777777" w:rsidR="00FB0D9F" w:rsidRPr="00A42F82" w:rsidRDefault="00FB0D9F" w:rsidP="009B410E">
            <w:pPr>
              <w:rPr>
                <w:rFonts w:ascii="Arial" w:hAnsi="Arial" w:cs="Arial"/>
              </w:rPr>
            </w:pPr>
            <w:r w:rsidRPr="00A42F82">
              <w:rPr>
                <w:rFonts w:ascii="Arial" w:hAnsi="Arial" w:cs="Arial"/>
              </w:rPr>
              <w:t>3</w:t>
            </w:r>
          </w:p>
        </w:tc>
        <w:tc>
          <w:tcPr>
            <w:tcW w:w="3253" w:type="dxa"/>
            <w:shd w:val="clear" w:color="auto" w:fill="F2F2F2" w:themeFill="background1" w:themeFillShade="F2"/>
            <w:vAlign w:val="center"/>
          </w:tcPr>
          <w:p w14:paraId="6E58FCE6" w14:textId="77777777" w:rsidR="00FB0D9F" w:rsidRPr="00A42F82" w:rsidRDefault="00FB0D9F" w:rsidP="009B410E">
            <w:pPr>
              <w:rPr>
                <w:rFonts w:ascii="Arial" w:hAnsi="Arial" w:cs="Arial"/>
              </w:rPr>
            </w:pPr>
            <w:r w:rsidRPr="00A42F82">
              <w:rPr>
                <w:rFonts w:ascii="Arial" w:hAnsi="Arial" w:cs="Arial"/>
              </w:rPr>
              <w:t>Institute/Academic Discipline/Centre:</w:t>
            </w:r>
          </w:p>
        </w:tc>
        <w:tc>
          <w:tcPr>
            <w:tcW w:w="6636" w:type="dxa"/>
            <w:vAlign w:val="center"/>
          </w:tcPr>
          <w:p w14:paraId="66EAE7E2" w14:textId="77777777" w:rsidR="00FB0D9F" w:rsidRPr="00A42F82" w:rsidRDefault="00FB0D9F" w:rsidP="009B410E">
            <w:pPr>
              <w:rPr>
                <w:rFonts w:ascii="Arial" w:hAnsi="Arial" w:cs="Arial"/>
              </w:rPr>
            </w:pPr>
            <w:r>
              <w:rPr>
                <w:rFonts w:ascii="Arial" w:hAnsi="Arial" w:cs="Arial"/>
              </w:rPr>
              <w:t>WAPPAR</w:t>
            </w:r>
          </w:p>
          <w:p w14:paraId="5CCEAB55" w14:textId="77777777" w:rsidR="00FB0D9F" w:rsidRPr="00A42F82" w:rsidRDefault="00FB0D9F" w:rsidP="009B410E">
            <w:pPr>
              <w:rPr>
                <w:rFonts w:ascii="Arial" w:hAnsi="Arial" w:cs="Arial"/>
              </w:rPr>
            </w:pPr>
          </w:p>
        </w:tc>
      </w:tr>
      <w:tr w:rsidR="00FB0D9F" w:rsidRPr="00A42F82" w14:paraId="2FFA2349" w14:textId="77777777" w:rsidTr="009B410E">
        <w:trPr>
          <w:cantSplit/>
          <w:trHeight w:val="340"/>
        </w:trPr>
        <w:tc>
          <w:tcPr>
            <w:tcW w:w="559" w:type="dxa"/>
            <w:shd w:val="clear" w:color="auto" w:fill="F2F2F2" w:themeFill="background1" w:themeFillShade="F2"/>
            <w:vAlign w:val="center"/>
          </w:tcPr>
          <w:p w14:paraId="47FBBCDA" w14:textId="77777777" w:rsidR="00FB0D9F" w:rsidRPr="00A42F82" w:rsidRDefault="00FB0D9F" w:rsidP="009B410E">
            <w:pPr>
              <w:rPr>
                <w:rFonts w:ascii="Arial" w:hAnsi="Arial" w:cs="Arial"/>
              </w:rPr>
            </w:pPr>
            <w:r w:rsidRPr="00A42F82">
              <w:rPr>
                <w:rFonts w:ascii="Arial" w:hAnsi="Arial" w:cs="Arial"/>
              </w:rPr>
              <w:t>4</w:t>
            </w:r>
          </w:p>
        </w:tc>
        <w:tc>
          <w:tcPr>
            <w:tcW w:w="3253" w:type="dxa"/>
            <w:shd w:val="clear" w:color="auto" w:fill="F2F2F2" w:themeFill="background1" w:themeFillShade="F2"/>
            <w:vAlign w:val="center"/>
          </w:tcPr>
          <w:p w14:paraId="1F88C918" w14:textId="77777777" w:rsidR="00FB0D9F" w:rsidRPr="00A42F82" w:rsidRDefault="00FB0D9F" w:rsidP="009B410E">
            <w:pPr>
              <w:rPr>
                <w:rFonts w:ascii="Arial" w:hAnsi="Arial" w:cs="Arial"/>
              </w:rPr>
            </w:pPr>
            <w:r w:rsidRPr="00A42F82">
              <w:rPr>
                <w:rFonts w:ascii="Arial" w:hAnsi="Arial" w:cs="Arial"/>
              </w:rPr>
              <w:t>Campus:</w:t>
            </w:r>
          </w:p>
        </w:tc>
        <w:tc>
          <w:tcPr>
            <w:tcW w:w="6636" w:type="dxa"/>
            <w:vAlign w:val="center"/>
          </w:tcPr>
          <w:p w14:paraId="5D9765A6" w14:textId="77777777" w:rsidR="00FB0D9F" w:rsidRPr="00A42F82" w:rsidRDefault="00FB0D9F" w:rsidP="009B410E">
            <w:pPr>
              <w:rPr>
                <w:rFonts w:ascii="Arial" w:hAnsi="Arial" w:cs="Arial"/>
              </w:rPr>
            </w:pPr>
          </w:p>
          <w:p w14:paraId="14237988" w14:textId="77777777" w:rsidR="00FB0D9F" w:rsidRPr="00A42F82" w:rsidRDefault="00FB0D9F" w:rsidP="009B410E">
            <w:pPr>
              <w:rPr>
                <w:rFonts w:ascii="Arial" w:hAnsi="Arial" w:cs="Arial"/>
              </w:rPr>
            </w:pPr>
            <w:r>
              <w:rPr>
                <w:rFonts w:ascii="Arial" w:hAnsi="Arial" w:cs="Arial"/>
              </w:rPr>
              <w:t>Carmarthen</w:t>
            </w:r>
          </w:p>
        </w:tc>
      </w:tr>
      <w:tr w:rsidR="00FB0D9F" w:rsidRPr="00A42F82" w14:paraId="60228C62" w14:textId="77777777" w:rsidTr="009B410E">
        <w:trPr>
          <w:cantSplit/>
          <w:trHeight w:val="340"/>
        </w:trPr>
        <w:tc>
          <w:tcPr>
            <w:tcW w:w="559" w:type="dxa"/>
            <w:shd w:val="clear" w:color="auto" w:fill="F2F2F2" w:themeFill="background1" w:themeFillShade="F2"/>
            <w:vAlign w:val="center"/>
          </w:tcPr>
          <w:p w14:paraId="2A2868EF" w14:textId="77777777" w:rsidR="00FB0D9F" w:rsidRPr="00A42F82" w:rsidRDefault="00FB0D9F" w:rsidP="009B410E">
            <w:pPr>
              <w:rPr>
                <w:rFonts w:ascii="Arial" w:hAnsi="Arial" w:cs="Arial"/>
              </w:rPr>
            </w:pPr>
            <w:r w:rsidRPr="00A42F82">
              <w:rPr>
                <w:rFonts w:ascii="Arial" w:hAnsi="Arial" w:cs="Arial"/>
              </w:rPr>
              <w:t>5</w:t>
            </w:r>
          </w:p>
        </w:tc>
        <w:tc>
          <w:tcPr>
            <w:tcW w:w="3253" w:type="dxa"/>
            <w:shd w:val="clear" w:color="auto" w:fill="F2F2F2" w:themeFill="background1" w:themeFillShade="F2"/>
            <w:vAlign w:val="center"/>
          </w:tcPr>
          <w:p w14:paraId="6B4E6240" w14:textId="77777777" w:rsidR="00FB0D9F" w:rsidRPr="00A42F82" w:rsidRDefault="00FB0D9F" w:rsidP="009B410E">
            <w:pPr>
              <w:rPr>
                <w:rFonts w:ascii="Arial" w:hAnsi="Arial" w:cs="Arial"/>
              </w:rPr>
            </w:pPr>
            <w:r w:rsidRPr="00A42F82">
              <w:rPr>
                <w:rFonts w:ascii="Arial" w:hAnsi="Arial" w:cs="Arial"/>
              </w:rPr>
              <w:t>E-mail address:</w:t>
            </w:r>
          </w:p>
        </w:tc>
        <w:tc>
          <w:tcPr>
            <w:tcW w:w="6636" w:type="dxa"/>
            <w:vAlign w:val="center"/>
          </w:tcPr>
          <w:p w14:paraId="391C31C1" w14:textId="77777777" w:rsidR="00FB0D9F" w:rsidRPr="00A42F82" w:rsidRDefault="00FB0D9F" w:rsidP="009B410E">
            <w:pPr>
              <w:rPr>
                <w:rFonts w:ascii="Arial" w:hAnsi="Arial" w:cs="Arial"/>
              </w:rPr>
            </w:pPr>
          </w:p>
          <w:p w14:paraId="09AD8060" w14:textId="77777777" w:rsidR="00FB0D9F" w:rsidRPr="00A42F82" w:rsidRDefault="00FB0D9F" w:rsidP="009B410E">
            <w:pPr>
              <w:rPr>
                <w:rFonts w:ascii="Arial" w:hAnsi="Arial" w:cs="Arial"/>
              </w:rPr>
            </w:pPr>
            <w:r>
              <w:rPr>
                <w:rFonts w:ascii="Arial" w:hAnsi="Arial" w:cs="Arial"/>
              </w:rPr>
              <w:t>2317330@student.uwtsd.ac.uk</w:t>
            </w:r>
          </w:p>
        </w:tc>
      </w:tr>
      <w:tr w:rsidR="00FB0D9F" w:rsidRPr="00A42F82" w14:paraId="31D95BA4" w14:textId="77777777" w:rsidTr="009B410E">
        <w:trPr>
          <w:cantSplit/>
          <w:trHeight w:val="340"/>
        </w:trPr>
        <w:tc>
          <w:tcPr>
            <w:tcW w:w="559" w:type="dxa"/>
            <w:shd w:val="clear" w:color="auto" w:fill="F2F2F2" w:themeFill="background1" w:themeFillShade="F2"/>
            <w:vAlign w:val="center"/>
          </w:tcPr>
          <w:p w14:paraId="28707D92" w14:textId="77777777" w:rsidR="00FB0D9F" w:rsidRPr="00A42F82" w:rsidRDefault="00FB0D9F" w:rsidP="009B410E">
            <w:pPr>
              <w:rPr>
                <w:rFonts w:ascii="Arial" w:hAnsi="Arial" w:cs="Arial"/>
              </w:rPr>
            </w:pPr>
            <w:r w:rsidRPr="00A42F82">
              <w:rPr>
                <w:rFonts w:ascii="Arial" w:hAnsi="Arial" w:cs="Arial"/>
              </w:rPr>
              <w:t>6</w:t>
            </w:r>
          </w:p>
        </w:tc>
        <w:tc>
          <w:tcPr>
            <w:tcW w:w="3253" w:type="dxa"/>
            <w:shd w:val="clear" w:color="auto" w:fill="F2F2F2" w:themeFill="background1" w:themeFillShade="F2"/>
            <w:vAlign w:val="center"/>
          </w:tcPr>
          <w:p w14:paraId="7E8E0814" w14:textId="77777777" w:rsidR="00FB0D9F" w:rsidRPr="00A42F82" w:rsidRDefault="00FB0D9F" w:rsidP="009B410E">
            <w:pPr>
              <w:rPr>
                <w:rFonts w:ascii="Arial" w:hAnsi="Arial" w:cs="Arial"/>
              </w:rPr>
            </w:pPr>
            <w:r w:rsidRPr="00A42F82">
              <w:rPr>
                <w:rFonts w:ascii="Arial" w:hAnsi="Arial" w:cs="Arial"/>
              </w:rPr>
              <w:t>Contact Telephone Number:</w:t>
            </w:r>
          </w:p>
        </w:tc>
        <w:tc>
          <w:tcPr>
            <w:tcW w:w="6636" w:type="dxa"/>
            <w:vAlign w:val="center"/>
          </w:tcPr>
          <w:p w14:paraId="29D8D064" w14:textId="77777777" w:rsidR="00FB0D9F" w:rsidRPr="00A42F82" w:rsidRDefault="00FB0D9F" w:rsidP="009B410E">
            <w:pPr>
              <w:rPr>
                <w:rFonts w:ascii="Arial" w:hAnsi="Arial" w:cs="Arial"/>
              </w:rPr>
            </w:pPr>
          </w:p>
          <w:p w14:paraId="7DBF602B" w14:textId="77777777" w:rsidR="00FB0D9F" w:rsidRPr="00A42F82" w:rsidRDefault="00FB0D9F" w:rsidP="009B410E">
            <w:pPr>
              <w:rPr>
                <w:rFonts w:ascii="Arial" w:hAnsi="Arial" w:cs="Arial"/>
              </w:rPr>
            </w:pPr>
            <w:r>
              <w:rPr>
                <w:rFonts w:ascii="Arial" w:hAnsi="Arial" w:cs="Arial"/>
              </w:rPr>
              <w:t>07961255105</w:t>
            </w:r>
          </w:p>
        </w:tc>
      </w:tr>
      <w:tr w:rsidR="00FB0D9F" w:rsidRPr="00A42F82" w14:paraId="78DB8B36" w14:textId="77777777" w:rsidTr="009B410E">
        <w:tc>
          <w:tcPr>
            <w:tcW w:w="559" w:type="dxa"/>
            <w:shd w:val="clear" w:color="auto" w:fill="BFBFBF" w:themeFill="background1" w:themeFillShade="BF"/>
            <w:vAlign w:val="center"/>
          </w:tcPr>
          <w:p w14:paraId="7A9D6C87" w14:textId="77777777" w:rsidR="00FB0D9F" w:rsidRPr="00A42F82" w:rsidRDefault="00FB0D9F" w:rsidP="009B410E">
            <w:pPr>
              <w:rPr>
                <w:rFonts w:ascii="Arial" w:hAnsi="Arial" w:cs="Arial"/>
                <w:b/>
                <w:i/>
              </w:rPr>
            </w:pPr>
          </w:p>
        </w:tc>
        <w:tc>
          <w:tcPr>
            <w:tcW w:w="9889" w:type="dxa"/>
            <w:gridSpan w:val="2"/>
            <w:shd w:val="clear" w:color="auto" w:fill="BFBFBF" w:themeFill="background1" w:themeFillShade="BF"/>
            <w:vAlign w:val="center"/>
          </w:tcPr>
          <w:p w14:paraId="045981F7" w14:textId="77777777" w:rsidR="00FB0D9F" w:rsidRPr="00A42F82" w:rsidRDefault="00FB0D9F" w:rsidP="009B410E">
            <w:pPr>
              <w:rPr>
                <w:rFonts w:ascii="Arial" w:hAnsi="Arial" w:cs="Arial"/>
              </w:rPr>
            </w:pPr>
            <w:r w:rsidRPr="00A42F82">
              <w:rPr>
                <w:rFonts w:ascii="Arial" w:hAnsi="Arial" w:cs="Arial"/>
                <w:b/>
                <w:i/>
              </w:rPr>
              <w:t>For students:</w:t>
            </w:r>
          </w:p>
        </w:tc>
      </w:tr>
      <w:tr w:rsidR="00FB0D9F" w:rsidRPr="00A42F82" w14:paraId="7E818077" w14:textId="77777777" w:rsidTr="009B410E">
        <w:trPr>
          <w:trHeight w:val="513"/>
        </w:trPr>
        <w:tc>
          <w:tcPr>
            <w:tcW w:w="559" w:type="dxa"/>
            <w:shd w:val="clear" w:color="auto" w:fill="F2F2F2" w:themeFill="background1" w:themeFillShade="F2"/>
            <w:vAlign w:val="center"/>
          </w:tcPr>
          <w:p w14:paraId="19789673" w14:textId="77777777" w:rsidR="00FB0D9F" w:rsidRPr="00A42F82" w:rsidRDefault="00FB0D9F" w:rsidP="009B410E">
            <w:pPr>
              <w:rPr>
                <w:rFonts w:ascii="Arial" w:hAnsi="Arial" w:cs="Arial"/>
              </w:rPr>
            </w:pPr>
            <w:r w:rsidRPr="00A42F82">
              <w:rPr>
                <w:rFonts w:ascii="Arial" w:hAnsi="Arial" w:cs="Arial"/>
              </w:rPr>
              <w:t>7</w:t>
            </w:r>
          </w:p>
        </w:tc>
        <w:tc>
          <w:tcPr>
            <w:tcW w:w="3253" w:type="dxa"/>
            <w:shd w:val="clear" w:color="auto" w:fill="F2F2F2" w:themeFill="background1" w:themeFillShade="F2"/>
            <w:vAlign w:val="center"/>
          </w:tcPr>
          <w:p w14:paraId="423068C2" w14:textId="77777777" w:rsidR="00FB0D9F" w:rsidRPr="00A42F82" w:rsidRDefault="00FB0D9F" w:rsidP="009B410E">
            <w:pPr>
              <w:rPr>
                <w:rFonts w:ascii="Arial" w:hAnsi="Arial" w:cs="Arial"/>
              </w:rPr>
            </w:pPr>
            <w:r w:rsidRPr="00A42F82">
              <w:rPr>
                <w:rFonts w:ascii="Arial" w:hAnsi="Arial" w:cs="Arial"/>
              </w:rPr>
              <w:t>Student Number:</w:t>
            </w:r>
          </w:p>
        </w:tc>
        <w:tc>
          <w:tcPr>
            <w:tcW w:w="6636" w:type="dxa"/>
            <w:vAlign w:val="center"/>
          </w:tcPr>
          <w:p w14:paraId="562FB00B" w14:textId="77777777" w:rsidR="00FB0D9F" w:rsidRPr="00A42F82" w:rsidRDefault="00FB0D9F" w:rsidP="009B410E">
            <w:pPr>
              <w:rPr>
                <w:rFonts w:ascii="Arial" w:hAnsi="Arial" w:cs="Arial"/>
              </w:rPr>
            </w:pPr>
            <w:r>
              <w:rPr>
                <w:rFonts w:ascii="Arial" w:hAnsi="Arial" w:cs="Arial"/>
              </w:rPr>
              <w:t>2317330</w:t>
            </w:r>
          </w:p>
        </w:tc>
      </w:tr>
      <w:tr w:rsidR="00FB0D9F" w:rsidRPr="00A42F82" w14:paraId="313A7A7A" w14:textId="77777777" w:rsidTr="009B410E">
        <w:trPr>
          <w:trHeight w:val="549"/>
        </w:trPr>
        <w:tc>
          <w:tcPr>
            <w:tcW w:w="559" w:type="dxa"/>
            <w:shd w:val="clear" w:color="auto" w:fill="F2F2F2" w:themeFill="background1" w:themeFillShade="F2"/>
            <w:vAlign w:val="center"/>
          </w:tcPr>
          <w:p w14:paraId="492A59B4" w14:textId="77777777" w:rsidR="00FB0D9F" w:rsidRPr="00A42F82" w:rsidRDefault="00FB0D9F" w:rsidP="009B410E">
            <w:pPr>
              <w:rPr>
                <w:rFonts w:ascii="Arial" w:hAnsi="Arial" w:cs="Arial"/>
              </w:rPr>
            </w:pPr>
            <w:r w:rsidRPr="00A42F82">
              <w:rPr>
                <w:rFonts w:ascii="Arial" w:hAnsi="Arial" w:cs="Arial"/>
              </w:rPr>
              <w:t>8</w:t>
            </w:r>
          </w:p>
        </w:tc>
        <w:tc>
          <w:tcPr>
            <w:tcW w:w="3253" w:type="dxa"/>
            <w:shd w:val="clear" w:color="auto" w:fill="F2F2F2" w:themeFill="background1" w:themeFillShade="F2"/>
            <w:vAlign w:val="center"/>
          </w:tcPr>
          <w:p w14:paraId="78C02D9F" w14:textId="77777777" w:rsidR="00FB0D9F" w:rsidRPr="00A42F82" w:rsidRDefault="00FB0D9F" w:rsidP="009B410E">
            <w:pPr>
              <w:rPr>
                <w:rFonts w:ascii="Arial" w:hAnsi="Arial" w:cs="Arial"/>
              </w:rPr>
            </w:pPr>
            <w:r w:rsidRPr="00A42F82">
              <w:rPr>
                <w:rFonts w:ascii="Arial" w:hAnsi="Arial" w:cs="Arial"/>
              </w:rPr>
              <w:t>Programme of Study:</w:t>
            </w:r>
          </w:p>
        </w:tc>
        <w:tc>
          <w:tcPr>
            <w:tcW w:w="6636" w:type="dxa"/>
            <w:vAlign w:val="center"/>
          </w:tcPr>
          <w:p w14:paraId="7FA327CA" w14:textId="77777777" w:rsidR="00FB0D9F" w:rsidRPr="00A42F82" w:rsidRDefault="00FB0D9F" w:rsidP="009B410E">
            <w:pPr>
              <w:rPr>
                <w:rFonts w:ascii="Arial" w:hAnsi="Arial" w:cs="Arial"/>
              </w:rPr>
            </w:pPr>
            <w:r>
              <w:rPr>
                <w:rFonts w:ascii="Arial" w:hAnsi="Arial" w:cs="Arial"/>
              </w:rPr>
              <w:t>MA Professional Practice (Voice Pedagogy)</w:t>
            </w:r>
          </w:p>
        </w:tc>
      </w:tr>
      <w:tr w:rsidR="00FB0D9F" w:rsidRPr="00A42F82" w14:paraId="3051F025" w14:textId="77777777" w:rsidTr="009B410E">
        <w:trPr>
          <w:trHeight w:val="557"/>
        </w:trPr>
        <w:tc>
          <w:tcPr>
            <w:tcW w:w="559" w:type="dxa"/>
            <w:shd w:val="clear" w:color="auto" w:fill="F2F2F2" w:themeFill="background1" w:themeFillShade="F2"/>
            <w:vAlign w:val="center"/>
          </w:tcPr>
          <w:p w14:paraId="2B796B2B" w14:textId="77777777" w:rsidR="00FB0D9F" w:rsidRPr="00A42F82" w:rsidRDefault="00FB0D9F" w:rsidP="009B410E">
            <w:pPr>
              <w:rPr>
                <w:rFonts w:ascii="Arial" w:hAnsi="Arial" w:cs="Arial"/>
              </w:rPr>
            </w:pPr>
            <w:r w:rsidRPr="00A42F82">
              <w:rPr>
                <w:rFonts w:ascii="Arial" w:hAnsi="Arial" w:cs="Arial"/>
              </w:rPr>
              <w:t>9</w:t>
            </w:r>
          </w:p>
        </w:tc>
        <w:tc>
          <w:tcPr>
            <w:tcW w:w="3253" w:type="dxa"/>
            <w:shd w:val="clear" w:color="auto" w:fill="F2F2F2" w:themeFill="background1" w:themeFillShade="F2"/>
            <w:vAlign w:val="center"/>
          </w:tcPr>
          <w:p w14:paraId="6C112A15" w14:textId="77777777" w:rsidR="00FB0D9F" w:rsidRPr="00A42F82" w:rsidRDefault="00FB0D9F" w:rsidP="009B410E">
            <w:pPr>
              <w:rPr>
                <w:rFonts w:ascii="Arial" w:hAnsi="Arial" w:cs="Arial"/>
              </w:rPr>
            </w:pPr>
            <w:r w:rsidRPr="00A42F82">
              <w:rPr>
                <w:rFonts w:ascii="Arial" w:hAnsi="Arial" w:cs="Arial"/>
              </w:rPr>
              <w:t>Director of Studies/Supervisor:</w:t>
            </w:r>
          </w:p>
        </w:tc>
        <w:tc>
          <w:tcPr>
            <w:tcW w:w="6636" w:type="dxa"/>
            <w:vAlign w:val="center"/>
          </w:tcPr>
          <w:p w14:paraId="6988632F" w14:textId="77777777" w:rsidR="00FB0D9F" w:rsidRPr="00A42F82" w:rsidRDefault="00FB0D9F" w:rsidP="009B410E">
            <w:pPr>
              <w:rPr>
                <w:rFonts w:ascii="Arial" w:hAnsi="Arial" w:cs="Arial"/>
              </w:rPr>
            </w:pPr>
            <w:r>
              <w:rPr>
                <w:rFonts w:ascii="Arial" w:hAnsi="Arial" w:cs="Arial"/>
              </w:rPr>
              <w:t>Louise Emanuel/Julie Crossman/Debbie Winter</w:t>
            </w:r>
          </w:p>
        </w:tc>
      </w:tr>
    </w:tbl>
    <w:p w14:paraId="52768EC3" w14:textId="77777777" w:rsidR="00FB0D9F" w:rsidRPr="00A42F82" w:rsidRDefault="00FB0D9F" w:rsidP="00FB0D9F">
      <w:pPr>
        <w:rPr>
          <w:rFonts w:ascii="Arial" w:hAnsi="Arial" w:cs="Arial"/>
          <w:bCs/>
          <w:iCs/>
        </w:rPr>
      </w:pPr>
    </w:p>
    <w:p w14:paraId="294FA815" w14:textId="77777777" w:rsidR="00FB0D9F" w:rsidRPr="00A42F82" w:rsidRDefault="00FB0D9F" w:rsidP="00FB0D9F">
      <w:pPr>
        <w:autoSpaceDE w:val="0"/>
        <w:autoSpaceDN w:val="0"/>
        <w:adjustRightInd w:val="0"/>
        <w:jc w:val="both"/>
        <w:rPr>
          <w:rFonts w:ascii="Arial" w:hAnsi="Arial" w:cs="Arial"/>
          <w:b/>
        </w:rPr>
      </w:pPr>
    </w:p>
    <w:p w14:paraId="6FEFEDEA" w14:textId="77777777" w:rsidR="00FB0D9F" w:rsidRPr="00A42F82" w:rsidRDefault="00FB0D9F" w:rsidP="00FB0D9F">
      <w:pPr>
        <w:rPr>
          <w:rFonts w:ascii="Arial" w:hAnsi="Arial" w:cs="Arial"/>
          <w:b/>
        </w:rPr>
      </w:pPr>
    </w:p>
    <w:p w14:paraId="6287245D" w14:textId="77777777" w:rsidR="00FB0D9F" w:rsidRPr="00A42F82" w:rsidRDefault="00FB0D9F" w:rsidP="00FB0D9F">
      <w:pPr>
        <w:autoSpaceDE w:val="0"/>
        <w:autoSpaceDN w:val="0"/>
        <w:adjustRightInd w:val="0"/>
        <w:spacing w:after="240"/>
        <w:jc w:val="both"/>
        <w:rPr>
          <w:rFonts w:ascii="Arial" w:hAnsi="Arial" w:cs="Arial"/>
          <w:b/>
        </w:rPr>
      </w:pPr>
      <w:r w:rsidRPr="00A42F82">
        <w:rPr>
          <w:rFonts w:ascii="Arial" w:hAnsi="Arial" w:cs="Arial"/>
          <w:b/>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FB0D9F" w:rsidRPr="00A42F82" w14:paraId="0CD26073" w14:textId="77777777" w:rsidTr="009B410E">
        <w:tc>
          <w:tcPr>
            <w:tcW w:w="562" w:type="dxa"/>
            <w:shd w:val="clear" w:color="auto" w:fill="F2F2F2" w:themeFill="background1" w:themeFillShade="F2"/>
          </w:tcPr>
          <w:p w14:paraId="758AF573"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6EF72BAB"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1B5338BB"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62B43047" w14:textId="77777777" w:rsidR="00FB0D9F" w:rsidRPr="00A42F82" w:rsidRDefault="00FB0D9F" w:rsidP="009B410E">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5AD0589" w14:textId="77777777" w:rsidR="00FB0D9F" w:rsidRPr="00A42F82" w:rsidRDefault="00FB0D9F" w:rsidP="009B410E">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49BA2845" w14:textId="77777777" w:rsidR="00FB0D9F" w:rsidRPr="00A42F82" w:rsidRDefault="00FB0D9F" w:rsidP="009B410E">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05A7AE32" w14:textId="77777777" w:rsidR="00FB0D9F" w:rsidRPr="00A42F82" w:rsidRDefault="00FB0D9F" w:rsidP="009B410E">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FB0D9F" w:rsidRPr="00A42F82" w14:paraId="6A000409" w14:textId="77777777" w:rsidTr="009B410E">
        <w:tc>
          <w:tcPr>
            <w:tcW w:w="562" w:type="dxa"/>
            <w:shd w:val="clear" w:color="auto" w:fill="F2F2F2" w:themeFill="background1" w:themeFillShade="F2"/>
          </w:tcPr>
          <w:p w14:paraId="7DCADCA9" w14:textId="77777777" w:rsidR="00FB0D9F" w:rsidRPr="00A42F82" w:rsidRDefault="00FB0D9F" w:rsidP="009B410E">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6A804B22" w14:textId="77777777" w:rsidR="00FB0D9F" w:rsidRPr="00A42F82" w:rsidRDefault="00FB0D9F" w:rsidP="009B410E">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56CF4E69" w14:textId="77777777" w:rsidR="00FB0D9F" w:rsidRPr="00A42F82" w:rsidRDefault="00FB0D9F" w:rsidP="009B410E">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FB0D9F" w:rsidRPr="00A42F82" w14:paraId="347EC570" w14:textId="77777777" w:rsidTr="009B410E">
        <w:trPr>
          <w:trHeight w:val="437"/>
        </w:trPr>
        <w:tc>
          <w:tcPr>
            <w:tcW w:w="562" w:type="dxa"/>
            <w:vMerge w:val="restart"/>
            <w:shd w:val="clear" w:color="auto" w:fill="F2F2F2" w:themeFill="background1" w:themeFillShade="F2"/>
          </w:tcPr>
          <w:p w14:paraId="1DA7AAB5" w14:textId="77777777" w:rsidR="00FB0D9F" w:rsidRPr="00A42F82" w:rsidRDefault="00FB0D9F" w:rsidP="009B410E">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444CA8A3" w14:textId="77777777" w:rsidR="00FB0D9F" w:rsidRPr="00A42F82" w:rsidRDefault="00FB0D9F" w:rsidP="009B410E">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BEE489C"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F6468E2"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A186246" w14:textId="77777777" w:rsidR="00FB0D9F" w:rsidRPr="00A42F82" w:rsidRDefault="00FB0D9F" w:rsidP="009B410E">
            <w:pPr>
              <w:autoSpaceDE w:val="0"/>
              <w:autoSpaceDN w:val="0"/>
              <w:adjustRightInd w:val="0"/>
              <w:jc w:val="center"/>
              <w:rPr>
                <w:rFonts w:ascii="Arial" w:hAnsi="Arial" w:cs="Arial"/>
                <w:b/>
                <w:bCs/>
                <w:sz w:val="22"/>
                <w:szCs w:val="22"/>
              </w:rPr>
            </w:pPr>
          </w:p>
        </w:tc>
      </w:tr>
      <w:tr w:rsidR="00FB0D9F" w:rsidRPr="00A42F82" w14:paraId="02AE8DA1" w14:textId="77777777" w:rsidTr="009B410E">
        <w:trPr>
          <w:trHeight w:val="415"/>
        </w:trPr>
        <w:tc>
          <w:tcPr>
            <w:tcW w:w="562" w:type="dxa"/>
            <w:vMerge/>
            <w:shd w:val="clear" w:color="auto" w:fill="F2F2F2" w:themeFill="background1" w:themeFillShade="F2"/>
          </w:tcPr>
          <w:p w14:paraId="7E692164" w14:textId="77777777" w:rsidR="00FB0D9F" w:rsidRPr="00A42F82" w:rsidRDefault="00FB0D9F" w:rsidP="009B410E">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2232F304" w14:textId="77777777" w:rsidR="00FB0D9F" w:rsidRPr="00A42F82" w:rsidRDefault="00FB0D9F" w:rsidP="009B410E">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7A19355"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C9DE42B"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4047199E" w14:textId="77777777" w:rsidR="00FB0D9F" w:rsidRPr="00A42F82" w:rsidRDefault="00FB0D9F" w:rsidP="009B410E">
            <w:pPr>
              <w:autoSpaceDE w:val="0"/>
              <w:autoSpaceDN w:val="0"/>
              <w:adjustRightInd w:val="0"/>
              <w:jc w:val="center"/>
              <w:rPr>
                <w:rFonts w:ascii="Arial" w:hAnsi="Arial" w:cs="Arial"/>
                <w:b/>
                <w:bCs/>
                <w:sz w:val="22"/>
                <w:szCs w:val="22"/>
              </w:rPr>
            </w:pPr>
          </w:p>
        </w:tc>
      </w:tr>
      <w:tr w:rsidR="00FB0D9F" w:rsidRPr="00A42F82" w14:paraId="248C370F" w14:textId="77777777" w:rsidTr="009B410E">
        <w:tc>
          <w:tcPr>
            <w:tcW w:w="562" w:type="dxa"/>
            <w:vMerge/>
            <w:shd w:val="clear" w:color="auto" w:fill="F2F2F2" w:themeFill="background1" w:themeFillShade="F2"/>
          </w:tcPr>
          <w:p w14:paraId="7D7C1B0C" w14:textId="77777777" w:rsidR="00FB0D9F" w:rsidRPr="00A42F82" w:rsidRDefault="00FB0D9F" w:rsidP="009B410E">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D269918" w14:textId="77777777" w:rsidR="00FB0D9F" w:rsidRPr="00A42F82" w:rsidRDefault="00FB0D9F" w:rsidP="009B410E">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CCBF054"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sz w:val="22"/>
                <w:szCs w:val="22"/>
              </w:rPr>
              <w:t>Other (write in)</w:t>
            </w:r>
          </w:p>
          <w:p w14:paraId="66CFB2B6" w14:textId="77777777" w:rsidR="00FB0D9F" w:rsidRPr="00A42F82" w:rsidRDefault="00FB0D9F" w:rsidP="009B410E">
            <w:pPr>
              <w:autoSpaceDE w:val="0"/>
              <w:autoSpaceDN w:val="0"/>
              <w:adjustRightInd w:val="0"/>
              <w:rPr>
                <w:rFonts w:ascii="Arial" w:hAnsi="Arial" w:cs="Arial"/>
                <w:sz w:val="22"/>
                <w:szCs w:val="22"/>
              </w:rPr>
            </w:pPr>
            <w:r>
              <w:rPr>
                <w:rFonts w:ascii="Arial" w:hAnsi="Arial" w:cs="Arial"/>
                <w:sz w:val="22"/>
                <w:szCs w:val="22"/>
              </w:rPr>
              <w:t>WAPPAR Ethics Board Representative</w:t>
            </w: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907D50C" w14:textId="77777777" w:rsidR="00FB0D9F" w:rsidRPr="00A42F82" w:rsidRDefault="00FB0D9F" w:rsidP="009B410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4C84FA89" w14:textId="77777777" w:rsidR="00FB0D9F" w:rsidRPr="00A42F82" w:rsidRDefault="00FB0D9F" w:rsidP="009B410E">
            <w:pPr>
              <w:autoSpaceDE w:val="0"/>
              <w:autoSpaceDN w:val="0"/>
              <w:adjustRightInd w:val="0"/>
              <w:jc w:val="center"/>
              <w:rPr>
                <w:rFonts w:ascii="Arial" w:hAnsi="Arial" w:cs="Arial"/>
                <w:b/>
                <w:bCs/>
                <w:sz w:val="22"/>
                <w:szCs w:val="22"/>
              </w:rPr>
            </w:pPr>
          </w:p>
        </w:tc>
      </w:tr>
    </w:tbl>
    <w:p w14:paraId="3228F365" w14:textId="77777777" w:rsidR="00FB0D9F" w:rsidRPr="00A42F82" w:rsidRDefault="00FB0D9F" w:rsidP="00FB0D9F">
      <w:pPr>
        <w:autoSpaceDE w:val="0"/>
        <w:autoSpaceDN w:val="0"/>
        <w:adjustRightInd w:val="0"/>
        <w:spacing w:after="240"/>
        <w:jc w:val="both"/>
        <w:rPr>
          <w:rFonts w:ascii="Arial" w:hAnsi="Arial" w:cs="Arial"/>
          <w:bCs/>
          <w:iCs/>
        </w:rPr>
      </w:pPr>
    </w:p>
    <w:p w14:paraId="680E4554" w14:textId="77777777" w:rsidR="00FB0D9F" w:rsidRPr="00A42F82" w:rsidRDefault="00FB0D9F" w:rsidP="00FB0D9F">
      <w:pPr>
        <w:autoSpaceDE w:val="0"/>
        <w:autoSpaceDN w:val="0"/>
        <w:adjustRightInd w:val="0"/>
        <w:spacing w:after="240"/>
        <w:jc w:val="both"/>
        <w:rPr>
          <w:rFonts w:ascii="Arial" w:hAnsi="Arial" w:cs="Arial"/>
          <w:b/>
        </w:rPr>
      </w:pPr>
      <w:r w:rsidRPr="00A42F82">
        <w:rPr>
          <w:rFonts w:ascii="Arial" w:hAnsi="Arial" w:cs="Arial"/>
          <w:b/>
        </w:rPr>
        <w:lastRenderedPageBreak/>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B0D9F" w:rsidRPr="00A42F82" w14:paraId="5B76521F" w14:textId="77777777" w:rsidTr="009B410E">
        <w:tc>
          <w:tcPr>
            <w:tcW w:w="562" w:type="dxa"/>
            <w:shd w:val="clear" w:color="auto" w:fill="F2F2F2" w:themeFill="background1" w:themeFillShade="F2"/>
          </w:tcPr>
          <w:p w14:paraId="068686FA" w14:textId="77777777" w:rsidR="00FB0D9F" w:rsidRPr="00A42F82" w:rsidRDefault="00FB0D9F" w:rsidP="009B410E">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71F4E807"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B0D9F" w:rsidRPr="00A42F82" w14:paraId="5F6AE5B7" w14:textId="77777777" w:rsidTr="009B410E">
        <w:trPr>
          <w:trHeight w:val="355"/>
        </w:trPr>
        <w:tc>
          <w:tcPr>
            <w:tcW w:w="562" w:type="dxa"/>
            <w:vAlign w:val="center"/>
          </w:tcPr>
          <w:p w14:paraId="65395995"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642E9FAA" w14:textId="77777777" w:rsidR="00FB0D9F" w:rsidRPr="00A42F82" w:rsidRDefault="00FB0D9F" w:rsidP="009B410E">
            <w:pPr>
              <w:autoSpaceDE w:val="0"/>
              <w:autoSpaceDN w:val="0"/>
              <w:adjustRightInd w:val="0"/>
              <w:rPr>
                <w:rFonts w:ascii="Arial" w:hAnsi="Arial" w:cs="Arial"/>
                <w:b/>
                <w:bCs/>
                <w:sz w:val="22"/>
                <w:szCs w:val="22"/>
              </w:rPr>
            </w:pPr>
            <w:hyperlink r:id="rId74" w:history="1">
              <w:r w:rsidRPr="00A42F82">
                <w:rPr>
                  <w:rStyle w:val="Hyperlink"/>
                  <w:rFonts w:ascii="Arial" w:hAnsi="Arial" w:cs="Arial"/>
                  <w:b/>
                  <w:bCs/>
                  <w:sz w:val="22"/>
                  <w:szCs w:val="22"/>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6BB0243B" w14:textId="77777777" w:rsidR="00FB0D9F" w:rsidRPr="00A42F82" w:rsidRDefault="00FB0D9F" w:rsidP="009B410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B0D9F" w:rsidRPr="00A42F82" w14:paraId="0DAACDA0" w14:textId="77777777" w:rsidTr="009B410E">
        <w:trPr>
          <w:trHeight w:val="417"/>
        </w:trPr>
        <w:tc>
          <w:tcPr>
            <w:tcW w:w="562" w:type="dxa"/>
            <w:vAlign w:val="center"/>
          </w:tcPr>
          <w:p w14:paraId="22FB881B"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26A1397E" w14:textId="77777777" w:rsidR="00FB0D9F" w:rsidRPr="00A42F82" w:rsidRDefault="00FB0D9F" w:rsidP="009B410E">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2276DC5" w14:textId="77777777" w:rsidR="00FB0D9F" w:rsidRPr="00A42F82" w:rsidRDefault="00FB0D9F" w:rsidP="009B410E">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B0D9F" w:rsidRPr="00A42F82" w14:paraId="4B2053A6" w14:textId="77777777" w:rsidTr="009B410E">
        <w:trPr>
          <w:trHeight w:val="409"/>
        </w:trPr>
        <w:tc>
          <w:tcPr>
            <w:tcW w:w="562" w:type="dxa"/>
            <w:vAlign w:val="center"/>
          </w:tcPr>
          <w:p w14:paraId="6C9F294C"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31002EF6" w14:textId="77777777" w:rsidR="00FB0D9F" w:rsidRPr="00353AF3" w:rsidRDefault="00FB0D9F" w:rsidP="009B410E">
            <w:pPr>
              <w:autoSpaceDE w:val="0"/>
              <w:autoSpaceDN w:val="0"/>
              <w:adjustRightInd w:val="0"/>
              <w:rPr>
                <w:rFonts w:ascii="Arial" w:hAnsi="Arial" w:cs="Arial"/>
                <w:i/>
                <w:color w:val="92D050"/>
                <w:sz w:val="22"/>
                <w:szCs w:val="22"/>
              </w:rPr>
            </w:pPr>
            <w:r w:rsidRPr="00A42F82">
              <w:rPr>
                <w:rFonts w:ascii="Arial" w:hAnsi="Arial" w:cs="Arial"/>
                <w:i/>
                <w:sz w:val="22"/>
                <w:szCs w:val="22"/>
              </w:rPr>
              <w:t>[List any other relevant documents here]</w:t>
            </w:r>
            <w:r w:rsidRPr="00353AF3">
              <w:rPr>
                <w:rFonts w:ascii="Arial" w:hAnsi="Arial" w:cs="Arial"/>
                <w:i/>
                <w:color w:val="00B050"/>
                <w:sz w:val="22"/>
                <w:szCs w:val="22"/>
              </w:rPr>
              <w:t xml:space="preserve"> </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6F167200" w14:textId="77777777" w:rsidR="00FB0D9F" w:rsidRPr="00A42F82" w:rsidRDefault="00FB0D9F" w:rsidP="009B410E">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3235E5A4" w14:textId="77777777" w:rsidR="00FB0D9F" w:rsidRPr="00A42F82" w:rsidRDefault="00FB0D9F" w:rsidP="00FB0D9F">
      <w:pPr>
        <w:autoSpaceDE w:val="0"/>
        <w:autoSpaceDN w:val="0"/>
        <w:adjustRightInd w:val="0"/>
        <w:spacing w:after="240"/>
        <w:jc w:val="both"/>
        <w:rPr>
          <w:rFonts w:ascii="Arial" w:hAnsi="Arial" w:cs="Arial"/>
          <w:b/>
        </w:rPr>
      </w:pPr>
    </w:p>
    <w:p w14:paraId="58B7925A" w14:textId="77777777" w:rsidR="00FB0D9F" w:rsidRPr="00A42F82" w:rsidRDefault="00FB0D9F" w:rsidP="00FB0D9F">
      <w:pPr>
        <w:autoSpaceDE w:val="0"/>
        <w:autoSpaceDN w:val="0"/>
        <w:adjustRightInd w:val="0"/>
        <w:jc w:val="both"/>
        <w:rPr>
          <w:rFonts w:ascii="Arial" w:hAnsi="Arial" w:cs="Arial"/>
          <w:b/>
        </w:rPr>
      </w:pPr>
      <w:r w:rsidRPr="00A42F82">
        <w:rPr>
          <w:rFonts w:ascii="Arial" w:hAnsi="Arial" w:cs="Arial"/>
          <w:b/>
        </w:rPr>
        <w:t>SECTION D: External Collaborative Research Activity</w:t>
      </w:r>
    </w:p>
    <w:p w14:paraId="1576755E" w14:textId="77777777" w:rsidR="00FB0D9F" w:rsidRPr="00A42F82" w:rsidRDefault="00FB0D9F" w:rsidP="00FB0D9F">
      <w:pPr>
        <w:autoSpaceDE w:val="0"/>
        <w:autoSpaceDN w:val="0"/>
        <w:adjustRightInd w:val="0"/>
        <w:spacing w:after="240"/>
        <w:jc w:val="both"/>
        <w:rPr>
          <w:rFonts w:ascii="Arial" w:hAnsi="Arial" w:cs="Arial"/>
        </w:rPr>
      </w:pPr>
      <w:r w:rsidRPr="00A42F82">
        <w:rPr>
          <w:rFonts w:ascii="Arial" w:hAnsi="Arial" w:cs="Arial"/>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ayout w:type="fixed"/>
        <w:tblLook w:val="04A0" w:firstRow="1" w:lastRow="0" w:firstColumn="1" w:lastColumn="0" w:noHBand="0" w:noVBand="1"/>
      </w:tblPr>
      <w:tblGrid>
        <w:gridCol w:w="562"/>
        <w:gridCol w:w="3819"/>
        <w:gridCol w:w="2407"/>
        <w:gridCol w:w="992"/>
        <w:gridCol w:w="849"/>
        <w:gridCol w:w="991"/>
        <w:gridCol w:w="860"/>
      </w:tblGrid>
      <w:tr w:rsidR="00FB0D9F" w:rsidRPr="00A42F82" w14:paraId="1E4901B8" w14:textId="77777777" w:rsidTr="009B410E">
        <w:trPr>
          <w:trHeight w:val="227"/>
        </w:trPr>
        <w:tc>
          <w:tcPr>
            <w:tcW w:w="562" w:type="dxa"/>
            <w:shd w:val="clear" w:color="auto" w:fill="F2F2F2" w:themeFill="background1" w:themeFillShade="F2"/>
          </w:tcPr>
          <w:p w14:paraId="7C81557C"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08B97B0C" w14:textId="77777777" w:rsidR="00FB0D9F" w:rsidRPr="00A42F82" w:rsidRDefault="00FB0D9F" w:rsidP="009B410E">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5"/>
          </w:tcPr>
          <w:p w14:paraId="4EB23EB8" w14:textId="77777777" w:rsidR="00FB0D9F" w:rsidRPr="00A42F82" w:rsidRDefault="00FB0D9F" w:rsidP="009B410E">
            <w:pPr>
              <w:autoSpaceDE w:val="0"/>
              <w:autoSpaceDN w:val="0"/>
              <w:adjustRightInd w:val="0"/>
              <w:rPr>
                <w:rFonts w:ascii="Arial" w:hAnsi="Arial" w:cs="Arial"/>
                <w:bCs/>
                <w:sz w:val="22"/>
                <w:szCs w:val="22"/>
              </w:rPr>
            </w:pPr>
          </w:p>
          <w:p w14:paraId="271CFE00" w14:textId="77777777" w:rsidR="00FB0D9F" w:rsidRPr="00A42F82" w:rsidRDefault="00FB0D9F" w:rsidP="009B410E">
            <w:pPr>
              <w:autoSpaceDE w:val="0"/>
              <w:autoSpaceDN w:val="0"/>
              <w:adjustRightInd w:val="0"/>
              <w:rPr>
                <w:rFonts w:ascii="Arial" w:hAnsi="Arial" w:cs="Arial"/>
                <w:bCs/>
                <w:sz w:val="22"/>
                <w:szCs w:val="22"/>
              </w:rPr>
            </w:pPr>
          </w:p>
        </w:tc>
      </w:tr>
      <w:tr w:rsidR="00FB0D9F" w:rsidRPr="00A42F82" w14:paraId="1343AC8D" w14:textId="77777777" w:rsidTr="009B410E">
        <w:trPr>
          <w:trHeight w:val="227"/>
        </w:trPr>
        <w:tc>
          <w:tcPr>
            <w:tcW w:w="562" w:type="dxa"/>
            <w:shd w:val="clear" w:color="auto" w:fill="F2F2F2" w:themeFill="background1" w:themeFillShade="F2"/>
          </w:tcPr>
          <w:p w14:paraId="71D3C0C3"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6396FFA2" w14:textId="77777777" w:rsidR="00FB0D9F" w:rsidRPr="00A42F82" w:rsidRDefault="00FB0D9F" w:rsidP="009B410E">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5"/>
          </w:tcPr>
          <w:p w14:paraId="32D9E15D" w14:textId="77777777" w:rsidR="00FB0D9F" w:rsidRPr="00A42F82" w:rsidRDefault="00FB0D9F" w:rsidP="009B410E">
            <w:pPr>
              <w:autoSpaceDE w:val="0"/>
              <w:autoSpaceDN w:val="0"/>
              <w:adjustRightInd w:val="0"/>
              <w:rPr>
                <w:rFonts w:ascii="Arial" w:hAnsi="Arial" w:cs="Arial"/>
                <w:bCs/>
                <w:sz w:val="22"/>
                <w:szCs w:val="22"/>
              </w:rPr>
            </w:pPr>
          </w:p>
          <w:p w14:paraId="6BA77BC2" w14:textId="77777777" w:rsidR="00FB0D9F" w:rsidRPr="00A42F82" w:rsidRDefault="00FB0D9F" w:rsidP="009B410E">
            <w:pPr>
              <w:autoSpaceDE w:val="0"/>
              <w:autoSpaceDN w:val="0"/>
              <w:adjustRightInd w:val="0"/>
              <w:rPr>
                <w:rFonts w:ascii="Arial" w:hAnsi="Arial" w:cs="Arial"/>
                <w:bCs/>
                <w:sz w:val="22"/>
                <w:szCs w:val="22"/>
              </w:rPr>
            </w:pPr>
          </w:p>
        </w:tc>
      </w:tr>
      <w:tr w:rsidR="00FB0D9F" w:rsidRPr="00A42F82" w14:paraId="0D912ED9" w14:textId="77777777" w:rsidTr="009B410E">
        <w:trPr>
          <w:trHeight w:val="227"/>
        </w:trPr>
        <w:tc>
          <w:tcPr>
            <w:tcW w:w="562" w:type="dxa"/>
            <w:shd w:val="clear" w:color="auto" w:fill="F2F2F2" w:themeFill="background1" w:themeFillShade="F2"/>
          </w:tcPr>
          <w:p w14:paraId="263F666E"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69494F31" w14:textId="77777777" w:rsidR="00FB0D9F" w:rsidRPr="00A42F82" w:rsidRDefault="00FB0D9F" w:rsidP="009B410E">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C7004B6" w14:textId="77777777" w:rsidR="00FB0D9F" w:rsidRPr="00A42F82" w:rsidRDefault="00FB0D9F" w:rsidP="009B410E">
            <w:pPr>
              <w:autoSpaceDE w:val="0"/>
              <w:autoSpaceDN w:val="0"/>
              <w:adjustRightInd w:val="0"/>
              <w:jc w:val="both"/>
              <w:rPr>
                <w:rFonts w:ascii="Arial" w:hAnsi="Arial" w:cs="Arial"/>
                <w:sz w:val="22"/>
                <w:szCs w:val="22"/>
              </w:rPr>
            </w:pPr>
          </w:p>
        </w:tc>
        <w:tc>
          <w:tcPr>
            <w:tcW w:w="6095" w:type="dxa"/>
            <w:gridSpan w:val="5"/>
          </w:tcPr>
          <w:p w14:paraId="307181E6" w14:textId="77777777" w:rsidR="00FB0D9F" w:rsidRPr="00A42F82" w:rsidRDefault="00FB0D9F" w:rsidP="009B410E">
            <w:pPr>
              <w:autoSpaceDE w:val="0"/>
              <w:autoSpaceDN w:val="0"/>
              <w:adjustRightInd w:val="0"/>
              <w:rPr>
                <w:rFonts w:ascii="Arial" w:hAnsi="Arial" w:cs="Arial"/>
                <w:bCs/>
                <w:sz w:val="22"/>
                <w:szCs w:val="22"/>
              </w:rPr>
            </w:pPr>
          </w:p>
        </w:tc>
      </w:tr>
      <w:tr w:rsidR="00FB0D9F" w:rsidRPr="00A42F82" w14:paraId="6608344D" w14:textId="77777777" w:rsidTr="009B410E">
        <w:tc>
          <w:tcPr>
            <w:tcW w:w="562" w:type="dxa"/>
            <w:shd w:val="clear" w:color="auto" w:fill="F2F2F2" w:themeFill="background1" w:themeFillShade="F2"/>
          </w:tcPr>
          <w:p w14:paraId="15BEE997"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58140684"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34AECCB" w14:textId="77777777" w:rsidR="00FB0D9F" w:rsidRPr="00A42F82" w:rsidRDefault="00FB0D9F" w:rsidP="009B410E">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3C6ADE5F" w14:textId="77777777" w:rsidR="00FB0D9F" w:rsidRPr="00A42F82" w:rsidRDefault="00FB0D9F" w:rsidP="009B410E">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6AE1A5F2" w14:textId="77777777" w:rsidR="00FB0D9F" w:rsidRPr="00A42F82" w:rsidRDefault="00FB0D9F" w:rsidP="009B410E">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6DA82108" w14:textId="77777777" w:rsidR="00FB0D9F" w:rsidRPr="00A42F82" w:rsidRDefault="00FB0D9F" w:rsidP="009B410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FB0D9F" w:rsidRPr="00A42F82" w14:paraId="2FF7578E" w14:textId="77777777" w:rsidTr="009B410E">
        <w:tc>
          <w:tcPr>
            <w:tcW w:w="562" w:type="dxa"/>
            <w:shd w:val="clear" w:color="auto" w:fill="F2F2F2" w:themeFill="background1" w:themeFillShade="F2"/>
          </w:tcPr>
          <w:p w14:paraId="63CB6CAD"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0E15089C"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57F80164" w14:textId="77777777" w:rsidR="00FB0D9F" w:rsidRPr="00A42F82" w:rsidRDefault="00FB0D9F" w:rsidP="009B410E">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05A466C" w14:textId="77777777" w:rsidR="00FB0D9F" w:rsidRPr="00A42F82" w:rsidRDefault="00FB0D9F" w:rsidP="009B410E">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024C890F" w14:textId="77777777" w:rsidR="00FB0D9F" w:rsidRPr="00A42F82" w:rsidRDefault="00FB0D9F" w:rsidP="009B410E">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4D32C689" w14:textId="77777777" w:rsidR="00FB0D9F" w:rsidRPr="00A42F82" w:rsidRDefault="00FB0D9F" w:rsidP="009B410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FB0D9F" w:rsidRPr="00A42F82" w14:paraId="6F3EFB7E" w14:textId="77777777" w:rsidTr="009B410E">
        <w:trPr>
          <w:trHeight w:val="386"/>
        </w:trPr>
        <w:tc>
          <w:tcPr>
            <w:tcW w:w="562" w:type="dxa"/>
            <w:shd w:val="clear" w:color="auto" w:fill="F2F2F2" w:themeFill="background1" w:themeFillShade="F2"/>
          </w:tcPr>
          <w:p w14:paraId="3EE6AEA3"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32C68B11"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05D1DB94" w14:textId="77777777" w:rsidR="00FB0D9F" w:rsidRPr="00A42F82" w:rsidRDefault="00FB0D9F" w:rsidP="009B410E">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EE16C6B" w14:textId="77777777" w:rsidR="00FB0D9F" w:rsidRPr="00A42F82" w:rsidRDefault="00FB0D9F" w:rsidP="009B410E">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090932CB" w14:textId="77777777" w:rsidR="00FB0D9F" w:rsidRPr="00A42F82" w:rsidRDefault="00FB0D9F" w:rsidP="009B410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40EE5B21" w14:textId="77777777" w:rsidR="00FB0D9F" w:rsidRPr="00A42F82" w:rsidRDefault="00FB0D9F" w:rsidP="009B410E">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32AE279" w14:textId="77777777" w:rsidR="00FB0D9F" w:rsidRPr="00A42F82" w:rsidRDefault="00FB0D9F" w:rsidP="009B410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FB0D9F" w:rsidRPr="00A42F82" w14:paraId="7ABD46FC" w14:textId="77777777" w:rsidTr="009B410E">
        <w:trPr>
          <w:trHeight w:val="386"/>
        </w:trPr>
        <w:tc>
          <w:tcPr>
            <w:tcW w:w="562" w:type="dxa"/>
            <w:shd w:val="clear" w:color="auto" w:fill="F2F2F2" w:themeFill="background1" w:themeFillShade="F2"/>
          </w:tcPr>
          <w:p w14:paraId="5E43122C"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4E1D167F" w14:textId="77777777" w:rsidR="00FB0D9F" w:rsidRPr="00A42F82" w:rsidRDefault="00FB0D9F" w:rsidP="009B410E">
            <w:pPr>
              <w:autoSpaceDE w:val="0"/>
              <w:autoSpaceDN w:val="0"/>
              <w:adjustRightInd w:val="0"/>
              <w:rPr>
                <w:rFonts w:ascii="Arial" w:hAnsi="Arial" w:cs="Arial"/>
                <w:sz w:val="22"/>
                <w:szCs w:val="22"/>
              </w:rPr>
            </w:pPr>
          </w:p>
        </w:tc>
        <w:tc>
          <w:tcPr>
            <w:tcW w:w="2409" w:type="dxa"/>
          </w:tcPr>
          <w:p w14:paraId="4CF4F149" w14:textId="77777777" w:rsidR="00FB0D9F" w:rsidRPr="00A42F82" w:rsidRDefault="00FB0D9F" w:rsidP="009B410E">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6BD94D9E" w14:textId="77777777" w:rsidR="00FB0D9F" w:rsidRPr="00A42F82" w:rsidRDefault="00FB0D9F" w:rsidP="009B410E">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A8386E9"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72DB4A52" w14:textId="77777777" w:rsidR="00FB0D9F" w:rsidRPr="00A42F82" w:rsidRDefault="00FB0D9F" w:rsidP="009B410E">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61BF1609" w14:textId="77777777" w:rsidR="00FB0D9F" w:rsidRPr="00A42F82" w:rsidRDefault="00FB0D9F" w:rsidP="009B410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FB0D9F" w:rsidRPr="00A42F82" w14:paraId="7751E44E" w14:textId="77777777" w:rsidTr="009B410E">
        <w:tc>
          <w:tcPr>
            <w:tcW w:w="562" w:type="dxa"/>
            <w:shd w:val="clear" w:color="auto" w:fill="F2F2F2" w:themeFill="background1" w:themeFillShade="F2"/>
          </w:tcPr>
          <w:p w14:paraId="4A592B15"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59D69015"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17624C19" w14:textId="77777777" w:rsidR="00FB0D9F" w:rsidRPr="00A42F82" w:rsidRDefault="00FB0D9F" w:rsidP="009B410E">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310E2616" w14:textId="77777777" w:rsidR="00FB0D9F" w:rsidRPr="00A42F82" w:rsidRDefault="00FB0D9F" w:rsidP="009B410E">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6D7ED04" w14:textId="77777777" w:rsidR="00FB0D9F" w:rsidRPr="00A42F82" w:rsidRDefault="00FB0D9F" w:rsidP="009B410E">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24AC6FD2" w14:textId="77777777" w:rsidR="00FB0D9F" w:rsidRPr="00A42F82" w:rsidRDefault="00FB0D9F" w:rsidP="009B410E">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064A9C11" w14:textId="77777777" w:rsidR="00FB0D9F" w:rsidRPr="00A42F82" w:rsidRDefault="00FB0D9F" w:rsidP="009B410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FB0D9F" w:rsidRPr="00A42F82" w14:paraId="6DF31DFF" w14:textId="77777777" w:rsidTr="009B410E">
        <w:tc>
          <w:tcPr>
            <w:tcW w:w="562" w:type="dxa"/>
            <w:shd w:val="clear" w:color="auto" w:fill="F2F2F2" w:themeFill="background1" w:themeFillShade="F2"/>
          </w:tcPr>
          <w:p w14:paraId="1BB08404"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5DC554B5"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764F99FD" w14:textId="77777777" w:rsidR="00FB0D9F" w:rsidRPr="00A42F82" w:rsidRDefault="00FB0D9F" w:rsidP="009B410E">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66D370E0" w14:textId="77777777" w:rsidR="00FB0D9F" w:rsidRPr="00A42F82" w:rsidDel="008461DD" w:rsidRDefault="00FB0D9F" w:rsidP="009B410E">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89E25DA" w14:textId="77777777" w:rsidR="00FB0D9F" w:rsidRPr="00A42F82" w:rsidRDefault="00FB0D9F" w:rsidP="009B410E">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461F0C4A" w14:textId="77777777" w:rsidR="00FB0D9F" w:rsidRPr="00A42F82" w:rsidRDefault="00FB0D9F" w:rsidP="009B410E">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30274288" w14:textId="77777777" w:rsidR="00FB0D9F" w:rsidRPr="00A42F82" w:rsidRDefault="00FB0D9F" w:rsidP="009B410E">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6D303877" w14:textId="77777777" w:rsidR="00FB0D9F" w:rsidRPr="00A42F82" w:rsidRDefault="00FB0D9F" w:rsidP="009B410E">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22D2A7B7" w14:textId="77777777" w:rsidR="00FB0D9F" w:rsidRPr="00A42F82" w:rsidRDefault="00FB0D9F" w:rsidP="00FB0D9F">
      <w:pPr>
        <w:rPr>
          <w:rFonts w:ascii="Arial" w:hAnsi="Arial" w:cs="Arial"/>
          <w:bCs/>
          <w:iCs/>
          <w:sz w:val="16"/>
          <w:szCs w:val="16"/>
        </w:rPr>
      </w:pPr>
    </w:p>
    <w:p w14:paraId="0678D680" w14:textId="77777777" w:rsidR="00FB0D9F" w:rsidRPr="00A42F82" w:rsidRDefault="00FB0D9F" w:rsidP="00FB0D9F">
      <w:pPr>
        <w:rPr>
          <w:rFonts w:ascii="Arial" w:hAnsi="Arial" w:cs="Arial"/>
          <w:b/>
          <w:bCs/>
          <w:iCs/>
        </w:rPr>
      </w:pPr>
    </w:p>
    <w:p w14:paraId="64C996C2" w14:textId="77777777" w:rsidR="00FB0D9F" w:rsidRPr="00A42F82" w:rsidRDefault="00FB0D9F" w:rsidP="00FB0D9F">
      <w:pPr>
        <w:autoSpaceDE w:val="0"/>
        <w:autoSpaceDN w:val="0"/>
        <w:adjustRightInd w:val="0"/>
        <w:spacing w:after="240"/>
        <w:jc w:val="both"/>
        <w:rPr>
          <w:rFonts w:ascii="Arial" w:hAnsi="Arial" w:cs="Arial"/>
          <w:b/>
        </w:rPr>
      </w:pPr>
      <w:r w:rsidRPr="00A42F82">
        <w:rPr>
          <w:rFonts w:ascii="Arial" w:hAnsi="Arial" w:cs="Arial"/>
          <w:b/>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FB0D9F" w:rsidRPr="00A42F82" w14:paraId="4D505D5F" w14:textId="77777777" w:rsidTr="009B410E">
        <w:trPr>
          <w:trHeight w:val="507"/>
        </w:trPr>
        <w:tc>
          <w:tcPr>
            <w:tcW w:w="567" w:type="dxa"/>
            <w:shd w:val="clear" w:color="auto" w:fill="F2F2F2" w:themeFill="background1" w:themeFillShade="F2"/>
            <w:vAlign w:val="center"/>
          </w:tcPr>
          <w:p w14:paraId="24A97B67" w14:textId="77777777" w:rsidR="00FB0D9F" w:rsidRPr="00A42F82" w:rsidRDefault="00FB0D9F" w:rsidP="009B410E">
            <w:pPr>
              <w:autoSpaceDE w:val="0"/>
              <w:autoSpaceDN w:val="0"/>
              <w:adjustRightInd w:val="0"/>
              <w:rPr>
                <w:rFonts w:ascii="Arial" w:hAnsi="Arial" w:cs="Arial"/>
                <w:bCs/>
                <w:sz w:val="22"/>
                <w:szCs w:val="22"/>
              </w:rPr>
            </w:pPr>
            <w:r w:rsidRPr="00A42F82">
              <w:rPr>
                <w:rFonts w:ascii="Arial" w:hAnsi="Arial" w:cs="Arial"/>
                <w:bCs/>
                <w:sz w:val="22"/>
                <w:szCs w:val="22"/>
              </w:rPr>
              <w:t>10</w:t>
            </w:r>
          </w:p>
        </w:tc>
        <w:tc>
          <w:tcPr>
            <w:tcW w:w="6237" w:type="dxa"/>
            <w:shd w:val="clear" w:color="auto" w:fill="F2F2F2" w:themeFill="background1" w:themeFillShade="F2"/>
            <w:vAlign w:val="center"/>
          </w:tcPr>
          <w:p w14:paraId="14EFD99D" w14:textId="77777777" w:rsidR="00FB0D9F" w:rsidRPr="00A42F82" w:rsidRDefault="00FB0D9F" w:rsidP="009B410E">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07C228B" w14:textId="77777777" w:rsidR="00FB0D9F" w:rsidRPr="00A42F82" w:rsidRDefault="00FB0D9F" w:rsidP="009B410E">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4546056A" w14:textId="77777777" w:rsidR="00FB0D9F" w:rsidRPr="00A42F82" w:rsidRDefault="00FB0D9F" w:rsidP="009B410E">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A4A81F6" w14:textId="77777777" w:rsidR="00FB0D9F" w:rsidRPr="00A42F82" w:rsidRDefault="00FB0D9F" w:rsidP="009B410E">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076874AA" w14:textId="77777777" w:rsidR="00FB0D9F" w:rsidRPr="00A42F82" w:rsidRDefault="00FB0D9F" w:rsidP="009B410E">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FB0D9F" w:rsidRPr="00A42F82" w14:paraId="2FDD9079" w14:textId="77777777" w:rsidTr="009B410E">
        <w:tc>
          <w:tcPr>
            <w:tcW w:w="567" w:type="dxa"/>
          </w:tcPr>
          <w:p w14:paraId="1F1AE785" w14:textId="77777777" w:rsidR="00FB0D9F" w:rsidRPr="00A42F82" w:rsidRDefault="00FB0D9F" w:rsidP="009B410E">
            <w:pPr>
              <w:autoSpaceDE w:val="0"/>
              <w:autoSpaceDN w:val="0"/>
              <w:adjustRightInd w:val="0"/>
              <w:rPr>
                <w:rFonts w:ascii="Arial" w:hAnsi="Arial" w:cs="Arial"/>
                <w:bCs/>
                <w:sz w:val="22"/>
                <w:szCs w:val="22"/>
              </w:rPr>
            </w:pPr>
          </w:p>
        </w:tc>
        <w:tc>
          <w:tcPr>
            <w:tcW w:w="9923" w:type="dxa"/>
            <w:gridSpan w:val="5"/>
          </w:tcPr>
          <w:p w14:paraId="6630A345" w14:textId="77777777" w:rsidR="00FB0D9F" w:rsidRPr="00A42F82" w:rsidRDefault="00FB0D9F" w:rsidP="009B410E">
            <w:pPr>
              <w:autoSpaceDE w:val="0"/>
              <w:autoSpaceDN w:val="0"/>
              <w:adjustRightInd w:val="0"/>
              <w:rPr>
                <w:rFonts w:ascii="Arial" w:hAnsi="Arial" w:cs="Arial"/>
                <w:bCs/>
                <w:sz w:val="22"/>
                <w:szCs w:val="22"/>
              </w:rPr>
            </w:pPr>
          </w:p>
          <w:p w14:paraId="72F4729E" w14:textId="77777777" w:rsidR="00FB0D9F" w:rsidRPr="00A42F82" w:rsidRDefault="00FB0D9F" w:rsidP="009B410E">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 (this may be a copy of an email if appropriate).</w:t>
            </w:r>
          </w:p>
          <w:p w14:paraId="26DE0E76" w14:textId="77777777" w:rsidR="00FB0D9F" w:rsidRPr="00A42F82" w:rsidRDefault="00FB0D9F" w:rsidP="009B410E">
            <w:pPr>
              <w:autoSpaceDE w:val="0"/>
              <w:autoSpaceDN w:val="0"/>
              <w:adjustRightInd w:val="0"/>
              <w:rPr>
                <w:rFonts w:ascii="Arial" w:hAnsi="Arial" w:cs="Arial"/>
                <w:b/>
                <w:bCs/>
                <w:sz w:val="22"/>
                <w:szCs w:val="22"/>
              </w:rPr>
            </w:pPr>
          </w:p>
        </w:tc>
      </w:tr>
    </w:tbl>
    <w:p w14:paraId="61FC2FFF" w14:textId="77777777" w:rsidR="00FB0D9F" w:rsidRPr="00A42F82" w:rsidRDefault="00FB0D9F" w:rsidP="00FB0D9F">
      <w:pPr>
        <w:autoSpaceDE w:val="0"/>
        <w:autoSpaceDN w:val="0"/>
        <w:adjustRightInd w:val="0"/>
        <w:spacing w:after="240"/>
        <w:jc w:val="both"/>
        <w:rPr>
          <w:rFonts w:ascii="Arial" w:hAnsi="Arial" w:cs="Arial"/>
          <w:b/>
        </w:rPr>
      </w:pPr>
    </w:p>
    <w:p w14:paraId="22CA32C3" w14:textId="77777777" w:rsidR="00FB0D9F" w:rsidRPr="00A42F82" w:rsidRDefault="00FB0D9F" w:rsidP="00FB0D9F">
      <w:pPr>
        <w:autoSpaceDE w:val="0"/>
        <w:autoSpaceDN w:val="0"/>
        <w:adjustRightInd w:val="0"/>
        <w:spacing w:after="240"/>
        <w:jc w:val="both"/>
        <w:rPr>
          <w:rFonts w:ascii="Arial" w:hAnsi="Arial" w:cs="Arial"/>
          <w:b/>
        </w:rPr>
      </w:pPr>
      <w:r w:rsidRPr="00A42F82">
        <w:rPr>
          <w:rFonts w:ascii="Arial" w:hAnsi="Arial" w:cs="Arial"/>
          <w:b/>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FB0D9F" w:rsidRPr="00A42F82" w14:paraId="400CFA93" w14:textId="77777777" w:rsidTr="009B410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0A369C" w14:textId="77777777" w:rsidR="00FB0D9F" w:rsidRPr="00A42F82" w:rsidRDefault="00FB0D9F" w:rsidP="009B410E">
            <w:pPr>
              <w:rPr>
                <w:rFonts w:ascii="Arial" w:hAnsi="Arial" w:cs="Arial"/>
              </w:rPr>
            </w:pPr>
            <w:r w:rsidRPr="00A42F82">
              <w:rPr>
                <w:rFonts w:ascii="Arial" w:hAnsi="Arial" w:cs="Arial"/>
              </w:rPr>
              <w:lastRenderedPageBreak/>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DDDB5C" w14:textId="77777777" w:rsidR="00FB0D9F" w:rsidRPr="00A42F82" w:rsidRDefault="00FB0D9F" w:rsidP="009B410E">
            <w:pPr>
              <w:rPr>
                <w:rFonts w:ascii="Arial" w:hAnsi="Arial" w:cs="Arial"/>
              </w:rPr>
            </w:pPr>
            <w:r w:rsidRPr="00A42F82">
              <w:rPr>
                <w:rFonts w:ascii="Arial" w:hAnsi="Arial" w:cs="Arial"/>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0635265A" w14:textId="77777777" w:rsidR="00FB0D9F" w:rsidRPr="00A42F82" w:rsidRDefault="00FB0D9F" w:rsidP="009B410E">
            <w:pPr>
              <w:rPr>
                <w:rFonts w:ascii="Arial" w:hAnsi="Arial" w:cs="Arial"/>
              </w:rPr>
            </w:pPr>
            <w:r>
              <w:rPr>
                <w:rFonts w:ascii="Arial" w:hAnsi="Arial" w:cs="Arial"/>
              </w:rPr>
              <w:t xml:space="preserve">A case study based research project, exploring the impact dyslexia may cause to the learning experience to young people in the UK, within the 1:1 singing lesson setting. </w:t>
            </w:r>
          </w:p>
        </w:tc>
      </w:tr>
      <w:tr w:rsidR="00FB0D9F" w:rsidRPr="00A42F82" w14:paraId="04939322" w14:textId="77777777" w:rsidTr="009B410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F5B5DD" w14:textId="77777777" w:rsidR="00FB0D9F" w:rsidRPr="00A42F82" w:rsidRDefault="00FB0D9F" w:rsidP="009B410E">
            <w:pPr>
              <w:rPr>
                <w:rFonts w:ascii="Arial" w:hAnsi="Arial" w:cs="Arial"/>
              </w:rPr>
            </w:pPr>
            <w:r w:rsidRPr="00A42F82">
              <w:rPr>
                <w:rFonts w:ascii="Arial" w:hAnsi="Arial" w:cs="Arial"/>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4EBEAC" w14:textId="77777777" w:rsidR="00FB0D9F" w:rsidRPr="00A42F82" w:rsidRDefault="00FB0D9F" w:rsidP="009B410E">
            <w:pPr>
              <w:rPr>
                <w:rFonts w:ascii="Arial" w:hAnsi="Arial" w:cs="Arial"/>
              </w:rPr>
            </w:pPr>
            <w:r w:rsidRPr="00A42F82">
              <w:rPr>
                <w:rFonts w:ascii="Arial" w:hAnsi="Arial" w:cs="Arial"/>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2CF588BA" w14:textId="77777777" w:rsidR="00FB0D9F" w:rsidRPr="00A42F82" w:rsidRDefault="00FB0D9F" w:rsidP="009B410E">
            <w:pPr>
              <w:rPr>
                <w:rFonts w:ascii="Arial" w:hAnsi="Arial" w:cs="Arial"/>
              </w:rPr>
            </w:pPr>
            <w:r>
              <w:rPr>
                <w:rFonts w:ascii="Arial" w:hAnsi="Arial" w:cs="Arial"/>
              </w:rPr>
              <w:t>26</w:t>
            </w:r>
            <w:r w:rsidRPr="00C2165F">
              <w:rPr>
                <w:rFonts w:ascii="Arial" w:hAnsi="Arial" w:cs="Arial"/>
                <w:vertAlign w:val="superscript"/>
              </w:rPr>
              <w:t>th</w:t>
            </w:r>
            <w:r>
              <w:rPr>
                <w:rFonts w:ascii="Arial" w:hAnsi="Arial" w:cs="Arial"/>
              </w:rPr>
              <w:t xml:space="preserve"> September 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8B22E8" w14:textId="77777777" w:rsidR="00FB0D9F" w:rsidRPr="00A42F82" w:rsidRDefault="00FB0D9F" w:rsidP="009B410E">
            <w:pPr>
              <w:rPr>
                <w:rFonts w:ascii="Arial" w:hAnsi="Arial" w:cs="Arial"/>
              </w:rPr>
            </w:pPr>
            <w:r w:rsidRPr="00A42F82">
              <w:rPr>
                <w:rFonts w:ascii="Arial" w:hAnsi="Arial" w:cs="Arial"/>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0EC7083C" w14:textId="77777777" w:rsidR="00FB0D9F" w:rsidRPr="00A42F82" w:rsidRDefault="00FB0D9F" w:rsidP="009B410E">
            <w:pPr>
              <w:rPr>
                <w:rFonts w:ascii="Arial" w:hAnsi="Arial" w:cs="Arial"/>
              </w:rPr>
            </w:pPr>
            <w:r>
              <w:rPr>
                <w:rFonts w:ascii="Arial" w:hAnsi="Arial" w:cs="Arial"/>
              </w:rPr>
              <w:t>31</w:t>
            </w:r>
            <w:r w:rsidRPr="00C2165F">
              <w:rPr>
                <w:rFonts w:ascii="Arial" w:hAnsi="Arial" w:cs="Arial"/>
                <w:vertAlign w:val="superscript"/>
              </w:rPr>
              <w:t>st</w:t>
            </w:r>
            <w:r>
              <w:rPr>
                <w:rFonts w:ascii="Arial" w:hAnsi="Arial" w:cs="Arial"/>
              </w:rPr>
              <w:t xml:space="preserve"> January 25</w:t>
            </w:r>
          </w:p>
        </w:tc>
      </w:tr>
      <w:tr w:rsidR="00FB0D9F" w:rsidRPr="00A42F82" w14:paraId="1B4F4074" w14:textId="77777777" w:rsidTr="009B410E">
        <w:trPr>
          <w:trHeight w:val="454"/>
        </w:trPr>
        <w:tc>
          <w:tcPr>
            <w:tcW w:w="297" w:type="pct"/>
            <w:tcBorders>
              <w:top w:val="single" w:sz="4" w:space="0" w:color="auto"/>
            </w:tcBorders>
            <w:shd w:val="clear" w:color="auto" w:fill="F2F2F2" w:themeFill="background1" w:themeFillShade="F2"/>
            <w:vAlign w:val="center"/>
          </w:tcPr>
          <w:p w14:paraId="2C802EB5" w14:textId="77777777" w:rsidR="00FB0D9F" w:rsidRPr="00A42F82" w:rsidRDefault="00FB0D9F" w:rsidP="009B410E">
            <w:pPr>
              <w:spacing w:before="120" w:after="120"/>
              <w:rPr>
                <w:rFonts w:ascii="Arial" w:hAnsi="Arial" w:cs="Arial"/>
              </w:rPr>
            </w:pPr>
          </w:p>
        </w:tc>
        <w:tc>
          <w:tcPr>
            <w:tcW w:w="4703" w:type="pct"/>
            <w:gridSpan w:val="4"/>
            <w:tcBorders>
              <w:top w:val="single" w:sz="4" w:space="0" w:color="auto"/>
            </w:tcBorders>
            <w:shd w:val="clear" w:color="auto" w:fill="F2F2F2" w:themeFill="background1" w:themeFillShade="F2"/>
            <w:vAlign w:val="center"/>
          </w:tcPr>
          <w:p w14:paraId="4C8CA7CD" w14:textId="77777777" w:rsidR="00FB0D9F" w:rsidRPr="00A42F82" w:rsidRDefault="00FB0D9F" w:rsidP="009B410E">
            <w:pPr>
              <w:spacing w:before="120" w:after="120"/>
              <w:rPr>
                <w:rFonts w:ascii="Arial" w:hAnsi="Arial" w:cs="Arial"/>
                <w:b/>
              </w:rPr>
            </w:pPr>
            <w:r w:rsidRPr="00A42F82">
              <w:rPr>
                <w:rFonts w:ascii="Arial" w:hAnsi="Arial" w:cs="Arial"/>
                <w:b/>
              </w:rPr>
              <w:t>Introduction to the Research (maximum 300 words per section)</w:t>
            </w:r>
          </w:p>
          <w:p w14:paraId="4B0E3957" w14:textId="77777777" w:rsidR="00FB0D9F" w:rsidRPr="00A42F82" w:rsidRDefault="00FB0D9F" w:rsidP="009B410E">
            <w:pPr>
              <w:spacing w:before="120" w:after="120"/>
              <w:rPr>
                <w:rFonts w:ascii="Arial" w:hAnsi="Arial" w:cs="Arial"/>
                <w:b/>
              </w:rPr>
            </w:pPr>
            <w:r w:rsidRPr="00A42F82">
              <w:rPr>
                <w:rFonts w:ascii="Arial" w:hAnsi="Arial" w:cs="Arial"/>
                <w:b/>
              </w:rPr>
              <w:t xml:space="preserve">Ensure that you write for a </w:t>
            </w:r>
            <w:r w:rsidRPr="00A42F82">
              <w:rPr>
                <w:rFonts w:ascii="Arial" w:hAnsi="Arial" w:cs="Arial"/>
                <w:b/>
                <w:u w:val="single"/>
              </w:rPr>
              <w:t>Non-Specialist Audience</w:t>
            </w:r>
            <w:r w:rsidRPr="00A42F82">
              <w:rPr>
                <w:rFonts w:ascii="Arial" w:hAnsi="Arial" w:cs="Arial"/>
                <w:b/>
              </w:rPr>
              <w:t xml:space="preserve"> when outlining your response to the points below:</w:t>
            </w:r>
          </w:p>
          <w:p w14:paraId="7BBA9E96" w14:textId="77777777" w:rsidR="00FB0D9F" w:rsidRPr="00A42F82" w:rsidRDefault="00FB0D9F" w:rsidP="00FB0D9F">
            <w:pPr>
              <w:pStyle w:val="ListParagraph"/>
              <w:numPr>
                <w:ilvl w:val="0"/>
                <w:numId w:val="45"/>
              </w:numPr>
              <w:ind w:left="0"/>
              <w:contextualSpacing w:val="0"/>
              <w:rPr>
                <w:rFonts w:ascii="Arial" w:hAnsi="Arial" w:cs="Arial"/>
                <w:i/>
              </w:rPr>
            </w:pPr>
            <w:r w:rsidRPr="00A42F82">
              <w:rPr>
                <w:rFonts w:ascii="Arial" w:hAnsi="Arial" w:cs="Arial"/>
                <w:i/>
              </w:rPr>
              <w:t>Purpose of Research Activity</w:t>
            </w:r>
          </w:p>
          <w:p w14:paraId="4162D47B" w14:textId="77777777" w:rsidR="00FB0D9F" w:rsidRPr="00A42F82" w:rsidRDefault="00FB0D9F" w:rsidP="00FB0D9F">
            <w:pPr>
              <w:pStyle w:val="ListParagraph"/>
              <w:numPr>
                <w:ilvl w:val="0"/>
                <w:numId w:val="45"/>
              </w:numPr>
              <w:ind w:left="0"/>
              <w:contextualSpacing w:val="0"/>
              <w:rPr>
                <w:rFonts w:ascii="Arial" w:hAnsi="Arial" w:cs="Arial"/>
                <w:i/>
              </w:rPr>
            </w:pPr>
            <w:r w:rsidRPr="00A42F82">
              <w:rPr>
                <w:rFonts w:ascii="Arial" w:hAnsi="Arial" w:cs="Arial"/>
                <w:i/>
              </w:rPr>
              <w:t>Proposed Research Question</w:t>
            </w:r>
          </w:p>
          <w:p w14:paraId="077E536B" w14:textId="77777777" w:rsidR="00FB0D9F" w:rsidRPr="00A42F82" w:rsidRDefault="00FB0D9F" w:rsidP="00FB0D9F">
            <w:pPr>
              <w:pStyle w:val="ListParagraph"/>
              <w:numPr>
                <w:ilvl w:val="0"/>
                <w:numId w:val="45"/>
              </w:numPr>
              <w:ind w:left="0"/>
              <w:contextualSpacing w:val="0"/>
              <w:rPr>
                <w:rFonts w:ascii="Arial" w:hAnsi="Arial" w:cs="Arial"/>
                <w:i/>
              </w:rPr>
            </w:pPr>
            <w:r w:rsidRPr="00A42F82">
              <w:rPr>
                <w:rFonts w:ascii="Arial" w:hAnsi="Arial" w:cs="Arial"/>
                <w:i/>
              </w:rPr>
              <w:t>Aims of Research Activity</w:t>
            </w:r>
          </w:p>
          <w:p w14:paraId="1452F675" w14:textId="77777777" w:rsidR="00FB0D9F" w:rsidRPr="00A42F82" w:rsidRDefault="00FB0D9F" w:rsidP="00FB0D9F">
            <w:pPr>
              <w:pStyle w:val="ListParagraph"/>
              <w:numPr>
                <w:ilvl w:val="0"/>
                <w:numId w:val="45"/>
              </w:numPr>
              <w:spacing w:after="240"/>
              <w:ind w:left="0" w:hanging="357"/>
              <w:contextualSpacing w:val="0"/>
              <w:rPr>
                <w:rFonts w:ascii="Arial" w:hAnsi="Arial" w:cs="Arial"/>
                <w:i/>
              </w:rPr>
            </w:pPr>
            <w:r w:rsidRPr="00A42F82">
              <w:rPr>
                <w:rFonts w:ascii="Arial" w:hAnsi="Arial" w:cs="Arial"/>
                <w:i/>
              </w:rPr>
              <w:t>Objectives of Research Activity</w:t>
            </w:r>
          </w:p>
          <w:p w14:paraId="4DC59E06" w14:textId="77777777" w:rsidR="00FB0D9F" w:rsidRPr="00A42F82" w:rsidRDefault="00FB0D9F" w:rsidP="009B410E">
            <w:pPr>
              <w:spacing w:after="120"/>
              <w:rPr>
                <w:rFonts w:ascii="Arial" w:hAnsi="Arial" w:cs="Arial"/>
              </w:rPr>
            </w:pPr>
            <w:r w:rsidRPr="00A42F82">
              <w:rPr>
                <w:rFonts w:ascii="Arial" w:hAnsi="Arial" w:cs="Arial"/>
              </w:rPr>
              <w:t xml:space="preserve">Demonstrate, briefly, how </w:t>
            </w:r>
            <w:r w:rsidRPr="00A42F82">
              <w:rPr>
                <w:rFonts w:ascii="Arial" w:hAnsi="Arial" w:cs="Arial"/>
                <w:b/>
                <w:u w:val="single"/>
              </w:rPr>
              <w:t>Existing Research</w:t>
            </w:r>
            <w:r w:rsidRPr="00A42F82">
              <w:rPr>
                <w:rFonts w:ascii="Arial" w:hAnsi="Arial" w:cs="Arial"/>
              </w:rPr>
              <w:t xml:space="preserve"> has informed the proposed activity and explain</w:t>
            </w:r>
          </w:p>
          <w:p w14:paraId="314C3CE0" w14:textId="77777777" w:rsidR="00FB0D9F" w:rsidRPr="00A42F82" w:rsidRDefault="00FB0D9F" w:rsidP="00FB0D9F">
            <w:pPr>
              <w:pStyle w:val="ListParagraph"/>
              <w:numPr>
                <w:ilvl w:val="0"/>
                <w:numId w:val="45"/>
              </w:numPr>
              <w:ind w:left="0"/>
              <w:contextualSpacing w:val="0"/>
              <w:rPr>
                <w:rFonts w:ascii="Arial" w:hAnsi="Arial" w:cs="Arial"/>
                <w:i/>
              </w:rPr>
            </w:pPr>
            <w:r w:rsidRPr="00A42F82">
              <w:rPr>
                <w:rFonts w:ascii="Arial" w:hAnsi="Arial" w:cs="Arial"/>
                <w:i/>
              </w:rPr>
              <w:t xml:space="preserve">What the research activity will add to the body of knowledge </w:t>
            </w:r>
          </w:p>
          <w:p w14:paraId="54C8180B" w14:textId="77777777" w:rsidR="00FB0D9F" w:rsidRPr="00A42F82" w:rsidRDefault="00FB0D9F" w:rsidP="00FB0D9F">
            <w:pPr>
              <w:pStyle w:val="ListParagraph"/>
              <w:numPr>
                <w:ilvl w:val="0"/>
                <w:numId w:val="45"/>
              </w:numPr>
              <w:ind w:left="0"/>
              <w:contextualSpacing w:val="0"/>
              <w:rPr>
                <w:rFonts w:ascii="Arial" w:hAnsi="Arial" w:cs="Arial"/>
              </w:rPr>
            </w:pPr>
            <w:r w:rsidRPr="00A42F82">
              <w:rPr>
                <w:rFonts w:ascii="Arial" w:hAnsi="Arial" w:cs="Arial"/>
                <w:i/>
              </w:rPr>
              <w:t xml:space="preserve">How it addresses an area of importance. </w:t>
            </w:r>
          </w:p>
        </w:tc>
      </w:tr>
      <w:tr w:rsidR="00FB0D9F" w:rsidRPr="00A42F82" w:rsidDel="002A152D" w14:paraId="7F480F0E" w14:textId="77777777" w:rsidTr="009B410E">
        <w:trPr>
          <w:trHeight w:val="454"/>
        </w:trPr>
        <w:tc>
          <w:tcPr>
            <w:tcW w:w="297" w:type="pct"/>
            <w:vAlign w:val="center"/>
          </w:tcPr>
          <w:p w14:paraId="4A686F8B" w14:textId="77777777" w:rsidR="00FB0D9F" w:rsidRPr="00A42F82" w:rsidRDefault="00FB0D9F" w:rsidP="009B410E">
            <w:pPr>
              <w:autoSpaceDE w:val="0"/>
              <w:autoSpaceDN w:val="0"/>
              <w:adjustRightInd w:val="0"/>
              <w:rPr>
                <w:rFonts w:ascii="Arial" w:hAnsi="Arial" w:cs="Arial"/>
              </w:rPr>
            </w:pPr>
            <w:r w:rsidRPr="00A42F82">
              <w:rPr>
                <w:rFonts w:ascii="Arial" w:hAnsi="Arial" w:cs="Arial"/>
              </w:rPr>
              <w:t>3</w:t>
            </w:r>
          </w:p>
        </w:tc>
        <w:tc>
          <w:tcPr>
            <w:tcW w:w="4703" w:type="pct"/>
            <w:gridSpan w:val="4"/>
            <w:vAlign w:val="center"/>
          </w:tcPr>
          <w:p w14:paraId="238BF353" w14:textId="77777777" w:rsidR="00FB0D9F" w:rsidRPr="00A42F82" w:rsidRDefault="00FB0D9F" w:rsidP="009B410E">
            <w:pPr>
              <w:autoSpaceDE w:val="0"/>
              <w:autoSpaceDN w:val="0"/>
              <w:adjustRightInd w:val="0"/>
              <w:rPr>
                <w:rFonts w:ascii="Arial" w:hAnsi="Arial" w:cs="Arial"/>
                <w:b/>
                <w:bCs/>
              </w:rPr>
            </w:pPr>
            <w:r w:rsidRPr="00A42F82">
              <w:rPr>
                <w:rFonts w:ascii="Arial" w:hAnsi="Arial" w:cs="Arial"/>
                <w:b/>
                <w:bCs/>
              </w:rPr>
              <w:t>Purpose of Research Activity</w:t>
            </w:r>
          </w:p>
          <w:p w14:paraId="4B028A19" w14:textId="77777777" w:rsidR="00FB0D9F" w:rsidRDefault="00FB0D9F" w:rsidP="009B410E">
            <w:pPr>
              <w:rPr>
                <w:rFonts w:ascii="Arial" w:hAnsi="Arial" w:cs="Arial"/>
              </w:rPr>
            </w:pPr>
            <w:r>
              <w:rPr>
                <w:rFonts w:ascii="Arial" w:hAnsi="Arial" w:cs="Arial"/>
              </w:rPr>
              <w:t xml:space="preserve">To expand on the existing research on the impact of dyslexia within music pedagogy, with a particular view to explore the possible impact to learning of young people with dyslexia and there learning experience in the 1:1 singing lesson. </w:t>
            </w:r>
          </w:p>
          <w:p w14:paraId="3B78BDD8" w14:textId="77777777" w:rsidR="00FB0D9F" w:rsidRDefault="00FB0D9F" w:rsidP="009B410E">
            <w:pPr>
              <w:rPr>
                <w:rFonts w:ascii="Arial" w:hAnsi="Arial" w:cs="Arial"/>
              </w:rPr>
            </w:pPr>
          </w:p>
          <w:p w14:paraId="2217DC5D" w14:textId="77777777" w:rsidR="00FB0D9F" w:rsidRDefault="00FB0D9F" w:rsidP="009B410E">
            <w:pPr>
              <w:rPr>
                <w:rFonts w:ascii="Arial" w:hAnsi="Arial" w:cs="Arial"/>
              </w:rPr>
            </w:pPr>
            <w:r>
              <w:rPr>
                <w:rFonts w:ascii="Arial" w:hAnsi="Arial" w:cs="Arial"/>
              </w:rPr>
              <w:t xml:space="preserve">There are pedagogical texts which look to the possible impacts in this area, seen within teaching music as a broader subject to dyslexic young people, however there is a gap in the research looking at the specific impact to 1:1 singing lesson learning experience. </w:t>
            </w:r>
          </w:p>
          <w:p w14:paraId="086DADE9" w14:textId="77777777" w:rsidR="00FB0D9F" w:rsidRDefault="00FB0D9F" w:rsidP="009B410E">
            <w:pPr>
              <w:rPr>
                <w:rFonts w:ascii="Arial" w:hAnsi="Arial" w:cs="Arial"/>
              </w:rPr>
            </w:pPr>
          </w:p>
          <w:p w14:paraId="72B57A1D" w14:textId="77777777" w:rsidR="00FB0D9F" w:rsidRPr="00A42F82" w:rsidRDefault="00FB0D9F" w:rsidP="009B410E">
            <w:pPr>
              <w:rPr>
                <w:rFonts w:ascii="Arial" w:hAnsi="Arial" w:cs="Arial"/>
              </w:rPr>
            </w:pPr>
            <w:r>
              <w:rPr>
                <w:rFonts w:ascii="Arial" w:hAnsi="Arial" w:cs="Arial"/>
              </w:rPr>
              <w:t xml:space="preserve">This research would aim to explore the impacts seen across data collected from participant case studies of 4-6 subjects, half with dyslexia and the other half not identifying with dyslexia when experiencing the same 1:1 Singing lesson when experiences are compared. It is a hope it will gain possible insight to reoccurring themes seen from this data collected when lesson experience is compared between the control sample of non-dyslexic students compared to the dyslexics when experiencing the same lesson. It is hoped, it would lead to possible further areas to explore; when researching the impact dyslexia has on young people when learning to sing in a 1:1 singing lesson setting, based on the comparison of data. </w:t>
            </w:r>
          </w:p>
          <w:p w14:paraId="371AACC3" w14:textId="77777777" w:rsidR="00FB0D9F" w:rsidRPr="00A42F82" w:rsidRDefault="00FB0D9F" w:rsidP="009B410E">
            <w:pPr>
              <w:rPr>
                <w:rFonts w:ascii="Arial" w:hAnsi="Arial" w:cs="Arial"/>
              </w:rPr>
            </w:pPr>
          </w:p>
          <w:p w14:paraId="156282FE" w14:textId="77777777" w:rsidR="00FB0D9F" w:rsidRPr="00A42F82" w:rsidDel="00425DA7" w:rsidRDefault="00FB0D9F" w:rsidP="009B410E">
            <w:pPr>
              <w:rPr>
                <w:rFonts w:ascii="Arial" w:hAnsi="Arial" w:cs="Arial"/>
              </w:rPr>
            </w:pPr>
            <w:r w:rsidRPr="00A42F82">
              <w:rPr>
                <w:rFonts w:ascii="Arial" w:hAnsi="Arial" w:cs="Arial"/>
                <w:color w:val="808080"/>
                <w:sz w:val="18"/>
                <w:szCs w:val="18"/>
              </w:rPr>
              <w:t>(this box should expand as you type)</w:t>
            </w:r>
          </w:p>
        </w:tc>
      </w:tr>
      <w:tr w:rsidR="00FB0D9F" w:rsidRPr="00A42F82" w:rsidDel="002A152D" w14:paraId="25B1A14E" w14:textId="77777777" w:rsidTr="009B410E">
        <w:trPr>
          <w:trHeight w:val="454"/>
        </w:trPr>
        <w:tc>
          <w:tcPr>
            <w:tcW w:w="297" w:type="pct"/>
            <w:vAlign w:val="center"/>
          </w:tcPr>
          <w:p w14:paraId="0A76828D" w14:textId="77777777" w:rsidR="00FB0D9F" w:rsidRPr="00A42F82" w:rsidRDefault="00FB0D9F" w:rsidP="009B410E">
            <w:pPr>
              <w:autoSpaceDE w:val="0"/>
              <w:autoSpaceDN w:val="0"/>
              <w:adjustRightInd w:val="0"/>
              <w:rPr>
                <w:rFonts w:ascii="Arial" w:hAnsi="Arial" w:cs="Arial"/>
              </w:rPr>
            </w:pPr>
            <w:r w:rsidRPr="00A42F82">
              <w:rPr>
                <w:rFonts w:ascii="Arial" w:hAnsi="Arial" w:cs="Arial"/>
              </w:rPr>
              <w:t>4</w:t>
            </w:r>
          </w:p>
        </w:tc>
        <w:tc>
          <w:tcPr>
            <w:tcW w:w="4703" w:type="pct"/>
            <w:gridSpan w:val="4"/>
            <w:vAlign w:val="center"/>
          </w:tcPr>
          <w:p w14:paraId="7F7B1570" w14:textId="77777777" w:rsidR="00FB0D9F" w:rsidRPr="00A42F82" w:rsidRDefault="00FB0D9F" w:rsidP="009B410E">
            <w:pPr>
              <w:autoSpaceDE w:val="0"/>
              <w:autoSpaceDN w:val="0"/>
              <w:adjustRightInd w:val="0"/>
              <w:rPr>
                <w:rFonts w:ascii="Arial" w:hAnsi="Arial" w:cs="Arial"/>
                <w:b/>
                <w:bCs/>
              </w:rPr>
            </w:pPr>
            <w:r w:rsidRPr="00A42F82">
              <w:rPr>
                <w:rFonts w:ascii="Arial" w:hAnsi="Arial" w:cs="Arial"/>
                <w:b/>
                <w:bCs/>
              </w:rPr>
              <w:t>Research Question</w:t>
            </w:r>
          </w:p>
          <w:p w14:paraId="2FF26F10" w14:textId="77777777" w:rsidR="00FB0D9F" w:rsidRPr="00A42F82" w:rsidRDefault="00FB0D9F" w:rsidP="009B410E">
            <w:pPr>
              <w:rPr>
                <w:rFonts w:ascii="Arial" w:hAnsi="Arial" w:cs="Arial"/>
              </w:rPr>
            </w:pPr>
          </w:p>
          <w:p w14:paraId="029B7895" w14:textId="77777777" w:rsidR="00FB0D9F" w:rsidRPr="00A42F82" w:rsidRDefault="00FB0D9F" w:rsidP="009B410E">
            <w:pPr>
              <w:rPr>
                <w:rFonts w:ascii="Arial" w:hAnsi="Arial" w:cs="Arial"/>
              </w:rPr>
            </w:pPr>
            <w:r>
              <w:rPr>
                <w:rFonts w:ascii="Arial" w:hAnsi="Arial" w:cs="Arial"/>
              </w:rPr>
              <w:lastRenderedPageBreak/>
              <w:t>Exploring the range of possible impacts, dyslexia can have  on the learning process for young singing students with dyslexia, in a 1:1 Singing lesson setting Collecting qualitative data from 2-4 case study subjects within the UK, comparing Dyslexic and non- dyslexic young students.</w:t>
            </w:r>
          </w:p>
          <w:p w14:paraId="216D8F59" w14:textId="77777777" w:rsidR="00FB0D9F" w:rsidRPr="00A42F82" w:rsidRDefault="00FB0D9F" w:rsidP="009B410E">
            <w:pPr>
              <w:rPr>
                <w:rFonts w:ascii="Arial" w:hAnsi="Arial" w:cs="Arial"/>
              </w:rPr>
            </w:pPr>
          </w:p>
          <w:p w14:paraId="03210B0D" w14:textId="77777777" w:rsidR="00FB0D9F" w:rsidRPr="00A42F82" w:rsidRDefault="00FB0D9F" w:rsidP="009B410E">
            <w:pPr>
              <w:autoSpaceDE w:val="0"/>
              <w:autoSpaceDN w:val="0"/>
              <w:adjustRightInd w:val="0"/>
              <w:rPr>
                <w:rFonts w:ascii="Arial" w:hAnsi="Arial" w:cs="Arial"/>
                <w:b/>
                <w:bCs/>
              </w:rPr>
            </w:pPr>
            <w:r w:rsidRPr="00A42F82">
              <w:rPr>
                <w:rFonts w:ascii="Arial" w:hAnsi="Arial" w:cs="Arial"/>
                <w:sz w:val="18"/>
                <w:szCs w:val="18"/>
              </w:rPr>
              <w:t>(this box should expand as you type)</w:t>
            </w:r>
          </w:p>
        </w:tc>
      </w:tr>
      <w:tr w:rsidR="00FB0D9F" w:rsidRPr="00A42F82" w14:paraId="6DF06027" w14:textId="77777777" w:rsidTr="009B410E">
        <w:trPr>
          <w:trHeight w:val="454"/>
        </w:trPr>
        <w:tc>
          <w:tcPr>
            <w:tcW w:w="297" w:type="pct"/>
            <w:vAlign w:val="center"/>
          </w:tcPr>
          <w:p w14:paraId="2A85EDEE" w14:textId="77777777" w:rsidR="00FB0D9F" w:rsidRPr="00A42F82" w:rsidRDefault="00FB0D9F" w:rsidP="009B410E">
            <w:pPr>
              <w:autoSpaceDE w:val="0"/>
              <w:autoSpaceDN w:val="0"/>
              <w:adjustRightInd w:val="0"/>
              <w:rPr>
                <w:rFonts w:ascii="Arial" w:hAnsi="Arial" w:cs="Arial"/>
              </w:rPr>
            </w:pPr>
            <w:r w:rsidRPr="00A42F82">
              <w:rPr>
                <w:rFonts w:ascii="Arial" w:hAnsi="Arial" w:cs="Arial"/>
              </w:rPr>
              <w:lastRenderedPageBreak/>
              <w:t>5</w:t>
            </w:r>
          </w:p>
        </w:tc>
        <w:tc>
          <w:tcPr>
            <w:tcW w:w="4703" w:type="pct"/>
            <w:gridSpan w:val="4"/>
            <w:vAlign w:val="center"/>
          </w:tcPr>
          <w:p w14:paraId="6F057D9A" w14:textId="77777777" w:rsidR="00FB0D9F" w:rsidRPr="00A42F82" w:rsidRDefault="00FB0D9F" w:rsidP="009B410E">
            <w:pPr>
              <w:autoSpaceDE w:val="0"/>
              <w:autoSpaceDN w:val="0"/>
              <w:adjustRightInd w:val="0"/>
              <w:rPr>
                <w:rFonts w:ascii="Arial" w:hAnsi="Arial" w:cs="Arial"/>
                <w:b/>
                <w:bCs/>
              </w:rPr>
            </w:pPr>
            <w:r w:rsidRPr="00A42F82">
              <w:rPr>
                <w:rFonts w:ascii="Arial" w:hAnsi="Arial" w:cs="Arial"/>
                <w:b/>
                <w:bCs/>
              </w:rPr>
              <w:t>Aims of Research Activity</w:t>
            </w:r>
          </w:p>
          <w:p w14:paraId="40B07B5A" w14:textId="77777777" w:rsidR="00FB0D9F" w:rsidRPr="00A42F82" w:rsidRDefault="00FB0D9F" w:rsidP="009B410E">
            <w:pPr>
              <w:rPr>
                <w:rFonts w:ascii="Arial" w:hAnsi="Arial" w:cs="Arial"/>
              </w:rPr>
            </w:pPr>
          </w:p>
          <w:p w14:paraId="4D78EFA8" w14:textId="77777777" w:rsidR="00FB0D9F" w:rsidRDefault="00FB0D9F" w:rsidP="009B410E">
            <w:pPr>
              <w:rPr>
                <w:rFonts w:ascii="Arial" w:hAnsi="Arial" w:cs="Arial"/>
              </w:rPr>
            </w:pPr>
            <w:r>
              <w:rPr>
                <w:rFonts w:ascii="Arial" w:hAnsi="Arial" w:cs="Arial"/>
              </w:rPr>
              <w:t>The aim is to collect qualitive data through observation, literature review and Structured video prompted interviews from 2-3 case studies of young people with dyslexia and the same number of non-dyslexic case studies who have experienced a comparative 1:1 singing lesson.</w:t>
            </w:r>
          </w:p>
          <w:p w14:paraId="338ED035" w14:textId="77777777" w:rsidR="00FB0D9F" w:rsidRDefault="00FB0D9F" w:rsidP="009B410E">
            <w:pPr>
              <w:rPr>
                <w:rFonts w:ascii="Arial" w:hAnsi="Arial" w:cs="Arial"/>
              </w:rPr>
            </w:pPr>
          </w:p>
          <w:p w14:paraId="08D6425F" w14:textId="77777777" w:rsidR="00FB0D9F" w:rsidRPr="00A42F82" w:rsidRDefault="00FB0D9F" w:rsidP="009B410E">
            <w:pPr>
              <w:rPr>
                <w:rFonts w:ascii="Arial" w:hAnsi="Arial" w:cs="Arial"/>
              </w:rPr>
            </w:pPr>
            <w:r>
              <w:rPr>
                <w:rFonts w:ascii="Arial" w:hAnsi="Arial" w:cs="Arial"/>
              </w:rPr>
              <w:t xml:space="preserve">It aims to collect data narrating all subjects and their experience within the lesson, as well as comparing that to students who experienced the same lesson who do not identify as dyslexic. It is hoped that the data will show possible themes of experiences which could point to both negative and positive impacts on their learning experience due to dyslexia. </w:t>
            </w:r>
          </w:p>
          <w:p w14:paraId="1EBCE412" w14:textId="77777777" w:rsidR="00FB0D9F" w:rsidRPr="00A42F82" w:rsidRDefault="00FB0D9F" w:rsidP="009B410E">
            <w:pPr>
              <w:rPr>
                <w:rFonts w:ascii="Arial" w:hAnsi="Arial" w:cs="Arial"/>
              </w:rPr>
            </w:pPr>
          </w:p>
          <w:p w14:paraId="4F864ACC" w14:textId="77777777" w:rsidR="00FB0D9F" w:rsidRPr="00A42F82" w:rsidRDefault="00FB0D9F" w:rsidP="009B410E">
            <w:pPr>
              <w:rPr>
                <w:rFonts w:ascii="Arial" w:hAnsi="Arial" w:cs="Arial"/>
              </w:rPr>
            </w:pPr>
            <w:r w:rsidRPr="00A42F82">
              <w:rPr>
                <w:rFonts w:ascii="Arial" w:hAnsi="Arial" w:cs="Arial"/>
                <w:color w:val="808080"/>
                <w:sz w:val="18"/>
                <w:szCs w:val="18"/>
              </w:rPr>
              <w:t>(this box should expand as you type)</w:t>
            </w:r>
          </w:p>
        </w:tc>
      </w:tr>
      <w:tr w:rsidR="00FB0D9F" w:rsidRPr="00A42F82" w14:paraId="704F5B11" w14:textId="77777777" w:rsidTr="009B410E">
        <w:trPr>
          <w:trHeight w:val="454"/>
        </w:trPr>
        <w:tc>
          <w:tcPr>
            <w:tcW w:w="297" w:type="pct"/>
            <w:vAlign w:val="center"/>
          </w:tcPr>
          <w:p w14:paraId="39A5B586" w14:textId="77777777" w:rsidR="00FB0D9F" w:rsidRPr="00A42F82" w:rsidRDefault="00FB0D9F" w:rsidP="009B410E">
            <w:pPr>
              <w:autoSpaceDE w:val="0"/>
              <w:autoSpaceDN w:val="0"/>
              <w:adjustRightInd w:val="0"/>
              <w:rPr>
                <w:rFonts w:ascii="Arial" w:hAnsi="Arial" w:cs="Arial"/>
              </w:rPr>
            </w:pPr>
            <w:r w:rsidRPr="00A42F82">
              <w:rPr>
                <w:rFonts w:ascii="Arial" w:hAnsi="Arial" w:cs="Arial"/>
              </w:rPr>
              <w:t>6</w:t>
            </w:r>
          </w:p>
        </w:tc>
        <w:tc>
          <w:tcPr>
            <w:tcW w:w="4703" w:type="pct"/>
            <w:gridSpan w:val="4"/>
            <w:vAlign w:val="center"/>
          </w:tcPr>
          <w:p w14:paraId="2531AB2D" w14:textId="77777777" w:rsidR="00FB0D9F" w:rsidRPr="00A42F82" w:rsidRDefault="00FB0D9F" w:rsidP="009B410E">
            <w:pPr>
              <w:autoSpaceDE w:val="0"/>
              <w:autoSpaceDN w:val="0"/>
              <w:adjustRightInd w:val="0"/>
              <w:rPr>
                <w:rFonts w:ascii="Arial" w:hAnsi="Arial" w:cs="Arial"/>
                <w:b/>
                <w:bCs/>
              </w:rPr>
            </w:pPr>
            <w:r w:rsidRPr="00A42F82">
              <w:rPr>
                <w:rFonts w:ascii="Arial" w:hAnsi="Arial" w:cs="Arial"/>
                <w:b/>
                <w:bCs/>
              </w:rPr>
              <w:t>Objectives of Research Activity</w:t>
            </w:r>
          </w:p>
          <w:p w14:paraId="7D809A7C" w14:textId="77777777" w:rsidR="00FB0D9F" w:rsidRDefault="00FB0D9F" w:rsidP="009B410E">
            <w:pPr>
              <w:rPr>
                <w:rFonts w:ascii="Arial" w:hAnsi="Arial" w:cs="Arial"/>
              </w:rPr>
            </w:pPr>
          </w:p>
          <w:p w14:paraId="49B38FA4" w14:textId="77777777" w:rsidR="00FB0D9F" w:rsidRDefault="00FB0D9F" w:rsidP="009B410E">
            <w:pPr>
              <w:rPr>
                <w:rFonts w:ascii="Arial" w:hAnsi="Arial" w:cs="Arial"/>
              </w:rPr>
            </w:pPr>
            <w:r>
              <w:rPr>
                <w:rFonts w:ascii="Arial" w:hAnsi="Arial" w:cs="Arial"/>
              </w:rPr>
              <w:t xml:space="preserve">The aim is to collect qualitive data through three methods of data collection. </w:t>
            </w:r>
          </w:p>
          <w:p w14:paraId="089A6584" w14:textId="77777777" w:rsidR="00FB0D9F" w:rsidRDefault="00FB0D9F" w:rsidP="009B410E">
            <w:pPr>
              <w:rPr>
                <w:rFonts w:ascii="Arial" w:hAnsi="Arial" w:cs="Arial"/>
              </w:rPr>
            </w:pPr>
            <w:r>
              <w:rPr>
                <w:rFonts w:ascii="Arial" w:hAnsi="Arial" w:cs="Arial"/>
              </w:rPr>
              <w:t>A case study sample size of 2-4 case study subjects will be sort from young people who attend lessons with singing teachers within the UK, on a 1:1 basis.</w:t>
            </w:r>
          </w:p>
          <w:p w14:paraId="263531C0" w14:textId="77777777" w:rsidR="00FB0D9F" w:rsidRDefault="00FB0D9F" w:rsidP="009B410E">
            <w:pPr>
              <w:rPr>
                <w:rFonts w:ascii="Arial" w:hAnsi="Arial" w:cs="Arial"/>
              </w:rPr>
            </w:pPr>
          </w:p>
          <w:p w14:paraId="61C26073" w14:textId="77777777" w:rsidR="00FB0D9F" w:rsidRDefault="00FB0D9F" w:rsidP="009B410E">
            <w:pPr>
              <w:rPr>
                <w:rFonts w:ascii="Arial" w:hAnsi="Arial" w:cs="Arial"/>
              </w:rPr>
            </w:pPr>
            <w:r>
              <w:rPr>
                <w:rFonts w:ascii="Arial" w:hAnsi="Arial" w:cs="Arial"/>
              </w:rPr>
              <w:t xml:space="preserve">1-2 case studies will identify as dyslexic and an equal number of further subjects will identify as non-dyslexic, as control subjects. Each Dyslexic student will be matched to a non-dyslexic student of the same age, who is taught by the same singing teacher. Both subjects will take the same 15 minute lesson, with their singing teacher in a 1:1 setting. </w:t>
            </w:r>
          </w:p>
          <w:p w14:paraId="78FB037A" w14:textId="77777777" w:rsidR="00FB0D9F" w:rsidRDefault="00FB0D9F" w:rsidP="009B410E">
            <w:pPr>
              <w:rPr>
                <w:rFonts w:ascii="Arial" w:hAnsi="Arial" w:cs="Arial"/>
              </w:rPr>
            </w:pPr>
          </w:p>
          <w:p w14:paraId="50C14825" w14:textId="77777777" w:rsidR="00FB0D9F" w:rsidRDefault="00FB0D9F" w:rsidP="009B410E">
            <w:pPr>
              <w:rPr>
                <w:rFonts w:ascii="Arial" w:hAnsi="Arial" w:cs="Arial"/>
              </w:rPr>
            </w:pPr>
            <w:r>
              <w:rPr>
                <w:rFonts w:ascii="Arial" w:hAnsi="Arial" w:cs="Arial"/>
              </w:rPr>
              <w:t>The subjects will be recorded in their singing lesson with their usual singing teacher during a 1:1 singing lesson setting experiencing the same lesson. These lessons will then be viewed and observations of their experience and observed emotions will be collected from the researcher watching these lesson recordings.</w:t>
            </w:r>
          </w:p>
          <w:p w14:paraId="21F991C7" w14:textId="77777777" w:rsidR="00FB0D9F" w:rsidRDefault="00FB0D9F" w:rsidP="009B410E">
            <w:pPr>
              <w:rPr>
                <w:rFonts w:ascii="Arial" w:hAnsi="Arial" w:cs="Arial"/>
              </w:rPr>
            </w:pPr>
          </w:p>
          <w:p w14:paraId="7E5A4D11" w14:textId="77777777" w:rsidR="00FB0D9F" w:rsidRDefault="00FB0D9F" w:rsidP="009B410E">
            <w:pPr>
              <w:rPr>
                <w:rFonts w:ascii="Arial" w:hAnsi="Arial" w:cs="Arial"/>
              </w:rPr>
            </w:pPr>
            <w:r>
              <w:rPr>
                <w:rFonts w:ascii="Arial" w:hAnsi="Arial" w:cs="Arial"/>
              </w:rPr>
              <w:t xml:space="preserve">The Subjects will then be interviewed by the researcher, alongside a structured interview using watching the lesson recording back as an audio-visual prompt. They </w:t>
            </w:r>
            <w:r>
              <w:rPr>
                <w:rFonts w:ascii="Arial" w:hAnsi="Arial" w:cs="Arial"/>
              </w:rPr>
              <w:lastRenderedPageBreak/>
              <w:t xml:space="preserve">will be asked about their emotions to parts of the lesson, alongside their opinion of their learning experience in this setting as part of a structured interview. The dyslexic case studies will be compared against their reflective control case study who experienced the same lesson. </w:t>
            </w:r>
          </w:p>
          <w:p w14:paraId="694B73D8" w14:textId="77777777" w:rsidR="00FB0D9F" w:rsidRDefault="00FB0D9F" w:rsidP="009B410E">
            <w:pPr>
              <w:rPr>
                <w:rFonts w:ascii="Arial" w:hAnsi="Arial" w:cs="Arial"/>
              </w:rPr>
            </w:pPr>
          </w:p>
          <w:p w14:paraId="0EA80A40" w14:textId="77777777" w:rsidR="00FB0D9F" w:rsidRPr="00A42F82" w:rsidRDefault="00FB0D9F" w:rsidP="009B410E">
            <w:pPr>
              <w:rPr>
                <w:rFonts w:ascii="Arial" w:hAnsi="Arial" w:cs="Arial"/>
              </w:rPr>
            </w:pPr>
            <w:r>
              <w:rPr>
                <w:rFonts w:ascii="Arial" w:hAnsi="Arial" w:cs="Arial"/>
              </w:rPr>
              <w:t xml:space="preserve">The objectives are to gain quantitative data not only to compare impacts on learning between dyslexic and non-dyslexic students within this setting. But then to analyse any reoccurring themes that arise across all the dyslexic case studies when comparing their learning experience within their singing lesson. </w:t>
            </w:r>
          </w:p>
          <w:p w14:paraId="5F9DF87D" w14:textId="77777777" w:rsidR="00FB0D9F" w:rsidRPr="00A42F82" w:rsidRDefault="00FB0D9F" w:rsidP="009B410E">
            <w:pPr>
              <w:rPr>
                <w:rFonts w:ascii="Arial" w:hAnsi="Arial" w:cs="Arial"/>
              </w:rPr>
            </w:pPr>
          </w:p>
          <w:p w14:paraId="4A52B8F0" w14:textId="77777777" w:rsidR="00FB0D9F" w:rsidRPr="00A42F82" w:rsidRDefault="00FB0D9F" w:rsidP="009B410E">
            <w:pPr>
              <w:rPr>
                <w:rFonts w:ascii="Arial" w:hAnsi="Arial" w:cs="Arial"/>
              </w:rPr>
            </w:pPr>
          </w:p>
          <w:p w14:paraId="628DADBF" w14:textId="77777777" w:rsidR="00FB0D9F" w:rsidRPr="00A42F82" w:rsidRDefault="00FB0D9F" w:rsidP="009B410E">
            <w:pPr>
              <w:rPr>
                <w:rFonts w:ascii="Arial" w:hAnsi="Arial" w:cs="Arial"/>
              </w:rPr>
            </w:pPr>
            <w:r w:rsidRPr="00A42F82">
              <w:rPr>
                <w:rFonts w:ascii="Arial" w:hAnsi="Arial" w:cs="Arial"/>
                <w:color w:val="808080"/>
                <w:sz w:val="18"/>
                <w:szCs w:val="18"/>
              </w:rPr>
              <w:t>(this box should expand as you type)</w:t>
            </w:r>
          </w:p>
        </w:tc>
      </w:tr>
      <w:tr w:rsidR="00FB0D9F" w:rsidRPr="00A42F82" w14:paraId="1D8F0B98" w14:textId="77777777" w:rsidTr="009B410E">
        <w:trPr>
          <w:trHeight w:val="454"/>
        </w:trPr>
        <w:tc>
          <w:tcPr>
            <w:tcW w:w="297" w:type="pct"/>
            <w:shd w:val="clear" w:color="auto" w:fill="F2F2F2" w:themeFill="background1" w:themeFillShade="F2"/>
            <w:vAlign w:val="center"/>
          </w:tcPr>
          <w:p w14:paraId="2F657D7C" w14:textId="77777777" w:rsidR="00FB0D9F" w:rsidRPr="00A42F82" w:rsidRDefault="00FB0D9F" w:rsidP="009B410E">
            <w:pPr>
              <w:spacing w:before="120" w:after="120"/>
              <w:rPr>
                <w:rFonts w:ascii="Arial" w:hAnsi="Arial" w:cs="Arial"/>
              </w:rPr>
            </w:pPr>
          </w:p>
        </w:tc>
        <w:tc>
          <w:tcPr>
            <w:tcW w:w="4703" w:type="pct"/>
            <w:gridSpan w:val="4"/>
            <w:shd w:val="clear" w:color="auto" w:fill="F2F2F2" w:themeFill="background1" w:themeFillShade="F2"/>
            <w:vAlign w:val="center"/>
          </w:tcPr>
          <w:p w14:paraId="638BBD82" w14:textId="77777777" w:rsidR="00FB0D9F" w:rsidRPr="00A42F82" w:rsidRDefault="00FB0D9F" w:rsidP="009B410E">
            <w:pPr>
              <w:spacing w:before="120" w:after="120"/>
              <w:rPr>
                <w:rFonts w:ascii="Arial" w:hAnsi="Arial" w:cs="Arial"/>
                <w:b/>
              </w:rPr>
            </w:pPr>
            <w:r w:rsidRPr="00A42F82">
              <w:rPr>
                <w:rFonts w:ascii="Arial" w:hAnsi="Arial" w:cs="Arial"/>
                <w:b/>
              </w:rPr>
              <w:t>Proposed methods (maximum 600 words)</w:t>
            </w:r>
          </w:p>
          <w:p w14:paraId="02F21EAA" w14:textId="77777777" w:rsidR="00FB0D9F" w:rsidRPr="00A42F82" w:rsidRDefault="00FB0D9F" w:rsidP="009B410E">
            <w:pPr>
              <w:rPr>
                <w:rFonts w:ascii="Arial" w:hAnsi="Arial" w:cs="Arial"/>
              </w:rPr>
            </w:pPr>
            <w:r w:rsidRPr="00A42F82">
              <w:rPr>
                <w:rFonts w:ascii="Arial" w:hAnsi="Arial" w:cs="Arial"/>
              </w:rPr>
              <w:t xml:space="preserve">Provide a brief summary of all the methods that </w:t>
            </w:r>
            <w:r w:rsidRPr="00A42F82">
              <w:rPr>
                <w:rFonts w:ascii="Arial" w:hAnsi="Arial" w:cs="Arial"/>
                <w:b/>
              </w:rPr>
              <w:t>may</w:t>
            </w:r>
            <w:r w:rsidRPr="00A42F82">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FB0D9F" w:rsidRPr="00A42F82" w14:paraId="46E632C2" w14:textId="77777777" w:rsidTr="009B410E">
        <w:trPr>
          <w:trHeight w:val="454"/>
        </w:trPr>
        <w:tc>
          <w:tcPr>
            <w:tcW w:w="297" w:type="pct"/>
            <w:vAlign w:val="center"/>
          </w:tcPr>
          <w:p w14:paraId="13BC83AA" w14:textId="77777777" w:rsidR="00FB0D9F" w:rsidRPr="00A42F82" w:rsidRDefault="00FB0D9F" w:rsidP="009B410E">
            <w:pPr>
              <w:rPr>
                <w:rFonts w:ascii="Arial" w:hAnsi="Arial" w:cs="Arial"/>
              </w:rPr>
            </w:pPr>
            <w:r w:rsidRPr="00A42F82">
              <w:rPr>
                <w:rFonts w:ascii="Arial" w:hAnsi="Arial" w:cs="Arial"/>
              </w:rPr>
              <w:t>7</w:t>
            </w:r>
          </w:p>
        </w:tc>
        <w:tc>
          <w:tcPr>
            <w:tcW w:w="4703" w:type="pct"/>
            <w:gridSpan w:val="4"/>
            <w:vAlign w:val="center"/>
          </w:tcPr>
          <w:p w14:paraId="4213D924" w14:textId="77777777" w:rsidR="00FB0D9F" w:rsidRDefault="00FB0D9F" w:rsidP="009B410E">
            <w:pPr>
              <w:rPr>
                <w:rFonts w:ascii="Arial" w:hAnsi="Arial" w:cs="Arial"/>
                <w:color w:val="00B050"/>
              </w:rPr>
            </w:pPr>
          </w:p>
          <w:p w14:paraId="0E7DFF64" w14:textId="77777777" w:rsidR="00FB0D9F" w:rsidRDefault="00FB0D9F" w:rsidP="009B410E">
            <w:pPr>
              <w:rPr>
                <w:rFonts w:ascii="Arial" w:hAnsi="Arial" w:cs="Arial"/>
              </w:rPr>
            </w:pPr>
            <w:r>
              <w:rPr>
                <w:rFonts w:ascii="Arial" w:hAnsi="Arial" w:cs="Arial"/>
              </w:rPr>
              <w:t>Three methods are proposed to collect data within this study. Firstly, I will conduct a literature review of teaching music to dyslexic students, with a focus on teaching singing and look for any identified themes to learning barriers within neurodivergent singers from qualitative data. I will use this literature to guide my structured interview questions and decide upon an age suitable for my case study subjects.</w:t>
            </w:r>
          </w:p>
          <w:p w14:paraId="12BB537B" w14:textId="77777777" w:rsidR="00FB0D9F" w:rsidRDefault="00FB0D9F" w:rsidP="009B410E">
            <w:pPr>
              <w:rPr>
                <w:rFonts w:ascii="Arial" w:hAnsi="Arial" w:cs="Arial"/>
              </w:rPr>
            </w:pPr>
          </w:p>
          <w:p w14:paraId="377E5958" w14:textId="77777777" w:rsidR="00FB0D9F" w:rsidRDefault="00FB0D9F" w:rsidP="009B410E">
            <w:pPr>
              <w:rPr>
                <w:rFonts w:ascii="Arial" w:hAnsi="Arial" w:cs="Arial"/>
              </w:rPr>
            </w:pPr>
            <w:r>
              <w:rPr>
                <w:rFonts w:ascii="Arial" w:hAnsi="Arial" w:cs="Arial"/>
              </w:rPr>
              <w:t>Secondly, the study proposes to record a 1:1 singing lessons between a singing teacher and a dyslexic student and then the same lesson repeated with a non-dyslexic student. We aim to compare 1-2 “sets” of case studies. A set comprising of 1 young person with dyslexia and 1 person without dyslexia.</w:t>
            </w:r>
          </w:p>
          <w:p w14:paraId="05365FA3" w14:textId="77777777" w:rsidR="00FB0D9F" w:rsidRDefault="00FB0D9F" w:rsidP="009B410E">
            <w:pPr>
              <w:rPr>
                <w:rFonts w:ascii="Arial" w:hAnsi="Arial" w:cs="Arial"/>
              </w:rPr>
            </w:pPr>
          </w:p>
          <w:p w14:paraId="11FF9B74" w14:textId="77777777" w:rsidR="00FB0D9F" w:rsidRDefault="00FB0D9F" w:rsidP="009B410E">
            <w:pPr>
              <w:rPr>
                <w:rFonts w:ascii="Arial" w:hAnsi="Arial" w:cs="Arial"/>
              </w:rPr>
            </w:pPr>
            <w:r>
              <w:rPr>
                <w:rFonts w:ascii="Arial" w:hAnsi="Arial" w:cs="Arial"/>
              </w:rPr>
              <w:t xml:space="preserve">The same 10-minute lesson plan will be provided along with the resources for all case studies. It will comprise of a vocal warm up, and a few bars of an unknown song to be taught to the student. This will aim to give the same learning experience to each case study, so the experience of learning song within a 1:1 music session can be gathered and possible impacts of dyslexia to their learning can be recorded. This lesson plan will be designed from previous research conducted with dyslexic students within a music lesson setting.  </w:t>
            </w:r>
          </w:p>
          <w:p w14:paraId="15FB5D34" w14:textId="77777777" w:rsidR="00FB0D9F" w:rsidRDefault="00FB0D9F" w:rsidP="009B410E">
            <w:pPr>
              <w:rPr>
                <w:rFonts w:ascii="Arial" w:hAnsi="Arial" w:cs="Arial"/>
              </w:rPr>
            </w:pPr>
          </w:p>
          <w:p w14:paraId="67333FDF" w14:textId="77777777" w:rsidR="00FB0D9F" w:rsidRDefault="00FB0D9F" w:rsidP="009B410E">
            <w:pPr>
              <w:rPr>
                <w:rFonts w:ascii="Arial" w:hAnsi="Arial" w:cs="Arial"/>
              </w:rPr>
            </w:pPr>
            <w:r>
              <w:rPr>
                <w:rFonts w:ascii="Arial" w:hAnsi="Arial" w:cs="Arial"/>
              </w:rPr>
              <w:t xml:space="preserve">The lesson recording will be watched by the researcher, to record qualitive data around the subject’s emotional reactions to the lesson. Noting Body language </w:t>
            </w:r>
            <w:r>
              <w:rPr>
                <w:rFonts w:ascii="Arial" w:hAnsi="Arial" w:cs="Arial"/>
              </w:rPr>
              <w:lastRenderedPageBreak/>
              <w:t xml:space="preserve">observed, their apparent enjoyment of the lesson and also their language used in relation to the teaching strategies used. The aim is to record their observed experience, rather than quantitative data measuring outcomes such as how long it takes a student to reach objectives within the lesson. </w:t>
            </w:r>
          </w:p>
          <w:p w14:paraId="34263FC1" w14:textId="77777777" w:rsidR="00FB0D9F" w:rsidRDefault="00FB0D9F" w:rsidP="009B410E">
            <w:pPr>
              <w:rPr>
                <w:rFonts w:ascii="Arial" w:hAnsi="Arial" w:cs="Arial"/>
              </w:rPr>
            </w:pPr>
          </w:p>
          <w:p w14:paraId="3A689E9D" w14:textId="77777777" w:rsidR="00FB0D9F" w:rsidRDefault="00FB0D9F" w:rsidP="009B410E">
            <w:pPr>
              <w:rPr>
                <w:rFonts w:ascii="Arial" w:hAnsi="Arial" w:cs="Arial"/>
              </w:rPr>
            </w:pPr>
            <w:r>
              <w:rPr>
                <w:rFonts w:ascii="Arial" w:hAnsi="Arial" w:cs="Arial"/>
              </w:rPr>
              <w:t xml:space="preserve">Thirdly, a structured interview will be carried out with each subject, to collect qualitative data from the subjects exploring their learning experience during the lesson. This will take place over a Microsoft teams meeting, which will be recorded using </w:t>
            </w:r>
            <w:proofErr w:type="spellStart"/>
            <w:r>
              <w:rPr>
                <w:rFonts w:ascii="Arial" w:hAnsi="Arial" w:cs="Arial"/>
              </w:rPr>
              <w:t>ed.caption</w:t>
            </w:r>
            <w:proofErr w:type="spellEnd"/>
            <w:r>
              <w:rPr>
                <w:rFonts w:ascii="Arial" w:hAnsi="Arial" w:cs="Arial"/>
              </w:rPr>
              <w:t xml:space="preserve">. </w:t>
            </w:r>
          </w:p>
          <w:p w14:paraId="5A99BC28" w14:textId="77777777" w:rsidR="00FB0D9F" w:rsidRDefault="00FB0D9F" w:rsidP="009B410E">
            <w:pPr>
              <w:rPr>
                <w:rFonts w:ascii="Arial" w:hAnsi="Arial" w:cs="Arial"/>
              </w:rPr>
            </w:pPr>
            <w:r>
              <w:rPr>
                <w:rFonts w:ascii="Arial" w:hAnsi="Arial" w:cs="Arial"/>
              </w:rPr>
              <w:t>The interview will be structured alongside watching the recording of their lesson with the interviewer and they will be asked structured, open questions about their emotions and thought processes during sections of the lesson in relation to their experience of the lesson and comprehension of the tasks and skills involved.</w:t>
            </w:r>
          </w:p>
          <w:p w14:paraId="56D4438A" w14:textId="77777777" w:rsidR="00FB0D9F" w:rsidRDefault="00FB0D9F" w:rsidP="009B410E">
            <w:pPr>
              <w:rPr>
                <w:rFonts w:ascii="Arial" w:hAnsi="Arial" w:cs="Arial"/>
              </w:rPr>
            </w:pPr>
          </w:p>
          <w:p w14:paraId="282FEC63" w14:textId="77777777" w:rsidR="00FB0D9F" w:rsidRPr="00A42F82" w:rsidRDefault="00FB0D9F" w:rsidP="009B410E">
            <w:pPr>
              <w:rPr>
                <w:rFonts w:ascii="Arial" w:hAnsi="Arial" w:cs="Arial"/>
              </w:rPr>
            </w:pPr>
            <w:r>
              <w:rPr>
                <w:rFonts w:ascii="Arial" w:hAnsi="Arial" w:cs="Arial"/>
              </w:rPr>
              <w:t xml:space="preserve">This quantitative date will then be analysed between each dyslexic subject and their non dyslexic control subject; to look for differences between their learning experience. Then this data will then be analysed between case study sets, to identify any themes seen within the learning experience of dyslexic students, which could point to impacts (both negative and positive) possibly due to having dyslexia. The objective is to identify any possible further areas of research which could follow on from this looking at learning strategies specific to dyslexic young people learning to sing.   </w:t>
            </w:r>
          </w:p>
          <w:p w14:paraId="518C50FB" w14:textId="77777777" w:rsidR="00FB0D9F" w:rsidRPr="00A42F82" w:rsidRDefault="00FB0D9F" w:rsidP="009B410E">
            <w:pPr>
              <w:rPr>
                <w:rFonts w:ascii="Arial" w:hAnsi="Arial" w:cs="Arial"/>
              </w:rPr>
            </w:pPr>
          </w:p>
          <w:p w14:paraId="0F0B7DCF" w14:textId="77777777" w:rsidR="00FB0D9F" w:rsidRPr="00A42F82" w:rsidRDefault="00FB0D9F" w:rsidP="009B410E">
            <w:pPr>
              <w:rPr>
                <w:rFonts w:ascii="Arial" w:hAnsi="Arial" w:cs="Arial"/>
                <w:b/>
              </w:rPr>
            </w:pPr>
            <w:r w:rsidRPr="00A42F82">
              <w:rPr>
                <w:rFonts w:ascii="Arial" w:hAnsi="Arial" w:cs="Arial"/>
                <w:color w:val="808080"/>
                <w:sz w:val="18"/>
                <w:szCs w:val="18"/>
              </w:rPr>
              <w:t>(this box should expand as you type)</w:t>
            </w:r>
          </w:p>
        </w:tc>
      </w:tr>
      <w:tr w:rsidR="00FB0D9F" w:rsidRPr="00A42F82" w14:paraId="45223811" w14:textId="77777777" w:rsidTr="009B410E">
        <w:trPr>
          <w:trHeight w:val="454"/>
        </w:trPr>
        <w:tc>
          <w:tcPr>
            <w:tcW w:w="297" w:type="pct"/>
            <w:shd w:val="clear" w:color="auto" w:fill="F2F2F2" w:themeFill="background1" w:themeFillShade="F2"/>
            <w:vAlign w:val="center"/>
          </w:tcPr>
          <w:p w14:paraId="08361E09" w14:textId="77777777" w:rsidR="00FB0D9F" w:rsidRPr="00A42F82" w:rsidRDefault="00FB0D9F" w:rsidP="009B410E">
            <w:pPr>
              <w:spacing w:before="120"/>
              <w:rPr>
                <w:rFonts w:ascii="Arial" w:hAnsi="Arial" w:cs="Arial"/>
                <w:bCs/>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1F2B05C8" w14:textId="77777777" w:rsidR="00FB0D9F" w:rsidRPr="00A42F82" w:rsidRDefault="00FB0D9F" w:rsidP="009B410E">
            <w:pPr>
              <w:spacing w:before="120"/>
              <w:rPr>
                <w:rFonts w:ascii="Arial" w:hAnsi="Arial" w:cs="Arial"/>
                <w:b/>
              </w:rPr>
            </w:pPr>
            <w:r w:rsidRPr="00A42F82">
              <w:rPr>
                <w:rFonts w:ascii="Arial" w:hAnsi="Arial" w:cs="Arial"/>
                <w:b/>
              </w:rPr>
              <w:t>Location of research activity</w:t>
            </w:r>
          </w:p>
          <w:p w14:paraId="50897A36" w14:textId="77777777" w:rsidR="00FB0D9F" w:rsidRPr="00A42F82" w:rsidRDefault="00FB0D9F" w:rsidP="009B410E">
            <w:pPr>
              <w:rPr>
                <w:rFonts w:ascii="Arial" w:hAnsi="Arial" w:cs="Arial"/>
              </w:rPr>
            </w:pPr>
            <w:r w:rsidRPr="00A42F82">
              <w:rPr>
                <w:rFonts w:ascii="Arial" w:hAnsi="Arial" w:cs="Arial"/>
              </w:rPr>
              <w:t>Identify all locations where research activity will take place.</w:t>
            </w:r>
          </w:p>
        </w:tc>
      </w:tr>
      <w:tr w:rsidR="00FB0D9F" w:rsidRPr="00A42F82" w14:paraId="76719731" w14:textId="77777777" w:rsidTr="009B410E">
        <w:trPr>
          <w:trHeight w:val="454"/>
        </w:trPr>
        <w:tc>
          <w:tcPr>
            <w:tcW w:w="297" w:type="pct"/>
            <w:vAlign w:val="center"/>
          </w:tcPr>
          <w:p w14:paraId="4CCDC4D5" w14:textId="77777777" w:rsidR="00FB0D9F" w:rsidRPr="00A42F82" w:rsidRDefault="00FB0D9F" w:rsidP="009B410E">
            <w:pPr>
              <w:rPr>
                <w:rFonts w:ascii="Arial" w:hAnsi="Arial" w:cs="Arial"/>
                <w:bCs/>
              </w:rPr>
            </w:pPr>
            <w:r w:rsidRPr="00A42F82">
              <w:rPr>
                <w:rFonts w:ascii="Arial" w:hAnsi="Arial" w:cs="Arial"/>
                <w:bCs/>
              </w:rPr>
              <w:t>8</w:t>
            </w:r>
          </w:p>
        </w:tc>
        <w:tc>
          <w:tcPr>
            <w:tcW w:w="4703" w:type="pct"/>
            <w:gridSpan w:val="4"/>
            <w:vAlign w:val="center"/>
          </w:tcPr>
          <w:p w14:paraId="0D05055C" w14:textId="77777777" w:rsidR="00FB0D9F" w:rsidRPr="00A42F82" w:rsidRDefault="00FB0D9F" w:rsidP="009B410E">
            <w:pPr>
              <w:rPr>
                <w:rFonts w:ascii="Arial" w:hAnsi="Arial" w:cs="Arial"/>
              </w:rPr>
            </w:pPr>
          </w:p>
          <w:p w14:paraId="14AB5611" w14:textId="77777777" w:rsidR="00FB0D9F" w:rsidRDefault="00FB0D9F" w:rsidP="009B410E">
            <w:pPr>
              <w:rPr>
                <w:rFonts w:ascii="Arial" w:hAnsi="Arial" w:cs="Arial"/>
              </w:rPr>
            </w:pPr>
            <w:r>
              <w:rPr>
                <w:rFonts w:ascii="Arial" w:hAnsi="Arial" w:cs="Arial"/>
              </w:rPr>
              <w:t>This research will take place within the UK. Subjects will be recorded within their usual singing lesson setting, with their usual singing teacher.</w:t>
            </w:r>
          </w:p>
          <w:p w14:paraId="0C119422" w14:textId="77777777" w:rsidR="00FB0D9F" w:rsidRPr="00A42F82" w:rsidRDefault="00FB0D9F" w:rsidP="009B410E">
            <w:pPr>
              <w:rPr>
                <w:rFonts w:ascii="Arial" w:hAnsi="Arial" w:cs="Arial"/>
              </w:rPr>
            </w:pPr>
            <w:r>
              <w:rPr>
                <w:rFonts w:ascii="Arial" w:hAnsi="Arial" w:cs="Arial"/>
              </w:rPr>
              <w:t>Interviews will be conducted over a virtual meeting platform where the recording of their lesson can be shared with the student during their interview and used as a visual stimulant to prompt responses.</w:t>
            </w:r>
          </w:p>
          <w:p w14:paraId="196C9A8B" w14:textId="77777777" w:rsidR="00FB0D9F" w:rsidRPr="00A42F82" w:rsidRDefault="00FB0D9F" w:rsidP="009B410E">
            <w:pPr>
              <w:rPr>
                <w:rFonts w:ascii="Arial" w:hAnsi="Arial" w:cs="Arial"/>
                <w:b/>
              </w:rPr>
            </w:pPr>
            <w:r w:rsidRPr="00A42F82">
              <w:rPr>
                <w:rFonts w:ascii="Arial" w:hAnsi="Arial" w:cs="Arial"/>
                <w:color w:val="808080"/>
                <w:sz w:val="18"/>
                <w:szCs w:val="18"/>
              </w:rPr>
              <w:t>(this box should expand as you type)</w:t>
            </w:r>
          </w:p>
        </w:tc>
      </w:tr>
      <w:tr w:rsidR="00FB0D9F" w:rsidRPr="00A42F82" w14:paraId="27B70BD7" w14:textId="77777777" w:rsidTr="009B410E">
        <w:trPr>
          <w:trHeight w:val="454"/>
        </w:trPr>
        <w:tc>
          <w:tcPr>
            <w:tcW w:w="297" w:type="pct"/>
            <w:shd w:val="clear" w:color="auto" w:fill="F2F2F2" w:themeFill="background1" w:themeFillShade="F2"/>
            <w:vAlign w:val="center"/>
          </w:tcPr>
          <w:p w14:paraId="7EC224B0" w14:textId="77777777" w:rsidR="00FB0D9F" w:rsidRPr="00A42F82" w:rsidRDefault="00FB0D9F" w:rsidP="009B410E">
            <w:pPr>
              <w:spacing w:before="120"/>
              <w:rPr>
                <w:rFonts w:ascii="Arial" w:hAnsi="Arial" w:cs="Arial"/>
                <w:bCs/>
              </w:rPr>
            </w:pPr>
          </w:p>
        </w:tc>
        <w:tc>
          <w:tcPr>
            <w:tcW w:w="4703" w:type="pct"/>
            <w:gridSpan w:val="4"/>
            <w:shd w:val="clear" w:color="auto" w:fill="F2F2F2" w:themeFill="background1" w:themeFillShade="F2"/>
            <w:vAlign w:val="center"/>
          </w:tcPr>
          <w:p w14:paraId="790677BC" w14:textId="77777777" w:rsidR="00FB0D9F" w:rsidRPr="00A42F82" w:rsidRDefault="00FB0D9F" w:rsidP="009B410E">
            <w:pPr>
              <w:spacing w:before="120"/>
              <w:rPr>
                <w:rFonts w:ascii="Arial" w:hAnsi="Arial" w:cs="Arial"/>
                <w:b/>
              </w:rPr>
            </w:pPr>
            <w:r w:rsidRPr="00A42F82">
              <w:rPr>
                <w:rFonts w:ascii="Arial" w:hAnsi="Arial" w:cs="Arial"/>
                <w:b/>
              </w:rPr>
              <w:t>Research activity outside of the UK</w:t>
            </w:r>
          </w:p>
          <w:p w14:paraId="082C549F" w14:textId="77777777" w:rsidR="00FB0D9F" w:rsidRPr="00A42F82" w:rsidRDefault="00FB0D9F" w:rsidP="009B410E">
            <w:pPr>
              <w:autoSpaceDE w:val="0"/>
              <w:autoSpaceDN w:val="0"/>
              <w:adjustRightInd w:val="0"/>
              <w:rPr>
                <w:rFonts w:ascii="Arial" w:hAnsi="Arial" w:cs="Arial"/>
              </w:rPr>
            </w:pPr>
            <w:r w:rsidRPr="00A42F82">
              <w:rPr>
                <w:rFonts w:ascii="Arial"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Pr="00A42F82">
              <w:rPr>
                <w:rFonts w:ascii="Arial" w:hAnsi="Arial" w:cs="Arial"/>
              </w:rPr>
              <w:lastRenderedPageBreak/>
              <w:t>and/or legal sensitivities or vulnerabilities of participants. If you live in the country where you will do the research then please state this.</w:t>
            </w:r>
          </w:p>
        </w:tc>
      </w:tr>
      <w:tr w:rsidR="00FB0D9F" w:rsidRPr="00A42F82" w14:paraId="112BB271" w14:textId="77777777" w:rsidTr="009B410E">
        <w:trPr>
          <w:trHeight w:val="454"/>
        </w:trPr>
        <w:tc>
          <w:tcPr>
            <w:tcW w:w="297" w:type="pct"/>
            <w:vAlign w:val="center"/>
          </w:tcPr>
          <w:p w14:paraId="344DF3CC" w14:textId="77777777" w:rsidR="00FB0D9F" w:rsidRPr="00A42F82" w:rsidRDefault="00FB0D9F" w:rsidP="009B410E">
            <w:pPr>
              <w:rPr>
                <w:rFonts w:ascii="Arial" w:hAnsi="Arial" w:cs="Arial"/>
                <w:bCs/>
              </w:rPr>
            </w:pPr>
            <w:r w:rsidRPr="00A42F82">
              <w:rPr>
                <w:rFonts w:ascii="Arial" w:hAnsi="Arial" w:cs="Arial"/>
                <w:bCs/>
              </w:rPr>
              <w:lastRenderedPageBreak/>
              <w:t>9</w:t>
            </w:r>
          </w:p>
        </w:tc>
        <w:tc>
          <w:tcPr>
            <w:tcW w:w="4703" w:type="pct"/>
            <w:gridSpan w:val="4"/>
            <w:vAlign w:val="center"/>
          </w:tcPr>
          <w:p w14:paraId="2D8EB7E5" w14:textId="77777777" w:rsidR="00FB0D9F" w:rsidRPr="00A42F82" w:rsidRDefault="00FB0D9F" w:rsidP="009B410E">
            <w:pPr>
              <w:rPr>
                <w:rFonts w:ascii="Arial" w:hAnsi="Arial" w:cs="Arial"/>
              </w:rPr>
            </w:pPr>
          </w:p>
          <w:p w14:paraId="57319D6A" w14:textId="77777777" w:rsidR="00FB0D9F" w:rsidRPr="00A42F82" w:rsidRDefault="00FB0D9F" w:rsidP="009B410E">
            <w:pPr>
              <w:rPr>
                <w:rFonts w:ascii="Arial" w:hAnsi="Arial" w:cs="Arial"/>
              </w:rPr>
            </w:pPr>
          </w:p>
          <w:p w14:paraId="2570C174" w14:textId="77777777" w:rsidR="00FB0D9F" w:rsidRPr="00A42F82" w:rsidRDefault="00FB0D9F" w:rsidP="009B410E">
            <w:pPr>
              <w:rPr>
                <w:rFonts w:ascii="Arial" w:hAnsi="Arial" w:cs="Arial"/>
              </w:rPr>
            </w:pPr>
            <w:r>
              <w:rPr>
                <w:rFonts w:ascii="Arial" w:hAnsi="Arial" w:cs="Arial"/>
              </w:rPr>
              <w:t>n/a</w:t>
            </w:r>
          </w:p>
          <w:p w14:paraId="71BA3FBA" w14:textId="77777777" w:rsidR="00FB0D9F" w:rsidRPr="00A42F82" w:rsidRDefault="00FB0D9F" w:rsidP="009B410E">
            <w:pPr>
              <w:rPr>
                <w:rFonts w:ascii="Arial" w:hAnsi="Arial" w:cs="Arial"/>
                <w:b/>
                <w:i/>
              </w:rPr>
            </w:pPr>
            <w:r w:rsidRPr="00A42F82">
              <w:rPr>
                <w:rFonts w:ascii="Arial" w:hAnsi="Arial" w:cs="Arial"/>
                <w:i/>
                <w:color w:val="808080"/>
                <w:sz w:val="18"/>
                <w:szCs w:val="18"/>
              </w:rPr>
              <w:t>(this box should expand as you type)</w:t>
            </w:r>
          </w:p>
        </w:tc>
      </w:tr>
    </w:tbl>
    <w:p w14:paraId="546953DE" w14:textId="77777777" w:rsidR="00FB0D9F" w:rsidRPr="00A42F82" w:rsidRDefault="00FB0D9F" w:rsidP="00FB0D9F">
      <w:pPr>
        <w:rPr>
          <w:rFonts w:ascii="Arial" w:hAnsi="Arial" w:cs="Arial"/>
        </w:rPr>
      </w:pPr>
    </w:p>
    <w:tbl>
      <w:tblPr>
        <w:tblStyle w:val="TableGrid"/>
        <w:tblW w:w="10490" w:type="dxa"/>
        <w:tblInd w:w="-733" w:type="dxa"/>
        <w:tblLayout w:type="fixed"/>
        <w:tblLook w:val="04A0" w:firstRow="1" w:lastRow="0" w:firstColumn="1" w:lastColumn="0" w:noHBand="0" w:noVBand="1"/>
      </w:tblPr>
      <w:tblGrid>
        <w:gridCol w:w="567"/>
        <w:gridCol w:w="7371"/>
        <w:gridCol w:w="1276"/>
        <w:gridCol w:w="1276"/>
      </w:tblGrid>
      <w:tr w:rsidR="00FB0D9F" w:rsidRPr="00A42F82" w14:paraId="6C5DC090" w14:textId="77777777" w:rsidTr="00FB0D9F">
        <w:trPr>
          <w:trHeight w:val="383"/>
        </w:trPr>
        <w:tc>
          <w:tcPr>
            <w:tcW w:w="567" w:type="dxa"/>
            <w:vMerge w:val="restart"/>
            <w:shd w:val="clear" w:color="auto" w:fill="F2F2F2" w:themeFill="background1" w:themeFillShade="F2"/>
            <w:vAlign w:val="center"/>
          </w:tcPr>
          <w:p w14:paraId="67C35C0A"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sz w:val="22"/>
                <w:szCs w:val="22"/>
              </w:rPr>
              <w:t>10</w:t>
            </w:r>
          </w:p>
        </w:tc>
        <w:tc>
          <w:tcPr>
            <w:tcW w:w="7371" w:type="dxa"/>
            <w:vMerge w:val="restart"/>
            <w:shd w:val="clear" w:color="auto" w:fill="F2F2F2" w:themeFill="background1" w:themeFillShade="F2"/>
            <w:vAlign w:val="center"/>
          </w:tcPr>
          <w:p w14:paraId="4CAED728"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 </w:t>
            </w:r>
          </w:p>
          <w:p w14:paraId="6A80E61B" w14:textId="77777777" w:rsidR="00FB0D9F" w:rsidRPr="00A42F82" w:rsidRDefault="00FB0D9F" w:rsidP="009B410E">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6E088C12" w14:textId="77777777" w:rsidR="00FB0D9F" w:rsidRPr="00A42F82" w:rsidRDefault="00FB0D9F" w:rsidP="009B410E">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58F28ED1" w14:textId="77777777" w:rsidR="00FB0D9F" w:rsidRPr="00A42F82" w:rsidRDefault="00FB0D9F" w:rsidP="009B410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FB0D9F" w:rsidRPr="00A42F82" w14:paraId="01E0B95D" w14:textId="77777777" w:rsidTr="00FB0D9F">
        <w:trPr>
          <w:trHeight w:val="218"/>
        </w:trPr>
        <w:tc>
          <w:tcPr>
            <w:tcW w:w="567" w:type="dxa"/>
            <w:vMerge/>
            <w:shd w:val="clear" w:color="auto" w:fill="F2F2F2" w:themeFill="background1" w:themeFillShade="F2"/>
            <w:vAlign w:val="center"/>
          </w:tcPr>
          <w:p w14:paraId="63B14FF1" w14:textId="77777777" w:rsidR="00FB0D9F" w:rsidRPr="00A42F82" w:rsidRDefault="00FB0D9F" w:rsidP="009B410E">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2454C5AA" w14:textId="77777777" w:rsidR="00FB0D9F" w:rsidRPr="00A42F82" w:rsidRDefault="00FB0D9F" w:rsidP="009B410E">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632FE0EC" w14:textId="77777777" w:rsidR="00FB0D9F" w:rsidRPr="00A42F82" w:rsidRDefault="00FB0D9F" w:rsidP="009B410E">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3ED4B997" w14:textId="77777777" w:rsidR="00FB0D9F" w:rsidRPr="00A42F82" w:rsidRDefault="00FB0D9F" w:rsidP="009B410E">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Pr="00A42F82">
                  <w:rPr>
                    <w:rFonts w:ascii="Segoe UI Symbol" w:eastAsia="MS Gothic" w:hAnsi="Segoe UI Symbol" w:cs="Segoe UI Symbol"/>
                    <w:bCs/>
                    <w:sz w:val="22"/>
                    <w:szCs w:val="22"/>
                  </w:rPr>
                  <w:t>☐</w:t>
                </w:r>
              </w:sdtContent>
            </w:sdt>
          </w:p>
        </w:tc>
      </w:tr>
      <w:tr w:rsidR="00FB0D9F" w:rsidRPr="00A42F82" w14:paraId="785EEE71" w14:textId="77777777" w:rsidTr="00FB0D9F">
        <w:tc>
          <w:tcPr>
            <w:tcW w:w="567" w:type="dxa"/>
            <w:shd w:val="clear" w:color="auto" w:fill="FFFFFF" w:themeFill="background1"/>
            <w:vAlign w:val="center"/>
          </w:tcPr>
          <w:p w14:paraId="2533E0A8"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sz w:val="22"/>
                <w:szCs w:val="22"/>
              </w:rPr>
              <w:t>11</w:t>
            </w:r>
          </w:p>
        </w:tc>
        <w:tc>
          <w:tcPr>
            <w:tcW w:w="9923" w:type="dxa"/>
            <w:gridSpan w:val="3"/>
            <w:shd w:val="clear" w:color="auto" w:fill="FFFFFF" w:themeFill="background1"/>
          </w:tcPr>
          <w:p w14:paraId="523E4587"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14:paraId="39FE3B3D" w14:textId="77777777" w:rsidR="00FB0D9F" w:rsidRPr="00A42F82" w:rsidRDefault="00FB0D9F" w:rsidP="009B410E">
            <w:pPr>
              <w:rPr>
                <w:rFonts w:ascii="Arial" w:hAnsi="Arial" w:cs="Arial"/>
                <w:sz w:val="22"/>
                <w:szCs w:val="22"/>
              </w:rPr>
            </w:pPr>
          </w:p>
          <w:p w14:paraId="69335BEA" w14:textId="77777777" w:rsidR="00FB0D9F" w:rsidRPr="00A42F82" w:rsidRDefault="00FB0D9F" w:rsidP="009B410E">
            <w:pPr>
              <w:rPr>
                <w:rFonts w:ascii="Arial" w:hAnsi="Arial" w:cs="Arial"/>
                <w:sz w:val="22"/>
                <w:szCs w:val="22"/>
              </w:rPr>
            </w:pPr>
          </w:p>
          <w:p w14:paraId="725A0828" w14:textId="77777777" w:rsidR="00FB0D9F" w:rsidRPr="00A42F82" w:rsidRDefault="00FB0D9F" w:rsidP="009B410E">
            <w:pPr>
              <w:rPr>
                <w:rFonts w:ascii="Arial" w:hAnsi="Arial" w:cs="Arial"/>
                <w:sz w:val="22"/>
                <w:szCs w:val="22"/>
              </w:rPr>
            </w:pPr>
          </w:p>
          <w:p w14:paraId="02F7D2CF" w14:textId="77777777" w:rsidR="00FB0D9F" w:rsidRPr="00A42F82" w:rsidRDefault="00FB0D9F" w:rsidP="009B410E">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6CEE5B70" w14:textId="77777777" w:rsidR="00FB0D9F" w:rsidRPr="00A42F82" w:rsidRDefault="00FB0D9F" w:rsidP="00FB0D9F">
      <w:pPr>
        <w:autoSpaceDE w:val="0"/>
        <w:autoSpaceDN w:val="0"/>
        <w:adjustRightInd w:val="0"/>
        <w:spacing w:after="240"/>
        <w:jc w:val="both"/>
        <w:rPr>
          <w:rFonts w:ascii="Arial" w:hAnsi="Arial" w:cs="Arial"/>
          <w:b/>
        </w:rPr>
      </w:pPr>
    </w:p>
    <w:tbl>
      <w:tblPr>
        <w:tblStyle w:val="TableGrid"/>
        <w:tblW w:w="10451" w:type="dxa"/>
        <w:tblInd w:w="-717" w:type="dxa"/>
        <w:tblLook w:val="04A0" w:firstRow="1" w:lastRow="0" w:firstColumn="1" w:lastColumn="0" w:noHBand="0" w:noVBand="1"/>
      </w:tblPr>
      <w:tblGrid>
        <w:gridCol w:w="562"/>
        <w:gridCol w:w="8217"/>
        <w:gridCol w:w="850"/>
        <w:gridCol w:w="822"/>
      </w:tblGrid>
      <w:tr w:rsidR="00FB0D9F" w:rsidRPr="00A42F82" w14:paraId="5895804A" w14:textId="77777777" w:rsidTr="00FB0D9F">
        <w:tc>
          <w:tcPr>
            <w:tcW w:w="562" w:type="dxa"/>
            <w:shd w:val="clear" w:color="auto" w:fill="F2F2F2" w:themeFill="background1" w:themeFillShade="F2"/>
            <w:vAlign w:val="center"/>
          </w:tcPr>
          <w:p w14:paraId="0F36C84F" w14:textId="77777777" w:rsidR="00FB0D9F" w:rsidRPr="00A42F82" w:rsidRDefault="00FB0D9F" w:rsidP="009B410E">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3AF327A" w14:textId="77777777" w:rsidR="00FB0D9F" w:rsidRPr="00A42F82" w:rsidRDefault="00FB0D9F" w:rsidP="009B410E">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33303981" w14:textId="77777777" w:rsidR="00FB0D9F" w:rsidRPr="00A42F82" w:rsidRDefault="00FB0D9F" w:rsidP="009B410E">
            <w:pPr>
              <w:autoSpaceDE w:val="0"/>
              <w:autoSpaceDN w:val="0"/>
              <w:adjustRightInd w:val="0"/>
              <w:jc w:val="center"/>
              <w:rPr>
                <w:rFonts w:ascii="Arial" w:hAnsi="Arial" w:cs="Arial"/>
                <w:b/>
                <w:bCs/>
                <w:sz w:val="22"/>
                <w:szCs w:val="22"/>
              </w:rPr>
            </w:pPr>
          </w:p>
          <w:p w14:paraId="5C1AD2C4" w14:textId="77777777" w:rsidR="00FB0D9F" w:rsidRPr="00A42F82" w:rsidRDefault="00FB0D9F" w:rsidP="009B410E">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0C149F4B" w14:textId="77777777" w:rsidR="00FB0D9F" w:rsidRPr="00A42F82" w:rsidRDefault="00FB0D9F" w:rsidP="009B410E">
            <w:pPr>
              <w:autoSpaceDE w:val="0"/>
              <w:autoSpaceDN w:val="0"/>
              <w:adjustRightInd w:val="0"/>
              <w:jc w:val="center"/>
              <w:rPr>
                <w:rFonts w:ascii="Arial" w:hAnsi="Arial" w:cs="Arial"/>
                <w:b/>
                <w:bCs/>
                <w:sz w:val="22"/>
                <w:szCs w:val="22"/>
              </w:rPr>
            </w:pPr>
          </w:p>
          <w:p w14:paraId="0E2FBDEA" w14:textId="77777777" w:rsidR="00FB0D9F" w:rsidRPr="00A42F82" w:rsidRDefault="00FB0D9F" w:rsidP="009B410E">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FB0D9F" w:rsidRPr="00A42F82" w14:paraId="7EA7DA2F" w14:textId="77777777" w:rsidTr="00FB0D9F">
        <w:trPr>
          <w:trHeight w:val="439"/>
        </w:trPr>
        <w:tc>
          <w:tcPr>
            <w:tcW w:w="562" w:type="dxa"/>
            <w:shd w:val="clear" w:color="auto" w:fill="F2F2F2" w:themeFill="background1" w:themeFillShade="F2"/>
            <w:vAlign w:val="center"/>
          </w:tcPr>
          <w:p w14:paraId="7A677F41"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6F89E1C9"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17A7E1EB"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1E92BEA1" w14:textId="77777777" w:rsidR="00FB0D9F" w:rsidRPr="00A42F82" w:rsidRDefault="00FB0D9F" w:rsidP="009B410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B0D9F" w:rsidRPr="00A42F82" w14:paraId="1C333B99" w14:textId="77777777" w:rsidTr="00FB0D9F">
        <w:trPr>
          <w:trHeight w:val="403"/>
        </w:trPr>
        <w:tc>
          <w:tcPr>
            <w:tcW w:w="562" w:type="dxa"/>
            <w:shd w:val="clear" w:color="auto" w:fill="F2F2F2" w:themeFill="background1" w:themeFillShade="F2"/>
            <w:vAlign w:val="center"/>
          </w:tcPr>
          <w:p w14:paraId="086A4A05"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0A6488D"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363A45E7"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74989258" w14:textId="77777777" w:rsidR="00FB0D9F" w:rsidRPr="00A42F82" w:rsidRDefault="00FB0D9F" w:rsidP="009B410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B0D9F" w:rsidRPr="00A42F82" w14:paraId="16CE997C" w14:textId="77777777" w:rsidTr="00FB0D9F">
        <w:trPr>
          <w:trHeight w:val="439"/>
        </w:trPr>
        <w:tc>
          <w:tcPr>
            <w:tcW w:w="562" w:type="dxa"/>
            <w:shd w:val="clear" w:color="auto" w:fill="F2F2F2" w:themeFill="background1" w:themeFillShade="F2"/>
            <w:vAlign w:val="center"/>
          </w:tcPr>
          <w:p w14:paraId="74821959"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3E135116"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61A863F"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429CDCC7" w14:textId="77777777" w:rsidR="00FB0D9F" w:rsidRPr="00A42F82" w:rsidRDefault="00FB0D9F" w:rsidP="009B410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B0D9F" w:rsidRPr="00A42F82" w14:paraId="52A478CC" w14:textId="77777777" w:rsidTr="00FB0D9F">
        <w:trPr>
          <w:trHeight w:val="403"/>
        </w:trPr>
        <w:tc>
          <w:tcPr>
            <w:tcW w:w="562" w:type="dxa"/>
            <w:shd w:val="clear" w:color="auto" w:fill="F2F2F2" w:themeFill="background1" w:themeFillShade="F2"/>
            <w:vAlign w:val="center"/>
          </w:tcPr>
          <w:p w14:paraId="0EE2DFB3"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30AC8B9A"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667467E9"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1AC3551A" w14:textId="77777777" w:rsidR="00FB0D9F" w:rsidRPr="00A42F82" w:rsidRDefault="00FB0D9F" w:rsidP="009B410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B0D9F" w:rsidRPr="00A42F82" w14:paraId="359438E5" w14:textId="77777777" w:rsidTr="00FB0D9F">
        <w:trPr>
          <w:trHeight w:val="403"/>
        </w:trPr>
        <w:tc>
          <w:tcPr>
            <w:tcW w:w="562" w:type="dxa"/>
            <w:shd w:val="clear" w:color="auto" w:fill="F2F2F2" w:themeFill="background1" w:themeFillShade="F2"/>
            <w:vAlign w:val="center"/>
          </w:tcPr>
          <w:p w14:paraId="0ABB065A"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43EF4ED0"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4EAF4A2B"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5BD2DD6" w14:textId="77777777" w:rsidR="00FB0D9F" w:rsidRPr="00A42F82" w:rsidRDefault="00FB0D9F" w:rsidP="009B410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B0D9F" w:rsidRPr="00A42F82" w14:paraId="2DF2198B" w14:textId="77777777" w:rsidTr="00FB0D9F">
        <w:trPr>
          <w:trHeight w:val="439"/>
        </w:trPr>
        <w:tc>
          <w:tcPr>
            <w:tcW w:w="562" w:type="dxa"/>
            <w:shd w:val="clear" w:color="auto" w:fill="F2F2F2" w:themeFill="background1" w:themeFillShade="F2"/>
            <w:vAlign w:val="center"/>
          </w:tcPr>
          <w:p w14:paraId="12576DFB"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F22DFEB"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37F51AE1"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511501C7" w14:textId="77777777" w:rsidR="00FB0D9F" w:rsidRPr="00A42F82" w:rsidRDefault="00FB0D9F" w:rsidP="009B410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B0D9F" w:rsidRPr="00A42F82" w14:paraId="6BBA9DFD" w14:textId="77777777" w:rsidTr="00FB0D9F">
        <w:trPr>
          <w:trHeight w:val="403"/>
        </w:trPr>
        <w:tc>
          <w:tcPr>
            <w:tcW w:w="562" w:type="dxa"/>
            <w:shd w:val="clear" w:color="auto" w:fill="F2F2F2" w:themeFill="background1" w:themeFillShade="F2"/>
            <w:vAlign w:val="center"/>
          </w:tcPr>
          <w:p w14:paraId="3BCAB2B4"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A36689F"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45895AC"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1572AF45" w14:textId="77777777" w:rsidR="00FB0D9F" w:rsidRPr="00A42F82" w:rsidRDefault="00FB0D9F" w:rsidP="009B410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B0D9F" w:rsidRPr="00A42F82" w14:paraId="2D41C89C" w14:textId="77777777" w:rsidTr="00FB0D9F">
        <w:trPr>
          <w:trHeight w:val="403"/>
        </w:trPr>
        <w:tc>
          <w:tcPr>
            <w:tcW w:w="562" w:type="dxa"/>
            <w:shd w:val="clear" w:color="auto" w:fill="F2F2F2" w:themeFill="background1" w:themeFillShade="F2"/>
            <w:vAlign w:val="center"/>
          </w:tcPr>
          <w:p w14:paraId="714BEE64"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905595C" w14:textId="77777777" w:rsidR="00FB0D9F" w:rsidRPr="00A42F82" w:rsidRDefault="00FB0D9F" w:rsidP="009B410E">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FB0D9F" w:rsidRPr="00A42F82" w14:paraId="483C548E" w14:textId="77777777" w:rsidTr="00FB0D9F">
        <w:trPr>
          <w:trHeight w:val="403"/>
        </w:trPr>
        <w:tc>
          <w:tcPr>
            <w:tcW w:w="562" w:type="dxa"/>
            <w:vAlign w:val="center"/>
          </w:tcPr>
          <w:p w14:paraId="4FB9C643" w14:textId="77777777" w:rsidR="00FB0D9F" w:rsidRPr="00A42F82" w:rsidRDefault="00FB0D9F" w:rsidP="009B410E">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24F7DE05" w14:textId="77777777" w:rsidR="00FB0D9F" w:rsidRPr="00A42F82" w:rsidRDefault="00FB0D9F" w:rsidP="009B410E">
            <w:pPr>
              <w:rPr>
                <w:rFonts w:ascii="Arial" w:hAnsi="Arial" w:cs="Arial"/>
              </w:rPr>
            </w:pPr>
          </w:p>
          <w:p w14:paraId="540D2BF3" w14:textId="77777777" w:rsidR="00FB0D9F" w:rsidRPr="00A42F82" w:rsidRDefault="00FB0D9F" w:rsidP="009B410E">
            <w:pPr>
              <w:rPr>
                <w:rFonts w:ascii="Arial" w:hAnsi="Arial" w:cs="Arial"/>
              </w:rPr>
            </w:pPr>
          </w:p>
          <w:p w14:paraId="185BE3B8" w14:textId="77777777" w:rsidR="00FB0D9F" w:rsidRPr="00A42F82" w:rsidRDefault="00FB0D9F" w:rsidP="009B410E">
            <w:pPr>
              <w:rPr>
                <w:rFonts w:ascii="Arial" w:hAnsi="Arial" w:cs="Arial"/>
                <w:sz w:val="22"/>
                <w:szCs w:val="22"/>
              </w:rPr>
            </w:pPr>
          </w:p>
          <w:p w14:paraId="183BC68A" w14:textId="77777777" w:rsidR="00FB0D9F" w:rsidRPr="00A42F82" w:rsidRDefault="00FB0D9F" w:rsidP="009B410E">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4D849CCF" w14:textId="77777777" w:rsidR="00FB0D9F" w:rsidRPr="00A42F82" w:rsidRDefault="00FB0D9F" w:rsidP="00FB0D9F">
      <w:pPr>
        <w:autoSpaceDE w:val="0"/>
        <w:autoSpaceDN w:val="0"/>
        <w:adjustRightInd w:val="0"/>
        <w:spacing w:after="240"/>
        <w:jc w:val="both"/>
        <w:rPr>
          <w:rFonts w:ascii="Arial" w:hAnsi="Arial" w:cs="Arial"/>
          <w:b/>
        </w:rPr>
      </w:pPr>
    </w:p>
    <w:p w14:paraId="73808724" w14:textId="77777777" w:rsidR="00FB0D9F" w:rsidRPr="00A42F82" w:rsidRDefault="00FB0D9F" w:rsidP="00FB0D9F">
      <w:pPr>
        <w:spacing w:after="240"/>
        <w:rPr>
          <w:rFonts w:ascii="Arial" w:hAnsi="Arial" w:cs="Arial"/>
          <w:b/>
        </w:rPr>
      </w:pPr>
      <w:r w:rsidRPr="00A42F82">
        <w:rPr>
          <w:rFonts w:ascii="Arial" w:hAnsi="Arial" w:cs="Arial"/>
          <w:b/>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FB0D9F" w:rsidRPr="00A42F82" w14:paraId="0E1CCE47" w14:textId="77777777" w:rsidTr="009B410E">
        <w:trPr>
          <w:trHeight w:val="558"/>
        </w:trPr>
        <w:tc>
          <w:tcPr>
            <w:tcW w:w="562" w:type="dxa"/>
            <w:shd w:val="clear" w:color="auto" w:fill="F2F2F2" w:themeFill="background1" w:themeFillShade="F2"/>
            <w:vAlign w:val="center"/>
          </w:tcPr>
          <w:p w14:paraId="24CD5708" w14:textId="77777777" w:rsidR="00FB0D9F" w:rsidRPr="00A42F82" w:rsidRDefault="00FB0D9F" w:rsidP="009B410E">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7490978F" w14:textId="77777777" w:rsidR="00FB0D9F" w:rsidRPr="00A42F82" w:rsidRDefault="00FB0D9F" w:rsidP="009B410E">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6A1337FE" w14:textId="77777777" w:rsidR="00FB0D9F" w:rsidRPr="00A42F82" w:rsidRDefault="00FB0D9F" w:rsidP="009B410E">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7E57EC9A" w14:textId="77777777" w:rsidR="00FB0D9F" w:rsidRPr="00A42F82" w:rsidRDefault="00FB0D9F" w:rsidP="009B410E">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FB0D9F" w:rsidRPr="00A42F82" w14:paraId="35702E8F" w14:textId="77777777" w:rsidTr="009B410E">
        <w:trPr>
          <w:trHeight w:val="439"/>
        </w:trPr>
        <w:tc>
          <w:tcPr>
            <w:tcW w:w="562" w:type="dxa"/>
            <w:shd w:val="clear" w:color="auto" w:fill="F2F2F2" w:themeFill="background1" w:themeFillShade="F2"/>
            <w:vAlign w:val="center"/>
          </w:tcPr>
          <w:p w14:paraId="022236DD"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759F712E"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00C5FB10" w14:textId="77777777" w:rsidR="00FB0D9F" w:rsidRPr="00A42F82" w:rsidRDefault="00FB0D9F" w:rsidP="009B410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463D36E8"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FB0D9F" w:rsidRPr="00A42F82" w14:paraId="444FCB18" w14:textId="77777777" w:rsidTr="009B410E">
        <w:trPr>
          <w:trHeight w:val="439"/>
        </w:trPr>
        <w:tc>
          <w:tcPr>
            <w:tcW w:w="562" w:type="dxa"/>
            <w:shd w:val="clear" w:color="auto" w:fill="F2F2F2" w:themeFill="background1" w:themeFillShade="F2"/>
            <w:vAlign w:val="center"/>
          </w:tcPr>
          <w:p w14:paraId="2BB705CF"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27669238"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250434C7" w14:textId="77777777" w:rsidR="00FB0D9F" w:rsidRPr="00A42F82" w:rsidRDefault="00FB0D9F" w:rsidP="009B410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2D69863E"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FB0D9F" w:rsidRPr="00A42F82" w14:paraId="6334A72D" w14:textId="77777777" w:rsidTr="009B410E">
        <w:trPr>
          <w:trHeight w:val="439"/>
        </w:trPr>
        <w:tc>
          <w:tcPr>
            <w:tcW w:w="562" w:type="dxa"/>
            <w:shd w:val="clear" w:color="auto" w:fill="F2F2F2" w:themeFill="background1" w:themeFillShade="F2"/>
            <w:vAlign w:val="center"/>
          </w:tcPr>
          <w:p w14:paraId="442F3800"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6284417F"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D19BC1"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3250DCD5" w14:textId="77777777" w:rsidR="00FB0D9F" w:rsidRPr="00A42F82" w:rsidRDefault="00FB0D9F" w:rsidP="009B410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B0D9F" w:rsidRPr="00A42F82" w14:paraId="1C188A47" w14:textId="77777777" w:rsidTr="009B410E">
        <w:trPr>
          <w:trHeight w:val="403"/>
        </w:trPr>
        <w:tc>
          <w:tcPr>
            <w:tcW w:w="562" w:type="dxa"/>
            <w:shd w:val="clear" w:color="auto" w:fill="F2F2F2" w:themeFill="background1" w:themeFillShade="F2"/>
            <w:vAlign w:val="center"/>
          </w:tcPr>
          <w:p w14:paraId="75FE5458"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8227" w:type="dxa"/>
            <w:shd w:val="clear" w:color="auto" w:fill="F2F2F2" w:themeFill="background1" w:themeFillShade="F2"/>
            <w:vAlign w:val="center"/>
          </w:tcPr>
          <w:p w14:paraId="38F69C7F"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7DE7699"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5C78A9D7" w14:textId="77777777" w:rsidR="00FB0D9F" w:rsidRPr="00A42F82" w:rsidRDefault="00FB0D9F" w:rsidP="009B410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B0D9F" w:rsidRPr="00A42F82" w14:paraId="072DA2CD" w14:textId="77777777" w:rsidTr="009B410E">
        <w:trPr>
          <w:trHeight w:val="403"/>
        </w:trPr>
        <w:tc>
          <w:tcPr>
            <w:tcW w:w="562" w:type="dxa"/>
            <w:shd w:val="clear" w:color="auto" w:fill="F2F2F2" w:themeFill="background1" w:themeFillShade="F2"/>
            <w:vAlign w:val="center"/>
          </w:tcPr>
          <w:p w14:paraId="747D9238"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105F52AD"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Content>
              <w:p w14:paraId="33F372B7" w14:textId="77777777" w:rsidR="00FB0D9F" w:rsidRPr="00A42F82" w:rsidRDefault="00FB0D9F" w:rsidP="009B410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1D84B558" w14:textId="77777777" w:rsidR="00FB0D9F" w:rsidRPr="00A42F82" w:rsidRDefault="00FB0D9F" w:rsidP="009B410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B0D9F" w:rsidRPr="00A42F82" w14:paraId="7459947D" w14:textId="77777777" w:rsidTr="009B410E">
        <w:trPr>
          <w:trHeight w:val="403"/>
        </w:trPr>
        <w:tc>
          <w:tcPr>
            <w:tcW w:w="562" w:type="dxa"/>
            <w:shd w:val="clear" w:color="auto" w:fill="F2F2F2" w:themeFill="background1" w:themeFillShade="F2"/>
            <w:vAlign w:val="center"/>
          </w:tcPr>
          <w:p w14:paraId="7CCB3DED"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1C13BACA"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1"/>
                <w14:checkedState w14:val="2612" w14:font="MS Gothic"/>
                <w14:uncheckedState w14:val="2610" w14:font="MS Gothic"/>
              </w14:checkbox>
            </w:sdtPr>
            <w:sdtContent>
              <w:p w14:paraId="3BF19D71" w14:textId="77777777" w:rsidR="00FB0D9F" w:rsidRPr="00A42F82" w:rsidRDefault="00FB0D9F" w:rsidP="009B410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Content>
              <w:p w14:paraId="3F31CB85" w14:textId="77777777" w:rsidR="00FB0D9F" w:rsidRPr="00A42F82" w:rsidRDefault="00FB0D9F" w:rsidP="009B410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B0D9F" w:rsidRPr="00A42F82" w14:paraId="2FC9FA62" w14:textId="77777777" w:rsidTr="009B410E">
        <w:trPr>
          <w:trHeight w:val="439"/>
        </w:trPr>
        <w:tc>
          <w:tcPr>
            <w:tcW w:w="562" w:type="dxa"/>
            <w:shd w:val="clear" w:color="auto" w:fill="F2F2F2" w:themeFill="background1" w:themeFillShade="F2"/>
            <w:vAlign w:val="center"/>
          </w:tcPr>
          <w:p w14:paraId="2BA2842F"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14B5D3D2"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1E8BE37A" w14:textId="77777777" w:rsidR="00FB0D9F" w:rsidRPr="00A42F82" w:rsidRDefault="00FB0D9F" w:rsidP="009B410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77A27E08"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FB0D9F" w:rsidRPr="00A42F82" w14:paraId="06A7691F" w14:textId="77777777" w:rsidTr="009B410E">
        <w:trPr>
          <w:trHeight w:val="403"/>
        </w:trPr>
        <w:tc>
          <w:tcPr>
            <w:tcW w:w="562" w:type="dxa"/>
            <w:shd w:val="clear" w:color="auto" w:fill="F2F2F2" w:themeFill="background1" w:themeFillShade="F2"/>
            <w:vAlign w:val="center"/>
          </w:tcPr>
          <w:p w14:paraId="729756A4"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32E3D800"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69E24CBE"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29A6FF93" w14:textId="77777777" w:rsidR="00FB0D9F" w:rsidRPr="00A42F82" w:rsidRDefault="00FB0D9F" w:rsidP="009B410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B0D9F" w:rsidRPr="00A42F82" w14:paraId="4B184E45" w14:textId="77777777" w:rsidTr="009B410E">
        <w:trPr>
          <w:trHeight w:val="439"/>
        </w:trPr>
        <w:tc>
          <w:tcPr>
            <w:tcW w:w="562" w:type="dxa"/>
            <w:shd w:val="clear" w:color="auto" w:fill="F2F2F2" w:themeFill="background1" w:themeFillShade="F2"/>
            <w:vAlign w:val="center"/>
          </w:tcPr>
          <w:p w14:paraId="5F787F02"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2CAD6B23"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13F3D76A"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0C9BABBE" w14:textId="77777777" w:rsidR="00FB0D9F" w:rsidRPr="00A42F82" w:rsidRDefault="00FB0D9F" w:rsidP="009B410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B0D9F" w:rsidRPr="00A42F82" w14:paraId="5EA06835" w14:textId="77777777" w:rsidTr="009B410E">
        <w:trPr>
          <w:trHeight w:val="403"/>
        </w:trPr>
        <w:tc>
          <w:tcPr>
            <w:tcW w:w="562" w:type="dxa"/>
            <w:shd w:val="clear" w:color="auto" w:fill="F2F2F2" w:themeFill="background1" w:themeFillShade="F2"/>
            <w:vAlign w:val="center"/>
          </w:tcPr>
          <w:p w14:paraId="7E7F9A62"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0052A255"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7D2A4CC0"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5ACF5298" w14:textId="77777777" w:rsidR="00FB0D9F" w:rsidRPr="00A42F82" w:rsidRDefault="00FB0D9F" w:rsidP="009B410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B0D9F" w:rsidRPr="00A42F82" w14:paraId="1A822786" w14:textId="77777777" w:rsidTr="009B410E">
        <w:trPr>
          <w:trHeight w:val="403"/>
        </w:trPr>
        <w:tc>
          <w:tcPr>
            <w:tcW w:w="562" w:type="dxa"/>
            <w:shd w:val="clear" w:color="auto" w:fill="F2F2F2" w:themeFill="background1" w:themeFillShade="F2"/>
            <w:vAlign w:val="center"/>
          </w:tcPr>
          <w:p w14:paraId="4ACAB509"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sz w:val="22"/>
                <w:szCs w:val="22"/>
              </w:rPr>
              <w:t>11</w:t>
            </w:r>
          </w:p>
        </w:tc>
        <w:tc>
          <w:tcPr>
            <w:tcW w:w="8227" w:type="dxa"/>
            <w:shd w:val="clear" w:color="auto" w:fill="F2F2F2" w:themeFill="background1" w:themeFillShade="F2"/>
            <w:vAlign w:val="center"/>
          </w:tcPr>
          <w:p w14:paraId="5D8FF6CE"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76FC232F"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41DEC6EC" w14:textId="77777777" w:rsidR="00FB0D9F" w:rsidRPr="00A42F82" w:rsidRDefault="00FB0D9F" w:rsidP="009B410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B0D9F" w:rsidRPr="00A42F82" w14:paraId="32BD7DAA" w14:textId="77777777" w:rsidTr="009B410E">
        <w:trPr>
          <w:trHeight w:val="403"/>
        </w:trPr>
        <w:tc>
          <w:tcPr>
            <w:tcW w:w="562" w:type="dxa"/>
            <w:shd w:val="clear" w:color="auto" w:fill="F2F2F2" w:themeFill="background1" w:themeFillShade="F2"/>
            <w:vAlign w:val="center"/>
          </w:tcPr>
          <w:p w14:paraId="0E3306B7"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sz w:val="22"/>
                <w:szCs w:val="22"/>
              </w:rPr>
              <w:t>12</w:t>
            </w:r>
          </w:p>
        </w:tc>
        <w:tc>
          <w:tcPr>
            <w:tcW w:w="8227" w:type="dxa"/>
            <w:shd w:val="clear" w:color="auto" w:fill="F2F2F2" w:themeFill="background1" w:themeFillShade="F2"/>
            <w:vAlign w:val="center"/>
          </w:tcPr>
          <w:p w14:paraId="56955573"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39FBF4BE"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1E9004E" w14:textId="77777777" w:rsidR="00FB0D9F" w:rsidRPr="00A42F82" w:rsidRDefault="00FB0D9F" w:rsidP="009B410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B0D9F" w:rsidRPr="00A42F82" w14:paraId="252E474B" w14:textId="77777777" w:rsidTr="009B410E">
        <w:trPr>
          <w:trHeight w:val="403"/>
        </w:trPr>
        <w:tc>
          <w:tcPr>
            <w:tcW w:w="562" w:type="dxa"/>
            <w:shd w:val="clear" w:color="auto" w:fill="F2F2F2" w:themeFill="background1" w:themeFillShade="F2"/>
            <w:vAlign w:val="center"/>
          </w:tcPr>
          <w:p w14:paraId="2A8AA79E"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sz w:val="22"/>
                <w:szCs w:val="22"/>
              </w:rPr>
              <w:t>13</w:t>
            </w:r>
          </w:p>
        </w:tc>
        <w:tc>
          <w:tcPr>
            <w:tcW w:w="8227" w:type="dxa"/>
            <w:shd w:val="clear" w:color="auto" w:fill="F2F2F2" w:themeFill="background1" w:themeFillShade="F2"/>
            <w:vAlign w:val="center"/>
          </w:tcPr>
          <w:p w14:paraId="244D2F78"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4022C49E"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10DDB9D1" w14:textId="77777777" w:rsidR="00FB0D9F" w:rsidRPr="00A42F82" w:rsidRDefault="00FB0D9F" w:rsidP="009B410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B0D9F" w:rsidRPr="00A42F82" w14:paraId="28090829" w14:textId="77777777" w:rsidTr="009B410E">
        <w:trPr>
          <w:trHeight w:val="403"/>
        </w:trPr>
        <w:tc>
          <w:tcPr>
            <w:tcW w:w="562" w:type="dxa"/>
            <w:shd w:val="clear" w:color="auto" w:fill="F2F2F2" w:themeFill="background1" w:themeFillShade="F2"/>
            <w:vAlign w:val="center"/>
          </w:tcPr>
          <w:p w14:paraId="7B71BCD8"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sz w:val="22"/>
                <w:szCs w:val="22"/>
              </w:rPr>
              <w:t>14</w:t>
            </w:r>
          </w:p>
        </w:tc>
        <w:tc>
          <w:tcPr>
            <w:tcW w:w="8227" w:type="dxa"/>
            <w:shd w:val="clear" w:color="auto" w:fill="F2F2F2" w:themeFill="background1" w:themeFillShade="F2"/>
            <w:vAlign w:val="center"/>
          </w:tcPr>
          <w:p w14:paraId="556697F0"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5BDFBA90"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31050120" w14:textId="77777777" w:rsidR="00FB0D9F" w:rsidRPr="00A42F82" w:rsidRDefault="00FB0D9F" w:rsidP="009B410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B0D9F" w:rsidRPr="00A42F82" w14:paraId="5C06E7F4" w14:textId="77777777" w:rsidTr="009B410E">
        <w:trPr>
          <w:trHeight w:val="403"/>
        </w:trPr>
        <w:tc>
          <w:tcPr>
            <w:tcW w:w="562" w:type="dxa"/>
            <w:shd w:val="clear" w:color="auto" w:fill="F2F2F2" w:themeFill="background1" w:themeFillShade="F2"/>
            <w:vAlign w:val="center"/>
          </w:tcPr>
          <w:p w14:paraId="7D8AD712"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sz w:val="22"/>
                <w:szCs w:val="22"/>
              </w:rPr>
              <w:t>15</w:t>
            </w:r>
          </w:p>
        </w:tc>
        <w:tc>
          <w:tcPr>
            <w:tcW w:w="8227" w:type="dxa"/>
            <w:shd w:val="clear" w:color="auto" w:fill="F2F2F2" w:themeFill="background1" w:themeFillShade="F2"/>
            <w:vAlign w:val="center"/>
          </w:tcPr>
          <w:p w14:paraId="5269C6FF"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3F040F69"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9D002C4" w14:textId="77777777" w:rsidR="00FB0D9F" w:rsidRPr="00A42F82" w:rsidRDefault="00FB0D9F" w:rsidP="009B410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B0D9F" w:rsidRPr="00A42F82" w14:paraId="4BA25C1C" w14:textId="77777777" w:rsidTr="009B410E">
        <w:trPr>
          <w:trHeight w:val="403"/>
        </w:trPr>
        <w:tc>
          <w:tcPr>
            <w:tcW w:w="562" w:type="dxa"/>
            <w:shd w:val="clear" w:color="auto" w:fill="F2F2F2" w:themeFill="background1" w:themeFillShade="F2"/>
            <w:vAlign w:val="center"/>
          </w:tcPr>
          <w:p w14:paraId="0FFD51D0"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sz w:val="22"/>
                <w:szCs w:val="22"/>
              </w:rPr>
              <w:t>16</w:t>
            </w:r>
          </w:p>
        </w:tc>
        <w:tc>
          <w:tcPr>
            <w:tcW w:w="8227" w:type="dxa"/>
            <w:shd w:val="clear" w:color="auto" w:fill="F2F2F2" w:themeFill="background1" w:themeFillShade="F2"/>
            <w:vAlign w:val="center"/>
          </w:tcPr>
          <w:p w14:paraId="043847B2"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E2334CD"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27ADA512" w14:textId="77777777" w:rsidR="00FB0D9F" w:rsidRPr="00A42F82" w:rsidRDefault="00FB0D9F" w:rsidP="009B410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B0D9F" w:rsidRPr="00A42F82" w14:paraId="7E6F396B" w14:textId="77777777" w:rsidTr="009B410E">
        <w:trPr>
          <w:trHeight w:val="403"/>
        </w:trPr>
        <w:tc>
          <w:tcPr>
            <w:tcW w:w="562" w:type="dxa"/>
            <w:shd w:val="clear" w:color="auto" w:fill="F2F2F2" w:themeFill="background1" w:themeFillShade="F2"/>
            <w:vAlign w:val="center"/>
          </w:tcPr>
          <w:p w14:paraId="2EB47D55"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sz w:val="22"/>
                <w:szCs w:val="22"/>
              </w:rPr>
              <w:t>17</w:t>
            </w:r>
          </w:p>
        </w:tc>
        <w:tc>
          <w:tcPr>
            <w:tcW w:w="8227" w:type="dxa"/>
            <w:shd w:val="clear" w:color="auto" w:fill="F2F2F2" w:themeFill="background1" w:themeFillShade="F2"/>
            <w:vAlign w:val="center"/>
          </w:tcPr>
          <w:p w14:paraId="5D38F394"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6CE55C77"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6192A0E" w14:textId="77777777" w:rsidR="00FB0D9F" w:rsidRPr="00A42F82" w:rsidRDefault="00FB0D9F" w:rsidP="009B410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B0D9F" w:rsidRPr="00A42F82" w14:paraId="2C6A2AC5" w14:textId="77777777" w:rsidTr="009B410E">
        <w:trPr>
          <w:trHeight w:val="403"/>
        </w:trPr>
        <w:tc>
          <w:tcPr>
            <w:tcW w:w="562" w:type="dxa"/>
            <w:vAlign w:val="center"/>
          </w:tcPr>
          <w:p w14:paraId="0BFAB203" w14:textId="77777777" w:rsidR="00FB0D9F" w:rsidRPr="00A42F82" w:rsidRDefault="00FB0D9F" w:rsidP="009B410E">
            <w:pPr>
              <w:autoSpaceDE w:val="0"/>
              <w:autoSpaceDN w:val="0"/>
              <w:adjustRightInd w:val="0"/>
              <w:rPr>
                <w:rFonts w:ascii="Arial" w:hAnsi="Arial" w:cs="Arial"/>
                <w:sz w:val="22"/>
                <w:szCs w:val="22"/>
              </w:rPr>
            </w:pPr>
          </w:p>
        </w:tc>
        <w:tc>
          <w:tcPr>
            <w:tcW w:w="8227" w:type="dxa"/>
            <w:shd w:val="clear" w:color="auto" w:fill="auto"/>
            <w:vAlign w:val="center"/>
          </w:tcPr>
          <w:p w14:paraId="2B8BE58C"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30F1F823" w14:textId="77777777" w:rsidR="00FB0D9F" w:rsidRPr="00A42F82" w:rsidRDefault="00FB0D9F" w:rsidP="009B410E">
            <w:pPr>
              <w:rPr>
                <w:rFonts w:ascii="Arial" w:hAnsi="Arial" w:cs="Arial"/>
              </w:rPr>
            </w:pPr>
          </w:p>
          <w:p w14:paraId="4DC92D1B" w14:textId="77777777" w:rsidR="00FB0D9F" w:rsidRPr="00A42F82" w:rsidRDefault="00FB0D9F" w:rsidP="009B410E">
            <w:pPr>
              <w:rPr>
                <w:rFonts w:ascii="Arial" w:hAnsi="Arial" w:cs="Arial"/>
              </w:rPr>
            </w:pPr>
          </w:p>
          <w:p w14:paraId="39D44F35" w14:textId="77777777" w:rsidR="00FB0D9F" w:rsidRPr="00A42F82" w:rsidRDefault="00FB0D9F" w:rsidP="009B410E">
            <w:pPr>
              <w:rPr>
                <w:rFonts w:ascii="Arial" w:hAnsi="Arial" w:cs="Arial"/>
                <w:sz w:val="22"/>
                <w:szCs w:val="22"/>
              </w:rPr>
            </w:pPr>
          </w:p>
          <w:p w14:paraId="20EF7B66"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1E5DB50C" w14:textId="77777777" w:rsidR="00FB0D9F" w:rsidRPr="00A42F82" w:rsidRDefault="00FB0D9F" w:rsidP="009B410E">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BF761A8" w14:textId="77777777" w:rsidR="00FB0D9F" w:rsidRPr="00A42F82" w:rsidRDefault="00FB0D9F" w:rsidP="009B410E">
            <w:pPr>
              <w:autoSpaceDE w:val="0"/>
              <w:autoSpaceDN w:val="0"/>
              <w:adjustRightInd w:val="0"/>
              <w:jc w:val="center"/>
              <w:rPr>
                <w:rFonts w:ascii="Arial" w:hAnsi="Arial" w:cs="Arial"/>
                <w:b/>
                <w:bCs/>
                <w:sz w:val="22"/>
                <w:szCs w:val="22"/>
              </w:rPr>
            </w:pPr>
          </w:p>
        </w:tc>
      </w:tr>
    </w:tbl>
    <w:p w14:paraId="7FF79F01" w14:textId="77777777" w:rsidR="00FB0D9F" w:rsidRPr="00A42F82" w:rsidRDefault="00FB0D9F" w:rsidP="00FB0D9F">
      <w:pPr>
        <w:jc w:val="both"/>
        <w:rPr>
          <w:rFonts w:ascii="Arial" w:hAnsi="Arial" w:cs="Arial"/>
          <w:bCs/>
          <w:iCs/>
        </w:rPr>
      </w:pPr>
      <w:r w:rsidRPr="00A42F82">
        <w:rPr>
          <w:rFonts w:ascii="Arial" w:hAnsi="Arial" w:cs="Arial"/>
          <w:bCs/>
          <w:iCs/>
        </w:rPr>
        <w:t xml:space="preserve">If NO to every question, then the research activity is (ethically) low risk and </w:t>
      </w:r>
      <w:r w:rsidRPr="00A42F82">
        <w:rPr>
          <w:rFonts w:ascii="Arial" w:hAnsi="Arial" w:cs="Arial"/>
          <w:b/>
          <w:bCs/>
          <w:iCs/>
        </w:rPr>
        <w:t>may</w:t>
      </w:r>
      <w:r w:rsidRPr="00A42F82">
        <w:rPr>
          <w:rFonts w:ascii="Arial" w:hAnsi="Arial" w:cs="Arial"/>
          <w:bCs/>
          <w:iCs/>
        </w:rPr>
        <w:t xml:space="preserve"> be exempt from </w:t>
      </w:r>
      <w:r w:rsidRPr="00A42F82">
        <w:rPr>
          <w:rFonts w:ascii="Arial" w:hAnsi="Arial" w:cs="Arial"/>
          <w:b/>
          <w:bCs/>
          <w:iCs/>
        </w:rPr>
        <w:t>some</w:t>
      </w:r>
      <w:r w:rsidRPr="00A42F82">
        <w:rPr>
          <w:rFonts w:ascii="Arial" w:hAnsi="Arial" w:cs="Arial"/>
          <w:bCs/>
          <w:iCs/>
        </w:rPr>
        <w:t xml:space="preserve"> of the following sections (please refer to Guidance Notes).</w:t>
      </w:r>
    </w:p>
    <w:p w14:paraId="599BE897" w14:textId="77777777" w:rsidR="00FB0D9F" w:rsidRPr="00A42F82" w:rsidRDefault="00FB0D9F" w:rsidP="00FB0D9F">
      <w:pPr>
        <w:rPr>
          <w:rFonts w:ascii="Arial" w:hAnsi="Arial" w:cs="Arial"/>
          <w:bCs/>
          <w:iCs/>
        </w:rPr>
      </w:pPr>
    </w:p>
    <w:p w14:paraId="4D36D32E" w14:textId="77777777" w:rsidR="00FB0D9F" w:rsidRPr="00A42F82" w:rsidRDefault="00FB0D9F" w:rsidP="00FB0D9F">
      <w:pPr>
        <w:rPr>
          <w:rFonts w:ascii="Arial" w:hAnsi="Arial" w:cs="Arial"/>
          <w:bCs/>
          <w:iCs/>
        </w:rPr>
      </w:pPr>
      <w:r w:rsidRPr="00A42F82">
        <w:rPr>
          <w:rFonts w:ascii="Arial" w:hAnsi="Arial" w:cs="Arial"/>
          <w:bCs/>
          <w:iCs/>
        </w:rPr>
        <w:t xml:space="preserve">If YES to any question, then no research activity should be undertaken until full ethical approval has been obtained. </w:t>
      </w:r>
    </w:p>
    <w:p w14:paraId="4B505BE2" w14:textId="77777777" w:rsidR="00FB0D9F" w:rsidRPr="00A42F82" w:rsidRDefault="00FB0D9F" w:rsidP="00FB0D9F">
      <w:pPr>
        <w:rPr>
          <w:rFonts w:ascii="Arial" w:hAnsi="Arial" w:cs="Arial"/>
          <w:bCs/>
          <w:iCs/>
        </w:rPr>
      </w:pPr>
    </w:p>
    <w:p w14:paraId="64E1D493" w14:textId="77777777" w:rsidR="00FB0D9F" w:rsidRPr="00A42F82" w:rsidRDefault="00FB0D9F" w:rsidP="00FB0D9F">
      <w:pPr>
        <w:autoSpaceDE w:val="0"/>
        <w:autoSpaceDN w:val="0"/>
        <w:adjustRightInd w:val="0"/>
        <w:spacing w:after="240"/>
        <w:jc w:val="both"/>
        <w:rPr>
          <w:rFonts w:ascii="Arial" w:hAnsi="Arial" w:cs="Arial"/>
          <w:b/>
        </w:rPr>
      </w:pPr>
      <w:r w:rsidRPr="00A42F82">
        <w:rPr>
          <w:rFonts w:ascii="Arial" w:hAnsi="Arial" w:cs="Arial"/>
          <w:b/>
        </w:rPr>
        <w:t>SECTION G: Intended Participants</w:t>
      </w:r>
    </w:p>
    <w:p w14:paraId="46A505AF" w14:textId="77777777" w:rsidR="00FB0D9F" w:rsidRPr="00A42F82" w:rsidRDefault="00FB0D9F" w:rsidP="00FB0D9F">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43D7F533" w14:textId="77777777" w:rsidR="00FB0D9F" w:rsidRPr="00A42F82" w:rsidRDefault="00FB0D9F" w:rsidP="00FB0D9F">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FB0D9F" w:rsidRPr="00A42F82" w14:paraId="552058C4" w14:textId="77777777" w:rsidTr="009B410E">
        <w:tc>
          <w:tcPr>
            <w:tcW w:w="562" w:type="dxa"/>
            <w:shd w:val="clear" w:color="auto" w:fill="F2F2F2" w:themeFill="background1" w:themeFillShade="F2"/>
            <w:vAlign w:val="center"/>
          </w:tcPr>
          <w:p w14:paraId="4EE66B36" w14:textId="77777777" w:rsidR="00FB0D9F" w:rsidRPr="00A42F82" w:rsidRDefault="00FB0D9F" w:rsidP="009B410E">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78ABCD9B" w14:textId="77777777" w:rsidR="00FB0D9F" w:rsidRPr="00A42F82" w:rsidRDefault="00FB0D9F" w:rsidP="009B410E">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71FBAF16" w14:textId="77777777" w:rsidR="00FB0D9F" w:rsidRPr="00A42F82" w:rsidRDefault="00FB0D9F" w:rsidP="009B410E">
            <w:pPr>
              <w:autoSpaceDE w:val="0"/>
              <w:autoSpaceDN w:val="0"/>
              <w:adjustRightInd w:val="0"/>
              <w:jc w:val="center"/>
              <w:rPr>
                <w:rFonts w:ascii="Arial" w:hAnsi="Arial" w:cs="Arial"/>
                <w:b/>
                <w:bCs/>
                <w:sz w:val="22"/>
                <w:szCs w:val="22"/>
              </w:rPr>
            </w:pPr>
          </w:p>
          <w:p w14:paraId="5F78E1E4" w14:textId="77777777" w:rsidR="00FB0D9F" w:rsidRPr="00A42F82" w:rsidRDefault="00FB0D9F" w:rsidP="009B410E">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3B7ECE41" w14:textId="77777777" w:rsidR="00FB0D9F" w:rsidRPr="00A42F82" w:rsidRDefault="00FB0D9F" w:rsidP="009B410E">
            <w:pPr>
              <w:autoSpaceDE w:val="0"/>
              <w:autoSpaceDN w:val="0"/>
              <w:adjustRightInd w:val="0"/>
              <w:jc w:val="center"/>
              <w:rPr>
                <w:rFonts w:ascii="Arial" w:hAnsi="Arial" w:cs="Arial"/>
                <w:b/>
                <w:bCs/>
                <w:sz w:val="22"/>
                <w:szCs w:val="22"/>
              </w:rPr>
            </w:pPr>
          </w:p>
          <w:p w14:paraId="0ABB7912" w14:textId="77777777" w:rsidR="00FB0D9F" w:rsidRPr="00A42F82" w:rsidRDefault="00FB0D9F" w:rsidP="009B410E">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FB0D9F" w:rsidRPr="00A42F82" w14:paraId="53E35083" w14:textId="77777777" w:rsidTr="009B410E">
        <w:trPr>
          <w:trHeight w:val="439"/>
        </w:trPr>
        <w:tc>
          <w:tcPr>
            <w:tcW w:w="562" w:type="dxa"/>
            <w:shd w:val="clear" w:color="auto" w:fill="F2F2F2" w:themeFill="background1" w:themeFillShade="F2"/>
            <w:vAlign w:val="center"/>
          </w:tcPr>
          <w:p w14:paraId="54FA3E01"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1F298E4C"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1844BC99"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003FBE5" w14:textId="77777777" w:rsidR="00FB0D9F" w:rsidRPr="00A42F82" w:rsidRDefault="00FB0D9F" w:rsidP="009B410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B0D9F" w:rsidRPr="00A42F82" w14:paraId="4BA8FD4B" w14:textId="77777777" w:rsidTr="009B410E">
        <w:trPr>
          <w:trHeight w:val="403"/>
        </w:trPr>
        <w:tc>
          <w:tcPr>
            <w:tcW w:w="562" w:type="dxa"/>
            <w:shd w:val="clear" w:color="auto" w:fill="F2F2F2" w:themeFill="background1" w:themeFillShade="F2"/>
            <w:vAlign w:val="center"/>
          </w:tcPr>
          <w:p w14:paraId="5294A700"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2BD79D0B"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09B07402" w14:textId="77777777" w:rsidR="00FB0D9F" w:rsidRPr="00A42F82" w:rsidRDefault="00FB0D9F" w:rsidP="009B410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515F2F5E" w14:textId="77777777" w:rsidR="00FB0D9F" w:rsidRPr="00A42F82" w:rsidRDefault="00FB0D9F" w:rsidP="009B410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B0D9F" w:rsidRPr="00A42F82" w14:paraId="4D9FA856" w14:textId="77777777" w:rsidTr="009B410E">
        <w:trPr>
          <w:trHeight w:val="439"/>
        </w:trPr>
        <w:tc>
          <w:tcPr>
            <w:tcW w:w="562" w:type="dxa"/>
            <w:shd w:val="clear" w:color="auto" w:fill="F2F2F2" w:themeFill="background1" w:themeFillShade="F2"/>
            <w:vAlign w:val="center"/>
          </w:tcPr>
          <w:p w14:paraId="2D09FF6A"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73983ED3"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32AF2322"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03E39A35" w14:textId="77777777" w:rsidR="00FB0D9F" w:rsidRPr="00A42F82" w:rsidRDefault="00FB0D9F" w:rsidP="009B410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B0D9F" w:rsidRPr="00A42F82" w14:paraId="5282CB18" w14:textId="77777777" w:rsidTr="009B410E">
        <w:trPr>
          <w:trHeight w:val="403"/>
        </w:trPr>
        <w:tc>
          <w:tcPr>
            <w:tcW w:w="562" w:type="dxa"/>
            <w:shd w:val="clear" w:color="auto" w:fill="F2F2F2" w:themeFill="background1" w:themeFillShade="F2"/>
            <w:vAlign w:val="center"/>
          </w:tcPr>
          <w:p w14:paraId="0109D738"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71922900"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14:paraId="0F3BE4E8" w14:textId="77777777" w:rsidR="00FB0D9F" w:rsidRPr="00A42F82" w:rsidRDefault="00FB0D9F" w:rsidP="009B410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07C959B3"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FB0D9F" w:rsidRPr="00A42F82" w14:paraId="39737EB4" w14:textId="77777777" w:rsidTr="009B410E">
        <w:trPr>
          <w:trHeight w:val="403"/>
        </w:trPr>
        <w:tc>
          <w:tcPr>
            <w:tcW w:w="562" w:type="dxa"/>
            <w:shd w:val="clear" w:color="auto" w:fill="F2F2F2" w:themeFill="background1" w:themeFillShade="F2"/>
            <w:vAlign w:val="center"/>
          </w:tcPr>
          <w:p w14:paraId="7EB631DB"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5</w:t>
            </w:r>
          </w:p>
        </w:tc>
        <w:tc>
          <w:tcPr>
            <w:tcW w:w="8217" w:type="dxa"/>
            <w:shd w:val="clear" w:color="auto" w:fill="F2F2F2" w:themeFill="background1" w:themeFillShade="F2"/>
            <w:vAlign w:val="center"/>
          </w:tcPr>
          <w:p w14:paraId="2EA38C1B"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5342B0DD"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4087EBF2" w14:textId="77777777" w:rsidR="00FB0D9F" w:rsidRPr="00A42F82" w:rsidRDefault="00FB0D9F" w:rsidP="009B410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B0D9F" w:rsidRPr="00A42F82" w14:paraId="0374FB40" w14:textId="77777777" w:rsidTr="009B410E">
        <w:trPr>
          <w:trHeight w:val="439"/>
        </w:trPr>
        <w:tc>
          <w:tcPr>
            <w:tcW w:w="562" w:type="dxa"/>
            <w:shd w:val="clear" w:color="auto" w:fill="F2F2F2" w:themeFill="background1" w:themeFillShade="F2"/>
            <w:vAlign w:val="center"/>
          </w:tcPr>
          <w:p w14:paraId="1ED0866D"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40C1BE91"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3B898A4"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3BC4AEDC" w14:textId="77777777" w:rsidR="00FB0D9F" w:rsidRPr="00A42F82" w:rsidRDefault="00FB0D9F" w:rsidP="009B410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B0D9F" w:rsidRPr="00A42F82" w14:paraId="113BB329" w14:textId="77777777" w:rsidTr="009B410E">
        <w:trPr>
          <w:trHeight w:val="403"/>
        </w:trPr>
        <w:tc>
          <w:tcPr>
            <w:tcW w:w="562" w:type="dxa"/>
            <w:shd w:val="clear" w:color="auto" w:fill="F2F2F2" w:themeFill="background1" w:themeFillShade="F2"/>
            <w:vAlign w:val="center"/>
          </w:tcPr>
          <w:p w14:paraId="39D78B1C"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D00883E"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3877688C"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57F29B46" w14:textId="77777777" w:rsidR="00FB0D9F" w:rsidRPr="00A42F82" w:rsidRDefault="00FB0D9F" w:rsidP="009B410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B0D9F" w:rsidRPr="00A42F82" w14:paraId="4C4A82CA" w14:textId="77777777" w:rsidTr="009B410E">
        <w:trPr>
          <w:trHeight w:val="403"/>
        </w:trPr>
        <w:tc>
          <w:tcPr>
            <w:tcW w:w="562" w:type="dxa"/>
            <w:shd w:val="clear" w:color="auto" w:fill="F2F2F2" w:themeFill="background1" w:themeFillShade="F2"/>
            <w:vAlign w:val="center"/>
          </w:tcPr>
          <w:p w14:paraId="3A54E07F"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65352F3E"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446245D3"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91D8380" w14:textId="77777777" w:rsidR="00FB0D9F" w:rsidRPr="00A42F82" w:rsidRDefault="00FB0D9F" w:rsidP="009B410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B0D9F" w:rsidRPr="00A42F82" w14:paraId="2EE44CE5" w14:textId="77777777" w:rsidTr="009B410E">
        <w:trPr>
          <w:trHeight w:val="403"/>
        </w:trPr>
        <w:tc>
          <w:tcPr>
            <w:tcW w:w="562" w:type="dxa"/>
            <w:shd w:val="clear" w:color="auto" w:fill="F2F2F2" w:themeFill="background1" w:themeFillShade="F2"/>
            <w:vAlign w:val="center"/>
          </w:tcPr>
          <w:p w14:paraId="61886F8C"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4A2C4AD7"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sz w:val="22"/>
                <w:szCs w:val="22"/>
              </w:rPr>
              <w:t>Others. Please indicate the participants below, and specifically any group who may be unable to give consent.</w:t>
            </w:r>
          </w:p>
          <w:p w14:paraId="203FF30C" w14:textId="77777777" w:rsidR="00FB0D9F" w:rsidRPr="00A42F82" w:rsidRDefault="00FB0D9F" w:rsidP="009B410E">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505BDE23"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6F65C931" w14:textId="77777777" w:rsidR="00FB0D9F" w:rsidRPr="00A42F82" w:rsidRDefault="00FB0D9F" w:rsidP="009B410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B0D9F" w:rsidRPr="00A42F82" w14:paraId="4AB7C2E4" w14:textId="77777777" w:rsidTr="009B410E">
        <w:trPr>
          <w:trHeight w:val="403"/>
        </w:trPr>
        <w:tc>
          <w:tcPr>
            <w:tcW w:w="562" w:type="dxa"/>
            <w:vAlign w:val="center"/>
          </w:tcPr>
          <w:p w14:paraId="0766BCD8" w14:textId="77777777" w:rsidR="00FB0D9F" w:rsidRPr="00A42F82" w:rsidRDefault="00FB0D9F" w:rsidP="009B410E">
            <w:pPr>
              <w:autoSpaceDE w:val="0"/>
              <w:autoSpaceDN w:val="0"/>
              <w:adjustRightInd w:val="0"/>
              <w:jc w:val="center"/>
              <w:rPr>
                <w:rFonts w:ascii="Arial" w:hAnsi="Arial" w:cs="Arial"/>
                <w:sz w:val="22"/>
                <w:szCs w:val="22"/>
              </w:rPr>
            </w:pPr>
          </w:p>
        </w:tc>
        <w:tc>
          <w:tcPr>
            <w:tcW w:w="8217" w:type="dxa"/>
            <w:shd w:val="clear" w:color="auto" w:fill="auto"/>
            <w:vAlign w:val="center"/>
          </w:tcPr>
          <w:p w14:paraId="0B67612C"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18077907" w14:textId="77777777" w:rsidR="00FB0D9F" w:rsidRPr="00A42F82" w:rsidRDefault="00FB0D9F" w:rsidP="009B410E">
            <w:pPr>
              <w:rPr>
                <w:rFonts w:ascii="Arial" w:hAnsi="Arial" w:cs="Arial"/>
                <w:sz w:val="22"/>
                <w:szCs w:val="22"/>
              </w:rPr>
            </w:pPr>
          </w:p>
          <w:p w14:paraId="71BAC32D"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24DE9A0C" w14:textId="77777777" w:rsidR="00FB0D9F" w:rsidRPr="00A42F82" w:rsidRDefault="00FB0D9F" w:rsidP="009B410E">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AC88C37" w14:textId="77777777" w:rsidR="00FB0D9F" w:rsidRPr="00A42F82" w:rsidRDefault="00FB0D9F" w:rsidP="009B410E">
            <w:pPr>
              <w:autoSpaceDE w:val="0"/>
              <w:autoSpaceDN w:val="0"/>
              <w:adjustRightInd w:val="0"/>
              <w:jc w:val="center"/>
              <w:rPr>
                <w:rFonts w:ascii="Arial" w:hAnsi="Arial" w:cs="Arial"/>
                <w:b/>
                <w:bCs/>
                <w:sz w:val="22"/>
                <w:szCs w:val="22"/>
              </w:rPr>
            </w:pPr>
          </w:p>
        </w:tc>
      </w:tr>
    </w:tbl>
    <w:p w14:paraId="06BC856A" w14:textId="77777777" w:rsidR="00FB0D9F" w:rsidRPr="00A42F82" w:rsidRDefault="00FB0D9F" w:rsidP="00FB0D9F">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FB0D9F" w:rsidRPr="00A42F82" w14:paraId="7E9A3C82" w14:textId="77777777" w:rsidTr="009B410E">
        <w:trPr>
          <w:trHeight w:val="403"/>
        </w:trPr>
        <w:tc>
          <w:tcPr>
            <w:tcW w:w="562" w:type="dxa"/>
            <w:tcBorders>
              <w:bottom w:val="single" w:sz="4" w:space="0" w:color="auto"/>
            </w:tcBorders>
            <w:shd w:val="clear" w:color="auto" w:fill="F2F2F2" w:themeFill="background1" w:themeFillShade="F2"/>
          </w:tcPr>
          <w:p w14:paraId="0956EC28" w14:textId="77777777" w:rsidR="00FB0D9F" w:rsidRPr="00A42F82" w:rsidRDefault="00FB0D9F" w:rsidP="009B410E">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66AE7A4B" w14:textId="77777777" w:rsidR="00FB0D9F" w:rsidRPr="00A42F82" w:rsidRDefault="00FB0D9F" w:rsidP="009B410E">
            <w:pPr>
              <w:rPr>
                <w:rFonts w:ascii="Arial" w:hAnsi="Arial" w:cs="Arial"/>
                <w:b/>
                <w:sz w:val="22"/>
                <w:szCs w:val="22"/>
              </w:rPr>
            </w:pPr>
            <w:r w:rsidRPr="00A42F82">
              <w:rPr>
                <w:rFonts w:ascii="Arial" w:hAnsi="Arial" w:cs="Arial"/>
                <w:b/>
                <w:sz w:val="22"/>
                <w:szCs w:val="22"/>
              </w:rPr>
              <w:t>Participant numbers and source</w:t>
            </w:r>
          </w:p>
          <w:p w14:paraId="4E967F30"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FB0D9F" w:rsidRPr="00A42F82" w14:paraId="167B18B2" w14:textId="77777777" w:rsidTr="009B410E">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1052E4" w14:textId="77777777" w:rsidR="00FB0D9F" w:rsidRPr="00A42F82" w:rsidRDefault="00FB0D9F" w:rsidP="009B410E">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48E4D8" w14:textId="77777777" w:rsidR="00FB0D9F" w:rsidRPr="00A42F82" w:rsidRDefault="00FB0D9F" w:rsidP="009B410E">
            <w:pPr>
              <w:rPr>
                <w:rFonts w:ascii="Arial" w:hAnsi="Arial" w:cs="Arial"/>
                <w:sz w:val="22"/>
                <w:szCs w:val="22"/>
              </w:rPr>
            </w:pPr>
            <w:r w:rsidRPr="00A42F82">
              <w:rPr>
                <w:rFonts w:ascii="Arial" w:hAnsi="Arial" w:cs="Arial"/>
                <w:sz w:val="22"/>
                <w:szCs w:val="22"/>
              </w:rPr>
              <w:t>How many participants are expected?</w:t>
            </w:r>
          </w:p>
          <w:p w14:paraId="2E802197" w14:textId="77777777" w:rsidR="00FB0D9F" w:rsidRPr="00A42F82" w:rsidRDefault="00FB0D9F" w:rsidP="009B410E">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4955FA5" w14:textId="77777777" w:rsidR="00FB0D9F" w:rsidRDefault="00FB0D9F" w:rsidP="009B410E">
            <w:pPr>
              <w:rPr>
                <w:rFonts w:ascii="Arial" w:hAnsi="Arial" w:cs="Arial"/>
                <w:color w:val="00B050"/>
                <w:sz w:val="22"/>
              </w:rPr>
            </w:pPr>
          </w:p>
          <w:p w14:paraId="718302D9" w14:textId="77777777" w:rsidR="00FB0D9F" w:rsidRDefault="00FB0D9F" w:rsidP="009B410E">
            <w:pPr>
              <w:rPr>
                <w:rFonts w:ascii="Arial" w:hAnsi="Arial" w:cs="Arial"/>
                <w:color w:val="00B050"/>
                <w:sz w:val="22"/>
              </w:rPr>
            </w:pPr>
          </w:p>
          <w:p w14:paraId="4A112ABA" w14:textId="77777777" w:rsidR="00FB0D9F" w:rsidRDefault="00FB0D9F" w:rsidP="009B410E">
            <w:pPr>
              <w:rPr>
                <w:rFonts w:ascii="Arial" w:hAnsi="Arial" w:cs="Arial"/>
                <w:sz w:val="24"/>
                <w:szCs w:val="22"/>
              </w:rPr>
            </w:pPr>
            <w:r w:rsidRPr="000B6C4D">
              <w:rPr>
                <w:rFonts w:ascii="Arial" w:hAnsi="Arial" w:cs="Arial"/>
                <w:sz w:val="24"/>
                <w:szCs w:val="22"/>
              </w:rPr>
              <w:t>It is intended to approach the Association of teachers of singing to send a request to their registered teaching membership, to ask for</w:t>
            </w:r>
            <w:r>
              <w:rPr>
                <w:rFonts w:ascii="Arial" w:hAnsi="Arial" w:cs="Arial"/>
                <w:sz w:val="24"/>
                <w:szCs w:val="22"/>
              </w:rPr>
              <w:t xml:space="preserve"> adult</w:t>
            </w:r>
            <w:r w:rsidRPr="000B6C4D">
              <w:rPr>
                <w:rFonts w:ascii="Arial" w:hAnsi="Arial" w:cs="Arial"/>
                <w:sz w:val="24"/>
                <w:szCs w:val="22"/>
              </w:rPr>
              <w:t xml:space="preserve"> singing teachers to volunteer any young people they work with regularly in a one-to-one singing lesson setting who has identified as dyslexic</w:t>
            </w:r>
            <w:r>
              <w:rPr>
                <w:rFonts w:ascii="Arial" w:hAnsi="Arial" w:cs="Arial"/>
                <w:sz w:val="24"/>
                <w:szCs w:val="22"/>
              </w:rPr>
              <w:t>, alongside students within the same age bracket who do not identify as dyslexic to also be observed.</w:t>
            </w:r>
            <w:r w:rsidRPr="000B6C4D">
              <w:rPr>
                <w:rFonts w:ascii="Arial" w:hAnsi="Arial" w:cs="Arial"/>
                <w:sz w:val="24"/>
                <w:szCs w:val="22"/>
              </w:rPr>
              <w:t xml:space="preserve"> </w:t>
            </w:r>
            <w:r>
              <w:rPr>
                <w:rFonts w:ascii="Arial" w:hAnsi="Arial" w:cs="Arial"/>
                <w:sz w:val="24"/>
                <w:szCs w:val="22"/>
              </w:rPr>
              <w:t>For the young people involved;</w:t>
            </w:r>
            <w:r w:rsidRPr="000B6C4D">
              <w:rPr>
                <w:rFonts w:ascii="Arial" w:hAnsi="Arial" w:cs="Arial"/>
                <w:sz w:val="24"/>
                <w:szCs w:val="22"/>
              </w:rPr>
              <w:t xml:space="preserve"> participants’ guardian</w:t>
            </w:r>
            <w:r>
              <w:rPr>
                <w:rFonts w:ascii="Arial" w:hAnsi="Arial" w:cs="Arial"/>
                <w:sz w:val="24"/>
                <w:szCs w:val="22"/>
              </w:rPr>
              <w:t>s</w:t>
            </w:r>
            <w:r w:rsidRPr="000B6C4D">
              <w:rPr>
                <w:rFonts w:ascii="Arial" w:hAnsi="Arial" w:cs="Arial"/>
                <w:sz w:val="24"/>
                <w:szCs w:val="22"/>
              </w:rPr>
              <w:t xml:space="preserve"> will be asked to consent to volunteer their ward for the research study. It is aimed to gain around </w:t>
            </w:r>
            <w:r>
              <w:rPr>
                <w:rFonts w:ascii="Arial" w:hAnsi="Arial" w:cs="Arial"/>
                <w:sz w:val="24"/>
                <w:szCs w:val="22"/>
              </w:rPr>
              <w:t>2-4</w:t>
            </w:r>
            <w:r w:rsidRPr="000B6C4D">
              <w:rPr>
                <w:rFonts w:ascii="Arial" w:hAnsi="Arial" w:cs="Arial"/>
                <w:sz w:val="24"/>
                <w:szCs w:val="22"/>
              </w:rPr>
              <w:t xml:space="preserve"> subjects from UK based singing teachers.</w:t>
            </w:r>
            <w:r>
              <w:rPr>
                <w:rFonts w:ascii="Arial" w:hAnsi="Arial" w:cs="Arial"/>
                <w:sz w:val="24"/>
                <w:szCs w:val="22"/>
              </w:rPr>
              <w:t xml:space="preserve"> </w:t>
            </w:r>
          </w:p>
          <w:p w14:paraId="0FA110FE" w14:textId="77777777" w:rsidR="00FB0D9F" w:rsidRDefault="00FB0D9F" w:rsidP="009B410E">
            <w:pPr>
              <w:rPr>
                <w:rFonts w:ascii="Arial" w:hAnsi="Arial" w:cs="Arial"/>
                <w:sz w:val="24"/>
                <w:szCs w:val="22"/>
              </w:rPr>
            </w:pPr>
          </w:p>
          <w:p w14:paraId="31159792" w14:textId="77777777" w:rsidR="00FB0D9F" w:rsidRPr="000B6C4D" w:rsidRDefault="00FB0D9F" w:rsidP="009B410E">
            <w:pPr>
              <w:rPr>
                <w:rFonts w:ascii="Arial" w:hAnsi="Arial" w:cs="Arial"/>
                <w:sz w:val="24"/>
                <w:szCs w:val="22"/>
              </w:rPr>
            </w:pPr>
            <w:r>
              <w:rPr>
                <w:rFonts w:ascii="Arial" w:hAnsi="Arial" w:cs="Arial"/>
                <w:sz w:val="24"/>
                <w:szCs w:val="22"/>
              </w:rPr>
              <w:t xml:space="preserve">Each set of case studies will also require their singing teacher to be classed as a participant, as they will be recorded whilst carrying out the 10 minutes set lesson. </w:t>
            </w:r>
          </w:p>
          <w:p w14:paraId="246497D4" w14:textId="77777777" w:rsidR="00FB0D9F" w:rsidRPr="00A42F82" w:rsidRDefault="00FB0D9F" w:rsidP="009B410E">
            <w:pPr>
              <w:rPr>
                <w:rFonts w:ascii="Arial" w:hAnsi="Arial" w:cs="Arial"/>
                <w:sz w:val="22"/>
                <w:szCs w:val="22"/>
              </w:rPr>
            </w:pPr>
          </w:p>
          <w:p w14:paraId="4221670C" w14:textId="77777777" w:rsidR="00FB0D9F" w:rsidRPr="00A42F82" w:rsidRDefault="00FB0D9F" w:rsidP="009B410E">
            <w:pPr>
              <w:rPr>
                <w:rFonts w:ascii="Arial" w:hAnsi="Arial" w:cs="Arial"/>
                <w:b/>
                <w:sz w:val="22"/>
                <w:szCs w:val="22"/>
              </w:rPr>
            </w:pPr>
            <w:r w:rsidRPr="00A42F82">
              <w:rPr>
                <w:rFonts w:ascii="Arial" w:hAnsi="Arial" w:cs="Arial"/>
                <w:i/>
                <w:color w:val="808080"/>
                <w:sz w:val="18"/>
                <w:szCs w:val="18"/>
              </w:rPr>
              <w:t>(this box should expand as you type)</w:t>
            </w:r>
          </w:p>
        </w:tc>
      </w:tr>
      <w:tr w:rsidR="00FB0D9F" w:rsidRPr="00A42F82" w14:paraId="4B9CCE87" w14:textId="77777777" w:rsidTr="009B410E">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6F1645" w14:textId="77777777" w:rsidR="00FB0D9F" w:rsidRPr="00A42F82" w:rsidRDefault="00FB0D9F" w:rsidP="009B410E">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B611FC" w14:textId="77777777" w:rsidR="00FB0D9F" w:rsidRPr="00A42F82" w:rsidRDefault="00FB0D9F" w:rsidP="009B410E">
            <w:pPr>
              <w:rPr>
                <w:rFonts w:ascii="Arial" w:hAnsi="Arial" w:cs="Arial"/>
                <w:sz w:val="22"/>
                <w:szCs w:val="22"/>
              </w:rPr>
            </w:pPr>
            <w:r w:rsidRPr="00A42F82">
              <w:rPr>
                <w:rFonts w:ascii="Arial" w:hAnsi="Arial" w:cs="Arial"/>
                <w:sz w:val="22"/>
                <w:szCs w:val="22"/>
              </w:rPr>
              <w:t>Who will the participants be?</w:t>
            </w:r>
          </w:p>
          <w:p w14:paraId="46DCBDDF" w14:textId="77777777" w:rsidR="00FB0D9F" w:rsidRPr="00A42F82" w:rsidRDefault="00FB0D9F" w:rsidP="009B410E">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CFF3D" w14:textId="77777777" w:rsidR="00FB0D9F" w:rsidRPr="00A42F82" w:rsidRDefault="00FB0D9F" w:rsidP="009B410E">
            <w:pPr>
              <w:rPr>
                <w:rFonts w:ascii="Arial" w:hAnsi="Arial" w:cs="Arial"/>
                <w:sz w:val="22"/>
                <w:szCs w:val="22"/>
              </w:rPr>
            </w:pPr>
          </w:p>
          <w:p w14:paraId="798877DC" w14:textId="77777777" w:rsidR="00FB0D9F" w:rsidRDefault="00FB0D9F" w:rsidP="009B410E">
            <w:pPr>
              <w:rPr>
                <w:rFonts w:ascii="Arial" w:hAnsi="Arial" w:cs="Arial"/>
                <w:sz w:val="22"/>
                <w:szCs w:val="22"/>
              </w:rPr>
            </w:pPr>
            <w:r>
              <w:rPr>
                <w:rFonts w:ascii="Arial" w:hAnsi="Arial" w:cs="Arial"/>
                <w:sz w:val="22"/>
                <w:szCs w:val="22"/>
              </w:rPr>
              <w:t xml:space="preserve">My participants will be under eighteen and in full time education within the UK. A specific age limit will be guided by existing research within the literature review to identify a developmental age that correlates with preexisting literature on teaching students in music with neurodiversity. </w:t>
            </w:r>
          </w:p>
          <w:p w14:paraId="036B35AD" w14:textId="77777777" w:rsidR="00FB0D9F" w:rsidRDefault="00FB0D9F" w:rsidP="009B410E">
            <w:pPr>
              <w:rPr>
                <w:rFonts w:ascii="Arial" w:hAnsi="Arial" w:cs="Arial"/>
                <w:sz w:val="22"/>
                <w:szCs w:val="22"/>
              </w:rPr>
            </w:pPr>
          </w:p>
          <w:p w14:paraId="42F6DFFA" w14:textId="77777777" w:rsidR="00FB0D9F" w:rsidRDefault="00FB0D9F" w:rsidP="009B410E">
            <w:pPr>
              <w:rPr>
                <w:rFonts w:ascii="Arial" w:hAnsi="Arial" w:cs="Arial"/>
                <w:sz w:val="22"/>
                <w:szCs w:val="22"/>
              </w:rPr>
            </w:pPr>
            <w:r>
              <w:rPr>
                <w:rFonts w:ascii="Arial" w:hAnsi="Arial" w:cs="Arial"/>
                <w:sz w:val="22"/>
                <w:szCs w:val="22"/>
              </w:rPr>
              <w:t>They will participate in regular 1:1 singing lessons, and half of the case studies will identify as dyslexic.</w:t>
            </w:r>
          </w:p>
          <w:p w14:paraId="13FB4128" w14:textId="77777777" w:rsidR="00FB0D9F" w:rsidRDefault="00FB0D9F" w:rsidP="009B410E">
            <w:pPr>
              <w:rPr>
                <w:rFonts w:ascii="Arial" w:hAnsi="Arial" w:cs="Arial"/>
                <w:sz w:val="22"/>
                <w:szCs w:val="22"/>
              </w:rPr>
            </w:pPr>
          </w:p>
          <w:p w14:paraId="28FF4C03" w14:textId="77777777" w:rsidR="00FB0D9F" w:rsidRPr="00A42F82" w:rsidRDefault="00FB0D9F" w:rsidP="009B410E">
            <w:pPr>
              <w:rPr>
                <w:rFonts w:ascii="Arial" w:hAnsi="Arial" w:cs="Arial"/>
                <w:sz w:val="22"/>
                <w:szCs w:val="22"/>
              </w:rPr>
            </w:pPr>
            <w:r>
              <w:rPr>
                <w:rFonts w:ascii="Arial" w:hAnsi="Arial" w:cs="Arial"/>
                <w:sz w:val="22"/>
                <w:szCs w:val="22"/>
              </w:rPr>
              <w:t xml:space="preserve">The singing teachers involved will be registered with the association of teachers of singing and their case studies will be part of their regular cohort of 1:1 singing students. </w:t>
            </w:r>
          </w:p>
          <w:p w14:paraId="6513D692" w14:textId="77777777" w:rsidR="00FB0D9F" w:rsidRPr="00A42F82" w:rsidRDefault="00FB0D9F" w:rsidP="009B410E">
            <w:pPr>
              <w:rPr>
                <w:rFonts w:ascii="Arial" w:hAnsi="Arial" w:cs="Arial"/>
                <w:sz w:val="22"/>
                <w:szCs w:val="22"/>
              </w:rPr>
            </w:pPr>
          </w:p>
          <w:p w14:paraId="451B83D1" w14:textId="77777777" w:rsidR="00FB0D9F" w:rsidRPr="00A42F82" w:rsidRDefault="00FB0D9F" w:rsidP="009B410E">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FB0D9F" w:rsidRPr="00A42F82" w14:paraId="1D54160E" w14:textId="77777777" w:rsidTr="009B410E">
        <w:trPr>
          <w:trHeight w:val="403"/>
        </w:trPr>
        <w:tc>
          <w:tcPr>
            <w:tcW w:w="562" w:type="dxa"/>
            <w:tcBorders>
              <w:top w:val="single" w:sz="4" w:space="0" w:color="auto"/>
            </w:tcBorders>
            <w:shd w:val="clear" w:color="auto" w:fill="F2F2F2" w:themeFill="background1" w:themeFillShade="F2"/>
            <w:vAlign w:val="center"/>
          </w:tcPr>
          <w:p w14:paraId="59ABF692" w14:textId="77777777" w:rsidR="00FB0D9F" w:rsidRPr="00A42F82" w:rsidRDefault="00FB0D9F" w:rsidP="009B410E">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351F1D99" w14:textId="77777777" w:rsidR="00FB0D9F" w:rsidRPr="00A42F82" w:rsidRDefault="00FB0D9F" w:rsidP="009B410E">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05BF5944" w14:textId="77777777" w:rsidR="00FB0D9F" w:rsidRPr="00A42F82" w:rsidRDefault="00FB0D9F" w:rsidP="009B410E">
            <w:pPr>
              <w:rPr>
                <w:rFonts w:ascii="Arial" w:hAnsi="Arial" w:cs="Arial"/>
                <w:sz w:val="22"/>
                <w:szCs w:val="22"/>
              </w:rPr>
            </w:pPr>
          </w:p>
          <w:p w14:paraId="18D041A6" w14:textId="77777777" w:rsidR="00FB0D9F" w:rsidRDefault="00FB0D9F" w:rsidP="009B410E">
            <w:pPr>
              <w:rPr>
                <w:rFonts w:ascii="Arial" w:hAnsi="Arial" w:cs="Arial"/>
                <w:sz w:val="22"/>
                <w:szCs w:val="22"/>
              </w:rPr>
            </w:pPr>
            <w:r>
              <w:rPr>
                <w:rFonts w:ascii="Arial" w:hAnsi="Arial" w:cs="Arial"/>
                <w:sz w:val="22"/>
                <w:szCs w:val="22"/>
              </w:rPr>
              <w:lastRenderedPageBreak/>
              <w:t xml:space="preserve">The researcher will approach the singing teacher networks, via an email call out for participants, through their membership mailing list. This will be sent out on approval from the Association, and by their secretary to their mailing list. The email will provide contact details for anyone to get in touch if they have possible subjects who fall within the categories of age and identifying as dyslexic. The aims of the study will be outlined. </w:t>
            </w:r>
          </w:p>
          <w:p w14:paraId="08733CC6" w14:textId="77777777" w:rsidR="00FB0D9F" w:rsidRDefault="00FB0D9F" w:rsidP="009B410E">
            <w:pPr>
              <w:rPr>
                <w:rFonts w:ascii="Arial" w:hAnsi="Arial" w:cs="Arial"/>
                <w:sz w:val="22"/>
                <w:szCs w:val="22"/>
              </w:rPr>
            </w:pPr>
          </w:p>
          <w:p w14:paraId="47EF25A3" w14:textId="77777777" w:rsidR="00FB0D9F" w:rsidRDefault="00FB0D9F" w:rsidP="009B410E">
            <w:pPr>
              <w:rPr>
                <w:rFonts w:ascii="Arial" w:hAnsi="Arial" w:cs="Arial"/>
                <w:sz w:val="22"/>
                <w:szCs w:val="22"/>
              </w:rPr>
            </w:pPr>
            <w:r>
              <w:rPr>
                <w:rFonts w:ascii="Arial" w:hAnsi="Arial" w:cs="Arial"/>
                <w:sz w:val="22"/>
                <w:szCs w:val="22"/>
              </w:rPr>
              <w:t xml:space="preserve">The email will ask for any teachers willing to participate who have a possible pair of students who fall into the categories below. The teachers will be informed that they will be recorded via </w:t>
            </w:r>
            <w:proofErr w:type="spellStart"/>
            <w:r>
              <w:rPr>
                <w:rFonts w:ascii="Arial" w:hAnsi="Arial" w:cs="Arial"/>
                <w:sz w:val="22"/>
                <w:szCs w:val="22"/>
              </w:rPr>
              <w:t>a</w:t>
            </w:r>
            <w:proofErr w:type="spellEnd"/>
            <w:r>
              <w:rPr>
                <w:rFonts w:ascii="Arial" w:hAnsi="Arial" w:cs="Arial"/>
                <w:sz w:val="22"/>
                <w:szCs w:val="22"/>
              </w:rPr>
              <w:t xml:space="preserve"> online video meeting link, so will need to use their own device (tablet, phone or laptop) to connect to the meeting recording invitation. They will not be required to store or record the lesson recording directly to their device, as this will be done by the researcher from the online recording connection. They will need conduct the same lesson to the control subject who did not identify as dyslexic. They will be provided with a 15-minute lesson plan to conduct with each student. </w:t>
            </w:r>
          </w:p>
          <w:p w14:paraId="3C83B069" w14:textId="77777777" w:rsidR="00FB0D9F" w:rsidRDefault="00FB0D9F" w:rsidP="009B410E">
            <w:pPr>
              <w:rPr>
                <w:rFonts w:ascii="Arial" w:hAnsi="Arial" w:cs="Arial"/>
                <w:sz w:val="22"/>
                <w:szCs w:val="22"/>
              </w:rPr>
            </w:pPr>
          </w:p>
          <w:p w14:paraId="23138FF3" w14:textId="77777777" w:rsidR="00FB0D9F" w:rsidRDefault="00FB0D9F" w:rsidP="009B410E">
            <w:pPr>
              <w:rPr>
                <w:rFonts w:ascii="Arial" w:hAnsi="Arial" w:cs="Arial"/>
                <w:sz w:val="22"/>
                <w:szCs w:val="22"/>
              </w:rPr>
            </w:pPr>
            <w:r>
              <w:rPr>
                <w:rFonts w:ascii="Arial" w:hAnsi="Arial" w:cs="Arial"/>
                <w:sz w:val="22"/>
                <w:szCs w:val="22"/>
              </w:rPr>
              <w:t xml:space="preserve">The inclusion criteria will be, young people, (age to be determined by the literature review, within full time education,) diagnosed as dyslexic. Dyslexia is to be self-declared- they will not be asked to provide any supporting paperwork to prove this, students must be having regular singing lessons with a singing teacher in a 1:1 session for at least 6 weeks prior to their recorded lesson.  The inclusion criteria for the non-dyslexic case studies will be that they fall into the same age category and will not identify as dyslexic and be taught by the same teacher. </w:t>
            </w:r>
          </w:p>
          <w:p w14:paraId="40863505" w14:textId="77777777" w:rsidR="00FB0D9F" w:rsidRDefault="00FB0D9F" w:rsidP="009B410E">
            <w:pPr>
              <w:rPr>
                <w:rFonts w:ascii="Arial" w:hAnsi="Arial" w:cs="Arial"/>
                <w:sz w:val="22"/>
                <w:szCs w:val="22"/>
              </w:rPr>
            </w:pPr>
          </w:p>
          <w:p w14:paraId="77ACCF30" w14:textId="77777777" w:rsidR="00FB0D9F" w:rsidRPr="00A42F82" w:rsidRDefault="00FB0D9F" w:rsidP="009B410E">
            <w:pPr>
              <w:rPr>
                <w:rFonts w:ascii="Arial" w:hAnsi="Arial" w:cs="Arial"/>
                <w:sz w:val="22"/>
                <w:szCs w:val="22"/>
              </w:rPr>
            </w:pPr>
            <w:r>
              <w:rPr>
                <w:rFonts w:ascii="Arial" w:hAnsi="Arial" w:cs="Arial"/>
                <w:sz w:val="22"/>
                <w:szCs w:val="22"/>
              </w:rPr>
              <w:t xml:space="preserve">All participants, including teachers will be recruited as volunteers who have self-declared themselves as subjects. </w:t>
            </w:r>
          </w:p>
          <w:p w14:paraId="3B95647E" w14:textId="77777777" w:rsidR="00FB0D9F" w:rsidRDefault="00FB0D9F" w:rsidP="009B410E">
            <w:pPr>
              <w:rPr>
                <w:rFonts w:ascii="Arial" w:hAnsi="Arial" w:cs="Arial"/>
                <w:sz w:val="22"/>
                <w:szCs w:val="22"/>
              </w:rPr>
            </w:pPr>
          </w:p>
          <w:p w14:paraId="6D3CF995" w14:textId="77777777" w:rsidR="00FB0D9F" w:rsidRDefault="00FB0D9F" w:rsidP="009B410E">
            <w:pPr>
              <w:rPr>
                <w:rFonts w:ascii="Arial" w:hAnsi="Arial" w:cs="Arial"/>
                <w:sz w:val="22"/>
                <w:szCs w:val="22"/>
              </w:rPr>
            </w:pPr>
          </w:p>
          <w:p w14:paraId="573FB1BA" w14:textId="77777777" w:rsidR="00FB0D9F" w:rsidRPr="00A42F82" w:rsidRDefault="00FB0D9F" w:rsidP="009B410E">
            <w:pPr>
              <w:rPr>
                <w:rFonts w:ascii="Arial" w:hAnsi="Arial" w:cs="Arial"/>
                <w:sz w:val="22"/>
                <w:szCs w:val="22"/>
              </w:rPr>
            </w:pPr>
          </w:p>
          <w:p w14:paraId="41921C4A" w14:textId="77777777" w:rsidR="00FB0D9F" w:rsidRPr="00A42F82" w:rsidRDefault="00FB0D9F" w:rsidP="009B410E">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3DDEE264" w14:textId="77777777" w:rsidR="00FB0D9F" w:rsidRPr="00A42F82" w:rsidRDefault="00FB0D9F" w:rsidP="00FB0D9F">
      <w:pPr>
        <w:rPr>
          <w:rFonts w:ascii="Arial" w:hAnsi="Arial" w:cs="Arial"/>
          <w:bCs/>
          <w:sz w:val="24"/>
          <w:szCs w:val="24"/>
        </w:rPr>
      </w:pPr>
    </w:p>
    <w:p w14:paraId="2A9FDEDC" w14:textId="77777777" w:rsidR="00FB0D9F" w:rsidRPr="00A42F82" w:rsidRDefault="00FB0D9F" w:rsidP="00FB0D9F">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FB0D9F" w:rsidRPr="00A42F82" w14:paraId="55AB260F" w14:textId="77777777" w:rsidTr="009B410E">
        <w:tc>
          <w:tcPr>
            <w:tcW w:w="562" w:type="dxa"/>
            <w:shd w:val="clear" w:color="auto" w:fill="F2F2F2" w:themeFill="background1" w:themeFillShade="F2"/>
            <w:vAlign w:val="center"/>
          </w:tcPr>
          <w:p w14:paraId="5235712B" w14:textId="77777777" w:rsidR="00FB0D9F" w:rsidRPr="00A42F82" w:rsidRDefault="00FB0D9F" w:rsidP="009B410E">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674350E4" w14:textId="77777777" w:rsidR="00FB0D9F" w:rsidRPr="00A42F82" w:rsidRDefault="00FB0D9F" w:rsidP="009B410E">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C83259A" w14:textId="77777777" w:rsidR="00FB0D9F" w:rsidRPr="00A42F82" w:rsidRDefault="00FB0D9F" w:rsidP="009B410E">
            <w:pPr>
              <w:autoSpaceDE w:val="0"/>
              <w:autoSpaceDN w:val="0"/>
              <w:adjustRightInd w:val="0"/>
              <w:jc w:val="center"/>
              <w:rPr>
                <w:rFonts w:ascii="Arial" w:hAnsi="Arial" w:cs="Arial"/>
                <w:b/>
                <w:bCs/>
                <w:sz w:val="16"/>
                <w:szCs w:val="16"/>
              </w:rPr>
            </w:pPr>
          </w:p>
          <w:p w14:paraId="6E465890" w14:textId="77777777" w:rsidR="00FB0D9F" w:rsidRPr="00A42F82" w:rsidRDefault="00FB0D9F" w:rsidP="009B410E">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1BC0816E" w14:textId="77777777" w:rsidR="00FB0D9F" w:rsidRPr="00A42F82" w:rsidRDefault="00FB0D9F" w:rsidP="009B410E">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433208D7" w14:textId="77777777" w:rsidR="00FB0D9F" w:rsidRPr="00A42F82" w:rsidRDefault="00FB0D9F" w:rsidP="009B410E">
            <w:pPr>
              <w:autoSpaceDE w:val="0"/>
              <w:autoSpaceDN w:val="0"/>
              <w:adjustRightInd w:val="0"/>
              <w:jc w:val="center"/>
              <w:rPr>
                <w:rFonts w:ascii="Arial" w:hAnsi="Arial" w:cs="Arial"/>
                <w:b/>
                <w:bCs/>
                <w:sz w:val="16"/>
                <w:szCs w:val="16"/>
              </w:rPr>
            </w:pPr>
          </w:p>
          <w:p w14:paraId="7189FC90" w14:textId="77777777" w:rsidR="00FB0D9F" w:rsidRPr="00A42F82" w:rsidRDefault="00FB0D9F" w:rsidP="009B410E">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FB0D9F" w:rsidRPr="00A42F82" w14:paraId="04EE437A" w14:textId="77777777" w:rsidTr="009B410E">
        <w:trPr>
          <w:trHeight w:val="439"/>
        </w:trPr>
        <w:tc>
          <w:tcPr>
            <w:tcW w:w="562" w:type="dxa"/>
            <w:shd w:val="clear" w:color="auto" w:fill="F2F2F2" w:themeFill="background1" w:themeFillShade="F2"/>
            <w:vAlign w:val="center"/>
          </w:tcPr>
          <w:p w14:paraId="21DFF022"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088" w:type="dxa"/>
            <w:shd w:val="clear" w:color="auto" w:fill="F2F2F2" w:themeFill="background1" w:themeFillShade="F2"/>
            <w:vAlign w:val="center"/>
          </w:tcPr>
          <w:p w14:paraId="270C044C"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130D9714" w14:textId="77777777" w:rsidR="00FB0D9F" w:rsidRPr="00A42F82" w:rsidRDefault="00FB0D9F" w:rsidP="009B410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0B6987FA"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6A922DA7"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FB0D9F" w:rsidRPr="00A42F82" w14:paraId="20221A7C" w14:textId="77777777" w:rsidTr="009B410E">
        <w:trPr>
          <w:trHeight w:val="403"/>
        </w:trPr>
        <w:tc>
          <w:tcPr>
            <w:tcW w:w="562" w:type="dxa"/>
            <w:shd w:val="clear" w:color="auto" w:fill="F2F2F2" w:themeFill="background1" w:themeFillShade="F2"/>
            <w:vAlign w:val="center"/>
          </w:tcPr>
          <w:p w14:paraId="439F50B3"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088" w:type="dxa"/>
            <w:shd w:val="clear" w:color="auto" w:fill="F2F2F2" w:themeFill="background1" w:themeFillShade="F2"/>
            <w:vAlign w:val="center"/>
          </w:tcPr>
          <w:p w14:paraId="51E7B167"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408D961C" w14:textId="77777777" w:rsidR="00FB0D9F" w:rsidRPr="00A42F82" w:rsidRDefault="00FB0D9F" w:rsidP="009B410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12C473E9"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159F6CEA"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FB0D9F" w:rsidRPr="00A42F82" w14:paraId="435CB3FE" w14:textId="77777777" w:rsidTr="009B410E">
        <w:trPr>
          <w:trHeight w:val="439"/>
        </w:trPr>
        <w:tc>
          <w:tcPr>
            <w:tcW w:w="562" w:type="dxa"/>
            <w:shd w:val="clear" w:color="auto" w:fill="F2F2F2" w:themeFill="background1" w:themeFillShade="F2"/>
            <w:vAlign w:val="center"/>
          </w:tcPr>
          <w:p w14:paraId="575ED9D7"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088" w:type="dxa"/>
            <w:shd w:val="clear" w:color="auto" w:fill="F2F2F2" w:themeFill="background1" w:themeFillShade="F2"/>
            <w:vAlign w:val="center"/>
          </w:tcPr>
          <w:p w14:paraId="6CD8024A"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35DCD462" w14:textId="77777777" w:rsidR="00FB0D9F" w:rsidRPr="00A42F82" w:rsidRDefault="00FB0D9F" w:rsidP="009B410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73CC850C"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08190836"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FB0D9F" w:rsidRPr="00A42F82" w14:paraId="01D7E751" w14:textId="77777777" w:rsidTr="009B410E">
        <w:trPr>
          <w:trHeight w:val="403"/>
        </w:trPr>
        <w:tc>
          <w:tcPr>
            <w:tcW w:w="562" w:type="dxa"/>
            <w:shd w:val="clear" w:color="auto" w:fill="F2F2F2" w:themeFill="background1" w:themeFillShade="F2"/>
            <w:vAlign w:val="center"/>
          </w:tcPr>
          <w:p w14:paraId="5671EFD6"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6C0AD967"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7433D80" w14:textId="77777777" w:rsidR="00FB0D9F" w:rsidRPr="00A42F82" w:rsidRDefault="00FB0D9F" w:rsidP="009B410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699B45B8"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04CE852E"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FB0D9F" w:rsidRPr="00A42F82" w14:paraId="1CCD3853" w14:textId="77777777" w:rsidTr="009B410E">
        <w:trPr>
          <w:trHeight w:val="439"/>
        </w:trPr>
        <w:tc>
          <w:tcPr>
            <w:tcW w:w="562" w:type="dxa"/>
            <w:shd w:val="clear" w:color="auto" w:fill="F2F2F2" w:themeFill="background1" w:themeFillShade="F2"/>
            <w:vAlign w:val="center"/>
          </w:tcPr>
          <w:p w14:paraId="52D1CB57"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572BC4C"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2DAE8B79" w14:textId="77777777" w:rsidR="00FB0D9F" w:rsidRPr="00A42F82" w:rsidRDefault="00FB0D9F" w:rsidP="009B410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1C296EF6"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7C928A36"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FB0D9F" w:rsidRPr="00A42F82" w14:paraId="47B98D92" w14:textId="77777777" w:rsidTr="009B410E">
        <w:trPr>
          <w:trHeight w:val="403"/>
        </w:trPr>
        <w:tc>
          <w:tcPr>
            <w:tcW w:w="562" w:type="dxa"/>
            <w:shd w:val="clear" w:color="auto" w:fill="F2F2F2" w:themeFill="background1" w:themeFillShade="F2"/>
            <w:vAlign w:val="center"/>
          </w:tcPr>
          <w:p w14:paraId="07F681A0"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6D796D1"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67C19289" w14:textId="77777777" w:rsidR="00FB0D9F" w:rsidRPr="00A42F82" w:rsidRDefault="00FB0D9F" w:rsidP="009B410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081F7DF8"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3B3051A9"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FB0D9F" w:rsidRPr="00A42F82" w14:paraId="2AC2BDBF" w14:textId="77777777" w:rsidTr="009B410E">
        <w:trPr>
          <w:trHeight w:val="439"/>
        </w:trPr>
        <w:tc>
          <w:tcPr>
            <w:tcW w:w="562" w:type="dxa"/>
            <w:shd w:val="clear" w:color="auto" w:fill="F2F2F2" w:themeFill="background1" w:themeFillShade="F2"/>
            <w:vAlign w:val="center"/>
          </w:tcPr>
          <w:p w14:paraId="3478F753"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1FB50A77"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7F5F2C80" w14:textId="77777777" w:rsidR="00FB0D9F" w:rsidRPr="00A42F82" w:rsidRDefault="00FB0D9F" w:rsidP="009B410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013B3053"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56B9A383" w14:textId="77777777" w:rsidR="00FB0D9F" w:rsidRPr="00A42F82" w:rsidRDefault="00FB0D9F" w:rsidP="009B410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B0D9F" w:rsidRPr="00A42F82" w14:paraId="435128FF" w14:textId="77777777" w:rsidTr="009B410E">
        <w:trPr>
          <w:trHeight w:val="403"/>
        </w:trPr>
        <w:tc>
          <w:tcPr>
            <w:tcW w:w="562" w:type="dxa"/>
            <w:shd w:val="clear" w:color="auto" w:fill="F2F2F2" w:themeFill="background1" w:themeFillShade="F2"/>
            <w:vAlign w:val="center"/>
          </w:tcPr>
          <w:p w14:paraId="0BF60F92"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20</w:t>
            </w:r>
          </w:p>
        </w:tc>
        <w:tc>
          <w:tcPr>
            <w:tcW w:w="7088" w:type="dxa"/>
            <w:shd w:val="clear" w:color="auto" w:fill="F2F2F2" w:themeFill="background1" w:themeFillShade="F2"/>
            <w:vAlign w:val="center"/>
          </w:tcPr>
          <w:p w14:paraId="79C01CF1"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5A233FA3" w14:textId="77777777" w:rsidR="00FB0D9F" w:rsidRPr="00A42F82" w:rsidRDefault="00FB0D9F" w:rsidP="009B410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154D343F"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DDA1B2B"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FB0D9F" w:rsidRPr="00A42F82" w14:paraId="31461BBC" w14:textId="77777777" w:rsidTr="009B410E">
        <w:trPr>
          <w:trHeight w:val="439"/>
        </w:trPr>
        <w:tc>
          <w:tcPr>
            <w:tcW w:w="562" w:type="dxa"/>
            <w:shd w:val="clear" w:color="auto" w:fill="F2F2F2" w:themeFill="background1" w:themeFillShade="F2"/>
            <w:vAlign w:val="center"/>
          </w:tcPr>
          <w:p w14:paraId="1B9E9974"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Arial" w:hAnsi="Arial" w:cs="Arial"/>
                <w:sz w:val="22"/>
                <w:szCs w:val="22"/>
              </w:rPr>
              <w:t>21</w:t>
            </w:r>
          </w:p>
        </w:tc>
        <w:tc>
          <w:tcPr>
            <w:tcW w:w="7088" w:type="dxa"/>
            <w:shd w:val="clear" w:color="auto" w:fill="F2F2F2" w:themeFill="background1" w:themeFillShade="F2"/>
            <w:vAlign w:val="center"/>
          </w:tcPr>
          <w:p w14:paraId="2E71B050"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5A85B73D" w14:textId="77777777" w:rsidR="00FB0D9F" w:rsidRPr="00A42F82" w:rsidRDefault="00FB0D9F" w:rsidP="009B410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56D3989E"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0E92D01A"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FB0D9F" w:rsidRPr="00A42F82" w14:paraId="22914486" w14:textId="77777777" w:rsidTr="009B410E">
        <w:trPr>
          <w:trHeight w:val="403"/>
        </w:trPr>
        <w:tc>
          <w:tcPr>
            <w:tcW w:w="562" w:type="dxa"/>
            <w:tcBorders>
              <w:bottom w:val="single" w:sz="4" w:space="0" w:color="auto"/>
            </w:tcBorders>
            <w:shd w:val="clear" w:color="auto" w:fill="F2F2F2" w:themeFill="background1" w:themeFillShade="F2"/>
            <w:vAlign w:val="center"/>
          </w:tcPr>
          <w:p w14:paraId="69A2CE2A"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25CC1D6A"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FB0D9F" w:rsidRPr="00A42F82" w14:paraId="2BE2844D" w14:textId="77777777" w:rsidTr="009B410E">
        <w:trPr>
          <w:trHeight w:val="403"/>
        </w:trPr>
        <w:tc>
          <w:tcPr>
            <w:tcW w:w="562" w:type="dxa"/>
            <w:vAlign w:val="center"/>
          </w:tcPr>
          <w:p w14:paraId="39FE9A6D" w14:textId="77777777" w:rsidR="00FB0D9F" w:rsidRPr="00A42F82" w:rsidRDefault="00FB0D9F" w:rsidP="009B410E">
            <w:pPr>
              <w:jc w:val="center"/>
              <w:rPr>
                <w:rFonts w:ascii="Arial" w:hAnsi="Arial" w:cs="Arial"/>
                <w:sz w:val="22"/>
                <w:szCs w:val="22"/>
              </w:rPr>
            </w:pPr>
          </w:p>
        </w:tc>
        <w:tc>
          <w:tcPr>
            <w:tcW w:w="9923" w:type="dxa"/>
            <w:gridSpan w:val="4"/>
            <w:vAlign w:val="center"/>
          </w:tcPr>
          <w:p w14:paraId="777727F4" w14:textId="77777777" w:rsidR="00FB0D9F" w:rsidRPr="00A42F82" w:rsidRDefault="00FB0D9F" w:rsidP="009B410E">
            <w:pPr>
              <w:rPr>
                <w:rFonts w:ascii="Arial" w:hAnsi="Arial" w:cs="Arial"/>
                <w:sz w:val="22"/>
                <w:szCs w:val="22"/>
              </w:rPr>
            </w:pPr>
          </w:p>
          <w:p w14:paraId="3144AC1C" w14:textId="77777777" w:rsidR="00FB0D9F" w:rsidRPr="00A42F82" w:rsidRDefault="00FB0D9F" w:rsidP="009B410E">
            <w:pPr>
              <w:rPr>
                <w:rFonts w:ascii="Arial" w:hAnsi="Arial" w:cs="Arial"/>
                <w:sz w:val="22"/>
                <w:szCs w:val="22"/>
              </w:rPr>
            </w:pPr>
          </w:p>
          <w:p w14:paraId="328B7A60" w14:textId="77777777" w:rsidR="00FB0D9F" w:rsidRPr="00A42F82" w:rsidRDefault="00FB0D9F" w:rsidP="009B410E">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BFA4621" w14:textId="77777777" w:rsidR="00FB0D9F" w:rsidRPr="00A42F82" w:rsidRDefault="00FB0D9F" w:rsidP="00FB0D9F">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FB0D9F" w:rsidRPr="00A42F82" w14:paraId="123FA5F4" w14:textId="77777777" w:rsidTr="009B410E">
        <w:tc>
          <w:tcPr>
            <w:tcW w:w="562" w:type="dxa"/>
            <w:shd w:val="clear" w:color="auto" w:fill="F2F2F2" w:themeFill="background1" w:themeFillShade="F2"/>
          </w:tcPr>
          <w:p w14:paraId="3B6136C1" w14:textId="77777777" w:rsidR="00FB0D9F" w:rsidRPr="00A42F82" w:rsidRDefault="00FB0D9F" w:rsidP="009B410E">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1B7E70FE" w14:textId="77777777" w:rsidR="00FB0D9F" w:rsidRPr="00A42F82" w:rsidRDefault="00FB0D9F" w:rsidP="009B410E">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5CC182CF" w14:textId="77777777" w:rsidR="00FB0D9F" w:rsidRPr="00A42F82" w:rsidRDefault="00FB0D9F" w:rsidP="009B410E">
            <w:pPr>
              <w:autoSpaceDE w:val="0"/>
              <w:autoSpaceDN w:val="0"/>
              <w:adjustRightInd w:val="0"/>
              <w:jc w:val="center"/>
              <w:rPr>
                <w:rFonts w:ascii="Arial" w:hAnsi="Arial" w:cs="Arial"/>
                <w:b/>
                <w:bCs/>
                <w:sz w:val="16"/>
                <w:szCs w:val="16"/>
              </w:rPr>
            </w:pPr>
          </w:p>
          <w:p w14:paraId="06C4246E" w14:textId="77777777" w:rsidR="00FB0D9F" w:rsidRPr="00A42F82" w:rsidRDefault="00FB0D9F" w:rsidP="009B410E">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2DB652A6" w14:textId="77777777" w:rsidR="00FB0D9F" w:rsidRPr="00A42F82" w:rsidRDefault="00FB0D9F" w:rsidP="009B410E">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468D771B" w14:textId="77777777" w:rsidR="00FB0D9F" w:rsidRPr="00A42F82" w:rsidRDefault="00FB0D9F" w:rsidP="009B410E">
            <w:pPr>
              <w:autoSpaceDE w:val="0"/>
              <w:autoSpaceDN w:val="0"/>
              <w:adjustRightInd w:val="0"/>
              <w:jc w:val="center"/>
              <w:rPr>
                <w:rFonts w:ascii="Arial" w:hAnsi="Arial" w:cs="Arial"/>
                <w:b/>
                <w:bCs/>
                <w:sz w:val="16"/>
                <w:szCs w:val="16"/>
              </w:rPr>
            </w:pPr>
          </w:p>
          <w:p w14:paraId="3C1F279E" w14:textId="77777777" w:rsidR="00FB0D9F" w:rsidRPr="00A42F82" w:rsidRDefault="00FB0D9F" w:rsidP="009B410E">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FB0D9F" w:rsidRPr="00A42F82" w14:paraId="1142E6E0" w14:textId="77777777" w:rsidTr="009B410E">
        <w:trPr>
          <w:trHeight w:val="439"/>
        </w:trPr>
        <w:tc>
          <w:tcPr>
            <w:tcW w:w="562" w:type="dxa"/>
            <w:shd w:val="clear" w:color="auto" w:fill="F2F2F2" w:themeFill="background1" w:themeFillShade="F2"/>
            <w:vAlign w:val="center"/>
          </w:tcPr>
          <w:p w14:paraId="2ECE350B"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Arial" w:hAnsi="Arial" w:cs="Arial"/>
                <w:sz w:val="22"/>
                <w:szCs w:val="22"/>
              </w:rPr>
              <w:t>24</w:t>
            </w:r>
          </w:p>
        </w:tc>
        <w:tc>
          <w:tcPr>
            <w:tcW w:w="7088" w:type="dxa"/>
            <w:shd w:val="clear" w:color="auto" w:fill="F2F2F2" w:themeFill="background1" w:themeFillShade="F2"/>
            <w:vAlign w:val="center"/>
          </w:tcPr>
          <w:p w14:paraId="37D5B1B3"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1C0EFD8A"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062164FD" w14:textId="77777777" w:rsidR="00FB0D9F" w:rsidRPr="00A42F82" w:rsidRDefault="00FB0D9F" w:rsidP="009B410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A2BE6D2"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FB0D9F" w:rsidRPr="00A42F82" w14:paraId="33E6495F" w14:textId="77777777" w:rsidTr="009B410E">
        <w:trPr>
          <w:trHeight w:val="403"/>
        </w:trPr>
        <w:tc>
          <w:tcPr>
            <w:tcW w:w="562" w:type="dxa"/>
            <w:shd w:val="clear" w:color="auto" w:fill="F2F2F2" w:themeFill="background1" w:themeFillShade="F2"/>
            <w:vAlign w:val="center"/>
          </w:tcPr>
          <w:p w14:paraId="4E9FD805"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652F1DF1"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1"/>
                <w14:checkedState w14:val="2612" w14:font="MS Gothic"/>
                <w14:uncheckedState w14:val="2610" w14:font="MS Gothic"/>
              </w14:checkbox>
            </w:sdtPr>
            <w:sdtContent>
              <w:p w14:paraId="5B9C967E" w14:textId="77777777" w:rsidR="00FB0D9F" w:rsidRPr="00A42F82" w:rsidRDefault="00FB0D9F" w:rsidP="009B410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214647DA"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203F3523"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FB0D9F" w:rsidRPr="00A42F82" w14:paraId="3B5BE59F" w14:textId="77777777" w:rsidTr="009B410E">
        <w:trPr>
          <w:trHeight w:val="439"/>
        </w:trPr>
        <w:tc>
          <w:tcPr>
            <w:tcW w:w="562" w:type="dxa"/>
            <w:shd w:val="clear" w:color="auto" w:fill="F2F2F2" w:themeFill="background1" w:themeFillShade="F2"/>
            <w:vAlign w:val="center"/>
          </w:tcPr>
          <w:p w14:paraId="24998A32"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31575AFC"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7F4A3F93"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5E75D5EC" w14:textId="77777777" w:rsidR="00FB0D9F" w:rsidRPr="00A42F82" w:rsidRDefault="00FB0D9F" w:rsidP="009B410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699CB1BF"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FB0D9F" w:rsidRPr="00A42F82" w14:paraId="2FF104A1" w14:textId="77777777" w:rsidTr="009B410E">
        <w:trPr>
          <w:trHeight w:val="403"/>
        </w:trPr>
        <w:tc>
          <w:tcPr>
            <w:tcW w:w="562" w:type="dxa"/>
            <w:shd w:val="clear" w:color="auto" w:fill="F2F2F2" w:themeFill="background1" w:themeFillShade="F2"/>
            <w:vAlign w:val="center"/>
          </w:tcPr>
          <w:p w14:paraId="4F84DA8E"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36C1529A"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318AAFB1"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3082F9A9" w14:textId="77777777" w:rsidR="00FB0D9F" w:rsidRPr="00A42F82" w:rsidRDefault="00FB0D9F" w:rsidP="009B410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2BB09280"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FB0D9F" w:rsidRPr="00A42F82" w14:paraId="725E3A31" w14:textId="77777777" w:rsidTr="009B410E">
        <w:trPr>
          <w:trHeight w:val="403"/>
        </w:trPr>
        <w:tc>
          <w:tcPr>
            <w:tcW w:w="562" w:type="dxa"/>
            <w:shd w:val="clear" w:color="auto" w:fill="F2F2F2" w:themeFill="background1" w:themeFillShade="F2"/>
            <w:vAlign w:val="center"/>
          </w:tcPr>
          <w:p w14:paraId="4C4B5CF2"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02397C32"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FB0D9F" w:rsidRPr="00A42F82" w14:paraId="2B6E65F7" w14:textId="77777777" w:rsidTr="009B410E">
        <w:trPr>
          <w:trHeight w:val="403"/>
        </w:trPr>
        <w:tc>
          <w:tcPr>
            <w:tcW w:w="562" w:type="dxa"/>
            <w:vAlign w:val="center"/>
          </w:tcPr>
          <w:p w14:paraId="23EB5434" w14:textId="77777777" w:rsidR="00FB0D9F" w:rsidRPr="00A42F82" w:rsidRDefault="00FB0D9F" w:rsidP="009B410E">
            <w:pPr>
              <w:jc w:val="center"/>
              <w:rPr>
                <w:rFonts w:ascii="Arial" w:hAnsi="Arial" w:cs="Arial"/>
                <w:sz w:val="22"/>
                <w:szCs w:val="22"/>
              </w:rPr>
            </w:pPr>
          </w:p>
        </w:tc>
        <w:tc>
          <w:tcPr>
            <w:tcW w:w="9923" w:type="dxa"/>
            <w:gridSpan w:val="4"/>
            <w:vAlign w:val="center"/>
          </w:tcPr>
          <w:p w14:paraId="160A16C0" w14:textId="77777777" w:rsidR="00FB0D9F" w:rsidRDefault="00FB0D9F" w:rsidP="009B410E">
            <w:pPr>
              <w:rPr>
                <w:rFonts w:ascii="Arial" w:hAnsi="Arial" w:cs="Arial"/>
                <w:color w:val="00B050"/>
                <w:sz w:val="22"/>
              </w:rPr>
            </w:pPr>
          </w:p>
          <w:p w14:paraId="1C177EA5" w14:textId="77777777" w:rsidR="00FB0D9F" w:rsidRDefault="00FB0D9F" w:rsidP="009B410E">
            <w:pPr>
              <w:rPr>
                <w:rFonts w:ascii="Arial" w:hAnsi="Arial" w:cs="Arial"/>
                <w:sz w:val="22"/>
              </w:rPr>
            </w:pPr>
            <w:r w:rsidRPr="003D6A97">
              <w:rPr>
                <w:rFonts w:ascii="Arial" w:hAnsi="Arial" w:cs="Arial"/>
                <w:sz w:val="22"/>
              </w:rPr>
              <w:t xml:space="preserve">The subjects singing teachers will be asked to record the lesson using their own </w:t>
            </w:r>
            <w:r>
              <w:rPr>
                <w:rFonts w:ascii="Arial" w:hAnsi="Arial" w:cs="Arial"/>
                <w:sz w:val="22"/>
              </w:rPr>
              <w:t>device (</w:t>
            </w:r>
            <w:proofErr w:type="spellStart"/>
            <w:r>
              <w:rPr>
                <w:rFonts w:ascii="Arial" w:hAnsi="Arial" w:cs="Arial"/>
                <w:sz w:val="22"/>
              </w:rPr>
              <w:t>eg</w:t>
            </w:r>
            <w:proofErr w:type="spellEnd"/>
            <w:r>
              <w:rPr>
                <w:rFonts w:ascii="Arial" w:hAnsi="Arial" w:cs="Arial"/>
                <w:sz w:val="22"/>
              </w:rPr>
              <w:t xml:space="preserve"> a mobile phone or laptop) via  Microsoft Teams meeting link, Which will be transcribed using Caption-ed software to aid researcher note taking. The participants will be made aware of the software used in this recording. </w:t>
            </w:r>
          </w:p>
          <w:p w14:paraId="4C6250F0" w14:textId="77777777" w:rsidR="00FB0D9F" w:rsidRDefault="00FB0D9F" w:rsidP="009B410E">
            <w:pPr>
              <w:rPr>
                <w:rFonts w:ascii="Arial" w:hAnsi="Arial" w:cs="Arial"/>
                <w:sz w:val="22"/>
              </w:rPr>
            </w:pPr>
          </w:p>
          <w:p w14:paraId="72C7EE96" w14:textId="77777777" w:rsidR="00FB0D9F" w:rsidRPr="00A42F82" w:rsidRDefault="00FB0D9F" w:rsidP="009B410E">
            <w:pPr>
              <w:rPr>
                <w:rFonts w:ascii="Arial" w:hAnsi="Arial" w:cs="Arial"/>
                <w:sz w:val="22"/>
                <w:szCs w:val="22"/>
              </w:rPr>
            </w:pPr>
            <w:r>
              <w:rPr>
                <w:rFonts w:ascii="Arial" w:hAnsi="Arial" w:cs="Arial"/>
                <w:sz w:val="22"/>
              </w:rPr>
              <w:t>The singing teacher participant will not be required to store or record the lesson on their own device.</w:t>
            </w:r>
          </w:p>
          <w:p w14:paraId="7B18E3CE" w14:textId="77777777" w:rsidR="00FB0D9F" w:rsidRPr="00A42F82" w:rsidRDefault="00FB0D9F" w:rsidP="009B410E">
            <w:pPr>
              <w:rPr>
                <w:rFonts w:ascii="Arial" w:hAnsi="Arial" w:cs="Arial"/>
                <w:sz w:val="22"/>
                <w:szCs w:val="22"/>
              </w:rPr>
            </w:pPr>
          </w:p>
          <w:p w14:paraId="04E844A9" w14:textId="77777777" w:rsidR="00FB0D9F" w:rsidRPr="00A42F82" w:rsidRDefault="00FB0D9F" w:rsidP="009B410E">
            <w:pPr>
              <w:rPr>
                <w:rFonts w:ascii="Arial" w:hAnsi="Arial" w:cs="Arial"/>
                <w:sz w:val="22"/>
                <w:szCs w:val="22"/>
              </w:rPr>
            </w:pPr>
          </w:p>
          <w:p w14:paraId="5D9EAD62" w14:textId="77777777" w:rsidR="00FB0D9F" w:rsidRPr="00A42F82" w:rsidRDefault="00FB0D9F" w:rsidP="009B410E">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454A74A5" w14:textId="77777777" w:rsidR="00FB0D9F" w:rsidRPr="00A42F82" w:rsidRDefault="00FB0D9F" w:rsidP="00FB0D9F">
      <w:pPr>
        <w:autoSpaceDE w:val="0"/>
        <w:autoSpaceDN w:val="0"/>
        <w:adjustRightInd w:val="0"/>
        <w:spacing w:after="240"/>
        <w:jc w:val="both"/>
        <w:rPr>
          <w:rFonts w:ascii="Arial" w:hAnsi="Arial" w:cs="Arial"/>
          <w:b/>
        </w:rPr>
      </w:pPr>
    </w:p>
    <w:p w14:paraId="5469B575" w14:textId="77777777" w:rsidR="00FB0D9F" w:rsidRPr="00A42F82" w:rsidRDefault="00FB0D9F" w:rsidP="00FB0D9F">
      <w:pPr>
        <w:rPr>
          <w:rFonts w:ascii="Arial" w:hAnsi="Arial" w:cs="Arial"/>
          <w:b/>
        </w:rPr>
      </w:pPr>
      <w:r w:rsidRPr="00A42F82">
        <w:rPr>
          <w:rFonts w:ascii="Arial" w:hAnsi="Arial" w:cs="Arial"/>
          <w:b/>
        </w:rPr>
        <w:t>SECTION H: Anticipated Risks</w:t>
      </w:r>
    </w:p>
    <w:p w14:paraId="76632956" w14:textId="77777777" w:rsidR="00FB0D9F" w:rsidRPr="00A42F82" w:rsidRDefault="00FB0D9F" w:rsidP="00FB0D9F">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FB0D9F" w:rsidRPr="00A42F82" w14:paraId="4975D665" w14:textId="77777777" w:rsidTr="009B410E">
        <w:tc>
          <w:tcPr>
            <w:tcW w:w="596" w:type="dxa"/>
            <w:tcBorders>
              <w:bottom w:val="single" w:sz="4" w:space="0" w:color="auto"/>
            </w:tcBorders>
            <w:shd w:val="clear" w:color="auto" w:fill="F2F2F2" w:themeFill="background1" w:themeFillShade="F2"/>
          </w:tcPr>
          <w:p w14:paraId="5535AE4B" w14:textId="77777777" w:rsidR="00FB0D9F" w:rsidRPr="00A42F82" w:rsidRDefault="00FB0D9F" w:rsidP="009B410E">
            <w:pPr>
              <w:pStyle w:val="Heading1"/>
              <w:rPr>
                <w:rFonts w:ascii="Arial" w:hAnsi="Arial" w:cs="Arial"/>
                <w:b/>
                <w:bCs/>
              </w:rPr>
            </w:pPr>
          </w:p>
        </w:tc>
        <w:tc>
          <w:tcPr>
            <w:tcW w:w="9923" w:type="dxa"/>
            <w:gridSpan w:val="4"/>
            <w:tcBorders>
              <w:bottom w:val="single" w:sz="4" w:space="0" w:color="auto"/>
            </w:tcBorders>
            <w:shd w:val="clear" w:color="auto" w:fill="F2F2F2" w:themeFill="background1" w:themeFillShade="F2"/>
          </w:tcPr>
          <w:p w14:paraId="076C5C60" w14:textId="77777777" w:rsidR="00FB0D9F" w:rsidRPr="00A42F82" w:rsidRDefault="00FB0D9F" w:rsidP="009B410E">
            <w:pPr>
              <w:pStyle w:val="Heading1"/>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63207C48" w14:textId="77777777" w:rsidR="00FB0D9F" w:rsidRPr="00A42F82" w:rsidRDefault="00FB0D9F" w:rsidP="009B410E">
            <w:pPr>
              <w:rPr>
                <w:rFonts w:ascii="Arial" w:hAnsi="Arial" w:cs="Arial"/>
              </w:rPr>
            </w:pPr>
          </w:p>
          <w:p w14:paraId="704CB2D7" w14:textId="77777777" w:rsidR="00FB0D9F" w:rsidRPr="00A42F82" w:rsidRDefault="00FB0D9F" w:rsidP="009B410E">
            <w:pPr>
              <w:rPr>
                <w:rFonts w:ascii="Arial" w:hAnsi="Arial" w:cs="Arial"/>
              </w:rPr>
            </w:pPr>
            <w:r w:rsidRPr="00A42F82">
              <w:rPr>
                <w:rFonts w:ascii="Arial" w:hAnsi="Arial" w:cs="Arial"/>
              </w:rPr>
              <w:t xml:space="preserve">If you have completed a full risk assessment (for example as required by a laboratory, or external research collaborator) you may append that to this form.  </w:t>
            </w:r>
          </w:p>
        </w:tc>
      </w:tr>
      <w:tr w:rsidR="00FB0D9F" w:rsidRPr="00A42F82" w14:paraId="5AE1CDE3" w14:textId="77777777" w:rsidTr="009B410E">
        <w:tc>
          <w:tcPr>
            <w:tcW w:w="596" w:type="dxa"/>
            <w:vMerge w:val="restart"/>
            <w:shd w:val="clear" w:color="auto" w:fill="F2F2F2" w:themeFill="background1" w:themeFillShade="F2"/>
            <w:vAlign w:val="center"/>
          </w:tcPr>
          <w:p w14:paraId="48AEB6EF" w14:textId="77777777" w:rsidR="00FB0D9F" w:rsidRPr="00A42F82" w:rsidRDefault="00FB0D9F" w:rsidP="009B410E">
            <w:pPr>
              <w:pStyle w:val="Heading1"/>
              <w:rPr>
                <w:rFonts w:ascii="Arial" w:hAnsi="Arial" w:cs="Arial"/>
                <w:b/>
                <w:bCs/>
                <w:sz w:val="20"/>
                <w:szCs w:val="16"/>
              </w:rPr>
            </w:pPr>
            <w:r w:rsidRPr="00A42F82">
              <w:rPr>
                <w:rFonts w:ascii="Arial" w:hAnsi="Arial" w:cs="Arial"/>
                <w:sz w:val="20"/>
                <w:szCs w:val="16"/>
              </w:rPr>
              <w:t>1</w:t>
            </w:r>
          </w:p>
        </w:tc>
        <w:tc>
          <w:tcPr>
            <w:tcW w:w="8393" w:type="dxa"/>
            <w:gridSpan w:val="2"/>
            <w:vMerge w:val="restart"/>
            <w:shd w:val="clear" w:color="auto" w:fill="F2F2F2" w:themeFill="background1" w:themeFillShade="F2"/>
            <w:vAlign w:val="center"/>
          </w:tcPr>
          <w:p w14:paraId="71ACCB48" w14:textId="77777777" w:rsidR="00FB0D9F" w:rsidRPr="00A42F82" w:rsidRDefault="00FB0D9F" w:rsidP="009B410E">
            <w:pPr>
              <w:pStyle w:val="Heading1"/>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0CFF8EE8" w14:textId="77777777" w:rsidR="00FB0D9F" w:rsidRPr="00A42F82" w:rsidRDefault="00FB0D9F" w:rsidP="009B410E">
            <w:pPr>
              <w:pStyle w:val="Heading1"/>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431A1699" w14:textId="77777777" w:rsidR="00FB0D9F" w:rsidRPr="00A42F82" w:rsidRDefault="00FB0D9F" w:rsidP="009B410E">
            <w:pPr>
              <w:pStyle w:val="Heading1"/>
              <w:rPr>
                <w:rFonts w:ascii="Arial" w:hAnsi="Arial" w:cs="Arial"/>
                <w:sz w:val="20"/>
                <w:szCs w:val="16"/>
              </w:rPr>
            </w:pPr>
            <w:sdt>
              <w:sdtPr>
                <w:rPr>
                  <w:rFonts w:ascii="Arial" w:hAnsi="Arial" w:cs="Arial"/>
                  <w:b/>
                  <w:bCs/>
                </w:rPr>
                <w:id w:val="-2006964611"/>
                <w14:checkbox>
                  <w14:checked w14:val="0"/>
                  <w14:checkedState w14:val="2612" w14:font="MS Gothic"/>
                  <w14:uncheckedState w14:val="2610" w14:font="MS Gothic"/>
                </w14:checkbox>
              </w:sdtPr>
              <w:sdtContent>
                <w:r>
                  <w:rPr>
                    <w:rFonts w:ascii="MS Gothic" w:eastAsia="MS Gothic" w:hAnsi="MS Gothic" w:cs="Arial" w:hint="eastAsia"/>
                  </w:rPr>
                  <w:t>☐</w:t>
                </w:r>
              </w:sdtContent>
            </w:sdt>
          </w:p>
        </w:tc>
      </w:tr>
      <w:tr w:rsidR="00FB0D9F" w:rsidRPr="00A42F82" w14:paraId="5DE97249" w14:textId="77777777" w:rsidTr="009B410E">
        <w:tc>
          <w:tcPr>
            <w:tcW w:w="596" w:type="dxa"/>
            <w:vMerge/>
            <w:tcBorders>
              <w:bottom w:val="single" w:sz="4" w:space="0" w:color="auto"/>
            </w:tcBorders>
            <w:shd w:val="clear" w:color="auto" w:fill="F2F2F2" w:themeFill="background1" w:themeFillShade="F2"/>
            <w:vAlign w:val="center"/>
          </w:tcPr>
          <w:p w14:paraId="23A4634B" w14:textId="77777777" w:rsidR="00FB0D9F" w:rsidRPr="00A42F82" w:rsidRDefault="00FB0D9F" w:rsidP="009B410E">
            <w:pPr>
              <w:pStyle w:val="Heading1"/>
              <w:rPr>
                <w:rFonts w:ascii="Arial" w:hAnsi="Arial" w:cs="Arial"/>
                <w:b/>
                <w:bCs/>
                <w:sz w:val="20"/>
                <w:szCs w:val="16"/>
              </w:rPr>
            </w:pPr>
          </w:p>
        </w:tc>
        <w:tc>
          <w:tcPr>
            <w:tcW w:w="8393" w:type="dxa"/>
            <w:gridSpan w:val="2"/>
            <w:vMerge/>
            <w:tcBorders>
              <w:bottom w:val="single" w:sz="4" w:space="0" w:color="auto"/>
            </w:tcBorders>
            <w:shd w:val="clear" w:color="auto" w:fill="F2F2F2" w:themeFill="background1" w:themeFillShade="F2"/>
          </w:tcPr>
          <w:p w14:paraId="74820850" w14:textId="77777777" w:rsidR="00FB0D9F" w:rsidRPr="00A42F82" w:rsidRDefault="00FB0D9F" w:rsidP="009B410E">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B85DD9F" w14:textId="77777777" w:rsidR="00FB0D9F" w:rsidRPr="00A42F82" w:rsidRDefault="00FB0D9F" w:rsidP="009B410E">
            <w:pPr>
              <w:pStyle w:val="Heading1"/>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199400A5" w14:textId="77777777" w:rsidR="00FB0D9F" w:rsidRPr="00A42F82" w:rsidRDefault="00FB0D9F" w:rsidP="009B410E">
            <w:pPr>
              <w:pStyle w:val="Heading1"/>
              <w:rPr>
                <w:rFonts w:ascii="Arial" w:hAnsi="Arial" w:cs="Arial"/>
                <w:b/>
                <w:bCs/>
              </w:rPr>
            </w:pPr>
            <w:sdt>
              <w:sdtPr>
                <w:rPr>
                  <w:rFonts w:ascii="Arial" w:hAnsi="Arial" w:cs="Arial"/>
                  <w:b/>
                  <w:bCs/>
                </w:rPr>
                <w:id w:val="-389729326"/>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FB0D9F" w:rsidRPr="00A42F82" w14:paraId="50A35F0A" w14:textId="77777777" w:rsidTr="009B410E">
        <w:tc>
          <w:tcPr>
            <w:tcW w:w="596" w:type="dxa"/>
            <w:tcBorders>
              <w:bottom w:val="single" w:sz="4" w:space="0" w:color="auto"/>
            </w:tcBorders>
            <w:shd w:val="clear" w:color="auto" w:fill="F2F2F2" w:themeFill="background1" w:themeFillShade="F2"/>
            <w:vAlign w:val="center"/>
          </w:tcPr>
          <w:p w14:paraId="5FD24B23" w14:textId="77777777" w:rsidR="00FB0D9F" w:rsidRPr="00A42F82" w:rsidRDefault="00FB0D9F" w:rsidP="009B410E">
            <w:pPr>
              <w:jc w:val="center"/>
              <w:rPr>
                <w:rFonts w:ascii="Arial" w:hAnsi="Arial" w:cs="Arial"/>
              </w:rPr>
            </w:pPr>
            <w:r w:rsidRPr="00A42F82">
              <w:rPr>
                <w:rFonts w:ascii="Arial" w:hAnsi="Arial" w:cs="Arial"/>
              </w:rPr>
              <w:t>2</w:t>
            </w:r>
          </w:p>
        </w:tc>
        <w:tc>
          <w:tcPr>
            <w:tcW w:w="9923" w:type="dxa"/>
            <w:gridSpan w:val="4"/>
            <w:tcBorders>
              <w:bottom w:val="single" w:sz="4" w:space="0" w:color="auto"/>
            </w:tcBorders>
            <w:shd w:val="clear" w:color="auto" w:fill="F2F2F2" w:themeFill="background1" w:themeFillShade="F2"/>
          </w:tcPr>
          <w:p w14:paraId="219957C8" w14:textId="77777777" w:rsidR="00FB0D9F" w:rsidRPr="00A42F82" w:rsidRDefault="00FB0D9F" w:rsidP="009B410E">
            <w:pPr>
              <w:rPr>
                <w:rFonts w:ascii="Arial" w:hAnsi="Arial" w:cs="Arial"/>
              </w:rPr>
            </w:pPr>
            <w:r w:rsidRPr="00A42F82">
              <w:rPr>
                <w:rFonts w:ascii="Arial" w:hAnsi="Arial" w:cs="Arial"/>
                <w:b/>
              </w:rPr>
              <w:t>Risks to participants</w:t>
            </w:r>
          </w:p>
          <w:p w14:paraId="12C953DF" w14:textId="77777777" w:rsidR="00FB0D9F" w:rsidRPr="00A42F82" w:rsidRDefault="00FB0D9F" w:rsidP="009B410E">
            <w:pPr>
              <w:rPr>
                <w:rFonts w:ascii="Arial" w:hAnsi="Arial" w:cs="Arial"/>
                <w:b/>
              </w:rPr>
            </w:pPr>
            <w:r w:rsidRPr="00A42F82">
              <w:rPr>
                <w:rFonts w:ascii="Arial" w:hAnsi="Arial" w:cs="Arial"/>
              </w:rPr>
              <w:lastRenderedPageBreak/>
              <w:t>For example: sector-specific health &amp; safety, emotional distress, financial disclosure, physical harm, transfer of personal data, sensitive organisational information</w:t>
            </w:r>
          </w:p>
        </w:tc>
      </w:tr>
      <w:tr w:rsidR="00FB0D9F" w:rsidRPr="00A42F82" w14:paraId="044B3483" w14:textId="77777777" w:rsidTr="009B410E">
        <w:tc>
          <w:tcPr>
            <w:tcW w:w="596" w:type="dxa"/>
            <w:tcBorders>
              <w:top w:val="single" w:sz="4" w:space="0" w:color="auto"/>
              <w:bottom w:val="single" w:sz="4" w:space="0" w:color="auto"/>
            </w:tcBorders>
            <w:vAlign w:val="center"/>
          </w:tcPr>
          <w:p w14:paraId="2681D1FC" w14:textId="77777777" w:rsidR="00FB0D9F" w:rsidRPr="00A42F82" w:rsidRDefault="00FB0D9F" w:rsidP="009B410E">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5D6171BC" w14:textId="77777777" w:rsidR="00FB0D9F" w:rsidRPr="00A42F82" w:rsidRDefault="00FB0D9F" w:rsidP="009B410E">
            <w:pPr>
              <w:autoSpaceDE w:val="0"/>
              <w:autoSpaceDN w:val="0"/>
              <w:adjustRightInd w:val="0"/>
              <w:rPr>
                <w:rFonts w:ascii="Arial" w:hAnsi="Arial" w:cs="Arial"/>
              </w:rPr>
            </w:pPr>
            <w:r w:rsidRPr="00A42F82">
              <w:rPr>
                <w:rFonts w:ascii="Arial" w:hAnsi="Arial" w:cs="Arial"/>
              </w:rPr>
              <w:t>Risk to participants:</w:t>
            </w:r>
          </w:p>
          <w:p w14:paraId="7E55142E" w14:textId="77777777" w:rsidR="00FB0D9F" w:rsidRDefault="00FB0D9F" w:rsidP="009B410E">
            <w:pPr>
              <w:rPr>
                <w:rFonts w:ascii="Arial" w:hAnsi="Arial" w:cs="Arial"/>
              </w:rPr>
            </w:pPr>
          </w:p>
          <w:p w14:paraId="20F43594" w14:textId="77777777" w:rsidR="00FB0D9F" w:rsidRDefault="00FB0D9F" w:rsidP="009B410E">
            <w:pPr>
              <w:rPr>
                <w:rFonts w:ascii="Arial" w:hAnsi="Arial" w:cs="Arial"/>
              </w:rPr>
            </w:pPr>
            <w:r>
              <w:rPr>
                <w:rFonts w:ascii="Arial" w:hAnsi="Arial" w:cs="Arial"/>
              </w:rPr>
              <w:t xml:space="preserve">Data Protection </w:t>
            </w:r>
          </w:p>
          <w:p w14:paraId="53B834D3" w14:textId="77777777" w:rsidR="00FB0D9F" w:rsidRDefault="00FB0D9F" w:rsidP="009B410E">
            <w:pPr>
              <w:rPr>
                <w:rFonts w:ascii="Arial" w:hAnsi="Arial" w:cs="Arial"/>
              </w:rPr>
            </w:pPr>
          </w:p>
          <w:p w14:paraId="5CCF561F" w14:textId="77777777" w:rsidR="00FB0D9F" w:rsidRDefault="00FB0D9F" w:rsidP="009B410E">
            <w:pPr>
              <w:rPr>
                <w:rFonts w:ascii="Arial" w:hAnsi="Arial" w:cs="Arial"/>
              </w:rPr>
            </w:pPr>
          </w:p>
          <w:p w14:paraId="1927CA71" w14:textId="77777777" w:rsidR="00FB0D9F" w:rsidRDefault="00FB0D9F" w:rsidP="009B410E">
            <w:pPr>
              <w:rPr>
                <w:rFonts w:ascii="Arial" w:hAnsi="Arial" w:cs="Arial"/>
              </w:rPr>
            </w:pPr>
          </w:p>
          <w:p w14:paraId="268E0919" w14:textId="77777777" w:rsidR="00FB0D9F" w:rsidRDefault="00FB0D9F" w:rsidP="009B410E">
            <w:pPr>
              <w:rPr>
                <w:rFonts w:ascii="Arial" w:hAnsi="Arial" w:cs="Arial"/>
              </w:rPr>
            </w:pPr>
          </w:p>
          <w:p w14:paraId="31FFD8D4" w14:textId="77777777" w:rsidR="00FB0D9F" w:rsidRDefault="00FB0D9F" w:rsidP="009B410E">
            <w:pPr>
              <w:rPr>
                <w:rFonts w:ascii="Arial" w:hAnsi="Arial" w:cs="Arial"/>
              </w:rPr>
            </w:pPr>
          </w:p>
          <w:p w14:paraId="3F2E0133" w14:textId="77777777" w:rsidR="00FB0D9F" w:rsidRDefault="00FB0D9F" w:rsidP="009B410E">
            <w:pPr>
              <w:rPr>
                <w:rFonts w:ascii="Arial" w:hAnsi="Arial" w:cs="Arial"/>
              </w:rPr>
            </w:pPr>
            <w:r>
              <w:rPr>
                <w:rFonts w:ascii="Arial" w:hAnsi="Arial" w:cs="Arial"/>
              </w:rPr>
              <w:t xml:space="preserve">Emotional response </w:t>
            </w:r>
          </w:p>
          <w:p w14:paraId="62F0E69B" w14:textId="77777777" w:rsidR="00FB0D9F" w:rsidRDefault="00FB0D9F" w:rsidP="009B410E">
            <w:pPr>
              <w:rPr>
                <w:rFonts w:ascii="Arial" w:hAnsi="Arial" w:cs="Arial"/>
              </w:rPr>
            </w:pPr>
          </w:p>
          <w:p w14:paraId="4ECBA36C" w14:textId="77777777" w:rsidR="00FB0D9F" w:rsidRDefault="00FB0D9F" w:rsidP="009B410E">
            <w:pPr>
              <w:rPr>
                <w:rFonts w:ascii="Arial" w:hAnsi="Arial" w:cs="Arial"/>
              </w:rPr>
            </w:pPr>
          </w:p>
          <w:p w14:paraId="75493B46" w14:textId="77777777" w:rsidR="00FB0D9F" w:rsidRDefault="00FB0D9F" w:rsidP="009B410E">
            <w:pPr>
              <w:rPr>
                <w:rFonts w:ascii="Arial" w:hAnsi="Arial" w:cs="Arial"/>
              </w:rPr>
            </w:pPr>
          </w:p>
          <w:p w14:paraId="1573F2DB" w14:textId="77777777" w:rsidR="00FB0D9F" w:rsidRDefault="00FB0D9F" w:rsidP="009B410E">
            <w:pPr>
              <w:rPr>
                <w:rFonts w:ascii="Arial" w:hAnsi="Arial" w:cs="Arial"/>
              </w:rPr>
            </w:pPr>
          </w:p>
          <w:p w14:paraId="1C3869F1" w14:textId="77777777" w:rsidR="00FB0D9F" w:rsidRDefault="00FB0D9F" w:rsidP="009B410E">
            <w:pPr>
              <w:rPr>
                <w:rFonts w:ascii="Arial" w:hAnsi="Arial" w:cs="Arial"/>
              </w:rPr>
            </w:pPr>
          </w:p>
          <w:p w14:paraId="3B4506BC" w14:textId="77777777" w:rsidR="00FB0D9F" w:rsidRDefault="00FB0D9F" w:rsidP="009B410E">
            <w:pPr>
              <w:rPr>
                <w:rFonts w:ascii="Arial" w:hAnsi="Arial" w:cs="Arial"/>
              </w:rPr>
            </w:pPr>
          </w:p>
          <w:p w14:paraId="62203F60" w14:textId="77777777" w:rsidR="00FB0D9F" w:rsidRDefault="00FB0D9F" w:rsidP="009B410E">
            <w:pPr>
              <w:rPr>
                <w:rFonts w:ascii="Arial" w:hAnsi="Arial" w:cs="Arial"/>
              </w:rPr>
            </w:pPr>
          </w:p>
          <w:p w14:paraId="0A2C20FE" w14:textId="77777777" w:rsidR="00FB0D9F" w:rsidRDefault="00FB0D9F" w:rsidP="009B410E">
            <w:pPr>
              <w:rPr>
                <w:rFonts w:ascii="Arial" w:hAnsi="Arial" w:cs="Arial"/>
              </w:rPr>
            </w:pPr>
          </w:p>
          <w:p w14:paraId="59FA5EF4" w14:textId="77777777" w:rsidR="00FB0D9F" w:rsidRDefault="00FB0D9F" w:rsidP="009B410E">
            <w:pPr>
              <w:rPr>
                <w:rFonts w:ascii="Arial" w:hAnsi="Arial" w:cs="Arial"/>
              </w:rPr>
            </w:pPr>
          </w:p>
          <w:p w14:paraId="751996B2" w14:textId="77777777" w:rsidR="00FB0D9F" w:rsidRDefault="00FB0D9F" w:rsidP="009B410E">
            <w:pPr>
              <w:rPr>
                <w:rFonts w:ascii="Arial" w:hAnsi="Arial" w:cs="Arial"/>
              </w:rPr>
            </w:pPr>
          </w:p>
          <w:p w14:paraId="71B7259E" w14:textId="77777777" w:rsidR="00FB0D9F" w:rsidRDefault="00FB0D9F" w:rsidP="009B410E">
            <w:pPr>
              <w:rPr>
                <w:rFonts w:ascii="Arial" w:hAnsi="Arial" w:cs="Arial"/>
              </w:rPr>
            </w:pPr>
          </w:p>
          <w:p w14:paraId="1A2B2173" w14:textId="77777777" w:rsidR="00FB0D9F" w:rsidRDefault="00FB0D9F" w:rsidP="009B410E">
            <w:pPr>
              <w:rPr>
                <w:rFonts w:ascii="Arial" w:hAnsi="Arial" w:cs="Arial"/>
              </w:rPr>
            </w:pPr>
          </w:p>
          <w:p w14:paraId="03AF06C8" w14:textId="77777777" w:rsidR="00FB0D9F" w:rsidRDefault="00FB0D9F" w:rsidP="009B410E">
            <w:pPr>
              <w:rPr>
                <w:rFonts w:ascii="Arial" w:hAnsi="Arial" w:cs="Arial"/>
              </w:rPr>
            </w:pPr>
          </w:p>
          <w:p w14:paraId="6CA3DD80" w14:textId="77777777" w:rsidR="00FB0D9F" w:rsidRDefault="00FB0D9F" w:rsidP="009B410E">
            <w:pPr>
              <w:rPr>
                <w:rFonts w:ascii="Arial" w:hAnsi="Arial" w:cs="Arial"/>
              </w:rPr>
            </w:pPr>
            <w:r>
              <w:rPr>
                <w:rFonts w:ascii="Arial" w:hAnsi="Arial" w:cs="Arial"/>
              </w:rPr>
              <w:t xml:space="preserve">Transfer of personal data </w:t>
            </w:r>
          </w:p>
          <w:p w14:paraId="65757634" w14:textId="77777777" w:rsidR="00FB0D9F" w:rsidRDefault="00FB0D9F" w:rsidP="009B410E">
            <w:pPr>
              <w:rPr>
                <w:rFonts w:ascii="Arial" w:hAnsi="Arial" w:cs="Arial"/>
              </w:rPr>
            </w:pPr>
          </w:p>
          <w:p w14:paraId="664488B9" w14:textId="77777777" w:rsidR="00FB0D9F" w:rsidRDefault="00FB0D9F" w:rsidP="009B410E">
            <w:pPr>
              <w:rPr>
                <w:rFonts w:ascii="Arial" w:hAnsi="Arial" w:cs="Arial"/>
              </w:rPr>
            </w:pPr>
          </w:p>
          <w:p w14:paraId="6E3E0742" w14:textId="77777777" w:rsidR="00FB0D9F" w:rsidRDefault="00FB0D9F" w:rsidP="009B410E">
            <w:pPr>
              <w:rPr>
                <w:rFonts w:ascii="Arial" w:hAnsi="Arial" w:cs="Arial"/>
              </w:rPr>
            </w:pPr>
          </w:p>
          <w:p w14:paraId="5CA957F3" w14:textId="77777777" w:rsidR="00FB0D9F" w:rsidRDefault="00FB0D9F" w:rsidP="009B410E">
            <w:pPr>
              <w:rPr>
                <w:rFonts w:ascii="Arial" w:hAnsi="Arial" w:cs="Arial"/>
              </w:rPr>
            </w:pPr>
          </w:p>
          <w:p w14:paraId="679FF18C" w14:textId="77777777" w:rsidR="00FB0D9F" w:rsidRDefault="00FB0D9F" w:rsidP="009B410E">
            <w:pPr>
              <w:rPr>
                <w:rFonts w:ascii="Arial" w:hAnsi="Arial" w:cs="Arial"/>
              </w:rPr>
            </w:pPr>
          </w:p>
          <w:p w14:paraId="7E0273C1" w14:textId="77777777" w:rsidR="00FB0D9F" w:rsidRDefault="00FB0D9F" w:rsidP="009B410E">
            <w:pPr>
              <w:rPr>
                <w:rFonts w:ascii="Arial" w:hAnsi="Arial" w:cs="Arial"/>
              </w:rPr>
            </w:pPr>
          </w:p>
          <w:p w14:paraId="3F1FA288" w14:textId="77777777" w:rsidR="00FB0D9F" w:rsidRDefault="00FB0D9F" w:rsidP="009B410E">
            <w:pPr>
              <w:rPr>
                <w:rFonts w:ascii="Arial" w:hAnsi="Arial" w:cs="Arial"/>
              </w:rPr>
            </w:pPr>
          </w:p>
          <w:p w14:paraId="3BAB1924" w14:textId="77777777" w:rsidR="00FB0D9F" w:rsidRDefault="00FB0D9F" w:rsidP="009B410E">
            <w:pPr>
              <w:rPr>
                <w:rFonts w:ascii="Arial" w:hAnsi="Arial" w:cs="Arial"/>
              </w:rPr>
            </w:pPr>
          </w:p>
          <w:p w14:paraId="2DF05CD6" w14:textId="77777777" w:rsidR="00FB0D9F" w:rsidRDefault="00FB0D9F" w:rsidP="009B410E">
            <w:pPr>
              <w:rPr>
                <w:rFonts w:ascii="Arial" w:hAnsi="Arial" w:cs="Arial"/>
              </w:rPr>
            </w:pPr>
          </w:p>
          <w:p w14:paraId="792640A6" w14:textId="77777777" w:rsidR="00FB0D9F" w:rsidRDefault="00FB0D9F" w:rsidP="009B410E">
            <w:pPr>
              <w:rPr>
                <w:rFonts w:ascii="Arial" w:hAnsi="Arial" w:cs="Arial"/>
              </w:rPr>
            </w:pPr>
          </w:p>
          <w:p w14:paraId="4B8B2860" w14:textId="77777777" w:rsidR="00FB0D9F" w:rsidRDefault="00FB0D9F" w:rsidP="009B410E">
            <w:pPr>
              <w:rPr>
                <w:rFonts w:ascii="Arial" w:hAnsi="Arial" w:cs="Arial"/>
              </w:rPr>
            </w:pPr>
          </w:p>
          <w:p w14:paraId="3498BF52" w14:textId="77777777" w:rsidR="00FB0D9F" w:rsidRDefault="00FB0D9F" w:rsidP="009B410E">
            <w:pPr>
              <w:rPr>
                <w:rFonts w:ascii="Arial" w:hAnsi="Arial" w:cs="Arial"/>
              </w:rPr>
            </w:pPr>
          </w:p>
          <w:p w14:paraId="62F07B76" w14:textId="77777777" w:rsidR="00FB0D9F" w:rsidRDefault="00FB0D9F" w:rsidP="009B410E">
            <w:pPr>
              <w:rPr>
                <w:rFonts w:ascii="Arial" w:hAnsi="Arial" w:cs="Arial"/>
              </w:rPr>
            </w:pPr>
          </w:p>
          <w:p w14:paraId="3EBD536E" w14:textId="77777777" w:rsidR="00FB0D9F" w:rsidRDefault="00FB0D9F" w:rsidP="009B410E">
            <w:pPr>
              <w:rPr>
                <w:rFonts w:ascii="Arial" w:hAnsi="Arial" w:cs="Arial"/>
              </w:rPr>
            </w:pPr>
          </w:p>
          <w:p w14:paraId="00367C94" w14:textId="77777777" w:rsidR="00FB0D9F" w:rsidRDefault="00FB0D9F" w:rsidP="009B410E">
            <w:pPr>
              <w:rPr>
                <w:rFonts w:ascii="Arial" w:hAnsi="Arial" w:cs="Arial"/>
              </w:rPr>
            </w:pPr>
          </w:p>
          <w:p w14:paraId="4555F688" w14:textId="77777777" w:rsidR="00FB0D9F" w:rsidRDefault="00FB0D9F" w:rsidP="009B410E">
            <w:pPr>
              <w:rPr>
                <w:rFonts w:ascii="Arial" w:hAnsi="Arial" w:cs="Arial"/>
              </w:rPr>
            </w:pPr>
          </w:p>
          <w:p w14:paraId="0DDFA52A" w14:textId="77777777" w:rsidR="00FB0D9F" w:rsidRDefault="00FB0D9F" w:rsidP="009B410E">
            <w:pPr>
              <w:rPr>
                <w:rFonts w:ascii="Arial" w:hAnsi="Arial" w:cs="Arial"/>
              </w:rPr>
            </w:pPr>
          </w:p>
          <w:p w14:paraId="57CFF161" w14:textId="77777777" w:rsidR="00FB0D9F" w:rsidRDefault="00FB0D9F" w:rsidP="009B410E">
            <w:pPr>
              <w:rPr>
                <w:rFonts w:ascii="Arial" w:hAnsi="Arial" w:cs="Arial"/>
              </w:rPr>
            </w:pPr>
          </w:p>
          <w:p w14:paraId="5F6C0E1F" w14:textId="77777777" w:rsidR="00FB0D9F" w:rsidRDefault="00FB0D9F" w:rsidP="009B410E">
            <w:pPr>
              <w:rPr>
                <w:rFonts w:ascii="Arial" w:hAnsi="Arial" w:cs="Arial"/>
              </w:rPr>
            </w:pPr>
          </w:p>
          <w:p w14:paraId="4F66AD14" w14:textId="77777777" w:rsidR="00FB0D9F" w:rsidRDefault="00FB0D9F" w:rsidP="009B410E">
            <w:pPr>
              <w:rPr>
                <w:rFonts w:ascii="Arial" w:hAnsi="Arial" w:cs="Arial"/>
              </w:rPr>
            </w:pPr>
          </w:p>
          <w:p w14:paraId="310AAEBC" w14:textId="77777777" w:rsidR="00FB0D9F" w:rsidRDefault="00FB0D9F" w:rsidP="009B410E">
            <w:pPr>
              <w:rPr>
                <w:rFonts w:ascii="Arial" w:hAnsi="Arial" w:cs="Arial"/>
              </w:rPr>
            </w:pPr>
          </w:p>
          <w:p w14:paraId="01DE2D4E" w14:textId="77777777" w:rsidR="00FB0D9F" w:rsidRDefault="00FB0D9F" w:rsidP="009B410E">
            <w:pPr>
              <w:rPr>
                <w:rFonts w:ascii="Arial" w:hAnsi="Arial" w:cs="Arial"/>
              </w:rPr>
            </w:pPr>
            <w:r>
              <w:rPr>
                <w:rFonts w:ascii="Arial" w:hAnsi="Arial" w:cs="Arial"/>
              </w:rPr>
              <w:t xml:space="preserve">Ability to give fully informed consent </w:t>
            </w:r>
          </w:p>
          <w:p w14:paraId="437CB5FE" w14:textId="77777777" w:rsidR="00FB0D9F" w:rsidRDefault="00FB0D9F" w:rsidP="009B410E">
            <w:pPr>
              <w:rPr>
                <w:rFonts w:ascii="Arial" w:hAnsi="Arial" w:cs="Arial"/>
              </w:rPr>
            </w:pPr>
          </w:p>
          <w:p w14:paraId="225EB502" w14:textId="77777777" w:rsidR="00FB0D9F" w:rsidRDefault="00FB0D9F" w:rsidP="009B410E">
            <w:pPr>
              <w:rPr>
                <w:rFonts w:ascii="Arial" w:hAnsi="Arial" w:cs="Arial"/>
              </w:rPr>
            </w:pPr>
          </w:p>
          <w:p w14:paraId="2652CF24" w14:textId="77777777" w:rsidR="00FB0D9F" w:rsidRDefault="00FB0D9F" w:rsidP="009B410E">
            <w:pPr>
              <w:rPr>
                <w:rFonts w:ascii="Arial" w:hAnsi="Arial" w:cs="Arial"/>
              </w:rPr>
            </w:pPr>
          </w:p>
          <w:p w14:paraId="51E16182" w14:textId="77777777" w:rsidR="00FB0D9F" w:rsidRDefault="00FB0D9F" w:rsidP="009B410E">
            <w:pPr>
              <w:rPr>
                <w:rFonts w:ascii="Arial" w:hAnsi="Arial" w:cs="Arial"/>
              </w:rPr>
            </w:pPr>
          </w:p>
          <w:p w14:paraId="4E66925D" w14:textId="77777777" w:rsidR="00FB0D9F" w:rsidRDefault="00FB0D9F" w:rsidP="009B410E">
            <w:pPr>
              <w:rPr>
                <w:rFonts w:ascii="Arial" w:hAnsi="Arial" w:cs="Arial"/>
              </w:rPr>
            </w:pPr>
          </w:p>
          <w:p w14:paraId="5009E754" w14:textId="77777777" w:rsidR="00FB0D9F" w:rsidRDefault="00FB0D9F" w:rsidP="009B410E">
            <w:pPr>
              <w:rPr>
                <w:rFonts w:ascii="Arial" w:hAnsi="Arial" w:cs="Arial"/>
              </w:rPr>
            </w:pPr>
          </w:p>
          <w:p w14:paraId="26FC70C9" w14:textId="77777777" w:rsidR="00FB0D9F" w:rsidRPr="00A42F82" w:rsidRDefault="00FB0D9F" w:rsidP="009B410E">
            <w:pPr>
              <w:rPr>
                <w:rFonts w:ascii="Arial" w:hAnsi="Arial" w:cs="Arial"/>
              </w:rPr>
            </w:pPr>
            <w:r>
              <w:rPr>
                <w:rFonts w:ascii="Arial" w:hAnsi="Arial" w:cs="Arial"/>
              </w:rPr>
              <w:t xml:space="preserve">Safeguarding </w:t>
            </w:r>
          </w:p>
          <w:p w14:paraId="3D7F9EBE" w14:textId="77777777" w:rsidR="00FB0D9F" w:rsidRPr="00A42F82" w:rsidRDefault="00FB0D9F" w:rsidP="009B410E">
            <w:pPr>
              <w:rPr>
                <w:rFonts w:ascii="Arial" w:hAnsi="Arial" w:cs="Arial"/>
              </w:rPr>
            </w:pPr>
          </w:p>
          <w:p w14:paraId="63F9C30D" w14:textId="77777777" w:rsidR="00FB0D9F" w:rsidRPr="00A42F82" w:rsidRDefault="00FB0D9F" w:rsidP="009B410E">
            <w:pPr>
              <w:autoSpaceDE w:val="0"/>
              <w:autoSpaceDN w:val="0"/>
              <w:adjustRightInd w:val="0"/>
              <w:rPr>
                <w:rFonts w:ascii="Arial" w:hAnsi="Arial" w:cs="Arial"/>
              </w:rPr>
            </w:pPr>
          </w:p>
        </w:tc>
        <w:tc>
          <w:tcPr>
            <w:tcW w:w="4932" w:type="dxa"/>
            <w:gridSpan w:val="3"/>
            <w:tcBorders>
              <w:top w:val="single" w:sz="4" w:space="0" w:color="auto"/>
              <w:bottom w:val="single" w:sz="4" w:space="0" w:color="auto"/>
            </w:tcBorders>
          </w:tcPr>
          <w:p w14:paraId="7FBCB65D" w14:textId="77777777" w:rsidR="00FB0D9F" w:rsidRPr="00A42F82" w:rsidRDefault="00FB0D9F" w:rsidP="009B410E">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participants:</w:t>
            </w:r>
          </w:p>
          <w:p w14:paraId="05AD1C87" w14:textId="77777777" w:rsidR="00FB0D9F" w:rsidRPr="00A42F82" w:rsidRDefault="00FB0D9F" w:rsidP="009B410E">
            <w:pPr>
              <w:rPr>
                <w:rFonts w:ascii="Arial" w:hAnsi="Arial" w:cs="Arial"/>
              </w:rPr>
            </w:pPr>
          </w:p>
          <w:p w14:paraId="5D2C1B91" w14:textId="77777777" w:rsidR="00FB0D9F" w:rsidRDefault="00FB0D9F" w:rsidP="009B410E">
            <w:pPr>
              <w:rPr>
                <w:rFonts w:ascii="Arial" w:hAnsi="Arial" w:cs="Arial"/>
              </w:rPr>
            </w:pPr>
          </w:p>
          <w:p w14:paraId="002A702F" w14:textId="77777777" w:rsidR="00FB0D9F" w:rsidRDefault="00FB0D9F" w:rsidP="009B410E">
            <w:pPr>
              <w:rPr>
                <w:rFonts w:ascii="Arial" w:hAnsi="Arial" w:cs="Arial"/>
              </w:rPr>
            </w:pPr>
          </w:p>
          <w:p w14:paraId="771E5AC4" w14:textId="77777777" w:rsidR="00FB0D9F" w:rsidRDefault="00FB0D9F" w:rsidP="009B410E">
            <w:pPr>
              <w:rPr>
                <w:rFonts w:ascii="Arial" w:hAnsi="Arial" w:cs="Arial"/>
              </w:rPr>
            </w:pPr>
            <w:r>
              <w:rPr>
                <w:rFonts w:ascii="Arial" w:hAnsi="Arial" w:cs="Arial"/>
              </w:rPr>
              <w:t xml:space="preserve">All Data will be stored on an encrypted hard drive. Any recorded meetings will be sent via an encrypted link with a password protected access to the meeting link. Contact details will be of the parent/guardian not of the subject who will remain anonymous. </w:t>
            </w:r>
          </w:p>
          <w:p w14:paraId="628D0B09" w14:textId="77777777" w:rsidR="00FB0D9F" w:rsidRDefault="00FB0D9F" w:rsidP="009B410E">
            <w:pPr>
              <w:rPr>
                <w:rFonts w:ascii="Arial" w:hAnsi="Arial" w:cs="Arial"/>
              </w:rPr>
            </w:pPr>
          </w:p>
          <w:p w14:paraId="57ED4DD5" w14:textId="77777777" w:rsidR="00FB0D9F" w:rsidRDefault="00FB0D9F" w:rsidP="009B410E">
            <w:pPr>
              <w:rPr>
                <w:rFonts w:ascii="Arial" w:hAnsi="Arial" w:cs="Arial"/>
              </w:rPr>
            </w:pPr>
            <w:r>
              <w:rPr>
                <w:rFonts w:ascii="Arial" w:hAnsi="Arial" w:cs="Arial"/>
              </w:rPr>
              <w:t>As the interview will ask about emotional responses to experiences within the lesson setting, this would bring about an emotional response if they found the lesson difficult. I will therefore ensure the participant is aware that they will remain anonymous, and ensure they have the ability to stop an interview session of withdraw consent. Any emotional response will be reported to their parent/guardian and</w:t>
            </w:r>
          </w:p>
          <w:p w14:paraId="45CFBDFE" w14:textId="77777777" w:rsidR="00FB0D9F" w:rsidRDefault="00FB0D9F" w:rsidP="009B410E">
            <w:pPr>
              <w:rPr>
                <w:rFonts w:ascii="Arial" w:hAnsi="Arial" w:cs="Arial"/>
              </w:rPr>
            </w:pPr>
          </w:p>
          <w:p w14:paraId="4DB89C67" w14:textId="77777777" w:rsidR="00FB0D9F" w:rsidRDefault="00FB0D9F" w:rsidP="009B410E">
            <w:pPr>
              <w:rPr>
                <w:rFonts w:ascii="Arial" w:hAnsi="Arial" w:cs="Arial"/>
              </w:rPr>
            </w:pPr>
          </w:p>
          <w:p w14:paraId="3E55012C" w14:textId="77777777" w:rsidR="00FB0D9F" w:rsidRDefault="00FB0D9F" w:rsidP="009B410E">
            <w:pPr>
              <w:rPr>
                <w:rFonts w:ascii="Arial" w:hAnsi="Arial" w:cs="Arial"/>
              </w:rPr>
            </w:pPr>
          </w:p>
          <w:p w14:paraId="5E1AC216" w14:textId="77777777" w:rsidR="00FB0D9F" w:rsidRDefault="00FB0D9F" w:rsidP="009B410E">
            <w:pPr>
              <w:rPr>
                <w:rFonts w:ascii="Arial" w:hAnsi="Arial" w:cs="Arial"/>
              </w:rPr>
            </w:pPr>
            <w:r>
              <w:rPr>
                <w:rFonts w:ascii="Arial" w:hAnsi="Arial" w:cs="Arial"/>
              </w:rPr>
              <w:t xml:space="preserve"> When gathering contact details from subjects, these will be held on an encrypted spreadsheet and they will be informed of how the data will be stored, its purpose and for how long the data will be stored which will form part of their consent. </w:t>
            </w:r>
          </w:p>
          <w:p w14:paraId="43949C4F" w14:textId="77777777" w:rsidR="00FB0D9F" w:rsidRDefault="00FB0D9F" w:rsidP="009B410E">
            <w:pPr>
              <w:rPr>
                <w:rFonts w:ascii="Arial" w:hAnsi="Arial" w:cs="Arial"/>
              </w:rPr>
            </w:pPr>
          </w:p>
          <w:p w14:paraId="373D6621" w14:textId="77777777" w:rsidR="00FB0D9F" w:rsidRDefault="00FB0D9F" w:rsidP="009B410E">
            <w:pPr>
              <w:rPr>
                <w:rFonts w:ascii="Arial" w:hAnsi="Arial" w:cs="Arial"/>
              </w:rPr>
            </w:pPr>
            <w:r w:rsidRPr="00F94927">
              <w:rPr>
                <w:rFonts w:ascii="Arial" w:hAnsi="Arial" w:cs="Arial"/>
              </w:rPr>
              <w:t>The recorded lesson will not be recorded using the participants’ devices, as will be recorded directly to an encrypted hard drive by the researcher through the online meeting software. The meeting will be held via a password protected meeting link, which will be sent to the singing teacher participant ahead of the observed lesson. The recording</w:t>
            </w:r>
            <w:r>
              <w:rPr>
                <w:rFonts w:ascii="Arial" w:hAnsi="Arial" w:cs="Arial"/>
              </w:rPr>
              <w:t xml:space="preserve"> of the lesson will be deleted in line with the university’s GDPR retention rules. All Participants will be given a privacy protection notice which will state how </w:t>
            </w:r>
            <w:r>
              <w:rPr>
                <w:rFonts w:ascii="Arial" w:hAnsi="Arial" w:cs="Arial"/>
              </w:rPr>
              <w:lastRenderedPageBreak/>
              <w:t>the date will be stored, how it will be used, who will have access and how long it will be stored for,</w:t>
            </w:r>
          </w:p>
          <w:p w14:paraId="4983DB40" w14:textId="77777777" w:rsidR="00FB0D9F" w:rsidRDefault="00FB0D9F" w:rsidP="009B410E">
            <w:pPr>
              <w:rPr>
                <w:rFonts w:ascii="Arial" w:hAnsi="Arial" w:cs="Arial"/>
              </w:rPr>
            </w:pPr>
          </w:p>
          <w:p w14:paraId="627F093A" w14:textId="77777777" w:rsidR="00FB0D9F" w:rsidRDefault="00FB0D9F" w:rsidP="009B410E">
            <w:pPr>
              <w:rPr>
                <w:rFonts w:ascii="Arial" w:hAnsi="Arial" w:cs="Arial"/>
              </w:rPr>
            </w:pPr>
          </w:p>
          <w:p w14:paraId="3E91F440" w14:textId="77777777" w:rsidR="00FB0D9F" w:rsidRDefault="00FB0D9F" w:rsidP="009B410E">
            <w:pPr>
              <w:rPr>
                <w:rFonts w:ascii="Arial" w:hAnsi="Arial" w:cs="Arial"/>
              </w:rPr>
            </w:pPr>
            <w:r>
              <w:rPr>
                <w:rFonts w:ascii="Arial" w:hAnsi="Arial" w:cs="Arial"/>
              </w:rPr>
              <w:t xml:space="preserve">As this project will involve children. The literature around consent will be age appropriate so support them being able to give fully informed consent. All participants will be given the right to withdraw at any point of the research project </w:t>
            </w:r>
          </w:p>
          <w:p w14:paraId="00541099" w14:textId="77777777" w:rsidR="00FB0D9F" w:rsidRDefault="00FB0D9F" w:rsidP="009B410E">
            <w:pPr>
              <w:rPr>
                <w:rFonts w:ascii="Arial" w:hAnsi="Arial" w:cs="Arial"/>
              </w:rPr>
            </w:pPr>
          </w:p>
          <w:p w14:paraId="340D6CCA" w14:textId="77777777" w:rsidR="00FB0D9F" w:rsidRPr="003E1D8A" w:rsidRDefault="00FB0D9F" w:rsidP="009B410E">
            <w:pPr>
              <w:rPr>
                <w:rFonts w:ascii="Arial" w:hAnsi="Arial" w:cs="Arial"/>
              </w:rPr>
            </w:pPr>
            <w:r w:rsidRPr="003E1D8A">
              <w:rPr>
                <w:rFonts w:ascii="Arial" w:hAnsi="Arial" w:cs="Arial"/>
              </w:rPr>
              <w:t>Ensure that effective child protection or safeguarding protocols are established from the beginning of the study. Researchers working with children</w:t>
            </w:r>
            <w:r>
              <w:rPr>
                <w:rFonts w:ascii="Arial" w:hAnsi="Arial" w:cs="Arial"/>
              </w:rPr>
              <w:t xml:space="preserve"> </w:t>
            </w:r>
            <w:r w:rsidRPr="003E1D8A">
              <w:rPr>
                <w:rFonts w:ascii="Arial" w:hAnsi="Arial" w:cs="Arial"/>
              </w:rPr>
              <w:t xml:space="preserve">undergo proper training in child protection and be aware of when and how to report concerns. </w:t>
            </w:r>
            <w:r>
              <w:rPr>
                <w:rFonts w:ascii="Arial" w:hAnsi="Arial" w:cs="Arial"/>
              </w:rPr>
              <w:t>Ensure that the</w:t>
            </w:r>
            <w:r w:rsidRPr="003E1D8A">
              <w:rPr>
                <w:rFonts w:ascii="Arial" w:hAnsi="Arial" w:cs="Arial"/>
              </w:rPr>
              <w:t xml:space="preserve"> researchers have procedures in place to handle any safeguarding issues that may arise</w:t>
            </w:r>
            <w:r>
              <w:rPr>
                <w:rFonts w:ascii="Arial" w:hAnsi="Arial" w:cs="Arial"/>
              </w:rPr>
              <w:t xml:space="preserve"> in line with university policy. Researcher will also have a DBS check in place ahead of working with the young people in this study. </w:t>
            </w:r>
          </w:p>
          <w:p w14:paraId="02134580" w14:textId="77777777" w:rsidR="00FB0D9F" w:rsidRPr="00A42F82" w:rsidRDefault="00FB0D9F" w:rsidP="009B410E">
            <w:pPr>
              <w:rPr>
                <w:rFonts w:ascii="Arial" w:hAnsi="Arial" w:cs="Arial"/>
              </w:rPr>
            </w:pPr>
          </w:p>
          <w:p w14:paraId="385DDF45" w14:textId="77777777" w:rsidR="00FB0D9F" w:rsidRPr="00A42F82" w:rsidRDefault="00FB0D9F" w:rsidP="009B410E">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FB0D9F" w:rsidRPr="00A42F82" w14:paraId="2D3DFD30" w14:textId="77777777" w:rsidTr="009B410E">
        <w:tc>
          <w:tcPr>
            <w:tcW w:w="596" w:type="dxa"/>
            <w:tcBorders>
              <w:bottom w:val="single" w:sz="4" w:space="0" w:color="auto"/>
            </w:tcBorders>
            <w:shd w:val="clear" w:color="auto" w:fill="F2F2F2" w:themeFill="background1" w:themeFillShade="F2"/>
            <w:vAlign w:val="center"/>
          </w:tcPr>
          <w:p w14:paraId="542A32EC" w14:textId="77777777" w:rsidR="00FB0D9F" w:rsidRPr="00A42F82" w:rsidRDefault="00FB0D9F" w:rsidP="009B410E">
            <w:pPr>
              <w:jc w:val="center"/>
              <w:rPr>
                <w:rFonts w:ascii="Arial" w:hAnsi="Arial" w:cs="Arial"/>
              </w:rPr>
            </w:pPr>
            <w:r w:rsidRPr="00A42F82">
              <w:rPr>
                <w:rFonts w:ascii="Arial" w:hAnsi="Arial" w:cs="Arial"/>
              </w:rPr>
              <w:lastRenderedPageBreak/>
              <w:t>3</w:t>
            </w:r>
          </w:p>
        </w:tc>
        <w:tc>
          <w:tcPr>
            <w:tcW w:w="9923" w:type="dxa"/>
            <w:gridSpan w:val="4"/>
            <w:tcBorders>
              <w:bottom w:val="single" w:sz="4" w:space="0" w:color="auto"/>
            </w:tcBorders>
            <w:shd w:val="clear" w:color="auto" w:fill="F2F2F2" w:themeFill="background1" w:themeFillShade="F2"/>
          </w:tcPr>
          <w:p w14:paraId="71F05D73" w14:textId="77777777" w:rsidR="00FB0D9F" w:rsidRPr="00A42F82" w:rsidRDefault="00FB0D9F" w:rsidP="009B410E">
            <w:pPr>
              <w:rPr>
                <w:rFonts w:ascii="Arial" w:hAnsi="Arial" w:cs="Arial"/>
              </w:rPr>
            </w:pPr>
            <w:r w:rsidRPr="00A42F82">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FB0D9F" w:rsidRPr="00A42F82" w14:paraId="4B93117E" w14:textId="77777777" w:rsidTr="009B410E">
        <w:tc>
          <w:tcPr>
            <w:tcW w:w="596" w:type="dxa"/>
            <w:tcBorders>
              <w:top w:val="single" w:sz="4" w:space="0" w:color="auto"/>
              <w:bottom w:val="single" w:sz="4" w:space="0" w:color="auto"/>
            </w:tcBorders>
            <w:vAlign w:val="center"/>
          </w:tcPr>
          <w:p w14:paraId="3E26F061" w14:textId="77777777" w:rsidR="00FB0D9F" w:rsidRPr="00A42F82" w:rsidRDefault="00FB0D9F" w:rsidP="009B410E">
            <w:pPr>
              <w:jc w:val="center"/>
              <w:rPr>
                <w:rFonts w:ascii="Arial" w:hAnsi="Arial" w:cs="Arial"/>
              </w:rPr>
            </w:pPr>
          </w:p>
        </w:tc>
        <w:tc>
          <w:tcPr>
            <w:tcW w:w="9923" w:type="dxa"/>
            <w:gridSpan w:val="4"/>
            <w:tcBorders>
              <w:top w:val="single" w:sz="4" w:space="0" w:color="auto"/>
              <w:bottom w:val="single" w:sz="4" w:space="0" w:color="auto"/>
            </w:tcBorders>
          </w:tcPr>
          <w:p w14:paraId="76E0A030" w14:textId="77777777" w:rsidR="00FB0D9F" w:rsidRPr="00A42F82" w:rsidRDefault="00FB0D9F" w:rsidP="009B410E">
            <w:pPr>
              <w:rPr>
                <w:rFonts w:ascii="Arial" w:hAnsi="Arial" w:cs="Arial"/>
              </w:rPr>
            </w:pPr>
          </w:p>
          <w:p w14:paraId="226E414F" w14:textId="77777777" w:rsidR="00FB0D9F" w:rsidRPr="00A42F82" w:rsidRDefault="00FB0D9F" w:rsidP="009B410E">
            <w:pPr>
              <w:rPr>
                <w:rFonts w:ascii="Arial" w:hAnsi="Arial" w:cs="Arial"/>
              </w:rPr>
            </w:pPr>
          </w:p>
          <w:p w14:paraId="7ACC2E84" w14:textId="77777777" w:rsidR="00FB0D9F" w:rsidRPr="00A42F82" w:rsidRDefault="00FB0D9F" w:rsidP="009B410E">
            <w:pPr>
              <w:rPr>
                <w:rFonts w:ascii="Arial" w:hAnsi="Arial" w:cs="Arial"/>
              </w:rPr>
            </w:pPr>
            <w:r>
              <w:rPr>
                <w:rFonts w:ascii="Arial" w:hAnsi="Arial" w:cs="Arial"/>
              </w:rPr>
              <w:t>n/a</w:t>
            </w:r>
          </w:p>
          <w:p w14:paraId="06216E59" w14:textId="77777777" w:rsidR="00FB0D9F" w:rsidRPr="00A42F82" w:rsidRDefault="00FB0D9F" w:rsidP="009B410E">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FB0D9F" w:rsidRPr="00A42F82" w14:paraId="5DE9FAC6" w14:textId="77777777" w:rsidTr="009B410E">
        <w:tc>
          <w:tcPr>
            <w:tcW w:w="596" w:type="dxa"/>
            <w:tcBorders>
              <w:top w:val="single" w:sz="4" w:space="0" w:color="auto"/>
              <w:bottom w:val="single" w:sz="4" w:space="0" w:color="auto"/>
            </w:tcBorders>
            <w:shd w:val="clear" w:color="auto" w:fill="F2F2F2" w:themeFill="background1" w:themeFillShade="F2"/>
            <w:vAlign w:val="center"/>
          </w:tcPr>
          <w:p w14:paraId="6412DB59" w14:textId="77777777" w:rsidR="00FB0D9F" w:rsidRPr="00A42F82" w:rsidRDefault="00FB0D9F" w:rsidP="009B410E">
            <w:pPr>
              <w:jc w:val="center"/>
              <w:rPr>
                <w:rFonts w:ascii="Arial" w:hAnsi="Arial" w:cs="Arial"/>
              </w:rPr>
            </w:pPr>
            <w:r w:rsidRPr="00A42F82">
              <w:rPr>
                <w:rFonts w:ascii="Arial" w:hAnsi="Arial" w:cs="Arial"/>
              </w:rPr>
              <w:lastRenderedPageBreak/>
              <w:t>4</w:t>
            </w:r>
          </w:p>
        </w:tc>
        <w:tc>
          <w:tcPr>
            <w:tcW w:w="9923" w:type="dxa"/>
            <w:gridSpan w:val="4"/>
            <w:tcBorders>
              <w:top w:val="single" w:sz="4" w:space="0" w:color="auto"/>
              <w:bottom w:val="single" w:sz="4" w:space="0" w:color="auto"/>
            </w:tcBorders>
            <w:shd w:val="clear" w:color="auto" w:fill="F2F2F2" w:themeFill="background1" w:themeFillShade="F2"/>
          </w:tcPr>
          <w:p w14:paraId="4275D799" w14:textId="77777777" w:rsidR="00FB0D9F" w:rsidRPr="00A42F82" w:rsidRDefault="00FB0D9F" w:rsidP="009B410E">
            <w:pPr>
              <w:rPr>
                <w:rFonts w:ascii="Arial" w:hAnsi="Arial" w:cs="Arial"/>
              </w:rPr>
            </w:pPr>
            <w:r w:rsidRPr="00A42F82">
              <w:rPr>
                <w:rFonts w:ascii="Arial" w:hAnsi="Arial" w:cs="Arial"/>
                <w:b/>
              </w:rPr>
              <w:t>Risks to the investigator</w:t>
            </w:r>
          </w:p>
          <w:p w14:paraId="3DDCE27F" w14:textId="77777777" w:rsidR="00FB0D9F" w:rsidRPr="00A42F82" w:rsidRDefault="00FB0D9F" w:rsidP="009B410E">
            <w:pPr>
              <w:rPr>
                <w:rFonts w:ascii="Arial" w:hAnsi="Arial" w:cs="Arial"/>
              </w:rPr>
            </w:pPr>
            <w:r w:rsidRPr="00A42F82">
              <w:rPr>
                <w:rFonts w:ascii="Arial" w:hAnsi="Arial" w:cs="Arial"/>
              </w:rPr>
              <w:t>For example: personal health &amp; safety, physical harm, emotional distress, risk of accusation of harm/impropriety, conflict of interest</w:t>
            </w:r>
          </w:p>
        </w:tc>
      </w:tr>
      <w:tr w:rsidR="00FB0D9F" w:rsidRPr="00A42F82" w14:paraId="4DA14D1B" w14:textId="77777777" w:rsidTr="009B410E">
        <w:tc>
          <w:tcPr>
            <w:tcW w:w="596" w:type="dxa"/>
            <w:tcBorders>
              <w:top w:val="single" w:sz="4" w:space="0" w:color="auto"/>
              <w:bottom w:val="single" w:sz="4" w:space="0" w:color="auto"/>
            </w:tcBorders>
            <w:vAlign w:val="center"/>
          </w:tcPr>
          <w:p w14:paraId="7446798F" w14:textId="77777777" w:rsidR="00FB0D9F" w:rsidRPr="00A42F82" w:rsidRDefault="00FB0D9F" w:rsidP="009B410E">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4EB257E9" w14:textId="77777777" w:rsidR="00FB0D9F" w:rsidRPr="00A42F82" w:rsidRDefault="00FB0D9F" w:rsidP="009B410E">
            <w:pPr>
              <w:autoSpaceDE w:val="0"/>
              <w:autoSpaceDN w:val="0"/>
              <w:adjustRightInd w:val="0"/>
              <w:rPr>
                <w:rFonts w:ascii="Arial" w:hAnsi="Arial" w:cs="Arial"/>
              </w:rPr>
            </w:pPr>
            <w:r w:rsidRPr="00A42F82">
              <w:rPr>
                <w:rFonts w:ascii="Arial" w:hAnsi="Arial" w:cs="Arial"/>
              </w:rPr>
              <w:t>Risk to the investigator:</w:t>
            </w:r>
          </w:p>
          <w:p w14:paraId="2AE37451" w14:textId="77777777" w:rsidR="00FB0D9F" w:rsidRPr="00A42F82" w:rsidRDefault="00FB0D9F" w:rsidP="009B410E">
            <w:pPr>
              <w:rPr>
                <w:rFonts w:ascii="Arial" w:hAnsi="Arial" w:cs="Arial"/>
              </w:rPr>
            </w:pPr>
          </w:p>
          <w:p w14:paraId="72F205C3" w14:textId="77777777" w:rsidR="00FB0D9F" w:rsidRDefault="00FB0D9F" w:rsidP="009B410E">
            <w:pPr>
              <w:rPr>
                <w:rFonts w:ascii="Arial" w:hAnsi="Arial" w:cs="Arial"/>
              </w:rPr>
            </w:pPr>
            <w:r>
              <w:rPr>
                <w:rFonts w:ascii="Arial" w:hAnsi="Arial" w:cs="Arial"/>
              </w:rPr>
              <w:t xml:space="preserve">Conflict of interest </w:t>
            </w:r>
          </w:p>
          <w:p w14:paraId="49D40ED6" w14:textId="77777777" w:rsidR="00FB0D9F" w:rsidRDefault="00FB0D9F" w:rsidP="009B410E">
            <w:pPr>
              <w:rPr>
                <w:rFonts w:ascii="Arial" w:hAnsi="Arial" w:cs="Arial"/>
              </w:rPr>
            </w:pPr>
          </w:p>
          <w:p w14:paraId="674A1177" w14:textId="77777777" w:rsidR="00FB0D9F" w:rsidRDefault="00FB0D9F" w:rsidP="009B410E">
            <w:pPr>
              <w:rPr>
                <w:rFonts w:ascii="Arial" w:hAnsi="Arial" w:cs="Arial"/>
              </w:rPr>
            </w:pPr>
          </w:p>
          <w:p w14:paraId="1F8CE763" w14:textId="77777777" w:rsidR="00FB0D9F" w:rsidRDefault="00FB0D9F" w:rsidP="009B410E">
            <w:pPr>
              <w:rPr>
                <w:rFonts w:ascii="Arial" w:hAnsi="Arial" w:cs="Arial"/>
              </w:rPr>
            </w:pPr>
          </w:p>
          <w:p w14:paraId="7B957CAE" w14:textId="77777777" w:rsidR="00FB0D9F" w:rsidRDefault="00FB0D9F" w:rsidP="009B410E">
            <w:pPr>
              <w:rPr>
                <w:rFonts w:ascii="Arial" w:hAnsi="Arial" w:cs="Arial"/>
              </w:rPr>
            </w:pPr>
          </w:p>
          <w:p w14:paraId="30DD167F" w14:textId="77777777" w:rsidR="00FB0D9F" w:rsidRDefault="00FB0D9F" w:rsidP="009B410E">
            <w:pPr>
              <w:rPr>
                <w:rFonts w:ascii="Arial" w:hAnsi="Arial" w:cs="Arial"/>
              </w:rPr>
            </w:pPr>
          </w:p>
          <w:p w14:paraId="2CB4E692" w14:textId="77777777" w:rsidR="00FB0D9F" w:rsidRDefault="00FB0D9F" w:rsidP="009B410E">
            <w:pPr>
              <w:rPr>
                <w:rFonts w:ascii="Arial" w:hAnsi="Arial" w:cs="Arial"/>
              </w:rPr>
            </w:pPr>
          </w:p>
          <w:p w14:paraId="32FE401D" w14:textId="77777777" w:rsidR="00FB0D9F" w:rsidRDefault="00FB0D9F" w:rsidP="009B410E">
            <w:pPr>
              <w:rPr>
                <w:rFonts w:ascii="Arial" w:hAnsi="Arial" w:cs="Arial"/>
              </w:rPr>
            </w:pPr>
          </w:p>
          <w:p w14:paraId="5EEE608A" w14:textId="77777777" w:rsidR="00FB0D9F" w:rsidRPr="00A42F82" w:rsidRDefault="00FB0D9F" w:rsidP="009B410E">
            <w:pPr>
              <w:rPr>
                <w:rFonts w:ascii="Arial" w:hAnsi="Arial" w:cs="Arial"/>
              </w:rPr>
            </w:pPr>
            <w:r>
              <w:rPr>
                <w:rFonts w:ascii="Arial" w:hAnsi="Arial" w:cs="Arial"/>
              </w:rPr>
              <w:t xml:space="preserve">Risk of accusation of harm </w:t>
            </w:r>
          </w:p>
          <w:p w14:paraId="79FA7D53" w14:textId="77777777" w:rsidR="00FB0D9F" w:rsidRDefault="00FB0D9F" w:rsidP="009B410E">
            <w:pPr>
              <w:autoSpaceDE w:val="0"/>
              <w:autoSpaceDN w:val="0"/>
              <w:adjustRightInd w:val="0"/>
              <w:rPr>
                <w:rFonts w:ascii="Arial" w:hAnsi="Arial" w:cs="Arial"/>
              </w:rPr>
            </w:pPr>
          </w:p>
          <w:p w14:paraId="19A6C846" w14:textId="77777777" w:rsidR="00FB0D9F" w:rsidRDefault="00FB0D9F" w:rsidP="009B410E">
            <w:pPr>
              <w:autoSpaceDE w:val="0"/>
              <w:autoSpaceDN w:val="0"/>
              <w:adjustRightInd w:val="0"/>
              <w:rPr>
                <w:rFonts w:ascii="Arial" w:hAnsi="Arial" w:cs="Arial"/>
              </w:rPr>
            </w:pPr>
          </w:p>
          <w:p w14:paraId="2E5DE74B" w14:textId="77777777" w:rsidR="00FB0D9F" w:rsidRDefault="00FB0D9F" w:rsidP="009B410E">
            <w:pPr>
              <w:autoSpaceDE w:val="0"/>
              <w:autoSpaceDN w:val="0"/>
              <w:adjustRightInd w:val="0"/>
              <w:rPr>
                <w:rFonts w:ascii="Arial" w:hAnsi="Arial" w:cs="Arial"/>
              </w:rPr>
            </w:pPr>
          </w:p>
          <w:p w14:paraId="637EF51F" w14:textId="77777777" w:rsidR="00FB0D9F" w:rsidRDefault="00FB0D9F" w:rsidP="009B410E">
            <w:pPr>
              <w:autoSpaceDE w:val="0"/>
              <w:autoSpaceDN w:val="0"/>
              <w:adjustRightInd w:val="0"/>
              <w:rPr>
                <w:rFonts w:ascii="Arial" w:hAnsi="Arial" w:cs="Arial"/>
              </w:rPr>
            </w:pPr>
          </w:p>
          <w:p w14:paraId="188E8E0A" w14:textId="77777777" w:rsidR="00FB0D9F" w:rsidRDefault="00FB0D9F" w:rsidP="009B410E">
            <w:pPr>
              <w:autoSpaceDE w:val="0"/>
              <w:autoSpaceDN w:val="0"/>
              <w:adjustRightInd w:val="0"/>
              <w:rPr>
                <w:rFonts w:ascii="Arial" w:hAnsi="Arial" w:cs="Arial"/>
              </w:rPr>
            </w:pPr>
          </w:p>
          <w:p w14:paraId="2FEBDF10" w14:textId="77777777" w:rsidR="00FB0D9F" w:rsidRDefault="00FB0D9F" w:rsidP="009B410E">
            <w:pPr>
              <w:autoSpaceDE w:val="0"/>
              <w:autoSpaceDN w:val="0"/>
              <w:adjustRightInd w:val="0"/>
              <w:rPr>
                <w:rFonts w:ascii="Arial" w:hAnsi="Arial" w:cs="Arial"/>
              </w:rPr>
            </w:pPr>
          </w:p>
          <w:p w14:paraId="06D942F4" w14:textId="77777777" w:rsidR="00FB0D9F" w:rsidRDefault="00FB0D9F" w:rsidP="009B410E">
            <w:pPr>
              <w:autoSpaceDE w:val="0"/>
              <w:autoSpaceDN w:val="0"/>
              <w:adjustRightInd w:val="0"/>
              <w:rPr>
                <w:rFonts w:ascii="Arial" w:hAnsi="Arial" w:cs="Arial"/>
              </w:rPr>
            </w:pPr>
          </w:p>
          <w:p w14:paraId="57EA51D2" w14:textId="77777777" w:rsidR="00FB0D9F" w:rsidRDefault="00FB0D9F" w:rsidP="009B410E">
            <w:pPr>
              <w:autoSpaceDE w:val="0"/>
              <w:autoSpaceDN w:val="0"/>
              <w:adjustRightInd w:val="0"/>
              <w:rPr>
                <w:rFonts w:ascii="Arial" w:hAnsi="Arial" w:cs="Arial"/>
              </w:rPr>
            </w:pPr>
          </w:p>
          <w:p w14:paraId="5351D48F" w14:textId="77777777" w:rsidR="00FB0D9F" w:rsidRDefault="00FB0D9F" w:rsidP="009B410E">
            <w:pPr>
              <w:autoSpaceDE w:val="0"/>
              <w:autoSpaceDN w:val="0"/>
              <w:adjustRightInd w:val="0"/>
              <w:rPr>
                <w:rFonts w:ascii="Arial" w:hAnsi="Arial" w:cs="Arial"/>
              </w:rPr>
            </w:pPr>
            <w:r>
              <w:rPr>
                <w:rFonts w:ascii="Arial" w:hAnsi="Arial" w:cs="Arial"/>
              </w:rPr>
              <w:t xml:space="preserve">Personal Data </w:t>
            </w:r>
          </w:p>
          <w:p w14:paraId="055441AD" w14:textId="77777777" w:rsidR="00FB0D9F" w:rsidRDefault="00FB0D9F" w:rsidP="009B410E">
            <w:pPr>
              <w:autoSpaceDE w:val="0"/>
              <w:autoSpaceDN w:val="0"/>
              <w:adjustRightInd w:val="0"/>
              <w:rPr>
                <w:rFonts w:ascii="Arial" w:hAnsi="Arial" w:cs="Arial"/>
              </w:rPr>
            </w:pPr>
          </w:p>
          <w:p w14:paraId="0C684784" w14:textId="77777777" w:rsidR="00FB0D9F" w:rsidRDefault="00FB0D9F" w:rsidP="009B410E">
            <w:pPr>
              <w:autoSpaceDE w:val="0"/>
              <w:autoSpaceDN w:val="0"/>
              <w:adjustRightInd w:val="0"/>
              <w:rPr>
                <w:rFonts w:ascii="Arial" w:hAnsi="Arial" w:cs="Arial"/>
              </w:rPr>
            </w:pPr>
          </w:p>
          <w:p w14:paraId="178C593D" w14:textId="77777777" w:rsidR="00FB0D9F" w:rsidRDefault="00FB0D9F" w:rsidP="009B410E">
            <w:pPr>
              <w:autoSpaceDE w:val="0"/>
              <w:autoSpaceDN w:val="0"/>
              <w:adjustRightInd w:val="0"/>
              <w:rPr>
                <w:rFonts w:ascii="Arial" w:hAnsi="Arial" w:cs="Arial"/>
              </w:rPr>
            </w:pPr>
          </w:p>
          <w:p w14:paraId="7E483B2B" w14:textId="77777777" w:rsidR="00FB0D9F" w:rsidRPr="00A42F82" w:rsidRDefault="00FB0D9F" w:rsidP="009B410E">
            <w:pPr>
              <w:autoSpaceDE w:val="0"/>
              <w:autoSpaceDN w:val="0"/>
              <w:adjustRightInd w:val="0"/>
              <w:rPr>
                <w:rFonts w:ascii="Arial" w:hAnsi="Arial" w:cs="Arial"/>
              </w:rPr>
            </w:pPr>
          </w:p>
        </w:tc>
        <w:tc>
          <w:tcPr>
            <w:tcW w:w="4932" w:type="dxa"/>
            <w:gridSpan w:val="3"/>
            <w:tcBorders>
              <w:top w:val="single" w:sz="4" w:space="0" w:color="auto"/>
              <w:bottom w:val="single" w:sz="4" w:space="0" w:color="auto"/>
            </w:tcBorders>
          </w:tcPr>
          <w:p w14:paraId="3412E1CC" w14:textId="77777777" w:rsidR="00FB0D9F" w:rsidRPr="00A42F82" w:rsidRDefault="00FB0D9F" w:rsidP="009B410E">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investigator:</w:t>
            </w:r>
          </w:p>
          <w:p w14:paraId="536D2EA4" w14:textId="77777777" w:rsidR="00FB0D9F" w:rsidRPr="00A42F82" w:rsidRDefault="00FB0D9F" w:rsidP="009B410E">
            <w:pPr>
              <w:rPr>
                <w:rFonts w:ascii="Arial" w:hAnsi="Arial" w:cs="Arial"/>
              </w:rPr>
            </w:pPr>
          </w:p>
          <w:p w14:paraId="1EA33A1F" w14:textId="77777777" w:rsidR="00FB0D9F" w:rsidRPr="00780FC9" w:rsidRDefault="00FB0D9F" w:rsidP="009B410E">
            <w:pPr>
              <w:rPr>
                <w:rFonts w:ascii="Arial" w:hAnsi="Arial" w:cs="Arial"/>
              </w:rPr>
            </w:pPr>
            <w:r w:rsidRPr="00780FC9">
              <w:rPr>
                <w:rFonts w:ascii="Arial" w:hAnsi="Arial" w:cs="Arial"/>
              </w:rPr>
              <w:t>This research is being conducted as a practitioner piece of research, and therefore the researcher has an interest in the subject area which may bring about conflicts of interest in my own practices as a singing teacher and raise possible</w:t>
            </w:r>
          </w:p>
          <w:p w14:paraId="76F98A5B" w14:textId="77777777" w:rsidR="00FB0D9F" w:rsidRDefault="00FB0D9F" w:rsidP="009B410E">
            <w:pPr>
              <w:rPr>
                <w:rFonts w:ascii="Arial" w:hAnsi="Arial" w:cs="Arial"/>
              </w:rPr>
            </w:pPr>
          </w:p>
          <w:p w14:paraId="5E3DAFC1" w14:textId="77777777" w:rsidR="00FB0D9F" w:rsidRDefault="00FB0D9F" w:rsidP="009B410E">
            <w:pPr>
              <w:rPr>
                <w:rFonts w:ascii="Arial" w:hAnsi="Arial" w:cs="Arial"/>
              </w:rPr>
            </w:pPr>
          </w:p>
          <w:p w14:paraId="7F8C7220" w14:textId="77777777" w:rsidR="00FB0D9F" w:rsidRDefault="00FB0D9F" w:rsidP="009B410E">
            <w:pPr>
              <w:rPr>
                <w:rFonts w:ascii="Arial" w:hAnsi="Arial" w:cs="Arial"/>
              </w:rPr>
            </w:pPr>
            <w:r>
              <w:rPr>
                <w:rFonts w:ascii="Arial" w:hAnsi="Arial" w:cs="Arial"/>
              </w:rPr>
              <w:t xml:space="preserve">If a subject were to come distressed during their interview, I would ensure parents and guardians were informed, and they would have been given an outline of the research’s goal as part of their consent. Parents will be asked to be present during the interview to ensure the researcher is not working along with the child online. </w:t>
            </w:r>
          </w:p>
          <w:p w14:paraId="4A032EDC" w14:textId="77777777" w:rsidR="00FB0D9F" w:rsidRDefault="00FB0D9F" w:rsidP="009B410E">
            <w:pPr>
              <w:rPr>
                <w:rFonts w:ascii="Arial" w:hAnsi="Arial" w:cs="Arial"/>
              </w:rPr>
            </w:pPr>
          </w:p>
          <w:p w14:paraId="772983DD" w14:textId="77777777" w:rsidR="00FB0D9F" w:rsidRDefault="00FB0D9F" w:rsidP="009B410E">
            <w:pPr>
              <w:rPr>
                <w:rFonts w:ascii="Arial" w:hAnsi="Arial" w:cs="Arial"/>
              </w:rPr>
            </w:pPr>
          </w:p>
          <w:p w14:paraId="0EB49C3D" w14:textId="77777777" w:rsidR="00FB0D9F" w:rsidRDefault="00FB0D9F" w:rsidP="009B410E">
            <w:pPr>
              <w:rPr>
                <w:rFonts w:ascii="Arial" w:hAnsi="Arial" w:cs="Arial"/>
              </w:rPr>
            </w:pPr>
            <w:r>
              <w:rPr>
                <w:rFonts w:ascii="Arial" w:hAnsi="Arial" w:cs="Arial"/>
              </w:rPr>
              <w:t xml:space="preserve">Personal details of the researcher will not be shared with participants. Any communication will happen via an email set up for the project and not via personal email addresses. </w:t>
            </w:r>
          </w:p>
          <w:p w14:paraId="41DA99D1" w14:textId="77777777" w:rsidR="00FB0D9F" w:rsidRDefault="00FB0D9F" w:rsidP="009B410E">
            <w:pPr>
              <w:rPr>
                <w:rFonts w:ascii="Arial" w:hAnsi="Arial" w:cs="Arial"/>
              </w:rPr>
            </w:pPr>
          </w:p>
          <w:p w14:paraId="7A4BAF9A" w14:textId="77777777" w:rsidR="00FB0D9F" w:rsidRDefault="00FB0D9F" w:rsidP="009B410E">
            <w:pPr>
              <w:rPr>
                <w:rFonts w:ascii="Arial" w:hAnsi="Arial" w:cs="Arial"/>
              </w:rPr>
            </w:pPr>
          </w:p>
          <w:p w14:paraId="449CAE7E" w14:textId="77777777" w:rsidR="00FB0D9F" w:rsidRDefault="00FB0D9F" w:rsidP="009B410E">
            <w:pPr>
              <w:rPr>
                <w:rFonts w:ascii="Arial" w:hAnsi="Arial" w:cs="Arial"/>
              </w:rPr>
            </w:pPr>
          </w:p>
          <w:p w14:paraId="49DEE1E1" w14:textId="77777777" w:rsidR="00FB0D9F" w:rsidRPr="00A42F82" w:rsidRDefault="00FB0D9F" w:rsidP="009B410E">
            <w:pPr>
              <w:rPr>
                <w:rFonts w:ascii="Arial" w:hAnsi="Arial" w:cs="Arial"/>
              </w:rPr>
            </w:pPr>
          </w:p>
          <w:p w14:paraId="068C40DF" w14:textId="77777777" w:rsidR="00FB0D9F" w:rsidRPr="00A42F82" w:rsidRDefault="00FB0D9F" w:rsidP="009B410E">
            <w:pPr>
              <w:autoSpaceDE w:val="0"/>
              <w:autoSpaceDN w:val="0"/>
              <w:adjustRightInd w:val="0"/>
              <w:rPr>
                <w:rFonts w:ascii="Arial" w:hAnsi="Arial" w:cs="Arial"/>
              </w:rPr>
            </w:pPr>
          </w:p>
        </w:tc>
      </w:tr>
      <w:tr w:rsidR="00FB0D9F" w:rsidRPr="00A42F82" w14:paraId="32739025" w14:textId="77777777" w:rsidTr="009B410E">
        <w:tc>
          <w:tcPr>
            <w:tcW w:w="596" w:type="dxa"/>
            <w:tcBorders>
              <w:top w:val="single" w:sz="4" w:space="0" w:color="auto"/>
              <w:bottom w:val="single" w:sz="4" w:space="0" w:color="auto"/>
            </w:tcBorders>
            <w:shd w:val="clear" w:color="auto" w:fill="F2F2F2" w:themeFill="background1" w:themeFillShade="F2"/>
            <w:vAlign w:val="center"/>
          </w:tcPr>
          <w:p w14:paraId="4017D116" w14:textId="77777777" w:rsidR="00FB0D9F" w:rsidRPr="00A42F82" w:rsidRDefault="00FB0D9F" w:rsidP="009B410E">
            <w:pPr>
              <w:jc w:val="center"/>
              <w:rPr>
                <w:rFonts w:ascii="Arial" w:hAnsi="Arial" w:cs="Arial"/>
              </w:rPr>
            </w:pPr>
            <w:r w:rsidRPr="00A42F82">
              <w:rPr>
                <w:rFonts w:ascii="Arial" w:hAnsi="Arial" w:cs="Arial"/>
              </w:rPr>
              <w:t>5</w:t>
            </w:r>
          </w:p>
        </w:tc>
        <w:tc>
          <w:tcPr>
            <w:tcW w:w="9923" w:type="dxa"/>
            <w:gridSpan w:val="4"/>
            <w:tcBorders>
              <w:top w:val="single" w:sz="4" w:space="0" w:color="auto"/>
              <w:bottom w:val="single" w:sz="4" w:space="0" w:color="auto"/>
            </w:tcBorders>
            <w:shd w:val="clear" w:color="auto" w:fill="F2F2F2" w:themeFill="background1" w:themeFillShade="F2"/>
          </w:tcPr>
          <w:p w14:paraId="6CBD0F62" w14:textId="77777777" w:rsidR="00FB0D9F" w:rsidRPr="00A42F82" w:rsidRDefault="00FB0D9F" w:rsidP="009B410E">
            <w:pPr>
              <w:rPr>
                <w:rFonts w:ascii="Arial" w:hAnsi="Arial" w:cs="Arial"/>
              </w:rPr>
            </w:pPr>
            <w:r w:rsidRPr="00A42F82">
              <w:rPr>
                <w:rFonts w:ascii="Arial" w:hAnsi="Arial" w:cs="Arial"/>
                <w:b/>
              </w:rPr>
              <w:t>University/institutional risks</w:t>
            </w:r>
          </w:p>
          <w:p w14:paraId="2C040D00" w14:textId="77777777" w:rsidR="00FB0D9F" w:rsidRPr="00A42F82" w:rsidRDefault="00FB0D9F" w:rsidP="009B410E">
            <w:pPr>
              <w:rPr>
                <w:rFonts w:ascii="Arial" w:hAnsi="Arial" w:cs="Arial"/>
              </w:rPr>
            </w:pPr>
            <w:r w:rsidRPr="00A42F82">
              <w:rPr>
                <w:rFonts w:ascii="Arial" w:hAnsi="Arial" w:cs="Arial"/>
              </w:rPr>
              <w:t>For example: adverse publicity, financial loss, data protection</w:t>
            </w:r>
          </w:p>
        </w:tc>
      </w:tr>
      <w:tr w:rsidR="00FB0D9F" w:rsidRPr="00A42F82" w14:paraId="13E24359" w14:textId="77777777" w:rsidTr="009B410E">
        <w:tc>
          <w:tcPr>
            <w:tcW w:w="596" w:type="dxa"/>
            <w:tcBorders>
              <w:top w:val="single" w:sz="4" w:space="0" w:color="auto"/>
              <w:bottom w:val="single" w:sz="4" w:space="0" w:color="auto"/>
            </w:tcBorders>
            <w:vAlign w:val="center"/>
          </w:tcPr>
          <w:p w14:paraId="166D9870" w14:textId="77777777" w:rsidR="00FB0D9F" w:rsidRPr="00A42F82" w:rsidRDefault="00FB0D9F" w:rsidP="009B410E">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057DAE9F" w14:textId="77777777" w:rsidR="00FB0D9F" w:rsidRPr="00A42F82" w:rsidRDefault="00FB0D9F" w:rsidP="009B410E">
            <w:pPr>
              <w:autoSpaceDE w:val="0"/>
              <w:autoSpaceDN w:val="0"/>
              <w:adjustRightInd w:val="0"/>
              <w:rPr>
                <w:rFonts w:ascii="Arial" w:hAnsi="Arial" w:cs="Arial"/>
              </w:rPr>
            </w:pPr>
            <w:r w:rsidRPr="00A42F82">
              <w:rPr>
                <w:rFonts w:ascii="Arial" w:hAnsi="Arial" w:cs="Arial"/>
              </w:rPr>
              <w:t>Risk to the University:</w:t>
            </w:r>
          </w:p>
          <w:p w14:paraId="41A0CA80" w14:textId="77777777" w:rsidR="00FB0D9F" w:rsidRPr="00A42F82" w:rsidRDefault="00FB0D9F" w:rsidP="009B410E">
            <w:pPr>
              <w:rPr>
                <w:rFonts w:ascii="Arial" w:hAnsi="Arial" w:cs="Arial"/>
              </w:rPr>
            </w:pPr>
          </w:p>
          <w:p w14:paraId="508567F1" w14:textId="77777777" w:rsidR="00FB0D9F" w:rsidRPr="00A42F82" w:rsidRDefault="00FB0D9F" w:rsidP="009B410E">
            <w:pPr>
              <w:rPr>
                <w:rFonts w:ascii="Arial" w:hAnsi="Arial" w:cs="Arial"/>
              </w:rPr>
            </w:pPr>
            <w:r>
              <w:rPr>
                <w:rFonts w:ascii="Arial" w:hAnsi="Arial" w:cs="Arial"/>
              </w:rPr>
              <w:t xml:space="preserve">1.Data protection </w:t>
            </w:r>
          </w:p>
          <w:p w14:paraId="28F1616B" w14:textId="77777777" w:rsidR="00FB0D9F" w:rsidRPr="00A42F82" w:rsidRDefault="00FB0D9F" w:rsidP="009B410E">
            <w:pPr>
              <w:rPr>
                <w:rFonts w:ascii="Arial" w:hAnsi="Arial" w:cs="Arial"/>
              </w:rPr>
            </w:pPr>
          </w:p>
          <w:p w14:paraId="4F3309AE" w14:textId="77777777" w:rsidR="00FB0D9F" w:rsidRPr="00A42F82" w:rsidRDefault="00FB0D9F" w:rsidP="009B410E">
            <w:pPr>
              <w:autoSpaceDE w:val="0"/>
              <w:autoSpaceDN w:val="0"/>
              <w:adjustRightInd w:val="0"/>
              <w:rPr>
                <w:rFonts w:ascii="Arial" w:hAnsi="Arial" w:cs="Arial"/>
              </w:rPr>
            </w:pPr>
          </w:p>
        </w:tc>
        <w:tc>
          <w:tcPr>
            <w:tcW w:w="4932" w:type="dxa"/>
            <w:gridSpan w:val="3"/>
            <w:tcBorders>
              <w:top w:val="single" w:sz="4" w:space="0" w:color="auto"/>
              <w:bottom w:val="single" w:sz="4" w:space="0" w:color="auto"/>
            </w:tcBorders>
          </w:tcPr>
          <w:p w14:paraId="740740CF" w14:textId="77777777" w:rsidR="00FB0D9F" w:rsidRPr="00A42F82" w:rsidRDefault="00FB0D9F" w:rsidP="009B410E">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University:</w:t>
            </w:r>
          </w:p>
          <w:p w14:paraId="554E34EB" w14:textId="77777777" w:rsidR="00FB0D9F" w:rsidRPr="00A42F82" w:rsidRDefault="00FB0D9F" w:rsidP="009B410E">
            <w:pPr>
              <w:rPr>
                <w:rFonts w:ascii="Arial" w:hAnsi="Arial" w:cs="Arial"/>
              </w:rPr>
            </w:pPr>
          </w:p>
          <w:p w14:paraId="3450EE9E" w14:textId="77777777" w:rsidR="00FB0D9F" w:rsidRDefault="00FB0D9F" w:rsidP="009B410E">
            <w:pPr>
              <w:rPr>
                <w:rFonts w:ascii="Arial" w:hAnsi="Arial" w:cs="Arial"/>
              </w:rPr>
            </w:pPr>
          </w:p>
          <w:p w14:paraId="1FDEF5AC" w14:textId="77777777" w:rsidR="00FB0D9F" w:rsidRDefault="00FB0D9F" w:rsidP="009B410E">
            <w:pPr>
              <w:rPr>
                <w:rFonts w:ascii="Arial" w:hAnsi="Arial" w:cs="Arial"/>
              </w:rPr>
            </w:pPr>
            <w:r>
              <w:rPr>
                <w:rFonts w:ascii="Arial" w:hAnsi="Arial" w:cs="Arial"/>
              </w:rPr>
              <w:lastRenderedPageBreak/>
              <w:t xml:space="preserve">All Data will be stored on an encrypted hard drive, with the lesson recordings being directly saved to the researchers encrypted drive, so no data needs to be stored outside of this workflow. </w:t>
            </w:r>
          </w:p>
          <w:p w14:paraId="47838BE5" w14:textId="77777777" w:rsidR="00FB0D9F" w:rsidRDefault="00FB0D9F" w:rsidP="009B410E">
            <w:pPr>
              <w:rPr>
                <w:rFonts w:ascii="Arial" w:hAnsi="Arial" w:cs="Arial"/>
              </w:rPr>
            </w:pPr>
          </w:p>
          <w:p w14:paraId="1C9AA3D0" w14:textId="77777777" w:rsidR="00FB0D9F" w:rsidRDefault="00FB0D9F" w:rsidP="009B410E">
            <w:pPr>
              <w:rPr>
                <w:rFonts w:ascii="Arial" w:hAnsi="Arial" w:cs="Arial"/>
              </w:rPr>
            </w:pPr>
            <w:r>
              <w:rPr>
                <w:rFonts w:ascii="Arial" w:hAnsi="Arial" w:cs="Arial"/>
              </w:rPr>
              <w:t xml:space="preserve">Email accounts and drives will be protected with a double encrypted password. Access to the meeting links will be password protected and sent via email to the participants that require it. Data storage and retention will follow the University’s guidance on GDPR </w:t>
            </w:r>
          </w:p>
          <w:p w14:paraId="738B314F" w14:textId="77777777" w:rsidR="00FB0D9F" w:rsidRDefault="00FB0D9F" w:rsidP="009B410E">
            <w:pPr>
              <w:rPr>
                <w:rFonts w:ascii="Arial" w:hAnsi="Arial" w:cs="Arial"/>
              </w:rPr>
            </w:pPr>
          </w:p>
          <w:p w14:paraId="3DEFA03B" w14:textId="77777777" w:rsidR="00FB0D9F" w:rsidRPr="00A42F82" w:rsidRDefault="00FB0D9F" w:rsidP="009B410E">
            <w:pPr>
              <w:rPr>
                <w:rFonts w:ascii="Arial" w:hAnsi="Arial" w:cs="Arial"/>
              </w:rPr>
            </w:pPr>
          </w:p>
          <w:p w14:paraId="2CE2CD14" w14:textId="77777777" w:rsidR="00FB0D9F" w:rsidRPr="00A42F82" w:rsidRDefault="00FB0D9F" w:rsidP="009B410E">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FB0D9F" w:rsidRPr="00A42F82" w14:paraId="2A3C7820" w14:textId="77777777" w:rsidTr="009B410E">
        <w:tc>
          <w:tcPr>
            <w:tcW w:w="596" w:type="dxa"/>
            <w:tcBorders>
              <w:top w:val="single" w:sz="4" w:space="0" w:color="auto"/>
              <w:bottom w:val="single" w:sz="4" w:space="0" w:color="auto"/>
            </w:tcBorders>
            <w:shd w:val="clear" w:color="auto" w:fill="F2F2F2" w:themeFill="background1" w:themeFillShade="F2"/>
            <w:vAlign w:val="center"/>
          </w:tcPr>
          <w:p w14:paraId="6A3E60F5" w14:textId="77777777" w:rsidR="00FB0D9F" w:rsidRPr="00A42F82" w:rsidRDefault="00FB0D9F" w:rsidP="009B410E">
            <w:pPr>
              <w:jc w:val="center"/>
              <w:rPr>
                <w:rFonts w:ascii="Arial" w:hAnsi="Arial" w:cs="Arial"/>
              </w:rPr>
            </w:pPr>
            <w:r w:rsidRPr="00A42F82">
              <w:rPr>
                <w:rFonts w:ascii="Arial" w:hAnsi="Arial" w:cs="Arial"/>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761A769C" w14:textId="77777777" w:rsidR="00FB0D9F" w:rsidRPr="00A42F82" w:rsidRDefault="00FB0D9F" w:rsidP="009B410E">
            <w:pPr>
              <w:rPr>
                <w:rFonts w:ascii="Arial" w:hAnsi="Arial" w:cs="Arial"/>
              </w:rPr>
            </w:pPr>
            <w:r w:rsidRPr="00A42F82">
              <w:rPr>
                <w:rFonts w:ascii="Arial" w:hAnsi="Arial" w:cs="Arial"/>
                <w:b/>
              </w:rPr>
              <w:t>Environmental risks</w:t>
            </w:r>
          </w:p>
          <w:p w14:paraId="7045362E" w14:textId="77777777" w:rsidR="00FB0D9F" w:rsidRPr="00A42F82" w:rsidRDefault="00FB0D9F" w:rsidP="009B410E">
            <w:pPr>
              <w:rPr>
                <w:rFonts w:ascii="Arial" w:hAnsi="Arial" w:cs="Arial"/>
              </w:rPr>
            </w:pPr>
            <w:r w:rsidRPr="00A42F82">
              <w:rPr>
                <w:rFonts w:ascii="Arial" w:hAnsi="Arial" w:cs="Arial"/>
              </w:rPr>
              <w:t>For example: accidental spillage of pollutants, damage to local ecosystems</w:t>
            </w:r>
          </w:p>
        </w:tc>
      </w:tr>
      <w:tr w:rsidR="00FB0D9F" w:rsidRPr="00A42F82" w14:paraId="341C48AD" w14:textId="77777777" w:rsidTr="009B410E">
        <w:tc>
          <w:tcPr>
            <w:tcW w:w="596" w:type="dxa"/>
            <w:tcBorders>
              <w:top w:val="single" w:sz="4" w:space="0" w:color="auto"/>
              <w:bottom w:val="single" w:sz="4" w:space="0" w:color="auto"/>
            </w:tcBorders>
            <w:vAlign w:val="center"/>
          </w:tcPr>
          <w:p w14:paraId="6CD92F60" w14:textId="77777777" w:rsidR="00FB0D9F" w:rsidRPr="00A42F82" w:rsidRDefault="00FB0D9F" w:rsidP="009B410E">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62FB6837" w14:textId="77777777" w:rsidR="00FB0D9F" w:rsidRPr="00A42F82" w:rsidRDefault="00FB0D9F" w:rsidP="009B410E">
            <w:pPr>
              <w:autoSpaceDE w:val="0"/>
              <w:autoSpaceDN w:val="0"/>
              <w:adjustRightInd w:val="0"/>
              <w:rPr>
                <w:rFonts w:ascii="Arial" w:hAnsi="Arial" w:cs="Arial"/>
              </w:rPr>
            </w:pPr>
            <w:r w:rsidRPr="00A42F82">
              <w:rPr>
                <w:rFonts w:ascii="Arial" w:hAnsi="Arial" w:cs="Arial"/>
              </w:rPr>
              <w:t>Risk to the environment:</w:t>
            </w:r>
          </w:p>
          <w:p w14:paraId="61D9E703" w14:textId="77777777" w:rsidR="00FB0D9F" w:rsidRPr="00A42F82" w:rsidRDefault="00FB0D9F" w:rsidP="009B410E">
            <w:pPr>
              <w:rPr>
                <w:rFonts w:ascii="Arial" w:hAnsi="Arial" w:cs="Arial"/>
              </w:rPr>
            </w:pPr>
            <w:r>
              <w:rPr>
                <w:rFonts w:ascii="Arial" w:hAnsi="Arial" w:cs="Arial"/>
              </w:rPr>
              <w:t xml:space="preserve">n/a </w:t>
            </w:r>
          </w:p>
          <w:p w14:paraId="7F80408B" w14:textId="77777777" w:rsidR="00FB0D9F" w:rsidRPr="00A42F82" w:rsidRDefault="00FB0D9F" w:rsidP="009B410E">
            <w:pPr>
              <w:rPr>
                <w:rFonts w:ascii="Arial" w:hAnsi="Arial" w:cs="Arial"/>
              </w:rPr>
            </w:pPr>
          </w:p>
          <w:p w14:paraId="76390842" w14:textId="77777777" w:rsidR="00FB0D9F" w:rsidRPr="00A42F82" w:rsidRDefault="00FB0D9F" w:rsidP="009B410E">
            <w:pPr>
              <w:rPr>
                <w:rFonts w:ascii="Arial" w:hAnsi="Arial" w:cs="Arial"/>
              </w:rPr>
            </w:pPr>
          </w:p>
          <w:p w14:paraId="04FEBE3F" w14:textId="77777777" w:rsidR="00FB0D9F" w:rsidRPr="00A42F82" w:rsidRDefault="00FB0D9F" w:rsidP="009B410E">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BD52A83" w14:textId="77777777" w:rsidR="00FB0D9F" w:rsidRPr="00A42F82" w:rsidRDefault="00FB0D9F" w:rsidP="009B410E">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environment:</w:t>
            </w:r>
          </w:p>
          <w:p w14:paraId="7BCCC332" w14:textId="77777777" w:rsidR="00FB0D9F" w:rsidRPr="00A42F82" w:rsidRDefault="00FB0D9F" w:rsidP="009B410E">
            <w:pPr>
              <w:rPr>
                <w:rFonts w:ascii="Arial" w:hAnsi="Arial" w:cs="Arial"/>
              </w:rPr>
            </w:pPr>
          </w:p>
          <w:p w14:paraId="79694CAC" w14:textId="77777777" w:rsidR="00FB0D9F" w:rsidRPr="00A42F82" w:rsidRDefault="00FB0D9F" w:rsidP="009B410E">
            <w:pPr>
              <w:rPr>
                <w:rFonts w:ascii="Arial" w:hAnsi="Arial" w:cs="Arial"/>
              </w:rPr>
            </w:pPr>
          </w:p>
          <w:p w14:paraId="57AF57E5" w14:textId="77777777" w:rsidR="00FB0D9F" w:rsidRPr="00A42F82" w:rsidRDefault="00FB0D9F" w:rsidP="009B410E">
            <w:pPr>
              <w:rPr>
                <w:rFonts w:ascii="Arial" w:hAnsi="Arial" w:cs="Arial"/>
              </w:rPr>
            </w:pPr>
          </w:p>
          <w:p w14:paraId="7CCBDE4E" w14:textId="77777777" w:rsidR="00FB0D9F" w:rsidRPr="00A42F82" w:rsidRDefault="00FB0D9F" w:rsidP="009B410E">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1CF5E1" w14:textId="77777777" w:rsidR="00FB0D9F" w:rsidRPr="00A42F82" w:rsidRDefault="00FB0D9F" w:rsidP="00FB0D9F">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FB0D9F" w:rsidRPr="00A42F82" w14:paraId="54E57881" w14:textId="77777777" w:rsidTr="009B410E">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3E119B32" w14:textId="77777777" w:rsidR="00FB0D9F" w:rsidRPr="00A42F82" w:rsidRDefault="00FB0D9F" w:rsidP="009B410E">
            <w:pPr>
              <w:autoSpaceDE w:val="0"/>
              <w:autoSpaceDN w:val="0"/>
              <w:adjustRightInd w:val="0"/>
              <w:jc w:val="center"/>
              <w:rPr>
                <w:rFonts w:ascii="Arial" w:hAnsi="Arial" w:cs="Arial"/>
                <w:bCs/>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447B9A91" w14:textId="77777777" w:rsidR="00FB0D9F" w:rsidRPr="00A42F82" w:rsidRDefault="00FB0D9F" w:rsidP="009B410E">
            <w:pPr>
              <w:autoSpaceDE w:val="0"/>
              <w:autoSpaceDN w:val="0"/>
              <w:adjustRightInd w:val="0"/>
              <w:rPr>
                <w:rFonts w:ascii="Arial" w:hAnsi="Arial" w:cs="Arial"/>
                <w:b/>
              </w:rPr>
            </w:pPr>
            <w:r w:rsidRPr="00A42F82">
              <w:rPr>
                <w:rFonts w:ascii="Arial" w:hAnsi="Arial" w:cs="Arial"/>
                <w:b/>
              </w:rPr>
              <w:t>Disclosure and Barring Service</w:t>
            </w:r>
          </w:p>
        </w:tc>
      </w:tr>
      <w:tr w:rsidR="00FB0D9F" w:rsidRPr="00A42F82" w14:paraId="207019E0" w14:textId="77777777" w:rsidTr="009B410E">
        <w:tc>
          <w:tcPr>
            <w:tcW w:w="596" w:type="dxa"/>
            <w:tcBorders>
              <w:top w:val="single" w:sz="4" w:space="0" w:color="auto"/>
              <w:bottom w:val="single" w:sz="4" w:space="0" w:color="auto"/>
            </w:tcBorders>
            <w:shd w:val="clear" w:color="auto" w:fill="F2F2F2" w:themeFill="background1" w:themeFillShade="F2"/>
            <w:vAlign w:val="center"/>
          </w:tcPr>
          <w:p w14:paraId="024CBFD0" w14:textId="77777777" w:rsidR="00FB0D9F" w:rsidRPr="00A42F82" w:rsidRDefault="00FB0D9F" w:rsidP="009B410E">
            <w:pPr>
              <w:autoSpaceDE w:val="0"/>
              <w:autoSpaceDN w:val="0"/>
              <w:adjustRightInd w:val="0"/>
              <w:jc w:val="center"/>
              <w:rPr>
                <w:rFonts w:ascii="Arial" w:hAnsi="Arial" w:cs="Arial"/>
                <w:bCs/>
              </w:rPr>
            </w:pPr>
          </w:p>
        </w:tc>
        <w:tc>
          <w:tcPr>
            <w:tcW w:w="7401" w:type="dxa"/>
            <w:tcBorders>
              <w:top w:val="single" w:sz="4" w:space="0" w:color="auto"/>
              <w:bottom w:val="single" w:sz="4" w:space="0" w:color="auto"/>
            </w:tcBorders>
            <w:shd w:val="clear" w:color="auto" w:fill="F2F2F2" w:themeFill="background1" w:themeFillShade="F2"/>
          </w:tcPr>
          <w:p w14:paraId="556744F6" w14:textId="77777777" w:rsidR="00FB0D9F" w:rsidRPr="00A42F82" w:rsidRDefault="00FB0D9F" w:rsidP="009B410E">
            <w:pPr>
              <w:autoSpaceDE w:val="0"/>
              <w:autoSpaceDN w:val="0"/>
              <w:adjustRightInd w:val="0"/>
              <w:rPr>
                <w:rFonts w:ascii="Arial" w:hAnsi="Arial" w:cs="Arial"/>
                <w:sz w:val="16"/>
                <w:szCs w:val="16"/>
              </w:rPr>
            </w:pPr>
            <w:r w:rsidRPr="00A42F82">
              <w:rPr>
                <w:rFonts w:ascii="Arial" w:hAnsi="Arial" w:cs="Arial"/>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75CD6643" w14:textId="77777777" w:rsidR="00FB0D9F" w:rsidRPr="00A42F82" w:rsidRDefault="00FB0D9F" w:rsidP="009B410E">
            <w:pPr>
              <w:autoSpaceDE w:val="0"/>
              <w:autoSpaceDN w:val="0"/>
              <w:adjustRightInd w:val="0"/>
              <w:jc w:val="center"/>
              <w:rPr>
                <w:rFonts w:ascii="Arial" w:hAnsi="Arial" w:cs="Arial"/>
                <w:b/>
                <w:bCs/>
              </w:rPr>
            </w:pPr>
            <w:r w:rsidRPr="00A42F82">
              <w:rPr>
                <w:rFonts w:ascii="Arial" w:hAnsi="Arial" w:cs="Arial"/>
                <w:b/>
                <w:bCs/>
              </w:rPr>
              <w:t>YES</w:t>
            </w:r>
          </w:p>
          <w:p w14:paraId="63D90176" w14:textId="77777777" w:rsidR="00FB0D9F" w:rsidRPr="00A42F82" w:rsidRDefault="00FB0D9F" w:rsidP="009B410E">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171A0614" w14:textId="77777777" w:rsidR="00FB0D9F" w:rsidRPr="00A42F82" w:rsidRDefault="00FB0D9F" w:rsidP="009B410E">
            <w:pPr>
              <w:autoSpaceDE w:val="0"/>
              <w:autoSpaceDN w:val="0"/>
              <w:adjustRightInd w:val="0"/>
              <w:jc w:val="center"/>
              <w:rPr>
                <w:rFonts w:ascii="Arial" w:hAnsi="Arial" w:cs="Arial"/>
                <w:b/>
                <w:bCs/>
              </w:rPr>
            </w:pPr>
            <w:r w:rsidRPr="00A42F82">
              <w:rPr>
                <w:rFonts w:ascii="Arial" w:hAnsi="Arial" w:cs="Arial"/>
                <w:b/>
                <w:bCs/>
              </w:rPr>
              <w:t>NO</w:t>
            </w:r>
          </w:p>
          <w:p w14:paraId="5C67EA8E" w14:textId="77777777" w:rsidR="00FB0D9F" w:rsidRPr="00A42F82" w:rsidRDefault="00FB0D9F" w:rsidP="009B410E">
            <w:pPr>
              <w:autoSpaceDE w:val="0"/>
              <w:autoSpaceDN w:val="0"/>
              <w:adjustRightInd w:val="0"/>
              <w:jc w:val="center"/>
              <w:rPr>
                <w:rFonts w:ascii="Arial" w:hAnsi="Arial" w:cs="Arial"/>
                <w:b/>
              </w:rPr>
            </w:pPr>
          </w:p>
        </w:tc>
        <w:tc>
          <w:tcPr>
            <w:tcW w:w="851" w:type="dxa"/>
            <w:tcBorders>
              <w:top w:val="single" w:sz="4" w:space="0" w:color="auto"/>
              <w:bottom w:val="single" w:sz="4" w:space="0" w:color="auto"/>
            </w:tcBorders>
            <w:shd w:val="clear" w:color="auto" w:fill="F2F2F2" w:themeFill="background1" w:themeFillShade="F2"/>
            <w:vAlign w:val="bottom"/>
          </w:tcPr>
          <w:p w14:paraId="199E39C2" w14:textId="77777777" w:rsidR="00FB0D9F" w:rsidRPr="00A42F82" w:rsidRDefault="00FB0D9F" w:rsidP="009B410E">
            <w:pPr>
              <w:autoSpaceDE w:val="0"/>
              <w:autoSpaceDN w:val="0"/>
              <w:adjustRightInd w:val="0"/>
              <w:jc w:val="center"/>
              <w:rPr>
                <w:rFonts w:ascii="Arial" w:hAnsi="Arial" w:cs="Arial"/>
                <w:b/>
                <w:bCs/>
              </w:rPr>
            </w:pPr>
            <w:r w:rsidRPr="00A42F82">
              <w:rPr>
                <w:rFonts w:ascii="Arial" w:hAnsi="Arial" w:cs="Arial"/>
                <w:b/>
                <w:bCs/>
              </w:rPr>
              <w:t>N/A</w:t>
            </w:r>
          </w:p>
          <w:p w14:paraId="661A77BA" w14:textId="77777777" w:rsidR="00FB0D9F" w:rsidRPr="00A42F82" w:rsidRDefault="00FB0D9F" w:rsidP="009B410E">
            <w:pPr>
              <w:autoSpaceDE w:val="0"/>
              <w:autoSpaceDN w:val="0"/>
              <w:adjustRightInd w:val="0"/>
              <w:jc w:val="center"/>
              <w:rPr>
                <w:rFonts w:ascii="Arial" w:hAnsi="Arial" w:cs="Arial"/>
                <w:b/>
              </w:rPr>
            </w:pPr>
          </w:p>
        </w:tc>
      </w:tr>
      <w:tr w:rsidR="00FB0D9F" w:rsidRPr="00A42F82" w14:paraId="586B83BA" w14:textId="77777777" w:rsidTr="009B410E">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079D7128" w14:textId="77777777" w:rsidR="00FB0D9F" w:rsidRPr="00A42F82" w:rsidRDefault="00FB0D9F" w:rsidP="009B410E">
            <w:pPr>
              <w:autoSpaceDE w:val="0"/>
              <w:autoSpaceDN w:val="0"/>
              <w:adjustRightInd w:val="0"/>
              <w:jc w:val="center"/>
              <w:rPr>
                <w:rFonts w:ascii="Arial" w:hAnsi="Arial" w:cs="Arial"/>
                <w:bCs/>
              </w:rPr>
            </w:pPr>
            <w:r w:rsidRPr="00A42F82">
              <w:rPr>
                <w:rFonts w:ascii="Arial" w:hAnsi="Arial" w:cs="Arial"/>
                <w:bCs/>
              </w:rPr>
              <w:t>7</w:t>
            </w:r>
          </w:p>
        </w:tc>
        <w:tc>
          <w:tcPr>
            <w:tcW w:w="7401" w:type="dxa"/>
            <w:tcBorders>
              <w:top w:val="single" w:sz="4" w:space="0" w:color="auto"/>
              <w:bottom w:val="single" w:sz="4" w:space="0" w:color="auto"/>
            </w:tcBorders>
            <w:shd w:val="clear" w:color="auto" w:fill="F2F2F2" w:themeFill="background1" w:themeFillShade="F2"/>
            <w:vAlign w:val="center"/>
          </w:tcPr>
          <w:p w14:paraId="3E0AC9A6" w14:textId="77777777" w:rsidR="00FB0D9F" w:rsidRPr="00A42F82" w:rsidRDefault="00FB0D9F" w:rsidP="009B410E">
            <w:pPr>
              <w:autoSpaceDE w:val="0"/>
              <w:autoSpaceDN w:val="0"/>
              <w:adjustRightInd w:val="0"/>
              <w:rPr>
                <w:rFonts w:ascii="Arial" w:hAnsi="Arial" w:cs="Arial"/>
              </w:rPr>
            </w:pPr>
            <w:r w:rsidRPr="00A42F82">
              <w:rPr>
                <w:rFonts w:ascii="Arial" w:hAnsi="Arial" w:cs="Arial"/>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E6AF09" w14:textId="77777777" w:rsidR="00FB0D9F" w:rsidRPr="00A42F82" w:rsidRDefault="00FB0D9F" w:rsidP="009B410E">
            <w:pPr>
              <w:autoSpaceDE w:val="0"/>
              <w:autoSpaceDN w:val="0"/>
              <w:adjustRightInd w:val="0"/>
              <w:jc w:val="center"/>
              <w:rPr>
                <w:rFonts w:ascii="Arial" w:hAnsi="Arial" w:cs="Arial"/>
                <w:sz w:val="16"/>
                <w:szCs w:val="16"/>
              </w:rPr>
            </w:pPr>
            <w:sdt>
              <w:sdtPr>
                <w:rPr>
                  <w:rFonts w:ascii="Arial" w:hAnsi="Arial" w:cs="Arial"/>
                </w:rPr>
                <w:id w:val="-1418780434"/>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32D5BBEB" w14:textId="77777777" w:rsidR="00FB0D9F" w:rsidRPr="00A42F82" w:rsidRDefault="00FB0D9F" w:rsidP="009B410E">
            <w:pPr>
              <w:autoSpaceDE w:val="0"/>
              <w:autoSpaceDN w:val="0"/>
              <w:adjustRightInd w:val="0"/>
              <w:jc w:val="center"/>
              <w:rPr>
                <w:rFonts w:ascii="Arial" w:hAnsi="Arial" w:cs="Arial"/>
                <w:sz w:val="16"/>
                <w:szCs w:val="16"/>
              </w:rPr>
            </w:pPr>
            <w:sdt>
              <w:sdtPr>
                <w:rPr>
                  <w:rFonts w:ascii="Arial" w:hAnsi="Arial" w:cs="Arial"/>
                </w:rPr>
                <w:id w:val="-2018915239"/>
                <w14:checkbox>
                  <w14:checked w14:val="0"/>
                  <w14:checkedState w14:val="2612" w14:font="MS Gothic"/>
                  <w14:uncheckedState w14:val="2610" w14:font="MS Gothic"/>
                </w14:checkbox>
              </w:sdtPr>
              <w:sdtContent>
                <w:r>
                  <w:rPr>
                    <w:rFonts w:ascii="MS Gothic" w:eastAsia="MS Gothic" w:hAnsi="MS Gothic" w:cs="Arial" w:hint="eastAsia"/>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4C97036E" w14:textId="77777777" w:rsidR="00FB0D9F" w:rsidRPr="00A42F82" w:rsidRDefault="00FB0D9F" w:rsidP="009B410E">
            <w:pPr>
              <w:autoSpaceDE w:val="0"/>
              <w:autoSpaceDN w:val="0"/>
              <w:adjustRightInd w:val="0"/>
              <w:jc w:val="center"/>
              <w:rPr>
                <w:rFonts w:ascii="Arial" w:hAnsi="Arial" w:cs="Arial"/>
                <w:sz w:val="16"/>
                <w:szCs w:val="16"/>
              </w:rPr>
            </w:pPr>
            <w:sdt>
              <w:sdtPr>
                <w:rPr>
                  <w:rFonts w:ascii="Arial" w:hAnsi="Arial" w:cs="Arial"/>
                </w:rPr>
                <w:id w:val="-774482751"/>
                <w14:checkbox>
                  <w14:checked w14:val="0"/>
                  <w14:checkedState w14:val="2612" w14:font="MS Gothic"/>
                  <w14:uncheckedState w14:val="2610" w14:font="MS Gothic"/>
                </w14:checkbox>
              </w:sdtPr>
              <w:sdtContent>
                <w:r w:rsidRPr="00A42F82">
                  <w:rPr>
                    <w:rFonts w:ascii="Segoe UI Symbol" w:eastAsia="MS Gothic" w:hAnsi="Segoe UI Symbol" w:cs="Segoe UI Symbol"/>
                  </w:rPr>
                  <w:t>☐</w:t>
                </w:r>
              </w:sdtContent>
            </w:sdt>
          </w:p>
        </w:tc>
      </w:tr>
      <w:tr w:rsidR="00FB0D9F" w:rsidRPr="00A42F82" w14:paraId="2D300BFA" w14:textId="77777777" w:rsidTr="009B410E">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2FA95E92" w14:textId="77777777" w:rsidR="00FB0D9F" w:rsidRPr="00A42F82" w:rsidRDefault="00FB0D9F" w:rsidP="009B410E">
            <w:pPr>
              <w:autoSpaceDE w:val="0"/>
              <w:autoSpaceDN w:val="0"/>
              <w:adjustRightInd w:val="0"/>
              <w:jc w:val="center"/>
              <w:rPr>
                <w:rFonts w:ascii="Arial" w:hAnsi="Arial" w:cs="Arial"/>
                <w:bCs/>
              </w:rPr>
            </w:pPr>
            <w:r w:rsidRPr="00A42F82">
              <w:rPr>
                <w:rFonts w:ascii="Arial" w:hAnsi="Arial" w:cs="Arial"/>
                <w:bCs/>
              </w:rPr>
              <w:t>8</w:t>
            </w:r>
          </w:p>
        </w:tc>
        <w:tc>
          <w:tcPr>
            <w:tcW w:w="7401" w:type="dxa"/>
            <w:tcBorders>
              <w:top w:val="single" w:sz="4" w:space="0" w:color="auto"/>
              <w:bottom w:val="single" w:sz="4" w:space="0" w:color="auto"/>
            </w:tcBorders>
            <w:shd w:val="clear" w:color="auto" w:fill="F2F2F2" w:themeFill="background1" w:themeFillShade="F2"/>
            <w:vAlign w:val="center"/>
          </w:tcPr>
          <w:p w14:paraId="0F9DE561" w14:textId="77777777" w:rsidR="00FB0D9F" w:rsidRPr="00A42F82" w:rsidRDefault="00FB0D9F" w:rsidP="009B410E">
            <w:pPr>
              <w:autoSpaceDE w:val="0"/>
              <w:autoSpaceDN w:val="0"/>
              <w:adjustRightInd w:val="0"/>
              <w:rPr>
                <w:rFonts w:ascii="Arial" w:hAnsi="Arial" w:cs="Arial"/>
              </w:rPr>
            </w:pPr>
            <w:r w:rsidRPr="00A42F82">
              <w:rPr>
                <w:rFonts w:ascii="Arial" w:hAnsi="Arial" w:cs="Arial"/>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377561A7" w14:textId="77777777" w:rsidR="00FB0D9F" w:rsidRPr="00A42F82" w:rsidRDefault="00FB0D9F" w:rsidP="009B410E">
            <w:pPr>
              <w:autoSpaceDE w:val="0"/>
              <w:autoSpaceDN w:val="0"/>
              <w:adjustRightInd w:val="0"/>
              <w:jc w:val="center"/>
              <w:rPr>
                <w:rFonts w:ascii="Arial" w:hAnsi="Arial" w:cs="Arial"/>
                <w:b/>
                <w:bCs/>
              </w:rPr>
            </w:pPr>
            <w:r>
              <w:rPr>
                <w:rFonts w:ascii="Fira Sans" w:hAnsi="Fira Sans"/>
                <w:color w:val="555555"/>
                <w:sz w:val="21"/>
                <w:szCs w:val="21"/>
                <w:shd w:val="clear" w:color="auto" w:fill="F9F9F9"/>
              </w:rPr>
              <w:t>001735953521</w:t>
            </w:r>
          </w:p>
        </w:tc>
      </w:tr>
    </w:tbl>
    <w:p w14:paraId="2748342A" w14:textId="77777777" w:rsidR="00FB0D9F" w:rsidRPr="00A42F82" w:rsidRDefault="00FB0D9F" w:rsidP="00FB0D9F">
      <w:pPr>
        <w:autoSpaceDE w:val="0"/>
        <w:autoSpaceDN w:val="0"/>
        <w:adjustRightInd w:val="0"/>
        <w:spacing w:after="240"/>
        <w:jc w:val="both"/>
        <w:rPr>
          <w:rFonts w:ascii="Arial" w:hAnsi="Arial" w:cs="Arial"/>
          <w:b/>
        </w:rPr>
      </w:pPr>
    </w:p>
    <w:p w14:paraId="1805E788" w14:textId="77777777" w:rsidR="00FB0D9F" w:rsidRPr="00A42F82" w:rsidRDefault="00FB0D9F" w:rsidP="00FB0D9F">
      <w:pPr>
        <w:rPr>
          <w:rFonts w:ascii="Arial" w:hAnsi="Arial" w:cs="Arial"/>
          <w:b/>
        </w:rPr>
      </w:pPr>
      <w:r w:rsidRPr="00A42F82">
        <w:rPr>
          <w:rFonts w:ascii="Arial" w:hAnsi="Arial" w:cs="Arial"/>
          <w:b/>
        </w:rPr>
        <w:t>SECTION I: Feedback, Consent and Confidentiality</w:t>
      </w:r>
    </w:p>
    <w:p w14:paraId="35900FB1" w14:textId="77777777" w:rsidR="00FB0D9F" w:rsidRPr="00A42F82" w:rsidRDefault="00FB0D9F" w:rsidP="00FB0D9F">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FB0D9F" w:rsidRPr="00A42F82" w14:paraId="5EA9A723" w14:textId="77777777" w:rsidTr="009B410E">
        <w:tc>
          <w:tcPr>
            <w:tcW w:w="596" w:type="dxa"/>
            <w:tcBorders>
              <w:top w:val="single" w:sz="4" w:space="0" w:color="auto"/>
              <w:bottom w:val="single" w:sz="4" w:space="0" w:color="auto"/>
            </w:tcBorders>
            <w:shd w:val="clear" w:color="auto" w:fill="F2F2F2" w:themeFill="background1" w:themeFillShade="F2"/>
          </w:tcPr>
          <w:p w14:paraId="72B6D77C" w14:textId="77777777" w:rsidR="00FB0D9F" w:rsidRPr="00A42F82" w:rsidRDefault="00FB0D9F" w:rsidP="009B410E">
            <w:pPr>
              <w:rPr>
                <w:rFonts w:ascii="Arial" w:hAnsi="Arial" w:cs="Arial"/>
                <w:bCs/>
              </w:rPr>
            </w:pPr>
            <w:r w:rsidRPr="00A42F82">
              <w:rPr>
                <w:rFonts w:ascii="Arial" w:hAnsi="Arial" w:cs="Arial"/>
                <w:bCs/>
              </w:rPr>
              <w:t>1</w:t>
            </w:r>
          </w:p>
        </w:tc>
        <w:tc>
          <w:tcPr>
            <w:tcW w:w="9923" w:type="dxa"/>
            <w:tcBorders>
              <w:top w:val="single" w:sz="4" w:space="0" w:color="auto"/>
              <w:bottom w:val="single" w:sz="4" w:space="0" w:color="auto"/>
            </w:tcBorders>
            <w:shd w:val="clear" w:color="auto" w:fill="F2F2F2" w:themeFill="background1" w:themeFillShade="F2"/>
          </w:tcPr>
          <w:p w14:paraId="6B75963F" w14:textId="77777777" w:rsidR="00FB0D9F" w:rsidRPr="00A42F82" w:rsidRDefault="00FB0D9F" w:rsidP="009B410E">
            <w:pPr>
              <w:rPr>
                <w:rFonts w:ascii="Arial" w:hAnsi="Arial" w:cs="Arial"/>
              </w:rPr>
            </w:pPr>
            <w:r w:rsidRPr="00A42F82">
              <w:rPr>
                <w:rFonts w:ascii="Arial" w:hAnsi="Arial" w:cs="Arial"/>
                <w:b/>
              </w:rPr>
              <w:t>Feedback</w:t>
            </w:r>
          </w:p>
          <w:p w14:paraId="1911E5CD" w14:textId="77777777" w:rsidR="00FB0D9F" w:rsidRPr="00A42F82" w:rsidRDefault="00FB0D9F" w:rsidP="009B410E">
            <w:pPr>
              <w:rPr>
                <w:rFonts w:ascii="Arial" w:hAnsi="Arial" w:cs="Arial"/>
              </w:rPr>
            </w:pPr>
            <w:r w:rsidRPr="00A42F82">
              <w:rPr>
                <w:rFonts w:ascii="Arial" w:hAnsi="Arial" w:cs="Arial"/>
              </w:rPr>
              <w:t xml:space="preserve">What de-briefing and feedback will be provided to participants, how will this be done and when? </w:t>
            </w:r>
          </w:p>
        </w:tc>
      </w:tr>
      <w:tr w:rsidR="00FB0D9F" w:rsidRPr="00A42F82" w14:paraId="3A1CE7E2" w14:textId="77777777" w:rsidTr="009B410E">
        <w:tc>
          <w:tcPr>
            <w:tcW w:w="596" w:type="dxa"/>
            <w:tcBorders>
              <w:top w:val="single" w:sz="4" w:space="0" w:color="auto"/>
              <w:bottom w:val="single" w:sz="4" w:space="0" w:color="auto"/>
            </w:tcBorders>
          </w:tcPr>
          <w:p w14:paraId="2D7DD65D" w14:textId="77777777" w:rsidR="00FB0D9F" w:rsidRPr="00A42F82" w:rsidRDefault="00FB0D9F" w:rsidP="009B410E">
            <w:pPr>
              <w:rPr>
                <w:rFonts w:ascii="Arial" w:hAnsi="Arial" w:cs="Arial"/>
                <w:bCs/>
              </w:rPr>
            </w:pPr>
          </w:p>
        </w:tc>
        <w:tc>
          <w:tcPr>
            <w:tcW w:w="9923" w:type="dxa"/>
            <w:tcBorders>
              <w:top w:val="single" w:sz="4" w:space="0" w:color="auto"/>
              <w:bottom w:val="single" w:sz="4" w:space="0" w:color="auto"/>
            </w:tcBorders>
          </w:tcPr>
          <w:p w14:paraId="4F956FCC" w14:textId="77777777" w:rsidR="00FB0D9F" w:rsidRPr="00A42F82" w:rsidRDefault="00FB0D9F" w:rsidP="009B410E">
            <w:pPr>
              <w:rPr>
                <w:rFonts w:ascii="Arial" w:hAnsi="Arial" w:cs="Arial"/>
              </w:rPr>
            </w:pPr>
          </w:p>
          <w:p w14:paraId="32EEBFEC" w14:textId="77777777" w:rsidR="00FB0D9F" w:rsidRDefault="00FB0D9F" w:rsidP="009B410E">
            <w:pPr>
              <w:rPr>
                <w:rFonts w:ascii="Arial" w:hAnsi="Arial" w:cs="Arial"/>
              </w:rPr>
            </w:pPr>
            <w:r>
              <w:rPr>
                <w:rFonts w:ascii="Arial" w:hAnsi="Arial" w:cs="Arial"/>
              </w:rPr>
              <w:lastRenderedPageBreak/>
              <w:t xml:space="preserve">I will provide my participant parent/guardians with my university email address so they may contact me requesting details of the results from the study. This will also apply to the teachers involved in the study. </w:t>
            </w:r>
          </w:p>
          <w:p w14:paraId="0C45A045" w14:textId="77777777" w:rsidR="00FB0D9F" w:rsidRDefault="00FB0D9F" w:rsidP="009B410E">
            <w:pPr>
              <w:rPr>
                <w:rFonts w:ascii="Arial" w:hAnsi="Arial" w:cs="Arial"/>
              </w:rPr>
            </w:pPr>
          </w:p>
          <w:p w14:paraId="6622413E" w14:textId="77777777" w:rsidR="00FB0D9F" w:rsidRPr="00A42F82" w:rsidRDefault="00FB0D9F" w:rsidP="009B410E">
            <w:pPr>
              <w:rPr>
                <w:rFonts w:ascii="Arial" w:hAnsi="Arial" w:cs="Arial"/>
              </w:rPr>
            </w:pPr>
          </w:p>
          <w:p w14:paraId="4B2DE0FB" w14:textId="77777777" w:rsidR="00FB0D9F" w:rsidRPr="00A42F82" w:rsidRDefault="00FB0D9F" w:rsidP="009B410E">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FB0D9F" w:rsidRPr="00A42F82" w14:paraId="7380A59F" w14:textId="77777777" w:rsidTr="009B410E">
        <w:tc>
          <w:tcPr>
            <w:tcW w:w="596" w:type="dxa"/>
            <w:tcBorders>
              <w:top w:val="single" w:sz="4" w:space="0" w:color="auto"/>
              <w:bottom w:val="single" w:sz="4" w:space="0" w:color="auto"/>
            </w:tcBorders>
            <w:shd w:val="clear" w:color="auto" w:fill="F2F2F2" w:themeFill="background1" w:themeFillShade="F2"/>
          </w:tcPr>
          <w:p w14:paraId="01F895C2" w14:textId="77777777" w:rsidR="00FB0D9F" w:rsidRPr="00A42F82" w:rsidRDefault="00FB0D9F" w:rsidP="009B410E">
            <w:pPr>
              <w:rPr>
                <w:rFonts w:ascii="Arial" w:hAnsi="Arial" w:cs="Arial"/>
                <w:bCs/>
              </w:rPr>
            </w:pPr>
            <w:r w:rsidRPr="00A42F82">
              <w:rPr>
                <w:rFonts w:ascii="Arial" w:hAnsi="Arial" w:cs="Arial"/>
                <w:bCs/>
              </w:rPr>
              <w:lastRenderedPageBreak/>
              <w:t>2</w:t>
            </w:r>
          </w:p>
        </w:tc>
        <w:tc>
          <w:tcPr>
            <w:tcW w:w="9923" w:type="dxa"/>
            <w:tcBorders>
              <w:top w:val="single" w:sz="4" w:space="0" w:color="auto"/>
              <w:bottom w:val="single" w:sz="4" w:space="0" w:color="auto"/>
            </w:tcBorders>
            <w:shd w:val="clear" w:color="auto" w:fill="F2F2F2" w:themeFill="background1" w:themeFillShade="F2"/>
          </w:tcPr>
          <w:p w14:paraId="3895DFFC" w14:textId="77777777" w:rsidR="00FB0D9F" w:rsidRPr="00A42F82" w:rsidRDefault="00FB0D9F" w:rsidP="009B410E">
            <w:pPr>
              <w:rPr>
                <w:rFonts w:ascii="Arial" w:hAnsi="Arial" w:cs="Arial"/>
              </w:rPr>
            </w:pPr>
            <w:r w:rsidRPr="00A42F82">
              <w:rPr>
                <w:rFonts w:ascii="Arial" w:hAnsi="Arial" w:cs="Arial"/>
                <w:b/>
              </w:rPr>
              <w:t>Informed consent</w:t>
            </w:r>
          </w:p>
          <w:p w14:paraId="68BE9C57" w14:textId="77777777" w:rsidR="00FB0D9F" w:rsidRPr="00A42F82" w:rsidRDefault="00FB0D9F" w:rsidP="009B410E">
            <w:pPr>
              <w:autoSpaceDE w:val="0"/>
              <w:autoSpaceDN w:val="0"/>
              <w:adjustRightInd w:val="0"/>
              <w:rPr>
                <w:rFonts w:ascii="Arial" w:hAnsi="Arial" w:cs="Arial"/>
                <w:lang w:eastAsia="en-GB"/>
              </w:rPr>
            </w:pPr>
            <w:r w:rsidRPr="00A42F82">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FB0D9F" w:rsidRPr="00A42F82" w14:paraId="1D5AAD47" w14:textId="77777777" w:rsidTr="009B410E">
        <w:tc>
          <w:tcPr>
            <w:tcW w:w="596" w:type="dxa"/>
            <w:tcBorders>
              <w:top w:val="single" w:sz="4" w:space="0" w:color="auto"/>
              <w:bottom w:val="single" w:sz="4" w:space="0" w:color="auto"/>
            </w:tcBorders>
          </w:tcPr>
          <w:p w14:paraId="295EB3CF" w14:textId="77777777" w:rsidR="00FB0D9F" w:rsidRPr="00A42F82" w:rsidRDefault="00FB0D9F" w:rsidP="009B410E">
            <w:pPr>
              <w:rPr>
                <w:rFonts w:ascii="Arial" w:hAnsi="Arial" w:cs="Arial"/>
                <w:bCs/>
              </w:rPr>
            </w:pPr>
          </w:p>
        </w:tc>
        <w:tc>
          <w:tcPr>
            <w:tcW w:w="9923" w:type="dxa"/>
            <w:tcBorders>
              <w:top w:val="single" w:sz="4" w:space="0" w:color="auto"/>
              <w:bottom w:val="single" w:sz="4" w:space="0" w:color="auto"/>
            </w:tcBorders>
          </w:tcPr>
          <w:p w14:paraId="3124C72B" w14:textId="77777777" w:rsidR="00FB0D9F" w:rsidRDefault="00FB0D9F" w:rsidP="009B410E">
            <w:pPr>
              <w:rPr>
                <w:rFonts w:ascii="Arial" w:hAnsi="Arial" w:cs="Arial"/>
                <w:color w:val="00B050"/>
              </w:rPr>
            </w:pPr>
          </w:p>
          <w:p w14:paraId="6AF99496" w14:textId="77777777" w:rsidR="00FB0D9F" w:rsidRDefault="00FB0D9F" w:rsidP="009B410E">
            <w:pPr>
              <w:rPr>
                <w:rFonts w:ascii="Arial" w:hAnsi="Arial" w:cs="Arial"/>
              </w:rPr>
            </w:pPr>
            <w:r w:rsidRPr="00AC3539">
              <w:rPr>
                <w:rFonts w:ascii="Arial" w:hAnsi="Arial" w:cs="Arial"/>
              </w:rPr>
              <w:t>I will provide the subjects parent/guardians</w:t>
            </w:r>
            <w:r>
              <w:rPr>
                <w:rFonts w:ascii="Arial" w:hAnsi="Arial" w:cs="Arial"/>
              </w:rPr>
              <w:t xml:space="preserve">, the subjects and the teachers (participants) </w:t>
            </w:r>
            <w:r w:rsidRPr="00AC3539">
              <w:rPr>
                <w:rFonts w:ascii="Arial" w:hAnsi="Arial" w:cs="Arial"/>
              </w:rPr>
              <w:t>with a consent form</w:t>
            </w:r>
            <w:r>
              <w:rPr>
                <w:rFonts w:ascii="Arial" w:hAnsi="Arial" w:cs="Arial"/>
              </w:rPr>
              <w:t xml:space="preserve"> via email</w:t>
            </w:r>
            <w:r w:rsidRPr="00AC3539">
              <w:rPr>
                <w:rFonts w:ascii="Arial" w:hAnsi="Arial" w:cs="Arial"/>
              </w:rPr>
              <w:t xml:space="preserve"> that will be held on an encrypted hard drive</w:t>
            </w:r>
            <w:r>
              <w:rPr>
                <w:rFonts w:ascii="Arial" w:hAnsi="Arial" w:cs="Arial"/>
              </w:rPr>
              <w:t xml:space="preserve"> when returned via email</w:t>
            </w:r>
            <w:r w:rsidRPr="00AC3539">
              <w:rPr>
                <w:rFonts w:ascii="Arial" w:hAnsi="Arial" w:cs="Arial"/>
              </w:rPr>
              <w:t>. This consent form will describe the purpose of the study, the nature of how the data will be collected</w:t>
            </w:r>
            <w:r>
              <w:rPr>
                <w:rFonts w:ascii="Arial" w:hAnsi="Arial" w:cs="Arial"/>
              </w:rPr>
              <w:t>. This will be collected ahead of their participation in the study.</w:t>
            </w:r>
          </w:p>
          <w:p w14:paraId="03C621C7" w14:textId="77777777" w:rsidR="00FB0D9F" w:rsidRDefault="00FB0D9F" w:rsidP="009B410E">
            <w:pPr>
              <w:rPr>
                <w:rFonts w:ascii="Arial" w:hAnsi="Arial" w:cs="Arial"/>
              </w:rPr>
            </w:pPr>
            <w:r>
              <w:rPr>
                <w:rFonts w:ascii="Arial" w:hAnsi="Arial" w:cs="Arial"/>
              </w:rPr>
              <w:t xml:space="preserve">The email that will be used will be only accessible via a double encrypted password with only the researcher having access to the inbox. </w:t>
            </w:r>
          </w:p>
          <w:p w14:paraId="630A7654" w14:textId="77777777" w:rsidR="00FB0D9F" w:rsidRDefault="00FB0D9F" w:rsidP="009B410E">
            <w:pPr>
              <w:rPr>
                <w:rFonts w:ascii="Arial" w:hAnsi="Arial" w:cs="Arial"/>
              </w:rPr>
            </w:pPr>
            <w:r>
              <w:rPr>
                <w:rFonts w:ascii="Arial" w:hAnsi="Arial" w:cs="Arial"/>
              </w:rPr>
              <w:t xml:space="preserve">Participants being recorded during the singing lesson will need to sign consent for filming which will detail the storage of the recording, how the recording will be used and the data which will be gathered, stored and retention period. They will also have the right to withdraw their consent and therefore the involvement with the study. </w:t>
            </w:r>
            <w:r w:rsidRPr="00AC3539">
              <w:rPr>
                <w:rFonts w:ascii="Arial" w:hAnsi="Arial" w:cs="Arial"/>
              </w:rPr>
              <w:t xml:space="preserve"> </w:t>
            </w:r>
          </w:p>
          <w:p w14:paraId="236A66B5" w14:textId="77777777" w:rsidR="00FB0D9F" w:rsidRPr="00AC3539" w:rsidRDefault="00FB0D9F" w:rsidP="009B410E">
            <w:pPr>
              <w:rPr>
                <w:rFonts w:ascii="Arial" w:hAnsi="Arial" w:cs="Arial"/>
              </w:rPr>
            </w:pPr>
            <w:r>
              <w:rPr>
                <w:rFonts w:ascii="Arial" w:hAnsi="Arial" w:cs="Arial"/>
              </w:rPr>
              <w:t xml:space="preserve">The participants will also be asked to consent to the recordings being transcribed by Caption-Ed an accessibility tool used by the researcher due to their learning difficulties that aids notetaking supplied by Access to Work. </w:t>
            </w:r>
          </w:p>
          <w:p w14:paraId="43F300B3" w14:textId="77777777" w:rsidR="00FB0D9F" w:rsidRPr="00A42F82" w:rsidRDefault="00FB0D9F" w:rsidP="009B410E">
            <w:pPr>
              <w:rPr>
                <w:rFonts w:ascii="Arial" w:hAnsi="Arial" w:cs="Arial"/>
              </w:rPr>
            </w:pPr>
          </w:p>
          <w:p w14:paraId="5C6EAFCA" w14:textId="77777777" w:rsidR="00FB0D9F" w:rsidRPr="00A42F82" w:rsidRDefault="00FB0D9F" w:rsidP="009B410E">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FB0D9F" w:rsidRPr="00A42F82" w14:paraId="1B3D3808" w14:textId="77777777" w:rsidTr="009B410E">
        <w:tc>
          <w:tcPr>
            <w:tcW w:w="596" w:type="dxa"/>
            <w:tcBorders>
              <w:top w:val="single" w:sz="4" w:space="0" w:color="auto"/>
              <w:bottom w:val="single" w:sz="4" w:space="0" w:color="auto"/>
            </w:tcBorders>
            <w:shd w:val="clear" w:color="auto" w:fill="F2F2F2" w:themeFill="background1" w:themeFillShade="F2"/>
          </w:tcPr>
          <w:p w14:paraId="3AB64EEA" w14:textId="77777777" w:rsidR="00FB0D9F" w:rsidRPr="00A42F82" w:rsidRDefault="00FB0D9F" w:rsidP="009B410E">
            <w:pPr>
              <w:rPr>
                <w:rFonts w:ascii="Arial" w:hAnsi="Arial" w:cs="Arial"/>
                <w:bCs/>
              </w:rPr>
            </w:pPr>
            <w:r w:rsidRPr="00A42F82">
              <w:rPr>
                <w:rFonts w:ascii="Arial" w:hAnsi="Arial" w:cs="Arial"/>
                <w:bCs/>
              </w:rPr>
              <w:t>3</w:t>
            </w:r>
          </w:p>
        </w:tc>
        <w:tc>
          <w:tcPr>
            <w:tcW w:w="9923" w:type="dxa"/>
            <w:tcBorders>
              <w:top w:val="single" w:sz="4" w:space="0" w:color="auto"/>
              <w:bottom w:val="single" w:sz="4" w:space="0" w:color="auto"/>
            </w:tcBorders>
            <w:shd w:val="clear" w:color="auto" w:fill="F2F2F2" w:themeFill="background1" w:themeFillShade="F2"/>
          </w:tcPr>
          <w:p w14:paraId="7EFE43D7" w14:textId="77777777" w:rsidR="00FB0D9F" w:rsidRPr="00A42F82" w:rsidRDefault="00FB0D9F" w:rsidP="009B410E">
            <w:pPr>
              <w:rPr>
                <w:rFonts w:ascii="Arial" w:hAnsi="Arial" w:cs="Arial"/>
                <w:b/>
              </w:rPr>
            </w:pPr>
            <w:r w:rsidRPr="00A42F82">
              <w:rPr>
                <w:rFonts w:ascii="Arial" w:hAnsi="Arial" w:cs="Arial"/>
                <w:b/>
              </w:rPr>
              <w:t>Confidentiality / Anonymity</w:t>
            </w:r>
          </w:p>
          <w:p w14:paraId="7B7D9154" w14:textId="77777777" w:rsidR="00FB0D9F" w:rsidRPr="00A42F82" w:rsidRDefault="00FB0D9F" w:rsidP="009B410E">
            <w:pPr>
              <w:rPr>
                <w:rFonts w:ascii="Arial" w:hAnsi="Arial" w:cs="Arial"/>
              </w:rPr>
            </w:pPr>
            <w:r w:rsidRPr="00A42F82">
              <w:rPr>
                <w:rFonts w:ascii="Arial" w:hAnsi="Arial" w:cs="Arial"/>
              </w:rPr>
              <w:t xml:space="preserve">Set out how anonymity of participants and confidentiality will be ensured in any outputs. If anonymity is not being offered, explain why this is the case. </w:t>
            </w:r>
          </w:p>
        </w:tc>
      </w:tr>
      <w:tr w:rsidR="00FB0D9F" w:rsidRPr="00A42F82" w14:paraId="0F63E3A7" w14:textId="77777777" w:rsidTr="009B410E">
        <w:tc>
          <w:tcPr>
            <w:tcW w:w="596" w:type="dxa"/>
            <w:tcBorders>
              <w:top w:val="single" w:sz="4" w:space="0" w:color="auto"/>
              <w:bottom w:val="single" w:sz="4" w:space="0" w:color="auto"/>
            </w:tcBorders>
          </w:tcPr>
          <w:p w14:paraId="169B4FC5" w14:textId="77777777" w:rsidR="00FB0D9F" w:rsidRPr="00A42F82" w:rsidRDefault="00FB0D9F" w:rsidP="009B410E">
            <w:pPr>
              <w:rPr>
                <w:rFonts w:ascii="Arial" w:hAnsi="Arial" w:cs="Arial"/>
                <w:bCs/>
              </w:rPr>
            </w:pPr>
          </w:p>
        </w:tc>
        <w:tc>
          <w:tcPr>
            <w:tcW w:w="9923" w:type="dxa"/>
            <w:tcBorders>
              <w:top w:val="single" w:sz="4" w:space="0" w:color="auto"/>
              <w:bottom w:val="single" w:sz="4" w:space="0" w:color="auto"/>
            </w:tcBorders>
          </w:tcPr>
          <w:p w14:paraId="5F4FE945" w14:textId="77777777" w:rsidR="00FB0D9F" w:rsidRDefault="00FB0D9F" w:rsidP="009B410E">
            <w:pPr>
              <w:rPr>
                <w:rFonts w:ascii="Arial" w:hAnsi="Arial" w:cs="Arial"/>
              </w:rPr>
            </w:pPr>
          </w:p>
          <w:p w14:paraId="17B4D875" w14:textId="77777777" w:rsidR="00FB0D9F" w:rsidRPr="00A42F82" w:rsidRDefault="00FB0D9F" w:rsidP="009B410E">
            <w:pPr>
              <w:rPr>
                <w:rFonts w:ascii="Arial" w:hAnsi="Arial" w:cs="Arial"/>
              </w:rPr>
            </w:pPr>
            <w:r>
              <w:rPr>
                <w:rFonts w:ascii="Arial" w:hAnsi="Arial" w:cs="Arial"/>
              </w:rPr>
              <w:t xml:space="preserve">I will be anonymising all participants. The videos in which their name may be used will not be published and any quotes within my conclusions will not include names or identifying features of the children involved. Singing Teachers will also remain anonymous. </w:t>
            </w:r>
          </w:p>
          <w:p w14:paraId="0FE0B28F" w14:textId="77777777" w:rsidR="00FB0D9F" w:rsidRPr="00A42F82" w:rsidRDefault="00FB0D9F" w:rsidP="009B410E">
            <w:pPr>
              <w:rPr>
                <w:rFonts w:ascii="Arial" w:hAnsi="Arial" w:cs="Arial"/>
              </w:rPr>
            </w:pPr>
          </w:p>
          <w:p w14:paraId="3A2ED850" w14:textId="77777777" w:rsidR="00FB0D9F" w:rsidRPr="00A42F82" w:rsidRDefault="00FB0D9F" w:rsidP="009B410E">
            <w:pPr>
              <w:rPr>
                <w:rFonts w:ascii="Arial" w:hAnsi="Arial" w:cs="Arial"/>
              </w:rPr>
            </w:pPr>
          </w:p>
          <w:p w14:paraId="322D5007" w14:textId="77777777" w:rsidR="00FB0D9F" w:rsidRPr="00A42F82" w:rsidRDefault="00FB0D9F" w:rsidP="009B410E">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6213F9C" w14:textId="77777777" w:rsidR="00FB0D9F" w:rsidRPr="00A42F82" w:rsidRDefault="00FB0D9F" w:rsidP="00FB0D9F">
      <w:pPr>
        <w:rPr>
          <w:rFonts w:ascii="Arial" w:hAnsi="Arial" w:cs="Arial"/>
        </w:rPr>
      </w:pPr>
    </w:p>
    <w:p w14:paraId="4491F127" w14:textId="77777777" w:rsidR="00FB0D9F" w:rsidRPr="00A42F82" w:rsidRDefault="00FB0D9F" w:rsidP="00FB0D9F">
      <w:pPr>
        <w:rPr>
          <w:rFonts w:ascii="Arial" w:hAnsi="Arial" w:cs="Arial"/>
          <w:b/>
        </w:rPr>
      </w:pPr>
      <w:r w:rsidRPr="00A42F82">
        <w:rPr>
          <w:rFonts w:ascii="Arial" w:hAnsi="Arial" w:cs="Arial"/>
          <w:b/>
        </w:rPr>
        <w:t>SECTION J: Data Protection and Storage</w:t>
      </w:r>
    </w:p>
    <w:p w14:paraId="2DDD48D3" w14:textId="77777777" w:rsidR="00FB0D9F" w:rsidRPr="00A42F82" w:rsidRDefault="00FB0D9F" w:rsidP="00FB0D9F">
      <w:pPr>
        <w:rPr>
          <w:rFonts w:ascii="Arial" w:hAnsi="Arial" w:cs="Arial"/>
          <w:b/>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FB0D9F" w:rsidRPr="00A42F82" w14:paraId="2F24FE9A" w14:textId="77777777" w:rsidTr="009B410E">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D3F9076" w14:textId="77777777" w:rsidR="00FB0D9F" w:rsidRPr="00A42F82" w:rsidRDefault="00FB0D9F" w:rsidP="009B410E">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A95AF1F" w14:textId="77777777" w:rsidR="00FB0D9F" w:rsidRPr="00A42F82" w:rsidRDefault="00FB0D9F" w:rsidP="009B410E">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6C1134" w14:textId="77777777" w:rsidR="00FB0D9F" w:rsidRPr="00A42F82" w:rsidRDefault="00FB0D9F" w:rsidP="009B410E">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DCC2AC" w14:textId="77777777" w:rsidR="00FB0D9F" w:rsidRPr="00A42F82" w:rsidRDefault="00FB0D9F" w:rsidP="009B410E">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FB0D9F" w:rsidRPr="00A42F82" w14:paraId="15A79477" w14:textId="77777777" w:rsidTr="009B410E">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94823AD" w14:textId="77777777" w:rsidR="00FB0D9F" w:rsidRPr="00A42F82" w:rsidRDefault="00FB0D9F" w:rsidP="009B410E">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F8D7380" w14:textId="77777777" w:rsidR="00FB0D9F" w:rsidRPr="00A42F82" w:rsidRDefault="00FB0D9F" w:rsidP="009B410E">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094AC33" w14:textId="77777777" w:rsidR="00FB0D9F" w:rsidRPr="00A42F82" w:rsidRDefault="00FB0D9F" w:rsidP="009B410E">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9EEAEF" w14:textId="77777777" w:rsidR="00FB0D9F" w:rsidRPr="00A42F82" w:rsidRDefault="00FB0D9F" w:rsidP="009B410E">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FB0D9F" w:rsidRPr="00A42F82" w14:paraId="602D396D" w14:textId="77777777" w:rsidTr="009B410E">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F75133" w14:textId="77777777" w:rsidR="00FB0D9F" w:rsidRPr="00A42F82" w:rsidRDefault="00FB0D9F" w:rsidP="009B410E">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2F305AB" w14:textId="77777777" w:rsidR="00FB0D9F" w:rsidRPr="00A42F82" w:rsidRDefault="00FB0D9F" w:rsidP="009B410E">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FB0D9F" w:rsidRPr="00A42F82" w14:paraId="1CB3208F" w14:textId="77777777" w:rsidTr="009B410E">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4200EF4D" w14:textId="77777777" w:rsidR="00FB0D9F" w:rsidRPr="00A42F82" w:rsidRDefault="00FB0D9F" w:rsidP="009B410E">
            <w:pPr>
              <w:jc w:val="center"/>
              <w:rPr>
                <w:rFonts w:ascii="Arial" w:hAnsi="Arial" w:cs="Arial"/>
              </w:rPr>
            </w:pPr>
            <w:r w:rsidRPr="00A42F82">
              <w:rPr>
                <w:rFonts w:ascii="Arial" w:hAnsi="Arial" w:cs="Arial"/>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8E93B9C" w14:textId="77777777" w:rsidR="00FB0D9F" w:rsidRPr="00A42F82" w:rsidRDefault="00FB0D9F" w:rsidP="009B410E">
            <w:pPr>
              <w:rPr>
                <w:rFonts w:ascii="Arial" w:hAnsi="Arial" w:cs="Arial"/>
              </w:rPr>
            </w:pPr>
          </w:p>
          <w:p w14:paraId="66A092F5" w14:textId="77777777" w:rsidR="00FB0D9F" w:rsidRDefault="00FB0D9F" w:rsidP="009B410E">
            <w:pPr>
              <w:rPr>
                <w:rFonts w:ascii="Arial" w:hAnsi="Arial" w:cs="Arial"/>
              </w:rPr>
            </w:pPr>
            <w:r>
              <w:rPr>
                <w:rFonts w:ascii="Arial" w:hAnsi="Arial" w:cs="Arial"/>
              </w:rPr>
              <w:t xml:space="preserve">I will be recording my subject’s singing lesson to be able to make observational notes of the lesson and then use the recording during my interview with them as an audio-visual stimulant to ask them about their lived experience during the lesson. The recordings will be made via a secure online meeting programme, and stored directly on to an encrypted drive. A transcription of both the recorded lesson and the interview by Caption-ed, An accessibility tool used by the researcher due to their dyslexia.   </w:t>
            </w:r>
          </w:p>
          <w:p w14:paraId="39329F31" w14:textId="77777777" w:rsidR="00FB0D9F" w:rsidRDefault="00FB0D9F" w:rsidP="009B410E">
            <w:pPr>
              <w:rPr>
                <w:rFonts w:ascii="Arial" w:hAnsi="Arial" w:cs="Arial"/>
              </w:rPr>
            </w:pPr>
          </w:p>
          <w:p w14:paraId="6611DAA3" w14:textId="77777777" w:rsidR="00FB0D9F" w:rsidRDefault="00FB0D9F" w:rsidP="009B410E">
            <w:pPr>
              <w:rPr>
                <w:rFonts w:ascii="Arial" w:hAnsi="Arial" w:cs="Arial"/>
              </w:rPr>
            </w:pPr>
            <w:r>
              <w:rPr>
                <w:rFonts w:ascii="Arial" w:hAnsi="Arial" w:cs="Arial"/>
              </w:rPr>
              <w:t xml:space="preserve">This data needs to be collected in this way, so I can record lessons happening in other parts of the UK that I could not finically resource visiting in person. I also have learning difficulties myself and I would be unable to make considered observational notes due to the barriers I have writing. It will also allow the lesson to run in the most natural circumstances possible without my presence in a lesson possibly distracting the natural course of the lesson and my presence causing either the singing teacher or student will be less likely to change their behaviour due to a stranger’s presence in the lesson room. </w:t>
            </w:r>
          </w:p>
          <w:p w14:paraId="55FD9620" w14:textId="77777777" w:rsidR="00FB0D9F" w:rsidRDefault="00FB0D9F" w:rsidP="009B410E">
            <w:pPr>
              <w:rPr>
                <w:rFonts w:ascii="Arial" w:hAnsi="Arial" w:cs="Arial"/>
              </w:rPr>
            </w:pPr>
          </w:p>
          <w:p w14:paraId="7C752D93" w14:textId="77777777" w:rsidR="00FB0D9F" w:rsidRDefault="00FB0D9F" w:rsidP="009B410E">
            <w:pPr>
              <w:rPr>
                <w:rFonts w:ascii="Arial" w:hAnsi="Arial" w:cs="Arial"/>
              </w:rPr>
            </w:pPr>
            <w:r>
              <w:rPr>
                <w:rFonts w:ascii="Arial" w:hAnsi="Arial" w:cs="Arial"/>
              </w:rPr>
              <w:t xml:space="preserve">It is also been decided that </w:t>
            </w:r>
            <w:proofErr w:type="spellStart"/>
            <w:r>
              <w:rPr>
                <w:rFonts w:ascii="Arial" w:hAnsi="Arial" w:cs="Arial"/>
              </w:rPr>
              <w:t>a</w:t>
            </w:r>
            <w:proofErr w:type="spellEnd"/>
            <w:r>
              <w:rPr>
                <w:rFonts w:ascii="Arial" w:hAnsi="Arial" w:cs="Arial"/>
              </w:rPr>
              <w:t xml:space="preserve"> audio-visually stimulated interview will be the most appropriate way to gain data from possible dyslexic students, as part of the symptoms of dyslexia is problems with recall and short term memory retention. Therefore the use of video stimulation alongside the interview will possibly allow for the participants to recall their lesson experience more thoroughly, </w:t>
            </w:r>
          </w:p>
          <w:p w14:paraId="36626C72" w14:textId="77777777" w:rsidR="00FB0D9F" w:rsidRPr="00A42F82" w:rsidRDefault="00FB0D9F" w:rsidP="009B410E">
            <w:pPr>
              <w:rPr>
                <w:rFonts w:ascii="Arial" w:hAnsi="Arial" w:cs="Arial"/>
              </w:rPr>
            </w:pPr>
          </w:p>
          <w:p w14:paraId="78E7179E" w14:textId="77777777" w:rsidR="00FB0D9F" w:rsidRPr="00A42F82" w:rsidRDefault="00FB0D9F" w:rsidP="009B410E">
            <w:pPr>
              <w:rPr>
                <w:rFonts w:ascii="Arial" w:hAnsi="Arial" w:cs="Arial"/>
              </w:rPr>
            </w:pPr>
          </w:p>
          <w:p w14:paraId="5482102B" w14:textId="77777777" w:rsidR="00FB0D9F" w:rsidRPr="00A42F82" w:rsidRDefault="00FB0D9F" w:rsidP="009B410E">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FB0D9F" w:rsidRPr="00A42F82" w14:paraId="52B4CEE2" w14:textId="77777777" w:rsidTr="009B410E">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EF4C6BF" w14:textId="77777777" w:rsidR="00FB0D9F" w:rsidRPr="00A42F82" w:rsidRDefault="00FB0D9F" w:rsidP="009B410E">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F795B17" w14:textId="77777777" w:rsidR="00FB0D9F" w:rsidRPr="00A42F82" w:rsidRDefault="00FB0D9F" w:rsidP="009B410E">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A842B1" w14:textId="77777777" w:rsidR="00FB0D9F" w:rsidRPr="00A42F82" w:rsidRDefault="00FB0D9F" w:rsidP="009B410E">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136921" w14:textId="77777777" w:rsidR="00FB0D9F" w:rsidRPr="00A42F82" w:rsidRDefault="00FB0D9F" w:rsidP="009B410E">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FB0D9F" w:rsidRPr="00A42F82" w14:paraId="15F7B489" w14:textId="77777777" w:rsidTr="009B410E">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71A145" w14:textId="77777777" w:rsidR="00FB0D9F" w:rsidRPr="00A42F82" w:rsidRDefault="00FB0D9F" w:rsidP="009B410E">
            <w:pPr>
              <w:pStyle w:val="NormalWeb"/>
              <w:spacing w:before="0" w:beforeAutospacing="0" w:after="0" w:afterAutospacing="0"/>
              <w:jc w:val="center"/>
              <w:rPr>
                <w:rStyle w:val="Strong"/>
                <w:rFonts w:ascii="Arial" w:eastAsiaTheme="majorEastAsia" w:hAnsi="Arial" w:cs="Arial"/>
                <w:b w:val="0"/>
                <w:iCs/>
                <w:color w:val="000000"/>
                <w:sz w:val="20"/>
                <w:szCs w:val="23"/>
              </w:rPr>
            </w:pPr>
            <w:r w:rsidRPr="00A42F82">
              <w:rPr>
                <w:rStyle w:val="Strong"/>
                <w:rFonts w:ascii="Arial" w:eastAsiaTheme="majorEastAsia"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B44C6DC" w14:textId="77777777" w:rsidR="00FB0D9F" w:rsidRPr="00A42F82" w:rsidRDefault="00FB0D9F" w:rsidP="009B410E">
            <w:pPr>
              <w:pStyle w:val="NormalWeb"/>
              <w:spacing w:before="0" w:beforeAutospacing="0" w:after="0" w:afterAutospacing="0"/>
              <w:rPr>
                <w:rFonts w:ascii="Arial" w:hAnsi="Arial" w:cs="Arial"/>
              </w:rPr>
            </w:pPr>
            <w:r w:rsidRPr="00A42F82">
              <w:rPr>
                <w:rStyle w:val="Strong"/>
                <w:rFonts w:ascii="Arial" w:eastAsiaTheme="majorEastAsia"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688DA3E3" w14:textId="77777777" w:rsidR="00FB0D9F" w:rsidRPr="00A42F82" w:rsidRDefault="00FB0D9F" w:rsidP="009B410E">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1CD51DA0" w14:textId="77777777" w:rsidR="00FB0D9F" w:rsidRPr="00A42F82" w:rsidRDefault="00FB0D9F" w:rsidP="009B410E">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36DE34A7" w14:textId="77777777" w:rsidR="00FB0D9F" w:rsidRPr="00A42F82" w:rsidRDefault="00FB0D9F" w:rsidP="009B410E">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0596C6FC" w14:textId="77777777" w:rsidR="00FB0D9F" w:rsidRPr="00A42F82" w:rsidRDefault="00FB0D9F" w:rsidP="009B410E">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045C5CA2" w14:textId="77777777" w:rsidR="00FB0D9F" w:rsidRPr="00A42F82" w:rsidRDefault="00FB0D9F" w:rsidP="009B410E">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665A7756" w14:textId="77777777" w:rsidR="00FB0D9F" w:rsidRPr="00A42F82" w:rsidRDefault="00FB0D9F" w:rsidP="009B410E">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37A0F8D5" w14:textId="77777777" w:rsidR="00FB0D9F" w:rsidRPr="00A42F82" w:rsidRDefault="00FB0D9F" w:rsidP="009B410E">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3576CE02" w14:textId="77777777" w:rsidR="00FB0D9F" w:rsidRPr="00A42F82" w:rsidRDefault="00FB0D9F" w:rsidP="009B410E">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lastRenderedPageBreak/>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9C9F945" w14:textId="77777777" w:rsidR="00FB0D9F" w:rsidRPr="00A42F82" w:rsidRDefault="00FB0D9F" w:rsidP="009B410E">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46C9E0A" w14:textId="77777777" w:rsidR="00FB0D9F" w:rsidRPr="00A42F82" w:rsidRDefault="00FB0D9F" w:rsidP="009B410E">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p>
        </w:tc>
      </w:tr>
      <w:tr w:rsidR="00FB0D9F" w:rsidRPr="00A42F82" w14:paraId="6CCFC35B" w14:textId="77777777" w:rsidTr="009B410E">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D5A982" w14:textId="77777777" w:rsidR="00FB0D9F" w:rsidRPr="00A42F82" w:rsidRDefault="00FB0D9F" w:rsidP="009B410E">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D4D3D7" w14:textId="77777777" w:rsidR="00FB0D9F" w:rsidRPr="00A42F82" w:rsidRDefault="00FB0D9F" w:rsidP="009B410E">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FB0D9F" w:rsidRPr="00A42F82" w14:paraId="5E4C34EB" w14:textId="77777777" w:rsidTr="009B410E">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79867B9B" w14:textId="77777777" w:rsidR="00FB0D9F" w:rsidRPr="00A42F82" w:rsidRDefault="00FB0D9F" w:rsidP="009B410E">
            <w:pPr>
              <w:jc w:val="center"/>
              <w:rPr>
                <w:rFonts w:ascii="Arial" w:hAnsi="Arial" w:cs="Arial"/>
              </w:rPr>
            </w:pPr>
            <w:r w:rsidRPr="00A42F82">
              <w:rPr>
                <w:rFonts w:ascii="Arial" w:hAnsi="Arial" w:cs="Arial"/>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740EBC2" w14:textId="77777777" w:rsidR="00FB0D9F" w:rsidRPr="00A42F82" w:rsidRDefault="00FB0D9F" w:rsidP="009B410E">
            <w:pPr>
              <w:rPr>
                <w:rFonts w:ascii="Arial" w:hAnsi="Arial" w:cs="Arial"/>
              </w:rPr>
            </w:pPr>
          </w:p>
          <w:p w14:paraId="50A15475" w14:textId="77777777" w:rsidR="00FB0D9F" w:rsidRPr="00A42F82" w:rsidRDefault="00FB0D9F" w:rsidP="009B410E">
            <w:pPr>
              <w:rPr>
                <w:rFonts w:ascii="Arial" w:hAnsi="Arial" w:cs="Arial"/>
              </w:rPr>
            </w:pPr>
          </w:p>
          <w:p w14:paraId="5831E452" w14:textId="77777777" w:rsidR="00FB0D9F" w:rsidRPr="00A42F82" w:rsidRDefault="00FB0D9F" w:rsidP="009B410E">
            <w:pPr>
              <w:rPr>
                <w:rFonts w:ascii="Arial" w:hAnsi="Arial" w:cs="Arial"/>
              </w:rPr>
            </w:pPr>
          </w:p>
          <w:p w14:paraId="0D10F323" w14:textId="77777777" w:rsidR="00FB0D9F" w:rsidRPr="00A42F82" w:rsidRDefault="00FB0D9F" w:rsidP="009B410E">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C9705D9" w14:textId="77777777" w:rsidR="00FB0D9F" w:rsidRPr="00A42F82" w:rsidRDefault="00FB0D9F" w:rsidP="00FB0D9F">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FB0D9F" w:rsidRPr="00A42F82" w14:paraId="2A9864F8" w14:textId="77777777" w:rsidTr="009B410E">
        <w:trPr>
          <w:trHeight w:val="439"/>
        </w:trPr>
        <w:tc>
          <w:tcPr>
            <w:tcW w:w="562" w:type="dxa"/>
            <w:shd w:val="clear" w:color="auto" w:fill="F2F2F2" w:themeFill="background1" w:themeFillShade="F2"/>
            <w:vAlign w:val="center"/>
          </w:tcPr>
          <w:p w14:paraId="38C80D94" w14:textId="77777777" w:rsidR="00FB0D9F" w:rsidRPr="00A42F82" w:rsidRDefault="00FB0D9F" w:rsidP="009B410E">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6DBDC5FF" w14:textId="77777777" w:rsidR="00FB0D9F" w:rsidRPr="00A42F82" w:rsidRDefault="00FB0D9F" w:rsidP="009B410E">
            <w:pPr>
              <w:autoSpaceDE w:val="0"/>
              <w:autoSpaceDN w:val="0"/>
              <w:adjustRightInd w:val="0"/>
              <w:rPr>
                <w:rFonts w:ascii="Arial" w:hAnsi="Arial" w:cs="Arial"/>
                <w:b/>
                <w:bCs/>
                <w:sz w:val="22"/>
                <w:szCs w:val="22"/>
              </w:rPr>
            </w:pPr>
            <w:r w:rsidRPr="00A42F82">
              <w:rPr>
                <w:rFonts w:ascii="Arial" w:hAnsi="Arial" w:cs="Arial"/>
                <w:b/>
              </w:rPr>
              <w:br w:type="page"/>
            </w:r>
            <w:r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2461C2AC" w14:textId="77777777" w:rsidR="00FB0D9F" w:rsidRPr="00A42F82" w:rsidRDefault="00FB0D9F" w:rsidP="009B410E">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5575FDDA" w14:textId="77777777" w:rsidR="00FB0D9F" w:rsidRPr="00A42F82" w:rsidRDefault="00FB0D9F" w:rsidP="009B410E">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FB0D9F" w:rsidRPr="00A42F82" w14:paraId="1813AF88" w14:textId="77777777" w:rsidTr="009B410E">
        <w:trPr>
          <w:trHeight w:val="439"/>
        </w:trPr>
        <w:tc>
          <w:tcPr>
            <w:tcW w:w="562" w:type="dxa"/>
            <w:shd w:val="clear" w:color="auto" w:fill="F2F2F2" w:themeFill="background1" w:themeFillShade="F2"/>
            <w:vAlign w:val="center"/>
          </w:tcPr>
          <w:p w14:paraId="33665097"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772E8A2B"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4F77813E"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36A5F779" w14:textId="77777777" w:rsidR="00FB0D9F" w:rsidRPr="00A42F82" w:rsidRDefault="00FB0D9F" w:rsidP="009B410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B0D9F" w:rsidRPr="00A42F82" w14:paraId="3DC2A5F1" w14:textId="77777777" w:rsidTr="009B410E">
        <w:trPr>
          <w:trHeight w:val="403"/>
        </w:trPr>
        <w:tc>
          <w:tcPr>
            <w:tcW w:w="562" w:type="dxa"/>
            <w:shd w:val="clear" w:color="auto" w:fill="F2F2F2" w:themeFill="background1" w:themeFillShade="F2"/>
            <w:vAlign w:val="center"/>
          </w:tcPr>
          <w:p w14:paraId="4641AE53"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60C98FA6"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2F98C9EB"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13870475" w14:textId="77777777" w:rsidR="00FB0D9F" w:rsidRPr="00A42F82" w:rsidRDefault="00FB0D9F" w:rsidP="009B410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B0D9F" w:rsidRPr="00A42F82" w14:paraId="642E98CD" w14:textId="77777777" w:rsidTr="009B410E">
        <w:trPr>
          <w:trHeight w:val="439"/>
        </w:trPr>
        <w:tc>
          <w:tcPr>
            <w:tcW w:w="562" w:type="dxa"/>
            <w:shd w:val="clear" w:color="auto" w:fill="F2F2F2" w:themeFill="background1" w:themeFillShade="F2"/>
            <w:vAlign w:val="center"/>
          </w:tcPr>
          <w:p w14:paraId="6F64D32F"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A069A9A"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3A65C868"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6DC61C0A" w14:textId="77777777" w:rsidR="00FB0D9F" w:rsidRPr="00A42F82" w:rsidRDefault="00FB0D9F" w:rsidP="009B410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B0D9F" w:rsidRPr="00A42F82" w14:paraId="35638720" w14:textId="77777777" w:rsidTr="009B410E">
        <w:trPr>
          <w:trHeight w:val="403"/>
        </w:trPr>
        <w:tc>
          <w:tcPr>
            <w:tcW w:w="562" w:type="dxa"/>
            <w:shd w:val="clear" w:color="auto" w:fill="F2F2F2" w:themeFill="background1" w:themeFillShade="F2"/>
            <w:vAlign w:val="center"/>
          </w:tcPr>
          <w:p w14:paraId="6AA8E356"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6C26458A"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13469D2C" w14:textId="77777777" w:rsidR="00FB0D9F" w:rsidRPr="00A42F82" w:rsidRDefault="00FB0D9F" w:rsidP="009B410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170852F7"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FB0D9F" w:rsidRPr="00A42F82" w14:paraId="7BF224AD" w14:textId="77777777" w:rsidTr="009B410E">
        <w:trPr>
          <w:trHeight w:val="403"/>
        </w:trPr>
        <w:tc>
          <w:tcPr>
            <w:tcW w:w="562" w:type="dxa"/>
            <w:shd w:val="clear" w:color="auto" w:fill="F2F2F2" w:themeFill="background1" w:themeFillShade="F2"/>
            <w:vAlign w:val="center"/>
          </w:tcPr>
          <w:p w14:paraId="4643B5B5"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2E9ECDDA"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1D4BE9A8" w14:textId="77777777" w:rsidR="00FB0D9F" w:rsidRPr="00A42F82" w:rsidRDefault="00FB0D9F" w:rsidP="009B410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044F941F"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FB0D9F" w:rsidRPr="00A42F82" w14:paraId="6969100F" w14:textId="77777777" w:rsidTr="009B410E">
        <w:trPr>
          <w:trHeight w:val="403"/>
        </w:trPr>
        <w:tc>
          <w:tcPr>
            <w:tcW w:w="562" w:type="dxa"/>
            <w:shd w:val="clear" w:color="auto" w:fill="F2F2F2" w:themeFill="background1" w:themeFillShade="F2"/>
            <w:vAlign w:val="center"/>
          </w:tcPr>
          <w:p w14:paraId="137602A0"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Arial" w:hAnsi="Arial" w:cs="Arial"/>
                <w:sz w:val="22"/>
                <w:szCs w:val="22"/>
              </w:rPr>
              <w:t>10</w:t>
            </w:r>
          </w:p>
        </w:tc>
        <w:tc>
          <w:tcPr>
            <w:tcW w:w="7905" w:type="dxa"/>
            <w:shd w:val="clear" w:color="auto" w:fill="F2F2F2" w:themeFill="background1" w:themeFillShade="F2"/>
            <w:vAlign w:val="center"/>
          </w:tcPr>
          <w:p w14:paraId="314F7EAE"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51BBA8C9"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2746FD1D" w14:textId="77777777" w:rsidR="00FB0D9F" w:rsidRPr="00A42F82" w:rsidRDefault="00FB0D9F" w:rsidP="009B410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B0D9F" w:rsidRPr="00A42F82" w14:paraId="71D66797" w14:textId="77777777" w:rsidTr="009B410E">
        <w:trPr>
          <w:trHeight w:val="403"/>
        </w:trPr>
        <w:tc>
          <w:tcPr>
            <w:tcW w:w="562" w:type="dxa"/>
            <w:shd w:val="clear" w:color="auto" w:fill="F2F2F2" w:themeFill="background1" w:themeFillShade="F2"/>
            <w:vAlign w:val="center"/>
          </w:tcPr>
          <w:p w14:paraId="7E99F712"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Arial" w:hAnsi="Arial" w:cs="Arial"/>
                <w:sz w:val="22"/>
                <w:szCs w:val="22"/>
              </w:rPr>
              <w:t>11</w:t>
            </w:r>
          </w:p>
        </w:tc>
        <w:tc>
          <w:tcPr>
            <w:tcW w:w="7905" w:type="dxa"/>
            <w:shd w:val="clear" w:color="auto" w:fill="F2F2F2" w:themeFill="background1" w:themeFillShade="F2"/>
          </w:tcPr>
          <w:p w14:paraId="73A875C2"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sz w:val="22"/>
                <w:szCs w:val="22"/>
              </w:rPr>
              <w:t>Other – specify:</w:t>
            </w:r>
          </w:p>
          <w:p w14:paraId="20BA7602" w14:textId="77777777" w:rsidR="00FB0D9F" w:rsidRPr="00A42F82" w:rsidRDefault="00FB0D9F" w:rsidP="009B410E">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2C4DFF2C"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474309A9"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FB0D9F" w:rsidRPr="00A42F82" w14:paraId="3BBBD9FB" w14:textId="77777777" w:rsidTr="009B410E">
        <w:trPr>
          <w:trHeight w:val="403"/>
        </w:trPr>
        <w:tc>
          <w:tcPr>
            <w:tcW w:w="562" w:type="dxa"/>
            <w:shd w:val="clear" w:color="auto" w:fill="F2F2F2" w:themeFill="background1" w:themeFillShade="F2"/>
            <w:vAlign w:val="center"/>
          </w:tcPr>
          <w:p w14:paraId="49510BD5" w14:textId="77777777" w:rsidR="00FB0D9F" w:rsidRPr="00A42F82" w:rsidRDefault="00FB0D9F" w:rsidP="009B410E">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53FCD82" w14:textId="77777777" w:rsidR="00FB0D9F" w:rsidRPr="00A42F82" w:rsidRDefault="00FB0D9F" w:rsidP="009B410E">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FB0D9F" w:rsidRPr="00A42F82" w14:paraId="187DCA98" w14:textId="77777777" w:rsidTr="009B410E">
        <w:trPr>
          <w:trHeight w:val="403"/>
        </w:trPr>
        <w:tc>
          <w:tcPr>
            <w:tcW w:w="562" w:type="dxa"/>
            <w:vAlign w:val="center"/>
          </w:tcPr>
          <w:p w14:paraId="30A63F49" w14:textId="77777777" w:rsidR="00FB0D9F" w:rsidRPr="00A42F82" w:rsidRDefault="00FB0D9F" w:rsidP="009B410E">
            <w:pPr>
              <w:jc w:val="center"/>
              <w:rPr>
                <w:rFonts w:ascii="Arial" w:hAnsi="Arial" w:cs="Arial"/>
                <w:sz w:val="22"/>
                <w:szCs w:val="22"/>
              </w:rPr>
            </w:pPr>
          </w:p>
        </w:tc>
        <w:tc>
          <w:tcPr>
            <w:tcW w:w="9923" w:type="dxa"/>
            <w:gridSpan w:val="3"/>
          </w:tcPr>
          <w:p w14:paraId="74D6A9D6" w14:textId="77777777" w:rsidR="00FB0D9F" w:rsidRPr="004033FC" w:rsidRDefault="00FB0D9F" w:rsidP="009B410E">
            <w:pPr>
              <w:rPr>
                <w:rFonts w:ascii="Arial" w:hAnsi="Arial" w:cs="Arial"/>
                <w:color w:val="00B050"/>
                <w:sz w:val="22"/>
              </w:rPr>
            </w:pPr>
          </w:p>
          <w:p w14:paraId="6A3E5A2B" w14:textId="77777777" w:rsidR="00FB0D9F" w:rsidRPr="000C3F03" w:rsidRDefault="00FB0D9F" w:rsidP="009B410E">
            <w:pPr>
              <w:autoSpaceDE w:val="0"/>
              <w:autoSpaceDN w:val="0"/>
              <w:adjustRightInd w:val="0"/>
              <w:rPr>
                <w:rFonts w:ascii="Arial" w:hAnsi="Arial" w:cs="Arial"/>
                <w:i/>
                <w:sz w:val="22"/>
                <w:szCs w:val="22"/>
              </w:rPr>
            </w:pPr>
            <w:r w:rsidRPr="000C3F03">
              <w:rPr>
                <w:rFonts w:ascii="Arial" w:hAnsi="Arial" w:cs="Arial"/>
                <w:i/>
                <w:sz w:val="22"/>
                <w:szCs w:val="22"/>
              </w:rPr>
              <w:t>All data will be kept in password protected</w:t>
            </w:r>
            <w:r>
              <w:rPr>
                <w:rFonts w:ascii="Arial" w:hAnsi="Arial" w:cs="Arial"/>
                <w:i/>
                <w:sz w:val="22"/>
                <w:szCs w:val="22"/>
              </w:rPr>
              <w:t xml:space="preserve"> external</w:t>
            </w:r>
            <w:r w:rsidRPr="000C3F03">
              <w:rPr>
                <w:rFonts w:ascii="Arial" w:hAnsi="Arial" w:cs="Arial"/>
                <w:i/>
                <w:sz w:val="22"/>
                <w:szCs w:val="22"/>
              </w:rPr>
              <w:t xml:space="preserve"> </w:t>
            </w:r>
            <w:r>
              <w:rPr>
                <w:rFonts w:ascii="Arial" w:hAnsi="Arial" w:cs="Arial"/>
                <w:i/>
                <w:sz w:val="22"/>
                <w:szCs w:val="22"/>
              </w:rPr>
              <w:t>hard drive,</w:t>
            </w:r>
            <w:r w:rsidRPr="000C3F03">
              <w:rPr>
                <w:rFonts w:ascii="Arial" w:hAnsi="Arial" w:cs="Arial"/>
                <w:i/>
                <w:sz w:val="22"/>
                <w:szCs w:val="22"/>
              </w:rPr>
              <w:t xml:space="preserve"> which will not be shared. Audio/visual data will be transcribed and would be shown to participants to</w:t>
            </w:r>
            <w:r>
              <w:rPr>
                <w:rFonts w:ascii="Arial" w:hAnsi="Arial" w:cs="Arial"/>
                <w:i/>
                <w:sz w:val="22"/>
                <w:szCs w:val="22"/>
              </w:rPr>
              <w:t xml:space="preserve"> </w:t>
            </w:r>
            <w:r w:rsidRPr="000C3F03">
              <w:rPr>
                <w:rFonts w:ascii="Arial" w:hAnsi="Arial" w:cs="Arial"/>
                <w:i/>
                <w:sz w:val="22"/>
                <w:szCs w:val="22"/>
              </w:rPr>
              <w:t xml:space="preserve">check accuracy of reporting. Any </w:t>
            </w:r>
            <w:r>
              <w:rPr>
                <w:rFonts w:ascii="Arial" w:hAnsi="Arial" w:cs="Arial"/>
                <w:i/>
                <w:sz w:val="22"/>
                <w:szCs w:val="22"/>
              </w:rPr>
              <w:t>Hard drives</w:t>
            </w:r>
            <w:r w:rsidRPr="000C3F03">
              <w:rPr>
                <w:rFonts w:ascii="Arial" w:hAnsi="Arial" w:cs="Arial"/>
                <w:i/>
                <w:sz w:val="22"/>
                <w:szCs w:val="22"/>
              </w:rPr>
              <w:t xml:space="preserve"> used to store or transfer data will be password protected. All participants will be given a unique identifier to ensure confidentiality and this list will be kept securely in the password protected folder. </w:t>
            </w:r>
          </w:p>
          <w:p w14:paraId="75162552" w14:textId="77777777" w:rsidR="00FB0D9F" w:rsidRPr="00A42F82" w:rsidRDefault="00FB0D9F" w:rsidP="009B410E">
            <w:pPr>
              <w:rPr>
                <w:rFonts w:ascii="Arial" w:hAnsi="Arial" w:cs="Arial"/>
                <w:sz w:val="22"/>
                <w:szCs w:val="22"/>
              </w:rPr>
            </w:pPr>
          </w:p>
          <w:p w14:paraId="6DA2A4BC" w14:textId="77777777" w:rsidR="00FB0D9F" w:rsidRPr="00A42F82" w:rsidRDefault="00FB0D9F" w:rsidP="009B410E">
            <w:pPr>
              <w:rPr>
                <w:rFonts w:ascii="Arial" w:hAnsi="Arial" w:cs="Arial"/>
                <w:sz w:val="22"/>
                <w:szCs w:val="22"/>
              </w:rPr>
            </w:pPr>
          </w:p>
          <w:p w14:paraId="1396BA82" w14:textId="77777777" w:rsidR="00FB0D9F" w:rsidRPr="00A42F82" w:rsidRDefault="00FB0D9F" w:rsidP="009B410E">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2CD1F9FE" w14:textId="77777777" w:rsidR="00FB0D9F" w:rsidRPr="00A42F82" w:rsidRDefault="00FB0D9F" w:rsidP="00FB0D9F">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FB0D9F" w:rsidRPr="00A42F82" w14:paraId="72F61A5B" w14:textId="77777777" w:rsidTr="009B410E">
        <w:trPr>
          <w:trHeight w:val="439"/>
        </w:trPr>
        <w:tc>
          <w:tcPr>
            <w:tcW w:w="562" w:type="dxa"/>
            <w:shd w:val="clear" w:color="auto" w:fill="F2F2F2" w:themeFill="background1" w:themeFillShade="F2"/>
          </w:tcPr>
          <w:p w14:paraId="0E7057C6" w14:textId="77777777" w:rsidR="00FB0D9F" w:rsidRPr="00A42F82" w:rsidRDefault="00FB0D9F" w:rsidP="009B410E">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06E3F9E2" w14:textId="77777777" w:rsidR="00FB0D9F" w:rsidRPr="00A42F82" w:rsidRDefault="00FB0D9F" w:rsidP="009B410E">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FB0D9F" w:rsidRPr="00A42F82" w14:paraId="349A5BBA" w14:textId="77777777" w:rsidTr="009B410E">
        <w:trPr>
          <w:trHeight w:val="439"/>
        </w:trPr>
        <w:tc>
          <w:tcPr>
            <w:tcW w:w="562" w:type="dxa"/>
            <w:shd w:val="clear" w:color="auto" w:fill="F2F2F2" w:themeFill="background1" w:themeFillShade="F2"/>
            <w:vAlign w:val="center"/>
          </w:tcPr>
          <w:p w14:paraId="665E0B4B" w14:textId="77777777" w:rsidR="00FB0D9F" w:rsidRPr="00A42F82" w:rsidRDefault="00FB0D9F" w:rsidP="009B410E">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40E42E5D" w14:textId="77777777" w:rsidR="00FB0D9F" w:rsidRPr="00A42F82" w:rsidRDefault="00FB0D9F" w:rsidP="009B410E">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0CD371C4" w14:textId="77777777" w:rsidR="00FB0D9F" w:rsidRPr="00A42F82" w:rsidRDefault="00FB0D9F" w:rsidP="009B410E">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26C026B9" w14:textId="77777777" w:rsidR="00FB0D9F" w:rsidRPr="00A42F82" w:rsidRDefault="00FB0D9F" w:rsidP="009B410E">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FB0D9F" w:rsidRPr="00A42F82" w14:paraId="5D580EC1" w14:textId="77777777" w:rsidTr="009B410E">
        <w:trPr>
          <w:trHeight w:val="439"/>
        </w:trPr>
        <w:tc>
          <w:tcPr>
            <w:tcW w:w="562" w:type="dxa"/>
            <w:shd w:val="clear" w:color="auto" w:fill="F2F2F2" w:themeFill="background1" w:themeFillShade="F2"/>
            <w:vAlign w:val="center"/>
          </w:tcPr>
          <w:p w14:paraId="20BDC437"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905" w:type="dxa"/>
            <w:shd w:val="clear" w:color="auto" w:fill="F2F2F2" w:themeFill="background1" w:themeFillShade="F2"/>
            <w:vAlign w:val="center"/>
          </w:tcPr>
          <w:p w14:paraId="2B1D3D0F"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1BBC4271"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204DA24C"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FB0D9F" w:rsidRPr="00A42F82" w14:paraId="4DF5CD52" w14:textId="77777777" w:rsidTr="009B410E">
        <w:trPr>
          <w:trHeight w:val="403"/>
        </w:trPr>
        <w:tc>
          <w:tcPr>
            <w:tcW w:w="562" w:type="dxa"/>
            <w:shd w:val="clear" w:color="auto" w:fill="F2F2F2" w:themeFill="background1" w:themeFillShade="F2"/>
            <w:vAlign w:val="center"/>
          </w:tcPr>
          <w:p w14:paraId="163AF774"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905" w:type="dxa"/>
            <w:shd w:val="clear" w:color="auto" w:fill="F2F2F2" w:themeFill="background1" w:themeFillShade="F2"/>
            <w:vAlign w:val="center"/>
          </w:tcPr>
          <w:p w14:paraId="6F33E1D9"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346C3154"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35AD21C8" w14:textId="77777777" w:rsidR="00FB0D9F" w:rsidRPr="00A42F82" w:rsidRDefault="00FB0D9F" w:rsidP="009B410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B0D9F" w:rsidRPr="00A42F82" w14:paraId="220ABD4C" w14:textId="77777777" w:rsidTr="009B410E">
        <w:trPr>
          <w:trHeight w:val="439"/>
        </w:trPr>
        <w:tc>
          <w:tcPr>
            <w:tcW w:w="562" w:type="dxa"/>
            <w:shd w:val="clear" w:color="auto" w:fill="F2F2F2" w:themeFill="background1" w:themeFillShade="F2"/>
            <w:vAlign w:val="center"/>
          </w:tcPr>
          <w:p w14:paraId="69D2B08F"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905" w:type="dxa"/>
            <w:shd w:val="clear" w:color="auto" w:fill="F2F2F2" w:themeFill="background1" w:themeFillShade="F2"/>
            <w:vAlign w:val="center"/>
          </w:tcPr>
          <w:p w14:paraId="52CC3BC2"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001D6B34"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03A668AF" w14:textId="77777777" w:rsidR="00FB0D9F" w:rsidRPr="00A42F82" w:rsidRDefault="00FB0D9F" w:rsidP="009B410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B0D9F" w:rsidRPr="00A42F82" w14:paraId="3530772A" w14:textId="77777777" w:rsidTr="009B410E">
        <w:trPr>
          <w:trHeight w:val="403"/>
        </w:trPr>
        <w:tc>
          <w:tcPr>
            <w:tcW w:w="562" w:type="dxa"/>
            <w:shd w:val="clear" w:color="auto" w:fill="F2F2F2" w:themeFill="background1" w:themeFillShade="F2"/>
            <w:vAlign w:val="center"/>
          </w:tcPr>
          <w:p w14:paraId="110CC58B"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905" w:type="dxa"/>
            <w:shd w:val="clear" w:color="auto" w:fill="F2F2F2" w:themeFill="background1" w:themeFillShade="F2"/>
            <w:vAlign w:val="center"/>
          </w:tcPr>
          <w:p w14:paraId="32032A3E"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E786C52"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2CE0552D" w14:textId="77777777" w:rsidR="00FB0D9F" w:rsidRPr="00A42F82" w:rsidRDefault="00FB0D9F" w:rsidP="009B410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B0D9F" w:rsidRPr="00A42F82" w14:paraId="201257F8" w14:textId="77777777" w:rsidTr="009B410E">
        <w:trPr>
          <w:trHeight w:val="403"/>
        </w:trPr>
        <w:tc>
          <w:tcPr>
            <w:tcW w:w="562" w:type="dxa"/>
            <w:shd w:val="clear" w:color="auto" w:fill="F2F2F2" w:themeFill="background1" w:themeFillShade="F2"/>
            <w:vAlign w:val="center"/>
          </w:tcPr>
          <w:p w14:paraId="1F585B9A"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1BBEF884"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1"/>
                <w14:checkedState w14:val="2612" w14:font="MS Gothic"/>
                <w14:uncheckedState w14:val="2610" w14:font="MS Gothic"/>
              </w14:checkbox>
            </w:sdtPr>
            <w:sdtContent>
              <w:p w14:paraId="0850A411" w14:textId="77777777" w:rsidR="00FB0D9F" w:rsidRPr="00A42F82" w:rsidRDefault="00FB0D9F" w:rsidP="009B410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Content>
              <w:p w14:paraId="18B2D7ED"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FB0D9F" w:rsidRPr="00A42F82" w14:paraId="40E99640" w14:textId="77777777" w:rsidTr="009B410E">
        <w:trPr>
          <w:trHeight w:val="403"/>
        </w:trPr>
        <w:tc>
          <w:tcPr>
            <w:tcW w:w="562" w:type="dxa"/>
            <w:shd w:val="clear" w:color="auto" w:fill="F2F2F2" w:themeFill="background1" w:themeFillShade="F2"/>
            <w:vAlign w:val="center"/>
          </w:tcPr>
          <w:p w14:paraId="7AC599C2"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09A8B16C"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7AB3F26"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FA25025" w14:textId="77777777" w:rsidR="00FB0D9F" w:rsidRPr="00A42F82" w:rsidRDefault="00FB0D9F" w:rsidP="009B410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B0D9F" w:rsidRPr="00A42F82" w14:paraId="5CF23EDD" w14:textId="77777777" w:rsidTr="009B410E">
        <w:trPr>
          <w:trHeight w:val="403"/>
        </w:trPr>
        <w:tc>
          <w:tcPr>
            <w:tcW w:w="562" w:type="dxa"/>
            <w:shd w:val="clear" w:color="auto" w:fill="F2F2F2" w:themeFill="background1" w:themeFillShade="F2"/>
            <w:vAlign w:val="center"/>
          </w:tcPr>
          <w:p w14:paraId="5C35E400"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19</w:t>
            </w:r>
          </w:p>
        </w:tc>
        <w:tc>
          <w:tcPr>
            <w:tcW w:w="7905" w:type="dxa"/>
            <w:shd w:val="clear" w:color="auto" w:fill="F2F2F2" w:themeFill="background1" w:themeFillShade="F2"/>
            <w:vAlign w:val="center"/>
          </w:tcPr>
          <w:p w14:paraId="1A78AA2C"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2225091E"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01DB810B" w14:textId="77777777" w:rsidR="00FB0D9F" w:rsidRPr="00A42F82" w:rsidRDefault="00FB0D9F" w:rsidP="009B410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B0D9F" w:rsidRPr="00A42F82" w14:paraId="2A18B2CC" w14:textId="77777777" w:rsidTr="009B410E">
        <w:trPr>
          <w:trHeight w:val="403"/>
        </w:trPr>
        <w:tc>
          <w:tcPr>
            <w:tcW w:w="562" w:type="dxa"/>
            <w:shd w:val="clear" w:color="auto" w:fill="F2F2F2" w:themeFill="background1" w:themeFillShade="F2"/>
            <w:vAlign w:val="center"/>
          </w:tcPr>
          <w:p w14:paraId="54628325"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905" w:type="dxa"/>
            <w:shd w:val="clear" w:color="auto" w:fill="F2F2F2" w:themeFill="background1" w:themeFillShade="F2"/>
            <w:vAlign w:val="center"/>
          </w:tcPr>
          <w:p w14:paraId="624E11A2" w14:textId="77777777" w:rsidR="00FB0D9F" w:rsidRPr="00A42F82" w:rsidRDefault="00FB0D9F" w:rsidP="009B410E">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680762F8"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7E6CAC3E" w14:textId="77777777" w:rsidR="00FB0D9F" w:rsidRPr="00A42F82" w:rsidRDefault="00FB0D9F" w:rsidP="009B410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B0D9F" w:rsidRPr="00A42F82" w14:paraId="08338131" w14:textId="77777777" w:rsidTr="009B410E">
        <w:trPr>
          <w:trHeight w:val="403"/>
        </w:trPr>
        <w:tc>
          <w:tcPr>
            <w:tcW w:w="562" w:type="dxa"/>
            <w:shd w:val="clear" w:color="auto" w:fill="F2F2F2" w:themeFill="background1" w:themeFillShade="F2"/>
            <w:vAlign w:val="center"/>
          </w:tcPr>
          <w:p w14:paraId="109001B9" w14:textId="77777777" w:rsidR="00FB0D9F" w:rsidRPr="00A42F82" w:rsidRDefault="00FB0D9F" w:rsidP="009B410E">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7F9EBFDD" w14:textId="77777777" w:rsidR="00FB0D9F" w:rsidRPr="00A42F82" w:rsidRDefault="00FB0D9F" w:rsidP="009B410E">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explaining how this will be conducted in accordance with the GDPR and Data Protection Act (2018) (and any international equivalents, where appropriate):</w:t>
            </w:r>
          </w:p>
        </w:tc>
      </w:tr>
      <w:tr w:rsidR="00FB0D9F" w:rsidRPr="00A42F82" w14:paraId="1CC78183" w14:textId="77777777" w:rsidTr="009B410E">
        <w:trPr>
          <w:trHeight w:val="403"/>
        </w:trPr>
        <w:tc>
          <w:tcPr>
            <w:tcW w:w="562" w:type="dxa"/>
            <w:vAlign w:val="center"/>
          </w:tcPr>
          <w:p w14:paraId="3AEFEAAD" w14:textId="77777777" w:rsidR="00FB0D9F" w:rsidRPr="00A42F82" w:rsidRDefault="00FB0D9F" w:rsidP="009B410E">
            <w:pPr>
              <w:autoSpaceDE w:val="0"/>
              <w:autoSpaceDN w:val="0"/>
              <w:adjustRightInd w:val="0"/>
              <w:jc w:val="center"/>
              <w:rPr>
                <w:rFonts w:ascii="Arial" w:hAnsi="Arial" w:cs="Arial"/>
                <w:sz w:val="22"/>
                <w:szCs w:val="22"/>
              </w:rPr>
            </w:pPr>
          </w:p>
        </w:tc>
        <w:tc>
          <w:tcPr>
            <w:tcW w:w="9923" w:type="dxa"/>
            <w:gridSpan w:val="3"/>
            <w:vAlign w:val="center"/>
          </w:tcPr>
          <w:p w14:paraId="210AB954" w14:textId="77777777" w:rsidR="00FB0D9F" w:rsidRDefault="00FB0D9F" w:rsidP="009B410E">
            <w:pPr>
              <w:autoSpaceDE w:val="0"/>
              <w:autoSpaceDN w:val="0"/>
              <w:adjustRightInd w:val="0"/>
              <w:rPr>
                <w:rFonts w:ascii="Arial" w:hAnsi="Arial" w:cs="Arial"/>
                <w:sz w:val="22"/>
                <w:szCs w:val="22"/>
              </w:rPr>
            </w:pPr>
          </w:p>
          <w:p w14:paraId="3374941F" w14:textId="77777777" w:rsidR="00FB0D9F" w:rsidRPr="00D865A2" w:rsidRDefault="00FB0D9F" w:rsidP="009B410E">
            <w:pPr>
              <w:autoSpaceDE w:val="0"/>
              <w:autoSpaceDN w:val="0"/>
              <w:adjustRightInd w:val="0"/>
              <w:rPr>
                <w:rFonts w:ascii="Arial" w:hAnsi="Arial" w:cs="Arial"/>
                <w:sz w:val="22"/>
                <w:szCs w:val="22"/>
              </w:rPr>
            </w:pPr>
            <w:r w:rsidRPr="000C3F03">
              <w:rPr>
                <w:rFonts w:ascii="Arial" w:hAnsi="Arial" w:cs="Arial"/>
                <w:i/>
                <w:sz w:val="22"/>
                <w:szCs w:val="22"/>
              </w:rPr>
              <w:t>All data will be kept in password protected</w:t>
            </w:r>
            <w:r>
              <w:rPr>
                <w:rFonts w:ascii="Arial" w:hAnsi="Arial" w:cs="Arial"/>
                <w:i/>
                <w:sz w:val="22"/>
                <w:szCs w:val="22"/>
              </w:rPr>
              <w:t xml:space="preserve"> external</w:t>
            </w:r>
            <w:r w:rsidRPr="000C3F03">
              <w:rPr>
                <w:rFonts w:ascii="Arial" w:hAnsi="Arial" w:cs="Arial"/>
                <w:i/>
                <w:sz w:val="22"/>
                <w:szCs w:val="22"/>
              </w:rPr>
              <w:t xml:space="preserve"> </w:t>
            </w:r>
            <w:r>
              <w:rPr>
                <w:rFonts w:ascii="Arial" w:hAnsi="Arial" w:cs="Arial"/>
                <w:i/>
                <w:sz w:val="22"/>
                <w:szCs w:val="22"/>
              </w:rPr>
              <w:t>hard drive,</w:t>
            </w:r>
            <w:r w:rsidRPr="000C3F03">
              <w:rPr>
                <w:rFonts w:ascii="Arial" w:hAnsi="Arial" w:cs="Arial"/>
                <w:i/>
                <w:sz w:val="22"/>
                <w:szCs w:val="22"/>
              </w:rPr>
              <w:t xml:space="preserve"> which will not be shared. Audio/visual data will be transcribed and would be shown to participants to</w:t>
            </w:r>
            <w:r>
              <w:rPr>
                <w:rFonts w:ascii="Arial" w:hAnsi="Arial" w:cs="Arial"/>
                <w:i/>
                <w:sz w:val="22"/>
                <w:szCs w:val="22"/>
              </w:rPr>
              <w:t xml:space="preserve"> </w:t>
            </w:r>
            <w:r w:rsidRPr="000C3F03">
              <w:rPr>
                <w:rFonts w:ascii="Arial" w:hAnsi="Arial" w:cs="Arial"/>
                <w:i/>
                <w:sz w:val="22"/>
                <w:szCs w:val="22"/>
              </w:rPr>
              <w:t xml:space="preserve">check accuracy of reporting. Any </w:t>
            </w:r>
            <w:r>
              <w:rPr>
                <w:rFonts w:ascii="Arial" w:hAnsi="Arial" w:cs="Arial"/>
                <w:i/>
                <w:sz w:val="22"/>
                <w:szCs w:val="22"/>
              </w:rPr>
              <w:t>Hard drives</w:t>
            </w:r>
            <w:r w:rsidRPr="000C3F03">
              <w:rPr>
                <w:rFonts w:ascii="Arial" w:hAnsi="Arial" w:cs="Arial"/>
                <w:i/>
                <w:sz w:val="22"/>
                <w:szCs w:val="22"/>
              </w:rPr>
              <w:t xml:space="preserve">  used to store or transfer data will be password protected. All participants will be given a unique identifier to ensure confidentiality and this list will be kept securely in the password protected folder. </w:t>
            </w:r>
            <w:r w:rsidRPr="00D865A2">
              <w:rPr>
                <w:rFonts w:ascii="Arial" w:hAnsi="Arial" w:cs="Arial"/>
                <w:i/>
                <w:sz w:val="22"/>
                <w:szCs w:val="22"/>
              </w:rPr>
              <w:t>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1A63437A" w14:textId="77777777" w:rsidR="00FB0D9F" w:rsidRPr="00A42F82" w:rsidRDefault="00FB0D9F" w:rsidP="009B410E">
            <w:pPr>
              <w:autoSpaceDE w:val="0"/>
              <w:autoSpaceDN w:val="0"/>
              <w:adjustRightInd w:val="0"/>
              <w:rPr>
                <w:rFonts w:ascii="Arial" w:hAnsi="Arial" w:cs="Arial"/>
                <w:sz w:val="22"/>
                <w:szCs w:val="22"/>
              </w:rPr>
            </w:pPr>
          </w:p>
          <w:p w14:paraId="6D206D78" w14:textId="77777777" w:rsidR="00FB0D9F" w:rsidRPr="00A42F82" w:rsidRDefault="00FB0D9F" w:rsidP="009B410E">
            <w:pPr>
              <w:autoSpaceDE w:val="0"/>
              <w:autoSpaceDN w:val="0"/>
              <w:adjustRightInd w:val="0"/>
              <w:rPr>
                <w:rFonts w:ascii="Arial" w:hAnsi="Arial" w:cs="Arial"/>
                <w:sz w:val="22"/>
                <w:szCs w:val="22"/>
              </w:rPr>
            </w:pPr>
          </w:p>
          <w:p w14:paraId="10147FBF" w14:textId="77777777" w:rsidR="00FB0D9F" w:rsidRPr="00A42F82" w:rsidRDefault="00FB0D9F" w:rsidP="009B410E">
            <w:pPr>
              <w:autoSpaceDE w:val="0"/>
              <w:autoSpaceDN w:val="0"/>
              <w:adjustRightInd w:val="0"/>
              <w:rPr>
                <w:rFonts w:ascii="Arial" w:hAnsi="Arial" w:cs="Arial"/>
                <w:sz w:val="22"/>
                <w:szCs w:val="22"/>
              </w:rPr>
            </w:pPr>
          </w:p>
          <w:p w14:paraId="7D756C45" w14:textId="77777777" w:rsidR="00FB0D9F" w:rsidRPr="00A42F82" w:rsidRDefault="00FB0D9F" w:rsidP="009B410E">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FB0D9F" w:rsidRPr="00A42F82" w14:paraId="3DE697AD" w14:textId="77777777" w:rsidTr="009B410E">
        <w:trPr>
          <w:trHeight w:val="403"/>
        </w:trPr>
        <w:tc>
          <w:tcPr>
            <w:tcW w:w="562" w:type="dxa"/>
            <w:shd w:val="clear" w:color="auto" w:fill="F2F2F2" w:themeFill="background1" w:themeFillShade="F2"/>
            <w:vAlign w:val="center"/>
          </w:tcPr>
          <w:p w14:paraId="2CC04E8A" w14:textId="77777777" w:rsidR="00FB0D9F" w:rsidRPr="00A42F82" w:rsidRDefault="00FB0D9F" w:rsidP="009B410E">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6891D6B4"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FB0D9F" w:rsidRPr="00A42F82" w14:paraId="5DF6B44A" w14:textId="77777777" w:rsidTr="009B410E">
        <w:trPr>
          <w:trHeight w:val="403"/>
        </w:trPr>
        <w:tc>
          <w:tcPr>
            <w:tcW w:w="562" w:type="dxa"/>
            <w:vAlign w:val="center"/>
          </w:tcPr>
          <w:p w14:paraId="52558AFC" w14:textId="77777777" w:rsidR="00FB0D9F" w:rsidRPr="00A42F82" w:rsidRDefault="00FB0D9F" w:rsidP="009B410E">
            <w:pPr>
              <w:autoSpaceDE w:val="0"/>
              <w:autoSpaceDN w:val="0"/>
              <w:adjustRightInd w:val="0"/>
              <w:jc w:val="center"/>
              <w:rPr>
                <w:rFonts w:ascii="Arial" w:hAnsi="Arial" w:cs="Arial"/>
                <w:sz w:val="22"/>
                <w:szCs w:val="22"/>
              </w:rPr>
            </w:pPr>
          </w:p>
        </w:tc>
        <w:tc>
          <w:tcPr>
            <w:tcW w:w="9923" w:type="dxa"/>
            <w:gridSpan w:val="3"/>
            <w:vAlign w:val="center"/>
          </w:tcPr>
          <w:p w14:paraId="36C1B5CC" w14:textId="77777777" w:rsidR="00FB0D9F" w:rsidRPr="00A42F82" w:rsidRDefault="00FB0D9F" w:rsidP="009B410E">
            <w:pPr>
              <w:autoSpaceDE w:val="0"/>
              <w:autoSpaceDN w:val="0"/>
              <w:adjustRightInd w:val="0"/>
              <w:rPr>
                <w:rFonts w:ascii="Arial" w:hAnsi="Arial" w:cs="Arial"/>
                <w:sz w:val="22"/>
                <w:szCs w:val="22"/>
              </w:rPr>
            </w:pPr>
          </w:p>
          <w:p w14:paraId="40681B31" w14:textId="77777777" w:rsidR="00FB0D9F" w:rsidRPr="00A42F82" w:rsidRDefault="00FB0D9F" w:rsidP="009B410E">
            <w:pPr>
              <w:autoSpaceDE w:val="0"/>
              <w:autoSpaceDN w:val="0"/>
              <w:adjustRightInd w:val="0"/>
              <w:rPr>
                <w:rFonts w:ascii="Arial" w:hAnsi="Arial" w:cs="Arial"/>
                <w:sz w:val="22"/>
                <w:szCs w:val="22"/>
              </w:rPr>
            </w:pPr>
            <w:r>
              <w:rPr>
                <w:rFonts w:ascii="Arial" w:hAnsi="Arial" w:cs="Arial"/>
                <w:sz w:val="22"/>
                <w:szCs w:val="22"/>
              </w:rPr>
              <w:t xml:space="preserve">Jessica Sanchez (Bray)- principal researcher </w:t>
            </w:r>
          </w:p>
          <w:p w14:paraId="74E7F699" w14:textId="77777777" w:rsidR="00FB0D9F" w:rsidRPr="00A42F82" w:rsidRDefault="00FB0D9F" w:rsidP="009B410E">
            <w:pPr>
              <w:autoSpaceDE w:val="0"/>
              <w:autoSpaceDN w:val="0"/>
              <w:adjustRightInd w:val="0"/>
              <w:rPr>
                <w:rFonts w:ascii="Arial" w:hAnsi="Arial" w:cs="Arial"/>
                <w:sz w:val="22"/>
                <w:szCs w:val="22"/>
              </w:rPr>
            </w:pPr>
          </w:p>
          <w:p w14:paraId="01EC3695"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FB0D9F" w:rsidRPr="00A42F82" w14:paraId="2A006FAB" w14:textId="77777777" w:rsidTr="009B410E">
        <w:trPr>
          <w:trHeight w:val="403"/>
        </w:trPr>
        <w:tc>
          <w:tcPr>
            <w:tcW w:w="562" w:type="dxa"/>
            <w:shd w:val="clear" w:color="auto" w:fill="F2F2F2" w:themeFill="background1" w:themeFillShade="F2"/>
            <w:vAlign w:val="center"/>
          </w:tcPr>
          <w:p w14:paraId="5C6F63A2" w14:textId="77777777" w:rsidR="00FB0D9F" w:rsidRPr="00A42F82" w:rsidRDefault="00FB0D9F" w:rsidP="009B410E">
            <w:pPr>
              <w:autoSpaceDE w:val="0"/>
              <w:autoSpaceDN w:val="0"/>
              <w:adjustRightInd w:val="0"/>
              <w:jc w:val="center"/>
              <w:rPr>
                <w:rFonts w:ascii="Arial" w:hAnsi="Arial" w:cs="Arial"/>
                <w:bCs/>
                <w:sz w:val="22"/>
                <w:szCs w:val="22"/>
              </w:rPr>
            </w:pPr>
            <w:r w:rsidRPr="00A42F82">
              <w:rPr>
                <w:rFonts w:ascii="Arial" w:hAnsi="Arial" w:cs="Arial"/>
                <w:sz w:val="22"/>
                <w:szCs w:val="22"/>
              </w:rPr>
              <w:t>23</w:t>
            </w:r>
          </w:p>
        </w:tc>
        <w:tc>
          <w:tcPr>
            <w:tcW w:w="9923" w:type="dxa"/>
            <w:gridSpan w:val="3"/>
            <w:shd w:val="clear" w:color="auto" w:fill="F2F2F2" w:themeFill="background1" w:themeFillShade="F2"/>
          </w:tcPr>
          <w:p w14:paraId="384E2C26"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FB0D9F" w:rsidRPr="00A42F82" w14:paraId="42774ECC" w14:textId="77777777" w:rsidTr="009B410E">
        <w:trPr>
          <w:trHeight w:val="403"/>
        </w:trPr>
        <w:tc>
          <w:tcPr>
            <w:tcW w:w="562" w:type="dxa"/>
            <w:vAlign w:val="center"/>
          </w:tcPr>
          <w:p w14:paraId="6DC8BFFF" w14:textId="77777777" w:rsidR="00FB0D9F" w:rsidRPr="00A42F82" w:rsidRDefault="00FB0D9F" w:rsidP="009B410E">
            <w:pPr>
              <w:autoSpaceDE w:val="0"/>
              <w:autoSpaceDN w:val="0"/>
              <w:adjustRightInd w:val="0"/>
              <w:jc w:val="center"/>
              <w:rPr>
                <w:rFonts w:ascii="Arial" w:hAnsi="Arial" w:cs="Arial"/>
                <w:sz w:val="22"/>
                <w:szCs w:val="22"/>
              </w:rPr>
            </w:pPr>
          </w:p>
        </w:tc>
        <w:tc>
          <w:tcPr>
            <w:tcW w:w="9923" w:type="dxa"/>
            <w:gridSpan w:val="3"/>
          </w:tcPr>
          <w:p w14:paraId="497A816A" w14:textId="77777777" w:rsidR="00FB0D9F" w:rsidRPr="00794815" w:rsidRDefault="00FB0D9F" w:rsidP="009B410E">
            <w:pPr>
              <w:autoSpaceDE w:val="0"/>
              <w:autoSpaceDN w:val="0"/>
              <w:adjustRightInd w:val="0"/>
              <w:rPr>
                <w:rFonts w:ascii="Arial" w:hAnsi="Arial" w:cs="Arial"/>
                <w:color w:val="00B050"/>
                <w:sz w:val="24"/>
                <w:szCs w:val="22"/>
              </w:rPr>
            </w:pPr>
            <w:r w:rsidRPr="00794815">
              <w:rPr>
                <w:rFonts w:ascii="Arial" w:hAnsi="Arial" w:cs="Arial"/>
                <w:color w:val="00B050"/>
                <w:sz w:val="22"/>
              </w:rPr>
              <w:t xml:space="preserve"> </w:t>
            </w:r>
          </w:p>
          <w:p w14:paraId="7BC38902" w14:textId="77777777" w:rsidR="00FB0D9F" w:rsidRPr="00A42F82" w:rsidRDefault="00FB0D9F" w:rsidP="009B410E">
            <w:pPr>
              <w:autoSpaceDE w:val="0"/>
              <w:autoSpaceDN w:val="0"/>
              <w:adjustRightInd w:val="0"/>
              <w:rPr>
                <w:rFonts w:ascii="Arial" w:hAnsi="Arial" w:cs="Arial"/>
                <w:sz w:val="22"/>
                <w:szCs w:val="22"/>
              </w:rPr>
            </w:pPr>
          </w:p>
          <w:p w14:paraId="176C1933" w14:textId="77777777" w:rsidR="00FB0D9F" w:rsidRPr="00A42F82" w:rsidRDefault="00FB0D9F" w:rsidP="009B410E">
            <w:pPr>
              <w:autoSpaceDE w:val="0"/>
              <w:autoSpaceDN w:val="0"/>
              <w:adjustRightInd w:val="0"/>
              <w:rPr>
                <w:rFonts w:ascii="Arial" w:hAnsi="Arial" w:cs="Arial"/>
                <w:sz w:val="22"/>
                <w:szCs w:val="22"/>
              </w:rPr>
            </w:pPr>
            <w:r>
              <w:rPr>
                <w:rFonts w:ascii="Arial" w:hAnsi="Arial" w:cs="Arial"/>
                <w:sz w:val="22"/>
                <w:szCs w:val="22"/>
              </w:rPr>
              <w:t xml:space="preserve">Jessica Sanchez (Bray)- principal researcher </w:t>
            </w:r>
          </w:p>
          <w:p w14:paraId="290F7C97" w14:textId="77777777" w:rsidR="00FB0D9F" w:rsidRPr="00A42F82" w:rsidRDefault="00FB0D9F" w:rsidP="009B410E">
            <w:pPr>
              <w:autoSpaceDE w:val="0"/>
              <w:autoSpaceDN w:val="0"/>
              <w:adjustRightInd w:val="0"/>
              <w:rPr>
                <w:rFonts w:ascii="Arial" w:hAnsi="Arial" w:cs="Arial"/>
                <w:sz w:val="22"/>
                <w:szCs w:val="22"/>
              </w:rPr>
            </w:pPr>
          </w:p>
          <w:p w14:paraId="522B7622" w14:textId="77777777" w:rsidR="00FB0D9F" w:rsidRPr="00A42F82" w:rsidRDefault="00FB0D9F" w:rsidP="009B410E">
            <w:pPr>
              <w:autoSpaceDE w:val="0"/>
              <w:autoSpaceDN w:val="0"/>
              <w:adjustRightInd w:val="0"/>
              <w:rPr>
                <w:rFonts w:ascii="Arial" w:hAnsi="Arial" w:cs="Arial"/>
                <w:sz w:val="22"/>
                <w:szCs w:val="22"/>
              </w:rPr>
            </w:pPr>
          </w:p>
          <w:p w14:paraId="685FE8EA"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FB0D9F" w:rsidRPr="00A42F82" w14:paraId="25469D9F" w14:textId="77777777" w:rsidTr="009B410E">
        <w:trPr>
          <w:trHeight w:val="403"/>
        </w:trPr>
        <w:tc>
          <w:tcPr>
            <w:tcW w:w="562" w:type="dxa"/>
            <w:shd w:val="clear" w:color="auto" w:fill="F2F2F2" w:themeFill="background1" w:themeFillShade="F2"/>
            <w:vAlign w:val="center"/>
          </w:tcPr>
          <w:p w14:paraId="7616B043" w14:textId="77777777" w:rsidR="00FB0D9F" w:rsidRPr="00A42F82" w:rsidRDefault="00FB0D9F" w:rsidP="009B410E">
            <w:pPr>
              <w:autoSpaceDE w:val="0"/>
              <w:autoSpaceDN w:val="0"/>
              <w:adjustRightInd w:val="0"/>
              <w:jc w:val="center"/>
              <w:rPr>
                <w:rFonts w:ascii="Arial" w:hAnsi="Arial" w:cs="Arial"/>
                <w:bCs/>
                <w:sz w:val="22"/>
                <w:szCs w:val="22"/>
              </w:rPr>
            </w:pPr>
            <w:r w:rsidRPr="00A42F82">
              <w:rPr>
                <w:rFonts w:ascii="Arial" w:hAnsi="Arial" w:cs="Arial"/>
                <w:sz w:val="22"/>
                <w:szCs w:val="22"/>
              </w:rPr>
              <w:t>24</w:t>
            </w:r>
          </w:p>
        </w:tc>
        <w:tc>
          <w:tcPr>
            <w:tcW w:w="9923" w:type="dxa"/>
            <w:gridSpan w:val="3"/>
            <w:shd w:val="clear" w:color="auto" w:fill="F2F2F2" w:themeFill="background1" w:themeFillShade="F2"/>
          </w:tcPr>
          <w:p w14:paraId="5F74F778"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FB0D9F" w:rsidRPr="00A42F82" w14:paraId="2D76568C" w14:textId="77777777" w:rsidTr="009B410E">
        <w:trPr>
          <w:trHeight w:val="403"/>
        </w:trPr>
        <w:tc>
          <w:tcPr>
            <w:tcW w:w="562" w:type="dxa"/>
            <w:vAlign w:val="center"/>
          </w:tcPr>
          <w:p w14:paraId="2119AD3D" w14:textId="77777777" w:rsidR="00FB0D9F" w:rsidRPr="00A42F82" w:rsidRDefault="00FB0D9F" w:rsidP="009B410E">
            <w:pPr>
              <w:autoSpaceDE w:val="0"/>
              <w:autoSpaceDN w:val="0"/>
              <w:adjustRightInd w:val="0"/>
              <w:jc w:val="center"/>
              <w:rPr>
                <w:rFonts w:ascii="Arial" w:hAnsi="Arial" w:cs="Arial"/>
                <w:sz w:val="22"/>
                <w:szCs w:val="22"/>
              </w:rPr>
            </w:pPr>
          </w:p>
        </w:tc>
        <w:tc>
          <w:tcPr>
            <w:tcW w:w="9923" w:type="dxa"/>
            <w:gridSpan w:val="3"/>
          </w:tcPr>
          <w:p w14:paraId="7117B3C8" w14:textId="77777777" w:rsidR="00FB0D9F" w:rsidRDefault="00FB0D9F" w:rsidP="009B410E">
            <w:pPr>
              <w:autoSpaceDE w:val="0"/>
              <w:autoSpaceDN w:val="0"/>
              <w:adjustRightInd w:val="0"/>
              <w:rPr>
                <w:rFonts w:ascii="Arial" w:hAnsi="Arial" w:cs="Arial"/>
                <w:color w:val="00B050"/>
                <w:sz w:val="22"/>
              </w:rPr>
            </w:pPr>
            <w:r w:rsidRPr="00794815">
              <w:rPr>
                <w:rFonts w:ascii="Arial" w:hAnsi="Arial" w:cs="Arial"/>
                <w:color w:val="00B050"/>
                <w:sz w:val="22"/>
              </w:rPr>
              <w:t xml:space="preserve">. </w:t>
            </w:r>
          </w:p>
          <w:p w14:paraId="3558E975" w14:textId="77777777" w:rsidR="00FB0D9F" w:rsidRDefault="00FB0D9F" w:rsidP="009B410E">
            <w:pPr>
              <w:autoSpaceDE w:val="0"/>
              <w:autoSpaceDN w:val="0"/>
              <w:adjustRightInd w:val="0"/>
              <w:rPr>
                <w:rFonts w:ascii="Arial" w:hAnsi="Arial" w:cs="Arial"/>
                <w:color w:val="00B050"/>
                <w:sz w:val="22"/>
              </w:rPr>
            </w:pPr>
          </w:p>
          <w:p w14:paraId="2F00F343" w14:textId="77777777" w:rsidR="00FB0D9F" w:rsidRPr="00D865A2" w:rsidRDefault="00FB0D9F" w:rsidP="009B410E">
            <w:pPr>
              <w:autoSpaceDE w:val="0"/>
              <w:autoSpaceDN w:val="0"/>
              <w:adjustRightInd w:val="0"/>
              <w:rPr>
                <w:rFonts w:ascii="Arial" w:hAnsi="Arial" w:cs="Arial"/>
                <w:sz w:val="22"/>
                <w:szCs w:val="22"/>
              </w:rPr>
            </w:pPr>
            <w:r w:rsidRPr="000C3F03">
              <w:rPr>
                <w:rFonts w:ascii="Arial" w:hAnsi="Arial" w:cs="Arial"/>
                <w:i/>
                <w:sz w:val="22"/>
                <w:szCs w:val="22"/>
              </w:rPr>
              <w:t>All data will be kept in password protected</w:t>
            </w:r>
            <w:r>
              <w:rPr>
                <w:rFonts w:ascii="Arial" w:hAnsi="Arial" w:cs="Arial"/>
                <w:i/>
                <w:sz w:val="22"/>
                <w:szCs w:val="22"/>
              </w:rPr>
              <w:t xml:space="preserve"> external</w:t>
            </w:r>
            <w:r w:rsidRPr="000C3F03">
              <w:rPr>
                <w:rFonts w:ascii="Arial" w:hAnsi="Arial" w:cs="Arial"/>
                <w:i/>
                <w:sz w:val="22"/>
                <w:szCs w:val="22"/>
              </w:rPr>
              <w:t xml:space="preserve"> </w:t>
            </w:r>
            <w:r>
              <w:rPr>
                <w:rFonts w:ascii="Arial" w:hAnsi="Arial" w:cs="Arial"/>
                <w:i/>
                <w:sz w:val="22"/>
                <w:szCs w:val="22"/>
              </w:rPr>
              <w:t>hard drive,</w:t>
            </w:r>
            <w:r w:rsidRPr="000C3F03">
              <w:rPr>
                <w:rFonts w:ascii="Arial" w:hAnsi="Arial" w:cs="Arial"/>
                <w:i/>
                <w:sz w:val="22"/>
                <w:szCs w:val="22"/>
              </w:rPr>
              <w:t xml:space="preserve"> which will not be shared. Audio/visual data will be transcribed and would be shown to participants to</w:t>
            </w:r>
            <w:r>
              <w:rPr>
                <w:rFonts w:ascii="Arial" w:hAnsi="Arial" w:cs="Arial"/>
                <w:i/>
                <w:sz w:val="22"/>
                <w:szCs w:val="22"/>
              </w:rPr>
              <w:t xml:space="preserve"> </w:t>
            </w:r>
            <w:r w:rsidRPr="000C3F03">
              <w:rPr>
                <w:rFonts w:ascii="Arial" w:hAnsi="Arial" w:cs="Arial"/>
                <w:i/>
                <w:sz w:val="22"/>
                <w:szCs w:val="22"/>
              </w:rPr>
              <w:t xml:space="preserve">check accuracy of reporting. Any </w:t>
            </w:r>
            <w:r>
              <w:rPr>
                <w:rFonts w:ascii="Arial" w:hAnsi="Arial" w:cs="Arial"/>
                <w:i/>
                <w:sz w:val="22"/>
                <w:szCs w:val="22"/>
              </w:rPr>
              <w:t>Hard drives</w:t>
            </w:r>
            <w:r w:rsidRPr="000C3F03">
              <w:rPr>
                <w:rFonts w:ascii="Arial" w:hAnsi="Arial" w:cs="Arial"/>
                <w:i/>
                <w:sz w:val="22"/>
                <w:szCs w:val="22"/>
              </w:rPr>
              <w:t xml:space="preserve">  used to store or transfer data will be password protected. All participants will be given a unique identifier to ensure confidentiality and this list will be kept securely in the password protected folder. </w:t>
            </w:r>
            <w:r w:rsidRPr="00D865A2">
              <w:rPr>
                <w:rFonts w:ascii="Arial" w:hAnsi="Arial" w:cs="Arial"/>
                <w:i/>
                <w:sz w:val="22"/>
                <w:szCs w:val="22"/>
              </w:rPr>
              <w:t>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52812F4D" w14:textId="77777777" w:rsidR="00FB0D9F" w:rsidRPr="00A42F82" w:rsidRDefault="00FB0D9F" w:rsidP="009B410E">
            <w:pPr>
              <w:autoSpaceDE w:val="0"/>
              <w:autoSpaceDN w:val="0"/>
              <w:adjustRightInd w:val="0"/>
              <w:rPr>
                <w:rFonts w:ascii="Arial" w:hAnsi="Arial" w:cs="Arial"/>
                <w:sz w:val="22"/>
                <w:szCs w:val="22"/>
              </w:rPr>
            </w:pPr>
          </w:p>
          <w:p w14:paraId="41006E45" w14:textId="77777777" w:rsidR="00FB0D9F" w:rsidRPr="00A42F82" w:rsidRDefault="00FB0D9F" w:rsidP="009B410E">
            <w:pPr>
              <w:autoSpaceDE w:val="0"/>
              <w:autoSpaceDN w:val="0"/>
              <w:adjustRightInd w:val="0"/>
              <w:rPr>
                <w:rFonts w:ascii="Arial" w:hAnsi="Arial" w:cs="Arial"/>
                <w:sz w:val="22"/>
                <w:szCs w:val="22"/>
              </w:rPr>
            </w:pPr>
          </w:p>
          <w:p w14:paraId="489329FA" w14:textId="77777777" w:rsidR="00FB0D9F" w:rsidRPr="00A42F82" w:rsidRDefault="00FB0D9F" w:rsidP="009B410E">
            <w:pPr>
              <w:autoSpaceDE w:val="0"/>
              <w:autoSpaceDN w:val="0"/>
              <w:adjustRightInd w:val="0"/>
              <w:rPr>
                <w:rFonts w:ascii="Arial" w:hAnsi="Arial" w:cs="Arial"/>
                <w:sz w:val="22"/>
                <w:szCs w:val="22"/>
              </w:rPr>
            </w:pPr>
          </w:p>
          <w:p w14:paraId="50BE3EA6"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FB0D9F" w:rsidRPr="00A42F82" w14:paraId="103A10F4" w14:textId="77777777" w:rsidTr="009B410E">
        <w:trPr>
          <w:trHeight w:val="403"/>
        </w:trPr>
        <w:tc>
          <w:tcPr>
            <w:tcW w:w="562" w:type="dxa"/>
            <w:shd w:val="clear" w:color="auto" w:fill="F2F2F2" w:themeFill="background1" w:themeFillShade="F2"/>
            <w:vAlign w:val="center"/>
          </w:tcPr>
          <w:p w14:paraId="2FE31672" w14:textId="77777777" w:rsidR="00FB0D9F" w:rsidRPr="00A42F82" w:rsidRDefault="00FB0D9F" w:rsidP="009B410E">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9923" w:type="dxa"/>
            <w:gridSpan w:val="3"/>
            <w:shd w:val="clear" w:color="auto" w:fill="F2F2F2" w:themeFill="background1" w:themeFillShade="F2"/>
          </w:tcPr>
          <w:p w14:paraId="35E0E83C"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75"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FB0D9F" w:rsidRPr="00A42F82" w14:paraId="130070E5" w14:textId="77777777" w:rsidTr="009B410E">
        <w:trPr>
          <w:trHeight w:val="403"/>
        </w:trPr>
        <w:tc>
          <w:tcPr>
            <w:tcW w:w="562" w:type="dxa"/>
            <w:vAlign w:val="center"/>
          </w:tcPr>
          <w:p w14:paraId="1EA91B3D" w14:textId="77777777" w:rsidR="00FB0D9F" w:rsidRPr="00A42F82" w:rsidRDefault="00FB0D9F" w:rsidP="009B410E">
            <w:pPr>
              <w:autoSpaceDE w:val="0"/>
              <w:autoSpaceDN w:val="0"/>
              <w:adjustRightInd w:val="0"/>
              <w:jc w:val="center"/>
              <w:rPr>
                <w:rFonts w:ascii="Arial" w:hAnsi="Arial" w:cs="Arial"/>
                <w:sz w:val="22"/>
                <w:szCs w:val="22"/>
              </w:rPr>
            </w:pPr>
          </w:p>
        </w:tc>
        <w:tc>
          <w:tcPr>
            <w:tcW w:w="9923" w:type="dxa"/>
            <w:gridSpan w:val="3"/>
          </w:tcPr>
          <w:p w14:paraId="5886A848" w14:textId="77777777" w:rsidR="00FB0D9F" w:rsidRPr="00A42F82" w:rsidRDefault="00FB0D9F" w:rsidP="009B410E">
            <w:pPr>
              <w:autoSpaceDE w:val="0"/>
              <w:autoSpaceDN w:val="0"/>
              <w:adjustRightInd w:val="0"/>
              <w:rPr>
                <w:rFonts w:ascii="Arial" w:hAnsi="Arial" w:cs="Arial"/>
                <w:sz w:val="22"/>
                <w:szCs w:val="22"/>
              </w:rPr>
            </w:pPr>
          </w:p>
          <w:p w14:paraId="40F2CA0B" w14:textId="77777777" w:rsidR="00FB0D9F" w:rsidRPr="00A42F82" w:rsidRDefault="00FB0D9F" w:rsidP="009B410E">
            <w:pPr>
              <w:autoSpaceDE w:val="0"/>
              <w:autoSpaceDN w:val="0"/>
              <w:adjustRightInd w:val="0"/>
              <w:rPr>
                <w:rFonts w:ascii="Arial" w:hAnsi="Arial" w:cs="Arial"/>
                <w:sz w:val="22"/>
                <w:szCs w:val="22"/>
              </w:rPr>
            </w:pPr>
            <w:r>
              <w:rPr>
                <w:rFonts w:ascii="Arial" w:hAnsi="Arial" w:cs="Arial"/>
                <w:sz w:val="22"/>
                <w:szCs w:val="22"/>
              </w:rPr>
              <w:t>No</w:t>
            </w:r>
          </w:p>
          <w:p w14:paraId="3D3DD373" w14:textId="77777777" w:rsidR="00FB0D9F" w:rsidRPr="00A42F82" w:rsidRDefault="00FB0D9F" w:rsidP="009B410E">
            <w:pPr>
              <w:autoSpaceDE w:val="0"/>
              <w:autoSpaceDN w:val="0"/>
              <w:adjustRightInd w:val="0"/>
              <w:rPr>
                <w:rFonts w:ascii="Arial" w:hAnsi="Arial" w:cs="Arial"/>
                <w:sz w:val="22"/>
                <w:szCs w:val="22"/>
              </w:rPr>
            </w:pPr>
          </w:p>
          <w:p w14:paraId="07E5B940"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FB0D9F" w:rsidRPr="00A42F82" w14:paraId="5DF30CB9" w14:textId="77777777" w:rsidTr="009B410E">
        <w:trPr>
          <w:trHeight w:val="606"/>
        </w:trPr>
        <w:tc>
          <w:tcPr>
            <w:tcW w:w="562" w:type="dxa"/>
            <w:shd w:val="clear" w:color="auto" w:fill="F2F2F2" w:themeFill="background1" w:themeFillShade="F2"/>
            <w:vAlign w:val="center"/>
          </w:tcPr>
          <w:p w14:paraId="12F7ADDA" w14:textId="77777777" w:rsidR="00FB0D9F" w:rsidRPr="00A42F82" w:rsidRDefault="00FB0D9F" w:rsidP="009B410E">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26</w:t>
            </w:r>
          </w:p>
        </w:tc>
        <w:tc>
          <w:tcPr>
            <w:tcW w:w="7905" w:type="dxa"/>
            <w:shd w:val="clear" w:color="auto" w:fill="F2F2F2" w:themeFill="background1" w:themeFillShade="F2"/>
          </w:tcPr>
          <w:p w14:paraId="42D54190" w14:textId="77777777" w:rsidR="00FB0D9F" w:rsidRPr="00A42F82" w:rsidRDefault="00FB0D9F" w:rsidP="009B410E">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76"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A410217" w14:textId="77777777" w:rsidR="00FB0D9F" w:rsidRPr="00A42F82" w:rsidRDefault="00FB0D9F" w:rsidP="009B410E">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7AF9D87C" w14:textId="77777777" w:rsidR="00FB0D9F" w:rsidRPr="00A42F82" w:rsidRDefault="00FB0D9F" w:rsidP="009B410E">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FB0D9F" w:rsidRPr="00A42F82" w14:paraId="1BCE64E9" w14:textId="77777777" w:rsidTr="009B410E">
        <w:trPr>
          <w:trHeight w:val="632"/>
        </w:trPr>
        <w:tc>
          <w:tcPr>
            <w:tcW w:w="562" w:type="dxa"/>
            <w:shd w:val="clear" w:color="auto" w:fill="F2F2F2" w:themeFill="background1" w:themeFillShade="F2"/>
            <w:vAlign w:val="center"/>
          </w:tcPr>
          <w:p w14:paraId="503C02D4" w14:textId="77777777" w:rsidR="00FB0D9F" w:rsidRPr="00A42F82" w:rsidRDefault="00FB0D9F" w:rsidP="009B410E">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29454EE4" w14:textId="77777777" w:rsidR="00FB0D9F" w:rsidRPr="00A42F82" w:rsidRDefault="00FB0D9F" w:rsidP="009B410E">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62F04C6E" w14:textId="77777777" w:rsidR="00FB0D9F" w:rsidRPr="00A42F82" w:rsidRDefault="00FB0D9F" w:rsidP="009B410E">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37B0FC5E" w14:textId="77777777" w:rsidR="00FB0D9F" w:rsidRPr="00A42F82" w:rsidRDefault="00FB0D9F" w:rsidP="009B410E">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bl>
    <w:p w14:paraId="5802126A" w14:textId="77777777" w:rsidR="00FB0D9F" w:rsidRPr="00A42F82" w:rsidRDefault="00FB0D9F" w:rsidP="00FB0D9F">
      <w:pPr>
        <w:rPr>
          <w:rFonts w:ascii="Arial" w:hAnsi="Arial" w:cs="Arial"/>
          <w:b/>
          <w:bCs/>
        </w:rPr>
      </w:pPr>
    </w:p>
    <w:p w14:paraId="62894931" w14:textId="77777777" w:rsidR="00FB0D9F" w:rsidRPr="00A42F82" w:rsidRDefault="00FB0D9F" w:rsidP="00FB0D9F">
      <w:pPr>
        <w:rPr>
          <w:rFonts w:ascii="Arial" w:hAnsi="Arial" w:cs="Arial"/>
          <w:b/>
          <w:bCs/>
        </w:rPr>
      </w:pPr>
      <w:r w:rsidRPr="00A42F82">
        <w:rPr>
          <w:rFonts w:ascii="Arial" w:hAnsi="Arial" w:cs="Arial"/>
          <w:b/>
          <w:bCs/>
        </w:rPr>
        <w:br w:type="page"/>
      </w:r>
    </w:p>
    <w:p w14:paraId="47C9D117" w14:textId="77777777" w:rsidR="00FB0D9F" w:rsidRPr="00A42F82" w:rsidRDefault="00FB0D9F" w:rsidP="00FB0D9F">
      <w:pPr>
        <w:autoSpaceDE w:val="0"/>
        <w:autoSpaceDN w:val="0"/>
        <w:adjustRightInd w:val="0"/>
        <w:spacing w:after="240"/>
        <w:jc w:val="both"/>
        <w:rPr>
          <w:rFonts w:ascii="Arial" w:hAnsi="Arial" w:cs="Arial"/>
          <w:b/>
        </w:rPr>
      </w:pPr>
      <w:r w:rsidRPr="00A42F82">
        <w:rPr>
          <w:rFonts w:ascii="Arial" w:hAnsi="Arial" w:cs="Arial"/>
          <w:b/>
        </w:rPr>
        <w:lastRenderedPageBreak/>
        <w:t>SECTION K: Declaration</w:t>
      </w:r>
    </w:p>
    <w:tbl>
      <w:tblPr>
        <w:tblW w:w="10477" w:type="dxa"/>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FB0D9F" w:rsidRPr="00A42F82" w14:paraId="11B4BCCF" w14:textId="77777777" w:rsidTr="006E48A2">
        <w:trPr>
          <w:trHeight w:val="1807"/>
        </w:trPr>
        <w:tc>
          <w:tcPr>
            <w:tcW w:w="554" w:type="dxa"/>
            <w:shd w:val="clear" w:color="auto" w:fill="F2F2F2" w:themeFill="background1" w:themeFillShade="F2"/>
            <w:vAlign w:val="center"/>
          </w:tcPr>
          <w:p w14:paraId="2467359A" w14:textId="77777777" w:rsidR="00FB0D9F" w:rsidRPr="00A42F82" w:rsidRDefault="00FB0D9F" w:rsidP="009B410E">
            <w:pPr>
              <w:jc w:val="center"/>
              <w:rPr>
                <w:rFonts w:ascii="Arial" w:hAnsi="Arial" w:cs="Arial"/>
              </w:rPr>
            </w:pPr>
          </w:p>
        </w:tc>
        <w:tc>
          <w:tcPr>
            <w:tcW w:w="9923" w:type="dxa"/>
            <w:gridSpan w:val="3"/>
            <w:shd w:val="clear" w:color="auto" w:fill="F2F2F2" w:themeFill="background1" w:themeFillShade="F2"/>
            <w:vAlign w:val="center"/>
          </w:tcPr>
          <w:p w14:paraId="26800B0C" w14:textId="77777777" w:rsidR="00FB0D9F" w:rsidRPr="00A42F82" w:rsidRDefault="00FB0D9F" w:rsidP="009B410E">
            <w:pPr>
              <w:jc w:val="both"/>
              <w:rPr>
                <w:rFonts w:ascii="Arial" w:hAnsi="Arial" w:cs="Arial"/>
                <w:b/>
                <w:bCs/>
                <w:color w:val="000000"/>
              </w:rPr>
            </w:pPr>
            <w:r w:rsidRPr="00A42F82">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rPr>
              <w:t>.</w:t>
            </w:r>
          </w:p>
          <w:p w14:paraId="19348462" w14:textId="77777777" w:rsidR="00FB0D9F" w:rsidRPr="00A42F82" w:rsidRDefault="00FB0D9F" w:rsidP="009B410E">
            <w:pPr>
              <w:jc w:val="both"/>
              <w:rPr>
                <w:rFonts w:ascii="Arial" w:hAnsi="Arial" w:cs="Arial"/>
                <w:b/>
                <w:bCs/>
                <w:color w:val="000000"/>
              </w:rPr>
            </w:pPr>
          </w:p>
          <w:p w14:paraId="0EC75FD9" w14:textId="77777777" w:rsidR="00FB0D9F" w:rsidRPr="00A42F82" w:rsidRDefault="00FB0D9F" w:rsidP="009B410E">
            <w:pPr>
              <w:jc w:val="both"/>
              <w:rPr>
                <w:rFonts w:ascii="Arial" w:hAnsi="Arial" w:cs="Arial"/>
                <w:color w:val="000080"/>
              </w:rPr>
            </w:pPr>
            <w:r w:rsidRPr="00A42F82">
              <w:rPr>
                <w:rFonts w:ascii="Arial" w:hAnsi="Arial" w:cs="Arial"/>
              </w:rPr>
              <w:t xml:space="preserve">In submitting this application I hereby confirm that I undertake to ensure that the above named research activity will meet the University’s Research Ethics and Integrity Code of Practice which is published on the website: </w:t>
            </w:r>
            <w:hyperlink r:id="rId77" w:history="1">
              <w:r w:rsidRPr="00A42F82">
                <w:rPr>
                  <w:rStyle w:val="Hyperlink"/>
                  <w:rFonts w:ascii="Arial" w:hAnsi="Arial" w:cs="Arial"/>
                </w:rPr>
                <w:t>https://www.uwtsd.ac.uk/research/research-ethics/</w:t>
              </w:r>
            </w:hyperlink>
            <w:r w:rsidRPr="00A42F82">
              <w:rPr>
                <w:rFonts w:ascii="Arial" w:hAnsi="Arial" w:cs="Arial"/>
              </w:rPr>
              <w:t xml:space="preserve"> </w:t>
            </w:r>
          </w:p>
        </w:tc>
      </w:tr>
      <w:tr w:rsidR="00FB0D9F" w:rsidRPr="00A42F82" w14:paraId="2053860D" w14:textId="77777777" w:rsidTr="006E48A2">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BC14C8" w14:textId="77777777" w:rsidR="00FB0D9F" w:rsidRPr="00A42F82" w:rsidRDefault="00FB0D9F" w:rsidP="009B410E">
            <w:pPr>
              <w:spacing w:before="100" w:beforeAutospacing="1" w:after="100" w:afterAutospacing="1"/>
              <w:jc w:val="center"/>
              <w:rPr>
                <w:rFonts w:ascii="Arial" w:hAnsi="Arial" w:cs="Arial"/>
                <w:bCs/>
              </w:rPr>
            </w:pPr>
            <w:r w:rsidRPr="00A42F82">
              <w:rPr>
                <w:rFonts w:ascii="Arial" w:hAnsi="Arial" w:cs="Arial"/>
                <w:bCs/>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7636B8" w14:textId="77777777" w:rsidR="00FB0D9F" w:rsidRPr="00A42F82" w:rsidRDefault="00FB0D9F" w:rsidP="009B410E">
            <w:pPr>
              <w:spacing w:before="100" w:beforeAutospacing="1" w:after="100" w:afterAutospacing="1"/>
              <w:rPr>
                <w:rFonts w:ascii="Arial" w:hAnsi="Arial" w:cs="Arial"/>
              </w:rPr>
            </w:pPr>
            <w:r w:rsidRPr="00A42F82">
              <w:rPr>
                <w:rFonts w:ascii="Arial" w:hAnsi="Arial" w:cs="Arial"/>
                <w:b/>
                <w:bCs/>
              </w:rPr>
              <w:t>Signature of applicant:</w:t>
            </w:r>
          </w:p>
        </w:tc>
        <w:tc>
          <w:tcPr>
            <w:tcW w:w="4820" w:type="dxa"/>
            <w:tcBorders>
              <w:left w:val="single" w:sz="4" w:space="0" w:color="auto"/>
            </w:tcBorders>
            <w:vAlign w:val="center"/>
          </w:tcPr>
          <w:p w14:paraId="391DE033" w14:textId="77777777" w:rsidR="00FB0D9F" w:rsidRPr="00A42F82" w:rsidRDefault="00FB0D9F" w:rsidP="009B410E">
            <w:pPr>
              <w:spacing w:before="100" w:beforeAutospacing="1" w:after="100" w:afterAutospacing="1"/>
              <w:rPr>
                <w:rFonts w:ascii="Arial" w:hAnsi="Arial" w:cs="Arial"/>
              </w:rPr>
            </w:pPr>
            <w:r>
              <w:rPr>
                <w:rFonts w:ascii="Arial" w:hAnsi="Arial" w:cs="Arial"/>
              </w:rPr>
              <w:t xml:space="preserve">Jessica Sanchez </w:t>
            </w:r>
          </w:p>
        </w:tc>
        <w:tc>
          <w:tcPr>
            <w:tcW w:w="2139" w:type="dxa"/>
            <w:vAlign w:val="center"/>
          </w:tcPr>
          <w:p w14:paraId="4A2ED693" w14:textId="77777777" w:rsidR="00FB0D9F" w:rsidRPr="00A42F82" w:rsidRDefault="00FB0D9F" w:rsidP="009B410E">
            <w:pPr>
              <w:spacing w:before="100" w:beforeAutospacing="1" w:after="100" w:afterAutospacing="1"/>
              <w:rPr>
                <w:rFonts w:ascii="Arial" w:hAnsi="Arial" w:cs="Arial"/>
                <w:b/>
                <w:bCs/>
              </w:rPr>
            </w:pPr>
            <w:r w:rsidRPr="00A42F82">
              <w:rPr>
                <w:rFonts w:ascii="Arial" w:hAnsi="Arial" w:cs="Arial"/>
                <w:b/>
                <w:bCs/>
              </w:rPr>
              <w:t>Date:</w:t>
            </w:r>
            <w:r>
              <w:rPr>
                <w:rFonts w:ascii="Arial" w:hAnsi="Arial" w:cs="Arial"/>
                <w:b/>
                <w:bCs/>
              </w:rPr>
              <w:t xml:space="preserve"> 01/09/2024</w:t>
            </w:r>
          </w:p>
          <w:p w14:paraId="01EA9B46" w14:textId="77777777" w:rsidR="00FB0D9F" w:rsidRPr="00A42F82" w:rsidRDefault="00FB0D9F" w:rsidP="009B410E">
            <w:pPr>
              <w:spacing w:before="100" w:beforeAutospacing="1" w:after="100" w:afterAutospacing="1"/>
              <w:rPr>
                <w:rFonts w:ascii="Arial" w:hAnsi="Arial" w:cs="Arial"/>
              </w:rPr>
            </w:pPr>
          </w:p>
        </w:tc>
      </w:tr>
    </w:tbl>
    <w:p w14:paraId="3F4A6E5A" w14:textId="77777777" w:rsidR="00FB0D9F" w:rsidRPr="00A42F82" w:rsidRDefault="00FB0D9F" w:rsidP="00FB0D9F">
      <w:pPr>
        <w:rPr>
          <w:rFonts w:ascii="Arial" w:hAnsi="Arial" w:cs="Arial"/>
        </w:rPr>
      </w:pPr>
    </w:p>
    <w:p w14:paraId="25784412" w14:textId="77777777" w:rsidR="00FB0D9F" w:rsidRPr="00A42F82" w:rsidRDefault="00FB0D9F" w:rsidP="00FB0D9F">
      <w:pPr>
        <w:rPr>
          <w:rFonts w:ascii="Arial" w:hAnsi="Arial" w:cs="Arial"/>
          <w:b/>
          <w:i/>
        </w:rPr>
      </w:pPr>
      <w:r w:rsidRPr="00A42F82">
        <w:rPr>
          <w:rFonts w:ascii="Arial" w:hAnsi="Arial" w:cs="Arial"/>
          <w:b/>
          <w:i/>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FB0D9F" w:rsidRPr="00A42F82" w14:paraId="2DC6002C" w14:textId="77777777" w:rsidTr="009B410E">
        <w:trPr>
          <w:trHeight w:val="346"/>
        </w:trPr>
        <w:tc>
          <w:tcPr>
            <w:tcW w:w="365" w:type="pct"/>
            <w:shd w:val="clear" w:color="auto" w:fill="F2F2F2" w:themeFill="background1" w:themeFillShade="F2"/>
            <w:vAlign w:val="center"/>
          </w:tcPr>
          <w:p w14:paraId="11D8240F" w14:textId="77777777" w:rsidR="00FB0D9F" w:rsidRPr="00A42F82" w:rsidRDefault="00FB0D9F" w:rsidP="009B410E">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2BEC0BCC" w14:textId="77777777" w:rsidR="00FB0D9F" w:rsidRPr="00A42F82" w:rsidRDefault="00FB0D9F" w:rsidP="009B410E">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198D5B5E" w14:textId="77777777" w:rsidR="00FB0D9F" w:rsidRPr="00A42F82" w:rsidRDefault="00FB0D9F" w:rsidP="009B410E">
            <w:pPr>
              <w:pStyle w:val="ListParagraph"/>
              <w:ind w:left="0"/>
              <w:rPr>
                <w:rFonts w:ascii="Arial" w:hAnsi="Arial" w:cs="Arial"/>
              </w:rPr>
            </w:pPr>
            <w:r w:rsidRPr="709CD903">
              <w:rPr>
                <w:rFonts w:ascii="Arial" w:hAnsi="Arial" w:cs="Arial"/>
              </w:rPr>
              <w:t>Laura James</w:t>
            </w:r>
          </w:p>
        </w:tc>
        <w:tc>
          <w:tcPr>
            <w:tcW w:w="1014" w:type="pct"/>
            <w:vMerge w:val="restart"/>
          </w:tcPr>
          <w:p w14:paraId="5EF6D8D9" w14:textId="77777777" w:rsidR="00FB0D9F" w:rsidRPr="00A42F82" w:rsidRDefault="00FB0D9F" w:rsidP="009B410E">
            <w:pPr>
              <w:pStyle w:val="ListParagraph"/>
              <w:ind w:left="0"/>
              <w:rPr>
                <w:rFonts w:ascii="Arial" w:hAnsi="Arial" w:cs="Arial"/>
              </w:rPr>
            </w:pPr>
            <w:r w:rsidRPr="709CD903">
              <w:rPr>
                <w:rFonts w:ascii="Arial" w:hAnsi="Arial" w:cs="Arial"/>
                <w:b/>
                <w:bCs/>
              </w:rPr>
              <w:t>Date:</w:t>
            </w:r>
          </w:p>
          <w:p w14:paraId="3EE9E369" w14:textId="77777777" w:rsidR="00FB0D9F" w:rsidRPr="00A42F82" w:rsidRDefault="00FB0D9F" w:rsidP="009B410E">
            <w:pPr>
              <w:pStyle w:val="ListParagraph"/>
              <w:ind w:left="0"/>
              <w:rPr>
                <w:rFonts w:ascii="Arial" w:hAnsi="Arial" w:cs="Arial"/>
                <w:b/>
                <w:bCs/>
              </w:rPr>
            </w:pPr>
            <w:r w:rsidRPr="709CD903">
              <w:rPr>
                <w:rFonts w:ascii="Arial" w:hAnsi="Arial" w:cs="Arial"/>
                <w:b/>
                <w:bCs/>
              </w:rPr>
              <w:t>22.10.24</w:t>
            </w:r>
          </w:p>
        </w:tc>
      </w:tr>
      <w:tr w:rsidR="00FB0D9F" w:rsidRPr="00A42F82" w14:paraId="550D1C55" w14:textId="77777777" w:rsidTr="009B410E">
        <w:trPr>
          <w:trHeight w:val="347"/>
        </w:trPr>
        <w:tc>
          <w:tcPr>
            <w:tcW w:w="365" w:type="pct"/>
            <w:shd w:val="clear" w:color="auto" w:fill="F2F2F2" w:themeFill="background1" w:themeFillShade="F2"/>
            <w:vAlign w:val="center"/>
          </w:tcPr>
          <w:p w14:paraId="20016756" w14:textId="77777777" w:rsidR="00FB0D9F" w:rsidRPr="00A42F82" w:rsidRDefault="00FB0D9F" w:rsidP="009B410E">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70E60F6D" w14:textId="77777777" w:rsidR="00FB0D9F" w:rsidRPr="00A42F82" w:rsidRDefault="00FB0D9F" w:rsidP="009B410E">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44EAC9D9" w14:textId="77777777" w:rsidR="00FB0D9F" w:rsidRPr="00A42F82" w:rsidRDefault="00FB0D9F" w:rsidP="009B410E">
            <w:pPr>
              <w:pStyle w:val="ListParagraph"/>
              <w:ind w:left="0"/>
              <w:rPr>
                <w:rFonts w:ascii="Lucida Handwriting" w:eastAsia="Lucida Handwriting" w:hAnsi="Lucida Handwriting" w:cs="Lucida Handwriting"/>
                <w:i/>
                <w:iCs/>
                <w:sz w:val="28"/>
                <w:szCs w:val="28"/>
              </w:rPr>
            </w:pPr>
            <w:r w:rsidRPr="709CD903">
              <w:rPr>
                <w:rFonts w:ascii="Lucida Handwriting" w:eastAsia="Lucida Handwriting" w:hAnsi="Lucida Handwriting" w:cs="Lucida Handwriting"/>
                <w:i/>
                <w:iCs/>
                <w:sz w:val="28"/>
                <w:szCs w:val="28"/>
              </w:rPr>
              <w:t>Laura James</w:t>
            </w:r>
          </w:p>
          <w:p w14:paraId="7E4E7068" w14:textId="77777777" w:rsidR="00FB0D9F" w:rsidRPr="00A42F82" w:rsidRDefault="00FB0D9F" w:rsidP="009B410E">
            <w:pPr>
              <w:pStyle w:val="ListParagraph"/>
              <w:ind w:left="0"/>
              <w:rPr>
                <w:rFonts w:ascii="Arial" w:hAnsi="Arial" w:cs="Arial"/>
              </w:rPr>
            </w:pPr>
          </w:p>
        </w:tc>
        <w:tc>
          <w:tcPr>
            <w:tcW w:w="1014" w:type="pct"/>
            <w:vMerge/>
            <w:vAlign w:val="center"/>
          </w:tcPr>
          <w:p w14:paraId="223B392C" w14:textId="77777777" w:rsidR="00FB0D9F" w:rsidRPr="00A42F82" w:rsidRDefault="00FB0D9F" w:rsidP="009B410E">
            <w:pPr>
              <w:pStyle w:val="ListParagraph"/>
              <w:ind w:left="0"/>
              <w:rPr>
                <w:rFonts w:ascii="Arial" w:hAnsi="Arial" w:cs="Arial"/>
              </w:rPr>
            </w:pPr>
          </w:p>
        </w:tc>
      </w:tr>
    </w:tbl>
    <w:p w14:paraId="7304D06D" w14:textId="77777777" w:rsidR="00FB0D9F" w:rsidRDefault="00FB0D9F" w:rsidP="00FB0D9F">
      <w:pPr>
        <w:rPr>
          <w:rFonts w:ascii="Arial" w:hAnsi="Arial" w:cs="Arial"/>
        </w:rPr>
      </w:pPr>
    </w:p>
    <w:p w14:paraId="1ABCE6DA" w14:textId="77777777" w:rsidR="00FB0D9F" w:rsidRPr="00A42F82" w:rsidRDefault="00FB0D9F" w:rsidP="00FB0D9F">
      <w:pPr>
        <w:rPr>
          <w:rFonts w:ascii="Arial" w:hAnsi="Arial" w:cs="Arial"/>
          <w:b/>
          <w:i/>
        </w:rPr>
      </w:pPr>
      <w:r w:rsidRPr="00A42F82">
        <w:rPr>
          <w:rFonts w:ascii="Arial" w:hAnsi="Arial" w:cs="Arial"/>
          <w:b/>
          <w:i/>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FB0D9F" w:rsidRPr="00A42F82" w14:paraId="118DBFDA" w14:textId="77777777" w:rsidTr="009B410E">
        <w:trPr>
          <w:trHeight w:val="346"/>
        </w:trPr>
        <w:tc>
          <w:tcPr>
            <w:tcW w:w="366" w:type="pct"/>
            <w:shd w:val="clear" w:color="auto" w:fill="F2F2F2" w:themeFill="background1" w:themeFillShade="F2"/>
            <w:vAlign w:val="center"/>
          </w:tcPr>
          <w:p w14:paraId="5BF0F968" w14:textId="77777777" w:rsidR="00FB0D9F" w:rsidRPr="00A42F82" w:rsidRDefault="00FB0D9F" w:rsidP="009B410E">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469CFE2C" w14:textId="77777777" w:rsidR="00FB0D9F" w:rsidRPr="00A42F82" w:rsidRDefault="00FB0D9F" w:rsidP="009B410E">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0FCFAD56" w14:textId="77777777" w:rsidR="00FB0D9F" w:rsidRPr="00A42F82" w:rsidRDefault="00FB0D9F" w:rsidP="009B410E">
            <w:pPr>
              <w:pStyle w:val="ListParagraph"/>
              <w:ind w:left="0"/>
              <w:rPr>
                <w:rFonts w:ascii="Arial" w:hAnsi="Arial" w:cs="Arial"/>
              </w:rPr>
            </w:pPr>
          </w:p>
        </w:tc>
        <w:tc>
          <w:tcPr>
            <w:tcW w:w="1013" w:type="pct"/>
            <w:vMerge w:val="restart"/>
          </w:tcPr>
          <w:p w14:paraId="2D397D6E" w14:textId="77777777" w:rsidR="00FB0D9F" w:rsidRPr="00A42F82" w:rsidRDefault="00FB0D9F" w:rsidP="009B410E">
            <w:pPr>
              <w:pStyle w:val="ListParagraph"/>
              <w:ind w:left="0"/>
              <w:rPr>
                <w:rFonts w:ascii="Arial" w:hAnsi="Arial" w:cs="Arial"/>
              </w:rPr>
            </w:pPr>
            <w:r w:rsidRPr="00A42F82">
              <w:rPr>
                <w:rFonts w:ascii="Arial" w:hAnsi="Arial" w:cs="Arial"/>
                <w:b/>
                <w:bCs/>
              </w:rPr>
              <w:t>Date:</w:t>
            </w:r>
          </w:p>
        </w:tc>
      </w:tr>
      <w:tr w:rsidR="00FB0D9F" w:rsidRPr="00A42F82" w14:paraId="45579C4C" w14:textId="77777777" w:rsidTr="009B410E">
        <w:trPr>
          <w:trHeight w:val="347"/>
        </w:trPr>
        <w:tc>
          <w:tcPr>
            <w:tcW w:w="366" w:type="pct"/>
            <w:shd w:val="clear" w:color="auto" w:fill="F2F2F2" w:themeFill="background1" w:themeFillShade="F2"/>
            <w:vAlign w:val="center"/>
          </w:tcPr>
          <w:p w14:paraId="0605CE56" w14:textId="77777777" w:rsidR="00FB0D9F" w:rsidRPr="00A42F82" w:rsidRDefault="00FB0D9F" w:rsidP="009B410E">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27C97F4D" w14:textId="77777777" w:rsidR="00FB0D9F" w:rsidRPr="00A42F82" w:rsidRDefault="00FB0D9F" w:rsidP="009B410E">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8258071" w14:textId="77777777" w:rsidR="00FB0D9F" w:rsidRPr="00A42F82" w:rsidRDefault="00FB0D9F" w:rsidP="009B410E">
            <w:pPr>
              <w:pStyle w:val="ListParagraph"/>
              <w:ind w:left="0"/>
              <w:rPr>
                <w:rFonts w:ascii="Arial" w:hAnsi="Arial" w:cs="Arial"/>
              </w:rPr>
            </w:pPr>
          </w:p>
          <w:p w14:paraId="51BD563A" w14:textId="77777777" w:rsidR="00FB0D9F" w:rsidRPr="00A42F82" w:rsidRDefault="00FB0D9F" w:rsidP="009B410E">
            <w:pPr>
              <w:pStyle w:val="ListParagraph"/>
              <w:ind w:left="0"/>
              <w:rPr>
                <w:rFonts w:ascii="Arial" w:hAnsi="Arial" w:cs="Arial"/>
              </w:rPr>
            </w:pPr>
          </w:p>
        </w:tc>
        <w:tc>
          <w:tcPr>
            <w:tcW w:w="1013" w:type="pct"/>
            <w:vMerge/>
            <w:vAlign w:val="center"/>
          </w:tcPr>
          <w:p w14:paraId="67A1CD8E" w14:textId="77777777" w:rsidR="00FB0D9F" w:rsidRPr="00A42F82" w:rsidRDefault="00FB0D9F" w:rsidP="009B410E">
            <w:pPr>
              <w:pStyle w:val="ListParagraph"/>
              <w:ind w:left="0"/>
              <w:rPr>
                <w:rFonts w:ascii="Arial" w:hAnsi="Arial" w:cs="Arial"/>
              </w:rPr>
            </w:pPr>
          </w:p>
        </w:tc>
      </w:tr>
    </w:tbl>
    <w:p w14:paraId="4D13F609" w14:textId="77777777" w:rsidR="00FB0D9F" w:rsidRPr="00A42F82" w:rsidRDefault="00FB0D9F" w:rsidP="00FB0D9F">
      <w:pPr>
        <w:rPr>
          <w:rFonts w:ascii="Arial" w:hAnsi="Arial" w:cs="Arial"/>
          <w:b/>
        </w:rPr>
      </w:pPr>
    </w:p>
    <w:p w14:paraId="11D29CBA" w14:textId="77777777" w:rsidR="00FB0D9F" w:rsidRPr="00A42F82" w:rsidRDefault="00FB0D9F" w:rsidP="00FB0D9F">
      <w:pPr>
        <w:autoSpaceDE w:val="0"/>
        <w:autoSpaceDN w:val="0"/>
        <w:adjustRightInd w:val="0"/>
        <w:spacing w:after="240"/>
        <w:jc w:val="both"/>
        <w:rPr>
          <w:rFonts w:ascii="Arial" w:hAnsi="Arial" w:cs="Arial"/>
          <w:bCs/>
        </w:rPr>
      </w:pPr>
      <w:r w:rsidRPr="00A42F82">
        <w:rPr>
          <w:rFonts w:ascii="Arial" w:hAnsi="Arial" w:cs="Arial"/>
          <w:b/>
        </w:rPr>
        <w:t xml:space="preserve">Checklist: </w:t>
      </w:r>
      <w:r w:rsidRPr="00A42F82">
        <w:rPr>
          <w:rFonts w:ascii="Arial" w:hAnsi="Arial" w:cs="Arial"/>
          <w:bCs/>
        </w:rPr>
        <w:t>Please complete the checklist below to ensure that you have completed the form according to the guidelines and attached any required documentation:</w:t>
      </w:r>
    </w:p>
    <w:tbl>
      <w:tblPr>
        <w:tblStyle w:val="TableGrid"/>
        <w:tblW w:w="10485" w:type="dxa"/>
        <w:tblInd w:w="-733" w:type="dxa"/>
        <w:tblLook w:val="04A0" w:firstRow="1" w:lastRow="0" w:firstColumn="1" w:lastColumn="0" w:noHBand="0" w:noVBand="1"/>
      </w:tblPr>
      <w:tblGrid>
        <w:gridCol w:w="675"/>
        <w:gridCol w:w="9810"/>
      </w:tblGrid>
      <w:tr w:rsidR="00FB0D9F" w:rsidRPr="00A42F82" w14:paraId="19F08094" w14:textId="77777777" w:rsidTr="006E48A2">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Content>
              <w:p w14:paraId="57D33CCC" w14:textId="77777777" w:rsidR="00FB0D9F" w:rsidRPr="00A42F82" w:rsidRDefault="00FB0D9F" w:rsidP="009B410E">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5DD044E9" w14:textId="77777777" w:rsidR="00FB0D9F" w:rsidRPr="00A42F82" w:rsidRDefault="00FB0D9F" w:rsidP="009B410E">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FB0D9F" w:rsidRPr="00A42F82" w14:paraId="38664BEC" w14:textId="77777777" w:rsidTr="006E48A2">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Content>
              <w:p w14:paraId="3A8170C1" w14:textId="77777777" w:rsidR="00FB0D9F" w:rsidRPr="00A42F82" w:rsidRDefault="00FB0D9F" w:rsidP="009B410E">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12CF5E6E" w14:textId="77777777" w:rsidR="00FB0D9F" w:rsidRPr="00A42F82" w:rsidRDefault="00FB0D9F" w:rsidP="009B410E">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 RELEVANT</w:t>
            </w:r>
            <w:r w:rsidRPr="00A42F82">
              <w:rPr>
                <w:rFonts w:ascii="Arial" w:hAnsi="Arial" w:cs="Arial"/>
                <w:sz w:val="22"/>
                <w:szCs w:val="22"/>
              </w:rPr>
              <w:t xml:space="preserve"> sections of the form in full.</w:t>
            </w:r>
          </w:p>
        </w:tc>
      </w:tr>
      <w:tr w:rsidR="00FB0D9F" w:rsidRPr="00A42F82" w14:paraId="6B609D09" w14:textId="77777777" w:rsidTr="006E48A2">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477B6BC9" w14:textId="77777777" w:rsidR="00FB0D9F" w:rsidRPr="00A42F82" w:rsidRDefault="00FB0D9F" w:rsidP="009B410E">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64E2C9B2" w14:textId="77777777" w:rsidR="00FB0D9F" w:rsidRPr="00A42F82" w:rsidRDefault="00FB0D9F" w:rsidP="009B410E">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FB0D9F" w:rsidRPr="00A42F82" w14:paraId="67210CA4" w14:textId="77777777" w:rsidTr="006E48A2">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74754745" w14:textId="77777777" w:rsidR="00FB0D9F" w:rsidRPr="00A42F82" w:rsidRDefault="00FB0D9F" w:rsidP="009B410E">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523C1C93" w14:textId="77777777" w:rsidR="00FB0D9F" w:rsidRPr="00A42F82" w:rsidRDefault="00FB0D9F" w:rsidP="009B410E">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FB0D9F" w:rsidRPr="00A42F82" w14:paraId="63E26C43" w14:textId="77777777" w:rsidTr="006E48A2">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79EED63A" w14:textId="77777777" w:rsidR="00FB0D9F" w:rsidRPr="00A42F82" w:rsidRDefault="00FB0D9F" w:rsidP="009B410E">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5A9D696D" w14:textId="77777777" w:rsidR="00FB0D9F" w:rsidRPr="00A42F82" w:rsidRDefault="00FB0D9F" w:rsidP="009B410E">
            <w:pPr>
              <w:rPr>
                <w:rFonts w:ascii="Arial" w:hAnsi="Arial" w:cs="Arial"/>
                <w:sz w:val="22"/>
                <w:szCs w:val="22"/>
              </w:rPr>
            </w:pPr>
            <w:r w:rsidRPr="00A42F82">
              <w:rPr>
                <w:rFonts w:ascii="Arial" w:hAnsi="Arial" w:cs="Arial"/>
                <w:sz w:val="22"/>
                <w:szCs w:val="22"/>
              </w:rPr>
              <w:t xml:space="preserve">I have attached a full risk assessment (where appropriate)  </w:t>
            </w:r>
            <w:r w:rsidRPr="00A42F82">
              <w:rPr>
                <w:rFonts w:ascii="Arial" w:hAnsi="Arial" w:cs="Arial"/>
                <w:i/>
                <w:sz w:val="22"/>
                <w:szCs w:val="22"/>
              </w:rPr>
              <w:t>ONLY TICK IF YOU HAVE</w:t>
            </w:r>
            <w:r w:rsidRPr="00A42F82">
              <w:rPr>
                <w:rFonts w:ascii="Arial" w:hAnsi="Arial" w:cs="Arial"/>
                <w:b/>
                <w:i/>
                <w:sz w:val="22"/>
                <w:szCs w:val="22"/>
              </w:rPr>
              <w:t xml:space="preserve"> ATTACHED A FULL RISK ASSESSMENT</w:t>
            </w:r>
          </w:p>
        </w:tc>
      </w:tr>
      <w:tr w:rsidR="00FB0D9F" w:rsidRPr="00A42F82" w14:paraId="0CAC0246" w14:textId="77777777" w:rsidTr="006E48A2">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Content>
              <w:p w14:paraId="0060353D" w14:textId="77777777" w:rsidR="00FB0D9F" w:rsidRPr="00A42F82" w:rsidRDefault="00FB0D9F" w:rsidP="009B410E">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05E7120C" w14:textId="77777777" w:rsidR="00FB0D9F" w:rsidRPr="00A42F82" w:rsidRDefault="00FB0D9F" w:rsidP="009B410E">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FB0D9F" w:rsidRPr="00A42F82" w14:paraId="73A1017F" w14:textId="77777777" w:rsidTr="006E48A2">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Content>
              <w:p w14:paraId="3DDFE3D9" w14:textId="77777777" w:rsidR="00FB0D9F" w:rsidRPr="00A42F82" w:rsidRDefault="00FB0D9F" w:rsidP="009B410E">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5134DA21" w14:textId="77777777" w:rsidR="00FB0D9F" w:rsidRPr="00A42F82" w:rsidRDefault="00FB0D9F" w:rsidP="009B410E">
            <w:pPr>
              <w:rPr>
                <w:rFonts w:ascii="Arial" w:hAnsi="Arial" w:cs="Arial"/>
                <w:sz w:val="22"/>
                <w:szCs w:val="22"/>
              </w:rPr>
            </w:pPr>
            <w:r w:rsidRPr="00A42F82">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02C3595B" w14:textId="77777777" w:rsidR="00FB0D9F" w:rsidRPr="00A42F82" w:rsidRDefault="00FB0D9F" w:rsidP="00FB0D9F">
      <w:pPr>
        <w:tabs>
          <w:tab w:val="left" w:pos="5103"/>
        </w:tabs>
        <w:rPr>
          <w:rFonts w:ascii="Arial" w:hAnsi="Arial" w:cs="Arial"/>
          <w:b/>
          <w:bCs/>
        </w:rPr>
      </w:pPr>
    </w:p>
    <w:tbl>
      <w:tblPr>
        <w:tblW w:w="10485" w:type="dxa"/>
        <w:tblInd w:w="-7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FB0D9F" w:rsidRPr="00A42F82" w14:paraId="6038392F" w14:textId="77777777" w:rsidTr="006E48A2">
        <w:tc>
          <w:tcPr>
            <w:tcW w:w="10485" w:type="dxa"/>
            <w:shd w:val="clear" w:color="auto" w:fill="D9D9D9" w:themeFill="background1" w:themeFillShade="D9"/>
          </w:tcPr>
          <w:p w14:paraId="1B47A10C" w14:textId="77777777" w:rsidR="00FB0D9F" w:rsidRPr="00A42F82" w:rsidRDefault="00FB0D9F" w:rsidP="009B410E">
            <w:pPr>
              <w:rPr>
                <w:rFonts w:ascii="Arial" w:hAnsi="Arial" w:cs="Arial"/>
                <w:b/>
              </w:rPr>
            </w:pPr>
            <w:r w:rsidRPr="00A42F82">
              <w:rPr>
                <w:rFonts w:ascii="Arial" w:hAnsi="Arial" w:cs="Arial"/>
                <w:b/>
              </w:rPr>
              <w:lastRenderedPageBreak/>
              <w:t>RESEARCH STUDENTS ONLY</w:t>
            </w:r>
          </w:p>
          <w:p w14:paraId="25FA0A8D" w14:textId="77777777" w:rsidR="00FB0D9F" w:rsidRPr="00A42F82" w:rsidRDefault="00FB0D9F" w:rsidP="009B410E">
            <w:pPr>
              <w:rPr>
                <w:rFonts w:ascii="Arial" w:hAnsi="Arial" w:cs="Arial"/>
              </w:rPr>
            </w:pPr>
            <w:r w:rsidRPr="00A42F82">
              <w:rPr>
                <w:rFonts w:ascii="Arial" w:hAnsi="Arial" w:cs="Arial"/>
              </w:rPr>
              <w:t xml:space="preserve">Once complete, submit this form via the </w:t>
            </w:r>
            <w:proofErr w:type="spellStart"/>
            <w:r w:rsidRPr="00A42F82">
              <w:rPr>
                <w:rFonts w:ascii="Arial" w:hAnsi="Arial" w:cs="Arial"/>
                <w:b/>
                <w:bCs/>
                <w:u w:val="single"/>
              </w:rPr>
              <w:t>MyTSD</w:t>
            </w:r>
            <w:proofErr w:type="spellEnd"/>
            <w:r w:rsidRPr="00A42F82">
              <w:rPr>
                <w:rFonts w:ascii="Arial" w:hAnsi="Arial" w:cs="Arial"/>
                <w:b/>
                <w:bCs/>
                <w:u w:val="single"/>
              </w:rPr>
              <w:t xml:space="preserve"> </w:t>
            </w:r>
            <w:r w:rsidRPr="00E31847">
              <w:rPr>
                <w:rFonts w:ascii="Arial" w:hAnsi="Arial" w:cs="Arial"/>
                <w:b/>
                <w:bCs/>
                <w:u w:val="single"/>
              </w:rPr>
              <w:t>Doctoral College</w:t>
            </w:r>
            <w:r>
              <w:rPr>
                <w:rFonts w:ascii="Arial" w:hAnsi="Arial" w:cs="Arial"/>
                <w:b/>
                <w:bCs/>
                <w:u w:val="single"/>
              </w:rPr>
              <w:t xml:space="preserve"> </w:t>
            </w:r>
            <w:r w:rsidRPr="00A42F82">
              <w:rPr>
                <w:rFonts w:ascii="Arial" w:hAnsi="Arial" w:cs="Arial"/>
                <w:b/>
                <w:bCs/>
                <w:u w:val="single"/>
              </w:rPr>
              <w:t>Portal</w:t>
            </w:r>
            <w:r w:rsidRPr="00A42F82">
              <w:rPr>
                <w:rFonts w:ascii="Arial" w:hAnsi="Arial" w:cs="Arial"/>
              </w:rPr>
              <w:t xml:space="preserve"> at (</w:t>
            </w:r>
            <w:hyperlink r:id="rId78" w:history="1">
              <w:r w:rsidRPr="00A42F82">
                <w:rPr>
                  <w:rStyle w:val="Hyperlink"/>
                  <w:rFonts w:ascii="Arial" w:hAnsi="Arial" w:cs="Arial"/>
                </w:rPr>
                <w:t>https://mytsd.uwtsd.ac.uk</w:t>
              </w:r>
            </w:hyperlink>
            <w:r w:rsidRPr="00A42F82">
              <w:rPr>
                <w:rFonts w:ascii="Arial" w:hAnsi="Arial" w:cs="Arial"/>
              </w:rPr>
              <w:t>).</w:t>
            </w:r>
          </w:p>
          <w:p w14:paraId="04738EC1" w14:textId="77777777" w:rsidR="00FB0D9F" w:rsidRPr="00A42F82" w:rsidRDefault="00FB0D9F" w:rsidP="009B410E">
            <w:pPr>
              <w:rPr>
                <w:rFonts w:ascii="Arial" w:hAnsi="Arial" w:cs="Arial"/>
              </w:rPr>
            </w:pPr>
          </w:p>
        </w:tc>
      </w:tr>
      <w:tr w:rsidR="00FB0D9F" w:rsidRPr="00A42F82" w14:paraId="305031B0" w14:textId="77777777" w:rsidTr="006E48A2">
        <w:tc>
          <w:tcPr>
            <w:tcW w:w="10485" w:type="dxa"/>
            <w:shd w:val="clear" w:color="auto" w:fill="D9D9D9" w:themeFill="background1" w:themeFillShade="D9"/>
          </w:tcPr>
          <w:p w14:paraId="67F6AD51" w14:textId="77777777" w:rsidR="00FB0D9F" w:rsidRPr="00A42F82" w:rsidRDefault="00FB0D9F" w:rsidP="009B410E">
            <w:pPr>
              <w:rPr>
                <w:rFonts w:ascii="Arial" w:hAnsi="Arial" w:cs="Arial"/>
                <w:b/>
              </w:rPr>
            </w:pPr>
            <w:r w:rsidRPr="00A42F82">
              <w:rPr>
                <w:rFonts w:ascii="Arial" w:hAnsi="Arial" w:cs="Arial"/>
                <w:b/>
              </w:rPr>
              <w:t>RESEARCH STAFF ONLY</w:t>
            </w:r>
          </w:p>
          <w:p w14:paraId="7D63F62E" w14:textId="77777777" w:rsidR="00FB0D9F" w:rsidRPr="00A42F82" w:rsidRDefault="00FB0D9F" w:rsidP="009B410E">
            <w:pPr>
              <w:rPr>
                <w:rFonts w:ascii="Arial" w:hAnsi="Arial" w:cs="Arial"/>
              </w:rPr>
            </w:pPr>
            <w:r w:rsidRPr="00A42F82">
              <w:rPr>
                <w:rFonts w:ascii="Arial" w:hAnsi="Arial" w:cs="Arial"/>
              </w:rPr>
              <w:t xml:space="preserve">All communications relating to this application during its processing must be in writing and emailed to </w:t>
            </w:r>
            <w:hyperlink r:id="rId79" w:history="1">
              <w:r w:rsidRPr="00A42F82">
                <w:rPr>
                  <w:rStyle w:val="Hyperlink"/>
                  <w:rFonts w:ascii="Arial" w:hAnsi="Arial" w:cs="Arial"/>
                </w:rPr>
                <w:t>pgresearch@uwtsd.ac.uk</w:t>
              </w:r>
            </w:hyperlink>
            <w:r w:rsidRPr="00A42F82">
              <w:rPr>
                <w:rFonts w:ascii="Arial" w:hAnsi="Arial" w:cs="Arial"/>
              </w:rPr>
              <w:t xml:space="preserve"> , with the title ‘Ethical Approval’ followed by your name.</w:t>
            </w:r>
          </w:p>
          <w:p w14:paraId="7EE84947" w14:textId="77777777" w:rsidR="00FB0D9F" w:rsidRPr="00A42F82" w:rsidRDefault="00FB0D9F" w:rsidP="009B410E">
            <w:pPr>
              <w:rPr>
                <w:rFonts w:ascii="Arial" w:hAnsi="Arial" w:cs="Arial"/>
              </w:rPr>
            </w:pPr>
          </w:p>
        </w:tc>
      </w:tr>
      <w:tr w:rsidR="00FB0D9F" w:rsidRPr="00A42F82" w14:paraId="7C34DB46" w14:textId="77777777" w:rsidTr="006E48A2">
        <w:tc>
          <w:tcPr>
            <w:tcW w:w="10485" w:type="dxa"/>
            <w:shd w:val="clear" w:color="auto" w:fill="D9D9D9" w:themeFill="background1" w:themeFillShade="D9"/>
          </w:tcPr>
          <w:p w14:paraId="0F8F0163" w14:textId="77777777" w:rsidR="00FB0D9F" w:rsidRPr="00A42F82" w:rsidRDefault="00FB0D9F" w:rsidP="009B410E">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A42F82">
              <w:rPr>
                <w:rFonts w:ascii="Arial" w:hAnsi="Arial" w:cs="Arial"/>
                <w:b/>
                <w:bCs/>
              </w:rPr>
              <w:t xml:space="preserve">STUDENTS ON UNDERGRADUATE OR TAUGHT MASTERS PROGRAMMES </w:t>
            </w:r>
            <w:r w:rsidRPr="00A42F82">
              <w:rPr>
                <w:rFonts w:ascii="Arial" w:hAnsi="Arial" w:cs="Arial"/>
                <w:bCs/>
              </w:rPr>
              <w:t>should submit this form (and receive the outcome) via systems explained to you by the supervisor/module leader.</w:t>
            </w:r>
          </w:p>
        </w:tc>
      </w:tr>
    </w:tbl>
    <w:p w14:paraId="0D92F2CB" w14:textId="77777777" w:rsidR="00FB0D9F" w:rsidRDefault="00FB0D9F" w:rsidP="00FB0D9F"/>
    <w:p w14:paraId="6045C45B" w14:textId="16913720" w:rsidR="006E48A2" w:rsidRDefault="006E48A2" w:rsidP="006E48A2">
      <w:pPr>
        <w:pStyle w:val="Heading5"/>
      </w:pPr>
      <w:r>
        <w:lastRenderedPageBreak/>
        <w:t>APPENDIX 13</w:t>
      </w:r>
    </w:p>
    <w:p w14:paraId="01D652BF" w14:textId="49CDB92C" w:rsidR="006E48A2" w:rsidRDefault="006E48A2" w:rsidP="006E48A2">
      <w:pPr>
        <w:pStyle w:val="Heading6"/>
      </w:pPr>
      <w:r>
        <w:t xml:space="preserve">Letter of Approval </w:t>
      </w:r>
    </w:p>
    <w:p w14:paraId="566E1D2A" w14:textId="2BEA9BB8" w:rsidR="006E48A2" w:rsidRPr="006E48A2" w:rsidRDefault="006E48A2" w:rsidP="006E48A2">
      <w:r w:rsidRPr="006E48A2">
        <w:drawing>
          <wp:inline distT="0" distB="0" distL="0" distR="0" wp14:anchorId="62649CF6" wp14:editId="3101161C">
            <wp:extent cx="4263656" cy="5976598"/>
            <wp:effectExtent l="0" t="0" r="381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4268207" cy="5982978"/>
                    </a:xfrm>
                    <a:prstGeom prst="rect">
                      <a:avLst/>
                    </a:prstGeom>
                  </pic:spPr>
                </pic:pic>
              </a:graphicData>
            </a:graphic>
          </wp:inline>
        </w:drawing>
      </w:r>
    </w:p>
    <w:sectPr w:rsidR="006E48A2" w:rsidRPr="006E48A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NSPCC Light">
    <w:altName w:val="Calibri"/>
    <w:panose1 w:val="00000000000000000000"/>
    <w:charset w:val="00"/>
    <w:family w:val="swiss"/>
    <w:notTrueType/>
    <w:pitch w:val="default"/>
    <w:sig w:usb0="00000003" w:usb1="00000000" w:usb2="00000000" w:usb3="00000000" w:csb0="00000001" w:csb1="00000000"/>
  </w:font>
  <w:font w:name="Lato">
    <w:charset w:val="00"/>
    <w:family w:val="swiss"/>
    <w:pitch w:val="variable"/>
    <w:sig w:usb0="E10002FF" w:usb1="5000ECFF" w:usb2="00000021" w:usb3="00000000" w:csb0="0000019F" w:csb1="00000000"/>
  </w:font>
  <w:font w:name="Tahoma">
    <w:panose1 w:val="020B0604030504040204"/>
    <w:charset w:val="00"/>
    <w:family w:val="swiss"/>
    <w:pitch w:val="variable"/>
    <w:sig w:usb0="E1002EFF" w:usb1="C000605B" w:usb2="00000029" w:usb3="00000000" w:csb0="000101FF" w:csb1="00000000"/>
  </w:font>
  <w:font w:name="NSPCC Regular">
    <w:altName w:val="Calibri"/>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Fira Sans">
    <w:charset w:val="00"/>
    <w:family w:val="swiss"/>
    <w:pitch w:val="variable"/>
    <w:sig w:usb0="600002FF" w:usb1="00000001" w:usb2="00000000" w:usb3="00000000" w:csb0="0000019F" w:csb1="00000000"/>
  </w:font>
  <w:font w:name="Lucida Handwriting">
    <w:charset w:val="00"/>
    <w:family w:val="script"/>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236925"/>
    <w:multiLevelType w:val="hybridMultilevel"/>
    <w:tmpl w:val="061490E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283EC3"/>
    <w:multiLevelType w:val="multilevel"/>
    <w:tmpl w:val="10D03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213EF4"/>
    <w:multiLevelType w:val="multilevel"/>
    <w:tmpl w:val="8E2478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29F0C1D"/>
    <w:multiLevelType w:val="multilevel"/>
    <w:tmpl w:val="BDEA4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5A629B"/>
    <w:multiLevelType w:val="multilevel"/>
    <w:tmpl w:val="34980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573F36"/>
    <w:multiLevelType w:val="multilevel"/>
    <w:tmpl w:val="89D2E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F47E2A"/>
    <w:multiLevelType w:val="multilevel"/>
    <w:tmpl w:val="AD263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24D96221"/>
    <w:multiLevelType w:val="hybridMultilevel"/>
    <w:tmpl w:val="AC48C3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DB31D4"/>
    <w:multiLevelType w:val="multilevel"/>
    <w:tmpl w:val="8B108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3"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C656C83"/>
    <w:multiLevelType w:val="hybridMultilevel"/>
    <w:tmpl w:val="5C8C01B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34A60426"/>
    <w:multiLevelType w:val="multilevel"/>
    <w:tmpl w:val="8B62A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3526B2F"/>
    <w:multiLevelType w:val="multilevel"/>
    <w:tmpl w:val="5D529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58C5447"/>
    <w:multiLevelType w:val="hybridMultilevel"/>
    <w:tmpl w:val="122801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748510B"/>
    <w:multiLevelType w:val="multilevel"/>
    <w:tmpl w:val="A51829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9753F4B"/>
    <w:multiLevelType w:val="multilevel"/>
    <w:tmpl w:val="ACE20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1" w15:restartNumberingAfterBreak="0">
    <w:nsid w:val="526F36E5"/>
    <w:multiLevelType w:val="multilevel"/>
    <w:tmpl w:val="6FCC6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81C6E72"/>
    <w:multiLevelType w:val="multilevel"/>
    <w:tmpl w:val="9CE68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4"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5" w15:restartNumberingAfterBreak="0">
    <w:nsid w:val="5DF95498"/>
    <w:multiLevelType w:val="multilevel"/>
    <w:tmpl w:val="2A485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070788A"/>
    <w:multiLevelType w:val="hybridMultilevel"/>
    <w:tmpl w:val="1556E7CE"/>
    <w:lvl w:ilvl="0" w:tplc="87BCA642">
      <w:start w:val="1"/>
      <w:numFmt w:val="bullet"/>
      <w:lvlText w:val="•"/>
      <w:lvlJc w:val="left"/>
      <w:pPr>
        <w:tabs>
          <w:tab w:val="num" w:pos="720"/>
        </w:tabs>
        <w:ind w:left="720" w:hanging="360"/>
      </w:pPr>
      <w:rPr>
        <w:rFonts w:ascii="Times New Roman" w:hAnsi="Times New Roman" w:hint="default"/>
      </w:rPr>
    </w:lvl>
    <w:lvl w:ilvl="1" w:tplc="D7EE85DC" w:tentative="1">
      <w:start w:val="1"/>
      <w:numFmt w:val="bullet"/>
      <w:lvlText w:val="•"/>
      <w:lvlJc w:val="left"/>
      <w:pPr>
        <w:tabs>
          <w:tab w:val="num" w:pos="1440"/>
        </w:tabs>
        <w:ind w:left="1440" w:hanging="360"/>
      </w:pPr>
      <w:rPr>
        <w:rFonts w:ascii="Times New Roman" w:hAnsi="Times New Roman" w:hint="default"/>
      </w:rPr>
    </w:lvl>
    <w:lvl w:ilvl="2" w:tplc="A95A7EBC" w:tentative="1">
      <w:start w:val="1"/>
      <w:numFmt w:val="bullet"/>
      <w:lvlText w:val="•"/>
      <w:lvlJc w:val="left"/>
      <w:pPr>
        <w:tabs>
          <w:tab w:val="num" w:pos="2160"/>
        </w:tabs>
        <w:ind w:left="2160" w:hanging="360"/>
      </w:pPr>
      <w:rPr>
        <w:rFonts w:ascii="Times New Roman" w:hAnsi="Times New Roman" w:hint="default"/>
      </w:rPr>
    </w:lvl>
    <w:lvl w:ilvl="3" w:tplc="56C67E68" w:tentative="1">
      <w:start w:val="1"/>
      <w:numFmt w:val="bullet"/>
      <w:lvlText w:val="•"/>
      <w:lvlJc w:val="left"/>
      <w:pPr>
        <w:tabs>
          <w:tab w:val="num" w:pos="2880"/>
        </w:tabs>
        <w:ind w:left="2880" w:hanging="360"/>
      </w:pPr>
      <w:rPr>
        <w:rFonts w:ascii="Times New Roman" w:hAnsi="Times New Roman" w:hint="default"/>
      </w:rPr>
    </w:lvl>
    <w:lvl w:ilvl="4" w:tplc="038C540A" w:tentative="1">
      <w:start w:val="1"/>
      <w:numFmt w:val="bullet"/>
      <w:lvlText w:val="•"/>
      <w:lvlJc w:val="left"/>
      <w:pPr>
        <w:tabs>
          <w:tab w:val="num" w:pos="3600"/>
        </w:tabs>
        <w:ind w:left="3600" w:hanging="360"/>
      </w:pPr>
      <w:rPr>
        <w:rFonts w:ascii="Times New Roman" w:hAnsi="Times New Roman" w:hint="default"/>
      </w:rPr>
    </w:lvl>
    <w:lvl w:ilvl="5" w:tplc="8CFC33BA" w:tentative="1">
      <w:start w:val="1"/>
      <w:numFmt w:val="bullet"/>
      <w:lvlText w:val="•"/>
      <w:lvlJc w:val="left"/>
      <w:pPr>
        <w:tabs>
          <w:tab w:val="num" w:pos="4320"/>
        </w:tabs>
        <w:ind w:left="4320" w:hanging="360"/>
      </w:pPr>
      <w:rPr>
        <w:rFonts w:ascii="Times New Roman" w:hAnsi="Times New Roman" w:hint="default"/>
      </w:rPr>
    </w:lvl>
    <w:lvl w:ilvl="6" w:tplc="B9D804B8" w:tentative="1">
      <w:start w:val="1"/>
      <w:numFmt w:val="bullet"/>
      <w:lvlText w:val="•"/>
      <w:lvlJc w:val="left"/>
      <w:pPr>
        <w:tabs>
          <w:tab w:val="num" w:pos="5040"/>
        </w:tabs>
        <w:ind w:left="5040" w:hanging="360"/>
      </w:pPr>
      <w:rPr>
        <w:rFonts w:ascii="Times New Roman" w:hAnsi="Times New Roman" w:hint="default"/>
      </w:rPr>
    </w:lvl>
    <w:lvl w:ilvl="7" w:tplc="5340226C" w:tentative="1">
      <w:start w:val="1"/>
      <w:numFmt w:val="bullet"/>
      <w:lvlText w:val="•"/>
      <w:lvlJc w:val="left"/>
      <w:pPr>
        <w:tabs>
          <w:tab w:val="num" w:pos="5760"/>
        </w:tabs>
        <w:ind w:left="5760" w:hanging="360"/>
      </w:pPr>
      <w:rPr>
        <w:rFonts w:ascii="Times New Roman" w:hAnsi="Times New Roman" w:hint="default"/>
      </w:rPr>
    </w:lvl>
    <w:lvl w:ilvl="8" w:tplc="E4868BD8" w:tentative="1">
      <w:start w:val="1"/>
      <w:numFmt w:val="bullet"/>
      <w:lvlText w:val="•"/>
      <w:lvlJc w:val="left"/>
      <w:pPr>
        <w:tabs>
          <w:tab w:val="num" w:pos="6480"/>
        </w:tabs>
        <w:ind w:left="6480" w:hanging="360"/>
      </w:pPr>
      <w:rPr>
        <w:rFonts w:ascii="Times New Roman" w:hAnsi="Times New Roman" w:hint="default"/>
      </w:rPr>
    </w:lvl>
  </w:abstractNum>
  <w:abstractNum w:abstractNumId="37"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9"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79C2377"/>
    <w:multiLevelType w:val="multilevel"/>
    <w:tmpl w:val="745093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3" w15:restartNumberingAfterBreak="0">
    <w:nsid w:val="6E730ADE"/>
    <w:multiLevelType w:val="multilevel"/>
    <w:tmpl w:val="4B742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F315E4A"/>
    <w:multiLevelType w:val="hybridMultilevel"/>
    <w:tmpl w:val="6BB461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22046999">
    <w:abstractNumId w:val="40"/>
  </w:num>
  <w:num w:numId="2" w16cid:durableId="1361974737">
    <w:abstractNumId w:val="36"/>
  </w:num>
  <w:num w:numId="3" w16cid:durableId="787771837">
    <w:abstractNumId w:val="27"/>
  </w:num>
  <w:num w:numId="4" w16cid:durableId="659962670">
    <w:abstractNumId w:val="1"/>
  </w:num>
  <w:num w:numId="5" w16cid:durableId="298074703">
    <w:abstractNumId w:val="15"/>
  </w:num>
  <w:num w:numId="6" w16cid:durableId="546142412">
    <w:abstractNumId w:val="2"/>
  </w:num>
  <w:num w:numId="7" w16cid:durableId="2077820393">
    <w:abstractNumId w:val="31"/>
  </w:num>
  <w:num w:numId="8" w16cid:durableId="1665738505">
    <w:abstractNumId w:val="10"/>
  </w:num>
  <w:num w:numId="9" w16cid:durableId="904754538">
    <w:abstractNumId w:val="5"/>
  </w:num>
  <w:num w:numId="10" w16cid:durableId="986864964">
    <w:abstractNumId w:val="32"/>
  </w:num>
  <w:num w:numId="11" w16cid:durableId="1099330558">
    <w:abstractNumId w:val="35"/>
  </w:num>
  <w:num w:numId="12" w16cid:durableId="632291832">
    <w:abstractNumId w:val="3"/>
  </w:num>
  <w:num w:numId="13" w16cid:durableId="821580464">
    <w:abstractNumId w:val="11"/>
  </w:num>
  <w:num w:numId="14" w16cid:durableId="1644194936">
    <w:abstractNumId w:val="43"/>
  </w:num>
  <w:num w:numId="15" w16cid:durableId="2128041154">
    <w:abstractNumId w:val="18"/>
  </w:num>
  <w:num w:numId="16" w16cid:durableId="1326785900">
    <w:abstractNumId w:val="8"/>
  </w:num>
  <w:num w:numId="17" w16cid:durableId="1795363870">
    <w:abstractNumId w:val="28"/>
  </w:num>
  <w:num w:numId="18" w16cid:durableId="167795401">
    <w:abstractNumId w:val="7"/>
  </w:num>
  <w:num w:numId="19" w16cid:durableId="454524123">
    <w:abstractNumId w:val="23"/>
  </w:num>
  <w:num w:numId="20" w16cid:durableId="1086074910">
    <w:abstractNumId w:val="21"/>
  </w:num>
  <w:num w:numId="21" w16cid:durableId="625038598">
    <w:abstractNumId w:val="38"/>
  </w:num>
  <w:num w:numId="22" w16cid:durableId="558825529">
    <w:abstractNumId w:val="9"/>
  </w:num>
  <w:num w:numId="23" w16cid:durableId="925846125">
    <w:abstractNumId w:val="45"/>
  </w:num>
  <w:num w:numId="24" w16cid:durableId="201923585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3154314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34948035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82408597">
    <w:abstractNumId w:val="12"/>
  </w:num>
  <w:num w:numId="28" w16cid:durableId="1755854990">
    <w:abstractNumId w:val="17"/>
  </w:num>
  <w:num w:numId="29" w16cid:durableId="1515607955">
    <w:abstractNumId w:val="19"/>
  </w:num>
  <w:num w:numId="30" w16cid:durableId="1927762412">
    <w:abstractNumId w:val="42"/>
  </w:num>
  <w:num w:numId="31" w16cid:durableId="497429280">
    <w:abstractNumId w:val="39"/>
  </w:num>
  <w:num w:numId="32" w16cid:durableId="680546524">
    <w:abstractNumId w:val="41"/>
  </w:num>
  <w:num w:numId="33" w16cid:durableId="1134719079">
    <w:abstractNumId w:val="4"/>
  </w:num>
  <w:num w:numId="34" w16cid:durableId="1668826452">
    <w:abstractNumId w:val="14"/>
  </w:num>
  <w:num w:numId="35" w16cid:durableId="1638683709">
    <w:abstractNumId w:val="16"/>
  </w:num>
  <w:num w:numId="36" w16cid:durableId="1752459717">
    <w:abstractNumId w:val="22"/>
  </w:num>
  <w:num w:numId="37" w16cid:durableId="1781103468">
    <w:abstractNumId w:val="26"/>
  </w:num>
  <w:num w:numId="38" w16cid:durableId="991445923">
    <w:abstractNumId w:val="44"/>
  </w:num>
  <w:num w:numId="39" w16cid:durableId="362440878">
    <w:abstractNumId w:val="13"/>
  </w:num>
  <w:num w:numId="40" w16cid:durableId="822744050">
    <w:abstractNumId w:val="29"/>
  </w:num>
  <w:num w:numId="41" w16cid:durableId="1781874037">
    <w:abstractNumId w:val="37"/>
  </w:num>
  <w:num w:numId="42" w16cid:durableId="1819683300">
    <w:abstractNumId w:val="6"/>
  </w:num>
  <w:num w:numId="43" w16cid:durableId="1324046929">
    <w:abstractNumId w:val="20"/>
  </w:num>
  <w:num w:numId="44" w16cid:durableId="277100818">
    <w:abstractNumId w:val="24"/>
  </w:num>
  <w:num w:numId="45" w16cid:durableId="671756141">
    <w:abstractNumId w:val="46"/>
  </w:num>
  <w:num w:numId="46" w16cid:durableId="654838320">
    <w:abstractNumId w:val="34"/>
  </w:num>
  <w:num w:numId="47" w16cid:durableId="42144338">
    <w:abstractNumId w:val="0"/>
  </w:num>
  <w:num w:numId="48" w16cid:durableId="2126924556">
    <w:abstractNumId w:val="47"/>
  </w:num>
  <w:num w:numId="49" w16cid:durableId="117553791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608F"/>
    <w:rsid w:val="006E48A2"/>
    <w:rsid w:val="00A12556"/>
    <w:rsid w:val="00A4608F"/>
    <w:rsid w:val="00CD570C"/>
    <w:rsid w:val="00FB0D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61122C"/>
  <w15:chartTrackingRefBased/>
  <w15:docId w15:val="{415D183F-374B-4624-8B6E-2A58BB9B85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608F"/>
  </w:style>
  <w:style w:type="paragraph" w:styleId="Heading1">
    <w:name w:val="heading 1"/>
    <w:basedOn w:val="Normal"/>
    <w:next w:val="Normal"/>
    <w:link w:val="Heading1Char"/>
    <w:uiPriority w:val="99"/>
    <w:qFormat/>
    <w:rsid w:val="00A4608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4608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A4608F"/>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GB"/>
      <w14:ligatures w14:val="none"/>
    </w:rPr>
  </w:style>
  <w:style w:type="paragraph" w:styleId="Heading4">
    <w:name w:val="heading 4"/>
    <w:basedOn w:val="Normal"/>
    <w:next w:val="Normal"/>
    <w:link w:val="Heading4Char"/>
    <w:uiPriority w:val="99"/>
    <w:unhideWhenUsed/>
    <w:qFormat/>
    <w:rsid w:val="00A4608F"/>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A4608F"/>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6E48A2"/>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A4608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4608F"/>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A4608F"/>
    <w:rPr>
      <w:rFonts w:ascii="Times New Roman" w:eastAsia="Times New Roman" w:hAnsi="Times New Roman" w:cs="Times New Roman"/>
      <w:b/>
      <w:bCs/>
      <w:kern w:val="0"/>
      <w:sz w:val="27"/>
      <w:szCs w:val="27"/>
      <w:lang w:eastAsia="en-GB"/>
      <w14:ligatures w14:val="none"/>
    </w:rPr>
  </w:style>
  <w:style w:type="character" w:customStyle="1" w:styleId="Heading4Char">
    <w:name w:val="Heading 4 Char"/>
    <w:basedOn w:val="DefaultParagraphFont"/>
    <w:link w:val="Heading4"/>
    <w:uiPriority w:val="99"/>
    <w:rsid w:val="00A4608F"/>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A4608F"/>
    <w:rPr>
      <w:rFonts w:asciiTheme="majorHAnsi" w:eastAsiaTheme="majorEastAsia" w:hAnsiTheme="majorHAnsi" w:cstheme="majorBidi"/>
      <w:color w:val="2F5496" w:themeColor="accent1" w:themeShade="BF"/>
    </w:rPr>
  </w:style>
  <w:style w:type="paragraph" w:styleId="NormalWeb">
    <w:name w:val="Normal (Web)"/>
    <w:basedOn w:val="Normal"/>
    <w:uiPriority w:val="99"/>
    <w:unhideWhenUsed/>
    <w:rsid w:val="00A4608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nhideWhenUsed/>
    <w:rsid w:val="00A4608F"/>
    <w:rPr>
      <w:color w:val="0000FF"/>
      <w:u w:val="single"/>
    </w:rPr>
  </w:style>
  <w:style w:type="paragraph" w:styleId="ListParagraph">
    <w:name w:val="List Paragraph"/>
    <w:basedOn w:val="Normal"/>
    <w:uiPriority w:val="34"/>
    <w:qFormat/>
    <w:rsid w:val="00A4608F"/>
    <w:pPr>
      <w:spacing w:after="0" w:line="240" w:lineRule="auto"/>
      <w:ind w:left="720"/>
      <w:contextualSpacing/>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A460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608F"/>
  </w:style>
  <w:style w:type="paragraph" w:styleId="Footer">
    <w:name w:val="footer"/>
    <w:basedOn w:val="Normal"/>
    <w:link w:val="FooterChar"/>
    <w:uiPriority w:val="99"/>
    <w:unhideWhenUsed/>
    <w:rsid w:val="00A460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608F"/>
  </w:style>
  <w:style w:type="character" w:styleId="Emphasis">
    <w:name w:val="Emphasis"/>
    <w:basedOn w:val="DefaultParagraphFont"/>
    <w:uiPriority w:val="20"/>
    <w:qFormat/>
    <w:rsid w:val="00A4608F"/>
    <w:rPr>
      <w:i/>
      <w:iCs/>
    </w:rPr>
  </w:style>
  <w:style w:type="paragraph" w:styleId="Subtitle">
    <w:name w:val="Subtitle"/>
    <w:basedOn w:val="Normal"/>
    <w:next w:val="Normal"/>
    <w:link w:val="SubtitleChar"/>
    <w:uiPriority w:val="11"/>
    <w:qFormat/>
    <w:rsid w:val="00A4608F"/>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A4608F"/>
    <w:rPr>
      <w:rFonts w:eastAsiaTheme="minorEastAsia"/>
      <w:color w:val="5A5A5A" w:themeColor="text1" w:themeTint="A5"/>
      <w:spacing w:val="15"/>
    </w:rPr>
  </w:style>
  <w:style w:type="character" w:styleId="SubtleEmphasis">
    <w:name w:val="Subtle Emphasis"/>
    <w:basedOn w:val="DefaultParagraphFont"/>
    <w:uiPriority w:val="19"/>
    <w:qFormat/>
    <w:rsid w:val="00A4608F"/>
    <w:rPr>
      <w:i/>
      <w:iCs/>
      <w:color w:val="404040" w:themeColor="text1" w:themeTint="BF"/>
    </w:rPr>
  </w:style>
  <w:style w:type="character" w:styleId="CommentReference">
    <w:name w:val="annotation reference"/>
    <w:basedOn w:val="DefaultParagraphFont"/>
    <w:uiPriority w:val="99"/>
    <w:semiHidden/>
    <w:unhideWhenUsed/>
    <w:rsid w:val="00A4608F"/>
    <w:rPr>
      <w:sz w:val="16"/>
      <w:szCs w:val="16"/>
    </w:rPr>
  </w:style>
  <w:style w:type="paragraph" w:styleId="CommentText">
    <w:name w:val="annotation text"/>
    <w:basedOn w:val="Normal"/>
    <w:link w:val="CommentTextChar"/>
    <w:uiPriority w:val="99"/>
    <w:unhideWhenUsed/>
    <w:rsid w:val="00A4608F"/>
    <w:pPr>
      <w:spacing w:line="240" w:lineRule="auto"/>
    </w:pPr>
    <w:rPr>
      <w:sz w:val="20"/>
      <w:szCs w:val="20"/>
    </w:rPr>
  </w:style>
  <w:style w:type="character" w:customStyle="1" w:styleId="CommentTextChar">
    <w:name w:val="Comment Text Char"/>
    <w:basedOn w:val="DefaultParagraphFont"/>
    <w:link w:val="CommentText"/>
    <w:uiPriority w:val="99"/>
    <w:rsid w:val="00A4608F"/>
    <w:rPr>
      <w:sz w:val="20"/>
      <w:szCs w:val="20"/>
    </w:rPr>
  </w:style>
  <w:style w:type="paragraph" w:styleId="CommentSubject">
    <w:name w:val="annotation subject"/>
    <w:basedOn w:val="CommentText"/>
    <w:next w:val="CommentText"/>
    <w:link w:val="CommentSubjectChar"/>
    <w:uiPriority w:val="99"/>
    <w:semiHidden/>
    <w:unhideWhenUsed/>
    <w:rsid w:val="00A4608F"/>
    <w:rPr>
      <w:b/>
      <w:bCs/>
    </w:rPr>
  </w:style>
  <w:style w:type="character" w:customStyle="1" w:styleId="CommentSubjectChar">
    <w:name w:val="Comment Subject Char"/>
    <w:basedOn w:val="CommentTextChar"/>
    <w:link w:val="CommentSubject"/>
    <w:uiPriority w:val="99"/>
    <w:semiHidden/>
    <w:rsid w:val="00A4608F"/>
    <w:rPr>
      <w:b/>
      <w:bCs/>
      <w:sz w:val="20"/>
      <w:szCs w:val="20"/>
    </w:rPr>
  </w:style>
  <w:style w:type="character" w:styleId="Strong">
    <w:name w:val="Strong"/>
    <w:basedOn w:val="DefaultParagraphFont"/>
    <w:uiPriority w:val="22"/>
    <w:qFormat/>
    <w:rsid w:val="00A4608F"/>
    <w:rPr>
      <w:b/>
      <w:bCs/>
    </w:rPr>
  </w:style>
  <w:style w:type="table" w:styleId="PlainTable1">
    <w:name w:val="Plain Table 1"/>
    <w:basedOn w:val="TableNormal"/>
    <w:uiPriority w:val="41"/>
    <w:rsid w:val="00A4608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itle">
    <w:name w:val="Title"/>
    <w:basedOn w:val="Normal"/>
    <w:next w:val="Normal"/>
    <w:link w:val="TitleChar"/>
    <w:uiPriority w:val="10"/>
    <w:qFormat/>
    <w:rsid w:val="00A4608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4608F"/>
    <w:rPr>
      <w:rFonts w:asciiTheme="majorHAnsi" w:eastAsiaTheme="majorEastAsia" w:hAnsiTheme="majorHAnsi" w:cstheme="majorBidi"/>
      <w:spacing w:val="-10"/>
      <w:kern w:val="28"/>
      <w:sz w:val="56"/>
      <w:szCs w:val="56"/>
    </w:rPr>
  </w:style>
  <w:style w:type="character" w:customStyle="1" w:styleId="apple-tab-span">
    <w:name w:val="apple-tab-span"/>
    <w:basedOn w:val="DefaultParagraphFont"/>
    <w:rsid w:val="00A4608F"/>
  </w:style>
  <w:style w:type="paragraph" w:customStyle="1" w:styleId="Default">
    <w:name w:val="Default"/>
    <w:rsid w:val="00A4608F"/>
    <w:pPr>
      <w:autoSpaceDE w:val="0"/>
      <w:autoSpaceDN w:val="0"/>
      <w:adjustRightInd w:val="0"/>
      <w:spacing w:after="0" w:line="240" w:lineRule="auto"/>
    </w:pPr>
    <w:rPr>
      <w:rFonts w:ascii="NSPCC Light" w:eastAsiaTheme="minorEastAsia" w:hAnsi="NSPCC Light" w:cs="NSPCC Light"/>
      <w:color w:val="000000"/>
      <w:kern w:val="0"/>
      <w:sz w:val="24"/>
      <w:szCs w:val="24"/>
      <w14:ligatures w14:val="none"/>
    </w:rPr>
  </w:style>
  <w:style w:type="character" w:styleId="IntenseEmphasis">
    <w:name w:val="Intense Emphasis"/>
    <w:basedOn w:val="DefaultParagraphFont"/>
    <w:uiPriority w:val="21"/>
    <w:qFormat/>
    <w:rsid w:val="00A4608F"/>
    <w:rPr>
      <w:b/>
      <w:bCs/>
      <w:i/>
      <w:iCs/>
      <w:color w:val="4472C4" w:themeColor="accent1"/>
    </w:rPr>
  </w:style>
  <w:style w:type="character" w:styleId="UnresolvedMention">
    <w:name w:val="Unresolved Mention"/>
    <w:basedOn w:val="DefaultParagraphFont"/>
    <w:uiPriority w:val="99"/>
    <w:semiHidden/>
    <w:unhideWhenUsed/>
    <w:rsid w:val="00A4608F"/>
    <w:rPr>
      <w:color w:val="605E5C"/>
      <w:shd w:val="clear" w:color="auto" w:fill="E1DFDD"/>
    </w:rPr>
  </w:style>
  <w:style w:type="paragraph" w:customStyle="1" w:styleId="TableHeading">
    <w:name w:val="Table Heading"/>
    <w:qFormat/>
    <w:rsid w:val="00A4608F"/>
    <w:pPr>
      <w:spacing w:after="0" w:line="240" w:lineRule="auto"/>
    </w:pPr>
    <w:rPr>
      <w:rFonts w:ascii="Lato" w:eastAsia="Lato" w:hAnsi="Lato" w:cs="Lato"/>
      <w:b/>
      <w:color w:val="000000"/>
      <w:kern w:val="0"/>
      <w:sz w:val="26"/>
      <w:szCs w:val="26"/>
      <w:lang w:eastAsia="en-GB"/>
      <w14:ligatures w14:val="none"/>
    </w:rPr>
  </w:style>
  <w:style w:type="paragraph" w:styleId="Quote">
    <w:name w:val="Quote"/>
    <w:link w:val="QuoteChar"/>
    <w:qFormat/>
    <w:rsid w:val="00A4608F"/>
    <w:pPr>
      <w:spacing w:after="0" w:line="240" w:lineRule="auto"/>
      <w:ind w:left="100"/>
    </w:pPr>
    <w:rPr>
      <w:rFonts w:ascii="Lato" w:eastAsia="Lato" w:hAnsi="Lato" w:cs="Lato"/>
      <w:color w:val="000000"/>
      <w:kern w:val="0"/>
      <w:sz w:val="24"/>
      <w:szCs w:val="24"/>
      <w:lang w:eastAsia="en-GB"/>
      <w14:ligatures w14:val="none"/>
    </w:rPr>
  </w:style>
  <w:style w:type="character" w:customStyle="1" w:styleId="QuoteChar">
    <w:name w:val="Quote Char"/>
    <w:basedOn w:val="DefaultParagraphFont"/>
    <w:link w:val="Quote"/>
    <w:rsid w:val="00A4608F"/>
    <w:rPr>
      <w:rFonts w:ascii="Lato" w:eastAsia="Lato" w:hAnsi="Lato" w:cs="Lato"/>
      <w:color w:val="000000"/>
      <w:kern w:val="0"/>
      <w:sz w:val="24"/>
      <w:szCs w:val="24"/>
      <w:lang w:eastAsia="en-GB"/>
      <w14:ligatures w14:val="none"/>
    </w:rPr>
  </w:style>
  <w:style w:type="paragraph" w:styleId="BodyText2">
    <w:name w:val="Body Text 2"/>
    <w:basedOn w:val="Normal"/>
    <w:link w:val="BodyText2Char"/>
    <w:uiPriority w:val="99"/>
    <w:rsid w:val="00FB0D9F"/>
    <w:pPr>
      <w:spacing w:after="0" w:line="240" w:lineRule="auto"/>
      <w:ind w:left="720" w:hanging="720"/>
    </w:pPr>
    <w:rPr>
      <w:rFonts w:ascii="Times New Roman" w:eastAsia="Times New Roman" w:hAnsi="Times New Roman" w:cs="Times New Roman"/>
      <w:b/>
      <w:bCs/>
      <w:kern w:val="0"/>
      <w14:ligatures w14:val="none"/>
    </w:rPr>
  </w:style>
  <w:style w:type="character" w:customStyle="1" w:styleId="BodyText2Char">
    <w:name w:val="Body Text 2 Char"/>
    <w:basedOn w:val="DefaultParagraphFont"/>
    <w:link w:val="BodyText2"/>
    <w:uiPriority w:val="99"/>
    <w:rsid w:val="00FB0D9F"/>
    <w:rPr>
      <w:rFonts w:ascii="Times New Roman" w:eastAsia="Times New Roman" w:hAnsi="Times New Roman" w:cs="Times New Roman"/>
      <w:b/>
      <w:bCs/>
      <w:kern w:val="0"/>
      <w14:ligatures w14:val="none"/>
    </w:rPr>
  </w:style>
  <w:style w:type="paragraph" w:customStyle="1" w:styleId="deannah1">
    <w:name w:val="deannah1"/>
    <w:basedOn w:val="Normal"/>
    <w:uiPriority w:val="99"/>
    <w:rsid w:val="00FB0D9F"/>
    <w:pPr>
      <w:keepNext/>
      <w:spacing w:after="240" w:line="240" w:lineRule="auto"/>
    </w:pPr>
    <w:rPr>
      <w:rFonts w:ascii="Times New Roman" w:eastAsia="Times New Roman" w:hAnsi="Times New Roman" w:cs="Times New Roman"/>
      <w:b/>
      <w:bCs/>
      <w:kern w:val="0"/>
      <w:sz w:val="24"/>
      <w:szCs w:val="24"/>
      <w14:ligatures w14:val="none"/>
    </w:rPr>
  </w:style>
  <w:style w:type="paragraph" w:styleId="BalloonText">
    <w:name w:val="Balloon Text"/>
    <w:basedOn w:val="Normal"/>
    <w:link w:val="BalloonTextChar"/>
    <w:uiPriority w:val="99"/>
    <w:semiHidden/>
    <w:rsid w:val="00FB0D9F"/>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FB0D9F"/>
    <w:rPr>
      <w:rFonts w:ascii="Tahoma" w:eastAsia="Times New Roman" w:hAnsi="Tahoma" w:cs="Tahoma"/>
      <w:kern w:val="0"/>
      <w:sz w:val="16"/>
      <w:szCs w:val="16"/>
      <w14:ligatures w14:val="none"/>
    </w:rPr>
  </w:style>
  <w:style w:type="table" w:styleId="TableGrid">
    <w:name w:val="Table Grid"/>
    <w:basedOn w:val="TableNormal"/>
    <w:rsid w:val="00FB0D9F"/>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FB0D9F"/>
    <w:rPr>
      <w:color w:val="800080"/>
      <w:u w:val="single"/>
    </w:rPr>
  </w:style>
  <w:style w:type="character" w:customStyle="1" w:styleId="Hyperlink1">
    <w:name w:val="Hyperlink1"/>
    <w:uiPriority w:val="99"/>
    <w:rsid w:val="00FB0D9F"/>
    <w:rPr>
      <w:color w:val="535353"/>
      <w:u w:val="single"/>
      <w:effect w:val="none"/>
    </w:rPr>
  </w:style>
  <w:style w:type="paragraph" w:customStyle="1" w:styleId="NormalWeb1">
    <w:name w:val="Normal (Web)1"/>
    <w:basedOn w:val="Normal"/>
    <w:uiPriority w:val="99"/>
    <w:rsid w:val="00FB0D9F"/>
    <w:pPr>
      <w:spacing w:before="100" w:beforeAutospacing="1" w:after="300" w:line="240" w:lineRule="auto"/>
    </w:pPr>
    <w:rPr>
      <w:rFonts w:ascii="Times New Roman" w:eastAsia="Times New Roman" w:hAnsi="Times New Roman" w:cs="Times New Roman"/>
      <w:kern w:val="0"/>
      <w:sz w:val="24"/>
      <w:szCs w:val="24"/>
      <w:lang w:eastAsia="en-GB"/>
      <w14:ligatures w14:val="none"/>
    </w:rPr>
  </w:style>
  <w:style w:type="character" w:styleId="PageNumber">
    <w:name w:val="page number"/>
    <w:basedOn w:val="DefaultParagraphFont"/>
    <w:uiPriority w:val="99"/>
    <w:rsid w:val="00FB0D9F"/>
  </w:style>
  <w:style w:type="paragraph" w:styleId="Revision">
    <w:name w:val="Revision"/>
    <w:hidden/>
    <w:uiPriority w:val="99"/>
    <w:semiHidden/>
    <w:rsid w:val="00FB0D9F"/>
    <w:pPr>
      <w:spacing w:after="0" w:line="240" w:lineRule="auto"/>
    </w:pPr>
    <w:rPr>
      <w:rFonts w:ascii="Times New Roman" w:eastAsia="Times New Roman" w:hAnsi="Times New Roman" w:cs="Times New Roman"/>
      <w:kern w:val="0"/>
      <w:sz w:val="20"/>
      <w:szCs w:val="20"/>
      <w14:ligatures w14:val="none"/>
    </w:rPr>
  </w:style>
  <w:style w:type="character" w:customStyle="1" w:styleId="Heading6Char">
    <w:name w:val="Heading 6 Char"/>
    <w:basedOn w:val="DefaultParagraphFont"/>
    <w:link w:val="Heading6"/>
    <w:uiPriority w:val="9"/>
    <w:rsid w:val="006E48A2"/>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png"/><Relationship Id="rId47" Type="http://schemas.openxmlformats.org/officeDocument/2006/relationships/hyperlink" Target="https://www.youtube.com/watch?v=CT8x2bdOtD8" TargetMode="External"/><Relationship Id="rId50" Type="http://schemas.openxmlformats.org/officeDocument/2006/relationships/hyperlink" Target="https://www.youtube.com/watch?v=8a47gHR4DV0" TargetMode="External"/><Relationship Id="rId55" Type="http://schemas.openxmlformats.org/officeDocument/2006/relationships/image" Target="media/image45.png"/><Relationship Id="rId63" Type="http://schemas.openxmlformats.org/officeDocument/2006/relationships/image" Target="media/image53.png"/><Relationship Id="rId68" Type="http://schemas.openxmlformats.org/officeDocument/2006/relationships/image" Target="media/image58.png"/><Relationship Id="rId7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7" Type="http://schemas.openxmlformats.org/officeDocument/2006/relationships/image" Target="media/image2.png"/><Relationship Id="rId71" Type="http://schemas.openxmlformats.org/officeDocument/2006/relationships/image" Target="media/image61.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3.png"/><Relationship Id="rId11" Type="http://schemas.openxmlformats.org/officeDocument/2006/relationships/image" Target="media/image6.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png"/><Relationship Id="rId53" Type="http://schemas.openxmlformats.org/officeDocument/2006/relationships/image" Target="media/image43.png"/><Relationship Id="rId58" Type="http://schemas.openxmlformats.org/officeDocument/2006/relationships/image" Target="media/image48.png"/><Relationship Id="rId66" Type="http://schemas.openxmlformats.org/officeDocument/2006/relationships/image" Target="media/image56.png"/><Relationship Id="rId74" Type="http://schemas.openxmlformats.org/officeDocument/2006/relationships/hyperlink" Target="file:///C:/Users/c.lohmann-hancock/AppData/Local/Microsoft/Windows/INetCache/REICoP-17-20-v3-Final.pdf" TargetMode="External"/><Relationship Id="rId79" Type="http://schemas.openxmlformats.org/officeDocument/2006/relationships/hyperlink" Target="mailto:pgresearch@uwtsd.ac.uk" TargetMode="External"/><Relationship Id="rId5" Type="http://schemas.openxmlformats.org/officeDocument/2006/relationships/hyperlink" Target="http://www.singwithjess.co.uk" TargetMode="External"/><Relationship Id="rId61" Type="http://schemas.openxmlformats.org/officeDocument/2006/relationships/image" Target="media/image51.png"/><Relationship Id="rId82"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image" Target="media/image38.png"/><Relationship Id="rId52" Type="http://schemas.openxmlformats.org/officeDocument/2006/relationships/image" Target="media/image42.png"/><Relationship Id="rId60" Type="http://schemas.openxmlformats.org/officeDocument/2006/relationships/image" Target="media/image50.png"/><Relationship Id="rId65" Type="http://schemas.openxmlformats.org/officeDocument/2006/relationships/image" Target="media/image55.png"/><Relationship Id="rId73" Type="http://schemas.openxmlformats.org/officeDocument/2006/relationships/hyperlink" Target="mailto:pgresearch@uwtsd.ac.uk" TargetMode="External"/><Relationship Id="rId78" Type="http://schemas.openxmlformats.org/officeDocument/2006/relationships/hyperlink" Target="https://mytsd.uwtsd.ac.uk" TargetMode="External"/><Relationship Id="rId8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hyperlink" Target="https://www.youtube.com/watch?v=kqof84_WR1s&amp;pp=ygUJI2JvZHl3YWl0" TargetMode="External"/><Relationship Id="rId56" Type="http://schemas.openxmlformats.org/officeDocument/2006/relationships/image" Target="media/image46.png"/><Relationship Id="rId64" Type="http://schemas.openxmlformats.org/officeDocument/2006/relationships/image" Target="media/image54.png"/><Relationship Id="rId69" Type="http://schemas.openxmlformats.org/officeDocument/2006/relationships/image" Target="media/image59.png"/><Relationship Id="rId77" Type="http://schemas.openxmlformats.org/officeDocument/2006/relationships/hyperlink" Target="https://www.uwtsd.ac.uk/research/research-ethics/" TargetMode="External"/><Relationship Id="rId8" Type="http://schemas.openxmlformats.org/officeDocument/2006/relationships/image" Target="media/image3.png"/><Relationship Id="rId51" Type="http://schemas.openxmlformats.org/officeDocument/2006/relationships/image" Target="media/image41.png"/><Relationship Id="rId72" Type="http://schemas.openxmlformats.org/officeDocument/2006/relationships/hyperlink" Target="https://mytsd.uwtsd.ac.uk" TargetMode="External"/><Relationship Id="rId80" Type="http://schemas.openxmlformats.org/officeDocument/2006/relationships/image" Target="media/image62.png"/><Relationship Id="rId3" Type="http://schemas.openxmlformats.org/officeDocument/2006/relationships/settings" Target="settings.xml"/><Relationship Id="rId12" Type="http://schemas.openxmlformats.org/officeDocument/2006/relationships/hyperlink" Target="mailto:2317330@student.uwtsd.ac.uk" TargetMode="External"/><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png"/><Relationship Id="rId59" Type="http://schemas.openxmlformats.org/officeDocument/2006/relationships/image" Target="media/image49.png"/><Relationship Id="rId67" Type="http://schemas.openxmlformats.org/officeDocument/2006/relationships/image" Target="media/image57.png"/><Relationship Id="rId20" Type="http://schemas.openxmlformats.org/officeDocument/2006/relationships/image" Target="media/image14.png"/><Relationship Id="rId41" Type="http://schemas.openxmlformats.org/officeDocument/2006/relationships/image" Target="media/image35.png"/><Relationship Id="rId54" Type="http://schemas.openxmlformats.org/officeDocument/2006/relationships/image" Target="media/image44.png"/><Relationship Id="rId62" Type="http://schemas.openxmlformats.org/officeDocument/2006/relationships/image" Target="media/image52.png"/><Relationship Id="rId70" Type="http://schemas.openxmlformats.org/officeDocument/2006/relationships/image" Target="media/image60.png"/><Relationship Id="rId7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 Type="http://schemas.openxmlformats.org/officeDocument/2006/relationships/numbering" Target="numbering.xml"/><Relationship Id="rId6" Type="http://schemas.openxmlformats.org/officeDocument/2006/relationships/image" Target="media/image1.png"/><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hyperlink" Target="https://www.youtube.com/watch?v=FcYAkIUo20A" TargetMode="External"/><Relationship Id="rId57" Type="http://schemas.openxmlformats.org/officeDocument/2006/relationships/image" Target="media/image4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80</Pages>
  <Words>13209</Words>
  <Characters>75295</Characters>
  <Application>Microsoft Office Word</Application>
  <DocSecurity>0</DocSecurity>
  <Lines>627</Lines>
  <Paragraphs>176</Paragraphs>
  <ScaleCrop>false</ScaleCrop>
  <Company/>
  <LinksUpToDate>false</LinksUpToDate>
  <CharactersWithSpaces>88328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 Sanchez</dc:creator>
  <cp:keywords/>
  <dc:description/>
  <cp:lastModifiedBy>Jess Sanchez</cp:lastModifiedBy>
  <cp:revision>2</cp:revision>
  <dcterms:created xsi:type="dcterms:W3CDTF">2025-02-25T02:58:00Z</dcterms:created>
  <dcterms:modified xsi:type="dcterms:W3CDTF">2025-02-25T02:58:00Z</dcterms:modified>
</cp:coreProperties>
</file>