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9847000"/>
        <w:docPartObj>
          <w:docPartGallery w:val="Cover Pages"/>
          <w:docPartUnique/>
        </w:docPartObj>
      </w:sdtPr>
      <w:sdtEndPr>
        <w:rPr>
          <w:lang w:val="en-CA"/>
        </w:rPr>
      </w:sdtEndPr>
      <w:sdtContent>
        <w:p w14:paraId="191F6570" w14:textId="431C1F31" w:rsidR="00047CC0" w:rsidRDefault="00D22C3A">
          <w:r>
            <w:rPr>
              <w:noProof/>
            </w:rPr>
            <mc:AlternateContent>
              <mc:Choice Requires="wps">
                <w:drawing>
                  <wp:anchor distT="0" distB="0" distL="114300" distR="114300" simplePos="0" relativeHeight="251652608" behindDoc="0" locked="0" layoutInCell="1" allowOverlap="1" wp14:anchorId="0ABDAD27" wp14:editId="2185158C">
                    <wp:simplePos x="0" y="0"/>
                    <wp:positionH relativeFrom="margin">
                      <wp:posOffset>-716915</wp:posOffset>
                    </wp:positionH>
                    <wp:positionV relativeFrom="page">
                      <wp:posOffset>1289685</wp:posOffset>
                    </wp:positionV>
                    <wp:extent cx="7315200" cy="15875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587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04D50" w14:textId="0E079108" w:rsidR="00047C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C0">
                                      <w:rPr>
                                        <w:caps/>
                                        <w:color w:val="4472C4" w:themeColor="accent1"/>
                                        <w:sz w:val="64"/>
                                        <w:szCs w:val="64"/>
                                      </w:rPr>
                                      <w:t>Business Plan - MINIME</w:t>
                                    </w:r>
                                  </w:sdtContent>
                                </w:sdt>
                              </w:p>
                              <w:sdt>
                                <w:sdtPr>
                                  <w:rPr>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32CE41" w14:textId="47806F8A" w:rsidR="00047CC0" w:rsidRPr="00BB5EDC" w:rsidRDefault="00047CC0">
                                    <w:pPr>
                                      <w:jc w:val="right"/>
                                      <w:rPr>
                                        <w:smallCaps/>
                                        <w:color w:val="404040" w:themeColor="text1" w:themeTint="BF"/>
                                        <w:sz w:val="40"/>
                                        <w:szCs w:val="40"/>
                                      </w:rPr>
                                    </w:pPr>
                                    <w:r w:rsidRPr="00BB5EDC">
                                      <w:rPr>
                                        <w:sz w:val="40"/>
                                        <w:szCs w:val="40"/>
                                      </w:rPr>
                                      <w:t>Managing Enterprise in the 21st Century BMSW 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BDAD27" id="_x0000_t202" coordsize="21600,21600" o:spt="202" path="m,l,21600r21600,l21600,xe">
                    <v:stroke joinstyle="miter"/>
                    <v:path gradientshapeok="t" o:connecttype="rect"/>
                  </v:shapetype>
                  <v:shape id="Text Box 154" o:spid="_x0000_s1026" type="#_x0000_t202" style="position:absolute;margin-left:-56.45pt;margin-top:101.55pt;width:8in;height:125pt;z-index:25165260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" filled="f" stroked="f" strokeweight=".5pt">
                    <v:textbox inset="126pt,0,54pt,0">
                      <w:txbxContent>
                        <w:p w14:paraId="5FD04D50" w14:textId="0E079108" w:rsidR="00047CC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CC0">
                                <w:rPr>
                                  <w:caps/>
                                  <w:color w:val="4472C4" w:themeColor="accent1"/>
                                  <w:sz w:val="64"/>
                                  <w:szCs w:val="64"/>
                                </w:rPr>
                                <w:t>Business Plan - MINIME</w:t>
                              </w:r>
                            </w:sdtContent>
                          </w:sdt>
                        </w:p>
                        <w:sdt>
                          <w:sdtPr>
                            <w:rPr>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532CE41" w14:textId="47806F8A" w:rsidR="00047CC0" w:rsidRPr="00BB5EDC" w:rsidRDefault="00047CC0">
                              <w:pPr>
                                <w:jc w:val="right"/>
                                <w:rPr>
                                  <w:smallCaps/>
                                  <w:color w:val="404040" w:themeColor="text1" w:themeTint="BF"/>
                                  <w:sz w:val="40"/>
                                  <w:szCs w:val="40"/>
                                </w:rPr>
                              </w:pPr>
                              <w:r w:rsidRPr="00BB5EDC">
                                <w:rPr>
                                  <w:sz w:val="40"/>
                                  <w:szCs w:val="40"/>
                                </w:rPr>
                                <w:t>Managing Enterprise in the 21st Century BMSW 4006</w:t>
                              </w:r>
                            </w:p>
                          </w:sdtContent>
                        </w:sdt>
                      </w:txbxContent>
                    </v:textbox>
                    <w10:wrap type="square" anchorx="margin" anchory="page"/>
                  </v:shape>
                </w:pict>
              </mc:Fallback>
            </mc:AlternateContent>
          </w:r>
          <w:r w:rsidR="00A4367C">
            <w:rPr>
              <w:noProof/>
            </w:rPr>
            <mc:AlternateContent>
              <mc:Choice Requires="wpg">
                <w:drawing>
                  <wp:anchor distT="0" distB="0" distL="114300" distR="114300" simplePos="0" relativeHeight="251658752" behindDoc="0" locked="0" layoutInCell="1" allowOverlap="1" wp14:anchorId="64833AA6" wp14:editId="5F390F3D">
                    <wp:simplePos x="0" y="0"/>
                    <wp:positionH relativeFrom="margin">
                      <wp:align>center</wp:align>
                    </wp:positionH>
                    <wp:positionV relativeFrom="page">
                      <wp:posOffset>155719</wp:posOffset>
                    </wp:positionV>
                    <wp:extent cx="7315200" cy="127635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2763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66DAAEB5" id="Group 149" o:spid="_x0000_s1026" style="position:absolute;margin-left:0;margin-top:12.25pt;width:8in;height:100.5pt;z-index:251658752;mso-width-percent:941;mso-position-horizontal:center;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CqhGZw3AAAAAgBAAAPAAAAZHJzL2Rv&#10;d25yZXYueG1sTI/BTsMwEETvSPyDtUjcqNOIFJTGqSoEXCqEWvgAN946EfE6st0k/Xu2JzjuzGj2&#10;TbWZXS9GDLHzpGC5yEAgNd50ZBV8f709PIOISZPRvSdUcMEIm/r2ptKl8RPtcTwkK7iEYqkVtCkN&#10;pZSxadHpuPADEnsnH5xOfAYrTdATl7te5lm2kk53xB9aPeBLi83P4ewU2IsMT6nxn+PufVqZ7W76&#10;GF+tUvd383YNIuGc/sJwxWd0qJnp6M9kougV8JCkIH8sQFzdZZGzcmQlLwqQdSX/D6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2Vw+EBQAAfhsAAA4AAAAA&#10;AAAAAAAAAAAAOgIAAGRycy9lMm9Eb2MueG1sUEsBAi0ACgAAAAAAAAAhAJsbFBFoZAAAaGQAABQA&#10;AAAAAAAAAAAAAAAA6gcAAGRycy9tZWRpYS9pbWFnZTEucG5nUEsBAi0AFAAGAAgAAAAhAKqEZnDc&#10;AAAACAEAAA8AAAAAAAAAAAAAAAAAhG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margin" anchory="page"/>
                  </v:group>
                </w:pict>
              </mc:Fallback>
            </mc:AlternateContent>
          </w:r>
        </w:p>
        <w:p w14:paraId="1C1E52E0" w14:textId="515099EE" w:rsidR="00F17758" w:rsidRDefault="00783CF5" w:rsidP="00AE6B5E">
          <w:pPr>
            <w:rPr>
              <w:lang w:val="en-CA"/>
            </w:rPr>
          </w:pPr>
          <w:r>
            <w:rPr>
              <w:noProof/>
            </w:rPr>
            <mc:AlternateContent>
              <mc:Choice Requires="wps">
                <w:drawing>
                  <wp:anchor distT="0" distB="0" distL="114300" distR="114300" simplePos="0" relativeHeight="251655680" behindDoc="0" locked="0" layoutInCell="1" allowOverlap="1" wp14:anchorId="49EF8268" wp14:editId="0C54E57D">
                    <wp:simplePos x="0" y="0"/>
                    <wp:positionH relativeFrom="margin">
                      <wp:posOffset>-774700</wp:posOffset>
                    </wp:positionH>
                    <wp:positionV relativeFrom="page">
                      <wp:posOffset>6997700</wp:posOffset>
                    </wp:positionV>
                    <wp:extent cx="6959600" cy="1746250"/>
                    <wp:effectExtent l="0" t="0" r="0" b="6350"/>
                    <wp:wrapSquare wrapText="bothSides"/>
                    <wp:docPr id="153" name="Text Box 153"/>
                    <wp:cNvGraphicFramePr/>
                    <a:graphic xmlns:a="http://schemas.openxmlformats.org/drawingml/2006/main">
                      <a:graphicData uri="http://schemas.microsoft.com/office/word/2010/wordprocessingShape">
                        <wps:wsp>
                          <wps:cNvSpPr txBox="1"/>
                          <wps:spPr>
                            <a:xfrm>
                              <a:off x="0" y="0"/>
                              <a:ext cx="6959600" cy="1746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BCE61F" w14:textId="77777777" w:rsidR="00BB5EDC" w:rsidRPr="00BB5EDC" w:rsidRDefault="00047CC0" w:rsidP="00783CF5">
                                <w:pPr>
                                  <w:pStyle w:val="NoSpacing"/>
                                  <w:rPr>
                                    <w:color w:val="4472C4" w:themeColor="accent1"/>
                                    <w:sz w:val="28"/>
                                    <w:szCs w:val="28"/>
                                    <w:lang w:val="en-GB"/>
                                  </w:rPr>
                                </w:pPr>
                                <w:r>
                                  <w:rPr>
                                    <w:color w:val="4472C4" w:themeColor="accent1"/>
                                    <w:sz w:val="28"/>
                                    <w:szCs w:val="28"/>
                                    <w:lang w:val="en-CA"/>
                                  </w:rPr>
                                  <w:t xml:space="preserve">Christopher </w:t>
                                </w:r>
                                <w:r w:rsidR="00BB5EDC">
                                  <w:rPr>
                                    <w:color w:val="4472C4" w:themeColor="accent1"/>
                                    <w:sz w:val="28"/>
                                    <w:szCs w:val="28"/>
                                    <w:lang w:val="en-CA"/>
                                  </w:rPr>
                                  <w:t xml:space="preserve">Munsaka </w:t>
                                </w:r>
                                <w:r w:rsidR="00BB5EDC" w:rsidRPr="00BB5EDC">
                                  <w:rPr>
                                    <w:color w:val="4472C4" w:themeColor="accent1"/>
                                    <w:sz w:val="28"/>
                                    <w:szCs w:val="28"/>
                                    <w:lang w:val="en-CA"/>
                                  </w:rPr>
                                  <w:t>2107537</w:t>
                                </w:r>
                              </w:p>
                              <w:p w14:paraId="69650E07" w14:textId="2E1C75C6" w:rsidR="00BB5EDC" w:rsidRDefault="00BB5EDC" w:rsidP="00783CF5">
                                <w:pPr>
                                  <w:pStyle w:val="NoSpacing"/>
                                  <w:rPr>
                                    <w:color w:val="4472C4" w:themeColor="accent1"/>
                                    <w:sz w:val="28"/>
                                    <w:szCs w:val="28"/>
                                    <w:lang w:val="en-CA"/>
                                  </w:rPr>
                                </w:pPr>
                                <w:r>
                                  <w:rPr>
                                    <w:color w:val="4472C4" w:themeColor="accent1"/>
                                    <w:sz w:val="28"/>
                                    <w:szCs w:val="28"/>
                                    <w:lang w:val="en-CA"/>
                                  </w:rPr>
                                  <w:t>Neli Miteva 2113297</w:t>
                                </w:r>
                              </w:p>
                              <w:p w14:paraId="5774360E" w14:textId="77777777"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Penka Hristova </w:t>
                                </w:r>
                                <w:r w:rsidRPr="00BB5EDC">
                                  <w:rPr>
                                    <w:color w:val="4472C4" w:themeColor="accent1"/>
                                    <w:sz w:val="28"/>
                                    <w:szCs w:val="28"/>
                                    <w:lang w:val="en-CA"/>
                                  </w:rPr>
                                  <w:t>2108956</w:t>
                                </w:r>
                              </w:p>
                              <w:p w14:paraId="3B5E7B92" w14:textId="3C1D4A5A"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Radostina Rusenova </w:t>
                                </w:r>
                                <w:r w:rsidRPr="00BB5EDC">
                                  <w:rPr>
                                    <w:color w:val="4472C4" w:themeColor="accent1"/>
                                    <w:sz w:val="28"/>
                                    <w:szCs w:val="28"/>
                                    <w:lang w:val="en-CA"/>
                                  </w:rPr>
                                  <w:t>2015829</w:t>
                                </w:r>
                              </w:p>
                              <w:p w14:paraId="086813D5" w14:textId="104CBF2F" w:rsidR="00BB5EDC" w:rsidRDefault="00BB5EDC" w:rsidP="00783CF5">
                                <w:pPr>
                                  <w:pStyle w:val="NoSpacing"/>
                                  <w:rPr>
                                    <w:color w:val="FF0000"/>
                                    <w:sz w:val="28"/>
                                    <w:szCs w:val="28"/>
                                    <w:lang w:val="en-CA"/>
                                  </w:rPr>
                                </w:pPr>
                                <w:r w:rsidRPr="00D22C3A">
                                  <w:rPr>
                                    <w:color w:val="FF0000"/>
                                    <w:sz w:val="28"/>
                                    <w:szCs w:val="28"/>
                                    <w:lang w:val="en-CA"/>
                                  </w:rPr>
                                  <w:t>Oana Mircea</w:t>
                                </w:r>
                                <w:r w:rsidRPr="00D22C3A">
                                  <w:rPr>
                                    <w:rFonts w:eastAsiaTheme="minorHAnsi"/>
                                    <w:color w:val="FF0000"/>
                                    <w:lang w:val="en-GB"/>
                                  </w:rPr>
                                  <w:t xml:space="preserve"> </w:t>
                                </w:r>
                                <w:r w:rsidRPr="00D22C3A">
                                  <w:rPr>
                                    <w:color w:val="FF0000"/>
                                    <w:sz w:val="28"/>
                                    <w:szCs w:val="28"/>
                                    <w:lang w:val="en-CA"/>
                                  </w:rPr>
                                  <w:t>2110747</w:t>
                                </w:r>
                                <w:r w:rsidR="00D22C3A" w:rsidRPr="00D22C3A">
                                  <w:rPr>
                                    <w:color w:val="FF0000"/>
                                    <w:sz w:val="28"/>
                                    <w:szCs w:val="28"/>
                                    <w:lang w:val="en-CA"/>
                                  </w:rPr>
                                  <w:t xml:space="preserve"> </w:t>
                                </w:r>
                                <w:r w:rsidR="00D22C3A">
                                  <w:rPr>
                                    <w:color w:val="FF0000"/>
                                    <w:sz w:val="28"/>
                                    <w:szCs w:val="28"/>
                                    <w:lang w:val="en-CA"/>
                                  </w:rPr>
                                  <w:t>–</w:t>
                                </w:r>
                                <w:r w:rsidR="00D22C3A" w:rsidRPr="00D22C3A">
                                  <w:rPr>
                                    <w:color w:val="FF0000"/>
                                    <w:sz w:val="28"/>
                                    <w:szCs w:val="28"/>
                                    <w:lang w:val="en-CA"/>
                                  </w:rPr>
                                  <w:t xml:space="preserve"> Asterix</w:t>
                                </w:r>
                              </w:p>
                              <w:p w14:paraId="566FFB98" w14:textId="77777777" w:rsidR="00D22C3A" w:rsidRPr="00D22C3A" w:rsidRDefault="00D22C3A" w:rsidP="00783CF5">
                                <w:pPr>
                                  <w:pStyle w:val="NoSpacing"/>
                                  <w:rPr>
                                    <w:color w:val="FF0000"/>
                                    <w:sz w:val="28"/>
                                    <w:szCs w:val="28"/>
                                    <w:lang w:val="en-CA"/>
                                  </w:rPr>
                                </w:pPr>
                              </w:p>
                              <w:p w14:paraId="58ECE5D8" w14:textId="32B80C2D" w:rsidR="00BB5EDC" w:rsidRDefault="00BB5EDC">
                                <w:pPr>
                                  <w:pStyle w:val="NoSpacing"/>
                                  <w:jc w:val="right"/>
                                  <w:rPr>
                                    <w:color w:val="4472C4" w:themeColor="accent1"/>
                                    <w:sz w:val="28"/>
                                    <w:szCs w:val="28"/>
                                    <w:lang w:val="en-CA"/>
                                  </w:rPr>
                                </w:pPr>
                              </w:p>
                              <w:p w14:paraId="59B7E87F" w14:textId="04D2C250" w:rsidR="00D22C3A" w:rsidRDefault="00D22C3A">
                                <w:pPr>
                                  <w:pStyle w:val="NoSpacing"/>
                                  <w:jc w:val="right"/>
                                  <w:rPr>
                                    <w:color w:val="4472C4" w:themeColor="accent1"/>
                                    <w:sz w:val="28"/>
                                    <w:szCs w:val="28"/>
                                    <w:lang w:val="en-CA"/>
                                  </w:rPr>
                                </w:pPr>
                                <w:r w:rsidRPr="00D22C3A">
                                  <w:rPr>
                                    <w:color w:val="4472C4" w:themeColor="accent1"/>
                                    <w:sz w:val="28"/>
                                    <w:szCs w:val="28"/>
                                    <w:lang w:val="en-CA"/>
                                  </w:rPr>
                                  <w:t>Lecture – Light Zaglago</w:t>
                                </w:r>
                              </w:p>
                              <w:p w14:paraId="494BA848" w14:textId="7683B0B6" w:rsidR="00BB5EDC" w:rsidRDefault="00BB5EDC">
                                <w:pPr>
                                  <w:pStyle w:val="NoSpacing"/>
                                  <w:jc w:val="right"/>
                                  <w:rPr>
                                    <w:color w:val="4472C4" w:themeColor="accent1"/>
                                    <w:sz w:val="28"/>
                                    <w:szCs w:val="28"/>
                                    <w:lang w:val="en-CA"/>
                                  </w:rPr>
                                </w:pPr>
                              </w:p>
                              <w:p w14:paraId="351F3F29" w14:textId="0992D6BF" w:rsidR="00BB5EDC" w:rsidRDefault="00BB5EDC">
                                <w:pPr>
                                  <w:pStyle w:val="NoSpacing"/>
                                  <w:jc w:val="right"/>
                                  <w:rPr>
                                    <w:color w:val="4472C4" w:themeColor="accent1"/>
                                    <w:sz w:val="28"/>
                                    <w:szCs w:val="28"/>
                                    <w:lang w:val="en-CA"/>
                                  </w:rPr>
                                </w:pPr>
                              </w:p>
                              <w:p w14:paraId="0C166C3B" w14:textId="5342BD05" w:rsidR="00BB5EDC" w:rsidRDefault="00BB5EDC">
                                <w:pPr>
                                  <w:pStyle w:val="NoSpacing"/>
                                  <w:jc w:val="right"/>
                                  <w:rPr>
                                    <w:color w:val="4472C4" w:themeColor="accent1"/>
                                    <w:sz w:val="28"/>
                                    <w:szCs w:val="28"/>
                                    <w:lang w:val="en-CA"/>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EF8268" id="Text Box 153" o:spid="_x0000_s1027" type="#_x0000_t202" style="position:absolute;margin-left:-61pt;margin-top:551pt;width:548pt;height:137.5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" filled="f" stroked="f" strokeweight=".5pt">
                    <v:textbox inset="126pt,0,54pt,0">
                      <w:txbxContent>
                        <w:p w14:paraId="59BCE61F" w14:textId="77777777" w:rsidR="00BB5EDC" w:rsidRPr="00BB5EDC" w:rsidRDefault="00047CC0" w:rsidP="00783CF5">
                          <w:pPr>
                            <w:pStyle w:val="NoSpacing"/>
                            <w:rPr>
                              <w:color w:val="4472C4" w:themeColor="accent1"/>
                              <w:sz w:val="28"/>
                              <w:szCs w:val="28"/>
                              <w:lang w:val="en-GB"/>
                            </w:rPr>
                          </w:pPr>
                          <w:r>
                            <w:rPr>
                              <w:color w:val="4472C4" w:themeColor="accent1"/>
                              <w:sz w:val="28"/>
                              <w:szCs w:val="28"/>
                              <w:lang w:val="en-CA"/>
                            </w:rPr>
                            <w:t xml:space="preserve">Christopher </w:t>
                          </w:r>
                          <w:r w:rsidR="00BB5EDC">
                            <w:rPr>
                              <w:color w:val="4472C4" w:themeColor="accent1"/>
                              <w:sz w:val="28"/>
                              <w:szCs w:val="28"/>
                              <w:lang w:val="en-CA"/>
                            </w:rPr>
                            <w:t xml:space="preserve">Munsaka </w:t>
                          </w:r>
                          <w:r w:rsidR="00BB5EDC" w:rsidRPr="00BB5EDC">
                            <w:rPr>
                              <w:color w:val="4472C4" w:themeColor="accent1"/>
                              <w:sz w:val="28"/>
                              <w:szCs w:val="28"/>
                              <w:lang w:val="en-CA"/>
                            </w:rPr>
                            <w:t>2107537</w:t>
                          </w:r>
                        </w:p>
                        <w:p w14:paraId="69650E07" w14:textId="2E1C75C6" w:rsidR="00BB5EDC" w:rsidRDefault="00BB5EDC" w:rsidP="00783CF5">
                          <w:pPr>
                            <w:pStyle w:val="NoSpacing"/>
                            <w:rPr>
                              <w:color w:val="4472C4" w:themeColor="accent1"/>
                              <w:sz w:val="28"/>
                              <w:szCs w:val="28"/>
                              <w:lang w:val="en-CA"/>
                            </w:rPr>
                          </w:pPr>
                          <w:r>
                            <w:rPr>
                              <w:color w:val="4472C4" w:themeColor="accent1"/>
                              <w:sz w:val="28"/>
                              <w:szCs w:val="28"/>
                              <w:lang w:val="en-CA"/>
                            </w:rPr>
                            <w:t>Neli Miteva 2113297</w:t>
                          </w:r>
                        </w:p>
                        <w:p w14:paraId="5774360E" w14:textId="77777777"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Penka Hristova </w:t>
                          </w:r>
                          <w:r w:rsidRPr="00BB5EDC">
                            <w:rPr>
                              <w:color w:val="4472C4" w:themeColor="accent1"/>
                              <w:sz w:val="28"/>
                              <w:szCs w:val="28"/>
                              <w:lang w:val="en-CA"/>
                            </w:rPr>
                            <w:t>2108956</w:t>
                          </w:r>
                        </w:p>
                        <w:p w14:paraId="3B5E7B92" w14:textId="3C1D4A5A" w:rsidR="00BB5EDC" w:rsidRPr="00BB5EDC" w:rsidRDefault="00BB5EDC" w:rsidP="00783CF5">
                          <w:pPr>
                            <w:pStyle w:val="NoSpacing"/>
                            <w:rPr>
                              <w:color w:val="4472C4" w:themeColor="accent1"/>
                              <w:sz w:val="28"/>
                              <w:szCs w:val="28"/>
                              <w:lang w:val="en-GB"/>
                            </w:rPr>
                          </w:pPr>
                          <w:r>
                            <w:rPr>
                              <w:color w:val="4472C4" w:themeColor="accent1"/>
                              <w:sz w:val="28"/>
                              <w:szCs w:val="28"/>
                              <w:lang w:val="en-CA"/>
                            </w:rPr>
                            <w:t xml:space="preserve">Radostina Rusenova </w:t>
                          </w:r>
                          <w:r w:rsidRPr="00BB5EDC">
                            <w:rPr>
                              <w:color w:val="4472C4" w:themeColor="accent1"/>
                              <w:sz w:val="28"/>
                              <w:szCs w:val="28"/>
                              <w:lang w:val="en-CA"/>
                            </w:rPr>
                            <w:t>2015829</w:t>
                          </w:r>
                        </w:p>
                        <w:p w14:paraId="086813D5" w14:textId="104CBF2F" w:rsidR="00BB5EDC" w:rsidRDefault="00BB5EDC" w:rsidP="00783CF5">
                          <w:pPr>
                            <w:pStyle w:val="NoSpacing"/>
                            <w:rPr>
                              <w:color w:val="FF0000"/>
                              <w:sz w:val="28"/>
                              <w:szCs w:val="28"/>
                              <w:lang w:val="en-CA"/>
                            </w:rPr>
                          </w:pPr>
                          <w:r w:rsidRPr="00D22C3A">
                            <w:rPr>
                              <w:color w:val="FF0000"/>
                              <w:sz w:val="28"/>
                              <w:szCs w:val="28"/>
                              <w:lang w:val="en-CA"/>
                            </w:rPr>
                            <w:t>Oana Mircea</w:t>
                          </w:r>
                          <w:r w:rsidRPr="00D22C3A">
                            <w:rPr>
                              <w:rFonts w:eastAsiaTheme="minorHAnsi"/>
                              <w:color w:val="FF0000"/>
                              <w:lang w:val="en-GB"/>
                            </w:rPr>
                            <w:t xml:space="preserve"> </w:t>
                          </w:r>
                          <w:r w:rsidRPr="00D22C3A">
                            <w:rPr>
                              <w:color w:val="FF0000"/>
                              <w:sz w:val="28"/>
                              <w:szCs w:val="28"/>
                              <w:lang w:val="en-CA"/>
                            </w:rPr>
                            <w:t>2110747</w:t>
                          </w:r>
                          <w:r w:rsidR="00D22C3A" w:rsidRPr="00D22C3A">
                            <w:rPr>
                              <w:color w:val="FF0000"/>
                              <w:sz w:val="28"/>
                              <w:szCs w:val="28"/>
                              <w:lang w:val="en-CA"/>
                            </w:rPr>
                            <w:t xml:space="preserve"> </w:t>
                          </w:r>
                          <w:r w:rsidR="00D22C3A">
                            <w:rPr>
                              <w:color w:val="FF0000"/>
                              <w:sz w:val="28"/>
                              <w:szCs w:val="28"/>
                              <w:lang w:val="en-CA"/>
                            </w:rPr>
                            <w:t>–</w:t>
                          </w:r>
                          <w:r w:rsidR="00D22C3A" w:rsidRPr="00D22C3A">
                            <w:rPr>
                              <w:color w:val="FF0000"/>
                              <w:sz w:val="28"/>
                              <w:szCs w:val="28"/>
                              <w:lang w:val="en-CA"/>
                            </w:rPr>
                            <w:t xml:space="preserve"> </w:t>
                          </w:r>
                          <w:r w:rsidR="00D22C3A" w:rsidRPr="00D22C3A">
                            <w:rPr>
                              <w:color w:val="FF0000"/>
                              <w:sz w:val="28"/>
                              <w:szCs w:val="28"/>
                              <w:lang w:val="en-CA"/>
                            </w:rPr>
                            <w:t>Asterix</w:t>
                          </w:r>
                        </w:p>
                        <w:p w14:paraId="566FFB98" w14:textId="77777777" w:rsidR="00D22C3A" w:rsidRPr="00D22C3A" w:rsidRDefault="00D22C3A" w:rsidP="00783CF5">
                          <w:pPr>
                            <w:pStyle w:val="NoSpacing"/>
                            <w:rPr>
                              <w:color w:val="FF0000"/>
                              <w:sz w:val="28"/>
                              <w:szCs w:val="28"/>
                              <w:lang w:val="en-CA"/>
                            </w:rPr>
                          </w:pPr>
                        </w:p>
                        <w:p w14:paraId="58ECE5D8" w14:textId="32B80C2D" w:rsidR="00BB5EDC" w:rsidRDefault="00BB5EDC">
                          <w:pPr>
                            <w:pStyle w:val="NoSpacing"/>
                            <w:jc w:val="right"/>
                            <w:rPr>
                              <w:color w:val="4472C4" w:themeColor="accent1"/>
                              <w:sz w:val="28"/>
                              <w:szCs w:val="28"/>
                              <w:lang w:val="en-CA"/>
                            </w:rPr>
                          </w:pPr>
                        </w:p>
                        <w:p w14:paraId="59B7E87F" w14:textId="04D2C250" w:rsidR="00D22C3A" w:rsidRDefault="00D22C3A">
                          <w:pPr>
                            <w:pStyle w:val="NoSpacing"/>
                            <w:jc w:val="right"/>
                            <w:rPr>
                              <w:color w:val="4472C4" w:themeColor="accent1"/>
                              <w:sz w:val="28"/>
                              <w:szCs w:val="28"/>
                              <w:lang w:val="en-CA"/>
                            </w:rPr>
                          </w:pPr>
                          <w:r w:rsidRPr="00D22C3A">
                            <w:rPr>
                              <w:color w:val="4472C4" w:themeColor="accent1"/>
                              <w:sz w:val="28"/>
                              <w:szCs w:val="28"/>
                              <w:lang w:val="en-CA"/>
                            </w:rPr>
                            <w:t>Lecture – Light Zaglago</w:t>
                          </w:r>
                        </w:p>
                        <w:p w14:paraId="494BA848" w14:textId="7683B0B6" w:rsidR="00BB5EDC" w:rsidRDefault="00BB5EDC">
                          <w:pPr>
                            <w:pStyle w:val="NoSpacing"/>
                            <w:jc w:val="right"/>
                            <w:rPr>
                              <w:color w:val="4472C4" w:themeColor="accent1"/>
                              <w:sz w:val="28"/>
                              <w:szCs w:val="28"/>
                              <w:lang w:val="en-CA"/>
                            </w:rPr>
                          </w:pPr>
                        </w:p>
                        <w:p w14:paraId="351F3F29" w14:textId="0992D6BF" w:rsidR="00BB5EDC" w:rsidRDefault="00BB5EDC">
                          <w:pPr>
                            <w:pStyle w:val="NoSpacing"/>
                            <w:jc w:val="right"/>
                            <w:rPr>
                              <w:color w:val="4472C4" w:themeColor="accent1"/>
                              <w:sz w:val="28"/>
                              <w:szCs w:val="28"/>
                              <w:lang w:val="en-CA"/>
                            </w:rPr>
                          </w:pPr>
                        </w:p>
                        <w:p w14:paraId="0C166C3B" w14:textId="5342BD05" w:rsidR="00BB5EDC" w:rsidRDefault="00BB5EDC">
                          <w:pPr>
                            <w:pStyle w:val="NoSpacing"/>
                            <w:jc w:val="right"/>
                            <w:rPr>
                              <w:color w:val="4472C4" w:themeColor="accent1"/>
                              <w:sz w:val="28"/>
                              <w:szCs w:val="28"/>
                              <w:lang w:val="en-CA"/>
                            </w:rPr>
                          </w:pPr>
                        </w:p>
                      </w:txbxContent>
                    </v:textbox>
                    <w10:wrap type="square" anchorx="margin" anchory="page"/>
                  </v:shape>
                </w:pict>
              </mc:Fallback>
            </mc:AlternateContent>
          </w:r>
          <w:r w:rsidRPr="00783CF5">
            <w:rPr>
              <w:noProof/>
              <w:lang w:val="en-CA"/>
            </w:rPr>
            <mc:AlternateContent>
              <mc:Choice Requires="wps">
                <w:drawing>
                  <wp:anchor distT="45720" distB="45720" distL="114300" distR="114300" simplePos="0" relativeHeight="251661824" behindDoc="0" locked="0" layoutInCell="1" allowOverlap="1" wp14:anchorId="60805EC5" wp14:editId="0246A546">
                    <wp:simplePos x="0" y="0"/>
                    <wp:positionH relativeFrom="column">
                      <wp:posOffset>869950</wp:posOffset>
                    </wp:positionH>
                    <wp:positionV relativeFrom="paragraph">
                      <wp:posOffset>2622550</wp:posOffset>
                    </wp:positionV>
                    <wp:extent cx="3994150" cy="19240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4150" cy="1924050"/>
                            </a:xfrm>
                            <a:prstGeom prst="rect">
                              <a:avLst/>
                            </a:prstGeom>
                            <a:solidFill>
                              <a:srgbClr val="FFFFFF"/>
                            </a:solidFill>
                            <a:ln w="9525">
                              <a:solidFill>
                                <a:srgbClr val="000000"/>
                              </a:solidFill>
                              <a:miter lim="800000"/>
                              <a:headEnd/>
                              <a:tailEnd/>
                            </a:ln>
                          </wps:spPr>
                          <wps:txbx>
                            <w:txbxContent>
                              <w:p w14:paraId="3B84830B" w14:textId="229A1C33" w:rsidR="00783CF5" w:rsidRDefault="00783CF5">
                                <w:r>
                                  <w:rPr>
                                    <w:noProof/>
                                    <w:lang w:val="en-CA"/>
                                  </w:rPr>
                                  <w:drawing>
                                    <wp:inline distT="0" distB="0" distL="0" distR="0" wp14:anchorId="04EA8867" wp14:editId="72DDEC62">
                                      <wp:extent cx="3892550" cy="192405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92550" cy="1924050"/>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05EC5" id="Text Box 2" o:spid="_x0000_s1028" type="#_x0000_t202" style="position:absolute;margin-left:68.5pt;margin-top:206.5pt;width:314.5pt;height:151.5pt;z-index:251661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">
                    <v:textbox>
                      <w:txbxContent>
                        <w:p w14:paraId="3B84830B" w14:textId="229A1C33" w:rsidR="00783CF5" w:rsidRDefault="00783CF5">
                          <w:r>
                            <w:rPr>
                              <w:noProof/>
                              <w:lang w:val="en-CA"/>
                            </w:rPr>
                            <w:drawing>
                              <wp:inline distT="0" distB="0" distL="0" distR="0" wp14:anchorId="04EA8867" wp14:editId="72DDEC62">
                                <wp:extent cx="3892550" cy="192405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2550" cy="1924050"/>
                                        </a:xfrm>
                                        <a:prstGeom prst="rect">
                                          <a:avLst/>
                                        </a:prstGeom>
                                        <a:noFill/>
                                      </pic:spPr>
                                    </pic:pic>
                                  </a:graphicData>
                                </a:graphic>
                              </wp:inline>
                            </w:drawing>
                          </w:r>
                        </w:p>
                      </w:txbxContent>
                    </v:textbox>
                    <w10:wrap type="square"/>
                  </v:shape>
                </w:pict>
              </mc:Fallback>
            </mc:AlternateContent>
          </w:r>
          <w:r w:rsidR="00047CC0">
            <w:rPr>
              <w:lang w:val="en-CA"/>
            </w:rPr>
            <w:br w:type="page"/>
          </w:r>
        </w:p>
      </w:sdtContent>
    </w:sdt>
    <w:sdt>
      <w:sdtPr>
        <w:rPr>
          <w:rFonts w:asciiTheme="minorHAnsi" w:eastAsiaTheme="minorHAnsi" w:hAnsiTheme="minorHAnsi" w:cstheme="minorBidi"/>
          <w:color w:val="auto"/>
          <w:sz w:val="22"/>
          <w:szCs w:val="22"/>
          <w:lang w:val="en-GB"/>
        </w:rPr>
        <w:id w:val="-1101339589"/>
        <w:docPartObj>
          <w:docPartGallery w:val="Table of Contents"/>
          <w:docPartUnique/>
        </w:docPartObj>
      </w:sdtPr>
      <w:sdtEndPr>
        <w:rPr>
          <w:b/>
          <w:bCs/>
          <w:noProof/>
        </w:rPr>
      </w:sdtEndPr>
      <w:sdtContent>
        <w:p w14:paraId="2DD94632" w14:textId="5B838260" w:rsidR="009E1137" w:rsidRDefault="009E1137">
          <w:pPr>
            <w:pStyle w:val="TOCHeading"/>
          </w:pPr>
          <w:r>
            <w:t>Table of Contents</w:t>
          </w:r>
        </w:p>
        <w:p w14:paraId="10329408" w14:textId="7D0C7F9C" w:rsidR="00D22C3A" w:rsidRDefault="009E113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0251704" w:history="1">
            <w:r w:rsidR="00D22C3A" w:rsidRPr="000200B1">
              <w:rPr>
                <w:rStyle w:val="Hyperlink"/>
                <w:rFonts w:ascii="Arial" w:hAnsi="Arial" w:cs="Arial"/>
                <w:b/>
                <w:bCs/>
                <w:noProof/>
                <w:lang w:val="en-CA"/>
              </w:rPr>
              <w:t>1.</w:t>
            </w:r>
            <w:r w:rsidR="00D22C3A">
              <w:rPr>
                <w:rFonts w:eastAsiaTheme="minorEastAsia"/>
                <w:noProof/>
                <w:lang w:eastAsia="en-GB"/>
              </w:rPr>
              <w:tab/>
            </w:r>
            <w:r w:rsidR="00D22C3A" w:rsidRPr="000200B1">
              <w:rPr>
                <w:rStyle w:val="Hyperlink"/>
                <w:rFonts w:ascii="Arial" w:hAnsi="Arial" w:cs="Arial"/>
                <w:b/>
                <w:bCs/>
                <w:noProof/>
                <w:lang w:val="en-CA"/>
              </w:rPr>
              <w:t>Business/Company Overview</w:t>
            </w:r>
            <w:r w:rsidR="00D22C3A">
              <w:rPr>
                <w:noProof/>
                <w:webHidden/>
              </w:rPr>
              <w:tab/>
            </w:r>
            <w:r w:rsidR="00D22C3A">
              <w:rPr>
                <w:noProof/>
                <w:webHidden/>
              </w:rPr>
              <w:fldChar w:fldCharType="begin"/>
            </w:r>
            <w:r w:rsidR="00D22C3A">
              <w:rPr>
                <w:noProof/>
                <w:webHidden/>
              </w:rPr>
              <w:instrText xml:space="preserve"> PAGEREF _Toc110251704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7F65BA1D" w14:textId="2C8565D9" w:rsidR="00D22C3A" w:rsidRDefault="00000000">
          <w:pPr>
            <w:pStyle w:val="TOC2"/>
            <w:tabs>
              <w:tab w:val="right" w:leader="dot" w:pos="9016"/>
            </w:tabs>
            <w:rPr>
              <w:rFonts w:eastAsiaTheme="minorEastAsia"/>
              <w:noProof/>
              <w:lang w:eastAsia="en-GB"/>
            </w:rPr>
          </w:pPr>
          <w:hyperlink w:anchor="_Toc110251705" w:history="1">
            <w:r w:rsidR="00D22C3A" w:rsidRPr="000200B1">
              <w:rPr>
                <w:rStyle w:val="Hyperlink"/>
                <w:rFonts w:ascii="Arial" w:hAnsi="Arial" w:cs="Arial"/>
                <w:noProof/>
                <w:lang w:val="en-CA"/>
              </w:rPr>
              <w:t>1.1 Legal structure:</w:t>
            </w:r>
            <w:r w:rsidR="00D22C3A">
              <w:rPr>
                <w:noProof/>
                <w:webHidden/>
              </w:rPr>
              <w:tab/>
            </w:r>
            <w:r w:rsidR="00D22C3A">
              <w:rPr>
                <w:noProof/>
                <w:webHidden/>
              </w:rPr>
              <w:fldChar w:fldCharType="begin"/>
            </w:r>
            <w:r w:rsidR="00D22C3A">
              <w:rPr>
                <w:noProof/>
                <w:webHidden/>
              </w:rPr>
              <w:instrText xml:space="preserve"> PAGEREF _Toc110251705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7CA1E81D" w14:textId="2A4F2D14" w:rsidR="00D22C3A" w:rsidRDefault="00000000">
          <w:pPr>
            <w:pStyle w:val="TOC2"/>
            <w:tabs>
              <w:tab w:val="right" w:leader="dot" w:pos="9016"/>
            </w:tabs>
            <w:rPr>
              <w:rFonts w:eastAsiaTheme="minorEastAsia"/>
              <w:noProof/>
              <w:lang w:eastAsia="en-GB"/>
            </w:rPr>
          </w:pPr>
          <w:hyperlink w:anchor="_Toc110251706" w:history="1">
            <w:r w:rsidR="00D22C3A" w:rsidRPr="000200B1">
              <w:rPr>
                <w:rStyle w:val="Hyperlink"/>
                <w:rFonts w:ascii="Arial" w:hAnsi="Arial" w:cs="Arial"/>
                <w:noProof/>
                <w:lang w:val="en-CA"/>
              </w:rPr>
              <w:t>1.2 Mission:</w:t>
            </w:r>
            <w:r w:rsidR="00D22C3A">
              <w:rPr>
                <w:noProof/>
                <w:webHidden/>
              </w:rPr>
              <w:tab/>
            </w:r>
            <w:r w:rsidR="00D22C3A">
              <w:rPr>
                <w:noProof/>
                <w:webHidden/>
              </w:rPr>
              <w:fldChar w:fldCharType="begin"/>
            </w:r>
            <w:r w:rsidR="00D22C3A">
              <w:rPr>
                <w:noProof/>
                <w:webHidden/>
              </w:rPr>
              <w:instrText xml:space="preserve"> PAGEREF _Toc110251706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6A528ADB" w14:textId="1292D6EC" w:rsidR="00D22C3A" w:rsidRDefault="00000000">
          <w:pPr>
            <w:pStyle w:val="TOC2"/>
            <w:tabs>
              <w:tab w:val="right" w:leader="dot" w:pos="9016"/>
            </w:tabs>
            <w:rPr>
              <w:rFonts w:eastAsiaTheme="minorEastAsia"/>
              <w:noProof/>
              <w:lang w:eastAsia="en-GB"/>
            </w:rPr>
          </w:pPr>
          <w:hyperlink w:anchor="_Toc110251707" w:history="1">
            <w:r w:rsidR="00D22C3A" w:rsidRPr="000200B1">
              <w:rPr>
                <w:rStyle w:val="Hyperlink"/>
                <w:rFonts w:ascii="Arial" w:hAnsi="Arial" w:cs="Arial"/>
                <w:noProof/>
                <w:lang w:val="en-CA"/>
              </w:rPr>
              <w:t>1.3 Vision:</w:t>
            </w:r>
            <w:r w:rsidR="00D22C3A">
              <w:rPr>
                <w:noProof/>
                <w:webHidden/>
              </w:rPr>
              <w:tab/>
            </w:r>
            <w:r w:rsidR="00D22C3A">
              <w:rPr>
                <w:noProof/>
                <w:webHidden/>
              </w:rPr>
              <w:fldChar w:fldCharType="begin"/>
            </w:r>
            <w:r w:rsidR="00D22C3A">
              <w:rPr>
                <w:noProof/>
                <w:webHidden/>
              </w:rPr>
              <w:instrText xml:space="preserve"> PAGEREF _Toc110251707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7BA5EA2B" w14:textId="52B22F8C" w:rsidR="00D22C3A" w:rsidRDefault="00000000">
          <w:pPr>
            <w:pStyle w:val="TOC1"/>
            <w:tabs>
              <w:tab w:val="left" w:pos="440"/>
              <w:tab w:val="right" w:leader="dot" w:pos="9016"/>
            </w:tabs>
            <w:rPr>
              <w:rFonts w:eastAsiaTheme="minorEastAsia"/>
              <w:noProof/>
              <w:lang w:eastAsia="en-GB"/>
            </w:rPr>
          </w:pPr>
          <w:hyperlink w:anchor="_Toc110251708" w:history="1">
            <w:r w:rsidR="00D22C3A" w:rsidRPr="000200B1">
              <w:rPr>
                <w:rStyle w:val="Hyperlink"/>
                <w:rFonts w:ascii="Arial" w:hAnsi="Arial" w:cs="Arial"/>
                <w:b/>
                <w:bCs/>
                <w:noProof/>
                <w:lang w:val="en-CA"/>
              </w:rPr>
              <w:t>2.</w:t>
            </w:r>
            <w:r w:rsidR="00D22C3A">
              <w:rPr>
                <w:rFonts w:eastAsiaTheme="minorEastAsia"/>
                <w:noProof/>
                <w:lang w:eastAsia="en-GB"/>
              </w:rPr>
              <w:tab/>
            </w:r>
            <w:r w:rsidR="00D22C3A" w:rsidRPr="000200B1">
              <w:rPr>
                <w:rStyle w:val="Hyperlink"/>
                <w:rFonts w:ascii="Arial" w:hAnsi="Arial" w:cs="Arial"/>
                <w:b/>
                <w:bCs/>
                <w:noProof/>
                <w:lang w:val="en-CA"/>
              </w:rPr>
              <w:t>Product and Services</w:t>
            </w:r>
            <w:r w:rsidR="00D22C3A">
              <w:rPr>
                <w:noProof/>
                <w:webHidden/>
              </w:rPr>
              <w:tab/>
            </w:r>
            <w:r w:rsidR="00D22C3A">
              <w:rPr>
                <w:noProof/>
                <w:webHidden/>
              </w:rPr>
              <w:fldChar w:fldCharType="begin"/>
            </w:r>
            <w:r w:rsidR="00D22C3A">
              <w:rPr>
                <w:noProof/>
                <w:webHidden/>
              </w:rPr>
              <w:instrText xml:space="preserve"> PAGEREF _Toc110251708 \h </w:instrText>
            </w:r>
            <w:r w:rsidR="00D22C3A">
              <w:rPr>
                <w:noProof/>
                <w:webHidden/>
              </w:rPr>
            </w:r>
            <w:r w:rsidR="00D22C3A">
              <w:rPr>
                <w:noProof/>
                <w:webHidden/>
              </w:rPr>
              <w:fldChar w:fldCharType="separate"/>
            </w:r>
            <w:r w:rsidR="00D22C3A">
              <w:rPr>
                <w:noProof/>
                <w:webHidden/>
              </w:rPr>
              <w:t>2</w:t>
            </w:r>
            <w:r w:rsidR="00D22C3A">
              <w:rPr>
                <w:noProof/>
                <w:webHidden/>
              </w:rPr>
              <w:fldChar w:fldCharType="end"/>
            </w:r>
          </w:hyperlink>
        </w:p>
        <w:p w14:paraId="27156211" w14:textId="10356D21" w:rsidR="00D22C3A" w:rsidRDefault="00000000">
          <w:pPr>
            <w:pStyle w:val="TOC1"/>
            <w:tabs>
              <w:tab w:val="left" w:pos="440"/>
              <w:tab w:val="right" w:leader="dot" w:pos="9016"/>
            </w:tabs>
            <w:rPr>
              <w:rFonts w:eastAsiaTheme="minorEastAsia"/>
              <w:noProof/>
              <w:lang w:eastAsia="en-GB"/>
            </w:rPr>
          </w:pPr>
          <w:hyperlink w:anchor="_Toc110251709" w:history="1">
            <w:r w:rsidR="00D22C3A" w:rsidRPr="000200B1">
              <w:rPr>
                <w:rStyle w:val="Hyperlink"/>
                <w:rFonts w:ascii="Arial" w:hAnsi="Arial" w:cs="Arial"/>
                <w:b/>
                <w:bCs/>
                <w:noProof/>
                <w:lang w:val="en-CA"/>
              </w:rPr>
              <w:t>3.</w:t>
            </w:r>
            <w:r w:rsidR="00D22C3A">
              <w:rPr>
                <w:rFonts w:eastAsiaTheme="minorEastAsia"/>
                <w:noProof/>
                <w:lang w:eastAsia="en-GB"/>
              </w:rPr>
              <w:tab/>
            </w:r>
            <w:r w:rsidR="00D22C3A" w:rsidRPr="000200B1">
              <w:rPr>
                <w:rStyle w:val="Hyperlink"/>
                <w:rFonts w:ascii="Arial" w:hAnsi="Arial" w:cs="Arial"/>
                <w:b/>
                <w:bCs/>
                <w:noProof/>
                <w:lang w:val="en-CA"/>
              </w:rPr>
              <w:t>Market Audit</w:t>
            </w:r>
            <w:r w:rsidR="00D22C3A">
              <w:rPr>
                <w:noProof/>
                <w:webHidden/>
              </w:rPr>
              <w:tab/>
            </w:r>
            <w:r w:rsidR="00D22C3A">
              <w:rPr>
                <w:noProof/>
                <w:webHidden/>
              </w:rPr>
              <w:fldChar w:fldCharType="begin"/>
            </w:r>
            <w:r w:rsidR="00D22C3A">
              <w:rPr>
                <w:noProof/>
                <w:webHidden/>
              </w:rPr>
              <w:instrText xml:space="preserve"> PAGEREF _Toc110251709 \h </w:instrText>
            </w:r>
            <w:r w:rsidR="00D22C3A">
              <w:rPr>
                <w:noProof/>
                <w:webHidden/>
              </w:rPr>
            </w:r>
            <w:r w:rsidR="00D22C3A">
              <w:rPr>
                <w:noProof/>
                <w:webHidden/>
              </w:rPr>
              <w:fldChar w:fldCharType="separate"/>
            </w:r>
            <w:r w:rsidR="00D22C3A">
              <w:rPr>
                <w:noProof/>
                <w:webHidden/>
              </w:rPr>
              <w:t>3</w:t>
            </w:r>
            <w:r w:rsidR="00D22C3A">
              <w:rPr>
                <w:noProof/>
                <w:webHidden/>
              </w:rPr>
              <w:fldChar w:fldCharType="end"/>
            </w:r>
          </w:hyperlink>
        </w:p>
        <w:p w14:paraId="7A5FF61F" w14:textId="76E8C54F" w:rsidR="00D22C3A" w:rsidRDefault="00000000">
          <w:pPr>
            <w:pStyle w:val="TOC2"/>
            <w:tabs>
              <w:tab w:val="left" w:pos="880"/>
              <w:tab w:val="right" w:leader="dot" w:pos="9016"/>
            </w:tabs>
            <w:rPr>
              <w:rFonts w:eastAsiaTheme="minorEastAsia"/>
              <w:noProof/>
              <w:lang w:eastAsia="en-GB"/>
            </w:rPr>
          </w:pPr>
          <w:hyperlink w:anchor="_Toc110251710" w:history="1">
            <w:r w:rsidR="00D22C3A" w:rsidRPr="000200B1">
              <w:rPr>
                <w:rStyle w:val="Hyperlink"/>
                <w:rFonts w:ascii="Arial" w:hAnsi="Arial" w:cs="Arial"/>
                <w:noProof/>
                <w:lang w:val="en-CA"/>
              </w:rPr>
              <w:t>3.1</w:t>
            </w:r>
            <w:r w:rsidR="00D22C3A">
              <w:rPr>
                <w:rFonts w:eastAsiaTheme="minorEastAsia"/>
                <w:noProof/>
                <w:lang w:eastAsia="en-GB"/>
              </w:rPr>
              <w:tab/>
            </w:r>
            <w:r w:rsidR="00D22C3A" w:rsidRPr="000200B1">
              <w:rPr>
                <w:rStyle w:val="Hyperlink"/>
                <w:rFonts w:ascii="Arial" w:hAnsi="Arial" w:cs="Arial"/>
                <w:noProof/>
                <w:lang w:val="en-CA"/>
              </w:rPr>
              <w:t>Competitors Analysis:</w:t>
            </w:r>
            <w:r w:rsidR="00D22C3A">
              <w:rPr>
                <w:noProof/>
                <w:webHidden/>
              </w:rPr>
              <w:tab/>
            </w:r>
            <w:r w:rsidR="00D22C3A">
              <w:rPr>
                <w:noProof/>
                <w:webHidden/>
              </w:rPr>
              <w:fldChar w:fldCharType="begin"/>
            </w:r>
            <w:r w:rsidR="00D22C3A">
              <w:rPr>
                <w:noProof/>
                <w:webHidden/>
              </w:rPr>
              <w:instrText xml:space="preserve"> PAGEREF _Toc110251710 \h </w:instrText>
            </w:r>
            <w:r w:rsidR="00D22C3A">
              <w:rPr>
                <w:noProof/>
                <w:webHidden/>
              </w:rPr>
            </w:r>
            <w:r w:rsidR="00D22C3A">
              <w:rPr>
                <w:noProof/>
                <w:webHidden/>
              </w:rPr>
              <w:fldChar w:fldCharType="separate"/>
            </w:r>
            <w:r w:rsidR="00D22C3A">
              <w:rPr>
                <w:noProof/>
                <w:webHidden/>
              </w:rPr>
              <w:t>3</w:t>
            </w:r>
            <w:r w:rsidR="00D22C3A">
              <w:rPr>
                <w:noProof/>
                <w:webHidden/>
              </w:rPr>
              <w:fldChar w:fldCharType="end"/>
            </w:r>
          </w:hyperlink>
        </w:p>
        <w:p w14:paraId="4E71FC32" w14:textId="5987A63F" w:rsidR="00D22C3A" w:rsidRDefault="00000000">
          <w:pPr>
            <w:pStyle w:val="TOC2"/>
            <w:tabs>
              <w:tab w:val="right" w:leader="dot" w:pos="9016"/>
            </w:tabs>
            <w:rPr>
              <w:rFonts w:eastAsiaTheme="minorEastAsia"/>
              <w:noProof/>
              <w:lang w:eastAsia="en-GB"/>
            </w:rPr>
          </w:pPr>
          <w:hyperlink w:anchor="_Toc110251711" w:history="1">
            <w:r w:rsidR="00D22C3A" w:rsidRPr="000200B1">
              <w:rPr>
                <w:rStyle w:val="Hyperlink"/>
                <w:rFonts w:ascii="Arial" w:hAnsi="Arial" w:cs="Arial"/>
                <w:noProof/>
                <w:lang w:val="en-CA"/>
              </w:rPr>
              <w:t>3.2 SWOT Analysis:</w:t>
            </w:r>
            <w:r w:rsidR="00D22C3A">
              <w:rPr>
                <w:noProof/>
                <w:webHidden/>
              </w:rPr>
              <w:tab/>
            </w:r>
            <w:r w:rsidR="00D22C3A">
              <w:rPr>
                <w:noProof/>
                <w:webHidden/>
              </w:rPr>
              <w:fldChar w:fldCharType="begin"/>
            </w:r>
            <w:r w:rsidR="00D22C3A">
              <w:rPr>
                <w:noProof/>
                <w:webHidden/>
              </w:rPr>
              <w:instrText xml:space="preserve"> PAGEREF _Toc110251711 \h </w:instrText>
            </w:r>
            <w:r w:rsidR="00D22C3A">
              <w:rPr>
                <w:noProof/>
                <w:webHidden/>
              </w:rPr>
            </w:r>
            <w:r w:rsidR="00D22C3A">
              <w:rPr>
                <w:noProof/>
                <w:webHidden/>
              </w:rPr>
              <w:fldChar w:fldCharType="separate"/>
            </w:r>
            <w:r w:rsidR="00D22C3A">
              <w:rPr>
                <w:noProof/>
                <w:webHidden/>
              </w:rPr>
              <w:t>4</w:t>
            </w:r>
            <w:r w:rsidR="00D22C3A">
              <w:rPr>
                <w:noProof/>
                <w:webHidden/>
              </w:rPr>
              <w:fldChar w:fldCharType="end"/>
            </w:r>
          </w:hyperlink>
        </w:p>
        <w:p w14:paraId="05E4EA9A" w14:textId="6B9B9F75" w:rsidR="00D22C3A" w:rsidRDefault="00000000">
          <w:pPr>
            <w:pStyle w:val="TOC2"/>
            <w:tabs>
              <w:tab w:val="right" w:leader="dot" w:pos="9016"/>
            </w:tabs>
            <w:rPr>
              <w:rFonts w:eastAsiaTheme="minorEastAsia"/>
              <w:noProof/>
              <w:lang w:eastAsia="en-GB"/>
            </w:rPr>
          </w:pPr>
          <w:hyperlink w:anchor="_Toc110251712" w:history="1">
            <w:r w:rsidR="00D22C3A" w:rsidRPr="000200B1">
              <w:rPr>
                <w:rStyle w:val="Hyperlink"/>
                <w:rFonts w:ascii="Arial" w:hAnsi="Arial" w:cs="Arial"/>
                <w:noProof/>
                <w:lang w:val="en-CA"/>
              </w:rPr>
              <w:t>3.3 PESTEL Analysis</w:t>
            </w:r>
            <w:r w:rsidR="00D22C3A">
              <w:rPr>
                <w:noProof/>
                <w:webHidden/>
              </w:rPr>
              <w:tab/>
            </w:r>
            <w:r w:rsidR="00D22C3A">
              <w:rPr>
                <w:noProof/>
                <w:webHidden/>
              </w:rPr>
              <w:fldChar w:fldCharType="begin"/>
            </w:r>
            <w:r w:rsidR="00D22C3A">
              <w:rPr>
                <w:noProof/>
                <w:webHidden/>
              </w:rPr>
              <w:instrText xml:space="preserve"> PAGEREF _Toc110251712 \h </w:instrText>
            </w:r>
            <w:r w:rsidR="00D22C3A">
              <w:rPr>
                <w:noProof/>
                <w:webHidden/>
              </w:rPr>
            </w:r>
            <w:r w:rsidR="00D22C3A">
              <w:rPr>
                <w:noProof/>
                <w:webHidden/>
              </w:rPr>
              <w:fldChar w:fldCharType="separate"/>
            </w:r>
            <w:r w:rsidR="00D22C3A">
              <w:rPr>
                <w:noProof/>
                <w:webHidden/>
              </w:rPr>
              <w:t>5</w:t>
            </w:r>
            <w:r w:rsidR="00D22C3A">
              <w:rPr>
                <w:noProof/>
                <w:webHidden/>
              </w:rPr>
              <w:fldChar w:fldCharType="end"/>
            </w:r>
          </w:hyperlink>
        </w:p>
        <w:p w14:paraId="3A08C0A8" w14:textId="5B4E6750" w:rsidR="00D22C3A" w:rsidRDefault="00000000">
          <w:pPr>
            <w:pStyle w:val="TOC1"/>
            <w:tabs>
              <w:tab w:val="right" w:leader="dot" w:pos="9016"/>
            </w:tabs>
            <w:rPr>
              <w:rFonts w:eastAsiaTheme="minorEastAsia"/>
              <w:noProof/>
              <w:lang w:eastAsia="en-GB"/>
            </w:rPr>
          </w:pPr>
          <w:hyperlink w:anchor="_Toc110251713" w:history="1">
            <w:r w:rsidR="00D22C3A" w:rsidRPr="000200B1">
              <w:rPr>
                <w:rStyle w:val="Hyperlink"/>
                <w:rFonts w:ascii="Arial" w:hAnsi="Arial" w:cs="Arial"/>
                <w:b/>
                <w:bCs/>
                <w:noProof/>
                <w:lang w:val="en-CA"/>
              </w:rPr>
              <w:t>4. Target market</w:t>
            </w:r>
            <w:r w:rsidR="00D22C3A">
              <w:rPr>
                <w:noProof/>
                <w:webHidden/>
              </w:rPr>
              <w:tab/>
            </w:r>
            <w:r w:rsidR="00D22C3A">
              <w:rPr>
                <w:noProof/>
                <w:webHidden/>
              </w:rPr>
              <w:fldChar w:fldCharType="begin"/>
            </w:r>
            <w:r w:rsidR="00D22C3A">
              <w:rPr>
                <w:noProof/>
                <w:webHidden/>
              </w:rPr>
              <w:instrText xml:space="preserve"> PAGEREF _Toc110251713 \h </w:instrText>
            </w:r>
            <w:r w:rsidR="00D22C3A">
              <w:rPr>
                <w:noProof/>
                <w:webHidden/>
              </w:rPr>
            </w:r>
            <w:r w:rsidR="00D22C3A">
              <w:rPr>
                <w:noProof/>
                <w:webHidden/>
              </w:rPr>
              <w:fldChar w:fldCharType="separate"/>
            </w:r>
            <w:r w:rsidR="00D22C3A">
              <w:rPr>
                <w:noProof/>
                <w:webHidden/>
              </w:rPr>
              <w:t>6</w:t>
            </w:r>
            <w:r w:rsidR="00D22C3A">
              <w:rPr>
                <w:noProof/>
                <w:webHidden/>
              </w:rPr>
              <w:fldChar w:fldCharType="end"/>
            </w:r>
          </w:hyperlink>
        </w:p>
        <w:p w14:paraId="7CD3B509" w14:textId="14086803" w:rsidR="00D22C3A" w:rsidRDefault="00000000">
          <w:pPr>
            <w:pStyle w:val="TOC2"/>
            <w:tabs>
              <w:tab w:val="right" w:leader="dot" w:pos="9016"/>
            </w:tabs>
            <w:rPr>
              <w:rFonts w:eastAsiaTheme="minorEastAsia"/>
              <w:noProof/>
              <w:lang w:eastAsia="en-GB"/>
            </w:rPr>
          </w:pPr>
          <w:hyperlink w:anchor="_Toc110251714" w:history="1">
            <w:r w:rsidR="00D22C3A" w:rsidRPr="000200B1">
              <w:rPr>
                <w:rStyle w:val="Hyperlink"/>
                <w:rFonts w:ascii="Arial" w:hAnsi="Arial" w:cs="Arial"/>
                <w:noProof/>
                <w:lang w:val="en-CA"/>
              </w:rPr>
              <w:t>4.1 Segmentation</w:t>
            </w:r>
            <w:r w:rsidR="00D22C3A">
              <w:rPr>
                <w:noProof/>
                <w:webHidden/>
              </w:rPr>
              <w:tab/>
            </w:r>
            <w:r w:rsidR="00D22C3A">
              <w:rPr>
                <w:noProof/>
                <w:webHidden/>
              </w:rPr>
              <w:fldChar w:fldCharType="begin"/>
            </w:r>
            <w:r w:rsidR="00D22C3A">
              <w:rPr>
                <w:noProof/>
                <w:webHidden/>
              </w:rPr>
              <w:instrText xml:space="preserve"> PAGEREF _Toc110251714 \h </w:instrText>
            </w:r>
            <w:r w:rsidR="00D22C3A">
              <w:rPr>
                <w:noProof/>
                <w:webHidden/>
              </w:rPr>
            </w:r>
            <w:r w:rsidR="00D22C3A">
              <w:rPr>
                <w:noProof/>
                <w:webHidden/>
              </w:rPr>
              <w:fldChar w:fldCharType="separate"/>
            </w:r>
            <w:r w:rsidR="00D22C3A">
              <w:rPr>
                <w:noProof/>
                <w:webHidden/>
              </w:rPr>
              <w:t>6</w:t>
            </w:r>
            <w:r w:rsidR="00D22C3A">
              <w:rPr>
                <w:noProof/>
                <w:webHidden/>
              </w:rPr>
              <w:fldChar w:fldCharType="end"/>
            </w:r>
          </w:hyperlink>
        </w:p>
        <w:p w14:paraId="60D50976" w14:textId="6026A328" w:rsidR="00D22C3A" w:rsidRDefault="00000000">
          <w:pPr>
            <w:pStyle w:val="TOC2"/>
            <w:tabs>
              <w:tab w:val="right" w:leader="dot" w:pos="9016"/>
            </w:tabs>
            <w:rPr>
              <w:rFonts w:eastAsiaTheme="minorEastAsia"/>
              <w:noProof/>
              <w:lang w:eastAsia="en-GB"/>
            </w:rPr>
          </w:pPr>
          <w:hyperlink w:anchor="_Toc110251715" w:history="1">
            <w:r w:rsidR="00D22C3A" w:rsidRPr="000200B1">
              <w:rPr>
                <w:rStyle w:val="Hyperlink"/>
                <w:rFonts w:ascii="Arial" w:hAnsi="Arial" w:cs="Arial"/>
                <w:noProof/>
                <w:lang w:val="en-CA"/>
              </w:rPr>
              <w:t>4.2 Targeting:</w:t>
            </w:r>
            <w:r w:rsidR="00D22C3A">
              <w:rPr>
                <w:noProof/>
                <w:webHidden/>
              </w:rPr>
              <w:tab/>
            </w:r>
            <w:r w:rsidR="00D22C3A">
              <w:rPr>
                <w:noProof/>
                <w:webHidden/>
              </w:rPr>
              <w:fldChar w:fldCharType="begin"/>
            </w:r>
            <w:r w:rsidR="00D22C3A">
              <w:rPr>
                <w:noProof/>
                <w:webHidden/>
              </w:rPr>
              <w:instrText xml:space="preserve"> PAGEREF _Toc110251715 \h </w:instrText>
            </w:r>
            <w:r w:rsidR="00D22C3A">
              <w:rPr>
                <w:noProof/>
                <w:webHidden/>
              </w:rPr>
            </w:r>
            <w:r w:rsidR="00D22C3A">
              <w:rPr>
                <w:noProof/>
                <w:webHidden/>
              </w:rPr>
              <w:fldChar w:fldCharType="separate"/>
            </w:r>
            <w:r w:rsidR="00D22C3A">
              <w:rPr>
                <w:noProof/>
                <w:webHidden/>
              </w:rPr>
              <w:t>7</w:t>
            </w:r>
            <w:r w:rsidR="00D22C3A">
              <w:rPr>
                <w:noProof/>
                <w:webHidden/>
              </w:rPr>
              <w:fldChar w:fldCharType="end"/>
            </w:r>
          </w:hyperlink>
        </w:p>
        <w:p w14:paraId="67D8E2FC" w14:textId="5FA80CC5" w:rsidR="00D22C3A" w:rsidRDefault="00000000">
          <w:pPr>
            <w:pStyle w:val="TOC2"/>
            <w:tabs>
              <w:tab w:val="right" w:leader="dot" w:pos="9016"/>
            </w:tabs>
            <w:rPr>
              <w:rFonts w:eastAsiaTheme="minorEastAsia"/>
              <w:noProof/>
              <w:lang w:eastAsia="en-GB"/>
            </w:rPr>
          </w:pPr>
          <w:hyperlink w:anchor="_Toc110251716" w:history="1">
            <w:r w:rsidR="00D22C3A" w:rsidRPr="000200B1">
              <w:rPr>
                <w:rStyle w:val="Hyperlink"/>
                <w:rFonts w:ascii="Arial" w:hAnsi="Arial" w:cs="Arial"/>
                <w:noProof/>
                <w:lang w:val="en-CA"/>
              </w:rPr>
              <w:t>4.3 Positioning:</w:t>
            </w:r>
            <w:r w:rsidR="00D22C3A">
              <w:rPr>
                <w:noProof/>
                <w:webHidden/>
              </w:rPr>
              <w:tab/>
            </w:r>
            <w:r w:rsidR="00D22C3A">
              <w:rPr>
                <w:noProof/>
                <w:webHidden/>
              </w:rPr>
              <w:fldChar w:fldCharType="begin"/>
            </w:r>
            <w:r w:rsidR="00D22C3A">
              <w:rPr>
                <w:noProof/>
                <w:webHidden/>
              </w:rPr>
              <w:instrText xml:space="preserve"> PAGEREF _Toc110251716 \h </w:instrText>
            </w:r>
            <w:r w:rsidR="00D22C3A">
              <w:rPr>
                <w:noProof/>
                <w:webHidden/>
              </w:rPr>
            </w:r>
            <w:r w:rsidR="00D22C3A">
              <w:rPr>
                <w:noProof/>
                <w:webHidden/>
              </w:rPr>
              <w:fldChar w:fldCharType="separate"/>
            </w:r>
            <w:r w:rsidR="00D22C3A">
              <w:rPr>
                <w:noProof/>
                <w:webHidden/>
              </w:rPr>
              <w:t>7</w:t>
            </w:r>
            <w:r w:rsidR="00D22C3A">
              <w:rPr>
                <w:noProof/>
                <w:webHidden/>
              </w:rPr>
              <w:fldChar w:fldCharType="end"/>
            </w:r>
          </w:hyperlink>
        </w:p>
        <w:p w14:paraId="0688C5B3" w14:textId="2E803C08" w:rsidR="00D22C3A" w:rsidRDefault="00000000">
          <w:pPr>
            <w:pStyle w:val="TOC1"/>
            <w:tabs>
              <w:tab w:val="left" w:pos="440"/>
              <w:tab w:val="right" w:leader="dot" w:pos="9016"/>
            </w:tabs>
            <w:rPr>
              <w:rFonts w:eastAsiaTheme="minorEastAsia"/>
              <w:noProof/>
              <w:lang w:eastAsia="en-GB"/>
            </w:rPr>
          </w:pPr>
          <w:hyperlink w:anchor="_Toc110251717" w:history="1">
            <w:r w:rsidR="00D22C3A" w:rsidRPr="000200B1">
              <w:rPr>
                <w:rStyle w:val="Hyperlink"/>
                <w:rFonts w:ascii="Arial" w:hAnsi="Arial" w:cs="Arial"/>
                <w:b/>
                <w:bCs/>
                <w:noProof/>
                <w:lang w:val="en-CA"/>
              </w:rPr>
              <w:t>5.</w:t>
            </w:r>
            <w:r w:rsidR="00D22C3A">
              <w:rPr>
                <w:rFonts w:eastAsiaTheme="minorEastAsia"/>
                <w:noProof/>
                <w:lang w:eastAsia="en-GB"/>
              </w:rPr>
              <w:tab/>
            </w:r>
            <w:r w:rsidR="00D22C3A" w:rsidRPr="000200B1">
              <w:rPr>
                <w:rStyle w:val="Hyperlink"/>
                <w:rFonts w:ascii="Arial" w:hAnsi="Arial" w:cs="Arial"/>
                <w:b/>
                <w:bCs/>
                <w:noProof/>
                <w:lang w:val="en-CA"/>
              </w:rPr>
              <w:t>Marketing plan</w:t>
            </w:r>
            <w:r w:rsidR="00D22C3A">
              <w:rPr>
                <w:noProof/>
                <w:webHidden/>
              </w:rPr>
              <w:tab/>
            </w:r>
            <w:r w:rsidR="00D22C3A">
              <w:rPr>
                <w:noProof/>
                <w:webHidden/>
              </w:rPr>
              <w:fldChar w:fldCharType="begin"/>
            </w:r>
            <w:r w:rsidR="00D22C3A">
              <w:rPr>
                <w:noProof/>
                <w:webHidden/>
              </w:rPr>
              <w:instrText xml:space="preserve"> PAGEREF _Toc110251717 \h </w:instrText>
            </w:r>
            <w:r w:rsidR="00D22C3A">
              <w:rPr>
                <w:noProof/>
                <w:webHidden/>
              </w:rPr>
            </w:r>
            <w:r w:rsidR="00D22C3A">
              <w:rPr>
                <w:noProof/>
                <w:webHidden/>
              </w:rPr>
              <w:fldChar w:fldCharType="separate"/>
            </w:r>
            <w:r w:rsidR="00D22C3A">
              <w:rPr>
                <w:noProof/>
                <w:webHidden/>
              </w:rPr>
              <w:t>8</w:t>
            </w:r>
            <w:r w:rsidR="00D22C3A">
              <w:rPr>
                <w:noProof/>
                <w:webHidden/>
              </w:rPr>
              <w:fldChar w:fldCharType="end"/>
            </w:r>
          </w:hyperlink>
        </w:p>
        <w:p w14:paraId="481529EF" w14:textId="6D3B80DE" w:rsidR="00D22C3A" w:rsidRDefault="00000000">
          <w:pPr>
            <w:pStyle w:val="TOC2"/>
            <w:tabs>
              <w:tab w:val="left" w:pos="880"/>
              <w:tab w:val="right" w:leader="dot" w:pos="9016"/>
            </w:tabs>
            <w:rPr>
              <w:rFonts w:eastAsiaTheme="minorEastAsia"/>
              <w:noProof/>
              <w:lang w:eastAsia="en-GB"/>
            </w:rPr>
          </w:pPr>
          <w:hyperlink w:anchor="_Toc110251718" w:history="1">
            <w:r w:rsidR="00D22C3A" w:rsidRPr="000200B1">
              <w:rPr>
                <w:rStyle w:val="Hyperlink"/>
                <w:rFonts w:ascii="Arial" w:hAnsi="Arial" w:cs="Arial"/>
                <w:noProof/>
                <w:lang w:val="en-CA"/>
              </w:rPr>
              <w:t>5.1</w:t>
            </w:r>
            <w:r w:rsidR="00D22C3A">
              <w:rPr>
                <w:rFonts w:eastAsiaTheme="minorEastAsia"/>
                <w:noProof/>
                <w:lang w:eastAsia="en-GB"/>
              </w:rPr>
              <w:tab/>
            </w:r>
            <w:r w:rsidR="00D22C3A" w:rsidRPr="000200B1">
              <w:rPr>
                <w:rStyle w:val="Hyperlink"/>
                <w:rFonts w:ascii="Arial" w:hAnsi="Arial" w:cs="Arial"/>
                <w:noProof/>
                <w:lang w:val="en-CA"/>
              </w:rPr>
              <w:t>Product:</w:t>
            </w:r>
            <w:r w:rsidR="00D22C3A">
              <w:rPr>
                <w:noProof/>
                <w:webHidden/>
              </w:rPr>
              <w:tab/>
            </w:r>
            <w:r w:rsidR="00D22C3A">
              <w:rPr>
                <w:noProof/>
                <w:webHidden/>
              </w:rPr>
              <w:fldChar w:fldCharType="begin"/>
            </w:r>
            <w:r w:rsidR="00D22C3A">
              <w:rPr>
                <w:noProof/>
                <w:webHidden/>
              </w:rPr>
              <w:instrText xml:space="preserve"> PAGEREF _Toc110251718 \h </w:instrText>
            </w:r>
            <w:r w:rsidR="00D22C3A">
              <w:rPr>
                <w:noProof/>
                <w:webHidden/>
              </w:rPr>
            </w:r>
            <w:r w:rsidR="00D22C3A">
              <w:rPr>
                <w:noProof/>
                <w:webHidden/>
              </w:rPr>
              <w:fldChar w:fldCharType="separate"/>
            </w:r>
            <w:r w:rsidR="00D22C3A">
              <w:rPr>
                <w:noProof/>
                <w:webHidden/>
              </w:rPr>
              <w:t>8</w:t>
            </w:r>
            <w:r w:rsidR="00D22C3A">
              <w:rPr>
                <w:noProof/>
                <w:webHidden/>
              </w:rPr>
              <w:fldChar w:fldCharType="end"/>
            </w:r>
          </w:hyperlink>
        </w:p>
        <w:p w14:paraId="6EF6A1B8" w14:textId="477DC09B" w:rsidR="00D22C3A" w:rsidRDefault="00000000">
          <w:pPr>
            <w:pStyle w:val="TOC2"/>
            <w:tabs>
              <w:tab w:val="left" w:pos="880"/>
              <w:tab w:val="right" w:leader="dot" w:pos="9016"/>
            </w:tabs>
            <w:rPr>
              <w:rFonts w:eastAsiaTheme="minorEastAsia"/>
              <w:noProof/>
              <w:lang w:eastAsia="en-GB"/>
            </w:rPr>
          </w:pPr>
          <w:hyperlink w:anchor="_Toc110251719" w:history="1">
            <w:r w:rsidR="00D22C3A" w:rsidRPr="000200B1">
              <w:rPr>
                <w:rStyle w:val="Hyperlink"/>
                <w:rFonts w:ascii="Arial" w:hAnsi="Arial" w:cs="Arial"/>
                <w:noProof/>
                <w:lang w:val="en-CA"/>
              </w:rPr>
              <w:t>5.2</w:t>
            </w:r>
            <w:r w:rsidR="00D22C3A">
              <w:rPr>
                <w:rFonts w:eastAsiaTheme="minorEastAsia"/>
                <w:noProof/>
                <w:lang w:eastAsia="en-GB"/>
              </w:rPr>
              <w:tab/>
            </w:r>
            <w:r w:rsidR="00D22C3A" w:rsidRPr="000200B1">
              <w:rPr>
                <w:rStyle w:val="Hyperlink"/>
                <w:rFonts w:ascii="Arial" w:hAnsi="Arial" w:cs="Arial"/>
                <w:noProof/>
                <w:lang w:val="en-CA"/>
              </w:rPr>
              <w:t>Price:</w:t>
            </w:r>
            <w:r w:rsidR="00D22C3A">
              <w:rPr>
                <w:noProof/>
                <w:webHidden/>
              </w:rPr>
              <w:tab/>
            </w:r>
            <w:r w:rsidR="00D22C3A">
              <w:rPr>
                <w:noProof/>
                <w:webHidden/>
              </w:rPr>
              <w:fldChar w:fldCharType="begin"/>
            </w:r>
            <w:r w:rsidR="00D22C3A">
              <w:rPr>
                <w:noProof/>
                <w:webHidden/>
              </w:rPr>
              <w:instrText xml:space="preserve"> PAGEREF _Toc110251719 \h </w:instrText>
            </w:r>
            <w:r w:rsidR="00D22C3A">
              <w:rPr>
                <w:noProof/>
                <w:webHidden/>
              </w:rPr>
            </w:r>
            <w:r w:rsidR="00D22C3A">
              <w:rPr>
                <w:noProof/>
                <w:webHidden/>
              </w:rPr>
              <w:fldChar w:fldCharType="separate"/>
            </w:r>
            <w:r w:rsidR="00D22C3A">
              <w:rPr>
                <w:noProof/>
                <w:webHidden/>
              </w:rPr>
              <w:t>9</w:t>
            </w:r>
            <w:r w:rsidR="00D22C3A">
              <w:rPr>
                <w:noProof/>
                <w:webHidden/>
              </w:rPr>
              <w:fldChar w:fldCharType="end"/>
            </w:r>
          </w:hyperlink>
        </w:p>
        <w:p w14:paraId="06A6FF44" w14:textId="1873C001" w:rsidR="00D22C3A" w:rsidRDefault="00000000">
          <w:pPr>
            <w:pStyle w:val="TOC2"/>
            <w:tabs>
              <w:tab w:val="left" w:pos="880"/>
              <w:tab w:val="right" w:leader="dot" w:pos="9016"/>
            </w:tabs>
            <w:rPr>
              <w:rFonts w:eastAsiaTheme="minorEastAsia"/>
              <w:noProof/>
              <w:lang w:eastAsia="en-GB"/>
            </w:rPr>
          </w:pPr>
          <w:hyperlink w:anchor="_Toc110251720" w:history="1">
            <w:r w:rsidR="00D22C3A" w:rsidRPr="000200B1">
              <w:rPr>
                <w:rStyle w:val="Hyperlink"/>
                <w:rFonts w:ascii="Arial" w:hAnsi="Arial" w:cs="Arial"/>
                <w:noProof/>
                <w:lang w:val="en-CA"/>
              </w:rPr>
              <w:t>5.3</w:t>
            </w:r>
            <w:r w:rsidR="00D22C3A">
              <w:rPr>
                <w:rFonts w:eastAsiaTheme="minorEastAsia"/>
                <w:noProof/>
                <w:lang w:eastAsia="en-GB"/>
              </w:rPr>
              <w:tab/>
            </w:r>
            <w:r w:rsidR="00D22C3A" w:rsidRPr="000200B1">
              <w:rPr>
                <w:rStyle w:val="Hyperlink"/>
                <w:rFonts w:ascii="Arial" w:hAnsi="Arial" w:cs="Arial"/>
                <w:noProof/>
                <w:lang w:val="en-CA"/>
              </w:rPr>
              <w:t>Promotion:</w:t>
            </w:r>
            <w:r w:rsidR="00D22C3A">
              <w:rPr>
                <w:noProof/>
                <w:webHidden/>
              </w:rPr>
              <w:tab/>
            </w:r>
            <w:r w:rsidR="00D22C3A">
              <w:rPr>
                <w:noProof/>
                <w:webHidden/>
              </w:rPr>
              <w:fldChar w:fldCharType="begin"/>
            </w:r>
            <w:r w:rsidR="00D22C3A">
              <w:rPr>
                <w:noProof/>
                <w:webHidden/>
              </w:rPr>
              <w:instrText xml:space="preserve"> PAGEREF _Toc110251720 \h </w:instrText>
            </w:r>
            <w:r w:rsidR="00D22C3A">
              <w:rPr>
                <w:noProof/>
                <w:webHidden/>
              </w:rPr>
            </w:r>
            <w:r w:rsidR="00D22C3A">
              <w:rPr>
                <w:noProof/>
                <w:webHidden/>
              </w:rPr>
              <w:fldChar w:fldCharType="separate"/>
            </w:r>
            <w:r w:rsidR="00D22C3A">
              <w:rPr>
                <w:noProof/>
                <w:webHidden/>
              </w:rPr>
              <w:t>9</w:t>
            </w:r>
            <w:r w:rsidR="00D22C3A">
              <w:rPr>
                <w:noProof/>
                <w:webHidden/>
              </w:rPr>
              <w:fldChar w:fldCharType="end"/>
            </w:r>
          </w:hyperlink>
        </w:p>
        <w:p w14:paraId="4F9B8B13" w14:textId="50512BA6" w:rsidR="00D22C3A" w:rsidRDefault="00000000">
          <w:pPr>
            <w:pStyle w:val="TOC2"/>
            <w:tabs>
              <w:tab w:val="left" w:pos="880"/>
              <w:tab w:val="right" w:leader="dot" w:pos="9016"/>
            </w:tabs>
            <w:rPr>
              <w:rFonts w:eastAsiaTheme="minorEastAsia"/>
              <w:noProof/>
              <w:lang w:eastAsia="en-GB"/>
            </w:rPr>
          </w:pPr>
          <w:hyperlink w:anchor="_Toc110251721" w:history="1">
            <w:r w:rsidR="00D22C3A" w:rsidRPr="000200B1">
              <w:rPr>
                <w:rStyle w:val="Hyperlink"/>
                <w:rFonts w:ascii="Arial" w:hAnsi="Arial" w:cs="Arial"/>
                <w:noProof/>
                <w:lang w:val="en-CA"/>
              </w:rPr>
              <w:t>5.4</w:t>
            </w:r>
            <w:r w:rsidR="00D22C3A">
              <w:rPr>
                <w:rFonts w:eastAsiaTheme="minorEastAsia"/>
                <w:noProof/>
                <w:lang w:eastAsia="en-GB"/>
              </w:rPr>
              <w:tab/>
            </w:r>
            <w:r w:rsidR="00D22C3A" w:rsidRPr="000200B1">
              <w:rPr>
                <w:rStyle w:val="Hyperlink"/>
                <w:rFonts w:ascii="Arial" w:hAnsi="Arial" w:cs="Arial"/>
                <w:noProof/>
                <w:lang w:val="en-CA"/>
              </w:rPr>
              <w:t>Place:</w:t>
            </w:r>
            <w:r w:rsidR="00D22C3A">
              <w:rPr>
                <w:noProof/>
                <w:webHidden/>
              </w:rPr>
              <w:tab/>
            </w:r>
            <w:r w:rsidR="00D22C3A">
              <w:rPr>
                <w:noProof/>
                <w:webHidden/>
              </w:rPr>
              <w:fldChar w:fldCharType="begin"/>
            </w:r>
            <w:r w:rsidR="00D22C3A">
              <w:rPr>
                <w:noProof/>
                <w:webHidden/>
              </w:rPr>
              <w:instrText xml:space="preserve"> PAGEREF _Toc110251721 \h </w:instrText>
            </w:r>
            <w:r w:rsidR="00D22C3A">
              <w:rPr>
                <w:noProof/>
                <w:webHidden/>
              </w:rPr>
            </w:r>
            <w:r w:rsidR="00D22C3A">
              <w:rPr>
                <w:noProof/>
                <w:webHidden/>
              </w:rPr>
              <w:fldChar w:fldCharType="separate"/>
            </w:r>
            <w:r w:rsidR="00D22C3A">
              <w:rPr>
                <w:noProof/>
                <w:webHidden/>
              </w:rPr>
              <w:t>10</w:t>
            </w:r>
            <w:r w:rsidR="00D22C3A">
              <w:rPr>
                <w:noProof/>
                <w:webHidden/>
              </w:rPr>
              <w:fldChar w:fldCharType="end"/>
            </w:r>
          </w:hyperlink>
        </w:p>
        <w:p w14:paraId="1D333AA9" w14:textId="7A5FC84B" w:rsidR="00D22C3A" w:rsidRDefault="00000000">
          <w:pPr>
            <w:pStyle w:val="TOC1"/>
            <w:tabs>
              <w:tab w:val="left" w:pos="440"/>
              <w:tab w:val="right" w:leader="dot" w:pos="9016"/>
            </w:tabs>
            <w:rPr>
              <w:rFonts w:eastAsiaTheme="minorEastAsia"/>
              <w:noProof/>
              <w:lang w:eastAsia="en-GB"/>
            </w:rPr>
          </w:pPr>
          <w:hyperlink w:anchor="_Toc110251722" w:history="1">
            <w:r w:rsidR="00D22C3A" w:rsidRPr="000200B1">
              <w:rPr>
                <w:rStyle w:val="Hyperlink"/>
                <w:rFonts w:ascii="Arial" w:hAnsi="Arial" w:cs="Arial"/>
                <w:b/>
                <w:bCs/>
                <w:noProof/>
                <w:lang w:val="en-CA"/>
              </w:rPr>
              <w:t>6.</w:t>
            </w:r>
            <w:r w:rsidR="00D22C3A">
              <w:rPr>
                <w:rFonts w:eastAsiaTheme="minorEastAsia"/>
                <w:noProof/>
                <w:lang w:eastAsia="en-GB"/>
              </w:rPr>
              <w:tab/>
            </w:r>
            <w:r w:rsidR="00D22C3A" w:rsidRPr="000200B1">
              <w:rPr>
                <w:rStyle w:val="Hyperlink"/>
                <w:rFonts w:ascii="Arial" w:hAnsi="Arial" w:cs="Arial"/>
                <w:b/>
                <w:bCs/>
                <w:noProof/>
                <w:lang w:val="en-CA"/>
              </w:rPr>
              <w:t>Management team</w:t>
            </w:r>
            <w:r w:rsidR="00D22C3A">
              <w:rPr>
                <w:noProof/>
                <w:webHidden/>
              </w:rPr>
              <w:tab/>
            </w:r>
            <w:r w:rsidR="00D22C3A">
              <w:rPr>
                <w:noProof/>
                <w:webHidden/>
              </w:rPr>
              <w:fldChar w:fldCharType="begin"/>
            </w:r>
            <w:r w:rsidR="00D22C3A">
              <w:rPr>
                <w:noProof/>
                <w:webHidden/>
              </w:rPr>
              <w:instrText xml:space="preserve"> PAGEREF _Toc110251722 \h </w:instrText>
            </w:r>
            <w:r w:rsidR="00D22C3A">
              <w:rPr>
                <w:noProof/>
                <w:webHidden/>
              </w:rPr>
            </w:r>
            <w:r w:rsidR="00D22C3A">
              <w:rPr>
                <w:noProof/>
                <w:webHidden/>
              </w:rPr>
              <w:fldChar w:fldCharType="separate"/>
            </w:r>
            <w:r w:rsidR="00D22C3A">
              <w:rPr>
                <w:noProof/>
                <w:webHidden/>
              </w:rPr>
              <w:t>10</w:t>
            </w:r>
            <w:r w:rsidR="00D22C3A">
              <w:rPr>
                <w:noProof/>
                <w:webHidden/>
              </w:rPr>
              <w:fldChar w:fldCharType="end"/>
            </w:r>
          </w:hyperlink>
        </w:p>
        <w:p w14:paraId="515E284E" w14:textId="2D4B4A7D" w:rsidR="00D22C3A" w:rsidRDefault="00000000">
          <w:pPr>
            <w:pStyle w:val="TOC1"/>
            <w:tabs>
              <w:tab w:val="left" w:pos="440"/>
              <w:tab w:val="right" w:leader="dot" w:pos="9016"/>
            </w:tabs>
            <w:rPr>
              <w:rFonts w:eastAsiaTheme="minorEastAsia"/>
              <w:noProof/>
              <w:lang w:eastAsia="en-GB"/>
            </w:rPr>
          </w:pPr>
          <w:hyperlink w:anchor="_Toc110251723" w:history="1">
            <w:r w:rsidR="00D22C3A" w:rsidRPr="000200B1">
              <w:rPr>
                <w:rStyle w:val="Hyperlink"/>
                <w:rFonts w:ascii="Arial" w:hAnsi="Arial" w:cs="Arial"/>
                <w:b/>
                <w:bCs/>
                <w:noProof/>
                <w:lang w:val="en-CA"/>
              </w:rPr>
              <w:t>7.</w:t>
            </w:r>
            <w:r w:rsidR="00D22C3A">
              <w:rPr>
                <w:rFonts w:eastAsiaTheme="minorEastAsia"/>
                <w:noProof/>
                <w:lang w:eastAsia="en-GB"/>
              </w:rPr>
              <w:tab/>
            </w:r>
            <w:r w:rsidR="00D22C3A" w:rsidRPr="000200B1">
              <w:rPr>
                <w:rStyle w:val="Hyperlink"/>
                <w:rFonts w:ascii="Arial" w:hAnsi="Arial" w:cs="Arial"/>
                <w:b/>
                <w:bCs/>
                <w:noProof/>
                <w:lang w:val="en-CA"/>
              </w:rPr>
              <w:t>Financial Plan</w:t>
            </w:r>
            <w:r w:rsidR="00D22C3A">
              <w:rPr>
                <w:noProof/>
                <w:webHidden/>
              </w:rPr>
              <w:tab/>
            </w:r>
            <w:r w:rsidR="00D22C3A">
              <w:rPr>
                <w:noProof/>
                <w:webHidden/>
              </w:rPr>
              <w:fldChar w:fldCharType="begin"/>
            </w:r>
            <w:r w:rsidR="00D22C3A">
              <w:rPr>
                <w:noProof/>
                <w:webHidden/>
              </w:rPr>
              <w:instrText xml:space="preserve"> PAGEREF _Toc110251723 \h </w:instrText>
            </w:r>
            <w:r w:rsidR="00D22C3A">
              <w:rPr>
                <w:noProof/>
                <w:webHidden/>
              </w:rPr>
            </w:r>
            <w:r w:rsidR="00D22C3A">
              <w:rPr>
                <w:noProof/>
                <w:webHidden/>
              </w:rPr>
              <w:fldChar w:fldCharType="separate"/>
            </w:r>
            <w:r w:rsidR="00D22C3A">
              <w:rPr>
                <w:noProof/>
                <w:webHidden/>
              </w:rPr>
              <w:t>11</w:t>
            </w:r>
            <w:r w:rsidR="00D22C3A">
              <w:rPr>
                <w:noProof/>
                <w:webHidden/>
              </w:rPr>
              <w:fldChar w:fldCharType="end"/>
            </w:r>
          </w:hyperlink>
        </w:p>
        <w:p w14:paraId="243D1A0B" w14:textId="757A3861" w:rsidR="00D22C3A" w:rsidRDefault="00000000">
          <w:pPr>
            <w:pStyle w:val="TOC1"/>
            <w:tabs>
              <w:tab w:val="left" w:pos="440"/>
              <w:tab w:val="right" w:leader="dot" w:pos="9016"/>
            </w:tabs>
            <w:rPr>
              <w:rFonts w:eastAsiaTheme="minorEastAsia"/>
              <w:noProof/>
              <w:lang w:eastAsia="en-GB"/>
            </w:rPr>
          </w:pPr>
          <w:hyperlink w:anchor="_Toc110251724" w:history="1">
            <w:r w:rsidR="00D22C3A" w:rsidRPr="000200B1">
              <w:rPr>
                <w:rStyle w:val="Hyperlink"/>
                <w:rFonts w:ascii="Arial" w:hAnsi="Arial" w:cs="Arial"/>
                <w:b/>
                <w:bCs/>
                <w:noProof/>
                <w:lang w:val="en-CA"/>
              </w:rPr>
              <w:t>8.</w:t>
            </w:r>
            <w:r w:rsidR="00D22C3A">
              <w:rPr>
                <w:rFonts w:eastAsiaTheme="minorEastAsia"/>
                <w:noProof/>
                <w:lang w:eastAsia="en-GB"/>
              </w:rPr>
              <w:tab/>
            </w:r>
            <w:r w:rsidR="00D22C3A" w:rsidRPr="000200B1">
              <w:rPr>
                <w:rStyle w:val="Hyperlink"/>
                <w:rFonts w:ascii="Arial" w:hAnsi="Arial" w:cs="Arial"/>
                <w:b/>
                <w:bCs/>
                <w:noProof/>
                <w:lang w:val="en-CA"/>
              </w:rPr>
              <w:t>Reference list:</w:t>
            </w:r>
            <w:r w:rsidR="00D22C3A">
              <w:rPr>
                <w:noProof/>
                <w:webHidden/>
              </w:rPr>
              <w:tab/>
            </w:r>
            <w:r w:rsidR="00D22C3A">
              <w:rPr>
                <w:noProof/>
                <w:webHidden/>
              </w:rPr>
              <w:fldChar w:fldCharType="begin"/>
            </w:r>
            <w:r w:rsidR="00D22C3A">
              <w:rPr>
                <w:noProof/>
                <w:webHidden/>
              </w:rPr>
              <w:instrText xml:space="preserve"> PAGEREF _Toc110251724 \h </w:instrText>
            </w:r>
            <w:r w:rsidR="00D22C3A">
              <w:rPr>
                <w:noProof/>
                <w:webHidden/>
              </w:rPr>
            </w:r>
            <w:r w:rsidR="00D22C3A">
              <w:rPr>
                <w:noProof/>
                <w:webHidden/>
              </w:rPr>
              <w:fldChar w:fldCharType="separate"/>
            </w:r>
            <w:r w:rsidR="00D22C3A">
              <w:rPr>
                <w:noProof/>
                <w:webHidden/>
              </w:rPr>
              <w:t>14</w:t>
            </w:r>
            <w:r w:rsidR="00D22C3A">
              <w:rPr>
                <w:noProof/>
                <w:webHidden/>
              </w:rPr>
              <w:fldChar w:fldCharType="end"/>
            </w:r>
          </w:hyperlink>
        </w:p>
        <w:p w14:paraId="0366B4A0" w14:textId="571CEC70" w:rsidR="009E1137" w:rsidRDefault="009E1137">
          <w:r>
            <w:rPr>
              <w:b/>
              <w:bCs/>
              <w:noProof/>
            </w:rPr>
            <w:fldChar w:fldCharType="end"/>
          </w:r>
        </w:p>
      </w:sdtContent>
    </w:sdt>
    <w:p w14:paraId="0132676B" w14:textId="05B6234E" w:rsidR="00F17758" w:rsidRDefault="00F17758" w:rsidP="00AE6B5E">
      <w:pPr>
        <w:rPr>
          <w:lang w:val="en-CA"/>
        </w:rPr>
      </w:pPr>
    </w:p>
    <w:p w14:paraId="377519FD" w14:textId="2272DC28" w:rsidR="00F17758" w:rsidRDefault="00F17758" w:rsidP="00AE6B5E">
      <w:pPr>
        <w:rPr>
          <w:lang w:val="en-CA"/>
        </w:rPr>
      </w:pPr>
    </w:p>
    <w:p w14:paraId="2B74AB92" w14:textId="35E6CCFE" w:rsidR="00F17758" w:rsidRDefault="00F17758" w:rsidP="00AE6B5E">
      <w:pPr>
        <w:rPr>
          <w:lang w:val="en-CA"/>
        </w:rPr>
      </w:pPr>
    </w:p>
    <w:p w14:paraId="7252F4A7" w14:textId="73809656" w:rsidR="00F17758" w:rsidRDefault="00F17758" w:rsidP="00AE6B5E">
      <w:pPr>
        <w:rPr>
          <w:lang w:val="en-CA"/>
        </w:rPr>
      </w:pPr>
    </w:p>
    <w:p w14:paraId="27146232" w14:textId="5407E2DE" w:rsidR="00F17758" w:rsidRDefault="00F17758" w:rsidP="00AE6B5E">
      <w:pPr>
        <w:rPr>
          <w:lang w:val="en-CA"/>
        </w:rPr>
      </w:pPr>
    </w:p>
    <w:p w14:paraId="4D973C29" w14:textId="3FD5855C" w:rsidR="00F17758" w:rsidRDefault="00F17758" w:rsidP="00AE6B5E">
      <w:pPr>
        <w:rPr>
          <w:lang w:val="en-CA"/>
        </w:rPr>
      </w:pPr>
    </w:p>
    <w:p w14:paraId="7D69E905" w14:textId="631D5369" w:rsidR="001137D9" w:rsidRDefault="001137D9" w:rsidP="00AE6B5E">
      <w:pPr>
        <w:rPr>
          <w:lang w:val="en-CA"/>
        </w:rPr>
      </w:pPr>
    </w:p>
    <w:p w14:paraId="7715C0E0" w14:textId="18955A7F" w:rsidR="001137D9" w:rsidRDefault="001137D9" w:rsidP="00AE6B5E">
      <w:pPr>
        <w:rPr>
          <w:lang w:val="en-CA"/>
        </w:rPr>
      </w:pPr>
    </w:p>
    <w:p w14:paraId="34BD7D33" w14:textId="6478D6CE" w:rsidR="001137D9" w:rsidRDefault="001137D9" w:rsidP="00AE6B5E">
      <w:pPr>
        <w:rPr>
          <w:lang w:val="en-CA"/>
        </w:rPr>
      </w:pPr>
    </w:p>
    <w:p w14:paraId="0AD58F68" w14:textId="3DEB31D8" w:rsidR="001137D9" w:rsidRDefault="001137D9" w:rsidP="00AE6B5E">
      <w:pPr>
        <w:rPr>
          <w:lang w:val="en-CA"/>
        </w:rPr>
      </w:pPr>
    </w:p>
    <w:p w14:paraId="02E3F3A1" w14:textId="77777777" w:rsidR="001137D9" w:rsidRDefault="001137D9" w:rsidP="00AE6B5E">
      <w:pPr>
        <w:rPr>
          <w:lang w:val="en-CA"/>
        </w:rPr>
      </w:pPr>
    </w:p>
    <w:p w14:paraId="2708988B" w14:textId="77777777" w:rsidR="00F17758" w:rsidRDefault="00F17758" w:rsidP="00AE6B5E">
      <w:pPr>
        <w:rPr>
          <w:lang w:val="en-CA"/>
        </w:rPr>
      </w:pPr>
    </w:p>
    <w:p w14:paraId="69BA93D2" w14:textId="3D7060AB" w:rsidR="00CB79C7" w:rsidRPr="00BB01D3" w:rsidRDefault="00CB79C7" w:rsidP="00CB79C7">
      <w:pPr>
        <w:pStyle w:val="Heading1"/>
        <w:numPr>
          <w:ilvl w:val="0"/>
          <w:numId w:val="1"/>
        </w:numPr>
        <w:rPr>
          <w:rFonts w:ascii="Arial" w:hAnsi="Arial" w:cs="Arial"/>
          <w:b/>
          <w:bCs/>
          <w:sz w:val="36"/>
          <w:szCs w:val="36"/>
          <w:lang w:val="en-CA"/>
        </w:rPr>
      </w:pPr>
      <w:bookmarkStart w:id="0" w:name="_Toc110251704"/>
      <w:r w:rsidRPr="00BB01D3">
        <w:rPr>
          <w:rFonts w:ascii="Arial" w:hAnsi="Arial" w:cs="Arial"/>
          <w:b/>
          <w:bCs/>
          <w:sz w:val="36"/>
          <w:szCs w:val="36"/>
          <w:lang w:val="en-CA"/>
        </w:rPr>
        <w:t>Business/Company Overview</w:t>
      </w:r>
      <w:bookmarkEnd w:id="0"/>
    </w:p>
    <w:p w14:paraId="3451B3ED" w14:textId="0B4A7D4E" w:rsidR="00CB79C7" w:rsidRDefault="00CB79C7" w:rsidP="00CB79C7">
      <w:pPr>
        <w:rPr>
          <w:lang w:val="en-CA"/>
        </w:rPr>
      </w:pPr>
    </w:p>
    <w:p w14:paraId="43B5E0BE" w14:textId="4B956D82" w:rsidR="00CB79C7" w:rsidRDefault="00CB79C7" w:rsidP="00105F9F">
      <w:pPr>
        <w:spacing w:line="360" w:lineRule="auto"/>
        <w:ind w:firstLine="360"/>
        <w:rPr>
          <w:rFonts w:ascii="Arial" w:hAnsi="Arial" w:cs="Arial"/>
          <w:lang w:val="en-CA"/>
        </w:rPr>
      </w:pPr>
      <w:r>
        <w:rPr>
          <w:rFonts w:ascii="Arial" w:hAnsi="Arial" w:cs="Arial"/>
          <w:lang w:val="en-CA"/>
        </w:rPr>
        <w:t xml:space="preserve">MiniMe is a new company on the market with a store located in Birmingham city </w:t>
      </w:r>
      <w:r w:rsidR="00B25B34">
        <w:rPr>
          <w:rFonts w:ascii="Arial" w:hAnsi="Arial" w:cs="Arial"/>
          <w:lang w:val="en-CA"/>
        </w:rPr>
        <w:t xml:space="preserve">center </w:t>
      </w:r>
      <w:r>
        <w:rPr>
          <w:rFonts w:ascii="Arial" w:hAnsi="Arial" w:cs="Arial"/>
          <w:lang w:val="en-CA"/>
        </w:rPr>
        <w:t>and focused on online sales</w:t>
      </w:r>
      <w:r w:rsidR="005E6C26">
        <w:rPr>
          <w:rFonts w:ascii="Arial" w:hAnsi="Arial" w:cs="Arial"/>
          <w:lang w:val="en-CA"/>
        </w:rPr>
        <w:t xml:space="preserve"> nationwide</w:t>
      </w:r>
      <w:r w:rsidR="00A50D55">
        <w:rPr>
          <w:rFonts w:ascii="Arial" w:hAnsi="Arial" w:cs="Arial"/>
          <w:lang w:val="en-CA"/>
        </w:rPr>
        <w:t xml:space="preserve"> of kid`s clothing</w:t>
      </w:r>
      <w:r>
        <w:rPr>
          <w:rFonts w:ascii="Arial" w:hAnsi="Arial" w:cs="Arial"/>
          <w:lang w:val="en-CA"/>
        </w:rPr>
        <w:t xml:space="preserve">. </w:t>
      </w:r>
    </w:p>
    <w:p w14:paraId="3E96FE7A" w14:textId="04355C7D" w:rsidR="00232237" w:rsidRPr="001137D9" w:rsidRDefault="00232237" w:rsidP="00105F9F">
      <w:pPr>
        <w:spacing w:line="360" w:lineRule="auto"/>
        <w:ind w:firstLine="360"/>
        <w:rPr>
          <w:rFonts w:ascii="Arial" w:hAnsi="Arial" w:cs="Arial"/>
          <w:b/>
          <w:bCs/>
          <w:lang w:val="en-CA"/>
        </w:rPr>
      </w:pPr>
      <w:r w:rsidRPr="001137D9">
        <w:rPr>
          <w:rFonts w:ascii="Arial" w:hAnsi="Arial" w:cs="Arial"/>
          <w:lang w:val="en-CA"/>
        </w:rPr>
        <w:t>Our sl</w:t>
      </w:r>
      <w:r w:rsidR="004F115A" w:rsidRPr="001137D9">
        <w:rPr>
          <w:rFonts w:ascii="Arial" w:hAnsi="Arial" w:cs="Arial"/>
          <w:lang w:val="en-CA"/>
        </w:rPr>
        <w:t>ogan is</w:t>
      </w:r>
      <w:r w:rsidR="004F115A" w:rsidRPr="001137D9">
        <w:rPr>
          <w:rFonts w:ascii="Arial" w:hAnsi="Arial" w:cs="Arial"/>
          <w:b/>
          <w:bCs/>
          <w:lang w:val="en-CA"/>
        </w:rPr>
        <w:t xml:space="preserve"> </w:t>
      </w:r>
      <w:r w:rsidR="008F648C" w:rsidRPr="001137D9">
        <w:rPr>
          <w:rFonts w:ascii="Arial" w:hAnsi="Arial" w:cs="Arial"/>
          <w:b/>
          <w:bCs/>
          <w:lang w:val="en-CA"/>
        </w:rPr>
        <w:t>“</w:t>
      </w:r>
      <w:r w:rsidR="004F115A" w:rsidRPr="001137D9">
        <w:rPr>
          <w:rFonts w:ascii="Arial" w:hAnsi="Arial" w:cs="Arial"/>
          <w:b/>
          <w:bCs/>
          <w:lang w:val="en-CA"/>
        </w:rPr>
        <w:t xml:space="preserve">Give </w:t>
      </w:r>
      <w:r w:rsidR="008F648C" w:rsidRPr="001137D9">
        <w:rPr>
          <w:rFonts w:ascii="Arial" w:hAnsi="Arial" w:cs="Arial"/>
          <w:b/>
          <w:bCs/>
          <w:lang w:val="en-CA"/>
        </w:rPr>
        <w:t>Love, Give Hope, Give your kids the best clothes!”</w:t>
      </w:r>
    </w:p>
    <w:p w14:paraId="62F10BF9" w14:textId="196DB7C6" w:rsidR="00EF5CB9" w:rsidRDefault="00A50D55" w:rsidP="00105F9F">
      <w:pPr>
        <w:spacing w:line="360" w:lineRule="auto"/>
        <w:rPr>
          <w:rFonts w:ascii="Arial" w:hAnsi="Arial" w:cs="Arial"/>
          <w:lang w:val="en-CA"/>
        </w:rPr>
      </w:pPr>
      <w:r>
        <w:rPr>
          <w:rFonts w:ascii="Arial" w:hAnsi="Arial" w:cs="Arial"/>
          <w:lang w:val="en-CA"/>
        </w:rPr>
        <w:t xml:space="preserve">Baby clothing and children`s clothing shopping is never-ending, as any new parent would prove. Every child appears to outgrow clothing more quickly than you can replace them. </w:t>
      </w:r>
      <w:r w:rsidR="00775704">
        <w:rPr>
          <w:rFonts w:ascii="Arial" w:hAnsi="Arial" w:cs="Arial"/>
          <w:lang w:val="en-CA"/>
        </w:rPr>
        <w:t xml:space="preserve">We will offer a wide range of </w:t>
      </w:r>
      <w:r w:rsidR="00105F9F">
        <w:rPr>
          <w:rFonts w:ascii="Arial" w:hAnsi="Arial" w:cs="Arial"/>
          <w:lang w:val="en-CA"/>
        </w:rPr>
        <w:t xml:space="preserve">children’s clothes reflecting the late trends. </w:t>
      </w:r>
      <w:r w:rsidR="00105F9F" w:rsidRPr="00105F9F">
        <w:rPr>
          <w:rFonts w:ascii="Arial" w:hAnsi="Arial" w:cs="Arial"/>
          <w:lang w:val="en-CA"/>
        </w:rPr>
        <w:t>Seasonal changes, particular holidays, and events will all affect how people dress.</w:t>
      </w:r>
      <w:r w:rsidR="00105F9F">
        <w:rPr>
          <w:rFonts w:ascii="Arial" w:hAnsi="Arial" w:cs="Arial"/>
          <w:lang w:val="en-CA"/>
        </w:rPr>
        <w:t xml:space="preserve"> </w:t>
      </w:r>
      <w:r w:rsidRPr="00A50D55">
        <w:rPr>
          <w:rFonts w:ascii="Arial" w:hAnsi="Arial" w:cs="Arial"/>
          <w:lang w:val="en-CA"/>
        </w:rPr>
        <w:t>Additionally</w:t>
      </w:r>
      <w:r>
        <w:rPr>
          <w:rFonts w:ascii="Arial" w:hAnsi="Arial" w:cs="Arial"/>
          <w:lang w:val="en-CA"/>
        </w:rPr>
        <w:t>,</w:t>
      </w:r>
      <w:r w:rsidRPr="00A50D55">
        <w:rPr>
          <w:rFonts w:ascii="Arial" w:hAnsi="Arial" w:cs="Arial"/>
          <w:lang w:val="en-CA"/>
        </w:rPr>
        <w:t xml:space="preserve"> to selling gift cards, </w:t>
      </w:r>
      <w:r>
        <w:rPr>
          <w:rFonts w:ascii="Arial" w:hAnsi="Arial" w:cs="Arial"/>
          <w:lang w:val="en-CA"/>
        </w:rPr>
        <w:t>gift-wrapping</w:t>
      </w:r>
      <w:r w:rsidRPr="00A50D55">
        <w:rPr>
          <w:rFonts w:ascii="Arial" w:hAnsi="Arial" w:cs="Arial"/>
          <w:lang w:val="en-CA"/>
        </w:rPr>
        <w:t xml:space="preserve"> services will be offered.</w:t>
      </w:r>
      <w:r>
        <w:rPr>
          <w:rFonts w:ascii="Arial" w:hAnsi="Arial" w:cs="Arial"/>
          <w:lang w:val="en-CA"/>
        </w:rPr>
        <w:t xml:space="preserve"> </w:t>
      </w:r>
    </w:p>
    <w:p w14:paraId="3948A1D7" w14:textId="3A5CF518" w:rsidR="00EF5CB9" w:rsidRPr="00924D1F" w:rsidRDefault="00B54A3F" w:rsidP="00924D1F">
      <w:pPr>
        <w:pStyle w:val="Heading2"/>
        <w:rPr>
          <w:rFonts w:ascii="Arial" w:hAnsi="Arial" w:cs="Arial"/>
          <w:lang w:val="en-CA"/>
        </w:rPr>
      </w:pPr>
      <w:bookmarkStart w:id="1" w:name="_Toc110251705"/>
      <w:r>
        <w:rPr>
          <w:rFonts w:ascii="Arial" w:hAnsi="Arial" w:cs="Arial"/>
          <w:lang w:val="en-CA"/>
        </w:rPr>
        <w:t xml:space="preserve">1.1 </w:t>
      </w:r>
      <w:r w:rsidR="00DE2E26" w:rsidRPr="002B3149">
        <w:rPr>
          <w:rFonts w:ascii="Arial" w:hAnsi="Arial" w:cs="Arial"/>
          <w:lang w:val="en-CA"/>
        </w:rPr>
        <w:t>Legal structure:</w:t>
      </w:r>
      <w:bookmarkEnd w:id="1"/>
    </w:p>
    <w:p w14:paraId="49B725B8" w14:textId="781937C8" w:rsidR="00EF5CB9" w:rsidRPr="00DE2E26" w:rsidRDefault="005E6C26" w:rsidP="00924D1F">
      <w:pPr>
        <w:spacing w:line="360" w:lineRule="auto"/>
        <w:ind w:firstLine="720"/>
        <w:rPr>
          <w:rFonts w:ascii="Arial" w:hAnsi="Arial" w:cs="Arial"/>
          <w:lang w:val="en-CA"/>
        </w:rPr>
      </w:pPr>
      <w:r w:rsidRPr="00DE2E26">
        <w:rPr>
          <w:rFonts w:ascii="Arial" w:hAnsi="Arial" w:cs="Arial"/>
          <w:lang w:val="en-CA"/>
        </w:rPr>
        <w:t xml:space="preserve">The MiniMe company is founded in </w:t>
      </w:r>
      <w:r w:rsidR="00455A23">
        <w:rPr>
          <w:rFonts w:ascii="Arial" w:hAnsi="Arial" w:cs="Arial"/>
          <w:lang w:val="en-CA"/>
        </w:rPr>
        <w:t>May</w:t>
      </w:r>
      <w:r w:rsidRPr="00DE2E26">
        <w:rPr>
          <w:rFonts w:ascii="Arial" w:hAnsi="Arial" w:cs="Arial"/>
          <w:lang w:val="en-CA"/>
        </w:rPr>
        <w:t xml:space="preserve"> 2022 by partners Christopher Munsaka, Neli Miteva, Penka Hristova, Radostina Rusenova, and Oana Mirce</w:t>
      </w:r>
      <w:r w:rsidR="00931D8B" w:rsidRPr="00DE2E26">
        <w:rPr>
          <w:rFonts w:ascii="Arial" w:hAnsi="Arial" w:cs="Arial"/>
          <w:lang w:val="en-CA"/>
        </w:rPr>
        <w:t xml:space="preserve">a with a start-up grand of £50,000 in total from The Lottery UK. </w:t>
      </w:r>
      <w:r w:rsidR="00DE2E26">
        <w:rPr>
          <w:rFonts w:ascii="Arial" w:hAnsi="Arial" w:cs="Arial"/>
          <w:lang w:val="en-CA"/>
        </w:rPr>
        <w:t xml:space="preserve">Partnership as a legal structure was chosen based on </w:t>
      </w:r>
      <w:r w:rsidR="00137666">
        <w:rPr>
          <w:rFonts w:ascii="Arial" w:hAnsi="Arial" w:cs="Arial"/>
          <w:lang w:val="en-CA"/>
        </w:rPr>
        <w:t xml:space="preserve">every partner </w:t>
      </w:r>
      <w:r w:rsidR="00BF1FA4">
        <w:rPr>
          <w:rFonts w:ascii="Arial" w:hAnsi="Arial" w:cs="Arial"/>
          <w:lang w:val="en-CA"/>
        </w:rPr>
        <w:t xml:space="preserve">who </w:t>
      </w:r>
      <w:r w:rsidR="00137666">
        <w:rPr>
          <w:rFonts w:ascii="Arial" w:hAnsi="Arial" w:cs="Arial"/>
          <w:lang w:val="en-CA"/>
        </w:rPr>
        <w:t xml:space="preserve">will contribute their unique expertise, abilities, contacts, and commercial experience to the company, </w:t>
      </w:r>
      <w:r w:rsidR="00BF1FA4">
        <w:rPr>
          <w:rFonts w:ascii="Arial" w:hAnsi="Arial" w:cs="Arial"/>
          <w:lang w:val="en-CA"/>
        </w:rPr>
        <w:t xml:space="preserve">providing it a higher success rate than all the other partners operating independently. </w:t>
      </w:r>
      <w:r w:rsidR="00455A23">
        <w:rPr>
          <w:rFonts w:ascii="Arial" w:hAnsi="Arial" w:cs="Arial"/>
          <w:lang w:val="en-CA"/>
        </w:rPr>
        <w:t xml:space="preserve">This legal structure also has been chosen to keep the cost down as their will be no personal investments.  </w:t>
      </w:r>
    </w:p>
    <w:p w14:paraId="7F39AA03" w14:textId="7BB62599" w:rsidR="00EF5CB9" w:rsidRPr="00924D1F" w:rsidRDefault="00EB768A" w:rsidP="00924D1F">
      <w:pPr>
        <w:pStyle w:val="Heading2"/>
        <w:rPr>
          <w:rFonts w:ascii="Arial" w:hAnsi="Arial" w:cs="Arial"/>
          <w:lang w:val="en-CA"/>
        </w:rPr>
      </w:pPr>
      <w:bookmarkStart w:id="2" w:name="_Toc110251706"/>
      <w:r>
        <w:rPr>
          <w:rFonts w:ascii="Arial" w:hAnsi="Arial" w:cs="Arial"/>
          <w:lang w:val="en-CA"/>
        </w:rPr>
        <w:t xml:space="preserve">1.2 </w:t>
      </w:r>
      <w:r w:rsidR="00DE2E26" w:rsidRPr="002B3149">
        <w:rPr>
          <w:rFonts w:ascii="Arial" w:hAnsi="Arial" w:cs="Arial"/>
          <w:lang w:val="en-CA"/>
        </w:rPr>
        <w:t>Mission:</w:t>
      </w:r>
      <w:bookmarkEnd w:id="2"/>
    </w:p>
    <w:p w14:paraId="2A743A53" w14:textId="6F2610B8" w:rsidR="00EF5CB9" w:rsidRDefault="00931D8B" w:rsidP="00D03DF9">
      <w:pPr>
        <w:spacing w:line="360" w:lineRule="auto"/>
        <w:ind w:firstLine="720"/>
        <w:rPr>
          <w:rFonts w:ascii="Arial" w:hAnsi="Arial" w:cs="Arial"/>
          <w:lang w:val="en-CA"/>
        </w:rPr>
      </w:pPr>
      <w:r>
        <w:rPr>
          <w:rFonts w:ascii="Arial" w:hAnsi="Arial" w:cs="Arial"/>
          <w:lang w:val="en-CA"/>
        </w:rPr>
        <w:t xml:space="preserve">Our </w:t>
      </w:r>
      <w:r w:rsidR="00A27C83">
        <w:rPr>
          <w:rFonts w:ascii="Arial" w:hAnsi="Arial" w:cs="Arial"/>
          <w:lang w:val="en-CA"/>
        </w:rPr>
        <w:t xml:space="preserve">company`s </w:t>
      </w:r>
      <w:r>
        <w:rPr>
          <w:rFonts w:ascii="Arial" w:hAnsi="Arial" w:cs="Arial"/>
          <w:lang w:val="en-CA"/>
        </w:rPr>
        <w:t xml:space="preserve">mission is to </w:t>
      </w:r>
      <w:r w:rsidR="00F17758">
        <w:rPr>
          <w:rFonts w:ascii="Arial" w:hAnsi="Arial" w:cs="Arial"/>
          <w:lang w:val="en-CA"/>
        </w:rPr>
        <w:t xml:space="preserve">satisfy our </w:t>
      </w:r>
      <w:r w:rsidR="00F17758" w:rsidRPr="00F17758">
        <w:rPr>
          <w:rFonts w:ascii="Arial" w:hAnsi="Arial" w:cs="Arial"/>
          <w:lang w:val="en-CA"/>
        </w:rPr>
        <w:t>customers’ needs from children`s clothes of good quality at affordable prices</w:t>
      </w:r>
      <w:r w:rsidR="00A27C83">
        <w:rPr>
          <w:rFonts w:ascii="Arial" w:hAnsi="Arial" w:cs="Arial"/>
          <w:lang w:val="en-CA"/>
        </w:rPr>
        <w:t xml:space="preserve"> to </w:t>
      </w:r>
      <w:r w:rsidR="00924D1F">
        <w:rPr>
          <w:rFonts w:ascii="Arial" w:hAnsi="Arial" w:cs="Arial"/>
          <w:lang w:val="en-CA"/>
        </w:rPr>
        <w:t>provide</w:t>
      </w:r>
      <w:r w:rsidR="00A27C83">
        <w:rPr>
          <w:rFonts w:ascii="Arial" w:hAnsi="Arial" w:cs="Arial"/>
          <w:lang w:val="en-CA"/>
        </w:rPr>
        <w:t xml:space="preserve"> </w:t>
      </w:r>
      <w:r w:rsidR="0010268F">
        <w:rPr>
          <w:rFonts w:ascii="Arial" w:hAnsi="Arial" w:cs="Arial"/>
          <w:lang w:val="en-CA"/>
        </w:rPr>
        <w:t xml:space="preserve">an excellent service </w:t>
      </w:r>
      <w:r w:rsidR="00F37BA3">
        <w:rPr>
          <w:rFonts w:ascii="Arial" w:hAnsi="Arial" w:cs="Arial"/>
          <w:lang w:val="en-CA"/>
        </w:rPr>
        <w:t xml:space="preserve">and fast delivery everywhere in United Kingdom. </w:t>
      </w:r>
    </w:p>
    <w:p w14:paraId="1E828E7E" w14:textId="0E336565" w:rsidR="00EF5CB9" w:rsidRPr="00924D1F" w:rsidRDefault="00EB768A" w:rsidP="00924D1F">
      <w:pPr>
        <w:pStyle w:val="Heading2"/>
        <w:rPr>
          <w:rFonts w:ascii="Arial" w:hAnsi="Arial" w:cs="Arial"/>
          <w:lang w:val="en-CA"/>
        </w:rPr>
      </w:pPr>
      <w:bookmarkStart w:id="3" w:name="_Toc110251707"/>
      <w:r>
        <w:rPr>
          <w:rFonts w:ascii="Arial" w:hAnsi="Arial" w:cs="Arial"/>
          <w:lang w:val="en-CA"/>
        </w:rPr>
        <w:t xml:space="preserve">1.3 </w:t>
      </w:r>
      <w:r w:rsidR="00DE2E26" w:rsidRPr="002B3149">
        <w:rPr>
          <w:rFonts w:ascii="Arial" w:hAnsi="Arial" w:cs="Arial"/>
          <w:lang w:val="en-CA"/>
        </w:rPr>
        <w:t>Vision:</w:t>
      </w:r>
      <w:bookmarkEnd w:id="3"/>
    </w:p>
    <w:p w14:paraId="1616E2EB" w14:textId="3C7705A8" w:rsidR="000A45C4" w:rsidRDefault="00D03DF9" w:rsidP="00D03DF9">
      <w:pPr>
        <w:spacing w:line="360" w:lineRule="auto"/>
        <w:ind w:firstLine="360"/>
        <w:rPr>
          <w:rFonts w:ascii="Arial" w:hAnsi="Arial" w:cs="Arial"/>
          <w:lang w:val="en-CA"/>
        </w:rPr>
      </w:pPr>
      <w:r>
        <w:rPr>
          <w:rFonts w:ascii="Arial" w:hAnsi="Arial" w:cs="Arial"/>
          <w:lang w:val="en-CA"/>
        </w:rPr>
        <w:t xml:space="preserve">      </w:t>
      </w:r>
      <w:r w:rsidR="00F17758">
        <w:rPr>
          <w:rFonts w:ascii="Arial" w:hAnsi="Arial" w:cs="Arial"/>
          <w:lang w:val="en-CA"/>
        </w:rPr>
        <w:t>MiniMe</w:t>
      </w:r>
      <w:r w:rsidR="00924D1F">
        <w:rPr>
          <w:rFonts w:ascii="Arial" w:hAnsi="Arial" w:cs="Arial"/>
          <w:lang w:val="en-CA"/>
        </w:rPr>
        <w:t xml:space="preserve">`s </w:t>
      </w:r>
      <w:r>
        <w:rPr>
          <w:rFonts w:ascii="Arial" w:hAnsi="Arial" w:cs="Arial"/>
          <w:lang w:val="en-CA"/>
        </w:rPr>
        <w:t>vision</w:t>
      </w:r>
      <w:r w:rsidR="00F17758">
        <w:rPr>
          <w:rFonts w:ascii="Arial" w:hAnsi="Arial" w:cs="Arial"/>
          <w:lang w:val="en-CA"/>
        </w:rPr>
        <w:t xml:space="preserve"> is to e</w:t>
      </w:r>
      <w:r w:rsidR="00F17758" w:rsidRPr="00F17758">
        <w:rPr>
          <w:rFonts w:ascii="Arial" w:hAnsi="Arial" w:cs="Arial"/>
          <w:lang w:val="en-CA"/>
        </w:rPr>
        <w:t>xpand worldwide</w:t>
      </w:r>
      <w:r w:rsidR="00F17758">
        <w:rPr>
          <w:rFonts w:ascii="Arial" w:hAnsi="Arial" w:cs="Arial"/>
          <w:lang w:val="en-CA"/>
        </w:rPr>
        <w:t xml:space="preserve"> and</w:t>
      </w:r>
      <w:r w:rsidR="00F17758" w:rsidRPr="00F17758">
        <w:rPr>
          <w:rFonts w:ascii="Arial" w:hAnsi="Arial" w:cs="Arial"/>
          <w:lang w:val="en-CA"/>
        </w:rPr>
        <w:t xml:space="preserve"> </w:t>
      </w:r>
      <w:r w:rsidR="00F17758">
        <w:rPr>
          <w:rFonts w:ascii="Arial" w:hAnsi="Arial" w:cs="Arial"/>
          <w:lang w:val="en-CA"/>
        </w:rPr>
        <w:t>b</w:t>
      </w:r>
      <w:r w:rsidR="00F17758" w:rsidRPr="00F17758">
        <w:rPr>
          <w:rFonts w:ascii="Arial" w:hAnsi="Arial" w:cs="Arial"/>
          <w:lang w:val="en-CA"/>
        </w:rPr>
        <w:t xml:space="preserve">ecome </w:t>
      </w:r>
      <w:r w:rsidR="00F17758">
        <w:rPr>
          <w:rFonts w:ascii="Arial" w:hAnsi="Arial" w:cs="Arial"/>
          <w:lang w:val="en-CA"/>
        </w:rPr>
        <w:t>the</w:t>
      </w:r>
      <w:r w:rsidR="00F17758" w:rsidRPr="00F17758">
        <w:rPr>
          <w:rFonts w:ascii="Arial" w:hAnsi="Arial" w:cs="Arial"/>
          <w:lang w:val="en-CA"/>
        </w:rPr>
        <w:t xml:space="preserve"> number one retailer of kid`s clothes.</w:t>
      </w:r>
      <w:r w:rsidR="00832146">
        <w:rPr>
          <w:rFonts w:ascii="Arial" w:hAnsi="Arial" w:cs="Arial"/>
          <w:lang w:val="en-CA"/>
        </w:rPr>
        <w:t xml:space="preserve"> </w:t>
      </w:r>
      <w:r w:rsidR="00AF4E57">
        <w:rPr>
          <w:rFonts w:ascii="Arial" w:hAnsi="Arial" w:cs="Arial"/>
          <w:lang w:val="en-CA"/>
        </w:rPr>
        <w:t xml:space="preserve">To </w:t>
      </w:r>
      <w:r w:rsidR="007712D3">
        <w:rPr>
          <w:rFonts w:ascii="Arial" w:hAnsi="Arial" w:cs="Arial"/>
          <w:lang w:val="en-CA"/>
        </w:rPr>
        <w:t>develop</w:t>
      </w:r>
      <w:r w:rsidR="00AF4E57">
        <w:rPr>
          <w:rFonts w:ascii="Arial" w:hAnsi="Arial" w:cs="Arial"/>
          <w:lang w:val="en-CA"/>
        </w:rPr>
        <w:t xml:space="preserve"> </w:t>
      </w:r>
      <w:r w:rsidR="00607816">
        <w:rPr>
          <w:rFonts w:ascii="Arial" w:hAnsi="Arial" w:cs="Arial"/>
          <w:lang w:val="en-CA"/>
        </w:rPr>
        <w:t>our range of products</w:t>
      </w:r>
      <w:r w:rsidR="00373521">
        <w:rPr>
          <w:rFonts w:ascii="Arial" w:hAnsi="Arial" w:cs="Arial"/>
          <w:lang w:val="en-CA"/>
        </w:rPr>
        <w:t xml:space="preserve"> and open branches in </w:t>
      </w:r>
      <w:r w:rsidR="009340D7">
        <w:rPr>
          <w:rFonts w:ascii="Arial" w:hAnsi="Arial" w:cs="Arial"/>
          <w:lang w:val="en-CA"/>
        </w:rPr>
        <w:t>the main cities in the United Kingdom</w:t>
      </w:r>
      <w:r w:rsidR="00F37BA3">
        <w:rPr>
          <w:rFonts w:ascii="Arial" w:hAnsi="Arial" w:cs="Arial"/>
          <w:lang w:val="en-CA"/>
        </w:rPr>
        <w:t xml:space="preserve"> such as London, Leeds, Manchester, etc.</w:t>
      </w:r>
    </w:p>
    <w:p w14:paraId="412DC62A" w14:textId="77777777" w:rsidR="00BF1FA4" w:rsidRDefault="00BF1FA4" w:rsidP="00A947F3">
      <w:pPr>
        <w:rPr>
          <w:lang w:val="en-CA"/>
        </w:rPr>
      </w:pPr>
    </w:p>
    <w:p w14:paraId="6750877A" w14:textId="21DE2086" w:rsidR="00DE2E26" w:rsidRPr="00BB01D3" w:rsidRDefault="00BF1FA4" w:rsidP="00BF1FA4">
      <w:pPr>
        <w:pStyle w:val="Heading1"/>
        <w:numPr>
          <w:ilvl w:val="0"/>
          <w:numId w:val="1"/>
        </w:numPr>
        <w:rPr>
          <w:rFonts w:ascii="Arial" w:hAnsi="Arial" w:cs="Arial"/>
          <w:b/>
          <w:bCs/>
          <w:sz w:val="36"/>
          <w:szCs w:val="36"/>
          <w:lang w:val="en-CA"/>
        </w:rPr>
      </w:pPr>
      <w:bookmarkStart w:id="4" w:name="_Toc110251708"/>
      <w:r w:rsidRPr="00BB01D3">
        <w:rPr>
          <w:rFonts w:ascii="Arial" w:hAnsi="Arial" w:cs="Arial"/>
          <w:b/>
          <w:bCs/>
          <w:sz w:val="36"/>
          <w:szCs w:val="36"/>
          <w:lang w:val="en-CA"/>
        </w:rPr>
        <w:t>Product and Services</w:t>
      </w:r>
      <w:bookmarkEnd w:id="4"/>
    </w:p>
    <w:p w14:paraId="4351D705" w14:textId="4C185DCE" w:rsidR="00BF1FA4" w:rsidRDefault="00BF1FA4" w:rsidP="00BF1FA4">
      <w:pPr>
        <w:rPr>
          <w:lang w:val="en-CA"/>
        </w:rPr>
      </w:pPr>
    </w:p>
    <w:p w14:paraId="45E5E472" w14:textId="3C2146FC" w:rsidR="00166693" w:rsidRDefault="001A6956" w:rsidP="0095644F">
      <w:pPr>
        <w:spacing w:line="360" w:lineRule="auto"/>
        <w:ind w:firstLine="357"/>
        <w:rPr>
          <w:rFonts w:ascii="Arial" w:hAnsi="Arial" w:cs="Arial"/>
          <w:lang w:val="en-CA"/>
        </w:rPr>
      </w:pPr>
      <w:r w:rsidRPr="004B0B45">
        <w:rPr>
          <w:rFonts w:ascii="Arial" w:hAnsi="Arial" w:cs="Arial"/>
          <w:lang w:val="en-CA"/>
        </w:rPr>
        <w:t xml:space="preserve">MiniMe </w:t>
      </w:r>
      <w:r w:rsidR="00FD3E11">
        <w:rPr>
          <w:rFonts w:ascii="Arial" w:hAnsi="Arial" w:cs="Arial"/>
          <w:lang w:val="en-CA"/>
        </w:rPr>
        <w:t xml:space="preserve">will </w:t>
      </w:r>
      <w:r w:rsidR="006C01A2" w:rsidRPr="004B0B45">
        <w:rPr>
          <w:rFonts w:ascii="Arial" w:hAnsi="Arial" w:cs="Arial"/>
          <w:lang w:val="en-CA"/>
        </w:rPr>
        <w:t>offer</w:t>
      </w:r>
      <w:r w:rsidRPr="004B0B45">
        <w:rPr>
          <w:rFonts w:ascii="Arial" w:hAnsi="Arial" w:cs="Arial"/>
          <w:lang w:val="en-CA"/>
        </w:rPr>
        <w:t xml:space="preserve"> </w:t>
      </w:r>
      <w:r w:rsidR="006762B0" w:rsidRPr="004B0B45">
        <w:rPr>
          <w:rFonts w:ascii="Arial" w:hAnsi="Arial" w:cs="Arial"/>
          <w:lang w:val="en-CA"/>
        </w:rPr>
        <w:t xml:space="preserve">a wide range of </w:t>
      </w:r>
      <w:r w:rsidR="00FC1205">
        <w:rPr>
          <w:rFonts w:ascii="Arial" w:hAnsi="Arial" w:cs="Arial"/>
          <w:lang w:val="en-CA"/>
        </w:rPr>
        <w:t xml:space="preserve">good quality </w:t>
      </w:r>
      <w:r w:rsidR="006762B0" w:rsidRPr="004B0B45">
        <w:rPr>
          <w:rFonts w:ascii="Arial" w:hAnsi="Arial" w:cs="Arial"/>
          <w:lang w:val="en-CA"/>
        </w:rPr>
        <w:t xml:space="preserve">clothes </w:t>
      </w:r>
      <w:r w:rsidR="006C01A2" w:rsidRPr="004B0B45">
        <w:rPr>
          <w:rFonts w:ascii="Arial" w:hAnsi="Arial" w:cs="Arial"/>
          <w:lang w:val="en-CA"/>
        </w:rPr>
        <w:t>for</w:t>
      </w:r>
      <w:r w:rsidR="005C4B5A" w:rsidRPr="004B0B45">
        <w:rPr>
          <w:rFonts w:ascii="Arial" w:hAnsi="Arial" w:cs="Arial"/>
          <w:lang w:val="en-CA"/>
        </w:rPr>
        <w:t xml:space="preserve"> infants to teenagers aged </w:t>
      </w:r>
      <w:r w:rsidR="006C01A2" w:rsidRPr="004B0B45">
        <w:rPr>
          <w:rFonts w:ascii="Arial" w:hAnsi="Arial" w:cs="Arial"/>
          <w:lang w:val="en-CA"/>
        </w:rPr>
        <w:t>12</w:t>
      </w:r>
      <w:r w:rsidR="00DD084B" w:rsidRPr="004B0B45">
        <w:rPr>
          <w:rFonts w:ascii="Arial" w:hAnsi="Arial" w:cs="Arial"/>
          <w:lang w:val="en-CA"/>
        </w:rPr>
        <w:t xml:space="preserve">. </w:t>
      </w:r>
      <w:r w:rsidR="00E8200E" w:rsidRPr="004B0B45">
        <w:rPr>
          <w:rFonts w:ascii="Arial" w:hAnsi="Arial" w:cs="Arial"/>
          <w:lang w:val="en-CA"/>
        </w:rPr>
        <w:t xml:space="preserve">All the products can </w:t>
      </w:r>
      <w:r w:rsidR="00B50A07" w:rsidRPr="004B0B45">
        <w:rPr>
          <w:rFonts w:ascii="Arial" w:hAnsi="Arial" w:cs="Arial"/>
          <w:lang w:val="en-CA"/>
        </w:rPr>
        <w:t>customize</w:t>
      </w:r>
      <w:r w:rsidR="00833A85" w:rsidRPr="00833A85">
        <w:rPr>
          <w:rFonts w:ascii="Arial" w:hAnsi="Arial" w:cs="Arial"/>
          <w:lang w:val="en-CA"/>
        </w:rPr>
        <w:t xml:space="preserve"> </w:t>
      </w:r>
      <w:r w:rsidR="00833A85">
        <w:rPr>
          <w:rFonts w:ascii="Arial" w:hAnsi="Arial" w:cs="Arial"/>
          <w:lang w:val="en-CA"/>
        </w:rPr>
        <w:t xml:space="preserve">in </w:t>
      </w:r>
      <w:r w:rsidR="00833A85" w:rsidRPr="00833A85">
        <w:rPr>
          <w:rFonts w:ascii="Arial" w:hAnsi="Arial" w:cs="Arial"/>
          <w:lang w:val="en-CA"/>
        </w:rPr>
        <w:t>their style and vision</w:t>
      </w:r>
      <w:r w:rsidR="00F37BA3">
        <w:rPr>
          <w:rFonts w:ascii="Arial" w:hAnsi="Arial" w:cs="Arial"/>
          <w:lang w:val="en-CA"/>
        </w:rPr>
        <w:t xml:space="preserve">, this </w:t>
      </w:r>
      <w:r w:rsidR="000A45C4">
        <w:rPr>
          <w:rFonts w:ascii="Arial" w:hAnsi="Arial" w:cs="Arial"/>
          <w:lang w:val="en-CA"/>
        </w:rPr>
        <w:t>can be done in o</w:t>
      </w:r>
      <w:r w:rsidR="00E33B10" w:rsidRPr="00E33B10">
        <w:rPr>
          <w:rFonts w:ascii="Arial" w:hAnsi="Arial" w:cs="Arial"/>
          <w:lang w:val="en-CA"/>
        </w:rPr>
        <w:t>ur store in Birmingham city center</w:t>
      </w:r>
      <w:r w:rsidR="00E8200E" w:rsidRPr="004B0B45">
        <w:rPr>
          <w:rFonts w:ascii="Arial" w:hAnsi="Arial" w:cs="Arial"/>
          <w:lang w:val="en-CA"/>
        </w:rPr>
        <w:t xml:space="preserve"> </w:t>
      </w:r>
      <w:r w:rsidR="00E33B10">
        <w:rPr>
          <w:rFonts w:ascii="Arial" w:hAnsi="Arial" w:cs="Arial"/>
          <w:lang w:val="en-CA"/>
        </w:rPr>
        <w:t xml:space="preserve">or </w:t>
      </w:r>
      <w:r w:rsidR="0079334D">
        <w:rPr>
          <w:rFonts w:ascii="Arial" w:hAnsi="Arial" w:cs="Arial"/>
          <w:lang w:val="en-CA"/>
        </w:rPr>
        <w:t xml:space="preserve">on </w:t>
      </w:r>
      <w:r w:rsidR="00E8200E" w:rsidRPr="004B0B45">
        <w:rPr>
          <w:rFonts w:ascii="Arial" w:hAnsi="Arial" w:cs="Arial"/>
          <w:lang w:val="en-CA"/>
        </w:rPr>
        <w:t xml:space="preserve">our website </w:t>
      </w:r>
      <w:hyperlink r:id="rId15" w:history="1">
        <w:r w:rsidR="00E8200E" w:rsidRPr="004B0B45">
          <w:rPr>
            <w:rStyle w:val="Hyperlink"/>
            <w:rFonts w:ascii="Arial" w:hAnsi="Arial" w:cs="Arial"/>
            <w:lang w:val="en-CA"/>
          </w:rPr>
          <w:t>www.minime.co.uk</w:t>
        </w:r>
      </w:hyperlink>
      <w:r w:rsidR="00403BF2">
        <w:rPr>
          <w:rFonts w:ascii="Arial" w:hAnsi="Arial" w:cs="Arial"/>
          <w:lang w:val="en-CA"/>
        </w:rPr>
        <w:t xml:space="preserve">. </w:t>
      </w:r>
    </w:p>
    <w:p w14:paraId="5DD392E9" w14:textId="311D2374" w:rsidR="00090368" w:rsidRPr="004B0B45" w:rsidRDefault="00403BF2" w:rsidP="00924D1F">
      <w:pPr>
        <w:ind w:firstLine="360"/>
        <w:rPr>
          <w:rFonts w:ascii="Arial" w:hAnsi="Arial" w:cs="Arial"/>
          <w:lang w:val="en-CA"/>
        </w:rPr>
      </w:pPr>
      <w:r>
        <w:rPr>
          <w:rFonts w:ascii="Arial" w:hAnsi="Arial" w:cs="Arial"/>
          <w:lang w:val="en-CA"/>
        </w:rPr>
        <w:lastRenderedPageBreak/>
        <w:t xml:space="preserve">The main products will be the </w:t>
      </w:r>
      <w:r w:rsidR="00166693">
        <w:rPr>
          <w:rFonts w:ascii="Arial" w:hAnsi="Arial" w:cs="Arial"/>
          <w:lang w:val="en-CA"/>
        </w:rPr>
        <w:t>following:</w:t>
      </w:r>
    </w:p>
    <w:p w14:paraId="4683F2F2" w14:textId="77777777" w:rsidR="00A947F3" w:rsidRPr="00DA44BE" w:rsidRDefault="00A947F3" w:rsidP="00DA44BE">
      <w:pPr>
        <w:pStyle w:val="ListParagraph"/>
        <w:numPr>
          <w:ilvl w:val="0"/>
          <w:numId w:val="7"/>
        </w:numPr>
        <w:spacing w:after="0" w:line="288" w:lineRule="auto"/>
        <w:rPr>
          <w:rFonts w:ascii="Arial" w:eastAsia="Times New Roman" w:hAnsi="Arial" w:cs="Arial"/>
          <w:color w:val="FF562C"/>
          <w:szCs w:val="14"/>
          <w:lang w:eastAsia="en-GB"/>
        </w:rPr>
      </w:pPr>
      <w:r w:rsidRPr="00DA44BE">
        <w:rPr>
          <w:rFonts w:ascii="Arial" w:eastAsiaTheme="minorEastAsia" w:hAnsi="Arial" w:cs="Arial"/>
          <w:color w:val="000000" w:themeColor="text1"/>
          <w:kern w:val="24"/>
          <w:lang w:val="en-US" w:eastAsia="en-GB"/>
        </w:rPr>
        <w:t>Bodysuits</w:t>
      </w:r>
    </w:p>
    <w:p w14:paraId="6B81C3E7" w14:textId="77777777" w:rsidR="00DA44BE"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Long and short sleeves tops</w:t>
      </w:r>
    </w:p>
    <w:p w14:paraId="1E4149E1" w14:textId="2FC674F6"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Dresses</w:t>
      </w:r>
    </w:p>
    <w:p w14:paraId="49BBFC47"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Bottoms (shorts, pants, etc.)</w:t>
      </w:r>
    </w:p>
    <w:p w14:paraId="4BCA0AD5"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 xml:space="preserve">Sweaters </w:t>
      </w:r>
    </w:p>
    <w:p w14:paraId="210E5B75"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Coats</w:t>
      </w:r>
    </w:p>
    <w:p w14:paraId="3ED75552" w14:textId="77777777" w:rsidR="00A947F3" w:rsidRPr="001E51E2" w:rsidRDefault="00A947F3" w:rsidP="001E51E2">
      <w:pPr>
        <w:pStyle w:val="ListParagraph"/>
        <w:numPr>
          <w:ilvl w:val="0"/>
          <w:numId w:val="7"/>
        </w:numPr>
        <w:spacing w:after="0" w:line="288" w:lineRule="auto"/>
        <w:rPr>
          <w:rFonts w:ascii="Arial" w:eastAsia="Times New Roman" w:hAnsi="Arial" w:cs="Arial"/>
          <w:color w:val="FF562C"/>
          <w:szCs w:val="14"/>
          <w:lang w:eastAsia="en-GB"/>
        </w:rPr>
      </w:pPr>
      <w:r w:rsidRPr="001E51E2">
        <w:rPr>
          <w:rFonts w:ascii="Arial" w:eastAsiaTheme="minorEastAsia" w:hAnsi="Arial" w:cs="Arial"/>
          <w:color w:val="000000" w:themeColor="text1"/>
          <w:kern w:val="24"/>
          <w:lang w:val="en-US" w:eastAsia="en-GB"/>
        </w:rPr>
        <w:t>Shoes</w:t>
      </w:r>
    </w:p>
    <w:p w14:paraId="710E209E" w14:textId="28878AE6" w:rsidR="001E3011" w:rsidRPr="00090368" w:rsidRDefault="001E51E2" w:rsidP="00090368">
      <w:pPr>
        <w:pStyle w:val="ListParagraph"/>
        <w:numPr>
          <w:ilvl w:val="0"/>
          <w:numId w:val="6"/>
        </w:numPr>
        <w:spacing w:after="0" w:line="288" w:lineRule="auto"/>
        <w:rPr>
          <w:rFonts w:ascii="Arial" w:eastAsia="Times New Roman" w:hAnsi="Arial" w:cs="Arial"/>
          <w:color w:val="FF562C"/>
          <w:szCs w:val="14"/>
          <w:lang w:eastAsia="en-GB"/>
        </w:rPr>
      </w:pPr>
      <w:r>
        <w:rPr>
          <w:rFonts w:ascii="Arial" w:eastAsiaTheme="minorEastAsia" w:hAnsi="Arial" w:cs="Arial"/>
          <w:color w:val="000000" w:themeColor="text1"/>
          <w:kern w:val="24"/>
          <w:lang w:val="en-US" w:eastAsia="en-GB"/>
        </w:rPr>
        <w:t>C</w:t>
      </w:r>
      <w:r w:rsidR="001E3011" w:rsidRPr="00090368">
        <w:rPr>
          <w:rFonts w:ascii="Arial" w:eastAsiaTheme="minorEastAsia" w:hAnsi="Arial" w:cs="Arial"/>
          <w:color w:val="000000" w:themeColor="text1"/>
          <w:kern w:val="24"/>
          <w:lang w:val="en-US" w:eastAsia="en-GB"/>
        </w:rPr>
        <w:t>ustomized designs</w:t>
      </w:r>
    </w:p>
    <w:p w14:paraId="0777902E" w14:textId="7E0617E3" w:rsidR="00E8713F" w:rsidRPr="001137D9" w:rsidRDefault="001E3011" w:rsidP="00BF7282">
      <w:pPr>
        <w:pStyle w:val="ListParagraph"/>
        <w:numPr>
          <w:ilvl w:val="0"/>
          <w:numId w:val="6"/>
        </w:numPr>
        <w:spacing w:after="0" w:line="288" w:lineRule="auto"/>
        <w:rPr>
          <w:rFonts w:ascii="Times New Roman" w:eastAsia="Times New Roman" w:hAnsi="Times New Roman" w:cs="Times New Roman"/>
          <w:color w:val="FF562C"/>
          <w:sz w:val="40"/>
          <w:szCs w:val="24"/>
          <w:lang w:eastAsia="en-GB"/>
        </w:rPr>
      </w:pPr>
      <w:r w:rsidRPr="00090368">
        <w:rPr>
          <w:rFonts w:ascii="Arial" w:eastAsiaTheme="minorEastAsia" w:hAnsi="Arial" w:cs="Arial"/>
          <w:color w:val="000000" w:themeColor="text1"/>
          <w:kern w:val="24"/>
          <w:lang w:val="en-US" w:eastAsia="en-GB"/>
        </w:rPr>
        <w:t>Free Gift-</w:t>
      </w:r>
      <w:r w:rsidRPr="004B0B45">
        <w:rPr>
          <w:rFonts w:ascii="Arial" w:eastAsiaTheme="minorEastAsia" w:hAnsi="Arial" w:cs="Arial"/>
          <w:color w:val="000000" w:themeColor="text1"/>
          <w:kern w:val="24"/>
          <w:lang w:val="en-US" w:eastAsia="en-GB"/>
        </w:rPr>
        <w:t xml:space="preserve">wrapped </w:t>
      </w:r>
      <w:r w:rsidR="004B0B45" w:rsidRPr="004B0B45">
        <w:rPr>
          <w:rFonts w:ascii="Arial" w:eastAsiaTheme="minorEastAsia" w:hAnsi="Arial" w:cs="Arial"/>
          <w:color w:val="000000" w:themeColor="text1"/>
          <w:kern w:val="24"/>
          <w:lang w:val="en-US" w:eastAsia="en-GB"/>
        </w:rPr>
        <w:t>will be provided if required</w:t>
      </w:r>
    </w:p>
    <w:p w14:paraId="4ACF6CB5" w14:textId="6A62272C" w:rsidR="001137D9" w:rsidRDefault="001137D9" w:rsidP="001137D9">
      <w:pPr>
        <w:spacing w:after="0" w:line="288" w:lineRule="auto"/>
        <w:rPr>
          <w:rFonts w:ascii="Times New Roman" w:eastAsia="Times New Roman" w:hAnsi="Times New Roman" w:cs="Times New Roman"/>
          <w:color w:val="FF562C"/>
          <w:sz w:val="40"/>
          <w:szCs w:val="24"/>
          <w:lang w:eastAsia="en-GB"/>
        </w:rPr>
      </w:pPr>
    </w:p>
    <w:p w14:paraId="5285A358" w14:textId="77777777" w:rsidR="001137D9" w:rsidRPr="001137D9" w:rsidRDefault="001137D9" w:rsidP="001137D9">
      <w:pPr>
        <w:spacing w:after="0" w:line="288" w:lineRule="auto"/>
        <w:rPr>
          <w:rFonts w:ascii="Times New Roman" w:eastAsia="Times New Roman" w:hAnsi="Times New Roman" w:cs="Times New Roman"/>
          <w:color w:val="FF562C"/>
          <w:sz w:val="40"/>
          <w:szCs w:val="24"/>
          <w:lang w:eastAsia="en-GB"/>
        </w:rPr>
      </w:pPr>
    </w:p>
    <w:p w14:paraId="3CE7ED5A" w14:textId="63AD0072" w:rsidR="00BF1FA4" w:rsidRDefault="00BB01D3" w:rsidP="00BB01D3">
      <w:pPr>
        <w:pStyle w:val="Heading1"/>
        <w:numPr>
          <w:ilvl w:val="0"/>
          <w:numId w:val="1"/>
        </w:numPr>
        <w:rPr>
          <w:rFonts w:ascii="Arial" w:hAnsi="Arial" w:cs="Arial"/>
          <w:b/>
          <w:bCs/>
          <w:sz w:val="36"/>
          <w:szCs w:val="36"/>
          <w:lang w:val="en-CA"/>
        </w:rPr>
      </w:pPr>
      <w:bookmarkStart w:id="5" w:name="_Toc110251709"/>
      <w:r w:rsidRPr="00BB01D3">
        <w:rPr>
          <w:rFonts w:ascii="Arial" w:hAnsi="Arial" w:cs="Arial"/>
          <w:b/>
          <w:bCs/>
          <w:sz w:val="36"/>
          <w:szCs w:val="36"/>
          <w:lang w:val="en-CA"/>
        </w:rPr>
        <w:t>Market Audit</w:t>
      </w:r>
      <w:bookmarkEnd w:id="5"/>
      <w:r w:rsidRPr="00BB01D3">
        <w:rPr>
          <w:rFonts w:ascii="Arial" w:hAnsi="Arial" w:cs="Arial"/>
          <w:b/>
          <w:bCs/>
          <w:sz w:val="36"/>
          <w:szCs w:val="36"/>
          <w:lang w:val="en-CA"/>
        </w:rPr>
        <w:t xml:space="preserve"> </w:t>
      </w:r>
    </w:p>
    <w:p w14:paraId="7EF6F984" w14:textId="63CF3091" w:rsidR="00F37BA3" w:rsidRDefault="00F37BA3" w:rsidP="00F37BA3">
      <w:pPr>
        <w:rPr>
          <w:lang w:val="en-CA"/>
        </w:rPr>
      </w:pPr>
    </w:p>
    <w:p w14:paraId="1E870F02" w14:textId="0AD98863" w:rsidR="00F37BA3" w:rsidRPr="00161AD6" w:rsidRDefault="00F37BA3" w:rsidP="00161AD6">
      <w:pPr>
        <w:spacing w:line="360" w:lineRule="auto"/>
        <w:rPr>
          <w:rFonts w:ascii="Arial" w:hAnsi="Arial" w:cs="Arial"/>
          <w:lang w:val="en-CA"/>
        </w:rPr>
      </w:pPr>
      <w:r w:rsidRPr="00161AD6">
        <w:rPr>
          <w:rFonts w:ascii="Arial" w:hAnsi="Arial" w:cs="Arial"/>
          <w:lang w:val="en-CA"/>
        </w:rPr>
        <w:t xml:space="preserve">To understand the market better and to see how strong </w:t>
      </w:r>
      <w:r w:rsidR="00161AD6" w:rsidRPr="00161AD6">
        <w:rPr>
          <w:rFonts w:ascii="Arial" w:hAnsi="Arial" w:cs="Arial"/>
          <w:lang w:val="en-CA"/>
        </w:rPr>
        <w:t>the competition is</w:t>
      </w:r>
      <w:r w:rsidR="00161AD6">
        <w:rPr>
          <w:rFonts w:ascii="Arial" w:hAnsi="Arial" w:cs="Arial"/>
          <w:lang w:val="en-CA"/>
        </w:rPr>
        <w:t>,</w:t>
      </w:r>
      <w:r w:rsidRPr="00161AD6">
        <w:rPr>
          <w:rFonts w:ascii="Arial" w:hAnsi="Arial" w:cs="Arial"/>
          <w:lang w:val="en-CA"/>
        </w:rPr>
        <w:t xml:space="preserve"> we did </w:t>
      </w:r>
      <w:r w:rsidR="00161AD6" w:rsidRPr="00161AD6">
        <w:rPr>
          <w:rFonts w:ascii="Arial" w:hAnsi="Arial" w:cs="Arial"/>
          <w:lang w:val="en-CA"/>
        </w:rPr>
        <w:t xml:space="preserve">a competitor, SWOT, and PESTEL analysis. </w:t>
      </w:r>
    </w:p>
    <w:p w14:paraId="6083F390" w14:textId="77777777" w:rsidR="00B76DC0" w:rsidRPr="00B76DC0" w:rsidRDefault="00B76DC0" w:rsidP="00B76DC0">
      <w:pPr>
        <w:rPr>
          <w:lang w:val="en-CA"/>
        </w:rPr>
      </w:pPr>
    </w:p>
    <w:p w14:paraId="57837F2F" w14:textId="404C37AB" w:rsidR="001E51E2" w:rsidRDefault="00E75110" w:rsidP="00B76DC0">
      <w:pPr>
        <w:pStyle w:val="Heading2"/>
        <w:numPr>
          <w:ilvl w:val="1"/>
          <w:numId w:val="1"/>
        </w:numPr>
        <w:rPr>
          <w:rFonts w:ascii="Arial" w:hAnsi="Arial" w:cs="Arial"/>
          <w:lang w:val="en-CA"/>
        </w:rPr>
      </w:pPr>
      <w:bookmarkStart w:id="6" w:name="_Toc110251710"/>
      <w:r w:rsidRPr="00B76DC0">
        <w:rPr>
          <w:rFonts w:ascii="Arial" w:hAnsi="Arial" w:cs="Arial"/>
          <w:lang w:val="en-CA"/>
        </w:rPr>
        <w:t>Competitors Analysis:</w:t>
      </w:r>
      <w:bookmarkEnd w:id="6"/>
    </w:p>
    <w:p w14:paraId="68F33758" w14:textId="16F11AB3" w:rsidR="00490BEE" w:rsidRDefault="00490BEE" w:rsidP="00B76DC0">
      <w:pPr>
        <w:rPr>
          <w:lang w:val="en-CA"/>
        </w:rPr>
      </w:pPr>
    </w:p>
    <w:p w14:paraId="03D4B90D" w14:textId="56B64678" w:rsidR="00467CD3" w:rsidRDefault="00BB7556" w:rsidP="00BB7556">
      <w:pPr>
        <w:spacing w:line="360" w:lineRule="auto"/>
        <w:ind w:firstLine="360"/>
        <w:rPr>
          <w:rFonts w:ascii="Arial" w:hAnsi="Arial" w:cs="Arial"/>
          <w:lang w:val="en-CA"/>
        </w:rPr>
      </w:pPr>
      <w:r w:rsidRPr="00BB7556">
        <w:rPr>
          <w:rFonts w:ascii="Arial" w:hAnsi="Arial" w:cs="Arial"/>
          <w:lang w:val="en-CA"/>
        </w:rPr>
        <w:t xml:space="preserve">Every business must actively engage in competitive analysis to learn how their own organisation compares to its rivals </w:t>
      </w:r>
      <w:proofErr w:type="gramStart"/>
      <w:r w:rsidRPr="00BB7556">
        <w:rPr>
          <w:rFonts w:ascii="Arial" w:hAnsi="Arial" w:cs="Arial"/>
          <w:lang w:val="en-CA"/>
        </w:rPr>
        <w:t>in order to</w:t>
      </w:r>
      <w:proofErr w:type="gramEnd"/>
      <w:r w:rsidRPr="00BB7556">
        <w:rPr>
          <w:rFonts w:ascii="Arial" w:hAnsi="Arial" w:cs="Arial"/>
          <w:lang w:val="en-CA"/>
        </w:rPr>
        <w:t xml:space="preserve"> avoid failure</w:t>
      </w:r>
      <w:r w:rsidR="00A308B6">
        <w:rPr>
          <w:rFonts w:ascii="Arial" w:hAnsi="Arial" w:cs="Arial"/>
          <w:lang w:val="en-CA"/>
        </w:rPr>
        <w:t xml:space="preserve"> (</w:t>
      </w:r>
      <w:r w:rsidR="00A308B6" w:rsidRPr="00175B54">
        <w:rPr>
          <w:rFonts w:ascii="Arial" w:hAnsi="Arial" w:cs="Arial"/>
          <w:color w:val="222222"/>
          <w:shd w:val="clear" w:color="auto" w:fill="FFFFFF"/>
        </w:rPr>
        <w:t>Bloodgood,</w:t>
      </w:r>
      <w:r w:rsidR="00A308B6">
        <w:rPr>
          <w:rFonts w:ascii="Arial" w:hAnsi="Arial" w:cs="Arial"/>
          <w:color w:val="222222"/>
          <w:shd w:val="clear" w:color="auto" w:fill="FFFFFF"/>
        </w:rPr>
        <w:t xml:space="preserve"> 2002)</w:t>
      </w:r>
      <w:r w:rsidRPr="00BB7556">
        <w:rPr>
          <w:rFonts w:ascii="Arial" w:hAnsi="Arial" w:cs="Arial"/>
          <w:lang w:val="en-CA"/>
        </w:rPr>
        <w:t>.</w:t>
      </w:r>
      <w:r w:rsidR="00803CB9">
        <w:rPr>
          <w:rFonts w:ascii="Arial" w:hAnsi="Arial" w:cs="Arial"/>
          <w:lang w:val="en-CA"/>
        </w:rPr>
        <w:t xml:space="preserve"> </w:t>
      </w:r>
      <w:r w:rsidR="00645E43">
        <w:rPr>
          <w:rFonts w:ascii="Arial" w:hAnsi="Arial" w:cs="Arial"/>
          <w:lang w:val="en-CA"/>
        </w:rPr>
        <w:t xml:space="preserve">We compared MiniMe to three other </w:t>
      </w:r>
      <w:r w:rsidR="00B76918">
        <w:rPr>
          <w:rFonts w:ascii="Arial" w:hAnsi="Arial" w:cs="Arial"/>
          <w:lang w:val="en-CA"/>
        </w:rPr>
        <w:t>competitors</w:t>
      </w:r>
      <w:r w:rsidR="00645E43">
        <w:rPr>
          <w:rFonts w:ascii="Arial" w:hAnsi="Arial" w:cs="Arial"/>
          <w:lang w:val="en-CA"/>
        </w:rPr>
        <w:t xml:space="preserve"> </w:t>
      </w:r>
      <w:r w:rsidR="00B76918">
        <w:rPr>
          <w:rFonts w:ascii="Arial" w:hAnsi="Arial" w:cs="Arial"/>
          <w:lang w:val="en-CA"/>
        </w:rPr>
        <w:t xml:space="preserve">in Retail industry </w:t>
      </w:r>
      <w:r w:rsidR="00003D15">
        <w:rPr>
          <w:rFonts w:ascii="Arial" w:hAnsi="Arial" w:cs="Arial"/>
          <w:lang w:val="en-CA"/>
        </w:rPr>
        <w:t xml:space="preserve">Poney Ltd, PatPat, and </w:t>
      </w:r>
      <w:r w:rsidR="00F15097">
        <w:rPr>
          <w:rFonts w:ascii="Arial" w:hAnsi="Arial" w:cs="Arial"/>
          <w:lang w:val="en-CA"/>
        </w:rPr>
        <w:t>Babyshop</w:t>
      </w:r>
      <w:r w:rsidR="00CE19CE">
        <w:rPr>
          <w:rFonts w:ascii="Arial" w:hAnsi="Arial" w:cs="Arial"/>
          <w:lang w:val="en-CA"/>
        </w:rPr>
        <w:t xml:space="preserve"> </w:t>
      </w:r>
      <w:r w:rsidR="00D37F3B">
        <w:rPr>
          <w:rFonts w:ascii="Arial" w:hAnsi="Arial" w:cs="Arial"/>
          <w:lang w:val="en-CA"/>
        </w:rPr>
        <w:t>to</w:t>
      </w:r>
      <w:r w:rsidR="00CE19CE">
        <w:rPr>
          <w:rFonts w:ascii="Arial" w:hAnsi="Arial" w:cs="Arial"/>
          <w:lang w:val="en-CA"/>
        </w:rPr>
        <w:t xml:space="preserve"> see their strength, weaknesses, </w:t>
      </w:r>
      <w:r w:rsidR="00D37F3B">
        <w:rPr>
          <w:rFonts w:ascii="Arial" w:hAnsi="Arial" w:cs="Arial"/>
          <w:lang w:val="en-CA"/>
        </w:rPr>
        <w:t xml:space="preserve">strategies, etc. (figure 1). </w:t>
      </w:r>
    </w:p>
    <w:p w14:paraId="75554AA3" w14:textId="5E29C852" w:rsidR="00183606" w:rsidRPr="00803CB9" w:rsidRDefault="001827D7" w:rsidP="00803CB9">
      <w:pPr>
        <w:spacing w:line="360" w:lineRule="auto"/>
        <w:rPr>
          <w:rFonts w:ascii="Arial" w:hAnsi="Arial" w:cs="Arial"/>
          <w:lang w:val="en-CA"/>
        </w:rPr>
      </w:pPr>
      <w:r w:rsidRPr="001827D7">
        <w:rPr>
          <w:rFonts w:ascii="Arial" w:hAnsi="Arial" w:cs="Arial"/>
          <w:lang w:val="en-CA"/>
        </w:rPr>
        <w:t>Small to medium-sized companies with a well-established presence in the market are the primary rivals in the sector. As the biggest market shareholder (at 9%), with the most customers, and at the lowest price, Company PatPat is the main threat. Because of their size of operation and sales force, Poney Ltd.'s product most closely resembles our own</w:t>
      </w:r>
      <w:r w:rsidR="0005663A">
        <w:rPr>
          <w:rFonts w:ascii="Arial" w:hAnsi="Arial" w:cs="Arial"/>
          <w:lang w:val="en-CA"/>
        </w:rPr>
        <w:t xml:space="preserve">, where Babyshop </w:t>
      </w:r>
      <w:r w:rsidR="00E32665">
        <w:rPr>
          <w:rFonts w:ascii="Arial" w:hAnsi="Arial" w:cs="Arial"/>
          <w:lang w:val="en-CA"/>
        </w:rPr>
        <w:t xml:space="preserve">with their big brand partners </w:t>
      </w:r>
      <w:r w:rsidR="00430DF4">
        <w:rPr>
          <w:rFonts w:ascii="Arial" w:hAnsi="Arial" w:cs="Arial"/>
          <w:lang w:val="en-CA"/>
        </w:rPr>
        <w:t xml:space="preserve">are well presented on the market. </w:t>
      </w:r>
    </w:p>
    <w:p w14:paraId="53A1EBDC" w14:textId="05E24778" w:rsidR="00183606" w:rsidRDefault="00183606" w:rsidP="00B76DC0">
      <w:pPr>
        <w:rPr>
          <w:lang w:val="en-CA"/>
        </w:rPr>
      </w:pPr>
    </w:p>
    <w:p w14:paraId="54DC7353" w14:textId="284121DA" w:rsidR="00183606" w:rsidRDefault="00183606" w:rsidP="00B76DC0">
      <w:pPr>
        <w:rPr>
          <w:lang w:val="en-CA"/>
        </w:rPr>
      </w:pPr>
    </w:p>
    <w:p w14:paraId="65BC74D8" w14:textId="09DB7BB5" w:rsidR="00183606" w:rsidRDefault="00183606" w:rsidP="00B76DC0">
      <w:pPr>
        <w:rPr>
          <w:lang w:val="en-CA"/>
        </w:rPr>
      </w:pPr>
    </w:p>
    <w:p w14:paraId="44257E2F" w14:textId="6D66AA16" w:rsidR="00183606" w:rsidRDefault="00183606" w:rsidP="00B76DC0">
      <w:pPr>
        <w:rPr>
          <w:lang w:val="en-CA"/>
        </w:rPr>
      </w:pPr>
    </w:p>
    <w:p w14:paraId="1698061B" w14:textId="612EF3E0" w:rsidR="00183606" w:rsidRDefault="00183606" w:rsidP="00B76DC0">
      <w:pPr>
        <w:rPr>
          <w:lang w:val="en-CA"/>
        </w:rPr>
      </w:pPr>
    </w:p>
    <w:p w14:paraId="2AA33D0C" w14:textId="5369D185" w:rsidR="00183606" w:rsidRDefault="00183606" w:rsidP="00B76DC0">
      <w:pPr>
        <w:rPr>
          <w:lang w:val="en-CA"/>
        </w:rPr>
      </w:pPr>
    </w:p>
    <w:p w14:paraId="1D97C531" w14:textId="6274B587" w:rsidR="00183606" w:rsidRDefault="00183606" w:rsidP="00B76DC0">
      <w:pPr>
        <w:rPr>
          <w:lang w:val="en-CA"/>
        </w:rPr>
      </w:pPr>
    </w:p>
    <w:p w14:paraId="5363EF4E" w14:textId="77777777" w:rsidR="00183606" w:rsidRDefault="00183606" w:rsidP="00183606">
      <w:pPr>
        <w:rPr>
          <w:lang w:val="en-CA"/>
        </w:rPr>
      </w:pPr>
      <w:r>
        <w:rPr>
          <w:lang w:val="en-CA"/>
        </w:rPr>
        <w:t xml:space="preserve">Figure 1 </w:t>
      </w:r>
    </w:p>
    <w:p w14:paraId="51C1DA13" w14:textId="57ACAA21" w:rsidR="00136601" w:rsidRDefault="007E30A1" w:rsidP="00B76DC0">
      <w:pPr>
        <w:rPr>
          <w:lang w:val="en-CA"/>
        </w:rPr>
      </w:pPr>
      <w:r>
        <w:rPr>
          <w:noProof/>
          <w:lang w:val="en-CA"/>
        </w:rPr>
        <w:drawing>
          <wp:inline distT="0" distB="0" distL="0" distR="0" wp14:anchorId="74E6F090" wp14:editId="2901FEAF">
            <wp:extent cx="6096635" cy="3657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657600"/>
                    </a:xfrm>
                    <a:prstGeom prst="rect">
                      <a:avLst/>
                    </a:prstGeom>
                    <a:noFill/>
                  </pic:spPr>
                </pic:pic>
              </a:graphicData>
            </a:graphic>
          </wp:inline>
        </w:drawing>
      </w:r>
    </w:p>
    <w:p w14:paraId="2F3EE1DC" w14:textId="2D4B6103" w:rsidR="001137D9" w:rsidRDefault="001137D9" w:rsidP="00B76DC0">
      <w:pPr>
        <w:rPr>
          <w:lang w:val="en-CA"/>
        </w:rPr>
      </w:pPr>
      <w:r>
        <w:rPr>
          <w:lang w:val="en-CA"/>
        </w:rPr>
        <w:t>Figure 2</w:t>
      </w:r>
    </w:p>
    <w:p w14:paraId="53511271" w14:textId="63699883" w:rsidR="00B76DC0" w:rsidRDefault="00BF7282" w:rsidP="00B76DC0">
      <w:pPr>
        <w:rPr>
          <w:lang w:val="en-CA"/>
        </w:rPr>
      </w:pPr>
      <w:r>
        <w:rPr>
          <w:noProof/>
          <w:lang w:val="en-CA"/>
        </w:rPr>
        <w:drawing>
          <wp:inline distT="0" distB="0" distL="0" distR="0" wp14:anchorId="4DCF9FD5" wp14:editId="6030CA1C">
            <wp:extent cx="5734050" cy="21450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8903" cy="2154327"/>
                    </a:xfrm>
                    <a:prstGeom prst="rect">
                      <a:avLst/>
                    </a:prstGeom>
                    <a:noFill/>
                  </pic:spPr>
                </pic:pic>
              </a:graphicData>
            </a:graphic>
          </wp:inline>
        </w:drawing>
      </w:r>
    </w:p>
    <w:p w14:paraId="1345CAA4" w14:textId="77777777" w:rsidR="00B76DC0" w:rsidRPr="00B76DC0" w:rsidRDefault="00B76DC0" w:rsidP="00B76DC0">
      <w:pPr>
        <w:rPr>
          <w:lang w:val="en-CA"/>
        </w:rPr>
      </w:pPr>
    </w:p>
    <w:p w14:paraId="758D7C46" w14:textId="05C1D846" w:rsidR="001E51E2" w:rsidRPr="000E1DE8" w:rsidRDefault="00E75110" w:rsidP="00424C09">
      <w:pPr>
        <w:pStyle w:val="Heading2"/>
        <w:ind w:firstLine="360"/>
        <w:rPr>
          <w:rFonts w:ascii="Arial" w:hAnsi="Arial" w:cs="Arial"/>
          <w:lang w:val="en-CA"/>
        </w:rPr>
      </w:pPr>
      <w:bookmarkStart w:id="7" w:name="_Toc110251711"/>
      <w:r>
        <w:rPr>
          <w:rFonts w:ascii="Arial" w:hAnsi="Arial" w:cs="Arial"/>
          <w:lang w:val="en-CA"/>
        </w:rPr>
        <w:t xml:space="preserve">3.2 </w:t>
      </w:r>
      <w:r w:rsidR="001E51E2" w:rsidRPr="000E1DE8">
        <w:rPr>
          <w:rFonts w:ascii="Arial" w:hAnsi="Arial" w:cs="Arial"/>
          <w:lang w:val="en-CA"/>
        </w:rPr>
        <w:t>S</w:t>
      </w:r>
      <w:r w:rsidR="00843F04" w:rsidRPr="000E1DE8">
        <w:rPr>
          <w:rFonts w:ascii="Arial" w:hAnsi="Arial" w:cs="Arial"/>
          <w:lang w:val="en-CA"/>
        </w:rPr>
        <w:t>WOT Analysis:</w:t>
      </w:r>
      <w:bookmarkEnd w:id="7"/>
    </w:p>
    <w:p w14:paraId="0E2D2BF1" w14:textId="77777777" w:rsidR="000E1DE8" w:rsidRDefault="000E1DE8" w:rsidP="00BF1FA4">
      <w:pPr>
        <w:rPr>
          <w:rFonts w:ascii="Arial" w:hAnsi="Arial" w:cs="Arial"/>
          <w:lang w:val="en-CA"/>
        </w:rPr>
      </w:pPr>
    </w:p>
    <w:p w14:paraId="3D52F824" w14:textId="5DAF8909" w:rsidR="00843F04" w:rsidRDefault="004249B2" w:rsidP="0095644F">
      <w:pPr>
        <w:spacing w:line="360" w:lineRule="auto"/>
        <w:ind w:firstLine="720"/>
        <w:rPr>
          <w:rFonts w:ascii="Arial" w:hAnsi="Arial" w:cs="Arial"/>
          <w:lang w:val="en-CA"/>
        </w:rPr>
      </w:pPr>
      <w:r w:rsidRPr="004249B2">
        <w:rPr>
          <w:rFonts w:ascii="Arial" w:hAnsi="Arial" w:cs="Arial"/>
          <w:lang w:val="en-CA"/>
        </w:rPr>
        <w:t>SWOT analysis is frequently laid out as a 2-by-2 table or matrix, with internal performance enhancers labeled as strengths and internal performance inhibitors as weaknesses (Leigh, 2009).</w:t>
      </w:r>
    </w:p>
    <w:p w14:paraId="32290EA0" w14:textId="77777777" w:rsidR="0095644F" w:rsidRDefault="0095644F" w:rsidP="0095644F">
      <w:pPr>
        <w:spacing w:line="360" w:lineRule="auto"/>
        <w:ind w:firstLine="720"/>
        <w:rPr>
          <w:rFonts w:ascii="Arial" w:hAnsi="Arial" w:cs="Arial"/>
          <w:lang w:val="en-CA"/>
        </w:rPr>
      </w:pPr>
    </w:p>
    <w:p w14:paraId="4CF3BFA0" w14:textId="428133A3" w:rsidR="00910267" w:rsidRPr="005F1F4E" w:rsidRDefault="004001C7" w:rsidP="0095644F">
      <w:pPr>
        <w:spacing w:line="360" w:lineRule="auto"/>
        <w:rPr>
          <w:rFonts w:ascii="Arial" w:hAnsi="Arial" w:cs="Arial"/>
          <w:b/>
          <w:bCs/>
          <w:lang w:val="en-CA"/>
        </w:rPr>
      </w:pPr>
      <w:r w:rsidRPr="005F1F4E">
        <w:rPr>
          <w:rFonts w:ascii="Arial" w:hAnsi="Arial" w:cs="Arial"/>
          <w:b/>
          <w:bCs/>
          <w:lang w:val="en-CA"/>
        </w:rPr>
        <w:lastRenderedPageBreak/>
        <w:t>Strength</w:t>
      </w:r>
      <w:r w:rsidR="005F1F4E">
        <w:rPr>
          <w:rFonts w:ascii="Arial" w:hAnsi="Arial" w:cs="Arial"/>
          <w:b/>
          <w:bCs/>
          <w:lang w:val="en-CA"/>
        </w:rPr>
        <w:t>:</w:t>
      </w:r>
    </w:p>
    <w:p w14:paraId="658DA293" w14:textId="03E179BE" w:rsidR="001606A5" w:rsidRPr="00910267" w:rsidRDefault="001606A5" w:rsidP="0095644F">
      <w:pPr>
        <w:pStyle w:val="ListParagraph"/>
        <w:numPr>
          <w:ilvl w:val="0"/>
          <w:numId w:val="10"/>
        </w:numPr>
        <w:spacing w:line="360" w:lineRule="auto"/>
        <w:rPr>
          <w:rFonts w:ascii="Arial" w:hAnsi="Arial" w:cs="Arial"/>
        </w:rPr>
      </w:pPr>
      <w:r w:rsidRPr="00910267">
        <w:rPr>
          <w:rFonts w:ascii="Arial" w:hAnsi="Arial" w:cs="Arial"/>
          <w:lang w:val="en-US"/>
        </w:rPr>
        <w:t>Wide range of clothes</w:t>
      </w:r>
    </w:p>
    <w:p w14:paraId="05A2C177" w14:textId="77777777" w:rsidR="001606A5" w:rsidRPr="001606A5" w:rsidRDefault="001606A5" w:rsidP="00910267">
      <w:pPr>
        <w:numPr>
          <w:ilvl w:val="0"/>
          <w:numId w:val="10"/>
        </w:numPr>
        <w:rPr>
          <w:rFonts w:ascii="Arial" w:hAnsi="Arial" w:cs="Arial"/>
        </w:rPr>
      </w:pPr>
      <w:r w:rsidRPr="001606A5">
        <w:rPr>
          <w:rFonts w:ascii="Arial" w:hAnsi="Arial" w:cs="Arial"/>
          <w:lang w:val="en-US"/>
        </w:rPr>
        <w:t>Affordable prices</w:t>
      </w:r>
    </w:p>
    <w:p w14:paraId="4FE4A076" w14:textId="77777777" w:rsidR="001606A5" w:rsidRPr="001606A5" w:rsidRDefault="001606A5" w:rsidP="00910267">
      <w:pPr>
        <w:numPr>
          <w:ilvl w:val="0"/>
          <w:numId w:val="10"/>
        </w:numPr>
        <w:rPr>
          <w:rFonts w:ascii="Arial" w:hAnsi="Arial" w:cs="Arial"/>
        </w:rPr>
      </w:pPr>
      <w:r w:rsidRPr="001606A5">
        <w:rPr>
          <w:rFonts w:ascii="Arial" w:hAnsi="Arial" w:cs="Arial"/>
          <w:lang w:val="en-US"/>
        </w:rPr>
        <w:t>Good quality</w:t>
      </w:r>
    </w:p>
    <w:p w14:paraId="10ECAB7B" w14:textId="77777777" w:rsidR="001606A5" w:rsidRPr="001606A5" w:rsidRDefault="001606A5" w:rsidP="00910267">
      <w:pPr>
        <w:numPr>
          <w:ilvl w:val="0"/>
          <w:numId w:val="10"/>
        </w:numPr>
        <w:rPr>
          <w:rFonts w:ascii="Arial" w:hAnsi="Arial" w:cs="Arial"/>
        </w:rPr>
      </w:pPr>
      <w:r w:rsidRPr="001606A5">
        <w:rPr>
          <w:rFonts w:ascii="Arial" w:hAnsi="Arial" w:cs="Arial"/>
          <w:lang w:val="en-US"/>
        </w:rPr>
        <w:t>24/7 access true the website</w:t>
      </w:r>
    </w:p>
    <w:p w14:paraId="1EBD50C2" w14:textId="22AF9240" w:rsidR="00D612E8" w:rsidRPr="005F1F4E" w:rsidRDefault="001606A5" w:rsidP="00BF1FA4">
      <w:pPr>
        <w:numPr>
          <w:ilvl w:val="0"/>
          <w:numId w:val="10"/>
        </w:numPr>
        <w:rPr>
          <w:rFonts w:ascii="Arial" w:hAnsi="Arial" w:cs="Arial"/>
        </w:rPr>
      </w:pPr>
      <w:r w:rsidRPr="001606A5">
        <w:rPr>
          <w:rFonts w:ascii="Arial" w:hAnsi="Arial" w:cs="Arial"/>
          <w:lang w:val="en-US"/>
        </w:rPr>
        <w:t>Available discount for bundle buying and regular clients</w:t>
      </w:r>
    </w:p>
    <w:p w14:paraId="4ECC2375" w14:textId="448A72EC" w:rsidR="004001C7" w:rsidRDefault="004001C7" w:rsidP="00BF1FA4">
      <w:pPr>
        <w:rPr>
          <w:rFonts w:ascii="Arial" w:hAnsi="Arial" w:cs="Arial"/>
          <w:b/>
          <w:bCs/>
          <w:lang w:val="en-CA"/>
        </w:rPr>
      </w:pPr>
      <w:r w:rsidRPr="005F1F4E">
        <w:rPr>
          <w:rFonts w:ascii="Arial" w:hAnsi="Arial" w:cs="Arial"/>
          <w:b/>
          <w:bCs/>
          <w:lang w:val="en-CA"/>
        </w:rPr>
        <w:t>Weaknesses</w:t>
      </w:r>
      <w:r w:rsidR="005F1F4E" w:rsidRPr="005F1F4E">
        <w:rPr>
          <w:rFonts w:ascii="Arial" w:hAnsi="Arial" w:cs="Arial"/>
          <w:b/>
          <w:bCs/>
          <w:lang w:val="en-CA"/>
        </w:rPr>
        <w:t>:</w:t>
      </w:r>
      <w:r w:rsidRPr="005F1F4E">
        <w:rPr>
          <w:rFonts w:ascii="Arial" w:hAnsi="Arial" w:cs="Arial"/>
          <w:b/>
          <w:bCs/>
          <w:lang w:val="en-CA"/>
        </w:rPr>
        <w:t xml:space="preserve"> </w:t>
      </w:r>
    </w:p>
    <w:p w14:paraId="5F228A86" w14:textId="7E99D43E" w:rsidR="000D419B" w:rsidRPr="0060027B" w:rsidRDefault="000D419B" w:rsidP="000D419B">
      <w:pPr>
        <w:numPr>
          <w:ilvl w:val="0"/>
          <w:numId w:val="11"/>
        </w:numPr>
        <w:rPr>
          <w:rFonts w:ascii="Arial" w:hAnsi="Arial" w:cs="Arial"/>
        </w:rPr>
      </w:pPr>
      <w:r w:rsidRPr="000D419B">
        <w:rPr>
          <w:rFonts w:ascii="Arial" w:hAnsi="Arial" w:cs="Arial"/>
          <w:lang w:val="en-US"/>
        </w:rPr>
        <w:t xml:space="preserve">New business on the market </w:t>
      </w:r>
    </w:p>
    <w:p w14:paraId="6E703938" w14:textId="32A4302D" w:rsidR="000D419B" w:rsidRPr="000D419B" w:rsidRDefault="0060027B" w:rsidP="000D419B">
      <w:pPr>
        <w:numPr>
          <w:ilvl w:val="0"/>
          <w:numId w:val="11"/>
        </w:numPr>
        <w:rPr>
          <w:rFonts w:ascii="Arial" w:hAnsi="Arial" w:cs="Arial"/>
        </w:rPr>
      </w:pPr>
      <w:r>
        <w:rPr>
          <w:rFonts w:ascii="Arial" w:hAnsi="Arial" w:cs="Arial"/>
          <w:lang w:val="en-US"/>
        </w:rPr>
        <w:t xml:space="preserve">Big and </w:t>
      </w:r>
      <w:r w:rsidR="00C378C3">
        <w:rPr>
          <w:rFonts w:ascii="Arial" w:hAnsi="Arial" w:cs="Arial"/>
          <w:lang w:val="en-US"/>
        </w:rPr>
        <w:t>established competitors</w:t>
      </w:r>
    </w:p>
    <w:p w14:paraId="4B292101" w14:textId="77777777" w:rsidR="000D419B" w:rsidRPr="000D419B" w:rsidRDefault="000D419B" w:rsidP="000D419B">
      <w:pPr>
        <w:numPr>
          <w:ilvl w:val="0"/>
          <w:numId w:val="11"/>
        </w:numPr>
        <w:rPr>
          <w:rFonts w:ascii="Arial" w:hAnsi="Arial" w:cs="Arial"/>
        </w:rPr>
      </w:pPr>
      <w:r w:rsidRPr="000D419B">
        <w:rPr>
          <w:rFonts w:ascii="Arial" w:hAnsi="Arial" w:cs="Arial"/>
          <w:lang w:val="en-US"/>
        </w:rPr>
        <w:t xml:space="preserve"> Small start-up capital</w:t>
      </w:r>
    </w:p>
    <w:p w14:paraId="03E3F38A" w14:textId="285B5EF0" w:rsidR="000D419B" w:rsidRPr="000D419B" w:rsidRDefault="000D419B" w:rsidP="0095644F">
      <w:pPr>
        <w:numPr>
          <w:ilvl w:val="0"/>
          <w:numId w:val="11"/>
        </w:numPr>
        <w:spacing w:line="360" w:lineRule="auto"/>
        <w:ind w:left="714" w:hanging="357"/>
        <w:rPr>
          <w:rFonts w:ascii="Arial" w:hAnsi="Arial" w:cs="Arial"/>
        </w:rPr>
      </w:pPr>
      <w:r w:rsidRPr="000D419B">
        <w:rPr>
          <w:rFonts w:ascii="Arial" w:hAnsi="Arial" w:cs="Arial"/>
          <w:lang w:val="en-US"/>
        </w:rPr>
        <w:t>The risk of importing products from China</w:t>
      </w:r>
      <w:r w:rsidR="008E4FF3">
        <w:rPr>
          <w:rFonts w:ascii="Arial" w:hAnsi="Arial" w:cs="Arial"/>
          <w:lang w:val="en-US"/>
        </w:rPr>
        <w:t xml:space="preserve"> such as </w:t>
      </w:r>
      <w:r w:rsidR="0054206B">
        <w:rPr>
          <w:rFonts w:ascii="Arial" w:hAnsi="Arial" w:cs="Arial"/>
          <w:lang w:val="en-US"/>
        </w:rPr>
        <w:t xml:space="preserve">a </w:t>
      </w:r>
      <w:r w:rsidR="008E4FF3">
        <w:rPr>
          <w:rFonts w:ascii="Arial" w:hAnsi="Arial" w:cs="Arial"/>
          <w:lang w:val="en-US"/>
        </w:rPr>
        <w:t xml:space="preserve">change in </w:t>
      </w:r>
      <w:r w:rsidR="0054206B">
        <w:rPr>
          <w:rFonts w:ascii="Arial" w:hAnsi="Arial" w:cs="Arial"/>
          <w:lang w:val="en-US"/>
        </w:rPr>
        <w:t xml:space="preserve">trade politics. </w:t>
      </w:r>
      <w:r w:rsidR="00157F15">
        <w:rPr>
          <w:rFonts w:ascii="Arial" w:hAnsi="Arial" w:cs="Arial"/>
          <w:lang w:val="en-US"/>
        </w:rPr>
        <w:t>Unavailability of the re</w:t>
      </w:r>
      <w:r w:rsidR="00067191">
        <w:rPr>
          <w:rFonts w:ascii="Arial" w:hAnsi="Arial" w:cs="Arial"/>
          <w:lang w:val="en-US"/>
        </w:rPr>
        <w:t>q</w:t>
      </w:r>
      <w:r w:rsidR="00157F15">
        <w:rPr>
          <w:rFonts w:ascii="Arial" w:hAnsi="Arial" w:cs="Arial"/>
          <w:lang w:val="en-US"/>
        </w:rPr>
        <w:t>uired clothes during lack of import</w:t>
      </w:r>
      <w:r w:rsidR="00067191">
        <w:rPr>
          <w:rFonts w:ascii="Arial" w:hAnsi="Arial" w:cs="Arial"/>
          <w:lang w:val="en-US"/>
        </w:rPr>
        <w:t xml:space="preserve"> and export services due to uncertainties suc</w:t>
      </w:r>
      <w:r w:rsidR="0060027B">
        <w:rPr>
          <w:rFonts w:ascii="Arial" w:hAnsi="Arial" w:cs="Arial"/>
          <w:lang w:val="en-US"/>
        </w:rPr>
        <w:t>h as pandemics (Zhao and Kim, 2021).</w:t>
      </w:r>
    </w:p>
    <w:p w14:paraId="0E6EC351" w14:textId="6AE0B8FA" w:rsidR="004001C7" w:rsidRDefault="004001C7" w:rsidP="00BF1FA4">
      <w:pPr>
        <w:rPr>
          <w:rFonts w:ascii="Arial" w:hAnsi="Arial" w:cs="Arial"/>
          <w:b/>
          <w:bCs/>
          <w:lang w:val="en-CA"/>
        </w:rPr>
      </w:pPr>
      <w:r w:rsidRPr="005F1F4E">
        <w:rPr>
          <w:rFonts w:ascii="Arial" w:hAnsi="Arial" w:cs="Arial"/>
          <w:b/>
          <w:bCs/>
          <w:lang w:val="en-CA"/>
        </w:rPr>
        <w:t>Opportunities</w:t>
      </w:r>
      <w:r w:rsidR="005F1F4E">
        <w:rPr>
          <w:rFonts w:ascii="Arial" w:hAnsi="Arial" w:cs="Arial"/>
          <w:b/>
          <w:bCs/>
          <w:lang w:val="en-CA"/>
        </w:rPr>
        <w:t>:</w:t>
      </w:r>
    </w:p>
    <w:p w14:paraId="211D2938" w14:textId="77777777" w:rsidR="006170FD" w:rsidRPr="006170FD" w:rsidRDefault="006170FD" w:rsidP="006170FD">
      <w:pPr>
        <w:numPr>
          <w:ilvl w:val="0"/>
          <w:numId w:val="12"/>
        </w:numPr>
        <w:rPr>
          <w:rFonts w:ascii="Arial" w:hAnsi="Arial" w:cs="Arial"/>
        </w:rPr>
      </w:pPr>
      <w:r w:rsidRPr="006170FD">
        <w:rPr>
          <w:rFonts w:ascii="Arial" w:hAnsi="Arial" w:cs="Arial"/>
          <w:lang w:val="en-US"/>
        </w:rPr>
        <w:t>Fast-growing sector</w:t>
      </w:r>
    </w:p>
    <w:p w14:paraId="76C3146C" w14:textId="77777777" w:rsidR="006170FD" w:rsidRPr="006170FD" w:rsidRDefault="006170FD" w:rsidP="006170FD">
      <w:pPr>
        <w:numPr>
          <w:ilvl w:val="0"/>
          <w:numId w:val="12"/>
        </w:numPr>
        <w:rPr>
          <w:rFonts w:ascii="Arial" w:hAnsi="Arial" w:cs="Arial"/>
        </w:rPr>
      </w:pPr>
      <w:r w:rsidRPr="006170FD">
        <w:rPr>
          <w:rFonts w:ascii="Arial" w:hAnsi="Arial" w:cs="Arial"/>
          <w:lang w:val="en-US"/>
        </w:rPr>
        <w:t>Lack of variety on the market</w:t>
      </w:r>
    </w:p>
    <w:p w14:paraId="34F3643A" w14:textId="77777777" w:rsidR="006170FD" w:rsidRPr="006170FD" w:rsidRDefault="006170FD" w:rsidP="006170FD">
      <w:pPr>
        <w:numPr>
          <w:ilvl w:val="0"/>
          <w:numId w:val="12"/>
        </w:numPr>
        <w:rPr>
          <w:rFonts w:ascii="Arial" w:hAnsi="Arial" w:cs="Arial"/>
        </w:rPr>
      </w:pPr>
      <w:r w:rsidRPr="006170FD">
        <w:rPr>
          <w:rFonts w:ascii="Arial" w:hAnsi="Arial" w:cs="Arial"/>
          <w:lang w:val="en-US"/>
        </w:rPr>
        <w:t>High demand for kids’ clothes</w:t>
      </w:r>
    </w:p>
    <w:p w14:paraId="4A2544AF" w14:textId="6654A0C7" w:rsidR="006170FD" w:rsidRPr="00161AD6" w:rsidRDefault="006170FD" w:rsidP="00BF1FA4">
      <w:pPr>
        <w:numPr>
          <w:ilvl w:val="0"/>
          <w:numId w:val="12"/>
        </w:numPr>
        <w:rPr>
          <w:rFonts w:ascii="Arial" w:hAnsi="Arial" w:cs="Arial"/>
          <w:b/>
          <w:bCs/>
        </w:rPr>
      </w:pPr>
      <w:r w:rsidRPr="006170FD">
        <w:rPr>
          <w:rFonts w:ascii="Arial" w:hAnsi="Arial" w:cs="Arial"/>
          <w:lang w:val="en-US"/>
        </w:rPr>
        <w:t>Expand online sales</w:t>
      </w:r>
    </w:p>
    <w:p w14:paraId="5E5AF507" w14:textId="1DDB97E8" w:rsidR="004001C7" w:rsidRPr="005F1F4E" w:rsidRDefault="004001C7" w:rsidP="00BF1FA4">
      <w:pPr>
        <w:rPr>
          <w:rFonts w:ascii="Arial" w:hAnsi="Arial" w:cs="Arial"/>
          <w:b/>
          <w:bCs/>
          <w:lang w:val="en-CA"/>
        </w:rPr>
      </w:pPr>
      <w:r w:rsidRPr="005F1F4E">
        <w:rPr>
          <w:rFonts w:ascii="Arial" w:hAnsi="Arial" w:cs="Arial"/>
          <w:b/>
          <w:bCs/>
          <w:lang w:val="en-CA"/>
        </w:rPr>
        <w:t>Threat</w:t>
      </w:r>
      <w:r w:rsidR="000E1DE8" w:rsidRPr="005F1F4E">
        <w:rPr>
          <w:rFonts w:ascii="Arial" w:hAnsi="Arial" w:cs="Arial"/>
          <w:b/>
          <w:bCs/>
          <w:lang w:val="en-CA"/>
        </w:rPr>
        <w:t>s</w:t>
      </w:r>
      <w:r w:rsidR="005F1F4E">
        <w:rPr>
          <w:rFonts w:ascii="Arial" w:hAnsi="Arial" w:cs="Arial"/>
          <w:b/>
          <w:bCs/>
          <w:lang w:val="en-CA"/>
        </w:rPr>
        <w:t>:</w:t>
      </w:r>
    </w:p>
    <w:p w14:paraId="7AD7BB4D" w14:textId="77777777" w:rsidR="000A43A3" w:rsidRPr="000A43A3" w:rsidRDefault="000A43A3" w:rsidP="000A43A3">
      <w:pPr>
        <w:numPr>
          <w:ilvl w:val="0"/>
          <w:numId w:val="13"/>
        </w:numPr>
      </w:pPr>
      <w:r w:rsidRPr="000A43A3">
        <w:rPr>
          <w:lang w:val="en-US"/>
        </w:rPr>
        <w:t xml:space="preserve">Established competitors </w:t>
      </w:r>
    </w:p>
    <w:p w14:paraId="41396D7D" w14:textId="77777777" w:rsidR="000A43A3" w:rsidRPr="000A43A3" w:rsidRDefault="000A43A3" w:rsidP="000A43A3">
      <w:pPr>
        <w:numPr>
          <w:ilvl w:val="0"/>
          <w:numId w:val="13"/>
        </w:numPr>
      </w:pPr>
      <w:r w:rsidRPr="000A43A3">
        <w:rPr>
          <w:lang w:val="en-US"/>
        </w:rPr>
        <w:t xml:space="preserve">Raising inflation </w:t>
      </w:r>
    </w:p>
    <w:p w14:paraId="532A1945" w14:textId="77777777" w:rsidR="000A43A3" w:rsidRPr="000A43A3" w:rsidRDefault="000A43A3" w:rsidP="000A43A3">
      <w:pPr>
        <w:numPr>
          <w:ilvl w:val="0"/>
          <w:numId w:val="13"/>
        </w:numPr>
      </w:pPr>
      <w:r w:rsidRPr="000A43A3">
        <w:rPr>
          <w:lang w:val="en-US"/>
        </w:rPr>
        <w:t>New competitors with lower prices</w:t>
      </w:r>
    </w:p>
    <w:p w14:paraId="11D8A73E" w14:textId="77777777" w:rsidR="00843F04" w:rsidRDefault="00843F04" w:rsidP="00BF1FA4">
      <w:pPr>
        <w:rPr>
          <w:lang w:val="en-CA"/>
        </w:rPr>
      </w:pPr>
    </w:p>
    <w:p w14:paraId="029292DA" w14:textId="14137AF2" w:rsidR="00090368" w:rsidRPr="000B7CCF" w:rsidRDefault="00424C09" w:rsidP="00424C09">
      <w:pPr>
        <w:pStyle w:val="Heading2"/>
        <w:ind w:firstLine="720"/>
        <w:rPr>
          <w:rFonts w:ascii="Arial" w:hAnsi="Arial" w:cs="Arial"/>
          <w:lang w:val="en-CA"/>
        </w:rPr>
      </w:pPr>
      <w:bookmarkStart w:id="8" w:name="_Toc110251712"/>
      <w:r>
        <w:rPr>
          <w:rFonts w:ascii="Arial" w:hAnsi="Arial" w:cs="Arial"/>
          <w:lang w:val="en-CA"/>
        </w:rPr>
        <w:t xml:space="preserve">3.3 </w:t>
      </w:r>
      <w:r w:rsidR="000E1DE8" w:rsidRPr="000B7CCF">
        <w:rPr>
          <w:rFonts w:ascii="Arial" w:hAnsi="Arial" w:cs="Arial"/>
          <w:lang w:val="en-CA"/>
        </w:rPr>
        <w:t>PESTEL Analysis</w:t>
      </w:r>
      <w:bookmarkEnd w:id="8"/>
    </w:p>
    <w:p w14:paraId="20D17D6B" w14:textId="1FC53B01" w:rsidR="000B7CCF" w:rsidRDefault="000B7CCF" w:rsidP="00BF1FA4">
      <w:pPr>
        <w:rPr>
          <w:lang w:val="en-CA"/>
        </w:rPr>
      </w:pPr>
    </w:p>
    <w:p w14:paraId="7BAFD188" w14:textId="77777777" w:rsidR="00977F0B" w:rsidRDefault="000B7CCF" w:rsidP="00F24CEA">
      <w:pPr>
        <w:spacing w:line="360" w:lineRule="auto"/>
        <w:rPr>
          <w:rFonts w:ascii="Arial" w:hAnsi="Arial" w:cs="Arial"/>
        </w:rPr>
      </w:pPr>
      <w:r>
        <w:rPr>
          <w:lang w:val="en-CA"/>
        </w:rPr>
        <w:tab/>
      </w:r>
      <w:r w:rsidRPr="00F24CEA">
        <w:rPr>
          <w:rFonts w:ascii="Arial" w:hAnsi="Arial" w:cs="Arial"/>
          <w:lang w:val="en-CA"/>
        </w:rPr>
        <w:t>A PESTEL analysis is a multidimensional method for evaluating broad factors in terms of understanding an organization's strategic direction and supporting thoughtful as well as responsible choices regarding organizational operations (Song, 2017)</w:t>
      </w:r>
      <w:r w:rsidR="00F1411C" w:rsidRPr="00F24CEA">
        <w:rPr>
          <w:rFonts w:ascii="Arial" w:hAnsi="Arial" w:cs="Arial"/>
          <w:lang w:val="en-CA"/>
        </w:rPr>
        <w:t>.</w:t>
      </w:r>
      <w:r w:rsidR="00F1411C">
        <w:rPr>
          <w:lang w:val="en-CA"/>
        </w:rPr>
        <w:t xml:space="preserve"> </w:t>
      </w:r>
      <w:r w:rsidR="00F24CEA" w:rsidRPr="00756A9B">
        <w:rPr>
          <w:rFonts w:ascii="Arial" w:hAnsi="Arial" w:cs="Arial"/>
        </w:rPr>
        <w:t xml:space="preserve">There are several external drivers of change that may affect fashion companies. </w:t>
      </w:r>
      <w:r w:rsidR="00F24CEA" w:rsidRPr="007C7CE8">
        <w:rPr>
          <w:rFonts w:ascii="Arial" w:hAnsi="Arial" w:cs="Arial"/>
        </w:rPr>
        <w:t>Since these factors are expected to have a greater impact on fashion business models, will focus on economic, social, technological, and environmental factors.</w:t>
      </w:r>
      <w:r w:rsidR="00F24CEA">
        <w:rPr>
          <w:rFonts w:ascii="Arial" w:hAnsi="Arial" w:cs="Arial"/>
        </w:rPr>
        <w:t xml:space="preserve"> </w:t>
      </w:r>
    </w:p>
    <w:p w14:paraId="1E8F877E" w14:textId="60616D8C" w:rsidR="00977F0B" w:rsidRDefault="00977F0B" w:rsidP="00F24CEA">
      <w:pPr>
        <w:spacing w:line="360" w:lineRule="auto"/>
        <w:rPr>
          <w:rFonts w:ascii="Arial" w:hAnsi="Arial" w:cs="Arial"/>
        </w:rPr>
      </w:pPr>
      <w:r w:rsidRPr="00977F0B">
        <w:rPr>
          <w:rFonts w:ascii="Arial" w:hAnsi="Arial" w:cs="Arial"/>
          <w:b/>
          <w:bCs/>
        </w:rPr>
        <w:lastRenderedPageBreak/>
        <w:t>Economic</w:t>
      </w:r>
      <w:r>
        <w:rPr>
          <w:rFonts w:ascii="Arial" w:hAnsi="Arial" w:cs="Arial"/>
        </w:rPr>
        <w:t xml:space="preserve"> - </w:t>
      </w:r>
      <w:r w:rsidR="00F24CEA" w:rsidRPr="002B3E2D">
        <w:rPr>
          <w:rFonts w:ascii="Arial" w:hAnsi="Arial" w:cs="Arial"/>
        </w:rPr>
        <w:t xml:space="preserve">factors like economic productivity, underemployment, changes in resource prices, wage and </w:t>
      </w:r>
      <w:r w:rsidR="00F24CEA">
        <w:rPr>
          <w:rFonts w:ascii="Arial" w:hAnsi="Arial" w:cs="Arial"/>
        </w:rPr>
        <w:t>product</w:t>
      </w:r>
      <w:r w:rsidR="00F24CEA" w:rsidRPr="002B3E2D">
        <w:rPr>
          <w:rFonts w:ascii="Arial" w:hAnsi="Arial" w:cs="Arial"/>
        </w:rPr>
        <w:t> costs, or consumer spare cash will all be considered when examining the economic environment.</w:t>
      </w:r>
      <w:r w:rsidR="00F24CEA" w:rsidRPr="00756A9B">
        <w:rPr>
          <w:rFonts w:ascii="Arial" w:hAnsi="Arial" w:cs="Arial"/>
        </w:rPr>
        <w:t xml:space="preserve"> </w:t>
      </w:r>
      <w:r w:rsidR="00161AD6">
        <w:rPr>
          <w:rFonts w:ascii="Arial" w:hAnsi="Arial" w:cs="Arial"/>
        </w:rPr>
        <w:t>In</w:t>
      </w:r>
      <w:r w:rsidR="00833B13">
        <w:rPr>
          <w:rFonts w:ascii="Arial" w:hAnsi="Arial" w:cs="Arial"/>
        </w:rPr>
        <w:t xml:space="preserve"> times like this, where we are facing so difficult times during the Covid 19 and the Ukraine war, everything is so unstable, the inflation is going </w:t>
      </w:r>
      <w:proofErr w:type="gramStart"/>
      <w:r w:rsidR="00833B13">
        <w:rPr>
          <w:rFonts w:ascii="Arial" w:hAnsi="Arial" w:cs="Arial"/>
        </w:rPr>
        <w:t>higher</w:t>
      </w:r>
      <w:proofErr w:type="gramEnd"/>
      <w:r w:rsidR="00833B13">
        <w:rPr>
          <w:rFonts w:ascii="Arial" w:hAnsi="Arial" w:cs="Arial"/>
        </w:rPr>
        <w:t xml:space="preserve"> and people are struggling and this may impact our company in a very negative way. </w:t>
      </w:r>
    </w:p>
    <w:p w14:paraId="3F01E688" w14:textId="3E4D50B8" w:rsidR="00977F0B" w:rsidRDefault="00977F0B" w:rsidP="00F24CEA">
      <w:pPr>
        <w:spacing w:line="360" w:lineRule="auto"/>
        <w:rPr>
          <w:rFonts w:ascii="Arial" w:hAnsi="Arial" w:cs="Arial"/>
        </w:rPr>
      </w:pPr>
      <w:r w:rsidRPr="00977F0B">
        <w:rPr>
          <w:rFonts w:ascii="Arial" w:hAnsi="Arial" w:cs="Arial"/>
          <w:b/>
          <w:bCs/>
        </w:rPr>
        <w:t>Environment</w:t>
      </w:r>
      <w:r>
        <w:rPr>
          <w:rFonts w:ascii="Arial" w:hAnsi="Arial" w:cs="Arial"/>
        </w:rPr>
        <w:t xml:space="preserve"> - </w:t>
      </w:r>
      <w:r w:rsidR="00F24CEA" w:rsidRPr="00753112">
        <w:rPr>
          <w:rFonts w:ascii="Arial" w:hAnsi="Arial" w:cs="Arial"/>
        </w:rPr>
        <w:t xml:space="preserve">The factors related </w:t>
      </w:r>
      <w:r w:rsidR="00F24CEA">
        <w:rPr>
          <w:rFonts w:ascii="Arial" w:hAnsi="Arial" w:cs="Arial"/>
        </w:rPr>
        <w:t xml:space="preserve">to </w:t>
      </w:r>
      <w:r w:rsidR="00F24CEA" w:rsidRPr="00753112">
        <w:rPr>
          <w:rFonts w:ascii="Arial" w:hAnsi="Arial" w:cs="Arial"/>
        </w:rPr>
        <w:t>"green" and sustainability issues are all included in the environmental aspect.</w:t>
      </w:r>
      <w:r w:rsidR="00F24CEA" w:rsidRPr="00756A9B">
        <w:rPr>
          <w:rFonts w:ascii="Arial" w:hAnsi="Arial" w:cs="Arial"/>
        </w:rPr>
        <w:t xml:space="preserve"> </w:t>
      </w:r>
      <w:r w:rsidR="00F24CEA" w:rsidRPr="0034724D">
        <w:rPr>
          <w:rFonts w:ascii="Arial" w:hAnsi="Arial" w:cs="Arial"/>
        </w:rPr>
        <w:t xml:space="preserve">There are </w:t>
      </w:r>
      <w:r w:rsidR="009E3F70">
        <w:rPr>
          <w:rFonts w:ascii="Arial" w:hAnsi="Arial" w:cs="Arial"/>
        </w:rPr>
        <w:t>several</w:t>
      </w:r>
      <w:r w:rsidR="00F24CEA" w:rsidRPr="0034724D">
        <w:rPr>
          <w:rFonts w:ascii="Arial" w:hAnsi="Arial" w:cs="Arial"/>
        </w:rPr>
        <w:t xml:space="preserve"> issues in the fashion industry, such as global warming, air quality, water contamination, waste disposal, and the treatment of finite natural resources such as oil and water.</w:t>
      </w:r>
      <w:r w:rsidR="00F24CEA" w:rsidRPr="00756A9B">
        <w:rPr>
          <w:rFonts w:ascii="Arial" w:hAnsi="Arial" w:cs="Arial"/>
        </w:rPr>
        <w:t xml:space="preserve"> </w:t>
      </w:r>
    </w:p>
    <w:p w14:paraId="27D97083" w14:textId="4BAA4113" w:rsidR="00997E9B" w:rsidRDefault="00F24CEA" w:rsidP="00F24CEA">
      <w:pPr>
        <w:spacing w:line="360" w:lineRule="auto"/>
        <w:rPr>
          <w:rFonts w:ascii="Arial" w:hAnsi="Arial" w:cs="Arial"/>
        </w:rPr>
      </w:pPr>
      <w:r w:rsidRPr="00997E9B">
        <w:rPr>
          <w:rFonts w:ascii="Arial" w:hAnsi="Arial" w:cs="Arial"/>
          <w:b/>
          <w:bCs/>
        </w:rPr>
        <w:t>Social</w:t>
      </w:r>
      <w:r w:rsidRPr="000C6215">
        <w:rPr>
          <w:rFonts w:ascii="Arial" w:hAnsi="Arial" w:cs="Arial"/>
        </w:rPr>
        <w:t xml:space="preserve"> factors</w:t>
      </w:r>
      <w:r w:rsidR="00997E9B">
        <w:rPr>
          <w:rFonts w:ascii="Arial" w:hAnsi="Arial" w:cs="Arial"/>
        </w:rPr>
        <w:t xml:space="preserve"> </w:t>
      </w:r>
      <w:r w:rsidR="00274F45">
        <w:rPr>
          <w:rFonts w:ascii="Arial" w:hAnsi="Arial" w:cs="Arial"/>
        </w:rPr>
        <w:t>-</w:t>
      </w:r>
      <w:r w:rsidR="00997E9B">
        <w:rPr>
          <w:rFonts w:ascii="Arial" w:hAnsi="Arial" w:cs="Arial"/>
        </w:rPr>
        <w:t xml:space="preserve"> </w:t>
      </w:r>
      <w:r w:rsidRPr="000C6215">
        <w:rPr>
          <w:rFonts w:ascii="Arial" w:hAnsi="Arial" w:cs="Arial"/>
        </w:rPr>
        <w:t xml:space="preserve">also referred to as </w:t>
      </w:r>
      <w:r>
        <w:rPr>
          <w:rFonts w:ascii="Arial" w:hAnsi="Arial" w:cs="Arial"/>
        </w:rPr>
        <w:t>socio-cultural</w:t>
      </w:r>
      <w:r w:rsidRPr="000C6215">
        <w:rPr>
          <w:rFonts w:ascii="Arial" w:hAnsi="Arial" w:cs="Arial"/>
        </w:rPr>
        <w:t xml:space="preserve"> factors—show how merchants should comprehend </w:t>
      </w:r>
      <w:r>
        <w:rPr>
          <w:rFonts w:ascii="Arial" w:hAnsi="Arial" w:cs="Arial"/>
        </w:rPr>
        <w:t>their</w:t>
      </w:r>
      <w:r w:rsidRPr="000C6215">
        <w:rPr>
          <w:rFonts w:ascii="Arial" w:hAnsi="Arial" w:cs="Arial"/>
        </w:rPr>
        <w:t xml:space="preserve"> clients' customers and the forces that shape their beliefs and </w:t>
      </w:r>
      <w:r w:rsidR="00536494">
        <w:rPr>
          <w:rFonts w:ascii="Arial" w:hAnsi="Arial" w:cs="Arial"/>
        </w:rPr>
        <w:t>behaviours</w:t>
      </w:r>
      <w:r w:rsidRPr="000C6215">
        <w:rPr>
          <w:rFonts w:ascii="Arial" w:hAnsi="Arial" w:cs="Arial"/>
        </w:rPr>
        <w:t>.</w:t>
      </w:r>
      <w:r w:rsidRPr="00756A9B">
        <w:rPr>
          <w:rFonts w:ascii="Arial" w:hAnsi="Arial" w:cs="Arial"/>
        </w:rPr>
        <w:t xml:space="preserve"> </w:t>
      </w:r>
      <w:r w:rsidRPr="00AE1907">
        <w:rPr>
          <w:rFonts w:ascii="Arial" w:hAnsi="Arial" w:cs="Arial"/>
        </w:rPr>
        <w:t>Demographic changes, lifestyle and fashion trends, mindsets, customer needs, wealth disparity, and health awareness are a few of the corresponding factors that will be examined.</w:t>
      </w:r>
      <w:r>
        <w:rPr>
          <w:rFonts w:ascii="Arial" w:hAnsi="Arial" w:cs="Arial"/>
        </w:rPr>
        <w:t xml:space="preserve"> </w:t>
      </w:r>
    </w:p>
    <w:p w14:paraId="088E0E5E" w14:textId="7E0FEBDF" w:rsidR="0093566F" w:rsidRDefault="00F24CEA" w:rsidP="0093566F">
      <w:pPr>
        <w:spacing w:line="360" w:lineRule="auto"/>
        <w:rPr>
          <w:rFonts w:ascii="Arial" w:hAnsi="Arial" w:cs="Arial"/>
        </w:rPr>
      </w:pPr>
      <w:r w:rsidRPr="00997E9B">
        <w:rPr>
          <w:rFonts w:ascii="Arial" w:hAnsi="Arial" w:cs="Arial"/>
          <w:b/>
          <w:bCs/>
        </w:rPr>
        <w:t>Technological</w:t>
      </w:r>
      <w:r w:rsidRPr="00756A9B">
        <w:rPr>
          <w:rFonts w:ascii="Arial" w:hAnsi="Arial" w:cs="Arial"/>
        </w:rPr>
        <w:t xml:space="preserve"> </w:t>
      </w:r>
      <w:r w:rsidR="0093566F">
        <w:rPr>
          <w:rFonts w:ascii="Arial" w:hAnsi="Arial" w:cs="Arial"/>
        </w:rPr>
        <w:t>factors such as t</w:t>
      </w:r>
      <w:r w:rsidR="0093566F" w:rsidRPr="0093566F">
        <w:rPr>
          <w:rFonts w:ascii="Arial" w:hAnsi="Arial" w:cs="Arial"/>
        </w:rPr>
        <w:t>he development of the internet, social media platforms, or process improvements may also have an impact on the fashion industry's ability to produce, market, distribute, or advertise its goods while also creating new avenues for consumers to buy them.</w:t>
      </w:r>
    </w:p>
    <w:p w14:paraId="43D8C1E6" w14:textId="77777777" w:rsidR="00AE1D86" w:rsidRDefault="00AE1D86" w:rsidP="0093566F">
      <w:pPr>
        <w:spacing w:line="360" w:lineRule="auto"/>
        <w:rPr>
          <w:rFonts w:ascii="Arial" w:hAnsi="Arial" w:cs="Arial"/>
        </w:rPr>
      </w:pPr>
    </w:p>
    <w:p w14:paraId="6C7553A0" w14:textId="0CEC88A3" w:rsidR="000B7CCF" w:rsidRPr="00332E8E" w:rsidRDefault="00332E8E" w:rsidP="00332E8E">
      <w:pPr>
        <w:pStyle w:val="Heading1"/>
        <w:rPr>
          <w:rFonts w:ascii="Arial" w:hAnsi="Arial" w:cs="Arial"/>
          <w:b/>
          <w:bCs/>
          <w:lang w:val="en-CA"/>
        </w:rPr>
      </w:pPr>
      <w:bookmarkStart w:id="9" w:name="_Toc110251713"/>
      <w:r w:rsidRPr="00332E8E">
        <w:rPr>
          <w:rFonts w:ascii="Arial" w:hAnsi="Arial" w:cs="Arial"/>
          <w:b/>
          <w:bCs/>
          <w:sz w:val="36"/>
          <w:szCs w:val="36"/>
          <w:lang w:val="en-CA"/>
        </w:rPr>
        <w:t>4. Target market</w:t>
      </w:r>
      <w:bookmarkEnd w:id="9"/>
    </w:p>
    <w:p w14:paraId="198F51A0" w14:textId="1166ECCD" w:rsidR="00841F0E" w:rsidRDefault="00841F0E" w:rsidP="00841F0E">
      <w:pPr>
        <w:rPr>
          <w:lang w:val="en-CA"/>
        </w:rPr>
      </w:pPr>
    </w:p>
    <w:p w14:paraId="34973596" w14:textId="7A7D64ED" w:rsidR="00AD3725" w:rsidRPr="00AD3725" w:rsidRDefault="00AD3725" w:rsidP="00AD3725">
      <w:pPr>
        <w:pStyle w:val="Heading2"/>
        <w:rPr>
          <w:rFonts w:ascii="Arial" w:hAnsi="Arial" w:cs="Arial"/>
          <w:lang w:val="en-CA"/>
        </w:rPr>
      </w:pPr>
      <w:bookmarkStart w:id="10" w:name="_Toc110251714"/>
      <w:r w:rsidRPr="00AD3725">
        <w:rPr>
          <w:rFonts w:ascii="Arial" w:hAnsi="Arial" w:cs="Arial"/>
          <w:lang w:val="en-CA"/>
        </w:rPr>
        <w:t>4.1 Segmentation</w:t>
      </w:r>
      <w:bookmarkEnd w:id="10"/>
      <w:r w:rsidRPr="00AD3725">
        <w:rPr>
          <w:rFonts w:ascii="Arial" w:hAnsi="Arial" w:cs="Arial"/>
          <w:lang w:val="en-CA"/>
        </w:rPr>
        <w:t xml:space="preserve"> </w:t>
      </w:r>
    </w:p>
    <w:p w14:paraId="3795D3F4" w14:textId="77777777" w:rsidR="00AD3725" w:rsidRPr="00AD3725" w:rsidRDefault="00AD3725" w:rsidP="00AD3725">
      <w:pPr>
        <w:rPr>
          <w:lang w:val="en-CA"/>
        </w:rPr>
      </w:pPr>
    </w:p>
    <w:p w14:paraId="5DCC9E6D" w14:textId="1D9F4CED" w:rsidR="00993907" w:rsidRDefault="00C92DFD" w:rsidP="00993907">
      <w:pPr>
        <w:spacing w:line="360" w:lineRule="auto"/>
        <w:ind w:firstLine="720"/>
        <w:rPr>
          <w:rFonts w:ascii="Arial" w:hAnsi="Arial" w:cs="Arial"/>
          <w:lang w:val="en-CA"/>
        </w:rPr>
      </w:pPr>
      <w:r w:rsidRPr="00C92DFD">
        <w:rPr>
          <w:rFonts w:ascii="Arial" w:hAnsi="Arial" w:cs="Arial"/>
          <w:lang w:val="en-CA"/>
        </w:rPr>
        <w:t>It is important to identify key characteristics and products that define the target market, such as demographics, psychographics, and preferences. Target market segmentation success depends on the level and extent of market research success (Metaxas, 2005). The need or gap in the market can be identified by analyzing each dimension of a consumer's profile (Curtis, K.R. and Allen, S., 2018).</w:t>
      </w:r>
      <w:r>
        <w:rPr>
          <w:rFonts w:ascii="Arial" w:hAnsi="Arial" w:cs="Arial"/>
          <w:lang w:val="bg-BG"/>
        </w:rPr>
        <w:t xml:space="preserve"> </w:t>
      </w:r>
      <w:r w:rsidR="00292770" w:rsidRPr="00292770">
        <w:rPr>
          <w:rFonts w:ascii="Arial" w:hAnsi="Arial" w:cs="Arial"/>
          <w:lang w:val="bg-BG"/>
        </w:rPr>
        <w:t xml:space="preserve">The baby care market has been recorded to be worth around £19.89 million (Statista, 2022) In 2023, the baby clothing market is anticipated to expand in volume by 4.6% (Statista, 2022). </w:t>
      </w:r>
      <w:r w:rsidR="009E3F70">
        <w:rPr>
          <w:rFonts w:ascii="Arial" w:hAnsi="Arial" w:cs="Arial"/>
          <w:lang w:val="en-CA"/>
        </w:rPr>
        <w:t>MiniMe will aim</w:t>
      </w:r>
      <w:r w:rsidR="00292770" w:rsidRPr="00292770">
        <w:rPr>
          <w:rFonts w:ascii="Arial" w:hAnsi="Arial" w:cs="Arial"/>
          <w:lang w:val="bg-BG"/>
        </w:rPr>
        <w:t xml:space="preserve"> to bring these necessary goods to the target customer group.</w:t>
      </w:r>
      <w:r w:rsidR="008A3D11">
        <w:rPr>
          <w:rFonts w:ascii="Arial" w:hAnsi="Arial" w:cs="Arial"/>
          <w:lang w:val="en-CA"/>
        </w:rPr>
        <w:t xml:space="preserve"> </w:t>
      </w:r>
      <w:r w:rsidR="008A3D11" w:rsidRPr="008A3D11">
        <w:rPr>
          <w:rFonts w:ascii="Arial" w:hAnsi="Arial" w:cs="Arial"/>
          <w:lang w:val="en-CA"/>
        </w:rPr>
        <w:t xml:space="preserve">A general market assessment survey may be the best method for businesses without an existing customer base to collect consumer data and identify a target market for new products or services. Mini-Me created an </w:t>
      </w:r>
      <w:r w:rsidR="008A3D11" w:rsidRPr="008A3D11">
        <w:rPr>
          <w:rFonts w:ascii="Arial" w:hAnsi="Arial" w:cs="Arial"/>
          <w:lang w:val="en-CA"/>
        </w:rPr>
        <w:lastRenderedPageBreak/>
        <w:t>internet survey. It allowed us to identify faster, in a less expensive way our potential customers and to analyze the results instantly.</w:t>
      </w:r>
    </w:p>
    <w:p w14:paraId="0356E855" w14:textId="13E5FDA4" w:rsidR="00155D32" w:rsidRDefault="00155D32" w:rsidP="00993907">
      <w:pPr>
        <w:spacing w:line="360" w:lineRule="auto"/>
        <w:ind w:firstLine="720"/>
        <w:rPr>
          <w:rFonts w:ascii="Arial" w:hAnsi="Arial" w:cs="Arial"/>
          <w:lang w:val="en-CA"/>
        </w:rPr>
      </w:pPr>
    </w:p>
    <w:p w14:paraId="794037EB" w14:textId="2FAE2D2E" w:rsidR="00155D32" w:rsidRDefault="00155D32" w:rsidP="00993907">
      <w:pPr>
        <w:spacing w:line="360" w:lineRule="auto"/>
        <w:ind w:firstLine="720"/>
        <w:rPr>
          <w:rFonts w:ascii="Arial" w:hAnsi="Arial" w:cs="Arial"/>
          <w:lang w:val="en-CA"/>
        </w:rPr>
      </w:pPr>
    </w:p>
    <w:p w14:paraId="4B8FA125" w14:textId="69427B80" w:rsidR="00155D32" w:rsidRDefault="00155D32" w:rsidP="00860F37">
      <w:pPr>
        <w:spacing w:line="360" w:lineRule="auto"/>
        <w:rPr>
          <w:rFonts w:ascii="Arial" w:hAnsi="Arial" w:cs="Arial"/>
          <w:lang w:val="en-CA"/>
        </w:rPr>
      </w:pPr>
    </w:p>
    <w:p w14:paraId="3688D6BC" w14:textId="77777777" w:rsidR="00332E8E" w:rsidRDefault="00332E8E" w:rsidP="00860F37">
      <w:pPr>
        <w:spacing w:line="360" w:lineRule="auto"/>
        <w:rPr>
          <w:rFonts w:ascii="Arial" w:hAnsi="Arial" w:cs="Arial"/>
          <w:lang w:val="en-CA"/>
        </w:rPr>
      </w:pPr>
    </w:p>
    <w:p w14:paraId="29948840" w14:textId="27C44389" w:rsidR="00155D32" w:rsidRDefault="00155D32" w:rsidP="00993907">
      <w:pPr>
        <w:spacing w:line="360" w:lineRule="auto"/>
        <w:ind w:firstLine="720"/>
        <w:rPr>
          <w:rFonts w:ascii="Arial" w:hAnsi="Arial" w:cs="Arial"/>
          <w:lang w:val="en-CA"/>
        </w:rPr>
      </w:pPr>
      <w:r>
        <w:rPr>
          <w:rFonts w:ascii="Arial" w:hAnsi="Arial" w:cs="Arial"/>
          <w:lang w:val="en-CA"/>
        </w:rPr>
        <w:t>Figure 3</w:t>
      </w:r>
    </w:p>
    <w:p w14:paraId="40CBE33E" w14:textId="0F79CA14" w:rsidR="008A3D11" w:rsidRDefault="00DB6EDA" w:rsidP="008A3D11">
      <w:pPr>
        <w:spacing w:line="360" w:lineRule="auto"/>
        <w:ind w:firstLine="720"/>
        <w:rPr>
          <w:rFonts w:ascii="Arial" w:hAnsi="Arial" w:cs="Arial"/>
          <w:lang w:val="en-CA"/>
        </w:rPr>
      </w:pPr>
      <w:r>
        <w:rPr>
          <w:noProof/>
        </w:rPr>
        <w:drawing>
          <wp:inline distT="0" distB="0" distL="0" distR="0" wp14:anchorId="48FF87AB" wp14:editId="77EF8E3D">
            <wp:extent cx="5187949" cy="326707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223166" cy="3289253"/>
                    </a:xfrm>
                    <a:prstGeom prst="rect">
                      <a:avLst/>
                    </a:prstGeom>
                  </pic:spPr>
                </pic:pic>
              </a:graphicData>
            </a:graphic>
          </wp:inline>
        </w:drawing>
      </w:r>
    </w:p>
    <w:p w14:paraId="4E4A19C3" w14:textId="0BCB2609" w:rsidR="00993907" w:rsidRDefault="00993907" w:rsidP="008A3D11">
      <w:pPr>
        <w:spacing w:line="360" w:lineRule="auto"/>
        <w:ind w:firstLine="720"/>
        <w:rPr>
          <w:rFonts w:ascii="Arial" w:hAnsi="Arial" w:cs="Arial"/>
          <w:lang w:val="en-CA"/>
        </w:rPr>
      </w:pPr>
    </w:p>
    <w:p w14:paraId="0B7ED2BB" w14:textId="7D9A7A8E" w:rsidR="00993907" w:rsidRDefault="00993907" w:rsidP="00993907">
      <w:pPr>
        <w:pStyle w:val="Heading2"/>
        <w:rPr>
          <w:rFonts w:ascii="Arial" w:hAnsi="Arial" w:cs="Arial"/>
          <w:lang w:val="en-CA"/>
        </w:rPr>
      </w:pPr>
      <w:bookmarkStart w:id="11" w:name="_Toc110251715"/>
      <w:r w:rsidRPr="004A54A9">
        <w:rPr>
          <w:rFonts w:ascii="Arial" w:hAnsi="Arial" w:cs="Arial"/>
          <w:lang w:val="en-CA"/>
        </w:rPr>
        <w:t>4.</w:t>
      </w:r>
      <w:r w:rsidR="00AD3725">
        <w:rPr>
          <w:rFonts w:ascii="Arial" w:hAnsi="Arial" w:cs="Arial"/>
          <w:lang w:val="en-CA"/>
        </w:rPr>
        <w:t>2</w:t>
      </w:r>
      <w:r w:rsidRPr="004A54A9">
        <w:rPr>
          <w:rFonts w:ascii="Arial" w:hAnsi="Arial" w:cs="Arial"/>
          <w:lang w:val="en-CA"/>
        </w:rPr>
        <w:t xml:space="preserve"> Targeting:</w:t>
      </w:r>
      <w:bookmarkEnd w:id="11"/>
    </w:p>
    <w:p w14:paraId="752A48FD" w14:textId="723EF8EF" w:rsidR="004A54A9" w:rsidRDefault="004A54A9" w:rsidP="004A54A9">
      <w:pPr>
        <w:rPr>
          <w:lang w:val="en-CA"/>
        </w:rPr>
      </w:pPr>
    </w:p>
    <w:p w14:paraId="74E0DFBC" w14:textId="43CAD19C" w:rsidR="004A54A9" w:rsidRDefault="00FC1BBC" w:rsidP="00FC1BBC">
      <w:pPr>
        <w:spacing w:line="360" w:lineRule="auto"/>
        <w:ind w:firstLine="720"/>
        <w:rPr>
          <w:rFonts w:ascii="Arial" w:hAnsi="Arial" w:cs="Arial"/>
          <w:lang w:val="en-CA"/>
        </w:rPr>
      </w:pPr>
      <w:r w:rsidRPr="00FC1BBC">
        <w:rPr>
          <w:rFonts w:ascii="Arial" w:hAnsi="Arial" w:cs="Arial"/>
          <w:lang w:val="en-CA"/>
        </w:rPr>
        <w:t>It would provide M</w:t>
      </w:r>
      <w:r w:rsidR="00FD58EA">
        <w:rPr>
          <w:rFonts w:ascii="Arial" w:hAnsi="Arial" w:cs="Arial"/>
          <w:lang w:val="en-CA"/>
        </w:rPr>
        <w:t>iniMe</w:t>
      </w:r>
      <w:r w:rsidRPr="00FC1BBC">
        <w:rPr>
          <w:rFonts w:ascii="Arial" w:hAnsi="Arial" w:cs="Arial"/>
          <w:lang w:val="en-CA"/>
        </w:rPr>
        <w:t xml:space="preserve"> with the opportunities to </w:t>
      </w:r>
      <w:proofErr w:type="gramStart"/>
      <w:r w:rsidRPr="00FC1BBC">
        <w:rPr>
          <w:rFonts w:ascii="Arial" w:hAnsi="Arial" w:cs="Arial"/>
          <w:lang w:val="en-CA"/>
        </w:rPr>
        <w:t>look into</w:t>
      </w:r>
      <w:proofErr w:type="gramEnd"/>
      <w:r w:rsidRPr="00FC1BBC">
        <w:rPr>
          <w:rFonts w:ascii="Arial" w:hAnsi="Arial" w:cs="Arial"/>
          <w:lang w:val="en-CA"/>
        </w:rPr>
        <w:t xml:space="preserve"> the specific needs of the customers and fulfill them effectively.</w:t>
      </w:r>
      <w:r>
        <w:rPr>
          <w:rFonts w:ascii="Arial" w:hAnsi="Arial" w:cs="Arial"/>
          <w:lang w:val="en-CA"/>
        </w:rPr>
        <w:t xml:space="preserve"> </w:t>
      </w:r>
      <w:r w:rsidR="00FD58EA" w:rsidRPr="00FD58EA">
        <w:rPr>
          <w:rFonts w:ascii="Arial" w:hAnsi="Arial" w:cs="Arial"/>
          <w:lang w:val="en-CA"/>
        </w:rPr>
        <w:t>Parents of children will make up the target market because they are more able to appreciate the benefit of the company's products than other consumers. Parents could be couped by first-time parents and experienced parents. The other target group of M</w:t>
      </w:r>
      <w:r w:rsidR="00FD58EA">
        <w:rPr>
          <w:rFonts w:ascii="Arial" w:hAnsi="Arial" w:cs="Arial"/>
          <w:lang w:val="en-CA"/>
        </w:rPr>
        <w:t>iniMe</w:t>
      </w:r>
      <w:r w:rsidR="00FD58EA" w:rsidRPr="00FD58EA">
        <w:rPr>
          <w:rFonts w:ascii="Arial" w:hAnsi="Arial" w:cs="Arial"/>
          <w:lang w:val="en-CA"/>
        </w:rPr>
        <w:t xml:space="preserve"> is grandparents, friends, uncles, aunts, and extended family members. They would be considered also as our potential customers.</w:t>
      </w:r>
      <w:r w:rsidR="00FD58EA">
        <w:rPr>
          <w:rFonts w:ascii="Arial" w:hAnsi="Arial" w:cs="Arial"/>
          <w:lang w:val="en-CA"/>
        </w:rPr>
        <w:t xml:space="preserve"> </w:t>
      </w:r>
    </w:p>
    <w:p w14:paraId="56D81959" w14:textId="77777777" w:rsidR="0095644F" w:rsidRDefault="0095644F" w:rsidP="00FC1BBC">
      <w:pPr>
        <w:spacing w:line="360" w:lineRule="auto"/>
        <w:ind w:firstLine="720"/>
        <w:rPr>
          <w:rFonts w:ascii="Arial" w:hAnsi="Arial" w:cs="Arial"/>
          <w:lang w:val="en-CA"/>
        </w:rPr>
      </w:pPr>
    </w:p>
    <w:p w14:paraId="5AED8B86" w14:textId="660E7D7A" w:rsidR="009E6CD5" w:rsidRDefault="009E6CD5" w:rsidP="00FC1BBC">
      <w:pPr>
        <w:spacing w:line="360" w:lineRule="auto"/>
        <w:ind w:firstLine="720"/>
        <w:rPr>
          <w:rFonts w:ascii="Arial" w:hAnsi="Arial" w:cs="Arial"/>
          <w:lang w:val="en-CA"/>
        </w:rPr>
      </w:pPr>
    </w:p>
    <w:p w14:paraId="54F09D71" w14:textId="3DA16AD6" w:rsidR="009E6CD5" w:rsidRDefault="009E6CD5" w:rsidP="009E6CD5">
      <w:pPr>
        <w:pStyle w:val="Heading2"/>
        <w:rPr>
          <w:rFonts w:ascii="Arial" w:hAnsi="Arial" w:cs="Arial"/>
          <w:lang w:val="en-CA"/>
        </w:rPr>
      </w:pPr>
      <w:bookmarkStart w:id="12" w:name="_Toc110251716"/>
      <w:r w:rsidRPr="009E6CD5">
        <w:rPr>
          <w:rFonts w:ascii="Arial" w:hAnsi="Arial" w:cs="Arial"/>
          <w:lang w:val="en-CA"/>
        </w:rPr>
        <w:lastRenderedPageBreak/>
        <w:t>4.</w:t>
      </w:r>
      <w:r w:rsidR="00AD3725">
        <w:rPr>
          <w:rFonts w:ascii="Arial" w:hAnsi="Arial" w:cs="Arial"/>
          <w:lang w:val="en-CA"/>
        </w:rPr>
        <w:t>3</w:t>
      </w:r>
      <w:r w:rsidRPr="009E6CD5">
        <w:rPr>
          <w:rFonts w:ascii="Arial" w:hAnsi="Arial" w:cs="Arial"/>
          <w:lang w:val="en-CA"/>
        </w:rPr>
        <w:t xml:space="preserve"> Positioning:</w:t>
      </w:r>
      <w:bookmarkEnd w:id="12"/>
    </w:p>
    <w:p w14:paraId="02BC6A06" w14:textId="113C1DD5" w:rsidR="009E6CD5" w:rsidRDefault="009E6CD5" w:rsidP="009E6CD5">
      <w:pPr>
        <w:rPr>
          <w:lang w:val="en-CA"/>
        </w:rPr>
      </w:pPr>
    </w:p>
    <w:p w14:paraId="0361BD93" w14:textId="6186648D" w:rsidR="00155D32" w:rsidRDefault="009E6CD5" w:rsidP="00982488">
      <w:pPr>
        <w:spacing w:line="360" w:lineRule="auto"/>
        <w:rPr>
          <w:rFonts w:ascii="Arial" w:hAnsi="Arial" w:cs="Arial"/>
          <w:lang w:val="en-CA"/>
        </w:rPr>
      </w:pPr>
      <w:r>
        <w:rPr>
          <w:lang w:val="en-CA"/>
        </w:rPr>
        <w:tab/>
      </w:r>
      <w:r w:rsidR="00982488" w:rsidRPr="00982488">
        <w:rPr>
          <w:rFonts w:ascii="Arial" w:hAnsi="Arial" w:cs="Arial"/>
          <w:lang w:val="en-CA"/>
        </w:rPr>
        <w:t>The products to be offered to the target population will be available online and in our store in Birmingham city center</w:t>
      </w:r>
      <w:r w:rsidR="00982488">
        <w:rPr>
          <w:rFonts w:ascii="Arial" w:hAnsi="Arial" w:cs="Arial"/>
          <w:lang w:val="en-CA"/>
        </w:rPr>
        <w:t xml:space="preserve"> </w:t>
      </w:r>
      <w:r w:rsidR="00EC3733" w:rsidRPr="00EC3733">
        <w:rPr>
          <w:rFonts w:ascii="Arial" w:hAnsi="Arial" w:cs="Arial"/>
          <w:lang w:val="en-CA"/>
        </w:rPr>
        <w:t>at an affordable price and with high quality. This will appeal to parents who are looking for good value and high-quality children's apparel.</w:t>
      </w:r>
      <w:r w:rsidR="00EC3733">
        <w:rPr>
          <w:rFonts w:ascii="Arial" w:hAnsi="Arial" w:cs="Arial"/>
          <w:lang w:val="en-CA"/>
        </w:rPr>
        <w:t xml:space="preserve"> </w:t>
      </w:r>
      <w:r w:rsidR="00281302">
        <w:rPr>
          <w:rFonts w:ascii="Arial" w:hAnsi="Arial" w:cs="Arial"/>
          <w:lang w:val="en-CA"/>
        </w:rPr>
        <w:t xml:space="preserve">In figure 4 we can see where MiniMe will </w:t>
      </w:r>
      <w:r w:rsidR="00860F37">
        <w:rPr>
          <w:rFonts w:ascii="Arial" w:hAnsi="Arial" w:cs="Arial"/>
          <w:lang w:val="en-CA"/>
        </w:rPr>
        <w:t>be positioning</w:t>
      </w:r>
      <w:r w:rsidR="00281302">
        <w:rPr>
          <w:rFonts w:ascii="Arial" w:hAnsi="Arial" w:cs="Arial"/>
          <w:lang w:val="en-CA"/>
        </w:rPr>
        <w:t xml:space="preserve"> on the market </w:t>
      </w:r>
      <w:r w:rsidR="00D22C3A">
        <w:rPr>
          <w:rFonts w:ascii="Arial" w:hAnsi="Arial" w:cs="Arial"/>
          <w:lang w:val="en-CA"/>
        </w:rPr>
        <w:t>compared</w:t>
      </w:r>
      <w:r w:rsidR="00281302">
        <w:rPr>
          <w:rFonts w:ascii="Arial" w:hAnsi="Arial" w:cs="Arial"/>
          <w:lang w:val="en-CA"/>
        </w:rPr>
        <w:t xml:space="preserve"> to the other three competitors we have analysed. </w:t>
      </w:r>
    </w:p>
    <w:p w14:paraId="7163C3C5" w14:textId="1BF55C13" w:rsidR="00155D32" w:rsidRDefault="00155D32" w:rsidP="00982488">
      <w:pPr>
        <w:spacing w:line="360" w:lineRule="auto"/>
        <w:rPr>
          <w:rFonts w:ascii="Arial" w:hAnsi="Arial" w:cs="Arial"/>
          <w:lang w:val="en-CA"/>
        </w:rPr>
      </w:pPr>
      <w:r>
        <w:rPr>
          <w:rFonts w:ascii="Arial" w:hAnsi="Arial" w:cs="Arial"/>
          <w:lang w:val="en-CA"/>
        </w:rPr>
        <w:t>Figure 4</w:t>
      </w:r>
    </w:p>
    <w:p w14:paraId="49E79E8C" w14:textId="78F2EB45" w:rsidR="00D73B24" w:rsidRDefault="00BB0D6D" w:rsidP="00982488">
      <w:pPr>
        <w:spacing w:line="360" w:lineRule="auto"/>
        <w:rPr>
          <w:rFonts w:ascii="Arial" w:hAnsi="Arial" w:cs="Arial"/>
          <w:lang w:val="en-CA"/>
        </w:rPr>
      </w:pPr>
      <w:r>
        <w:rPr>
          <w:noProof/>
        </w:rPr>
        <w:drawing>
          <wp:inline distT="0" distB="0" distL="0" distR="0" wp14:anchorId="56D52D7C" wp14:editId="73E63E7E">
            <wp:extent cx="4955944" cy="27876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4964671" cy="2792559"/>
                    </a:xfrm>
                    <a:prstGeom prst="rect">
                      <a:avLst/>
                    </a:prstGeom>
                  </pic:spPr>
                </pic:pic>
              </a:graphicData>
            </a:graphic>
          </wp:inline>
        </w:drawing>
      </w:r>
      <w:r>
        <w:rPr>
          <w:rFonts w:ascii="Arial" w:hAnsi="Arial" w:cs="Arial"/>
          <w:noProof/>
          <w:lang w:val="en-CA"/>
        </w:rPr>
        <w:t xml:space="preserve"> </w:t>
      </w:r>
    </w:p>
    <w:p w14:paraId="3E7231E8" w14:textId="3DF174A3" w:rsidR="00D73B24" w:rsidRDefault="00D73B24" w:rsidP="00982488">
      <w:pPr>
        <w:spacing w:line="360" w:lineRule="auto"/>
        <w:rPr>
          <w:rFonts w:ascii="Arial" w:hAnsi="Arial" w:cs="Arial"/>
          <w:lang w:val="en-CA"/>
        </w:rPr>
      </w:pPr>
    </w:p>
    <w:p w14:paraId="73146582" w14:textId="4FE7F6E1" w:rsidR="00D73B24" w:rsidRDefault="00BD032F" w:rsidP="00BD032F">
      <w:pPr>
        <w:pStyle w:val="Heading1"/>
        <w:numPr>
          <w:ilvl w:val="0"/>
          <w:numId w:val="14"/>
        </w:numPr>
        <w:rPr>
          <w:rFonts w:ascii="Arial" w:hAnsi="Arial" w:cs="Arial"/>
          <w:b/>
          <w:bCs/>
          <w:sz w:val="36"/>
          <w:szCs w:val="36"/>
          <w:lang w:val="en-CA"/>
        </w:rPr>
      </w:pPr>
      <w:bookmarkStart w:id="13" w:name="_Toc110251717"/>
      <w:r w:rsidRPr="00BD032F">
        <w:rPr>
          <w:rFonts w:ascii="Arial" w:hAnsi="Arial" w:cs="Arial"/>
          <w:b/>
          <w:bCs/>
          <w:sz w:val="36"/>
          <w:szCs w:val="36"/>
          <w:lang w:val="en-CA"/>
        </w:rPr>
        <w:t>Marketing plan</w:t>
      </w:r>
      <w:bookmarkEnd w:id="13"/>
    </w:p>
    <w:p w14:paraId="518BFEE8" w14:textId="21FBF092" w:rsidR="00BD032F" w:rsidRDefault="00BD032F" w:rsidP="00BD032F">
      <w:pPr>
        <w:rPr>
          <w:lang w:val="en-CA"/>
        </w:rPr>
      </w:pPr>
    </w:p>
    <w:p w14:paraId="53418C89" w14:textId="77777777" w:rsidR="000C53E9" w:rsidRDefault="008A1477" w:rsidP="0095644F">
      <w:pPr>
        <w:spacing w:line="360" w:lineRule="auto"/>
        <w:ind w:firstLine="357"/>
        <w:rPr>
          <w:rFonts w:ascii="Arial" w:hAnsi="Arial" w:cs="Arial"/>
          <w:lang w:val="en-CA"/>
        </w:rPr>
      </w:pPr>
      <w:r w:rsidRPr="008A1477">
        <w:rPr>
          <w:rFonts w:ascii="Arial" w:hAnsi="Arial" w:cs="Arial"/>
          <w:lang w:val="en-CA"/>
        </w:rPr>
        <w:t>MiniMe will concentrate on developing an online shop and a satisfactory place in Birmingham to shop for baby and children’s clothes. We will cover the needs of parents for children’s clothes not only in Birmingham but everywhere in the United Kingdom.</w:t>
      </w:r>
      <w:r>
        <w:rPr>
          <w:rFonts w:ascii="Arial" w:hAnsi="Arial" w:cs="Arial"/>
          <w:lang w:val="en-CA"/>
        </w:rPr>
        <w:t xml:space="preserve"> </w:t>
      </w:r>
    </w:p>
    <w:p w14:paraId="5948C3FD" w14:textId="4CB01910" w:rsidR="00BD032F" w:rsidRDefault="000C53E9" w:rsidP="0095644F">
      <w:pPr>
        <w:spacing w:line="360" w:lineRule="auto"/>
        <w:ind w:firstLine="357"/>
        <w:rPr>
          <w:rFonts w:ascii="Arial" w:hAnsi="Arial" w:cs="Arial"/>
          <w:lang w:val="en-CA"/>
        </w:rPr>
      </w:pPr>
      <w:r w:rsidRPr="000C53E9">
        <w:rPr>
          <w:rFonts w:ascii="Arial" w:hAnsi="Arial" w:cs="Arial"/>
          <w:lang w:val="en-CA"/>
        </w:rPr>
        <w:t>The four components of the marketing mix—product, price, place, and promotions (the “4 Rs”) are combined to provide a distinct competitive advantage (Mariotti &amp; Glackin, 2017).</w:t>
      </w:r>
      <w:r>
        <w:rPr>
          <w:rFonts w:ascii="Arial" w:hAnsi="Arial" w:cs="Arial"/>
          <w:lang w:val="en-CA"/>
        </w:rPr>
        <w:t xml:space="preserve"> </w:t>
      </w:r>
    </w:p>
    <w:p w14:paraId="1ABE5D92" w14:textId="77777777" w:rsidR="00392F68" w:rsidRDefault="00392F68" w:rsidP="008A1477">
      <w:pPr>
        <w:spacing w:line="360" w:lineRule="auto"/>
        <w:ind w:firstLine="360"/>
        <w:rPr>
          <w:rFonts w:ascii="Arial" w:hAnsi="Arial" w:cs="Arial"/>
          <w:lang w:val="en-CA"/>
        </w:rPr>
      </w:pPr>
    </w:p>
    <w:p w14:paraId="5365B250" w14:textId="7D99225A" w:rsidR="00392F68" w:rsidRDefault="00392F68" w:rsidP="00392F68">
      <w:pPr>
        <w:pStyle w:val="Heading2"/>
        <w:numPr>
          <w:ilvl w:val="1"/>
          <w:numId w:val="14"/>
        </w:numPr>
        <w:rPr>
          <w:rFonts w:ascii="Arial" w:hAnsi="Arial" w:cs="Arial"/>
          <w:lang w:val="en-CA"/>
        </w:rPr>
      </w:pPr>
      <w:bookmarkStart w:id="14" w:name="_Toc110251718"/>
      <w:r w:rsidRPr="00392F68">
        <w:rPr>
          <w:rFonts w:ascii="Arial" w:hAnsi="Arial" w:cs="Arial"/>
          <w:lang w:val="en-CA"/>
        </w:rPr>
        <w:t>Product:</w:t>
      </w:r>
      <w:bookmarkEnd w:id="14"/>
      <w:r>
        <w:rPr>
          <w:rFonts w:ascii="Arial" w:hAnsi="Arial" w:cs="Arial"/>
          <w:lang w:val="en-CA"/>
        </w:rPr>
        <w:t xml:space="preserve"> </w:t>
      </w:r>
    </w:p>
    <w:p w14:paraId="2F58D72F" w14:textId="741B095E" w:rsidR="00392F68" w:rsidRDefault="00392F68" w:rsidP="00392F68">
      <w:pPr>
        <w:rPr>
          <w:lang w:val="en-CA"/>
        </w:rPr>
      </w:pPr>
    </w:p>
    <w:p w14:paraId="4C434B64" w14:textId="00C74F06" w:rsidR="00392F68" w:rsidRDefault="0098240A" w:rsidP="0098240A">
      <w:pPr>
        <w:spacing w:line="360" w:lineRule="auto"/>
        <w:ind w:firstLine="360"/>
        <w:rPr>
          <w:rFonts w:ascii="Arial" w:hAnsi="Arial" w:cs="Arial"/>
          <w:lang w:val="en-CA"/>
        </w:rPr>
      </w:pPr>
      <w:r w:rsidRPr="0098240A">
        <w:rPr>
          <w:rFonts w:ascii="Arial" w:hAnsi="Arial" w:cs="Arial"/>
          <w:lang w:val="en-CA"/>
        </w:rPr>
        <w:t xml:space="preserve">MiniMe will introduce a new range of apparel for newborn babies as well as teenagers for both females and males. Our products will be high-quality, at affordable prices, which will </w:t>
      </w:r>
      <w:r w:rsidRPr="0098240A">
        <w:rPr>
          <w:rFonts w:ascii="Arial" w:hAnsi="Arial" w:cs="Arial"/>
          <w:lang w:val="en-CA"/>
        </w:rPr>
        <w:lastRenderedPageBreak/>
        <w:t>ensure us, loyal customers. Their expectations are based on an audit conducted by our survey. Due to the epidemiological situation in which we find ourselves the possibility of online sales through the store's website will provide convenience and security for parents with children by satisfying their needs. Since the clothes will be for the children, the quality of the clothes will be considered primarily</w:t>
      </w:r>
      <w:r>
        <w:rPr>
          <w:rFonts w:ascii="Arial" w:hAnsi="Arial" w:cs="Arial"/>
          <w:lang w:val="en-CA"/>
        </w:rPr>
        <w:t xml:space="preserve">. </w:t>
      </w:r>
      <w:r w:rsidR="00E45192" w:rsidRPr="00E45192">
        <w:rPr>
          <w:rFonts w:ascii="Arial" w:hAnsi="Arial" w:cs="Arial"/>
          <w:lang w:val="en-CA"/>
        </w:rPr>
        <w:t>M</w:t>
      </w:r>
      <w:r w:rsidR="00E45192">
        <w:rPr>
          <w:rFonts w:ascii="Arial" w:hAnsi="Arial" w:cs="Arial"/>
          <w:lang w:val="en-CA"/>
        </w:rPr>
        <w:t>iniMe</w:t>
      </w:r>
      <w:r w:rsidR="00E45192" w:rsidRPr="00E45192">
        <w:rPr>
          <w:rFonts w:ascii="Arial" w:hAnsi="Arial" w:cs="Arial"/>
          <w:lang w:val="en-CA"/>
        </w:rPr>
        <w:t xml:space="preserve"> will be able to offer a different product from its </w:t>
      </w:r>
      <w:r w:rsidR="00BB0D6D">
        <w:rPr>
          <w:rFonts w:ascii="Arial" w:hAnsi="Arial" w:cs="Arial"/>
          <w:lang w:val="en-CA"/>
        </w:rPr>
        <w:t>opponents</w:t>
      </w:r>
      <w:r w:rsidR="00E45192" w:rsidRPr="00E45192">
        <w:rPr>
          <w:rFonts w:ascii="Arial" w:hAnsi="Arial" w:cs="Arial"/>
          <w:lang w:val="en-CA"/>
        </w:rPr>
        <w:t xml:space="preserve"> thanks to the following points of differentiation:</w:t>
      </w:r>
    </w:p>
    <w:p w14:paraId="607B5D5D" w14:textId="67189E3C" w:rsidR="00FD2F6D" w:rsidRPr="00FD2F6D"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 xml:space="preserve">An excellent selection of clothing, offered at reasonable pricing </w:t>
      </w:r>
    </w:p>
    <w:p w14:paraId="77B9B1DE" w14:textId="312F056E" w:rsidR="00FD2F6D" w:rsidRPr="00FD2F6D"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Customized products</w:t>
      </w:r>
    </w:p>
    <w:p w14:paraId="29E97FDF" w14:textId="761B8FFF" w:rsidR="00FD2F6D" w:rsidRPr="00FD2F6D" w:rsidRDefault="00FD2F6D" w:rsidP="00FD2F6D">
      <w:pPr>
        <w:pStyle w:val="ListParagraph"/>
        <w:numPr>
          <w:ilvl w:val="0"/>
          <w:numId w:val="15"/>
        </w:numPr>
        <w:spacing w:line="360" w:lineRule="auto"/>
        <w:rPr>
          <w:rFonts w:ascii="Arial" w:hAnsi="Arial" w:cs="Arial"/>
          <w:lang w:val="en-CA"/>
        </w:rPr>
      </w:pPr>
      <w:r>
        <w:rPr>
          <w:rFonts w:ascii="Arial" w:hAnsi="Arial" w:cs="Arial"/>
          <w:lang w:val="en-CA"/>
        </w:rPr>
        <w:t>O</w:t>
      </w:r>
      <w:r w:rsidRPr="00FD2F6D">
        <w:rPr>
          <w:rFonts w:ascii="Arial" w:hAnsi="Arial" w:cs="Arial"/>
          <w:lang w:val="en-CA"/>
        </w:rPr>
        <w:t>utstanding customer support before, during, and after the transaction in our online shop and In-store retail customer care that is delivered with a personal touch.</w:t>
      </w:r>
    </w:p>
    <w:p w14:paraId="25F102D9" w14:textId="1A702A24" w:rsidR="00C31154" w:rsidRDefault="00FD2F6D" w:rsidP="00FD2F6D">
      <w:pPr>
        <w:pStyle w:val="ListParagraph"/>
        <w:numPr>
          <w:ilvl w:val="0"/>
          <w:numId w:val="15"/>
        </w:numPr>
        <w:spacing w:line="360" w:lineRule="auto"/>
        <w:rPr>
          <w:rFonts w:ascii="Arial" w:hAnsi="Arial" w:cs="Arial"/>
          <w:lang w:val="en-CA"/>
        </w:rPr>
      </w:pPr>
      <w:r w:rsidRPr="00FD2F6D">
        <w:rPr>
          <w:rFonts w:ascii="Arial" w:hAnsi="Arial" w:cs="Arial"/>
          <w:lang w:val="en-CA"/>
        </w:rPr>
        <w:t>Giving consumers the necessary assurances about the items, efficient customer service delivery would cover both in-store, online and after-sales service.</w:t>
      </w:r>
    </w:p>
    <w:p w14:paraId="5C0D6E55" w14:textId="40190D81" w:rsidR="00FD2F6D" w:rsidRDefault="00FD2F6D" w:rsidP="00FD2F6D">
      <w:pPr>
        <w:pStyle w:val="ListParagraph"/>
        <w:spacing w:line="360" w:lineRule="auto"/>
        <w:ind w:left="1080"/>
        <w:rPr>
          <w:rFonts w:ascii="Arial" w:hAnsi="Arial" w:cs="Arial"/>
          <w:lang w:val="en-CA"/>
        </w:rPr>
      </w:pPr>
    </w:p>
    <w:p w14:paraId="1C27EBAD" w14:textId="41BBCD0F" w:rsidR="005F6931" w:rsidRDefault="005F6931" w:rsidP="005F6931">
      <w:pPr>
        <w:pStyle w:val="Heading2"/>
        <w:numPr>
          <w:ilvl w:val="1"/>
          <w:numId w:val="14"/>
        </w:numPr>
        <w:rPr>
          <w:rFonts w:ascii="Arial" w:hAnsi="Arial" w:cs="Arial"/>
          <w:lang w:val="en-CA"/>
        </w:rPr>
      </w:pPr>
      <w:bookmarkStart w:id="15" w:name="_Toc110251719"/>
      <w:r w:rsidRPr="005F6931">
        <w:rPr>
          <w:rFonts w:ascii="Arial" w:hAnsi="Arial" w:cs="Arial"/>
          <w:lang w:val="en-CA"/>
        </w:rPr>
        <w:t>Price:</w:t>
      </w:r>
      <w:bookmarkEnd w:id="15"/>
    </w:p>
    <w:p w14:paraId="2673C0E5" w14:textId="01BE1DF1" w:rsidR="005F6931" w:rsidRDefault="005F6931" w:rsidP="005F6931">
      <w:pPr>
        <w:rPr>
          <w:lang w:val="en-CA"/>
        </w:rPr>
      </w:pPr>
    </w:p>
    <w:p w14:paraId="758F6ABC" w14:textId="4722B649" w:rsidR="005F6931" w:rsidRDefault="009A46C2" w:rsidP="00E51B29">
      <w:pPr>
        <w:spacing w:line="360" w:lineRule="auto"/>
        <w:ind w:firstLine="360"/>
        <w:rPr>
          <w:rFonts w:ascii="Arial" w:hAnsi="Arial" w:cs="Arial"/>
          <w:lang w:val="en-CA"/>
        </w:rPr>
      </w:pPr>
      <w:r w:rsidRPr="009A46C2">
        <w:rPr>
          <w:rFonts w:ascii="Arial" w:hAnsi="Arial" w:cs="Arial"/>
          <w:lang w:val="en-CA"/>
        </w:rPr>
        <w:t>MiniMe will position children's apparel above cheap items to promote the high value of the goods and will make high-quality clothing affordable and attractive for people who seek it.</w:t>
      </w:r>
      <w:r>
        <w:rPr>
          <w:rFonts w:ascii="Arial" w:hAnsi="Arial" w:cs="Arial"/>
          <w:lang w:val="en-CA"/>
        </w:rPr>
        <w:t xml:space="preserve"> </w:t>
      </w:r>
      <w:r w:rsidR="00E51B29" w:rsidRPr="00E51B29">
        <w:rPr>
          <w:rFonts w:ascii="Arial" w:hAnsi="Arial" w:cs="Arial"/>
          <w:lang w:val="en-CA"/>
        </w:rPr>
        <w:t>The apparel for the children would be made available to the customers at comparatively low prices than the competitors initially so that it could conquer the market. Then, slightly the prices of the products would be increased with effective monitoring of the needs of the customers. It is likely to follow penetration pricing strategies as well as competitive pricing. Competitive pricing strategies prove effective in standing against the competitors on the market (Gibbs et al., 2018).</w:t>
      </w:r>
      <w:r w:rsidR="00E51B29">
        <w:rPr>
          <w:rFonts w:ascii="Arial" w:hAnsi="Arial" w:cs="Arial"/>
          <w:lang w:val="en-CA"/>
        </w:rPr>
        <w:t xml:space="preserve"> </w:t>
      </w:r>
      <w:r w:rsidR="003E5A13" w:rsidRPr="003E5A13">
        <w:rPr>
          <w:rFonts w:ascii="Arial" w:hAnsi="Arial" w:cs="Arial"/>
          <w:lang w:val="en-CA"/>
        </w:rPr>
        <w:t xml:space="preserve">Large buyers </w:t>
      </w:r>
      <w:r w:rsidR="003E5A13">
        <w:rPr>
          <w:rFonts w:ascii="Arial" w:hAnsi="Arial" w:cs="Arial"/>
          <w:lang w:val="en-CA"/>
        </w:rPr>
        <w:t>will</w:t>
      </w:r>
      <w:r w:rsidR="003E5A13" w:rsidRPr="003E5A13">
        <w:rPr>
          <w:rFonts w:ascii="Arial" w:hAnsi="Arial" w:cs="Arial"/>
          <w:lang w:val="en-CA"/>
        </w:rPr>
        <w:t xml:space="preserve"> be offered discounts.</w:t>
      </w:r>
    </w:p>
    <w:p w14:paraId="19B7E97C" w14:textId="3F850127" w:rsidR="003E5A13" w:rsidRDefault="003E5A13" w:rsidP="00E51B29">
      <w:pPr>
        <w:spacing w:line="360" w:lineRule="auto"/>
        <w:ind w:firstLine="360"/>
        <w:rPr>
          <w:rFonts w:ascii="Arial" w:hAnsi="Arial" w:cs="Arial"/>
          <w:lang w:val="en-CA"/>
        </w:rPr>
      </w:pPr>
    </w:p>
    <w:p w14:paraId="6C8A1D77" w14:textId="38398AFA" w:rsidR="003E5A13" w:rsidRDefault="00596A8B" w:rsidP="00596A8B">
      <w:pPr>
        <w:pStyle w:val="Heading2"/>
        <w:numPr>
          <w:ilvl w:val="1"/>
          <w:numId w:val="14"/>
        </w:numPr>
        <w:rPr>
          <w:rFonts w:ascii="Arial" w:hAnsi="Arial" w:cs="Arial"/>
          <w:lang w:val="en-CA"/>
        </w:rPr>
      </w:pPr>
      <w:bookmarkStart w:id="16" w:name="_Toc110251720"/>
      <w:r w:rsidRPr="00596A8B">
        <w:rPr>
          <w:rFonts w:ascii="Arial" w:hAnsi="Arial" w:cs="Arial"/>
          <w:lang w:val="en-CA"/>
        </w:rPr>
        <w:t>Promotion:</w:t>
      </w:r>
      <w:bookmarkEnd w:id="16"/>
    </w:p>
    <w:p w14:paraId="6EB1DB5E" w14:textId="3EBC6E52" w:rsidR="00596A8B" w:rsidRDefault="00596A8B" w:rsidP="00596A8B">
      <w:pPr>
        <w:rPr>
          <w:lang w:val="en-CA"/>
        </w:rPr>
      </w:pPr>
    </w:p>
    <w:p w14:paraId="5DE102C6" w14:textId="21343738" w:rsidR="00596A8B" w:rsidRDefault="00D42E84" w:rsidP="00D42E84">
      <w:pPr>
        <w:spacing w:line="360" w:lineRule="auto"/>
        <w:ind w:left="360"/>
        <w:rPr>
          <w:rFonts w:ascii="Arial" w:hAnsi="Arial" w:cs="Arial"/>
          <w:lang w:val="en-CA"/>
        </w:rPr>
      </w:pPr>
      <w:r w:rsidRPr="00D42E84">
        <w:rPr>
          <w:rFonts w:ascii="Arial" w:hAnsi="Arial" w:cs="Arial"/>
          <w:lang w:val="en-CA"/>
        </w:rPr>
        <w:t>The products would be marketed using both traditional as well as online marketing practices.</w:t>
      </w:r>
      <w:r w:rsidR="00416312" w:rsidRPr="00416312">
        <w:t xml:space="preserve"> </w:t>
      </w:r>
      <w:r w:rsidR="00416312" w:rsidRPr="00416312">
        <w:rPr>
          <w:rFonts w:ascii="Arial" w:hAnsi="Arial" w:cs="Arial"/>
          <w:lang w:val="en-CA"/>
        </w:rPr>
        <w:t>The traditional method, billboards, and newspapers will be used. Our company will work locally to advertise items, such as in regional newspapers.</w:t>
      </w:r>
      <w:r>
        <w:rPr>
          <w:rFonts w:ascii="Arial" w:hAnsi="Arial" w:cs="Arial"/>
          <w:lang w:val="en-CA"/>
        </w:rPr>
        <w:t xml:space="preserve"> </w:t>
      </w:r>
      <w:r w:rsidR="002C486F">
        <w:rPr>
          <w:rFonts w:ascii="Arial" w:hAnsi="Arial" w:cs="Arial"/>
          <w:lang w:val="en-CA"/>
        </w:rPr>
        <w:t>T</w:t>
      </w:r>
      <w:r w:rsidR="002C486F" w:rsidRPr="002C486F">
        <w:rPr>
          <w:rFonts w:ascii="Arial" w:hAnsi="Arial" w:cs="Arial"/>
          <w:lang w:val="en-CA"/>
        </w:rPr>
        <w:t xml:space="preserve">he online </w:t>
      </w:r>
      <w:r w:rsidR="00577FFE">
        <w:rPr>
          <w:rFonts w:ascii="Arial" w:hAnsi="Arial" w:cs="Arial"/>
          <w:lang w:val="en-CA"/>
        </w:rPr>
        <w:t>platforms</w:t>
      </w:r>
      <w:r w:rsidR="002C486F" w:rsidRPr="002C486F">
        <w:rPr>
          <w:rFonts w:ascii="Arial" w:hAnsi="Arial" w:cs="Arial"/>
          <w:lang w:val="en-CA"/>
        </w:rPr>
        <w:t xml:space="preserve"> </w:t>
      </w:r>
      <w:r w:rsidR="00513AAD">
        <w:rPr>
          <w:rFonts w:ascii="Arial" w:hAnsi="Arial" w:cs="Arial"/>
          <w:lang w:val="en-CA"/>
        </w:rPr>
        <w:t xml:space="preserve">of </w:t>
      </w:r>
      <w:r w:rsidR="002C486F" w:rsidRPr="002C486F">
        <w:rPr>
          <w:rFonts w:ascii="Arial" w:hAnsi="Arial" w:cs="Arial"/>
          <w:lang w:val="en-CA"/>
        </w:rPr>
        <w:t xml:space="preserve">social media </w:t>
      </w:r>
      <w:r w:rsidR="00577FFE">
        <w:rPr>
          <w:rFonts w:ascii="Arial" w:hAnsi="Arial" w:cs="Arial"/>
          <w:lang w:val="en-CA"/>
        </w:rPr>
        <w:t>such as Facebook, Twitter, Instagram,</w:t>
      </w:r>
      <w:r w:rsidR="00513AAD">
        <w:rPr>
          <w:rFonts w:ascii="Arial" w:hAnsi="Arial" w:cs="Arial"/>
          <w:lang w:val="en-CA"/>
        </w:rPr>
        <w:t xml:space="preserve"> TikTok</w:t>
      </w:r>
      <w:r w:rsidR="00347A07">
        <w:rPr>
          <w:rFonts w:ascii="Arial" w:hAnsi="Arial" w:cs="Arial"/>
          <w:lang w:val="en-CA"/>
        </w:rPr>
        <w:t xml:space="preserve">, and Emails </w:t>
      </w:r>
      <w:r w:rsidR="002C486F" w:rsidRPr="002C486F">
        <w:rPr>
          <w:rFonts w:ascii="Arial" w:hAnsi="Arial" w:cs="Arial"/>
          <w:lang w:val="en-CA"/>
        </w:rPr>
        <w:t>would be primarily focused</w:t>
      </w:r>
      <w:r w:rsidR="00513AAD">
        <w:rPr>
          <w:rFonts w:ascii="Arial" w:hAnsi="Arial" w:cs="Arial"/>
          <w:lang w:val="en-CA"/>
        </w:rPr>
        <w:t xml:space="preserve"> on</w:t>
      </w:r>
      <w:r w:rsidR="002C486F" w:rsidRPr="002C486F">
        <w:rPr>
          <w:rFonts w:ascii="Arial" w:hAnsi="Arial" w:cs="Arial"/>
          <w:lang w:val="en-CA"/>
        </w:rPr>
        <w:t>.</w:t>
      </w:r>
      <w:r w:rsidR="00C77612">
        <w:rPr>
          <w:rFonts w:ascii="Arial" w:hAnsi="Arial" w:cs="Arial"/>
          <w:lang w:val="en-CA"/>
        </w:rPr>
        <w:t xml:space="preserve"> </w:t>
      </w:r>
    </w:p>
    <w:p w14:paraId="7E451546" w14:textId="2660C65B" w:rsidR="002F6D8F" w:rsidRDefault="002F6D8F" w:rsidP="002F6D8F">
      <w:pPr>
        <w:pStyle w:val="ListParagraph"/>
        <w:numPr>
          <w:ilvl w:val="0"/>
          <w:numId w:val="16"/>
        </w:numPr>
        <w:spacing w:line="360" w:lineRule="auto"/>
        <w:rPr>
          <w:rFonts w:ascii="Arial" w:hAnsi="Arial" w:cs="Arial"/>
          <w:lang w:val="en-CA"/>
        </w:rPr>
      </w:pPr>
      <w:r>
        <w:rPr>
          <w:rFonts w:ascii="Arial" w:hAnsi="Arial" w:cs="Arial"/>
          <w:lang w:val="en-CA"/>
        </w:rPr>
        <w:lastRenderedPageBreak/>
        <w:t xml:space="preserve">Facebook - </w:t>
      </w:r>
      <w:r w:rsidR="004B221E" w:rsidRPr="004B221E">
        <w:rPr>
          <w:rFonts w:ascii="Arial" w:hAnsi="Arial" w:cs="Arial"/>
          <w:lang w:val="en-CA"/>
        </w:rPr>
        <w:t xml:space="preserve">Our company will create a Facebook page and will display our clothes, </w:t>
      </w:r>
      <w:r w:rsidR="004B221E">
        <w:rPr>
          <w:rFonts w:ascii="Arial" w:hAnsi="Arial" w:cs="Arial"/>
          <w:lang w:val="en-CA"/>
        </w:rPr>
        <w:t>and</w:t>
      </w:r>
      <w:r w:rsidR="004B221E" w:rsidRPr="004B221E">
        <w:rPr>
          <w:rFonts w:ascii="Arial" w:hAnsi="Arial" w:cs="Arial"/>
          <w:lang w:val="en-CA"/>
        </w:rPr>
        <w:t xml:space="preserve"> share links, and photos. Customers could write messages and leave their reviews for our product.</w:t>
      </w:r>
    </w:p>
    <w:p w14:paraId="69A6656D" w14:textId="6CAC2CCF" w:rsidR="00347A07" w:rsidRDefault="00347A07" w:rsidP="002F6D8F">
      <w:pPr>
        <w:pStyle w:val="ListParagraph"/>
        <w:numPr>
          <w:ilvl w:val="0"/>
          <w:numId w:val="16"/>
        </w:numPr>
        <w:spacing w:line="360" w:lineRule="auto"/>
        <w:rPr>
          <w:rFonts w:ascii="Arial" w:hAnsi="Arial" w:cs="Arial"/>
          <w:lang w:val="en-CA"/>
        </w:rPr>
      </w:pPr>
      <w:r>
        <w:rPr>
          <w:rFonts w:ascii="Arial" w:hAnsi="Arial" w:cs="Arial"/>
          <w:lang w:val="en-CA"/>
        </w:rPr>
        <w:t xml:space="preserve">Tweeter </w:t>
      </w:r>
      <w:r w:rsidR="00D960A4">
        <w:rPr>
          <w:rFonts w:ascii="Arial" w:hAnsi="Arial" w:cs="Arial"/>
          <w:lang w:val="en-CA"/>
        </w:rPr>
        <w:t>–</w:t>
      </w:r>
      <w:r>
        <w:rPr>
          <w:rFonts w:ascii="Arial" w:hAnsi="Arial" w:cs="Arial"/>
          <w:lang w:val="en-CA"/>
        </w:rPr>
        <w:t xml:space="preserve"> </w:t>
      </w:r>
      <w:r w:rsidR="005F53B0">
        <w:rPr>
          <w:rFonts w:ascii="Arial" w:hAnsi="Arial" w:cs="Arial"/>
          <w:lang w:val="en-CA"/>
        </w:rPr>
        <w:t xml:space="preserve">will be used on the same base as Facebook. </w:t>
      </w:r>
    </w:p>
    <w:p w14:paraId="7CE46C3A" w14:textId="52BF406B" w:rsidR="00250C28" w:rsidRPr="00250C28" w:rsidRDefault="00250C28" w:rsidP="00250C28">
      <w:pPr>
        <w:pStyle w:val="ListParagraph"/>
        <w:numPr>
          <w:ilvl w:val="0"/>
          <w:numId w:val="16"/>
        </w:numPr>
        <w:spacing w:after="240" w:line="360" w:lineRule="auto"/>
        <w:jc w:val="both"/>
        <w:rPr>
          <w:rFonts w:ascii="Arial" w:hAnsi="Arial" w:cs="Arial"/>
          <w:shd w:val="clear" w:color="auto" w:fill="FFFFFF"/>
        </w:rPr>
      </w:pPr>
      <w:r>
        <w:rPr>
          <w:rFonts w:ascii="Arial" w:hAnsi="Arial" w:cs="Arial"/>
          <w:shd w:val="clear" w:color="auto" w:fill="FFFFFF"/>
          <w:lang w:val="en-US"/>
        </w:rPr>
        <w:t xml:space="preserve">Instagram - </w:t>
      </w:r>
      <w:r w:rsidRPr="00250C28">
        <w:rPr>
          <w:rFonts w:ascii="Arial" w:hAnsi="Arial" w:cs="Arial"/>
          <w:shd w:val="clear" w:color="auto" w:fill="FFFFFF"/>
          <w:lang w:val="en-US"/>
        </w:rPr>
        <w:t xml:space="preserve">MiniMe will use </w:t>
      </w:r>
      <w:r w:rsidRPr="00250C28">
        <w:rPr>
          <w:rFonts w:ascii="Arial" w:hAnsi="Arial" w:cs="Arial"/>
          <w:shd w:val="clear" w:color="auto" w:fill="FFFFFF"/>
        </w:rPr>
        <w:t xml:space="preserve">Instagram </w:t>
      </w:r>
      <w:r w:rsidRPr="00250C28">
        <w:rPr>
          <w:rFonts w:ascii="Arial" w:hAnsi="Arial" w:cs="Arial"/>
          <w:shd w:val="clear" w:color="auto" w:fill="FFFFFF"/>
          <w:lang w:val="en-US"/>
        </w:rPr>
        <w:t xml:space="preserve">for two main reasons. it </w:t>
      </w:r>
      <w:r w:rsidRPr="00250C28">
        <w:rPr>
          <w:rFonts w:ascii="Arial" w:hAnsi="Arial" w:cs="Arial"/>
          <w:shd w:val="clear" w:color="auto" w:fill="FFFFFF"/>
        </w:rPr>
        <w:t>is one of the most significant social media sites for this, where businesses can reach their target demographics through visual storytelling.</w:t>
      </w:r>
      <w:r w:rsidRPr="00250C28">
        <w:rPr>
          <w:rFonts w:ascii="Arial" w:hAnsi="Arial" w:cs="Arial"/>
          <w:shd w:val="clear" w:color="auto" w:fill="FFFFFF"/>
          <w:lang w:val="en-US"/>
        </w:rPr>
        <w:t xml:space="preserve"> </w:t>
      </w:r>
      <w:r w:rsidRPr="00250C28">
        <w:rPr>
          <w:rFonts w:ascii="Arial" w:hAnsi="Arial" w:cs="Arial"/>
          <w:shd w:val="clear" w:color="auto" w:fill="FFFFFF"/>
        </w:rPr>
        <w:t xml:space="preserve">Because Instagram is a cost-effective marketing platform, it is ideal for start-up businesses </w:t>
      </w:r>
      <w:r w:rsidR="00710E4E" w:rsidRPr="00710E4E">
        <w:rPr>
          <w:rFonts w:ascii="Arial" w:hAnsi="Arial" w:cs="Arial"/>
          <w:shd w:val="clear" w:color="auto" w:fill="FFFFFF"/>
        </w:rPr>
        <w:t>with constrained marketing resources (Buinac, E. and Lundberg, J., 2015</w:t>
      </w:r>
      <w:r w:rsidR="00710E4E">
        <w:rPr>
          <w:rFonts w:ascii="Arial" w:hAnsi="Arial" w:cs="Arial"/>
          <w:shd w:val="clear" w:color="auto" w:fill="FFFFFF"/>
        </w:rPr>
        <w:t>).</w:t>
      </w:r>
    </w:p>
    <w:p w14:paraId="1E63B8FD" w14:textId="5CD4980A" w:rsidR="00D960A4" w:rsidRDefault="005F53B0" w:rsidP="002F6D8F">
      <w:pPr>
        <w:pStyle w:val="ListParagraph"/>
        <w:numPr>
          <w:ilvl w:val="0"/>
          <w:numId w:val="16"/>
        </w:numPr>
        <w:spacing w:line="360" w:lineRule="auto"/>
        <w:rPr>
          <w:rFonts w:ascii="Arial" w:hAnsi="Arial" w:cs="Arial"/>
          <w:lang w:val="en-CA"/>
        </w:rPr>
      </w:pPr>
      <w:r>
        <w:rPr>
          <w:rFonts w:ascii="Arial" w:hAnsi="Arial" w:cs="Arial"/>
          <w:lang w:val="en-CA"/>
        </w:rPr>
        <w:t xml:space="preserve">TikTok - </w:t>
      </w:r>
      <w:r w:rsidR="00C01214" w:rsidRPr="00C01214">
        <w:rPr>
          <w:rFonts w:ascii="Arial" w:hAnsi="Arial" w:cs="Arial"/>
          <w:lang w:val="en-CA"/>
        </w:rPr>
        <w:t>MiniMe will use TikTok as a social media platform with a large user base.  By making a video advertisement on TikTok we will promote our company and gain new clients.</w:t>
      </w:r>
    </w:p>
    <w:p w14:paraId="24B2CFA5" w14:textId="6B372121" w:rsidR="004B221E" w:rsidRDefault="00347A07" w:rsidP="002F6D8F">
      <w:pPr>
        <w:pStyle w:val="ListParagraph"/>
        <w:numPr>
          <w:ilvl w:val="0"/>
          <w:numId w:val="16"/>
        </w:numPr>
        <w:spacing w:line="360" w:lineRule="auto"/>
        <w:rPr>
          <w:rFonts w:ascii="Arial" w:hAnsi="Arial" w:cs="Arial"/>
          <w:lang w:val="en-CA"/>
        </w:rPr>
      </w:pPr>
      <w:r>
        <w:rPr>
          <w:rFonts w:ascii="Arial" w:hAnsi="Arial" w:cs="Arial"/>
          <w:lang w:val="en-CA"/>
        </w:rPr>
        <w:t xml:space="preserve">Emails - </w:t>
      </w:r>
      <w:r w:rsidRPr="00347A07">
        <w:rPr>
          <w:rFonts w:ascii="Arial" w:hAnsi="Arial" w:cs="Arial"/>
          <w:lang w:val="en-CA"/>
        </w:rPr>
        <w:t>Our company will use Email to advertise the goods or services we offer. By using it we will support our clients with our most recent products or offers and would ask for their feedback.</w:t>
      </w:r>
    </w:p>
    <w:p w14:paraId="3CFEDB43" w14:textId="785BCDD9" w:rsidR="00416312" w:rsidRDefault="00416312" w:rsidP="00416312">
      <w:pPr>
        <w:spacing w:line="360" w:lineRule="auto"/>
        <w:rPr>
          <w:rFonts w:ascii="Arial" w:hAnsi="Arial" w:cs="Arial"/>
          <w:lang w:val="en-CA"/>
        </w:rPr>
      </w:pPr>
    </w:p>
    <w:p w14:paraId="74F4FE08" w14:textId="559DFE9A" w:rsidR="00416312" w:rsidRDefault="00CE2BD8" w:rsidP="00CE2BD8">
      <w:pPr>
        <w:pStyle w:val="Heading2"/>
        <w:numPr>
          <w:ilvl w:val="1"/>
          <w:numId w:val="14"/>
        </w:numPr>
        <w:rPr>
          <w:rFonts w:ascii="Arial" w:hAnsi="Arial" w:cs="Arial"/>
          <w:lang w:val="en-CA"/>
        </w:rPr>
      </w:pPr>
      <w:bookmarkStart w:id="17" w:name="_Toc110251721"/>
      <w:r w:rsidRPr="00CE2BD8">
        <w:rPr>
          <w:rFonts w:ascii="Arial" w:hAnsi="Arial" w:cs="Arial"/>
          <w:lang w:val="en-CA"/>
        </w:rPr>
        <w:t>Place:</w:t>
      </w:r>
      <w:bookmarkEnd w:id="17"/>
    </w:p>
    <w:p w14:paraId="5D81BF8A" w14:textId="1C753B47" w:rsidR="00CE2BD8" w:rsidRDefault="00CE2BD8" w:rsidP="00CE2BD8">
      <w:pPr>
        <w:rPr>
          <w:lang w:val="en-CA"/>
        </w:rPr>
      </w:pPr>
    </w:p>
    <w:p w14:paraId="053541B2" w14:textId="511CEE74" w:rsidR="001137D9" w:rsidRDefault="003835EA" w:rsidP="003835EA">
      <w:pPr>
        <w:spacing w:line="360" w:lineRule="auto"/>
        <w:ind w:left="360" w:firstLine="360"/>
        <w:rPr>
          <w:rFonts w:ascii="Arial" w:hAnsi="Arial" w:cs="Arial"/>
          <w:lang w:val="en-CA"/>
        </w:rPr>
      </w:pPr>
      <w:r w:rsidRPr="003835EA">
        <w:rPr>
          <w:rFonts w:ascii="Arial" w:hAnsi="Arial" w:cs="Arial"/>
          <w:lang w:val="en-CA"/>
        </w:rPr>
        <w:t>The distribution of the products will be carried out according to the extensive distribution strategies. In this strategy, the products could be accessed by people from our online store and in our store in Birmingham City Centre.</w:t>
      </w:r>
      <w:r w:rsidR="00B76C7D">
        <w:rPr>
          <w:rFonts w:ascii="Arial" w:hAnsi="Arial" w:cs="Arial"/>
          <w:lang w:val="en-CA"/>
        </w:rPr>
        <w:t xml:space="preserve"> </w:t>
      </w:r>
      <w:r w:rsidR="00B76C7D" w:rsidRPr="00B76C7D">
        <w:rPr>
          <w:rFonts w:ascii="Arial" w:hAnsi="Arial" w:cs="Arial"/>
          <w:lang w:val="en-CA"/>
        </w:rPr>
        <w:t>With a four-hour drive for 90% of the population, Birmingham is well-connected to national and international travel, both by air, road</w:t>
      </w:r>
      <w:r w:rsidR="00B76C7D">
        <w:rPr>
          <w:rFonts w:ascii="Arial" w:hAnsi="Arial" w:cs="Arial"/>
          <w:lang w:val="en-CA"/>
        </w:rPr>
        <w:t>,</w:t>
      </w:r>
      <w:r w:rsidR="00B76C7D" w:rsidRPr="00B76C7D">
        <w:rPr>
          <w:rFonts w:ascii="Arial" w:hAnsi="Arial" w:cs="Arial"/>
          <w:lang w:val="en-CA"/>
        </w:rPr>
        <w:t xml:space="preserve"> and rail</w:t>
      </w:r>
      <w:r w:rsidR="004070F1">
        <w:rPr>
          <w:rFonts w:ascii="Arial" w:hAnsi="Arial" w:cs="Arial"/>
          <w:lang w:val="en-CA"/>
        </w:rPr>
        <w:t xml:space="preserve"> (</w:t>
      </w:r>
      <w:r w:rsidR="007954DA">
        <w:rPr>
          <w:rFonts w:ascii="Arial" w:hAnsi="Arial" w:cs="Arial"/>
          <w:lang w:val="en-CA"/>
        </w:rPr>
        <w:t>Cotton, 2019)</w:t>
      </w:r>
      <w:r w:rsidR="00B76C7D">
        <w:rPr>
          <w:rFonts w:ascii="Arial" w:hAnsi="Arial" w:cs="Arial"/>
          <w:lang w:val="en-CA"/>
        </w:rPr>
        <w:t xml:space="preserve"> which make</w:t>
      </w:r>
      <w:r w:rsidR="00307A8E">
        <w:rPr>
          <w:rFonts w:ascii="Arial" w:hAnsi="Arial" w:cs="Arial"/>
          <w:lang w:val="en-CA"/>
        </w:rPr>
        <w:t>s it an excellent location</w:t>
      </w:r>
      <w:r w:rsidR="004470EA">
        <w:rPr>
          <w:rFonts w:ascii="Arial" w:hAnsi="Arial" w:cs="Arial"/>
          <w:lang w:val="en-CA"/>
        </w:rPr>
        <w:t xml:space="preserve"> for busi</w:t>
      </w:r>
      <w:r w:rsidR="00F37399">
        <w:rPr>
          <w:rFonts w:ascii="Arial" w:hAnsi="Arial" w:cs="Arial"/>
          <w:lang w:val="en-CA"/>
        </w:rPr>
        <w:t>ness.</w:t>
      </w:r>
    </w:p>
    <w:p w14:paraId="5DF4BFD7" w14:textId="07356BF1" w:rsidR="00860F37" w:rsidRDefault="00860F37" w:rsidP="003835EA">
      <w:pPr>
        <w:spacing w:line="360" w:lineRule="auto"/>
        <w:ind w:left="360" w:firstLine="360"/>
        <w:rPr>
          <w:rFonts w:ascii="Arial" w:hAnsi="Arial" w:cs="Arial"/>
          <w:lang w:val="en-CA"/>
        </w:rPr>
      </w:pPr>
    </w:p>
    <w:p w14:paraId="277ABA85" w14:textId="2A523C1C" w:rsidR="0095644F" w:rsidRDefault="0095644F" w:rsidP="003835EA">
      <w:pPr>
        <w:spacing w:line="360" w:lineRule="auto"/>
        <w:ind w:left="360" w:firstLine="360"/>
        <w:rPr>
          <w:rFonts w:ascii="Arial" w:hAnsi="Arial" w:cs="Arial"/>
          <w:lang w:val="en-CA"/>
        </w:rPr>
      </w:pPr>
    </w:p>
    <w:p w14:paraId="2FD8D610" w14:textId="06E4A664" w:rsidR="0095644F" w:rsidRDefault="0095644F" w:rsidP="003835EA">
      <w:pPr>
        <w:spacing w:line="360" w:lineRule="auto"/>
        <w:ind w:left="360" w:firstLine="360"/>
        <w:rPr>
          <w:rFonts w:ascii="Arial" w:hAnsi="Arial" w:cs="Arial"/>
          <w:lang w:val="en-CA"/>
        </w:rPr>
      </w:pPr>
    </w:p>
    <w:p w14:paraId="0CCFFE8E" w14:textId="0E4B42A8" w:rsidR="0095644F" w:rsidRDefault="0095644F" w:rsidP="003835EA">
      <w:pPr>
        <w:spacing w:line="360" w:lineRule="auto"/>
        <w:ind w:left="360" w:firstLine="360"/>
        <w:rPr>
          <w:rFonts w:ascii="Arial" w:hAnsi="Arial" w:cs="Arial"/>
          <w:lang w:val="en-CA"/>
        </w:rPr>
      </w:pPr>
    </w:p>
    <w:p w14:paraId="7848CF90" w14:textId="69EF5288" w:rsidR="0095644F" w:rsidRDefault="0095644F" w:rsidP="003835EA">
      <w:pPr>
        <w:spacing w:line="360" w:lineRule="auto"/>
        <w:ind w:left="360" w:firstLine="360"/>
        <w:rPr>
          <w:rFonts w:ascii="Arial" w:hAnsi="Arial" w:cs="Arial"/>
          <w:lang w:val="en-CA"/>
        </w:rPr>
      </w:pPr>
    </w:p>
    <w:p w14:paraId="1D3E2CF6" w14:textId="7767995E" w:rsidR="0095644F" w:rsidRDefault="0095644F" w:rsidP="003835EA">
      <w:pPr>
        <w:spacing w:line="360" w:lineRule="auto"/>
        <w:ind w:left="360" w:firstLine="360"/>
        <w:rPr>
          <w:rFonts w:ascii="Arial" w:hAnsi="Arial" w:cs="Arial"/>
          <w:lang w:val="en-CA"/>
        </w:rPr>
      </w:pPr>
    </w:p>
    <w:p w14:paraId="5C73B192" w14:textId="77777777" w:rsidR="0095644F" w:rsidRDefault="0095644F" w:rsidP="003835EA">
      <w:pPr>
        <w:spacing w:line="360" w:lineRule="auto"/>
        <w:ind w:left="360" w:firstLine="360"/>
        <w:rPr>
          <w:rFonts w:ascii="Arial" w:hAnsi="Arial" w:cs="Arial"/>
          <w:lang w:val="en-CA"/>
        </w:rPr>
      </w:pPr>
    </w:p>
    <w:p w14:paraId="565A0F89" w14:textId="25FD16E4" w:rsidR="007F7303" w:rsidRDefault="00F37399" w:rsidP="007F7303">
      <w:pPr>
        <w:pStyle w:val="Heading1"/>
        <w:numPr>
          <w:ilvl w:val="0"/>
          <w:numId w:val="14"/>
        </w:numPr>
        <w:rPr>
          <w:rFonts w:ascii="Arial" w:hAnsi="Arial" w:cs="Arial"/>
          <w:b/>
          <w:bCs/>
          <w:sz w:val="36"/>
          <w:szCs w:val="36"/>
          <w:lang w:val="en-CA"/>
        </w:rPr>
      </w:pPr>
      <w:bookmarkStart w:id="18" w:name="_Toc110251722"/>
      <w:r w:rsidRPr="00F37399">
        <w:rPr>
          <w:rFonts w:ascii="Arial" w:hAnsi="Arial" w:cs="Arial"/>
          <w:b/>
          <w:bCs/>
          <w:sz w:val="36"/>
          <w:szCs w:val="36"/>
          <w:lang w:val="en-CA"/>
        </w:rPr>
        <w:lastRenderedPageBreak/>
        <w:t>Management team</w:t>
      </w:r>
      <w:bookmarkEnd w:id="18"/>
    </w:p>
    <w:p w14:paraId="7963DD80" w14:textId="77777777" w:rsidR="0095644F" w:rsidRPr="0095644F" w:rsidRDefault="0095644F" w:rsidP="0095644F">
      <w:pPr>
        <w:rPr>
          <w:lang w:val="en-CA"/>
        </w:rPr>
      </w:pPr>
    </w:p>
    <w:p w14:paraId="3A366616" w14:textId="3E161728" w:rsidR="00BD7DE8" w:rsidRDefault="007F7303">
      <w:pPr>
        <w:rPr>
          <w:rFonts w:ascii="Arial" w:hAnsi="Arial" w:cs="Arial"/>
          <w:lang w:val="en-CA"/>
        </w:rPr>
      </w:pPr>
      <w:r w:rsidRPr="0095644F">
        <w:rPr>
          <w:rFonts w:ascii="Arial" w:hAnsi="Arial" w:cs="Arial"/>
          <w:lang w:val="en-CA"/>
        </w:rPr>
        <w:t>Figure 5</w:t>
      </w:r>
      <w:r w:rsidR="00CB55C1">
        <w:rPr>
          <w:noProof/>
        </w:rPr>
        <w:drawing>
          <wp:inline distT="0" distB="0" distL="0" distR="0" wp14:anchorId="53FB6BC1" wp14:editId="0656F5B6">
            <wp:extent cx="5695315" cy="4044950"/>
            <wp:effectExtent l="0" t="0" r="63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08149" cy="4054065"/>
                    </a:xfrm>
                    <a:prstGeom prst="rect">
                      <a:avLst/>
                    </a:prstGeom>
                  </pic:spPr>
                </pic:pic>
              </a:graphicData>
            </a:graphic>
          </wp:inline>
        </w:drawing>
      </w:r>
      <w:r w:rsidR="00CB55C1">
        <w:rPr>
          <w:rFonts w:ascii="Arial" w:hAnsi="Arial" w:cs="Arial"/>
          <w:lang w:val="en-CA"/>
        </w:rPr>
        <w:t xml:space="preserve"> </w:t>
      </w:r>
    </w:p>
    <w:p w14:paraId="5D4E04A3" w14:textId="1514D069" w:rsidR="00171827" w:rsidRDefault="00171827" w:rsidP="00171827">
      <w:pPr>
        <w:pStyle w:val="Heading1"/>
        <w:numPr>
          <w:ilvl w:val="0"/>
          <w:numId w:val="14"/>
        </w:numPr>
        <w:rPr>
          <w:rFonts w:ascii="Arial" w:hAnsi="Arial" w:cs="Arial"/>
          <w:b/>
          <w:bCs/>
          <w:sz w:val="36"/>
          <w:szCs w:val="36"/>
          <w:lang w:val="en-CA"/>
        </w:rPr>
      </w:pPr>
      <w:bookmarkStart w:id="19" w:name="_Toc110251723"/>
      <w:r w:rsidRPr="00171827">
        <w:rPr>
          <w:rFonts w:ascii="Arial" w:hAnsi="Arial" w:cs="Arial"/>
          <w:b/>
          <w:bCs/>
          <w:sz w:val="36"/>
          <w:szCs w:val="36"/>
          <w:lang w:val="en-CA"/>
        </w:rPr>
        <w:t>Financial Plan</w:t>
      </w:r>
      <w:bookmarkEnd w:id="19"/>
      <w:r w:rsidRPr="00171827">
        <w:rPr>
          <w:rFonts w:ascii="Arial" w:hAnsi="Arial" w:cs="Arial"/>
          <w:b/>
          <w:bCs/>
          <w:sz w:val="36"/>
          <w:szCs w:val="36"/>
          <w:lang w:val="en-CA"/>
        </w:rPr>
        <w:t xml:space="preserve"> </w:t>
      </w:r>
    </w:p>
    <w:p w14:paraId="5933280B" w14:textId="6252EA42" w:rsidR="00A95939" w:rsidRDefault="00A95939" w:rsidP="006508A7">
      <w:pPr>
        <w:ind w:left="360"/>
        <w:rPr>
          <w:lang w:val="en-CA"/>
        </w:rPr>
      </w:pPr>
    </w:p>
    <w:p w14:paraId="21F1C1B1" w14:textId="457EAE11" w:rsidR="00E013AE" w:rsidRDefault="00E013AE" w:rsidP="00356490">
      <w:pPr>
        <w:spacing w:line="360" w:lineRule="auto"/>
        <w:ind w:left="360" w:firstLine="360"/>
        <w:rPr>
          <w:rFonts w:ascii="Arial" w:hAnsi="Arial" w:cs="Arial"/>
          <w:lang w:val="en-CA"/>
        </w:rPr>
      </w:pPr>
      <w:r w:rsidRPr="00796EB4">
        <w:rPr>
          <w:rFonts w:ascii="Arial" w:hAnsi="Arial" w:cs="Arial"/>
          <w:lang w:val="en-CA"/>
        </w:rPr>
        <w:t xml:space="preserve">To start our </w:t>
      </w:r>
      <w:r w:rsidR="00796EB4" w:rsidRPr="00796EB4">
        <w:rPr>
          <w:rFonts w:ascii="Arial" w:hAnsi="Arial" w:cs="Arial"/>
          <w:lang w:val="en-CA"/>
        </w:rPr>
        <w:t>business,</w:t>
      </w:r>
      <w:r w:rsidRPr="00796EB4">
        <w:rPr>
          <w:rFonts w:ascii="Arial" w:hAnsi="Arial" w:cs="Arial"/>
          <w:lang w:val="en-CA"/>
        </w:rPr>
        <w:t xml:space="preserve"> we are going to use only the Grand </w:t>
      </w:r>
      <w:r w:rsidR="004F3539" w:rsidRPr="00796EB4">
        <w:rPr>
          <w:rFonts w:ascii="Arial" w:hAnsi="Arial" w:cs="Arial"/>
          <w:lang w:val="en-CA"/>
        </w:rPr>
        <w:t>of £50 000</w:t>
      </w:r>
      <w:r w:rsidR="00DB0FFA" w:rsidRPr="00796EB4">
        <w:rPr>
          <w:rFonts w:ascii="Arial" w:hAnsi="Arial" w:cs="Arial"/>
          <w:lang w:val="en-CA"/>
        </w:rPr>
        <w:t xml:space="preserve"> but as it shows in figure 6</w:t>
      </w:r>
      <w:r w:rsidR="005252B3" w:rsidRPr="00796EB4">
        <w:rPr>
          <w:rFonts w:ascii="Arial" w:hAnsi="Arial" w:cs="Arial"/>
          <w:lang w:val="en-CA"/>
        </w:rPr>
        <w:t xml:space="preserve">, we decided to invest extra £10 000 </w:t>
      </w:r>
      <w:r w:rsidR="00011DA6">
        <w:rPr>
          <w:rFonts w:ascii="Arial" w:hAnsi="Arial" w:cs="Arial"/>
          <w:lang w:val="en-CA"/>
        </w:rPr>
        <w:t>(</w:t>
      </w:r>
      <w:r w:rsidR="00796EB4" w:rsidRPr="00796EB4">
        <w:rPr>
          <w:rFonts w:ascii="Arial" w:hAnsi="Arial" w:cs="Arial"/>
          <w:lang w:val="en-CA"/>
        </w:rPr>
        <w:t>£2 000</w:t>
      </w:r>
      <w:r w:rsidR="00697599" w:rsidRPr="00697599">
        <w:t xml:space="preserve"> </w:t>
      </w:r>
      <w:r w:rsidR="00697599" w:rsidRPr="00697599">
        <w:rPr>
          <w:rFonts w:ascii="Arial" w:hAnsi="Arial" w:cs="Arial"/>
          <w:lang w:val="en-CA"/>
        </w:rPr>
        <w:t>personal assets</w:t>
      </w:r>
      <w:r w:rsidR="00796EB4" w:rsidRPr="00796EB4">
        <w:rPr>
          <w:rFonts w:ascii="Arial" w:hAnsi="Arial" w:cs="Arial"/>
          <w:lang w:val="en-CA"/>
        </w:rPr>
        <w:t xml:space="preserve"> </w:t>
      </w:r>
      <w:r w:rsidR="00011DA6">
        <w:rPr>
          <w:rFonts w:ascii="Arial" w:hAnsi="Arial" w:cs="Arial"/>
          <w:lang w:val="en-CA"/>
        </w:rPr>
        <w:t xml:space="preserve">from each </w:t>
      </w:r>
      <w:r w:rsidR="00697599">
        <w:rPr>
          <w:rFonts w:ascii="Arial" w:hAnsi="Arial" w:cs="Arial"/>
          <w:lang w:val="en-CA"/>
        </w:rPr>
        <w:t>partner)</w:t>
      </w:r>
      <w:r w:rsidR="00C35939">
        <w:rPr>
          <w:rFonts w:ascii="Arial" w:hAnsi="Arial" w:cs="Arial"/>
          <w:lang w:val="en-CA"/>
        </w:rPr>
        <w:t xml:space="preserve"> </w:t>
      </w:r>
      <w:r w:rsidR="00DC1502">
        <w:rPr>
          <w:rFonts w:ascii="Arial" w:hAnsi="Arial" w:cs="Arial"/>
          <w:lang w:val="en-CA"/>
        </w:rPr>
        <w:t>f</w:t>
      </w:r>
      <w:r w:rsidR="0009203D">
        <w:rPr>
          <w:rFonts w:ascii="Arial" w:hAnsi="Arial" w:cs="Arial"/>
          <w:lang w:val="en-CA"/>
        </w:rPr>
        <w:t xml:space="preserve">or the second year </w:t>
      </w:r>
      <w:r w:rsidR="00C35939">
        <w:rPr>
          <w:rFonts w:ascii="Arial" w:hAnsi="Arial" w:cs="Arial"/>
          <w:lang w:val="en-CA"/>
        </w:rPr>
        <w:t xml:space="preserve">as </w:t>
      </w:r>
      <w:r w:rsidR="003C26AF">
        <w:rPr>
          <w:rFonts w:ascii="Arial" w:hAnsi="Arial" w:cs="Arial"/>
          <w:lang w:val="en-CA"/>
        </w:rPr>
        <w:t xml:space="preserve">needed </w:t>
      </w:r>
      <w:r w:rsidR="005803FE">
        <w:rPr>
          <w:rFonts w:ascii="Arial" w:hAnsi="Arial" w:cs="Arial"/>
          <w:lang w:val="en-CA"/>
        </w:rPr>
        <w:t xml:space="preserve">for </w:t>
      </w:r>
      <w:r w:rsidR="0009203D">
        <w:rPr>
          <w:rFonts w:ascii="Arial" w:hAnsi="Arial" w:cs="Arial"/>
          <w:lang w:val="en-CA"/>
        </w:rPr>
        <w:t xml:space="preserve">the </w:t>
      </w:r>
      <w:r w:rsidR="005803FE">
        <w:rPr>
          <w:rFonts w:ascii="Arial" w:hAnsi="Arial" w:cs="Arial"/>
          <w:lang w:val="en-CA"/>
        </w:rPr>
        <w:t>business to continue</w:t>
      </w:r>
      <w:r w:rsidR="006E5E51">
        <w:rPr>
          <w:rFonts w:ascii="Arial" w:hAnsi="Arial" w:cs="Arial"/>
          <w:lang w:val="en-CA"/>
        </w:rPr>
        <w:t xml:space="preserve">. To keep the cost to a minimum we decided to </w:t>
      </w:r>
      <w:r w:rsidR="00D6660C">
        <w:rPr>
          <w:rFonts w:ascii="Arial" w:hAnsi="Arial" w:cs="Arial"/>
          <w:lang w:val="en-CA"/>
        </w:rPr>
        <w:t xml:space="preserve">do the work ourselves and </w:t>
      </w:r>
      <w:r w:rsidR="009F59D9">
        <w:rPr>
          <w:rFonts w:ascii="Arial" w:hAnsi="Arial" w:cs="Arial"/>
          <w:lang w:val="en-CA"/>
        </w:rPr>
        <w:t xml:space="preserve">not receive any wadges until we </w:t>
      </w:r>
      <w:r w:rsidR="00D6660C">
        <w:rPr>
          <w:rFonts w:ascii="Arial" w:hAnsi="Arial" w:cs="Arial"/>
          <w:lang w:val="en-CA"/>
        </w:rPr>
        <w:t xml:space="preserve">start </w:t>
      </w:r>
      <w:r w:rsidR="009E7A43">
        <w:rPr>
          <w:rFonts w:ascii="Arial" w:hAnsi="Arial" w:cs="Arial"/>
          <w:lang w:val="en-CA"/>
        </w:rPr>
        <w:t>generating</w:t>
      </w:r>
      <w:r w:rsidR="00D6660C">
        <w:rPr>
          <w:rFonts w:ascii="Arial" w:hAnsi="Arial" w:cs="Arial"/>
          <w:lang w:val="en-CA"/>
        </w:rPr>
        <w:t xml:space="preserve"> enough </w:t>
      </w:r>
      <w:r w:rsidR="009E7A43">
        <w:rPr>
          <w:rFonts w:ascii="Arial" w:hAnsi="Arial" w:cs="Arial"/>
          <w:lang w:val="en-CA"/>
        </w:rPr>
        <w:t>pro</w:t>
      </w:r>
      <w:r w:rsidR="00ED6F5F">
        <w:rPr>
          <w:rFonts w:ascii="Arial" w:hAnsi="Arial" w:cs="Arial"/>
          <w:lang w:val="en-CA"/>
        </w:rPr>
        <w:t xml:space="preserve">fit, this </w:t>
      </w:r>
      <w:r w:rsidR="00546E8D">
        <w:rPr>
          <w:rFonts w:ascii="Arial" w:hAnsi="Arial" w:cs="Arial"/>
          <w:lang w:val="en-CA"/>
        </w:rPr>
        <w:t xml:space="preserve">will </w:t>
      </w:r>
      <w:r w:rsidR="00ED6F5F">
        <w:rPr>
          <w:rFonts w:ascii="Arial" w:hAnsi="Arial" w:cs="Arial"/>
          <w:lang w:val="en-CA"/>
        </w:rPr>
        <w:t xml:space="preserve">happen in the third year. </w:t>
      </w:r>
      <w:r w:rsidR="00122580">
        <w:rPr>
          <w:rFonts w:ascii="Arial" w:hAnsi="Arial" w:cs="Arial"/>
          <w:lang w:val="en-CA"/>
        </w:rPr>
        <w:t>Another way to keep the cost low is by manufacturing the clothing in China</w:t>
      </w:r>
      <w:r w:rsidR="008505FD">
        <w:rPr>
          <w:rFonts w:ascii="Arial" w:hAnsi="Arial" w:cs="Arial"/>
          <w:lang w:val="en-CA"/>
        </w:rPr>
        <w:t xml:space="preserve"> and than import them in United Kingdom.</w:t>
      </w:r>
    </w:p>
    <w:p w14:paraId="27E89652" w14:textId="20DBA0F5" w:rsidR="0095644F" w:rsidRDefault="0095644F" w:rsidP="00356490">
      <w:pPr>
        <w:spacing w:line="360" w:lineRule="auto"/>
        <w:ind w:left="360" w:firstLine="360"/>
        <w:rPr>
          <w:rFonts w:ascii="Arial" w:hAnsi="Arial" w:cs="Arial"/>
          <w:lang w:val="en-CA"/>
        </w:rPr>
      </w:pPr>
    </w:p>
    <w:p w14:paraId="24BA9053" w14:textId="243F9845" w:rsidR="0095644F" w:rsidRDefault="0095644F" w:rsidP="00356490">
      <w:pPr>
        <w:spacing w:line="360" w:lineRule="auto"/>
        <w:ind w:left="360" w:firstLine="360"/>
        <w:rPr>
          <w:rFonts w:ascii="Arial" w:hAnsi="Arial" w:cs="Arial"/>
          <w:lang w:val="en-CA"/>
        </w:rPr>
      </w:pPr>
    </w:p>
    <w:p w14:paraId="36C159EC" w14:textId="32A377D2" w:rsidR="0095644F" w:rsidRDefault="0095644F" w:rsidP="00356490">
      <w:pPr>
        <w:spacing w:line="360" w:lineRule="auto"/>
        <w:ind w:left="360" w:firstLine="360"/>
        <w:rPr>
          <w:rFonts w:ascii="Arial" w:hAnsi="Arial" w:cs="Arial"/>
          <w:lang w:val="en-CA"/>
        </w:rPr>
      </w:pPr>
    </w:p>
    <w:p w14:paraId="443878E6" w14:textId="4582DF94" w:rsidR="0095644F" w:rsidRDefault="0095644F" w:rsidP="00356490">
      <w:pPr>
        <w:spacing w:line="360" w:lineRule="auto"/>
        <w:ind w:left="360" w:firstLine="360"/>
        <w:rPr>
          <w:rFonts w:ascii="Arial" w:hAnsi="Arial" w:cs="Arial"/>
          <w:lang w:val="en-CA"/>
        </w:rPr>
      </w:pPr>
    </w:p>
    <w:p w14:paraId="48C80A4E" w14:textId="77777777" w:rsidR="0095644F" w:rsidRDefault="0095644F" w:rsidP="00356490">
      <w:pPr>
        <w:spacing w:line="360" w:lineRule="auto"/>
        <w:ind w:left="360" w:firstLine="360"/>
        <w:rPr>
          <w:rFonts w:ascii="Arial" w:hAnsi="Arial" w:cs="Arial"/>
          <w:lang w:val="en-CA"/>
        </w:rPr>
      </w:pPr>
    </w:p>
    <w:p w14:paraId="36612CB3" w14:textId="6609B105" w:rsidR="0034607C" w:rsidRPr="00796EB4" w:rsidRDefault="0034607C" w:rsidP="00796EB4">
      <w:pPr>
        <w:spacing w:line="360" w:lineRule="auto"/>
        <w:ind w:left="360"/>
        <w:rPr>
          <w:rFonts w:ascii="Arial" w:hAnsi="Arial" w:cs="Arial"/>
          <w:lang w:val="en-CA"/>
        </w:rPr>
      </w:pPr>
      <w:r>
        <w:rPr>
          <w:rFonts w:ascii="Arial" w:hAnsi="Arial" w:cs="Arial"/>
          <w:lang w:val="en-CA"/>
        </w:rPr>
        <w:lastRenderedPageBreak/>
        <w:t>Figure 6</w:t>
      </w:r>
    </w:p>
    <w:p w14:paraId="484BDB7B" w14:textId="73C3FBC7" w:rsidR="004D7888" w:rsidRDefault="00860F37" w:rsidP="001A0DAB">
      <w:pPr>
        <w:rPr>
          <w:rFonts w:ascii="Arial" w:hAnsi="Arial" w:cs="Arial"/>
          <w:lang w:val="en-CA"/>
        </w:rPr>
      </w:pPr>
      <w:r>
        <w:rPr>
          <w:rFonts w:ascii="Arial" w:hAnsi="Arial" w:cs="Arial"/>
          <w:lang w:val="en-CA"/>
        </w:rPr>
        <w:object w:dxaOrig="8961" w:dyaOrig="10802" w14:anchorId="4B954A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6.5pt;height:406.5pt" o:ole="">
            <v:imagedata r:id="rId24" o:title=""/>
          </v:shape>
          <o:OLEObject Type="Embed" ProgID="Excel.Sheet.8" ShapeID="_x0000_i1025" DrawAspect="Content" ObjectID="_1720879480" r:id="rId25"/>
        </w:object>
      </w:r>
    </w:p>
    <w:p w14:paraId="5C09235B" w14:textId="77777777" w:rsidR="00536494" w:rsidRDefault="00536494" w:rsidP="001A0DAB">
      <w:pPr>
        <w:rPr>
          <w:rFonts w:ascii="Arial" w:hAnsi="Arial" w:cs="Arial"/>
          <w:lang w:val="en-CA"/>
        </w:rPr>
      </w:pPr>
    </w:p>
    <w:p w14:paraId="05EB5A2C" w14:textId="77777777" w:rsidR="00536494" w:rsidRDefault="00536494" w:rsidP="001A0DAB">
      <w:pPr>
        <w:rPr>
          <w:rFonts w:ascii="Arial" w:hAnsi="Arial" w:cs="Arial"/>
          <w:lang w:val="en-CA"/>
        </w:rPr>
      </w:pPr>
    </w:p>
    <w:p w14:paraId="5BFCE3D9" w14:textId="77777777" w:rsidR="00536494" w:rsidRDefault="00536494" w:rsidP="001A0DAB">
      <w:pPr>
        <w:rPr>
          <w:rFonts w:ascii="Arial" w:hAnsi="Arial" w:cs="Arial"/>
          <w:lang w:val="en-CA"/>
        </w:rPr>
      </w:pPr>
    </w:p>
    <w:p w14:paraId="58D0BA45" w14:textId="0626C814" w:rsidR="00536494" w:rsidRDefault="00536494" w:rsidP="00536494">
      <w:pPr>
        <w:spacing w:line="360" w:lineRule="auto"/>
        <w:ind w:left="360" w:firstLine="360"/>
        <w:rPr>
          <w:rFonts w:ascii="Arial" w:hAnsi="Arial" w:cs="Arial"/>
          <w:lang w:val="en-CA"/>
        </w:rPr>
      </w:pPr>
      <w:r>
        <w:rPr>
          <w:rFonts w:ascii="Arial" w:hAnsi="Arial" w:cs="Arial"/>
          <w:lang w:val="en-CA"/>
        </w:rPr>
        <w:t>From the figure 7 and the calculations we can see that for the first three months we estimate sales of approximately 380 units at average price £15 which is £10 more than the cost of the items. W</w:t>
      </w:r>
      <w:r w:rsidRPr="00536494">
        <w:rPr>
          <w:rFonts w:ascii="Arial" w:hAnsi="Arial" w:cs="Arial"/>
          <w:lang w:val="en-CA"/>
        </w:rPr>
        <w:t xml:space="preserve">e estimated </w:t>
      </w:r>
      <w:r>
        <w:rPr>
          <w:rFonts w:ascii="Arial" w:hAnsi="Arial" w:cs="Arial"/>
          <w:lang w:val="en-CA"/>
        </w:rPr>
        <w:t>that to reach the break even point we need to sell 7875 units.</w:t>
      </w:r>
    </w:p>
    <w:p w14:paraId="023C27D5" w14:textId="65A8D934" w:rsidR="00536494" w:rsidRDefault="00536494" w:rsidP="001A0DAB">
      <w:pPr>
        <w:rPr>
          <w:rFonts w:ascii="Arial" w:hAnsi="Arial" w:cs="Arial"/>
          <w:lang w:val="en-CA"/>
        </w:rPr>
      </w:pPr>
    </w:p>
    <w:p w14:paraId="19A17BFB" w14:textId="631E08B9" w:rsidR="002E4240" w:rsidRDefault="002E4240" w:rsidP="001A0DAB">
      <w:pPr>
        <w:rPr>
          <w:rFonts w:ascii="Arial" w:hAnsi="Arial" w:cs="Arial"/>
          <w:lang w:val="en-CA"/>
        </w:rPr>
      </w:pPr>
    </w:p>
    <w:p w14:paraId="1241986C" w14:textId="79811A55" w:rsidR="002E4240" w:rsidRDefault="002E4240" w:rsidP="001A0DAB">
      <w:pPr>
        <w:rPr>
          <w:rFonts w:ascii="Arial" w:hAnsi="Arial" w:cs="Arial"/>
          <w:lang w:val="en-CA"/>
        </w:rPr>
      </w:pPr>
    </w:p>
    <w:p w14:paraId="68DC2A6F" w14:textId="6154D264" w:rsidR="002E4240" w:rsidRDefault="002E4240" w:rsidP="001A0DAB">
      <w:pPr>
        <w:rPr>
          <w:rFonts w:ascii="Arial" w:hAnsi="Arial" w:cs="Arial"/>
          <w:lang w:val="en-CA"/>
        </w:rPr>
      </w:pPr>
    </w:p>
    <w:p w14:paraId="0E184004" w14:textId="77777777" w:rsidR="002E4240" w:rsidRDefault="002E4240" w:rsidP="001A0DAB">
      <w:pPr>
        <w:rPr>
          <w:rFonts w:ascii="Arial" w:hAnsi="Arial" w:cs="Arial"/>
          <w:lang w:val="en-CA"/>
        </w:rPr>
      </w:pPr>
    </w:p>
    <w:p w14:paraId="36B3B6E0" w14:textId="0FBDDFB7" w:rsidR="0034607C" w:rsidRDefault="0034607C" w:rsidP="001A0DAB">
      <w:pPr>
        <w:rPr>
          <w:rFonts w:ascii="Arial" w:hAnsi="Arial" w:cs="Arial"/>
          <w:lang w:val="en-CA"/>
        </w:rPr>
      </w:pPr>
      <w:r>
        <w:rPr>
          <w:rFonts w:ascii="Arial" w:hAnsi="Arial" w:cs="Arial"/>
          <w:lang w:val="en-CA"/>
        </w:rPr>
        <w:lastRenderedPageBreak/>
        <w:t>Figure 7</w:t>
      </w:r>
    </w:p>
    <w:p w14:paraId="5101C0AB" w14:textId="59C9B77A" w:rsidR="000055F2" w:rsidRDefault="00356490" w:rsidP="001A0DAB">
      <w:pPr>
        <w:rPr>
          <w:lang w:val="en-CA"/>
        </w:rPr>
      </w:pPr>
      <w:r>
        <w:rPr>
          <w:noProof/>
          <w:lang w:val="en-CA"/>
        </w:rPr>
        <w:drawing>
          <wp:inline distT="0" distB="0" distL="0" distR="0" wp14:anchorId="20F26431" wp14:editId="16CB69E6">
            <wp:extent cx="5431790" cy="61880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31790" cy="6188075"/>
                    </a:xfrm>
                    <a:prstGeom prst="rect">
                      <a:avLst/>
                    </a:prstGeom>
                    <a:noFill/>
                  </pic:spPr>
                </pic:pic>
              </a:graphicData>
            </a:graphic>
          </wp:inline>
        </w:drawing>
      </w:r>
    </w:p>
    <w:p w14:paraId="2A90BC2E" w14:textId="77777777" w:rsidR="000055F2" w:rsidRDefault="000055F2" w:rsidP="001A0DAB">
      <w:pPr>
        <w:rPr>
          <w:lang w:val="en-CA"/>
        </w:rPr>
      </w:pPr>
    </w:p>
    <w:p w14:paraId="40E05702" w14:textId="141E1F01" w:rsidR="002C27C2" w:rsidRPr="000055F2" w:rsidRDefault="000055F2" w:rsidP="000055F2">
      <w:pPr>
        <w:spacing w:line="360" w:lineRule="auto"/>
        <w:ind w:firstLine="360"/>
        <w:rPr>
          <w:rFonts w:ascii="Arial" w:hAnsi="Arial" w:cs="Arial"/>
          <w:lang w:val="en-CA"/>
        </w:rPr>
      </w:pPr>
      <w:r w:rsidRPr="000055F2">
        <w:rPr>
          <w:rFonts w:ascii="Arial" w:hAnsi="Arial" w:cs="Arial"/>
          <w:lang w:val="en-CA"/>
        </w:rPr>
        <w:t>It could be concluded that for the successful establishment of the business, planning is very significant concerning the products and management of different functions of the business. The financial planning for the organization is a very important part. Business planning helps the organization to converge the traditional business process to make it effective in making the system indulged in doing the right things to attain profits.</w:t>
      </w:r>
      <w:r w:rsidR="002C27C2" w:rsidRPr="000055F2">
        <w:rPr>
          <w:rFonts w:ascii="Arial" w:hAnsi="Arial" w:cs="Arial"/>
          <w:lang w:val="en-CA"/>
        </w:rPr>
        <w:br w:type="page"/>
      </w:r>
    </w:p>
    <w:p w14:paraId="5BBBCB8B" w14:textId="15F6E0F9" w:rsidR="002C27C2" w:rsidRPr="006B62F8" w:rsidRDefault="002C27C2" w:rsidP="006B62F8">
      <w:pPr>
        <w:pStyle w:val="Heading1"/>
        <w:numPr>
          <w:ilvl w:val="0"/>
          <w:numId w:val="14"/>
        </w:numPr>
        <w:rPr>
          <w:rFonts w:ascii="Arial" w:hAnsi="Arial" w:cs="Arial"/>
          <w:b/>
          <w:bCs/>
          <w:sz w:val="36"/>
          <w:szCs w:val="36"/>
          <w:lang w:val="en-CA"/>
        </w:rPr>
      </w:pPr>
      <w:bookmarkStart w:id="20" w:name="_Toc110251724"/>
      <w:r w:rsidRPr="006B62F8">
        <w:rPr>
          <w:rFonts w:ascii="Arial" w:hAnsi="Arial" w:cs="Arial"/>
          <w:b/>
          <w:bCs/>
          <w:sz w:val="36"/>
          <w:szCs w:val="36"/>
          <w:lang w:val="en-CA"/>
        </w:rPr>
        <w:lastRenderedPageBreak/>
        <w:t>Reference list:</w:t>
      </w:r>
      <w:bookmarkEnd w:id="20"/>
    </w:p>
    <w:p w14:paraId="4B16ADDB" w14:textId="77777777" w:rsidR="00127B17" w:rsidRDefault="00127B17" w:rsidP="003835EA">
      <w:pPr>
        <w:spacing w:line="360" w:lineRule="auto"/>
        <w:ind w:left="360" w:firstLine="360"/>
        <w:rPr>
          <w:rFonts w:ascii="Arial" w:hAnsi="Arial" w:cs="Arial"/>
          <w:lang w:val="en-CA"/>
        </w:rPr>
      </w:pPr>
    </w:p>
    <w:p w14:paraId="28571849" w14:textId="77777777" w:rsidR="004C2381" w:rsidRPr="00175B54" w:rsidRDefault="004C2381" w:rsidP="003379F3">
      <w:pPr>
        <w:spacing w:line="360" w:lineRule="auto"/>
        <w:rPr>
          <w:rFonts w:ascii="Arial" w:hAnsi="Arial" w:cs="Arial"/>
          <w:sz w:val="24"/>
          <w:szCs w:val="24"/>
          <w:lang w:val="en-US"/>
        </w:rPr>
      </w:pPr>
      <w:r w:rsidRPr="00175B54">
        <w:rPr>
          <w:rFonts w:ascii="Arial" w:hAnsi="Arial" w:cs="Arial"/>
          <w:color w:val="222222"/>
          <w:shd w:val="clear" w:color="auto" w:fill="FFFFFF"/>
        </w:rPr>
        <w:t xml:space="preserve">Bloodgood, J.M. and Bauer Schmidt, A., 2002. Competitive analysis: do managers accurately compare their firms to </w:t>
      </w:r>
      <w:proofErr w:type="gramStart"/>
      <w:r w:rsidRPr="00175B54">
        <w:rPr>
          <w:rFonts w:ascii="Arial" w:hAnsi="Arial" w:cs="Arial"/>
          <w:color w:val="222222"/>
          <w:shd w:val="clear" w:color="auto" w:fill="FFFFFF"/>
        </w:rPr>
        <w:t>competitors?.</w:t>
      </w:r>
      <w:proofErr w:type="gramEnd"/>
      <w:r w:rsidRPr="00175B54">
        <w:rPr>
          <w:rFonts w:ascii="Arial" w:hAnsi="Arial" w:cs="Arial"/>
          <w:color w:val="222222"/>
          <w:shd w:val="clear" w:color="auto" w:fill="FFFFFF"/>
        </w:rPr>
        <w:t> </w:t>
      </w:r>
      <w:r w:rsidRPr="00175B54">
        <w:rPr>
          <w:rFonts w:ascii="Arial" w:hAnsi="Arial" w:cs="Arial"/>
          <w:i/>
          <w:iCs/>
          <w:color w:val="222222"/>
          <w:shd w:val="clear" w:color="auto" w:fill="FFFFFF"/>
        </w:rPr>
        <w:t>Journal of Managerial Issues</w:t>
      </w:r>
      <w:r w:rsidRPr="00175B54">
        <w:rPr>
          <w:rFonts w:ascii="Arial" w:hAnsi="Arial" w:cs="Arial"/>
          <w:color w:val="222222"/>
          <w:shd w:val="clear" w:color="auto" w:fill="FFFFFF"/>
        </w:rPr>
        <w:t>, pp.418-434.</w:t>
      </w:r>
    </w:p>
    <w:p w14:paraId="304B753F" w14:textId="77777777" w:rsidR="004C2381" w:rsidRDefault="004C2381" w:rsidP="003379F3">
      <w:pPr>
        <w:spacing w:line="360" w:lineRule="auto"/>
        <w:rPr>
          <w:rFonts w:ascii="Arial" w:hAnsi="Arial" w:cs="Arial"/>
          <w:color w:val="222222"/>
          <w:shd w:val="clear" w:color="auto" w:fill="FFFFFF"/>
        </w:rPr>
      </w:pPr>
      <w:proofErr w:type="spellStart"/>
      <w:r w:rsidRPr="003F78BD">
        <w:rPr>
          <w:rFonts w:ascii="Arial" w:hAnsi="Arial" w:cs="Arial"/>
          <w:color w:val="222222"/>
          <w:shd w:val="clear" w:color="auto" w:fill="FFFFFF"/>
        </w:rPr>
        <w:t>Buinac</w:t>
      </w:r>
      <w:proofErr w:type="spellEnd"/>
      <w:r w:rsidRPr="003F78BD">
        <w:rPr>
          <w:rFonts w:ascii="Arial" w:hAnsi="Arial" w:cs="Arial"/>
          <w:color w:val="222222"/>
          <w:shd w:val="clear" w:color="auto" w:fill="FFFFFF"/>
        </w:rPr>
        <w:t xml:space="preserve">, E. and Lundberg, J., 2015. Instagram as a Marketing Tool: A Case Study about how Companies Communicate their Brands on </w:t>
      </w:r>
      <w:proofErr w:type="gramStart"/>
      <w:r w:rsidRPr="003F78BD">
        <w:rPr>
          <w:rFonts w:ascii="Arial" w:hAnsi="Arial" w:cs="Arial"/>
          <w:color w:val="222222"/>
          <w:shd w:val="clear" w:color="auto" w:fill="FFFFFF"/>
        </w:rPr>
        <w:t>Social Media</w:t>
      </w:r>
      <w:proofErr w:type="gramEnd"/>
    </w:p>
    <w:p w14:paraId="59DDCBB9" w14:textId="77777777" w:rsidR="004C2381" w:rsidRDefault="004C2381" w:rsidP="00175317">
      <w:pPr>
        <w:spacing w:line="360" w:lineRule="auto"/>
        <w:rPr>
          <w:rFonts w:ascii="Arial" w:hAnsi="Arial" w:cs="Arial"/>
          <w:lang w:val="en-CA"/>
        </w:rPr>
      </w:pPr>
      <w:r w:rsidRPr="00764335">
        <w:rPr>
          <w:rFonts w:ascii="Arial" w:hAnsi="Arial" w:cs="Arial"/>
          <w:lang w:val="en-CA"/>
        </w:rPr>
        <w:t xml:space="preserve">Cotton, B. (October 14, 2019) What makes Birmingham the perfect business </w:t>
      </w:r>
      <w:proofErr w:type="gramStart"/>
      <w:r w:rsidRPr="00764335">
        <w:rPr>
          <w:rFonts w:ascii="Arial" w:hAnsi="Arial" w:cs="Arial"/>
          <w:lang w:val="en-CA"/>
        </w:rPr>
        <w:t>destination?,</w:t>
      </w:r>
      <w:proofErr w:type="gramEnd"/>
      <w:r w:rsidRPr="00764335">
        <w:rPr>
          <w:rFonts w:ascii="Arial" w:hAnsi="Arial" w:cs="Arial"/>
          <w:lang w:val="en-CA"/>
        </w:rPr>
        <w:t xml:space="preserve"> Available at: shorturl.at/ox468 (Accessed: 13/07/2022).</w:t>
      </w:r>
    </w:p>
    <w:p w14:paraId="2CDD703E" w14:textId="77777777" w:rsidR="004C2381" w:rsidRPr="006D2421" w:rsidRDefault="004C2381" w:rsidP="003379F3">
      <w:pPr>
        <w:spacing w:line="360" w:lineRule="auto"/>
        <w:rPr>
          <w:rFonts w:ascii="Arial" w:hAnsi="Arial" w:cs="Arial"/>
          <w:color w:val="FF0000"/>
          <w:lang w:val="en-US"/>
        </w:rPr>
      </w:pPr>
      <w:r w:rsidRPr="002031E6">
        <w:rPr>
          <w:rFonts w:ascii="Arial" w:hAnsi="Arial" w:cs="Arial"/>
          <w:color w:val="222222"/>
          <w:shd w:val="clear" w:color="auto" w:fill="FFFFFF"/>
        </w:rPr>
        <w:t>Curtis, K.R. and Allen, S., 2018. Target Market Identification and Data Collection Method</w:t>
      </w:r>
      <w:r>
        <w:rPr>
          <w:rFonts w:ascii="Arial" w:hAnsi="Arial" w:cs="Arial"/>
          <w:color w:val="222222"/>
          <w:shd w:val="clear" w:color="auto" w:fill="FFFFFF"/>
          <w:lang w:val="en-US"/>
        </w:rPr>
        <w:t>s</w:t>
      </w:r>
    </w:p>
    <w:p w14:paraId="4627D3EA" w14:textId="77777777" w:rsidR="004C2381" w:rsidRDefault="004C2381" w:rsidP="003379F3">
      <w:pPr>
        <w:spacing w:after="240" w:line="360" w:lineRule="auto"/>
        <w:rPr>
          <w:rFonts w:ascii="Arial" w:hAnsi="Arial" w:cs="Arial"/>
        </w:rPr>
      </w:pPr>
      <w:r w:rsidRPr="009E3B6F">
        <w:rPr>
          <w:rFonts w:ascii="Arial" w:hAnsi="Arial" w:cs="Arial"/>
        </w:rPr>
        <w:t>Gibbs, C., Guttentag, D., Gretzel, U., Yao, L. and Morton, J. (2018) Use of dynamic pricing strategies by Airbnb hosts. </w:t>
      </w:r>
      <w:r w:rsidRPr="009E3B6F">
        <w:rPr>
          <w:rFonts w:ascii="Arial" w:hAnsi="Arial" w:cs="Arial"/>
          <w:i/>
          <w:iCs/>
        </w:rPr>
        <w:t>International Journal of Contemporary Hospitality Management</w:t>
      </w:r>
      <w:r w:rsidRPr="009E3B6F">
        <w:rPr>
          <w:rFonts w:ascii="Arial" w:hAnsi="Arial" w:cs="Arial"/>
        </w:rPr>
        <w:t>.</w:t>
      </w:r>
    </w:p>
    <w:p w14:paraId="00F9863D" w14:textId="77777777" w:rsidR="004C2381" w:rsidRDefault="004C2381" w:rsidP="00175317">
      <w:pPr>
        <w:spacing w:line="360" w:lineRule="auto"/>
        <w:rPr>
          <w:rFonts w:ascii="Arial" w:hAnsi="Arial" w:cs="Arial"/>
          <w:lang w:val="en-CA"/>
        </w:rPr>
      </w:pPr>
      <w:r w:rsidRPr="00561A01">
        <w:rPr>
          <w:rFonts w:ascii="Arial" w:hAnsi="Arial" w:cs="Arial"/>
        </w:rPr>
        <w:t>Leigh, D., 2009. SWOT analysis. </w:t>
      </w:r>
      <w:r w:rsidRPr="00561A01">
        <w:rPr>
          <w:rFonts w:ascii="Arial" w:hAnsi="Arial" w:cs="Arial"/>
          <w:i/>
          <w:iCs/>
        </w:rPr>
        <w:t>Handbook of Improving Performance in the Workplace: Volumes 1</w:t>
      </w:r>
      <w:r w:rsidRPr="00561A01">
        <w:rPr>
          <w:rFonts w:ascii="Cambria Math" w:hAnsi="Cambria Math" w:cs="Cambria Math"/>
          <w:i/>
          <w:iCs/>
        </w:rPr>
        <w:t>‐</w:t>
      </w:r>
      <w:r w:rsidRPr="00561A01">
        <w:rPr>
          <w:rFonts w:ascii="Arial" w:hAnsi="Arial" w:cs="Arial"/>
          <w:i/>
          <w:iCs/>
        </w:rPr>
        <w:t>3</w:t>
      </w:r>
      <w:r w:rsidRPr="00561A01">
        <w:rPr>
          <w:rFonts w:ascii="Arial" w:hAnsi="Arial" w:cs="Arial"/>
        </w:rPr>
        <w:t>, pp.115-140.</w:t>
      </w:r>
    </w:p>
    <w:p w14:paraId="7F9F778C" w14:textId="77777777" w:rsidR="004C2381" w:rsidRDefault="004C2381" w:rsidP="003379F3">
      <w:pPr>
        <w:spacing w:line="360" w:lineRule="auto"/>
        <w:rPr>
          <w:rFonts w:ascii="Arial" w:hAnsi="Arial" w:cs="Arial"/>
          <w:lang w:val="en-US"/>
        </w:rPr>
      </w:pPr>
      <w:r w:rsidRPr="00184578">
        <w:rPr>
          <w:rFonts w:ascii="Arial" w:hAnsi="Arial" w:cs="Arial"/>
          <w:lang w:val="en-US"/>
        </w:rPr>
        <w:t>Mariotti, S., &amp; Glackin, C., (2017). Entrepreneurship: Starting and Operating a Small Business, 4</w:t>
      </w:r>
      <w:r w:rsidRPr="00184578">
        <w:rPr>
          <w:rFonts w:ascii="Arial" w:hAnsi="Arial" w:cs="Arial"/>
          <w:vertAlign w:val="superscript"/>
          <w:lang w:val="en-US"/>
        </w:rPr>
        <w:t>th</w:t>
      </w:r>
      <w:r w:rsidRPr="00184578">
        <w:rPr>
          <w:rFonts w:ascii="Arial" w:hAnsi="Arial" w:cs="Arial"/>
          <w:lang w:val="en-US"/>
        </w:rPr>
        <w:t xml:space="preserve"> Edition, Pearson</w:t>
      </w:r>
    </w:p>
    <w:p w14:paraId="23BA2834" w14:textId="77777777" w:rsidR="004C2381" w:rsidRDefault="004C2381" w:rsidP="003379F3">
      <w:pPr>
        <w:spacing w:line="360" w:lineRule="auto"/>
        <w:rPr>
          <w:rFonts w:ascii="Arial" w:hAnsi="Arial" w:cs="Arial"/>
          <w:lang w:val="en-US"/>
        </w:rPr>
      </w:pPr>
      <w:bookmarkStart w:id="21" w:name="_Hlk108714319"/>
      <w:r w:rsidRPr="00184578">
        <w:rPr>
          <w:rFonts w:ascii="Arial" w:hAnsi="Arial" w:cs="Arial"/>
          <w:lang w:val="en-US"/>
        </w:rPr>
        <w:t>Mariotti, S., &amp; Glackin, C., (2017). Entrepreneurship: Starting and Operating a Small Business, 4</w:t>
      </w:r>
      <w:r w:rsidRPr="00184578">
        <w:rPr>
          <w:rFonts w:ascii="Arial" w:hAnsi="Arial" w:cs="Arial"/>
          <w:vertAlign w:val="superscript"/>
          <w:lang w:val="en-US"/>
        </w:rPr>
        <w:t>th</w:t>
      </w:r>
      <w:r w:rsidRPr="00184578">
        <w:rPr>
          <w:rFonts w:ascii="Arial" w:hAnsi="Arial" w:cs="Arial"/>
          <w:lang w:val="en-US"/>
        </w:rPr>
        <w:t xml:space="preserve"> Edition, Pearson</w:t>
      </w:r>
    </w:p>
    <w:p w14:paraId="37A518F3" w14:textId="77777777" w:rsidR="004C2381" w:rsidRPr="009979C6" w:rsidRDefault="004C2381" w:rsidP="003379F3">
      <w:pPr>
        <w:spacing w:line="360" w:lineRule="auto"/>
        <w:rPr>
          <w:rFonts w:ascii="Arial" w:hAnsi="Arial" w:cs="Arial"/>
          <w:color w:val="222222"/>
          <w:shd w:val="clear" w:color="auto" w:fill="FFFFFF"/>
        </w:rPr>
      </w:pPr>
      <w:r w:rsidRPr="009979C6">
        <w:rPr>
          <w:rFonts w:ascii="Arial" w:hAnsi="Arial" w:cs="Arial"/>
          <w:color w:val="222222"/>
          <w:shd w:val="clear" w:color="auto" w:fill="FFFFFF"/>
        </w:rPr>
        <w:t>Metaxas, T., 2005. Market research and target market segmentation in Place Marketing procedure: a structural analysis. </w:t>
      </w:r>
      <w:r w:rsidRPr="009979C6">
        <w:rPr>
          <w:rFonts w:ascii="Arial" w:hAnsi="Arial" w:cs="Arial"/>
          <w:i/>
          <w:iCs/>
          <w:color w:val="222222"/>
          <w:shd w:val="clear" w:color="auto" w:fill="FFFFFF"/>
        </w:rPr>
        <w:t>Marketing Territoriality (Territorial Marketing, Application Possibilities, Development Trends), Department of Trade and Marketing, The Poznan University, Academy of Economics, Poland</w:t>
      </w:r>
      <w:r w:rsidRPr="009979C6">
        <w:rPr>
          <w:rFonts w:ascii="Arial" w:hAnsi="Arial" w:cs="Arial"/>
          <w:color w:val="222222"/>
          <w:shd w:val="clear" w:color="auto" w:fill="FFFFFF"/>
        </w:rPr>
        <w:t>, pp.50-74.</w:t>
      </w:r>
    </w:p>
    <w:p w14:paraId="53BAF5BF" w14:textId="77777777" w:rsidR="004C2381" w:rsidRPr="003835EA" w:rsidRDefault="004C2381" w:rsidP="003379F3">
      <w:pPr>
        <w:rPr>
          <w:rFonts w:ascii="Arial" w:hAnsi="Arial" w:cs="Arial"/>
          <w:lang w:val="en-CA"/>
        </w:rPr>
      </w:pPr>
      <w:r w:rsidRPr="008645D7">
        <w:rPr>
          <w:rFonts w:ascii="Arial" w:hAnsi="Arial" w:cs="Arial"/>
          <w:lang w:val="en-CA"/>
        </w:rPr>
        <w:t xml:space="preserve">Song, J., Sun, Y. and </w:t>
      </w:r>
      <w:proofErr w:type="spellStart"/>
      <w:r w:rsidRPr="008645D7">
        <w:rPr>
          <w:rFonts w:ascii="Arial" w:hAnsi="Arial" w:cs="Arial"/>
          <w:lang w:val="en-CA"/>
        </w:rPr>
        <w:t>Jin</w:t>
      </w:r>
      <w:proofErr w:type="spellEnd"/>
      <w:r w:rsidRPr="008645D7">
        <w:rPr>
          <w:rFonts w:ascii="Arial" w:hAnsi="Arial" w:cs="Arial"/>
          <w:lang w:val="en-CA"/>
        </w:rPr>
        <w:t xml:space="preserve">, L., 2017. PESTEL analysis of the development of the waste-to-energy incineration industry in China. </w:t>
      </w:r>
      <w:r w:rsidRPr="001E44FE">
        <w:rPr>
          <w:rFonts w:ascii="Arial" w:hAnsi="Arial" w:cs="Arial"/>
          <w:i/>
          <w:iCs/>
          <w:lang w:val="en-CA"/>
        </w:rPr>
        <w:t>Renewable and Sustainable Energy Reviews</w:t>
      </w:r>
      <w:r w:rsidRPr="008645D7">
        <w:rPr>
          <w:rFonts w:ascii="Arial" w:hAnsi="Arial" w:cs="Arial"/>
          <w:lang w:val="en-CA"/>
        </w:rPr>
        <w:t>, 80, pp.276-289.</w:t>
      </w:r>
    </w:p>
    <w:bookmarkEnd w:id="21"/>
    <w:p w14:paraId="46728790" w14:textId="77777777" w:rsidR="004C2381" w:rsidRPr="002E4240" w:rsidRDefault="004C2381" w:rsidP="003379F3">
      <w:pPr>
        <w:spacing w:line="360" w:lineRule="auto"/>
        <w:rPr>
          <w:rStyle w:val="Hyperlink"/>
          <w:rFonts w:ascii="Arial" w:hAnsi="Arial" w:cs="Arial"/>
          <w:color w:val="auto"/>
          <w:lang w:val="en-US"/>
        </w:rPr>
      </w:pPr>
      <w:r w:rsidRPr="006224E3">
        <w:rPr>
          <w:rFonts w:ascii="Arial" w:hAnsi="Arial" w:cs="Arial"/>
        </w:rPr>
        <w:t>Statista, 2022</w:t>
      </w:r>
      <w:r w:rsidRPr="006224E3">
        <w:rPr>
          <w:rFonts w:ascii="Arial" w:hAnsi="Arial" w:cs="Arial"/>
          <w:lang w:val="en-US"/>
        </w:rPr>
        <w:t xml:space="preserve">,   </w:t>
      </w:r>
      <w:r w:rsidRPr="00A915BA">
        <w:rPr>
          <w:rFonts w:ascii="Arial" w:hAnsi="Arial" w:cs="Arial"/>
          <w:lang w:val="en-US"/>
        </w:rPr>
        <w:t>Baby clothing</w:t>
      </w:r>
      <w:r w:rsidRPr="006224E3">
        <w:rPr>
          <w:rFonts w:ascii="Arial" w:hAnsi="Arial" w:cs="Arial"/>
          <w:b/>
          <w:bCs/>
          <w:lang w:val="en-US"/>
        </w:rPr>
        <w:t xml:space="preserve">, </w:t>
      </w:r>
      <w:r w:rsidRPr="006224E3">
        <w:rPr>
          <w:rFonts w:ascii="Arial" w:hAnsi="Arial" w:cs="Arial"/>
          <w:lang w:val="en-US"/>
        </w:rPr>
        <w:t xml:space="preserve">available at: </w:t>
      </w:r>
      <w:hyperlink r:id="rId27" w:history="1">
        <w:r w:rsidRPr="002E4240">
          <w:rPr>
            <w:rStyle w:val="Hyperlink"/>
            <w:rFonts w:ascii="Arial" w:hAnsi="Arial" w:cs="Arial"/>
            <w:color w:val="auto"/>
            <w:lang w:val="en-US"/>
          </w:rPr>
          <w:t>https://www.statista.com/outlook/cmo/apparel/children-s-apparel/baby-clothes/worldwide accessed on 06.07.2022</w:t>
        </w:r>
      </w:hyperlink>
    </w:p>
    <w:p w14:paraId="32C77DB9" w14:textId="77777777" w:rsidR="004C2381" w:rsidRDefault="004C2381" w:rsidP="003379F3">
      <w:pPr>
        <w:spacing w:line="360" w:lineRule="auto"/>
        <w:rPr>
          <w:rFonts w:ascii="Arial" w:hAnsi="Arial" w:cs="Arial"/>
          <w:color w:val="0F2741"/>
          <w:shd w:val="clear" w:color="auto" w:fill="FFFFFF"/>
          <w:lang w:val="en-US"/>
        </w:rPr>
      </w:pPr>
      <w:r w:rsidRPr="006224E3">
        <w:rPr>
          <w:rFonts w:ascii="Arial" w:hAnsi="Arial" w:cs="Arial"/>
        </w:rPr>
        <w:t>Statista, 2022</w:t>
      </w:r>
      <w:r w:rsidRPr="006224E3">
        <w:rPr>
          <w:rFonts w:ascii="Arial" w:hAnsi="Arial" w:cs="Arial"/>
          <w:lang w:val="en-US"/>
        </w:rPr>
        <w:t xml:space="preserve">, </w:t>
      </w:r>
      <w:r w:rsidRPr="00C0552E">
        <w:rPr>
          <w:rFonts w:ascii="Arial" w:hAnsi="Arial" w:cs="Arial"/>
          <w:color w:val="0F2741"/>
          <w:shd w:val="clear" w:color="auto" w:fill="FFFFFF"/>
        </w:rPr>
        <w:t>Market value of baby care products in Great Britain from 2010 to 2020</w:t>
      </w:r>
      <w:r>
        <w:rPr>
          <w:rFonts w:ascii="Arial" w:hAnsi="Arial" w:cs="Arial"/>
          <w:color w:val="0F2741"/>
          <w:shd w:val="clear" w:color="auto" w:fill="FFFFFF"/>
          <w:lang w:val="en-US"/>
        </w:rPr>
        <w:t xml:space="preserve">, available at: </w:t>
      </w:r>
      <w:hyperlink r:id="rId28" w:history="1">
        <w:r w:rsidRPr="002E4240">
          <w:rPr>
            <w:rStyle w:val="Hyperlink"/>
            <w:rFonts w:ascii="Arial" w:hAnsi="Arial" w:cs="Arial"/>
            <w:color w:val="auto"/>
            <w:shd w:val="clear" w:color="auto" w:fill="FFFFFF"/>
            <w:lang w:val="en-US"/>
          </w:rPr>
          <w:t>https://www.statista.com/statistics/474676/market-value-baby-care-great-britain-uk/</w:t>
        </w:r>
      </w:hyperlink>
      <w:r w:rsidRPr="002E4240">
        <w:rPr>
          <w:rFonts w:ascii="Arial" w:hAnsi="Arial" w:cs="Arial"/>
          <w:shd w:val="clear" w:color="auto" w:fill="FFFFFF"/>
          <w:lang w:val="en-US"/>
        </w:rPr>
        <w:t xml:space="preserve"> </w:t>
      </w:r>
      <w:r>
        <w:rPr>
          <w:rFonts w:ascii="Arial" w:hAnsi="Arial" w:cs="Arial"/>
          <w:color w:val="0F2741"/>
          <w:shd w:val="clear" w:color="auto" w:fill="FFFFFF"/>
          <w:lang w:val="en-US"/>
        </w:rPr>
        <w:t xml:space="preserve">accessed on 06.07.2022 </w:t>
      </w:r>
    </w:p>
    <w:sectPr w:rsidR="004C2381" w:rsidSect="00047CC0">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C6DDF" w14:textId="77777777" w:rsidR="006512D6" w:rsidRDefault="006512D6" w:rsidP="00AD3725">
      <w:pPr>
        <w:spacing w:after="0" w:line="240" w:lineRule="auto"/>
      </w:pPr>
      <w:r>
        <w:separator/>
      </w:r>
    </w:p>
  </w:endnote>
  <w:endnote w:type="continuationSeparator" w:id="0">
    <w:p w14:paraId="57740F61" w14:textId="77777777" w:rsidR="006512D6" w:rsidRDefault="006512D6" w:rsidP="00AD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BE0F8" w14:textId="77777777" w:rsidR="006512D6" w:rsidRDefault="006512D6" w:rsidP="00AD3725">
      <w:pPr>
        <w:spacing w:after="0" w:line="240" w:lineRule="auto"/>
      </w:pPr>
      <w:r>
        <w:separator/>
      </w:r>
    </w:p>
  </w:footnote>
  <w:footnote w:type="continuationSeparator" w:id="0">
    <w:p w14:paraId="73C2C0EC" w14:textId="77777777" w:rsidR="006512D6" w:rsidRDefault="006512D6" w:rsidP="00AD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324265"/>
      <w:docPartObj>
        <w:docPartGallery w:val="Page Numbers (Top of Page)"/>
        <w:docPartUnique/>
      </w:docPartObj>
    </w:sdtPr>
    <w:sdtEndPr>
      <w:rPr>
        <w:noProof/>
      </w:rPr>
    </w:sdtEndPr>
    <w:sdtContent>
      <w:p w14:paraId="74A339BF" w14:textId="7D256C89" w:rsidR="00AD3725" w:rsidRDefault="00AD372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40B1A8" w14:textId="77777777" w:rsidR="00AD3725" w:rsidRDefault="00AD3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15804"/>
    <w:multiLevelType w:val="hybridMultilevel"/>
    <w:tmpl w:val="0380AB74"/>
    <w:lvl w:ilvl="0" w:tplc="08090001">
      <w:start w:val="1"/>
      <w:numFmt w:val="bullet"/>
      <w:lvlText w:val=""/>
      <w:lvlJc w:val="left"/>
      <w:pPr>
        <w:tabs>
          <w:tab w:val="num" w:pos="720"/>
        </w:tabs>
        <w:ind w:left="720" w:hanging="360"/>
      </w:pPr>
      <w:rPr>
        <w:rFonts w:ascii="Symbol" w:hAnsi="Symbol" w:hint="default"/>
      </w:rPr>
    </w:lvl>
    <w:lvl w:ilvl="1" w:tplc="A33CB106" w:tentative="1">
      <w:start w:val="1"/>
      <w:numFmt w:val="bullet"/>
      <w:lvlText w:val="•"/>
      <w:lvlJc w:val="left"/>
      <w:pPr>
        <w:tabs>
          <w:tab w:val="num" w:pos="1440"/>
        </w:tabs>
        <w:ind w:left="1440" w:hanging="360"/>
      </w:pPr>
      <w:rPr>
        <w:rFonts w:ascii="Arial" w:hAnsi="Arial" w:hint="default"/>
      </w:rPr>
    </w:lvl>
    <w:lvl w:ilvl="2" w:tplc="C4B8382A" w:tentative="1">
      <w:start w:val="1"/>
      <w:numFmt w:val="bullet"/>
      <w:lvlText w:val="•"/>
      <w:lvlJc w:val="left"/>
      <w:pPr>
        <w:tabs>
          <w:tab w:val="num" w:pos="2160"/>
        </w:tabs>
        <w:ind w:left="2160" w:hanging="360"/>
      </w:pPr>
      <w:rPr>
        <w:rFonts w:ascii="Arial" w:hAnsi="Arial" w:hint="default"/>
      </w:rPr>
    </w:lvl>
    <w:lvl w:ilvl="3" w:tplc="07E2ED94" w:tentative="1">
      <w:start w:val="1"/>
      <w:numFmt w:val="bullet"/>
      <w:lvlText w:val="•"/>
      <w:lvlJc w:val="left"/>
      <w:pPr>
        <w:tabs>
          <w:tab w:val="num" w:pos="2880"/>
        </w:tabs>
        <w:ind w:left="2880" w:hanging="360"/>
      </w:pPr>
      <w:rPr>
        <w:rFonts w:ascii="Arial" w:hAnsi="Arial" w:hint="default"/>
      </w:rPr>
    </w:lvl>
    <w:lvl w:ilvl="4" w:tplc="FD2C4086" w:tentative="1">
      <w:start w:val="1"/>
      <w:numFmt w:val="bullet"/>
      <w:lvlText w:val="•"/>
      <w:lvlJc w:val="left"/>
      <w:pPr>
        <w:tabs>
          <w:tab w:val="num" w:pos="3600"/>
        </w:tabs>
        <w:ind w:left="3600" w:hanging="360"/>
      </w:pPr>
      <w:rPr>
        <w:rFonts w:ascii="Arial" w:hAnsi="Arial" w:hint="default"/>
      </w:rPr>
    </w:lvl>
    <w:lvl w:ilvl="5" w:tplc="A78C3C58" w:tentative="1">
      <w:start w:val="1"/>
      <w:numFmt w:val="bullet"/>
      <w:lvlText w:val="•"/>
      <w:lvlJc w:val="left"/>
      <w:pPr>
        <w:tabs>
          <w:tab w:val="num" w:pos="4320"/>
        </w:tabs>
        <w:ind w:left="4320" w:hanging="360"/>
      </w:pPr>
      <w:rPr>
        <w:rFonts w:ascii="Arial" w:hAnsi="Arial" w:hint="default"/>
      </w:rPr>
    </w:lvl>
    <w:lvl w:ilvl="6" w:tplc="71BCA534" w:tentative="1">
      <w:start w:val="1"/>
      <w:numFmt w:val="bullet"/>
      <w:lvlText w:val="•"/>
      <w:lvlJc w:val="left"/>
      <w:pPr>
        <w:tabs>
          <w:tab w:val="num" w:pos="5040"/>
        </w:tabs>
        <w:ind w:left="5040" w:hanging="360"/>
      </w:pPr>
      <w:rPr>
        <w:rFonts w:ascii="Arial" w:hAnsi="Arial" w:hint="default"/>
      </w:rPr>
    </w:lvl>
    <w:lvl w:ilvl="7" w:tplc="66566F86" w:tentative="1">
      <w:start w:val="1"/>
      <w:numFmt w:val="bullet"/>
      <w:lvlText w:val="•"/>
      <w:lvlJc w:val="left"/>
      <w:pPr>
        <w:tabs>
          <w:tab w:val="num" w:pos="5760"/>
        </w:tabs>
        <w:ind w:left="5760" w:hanging="360"/>
      </w:pPr>
      <w:rPr>
        <w:rFonts w:ascii="Arial" w:hAnsi="Arial" w:hint="default"/>
      </w:rPr>
    </w:lvl>
    <w:lvl w:ilvl="8" w:tplc="C19864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11387C"/>
    <w:multiLevelType w:val="hybridMultilevel"/>
    <w:tmpl w:val="5E5EA8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647F01"/>
    <w:multiLevelType w:val="hybridMultilevel"/>
    <w:tmpl w:val="15524558"/>
    <w:lvl w:ilvl="0" w:tplc="D2FCBAA0">
      <w:start w:val="1"/>
      <w:numFmt w:val="bullet"/>
      <w:lvlText w:val="•"/>
      <w:lvlJc w:val="left"/>
      <w:pPr>
        <w:tabs>
          <w:tab w:val="num" w:pos="720"/>
        </w:tabs>
        <w:ind w:left="720" w:hanging="360"/>
      </w:pPr>
      <w:rPr>
        <w:rFonts w:ascii="Arial" w:hAnsi="Arial" w:hint="default"/>
      </w:rPr>
    </w:lvl>
    <w:lvl w:ilvl="1" w:tplc="46ACA056" w:tentative="1">
      <w:start w:val="1"/>
      <w:numFmt w:val="bullet"/>
      <w:lvlText w:val="•"/>
      <w:lvlJc w:val="left"/>
      <w:pPr>
        <w:tabs>
          <w:tab w:val="num" w:pos="1440"/>
        </w:tabs>
        <w:ind w:left="1440" w:hanging="360"/>
      </w:pPr>
      <w:rPr>
        <w:rFonts w:ascii="Arial" w:hAnsi="Arial" w:hint="default"/>
      </w:rPr>
    </w:lvl>
    <w:lvl w:ilvl="2" w:tplc="AAE2331A" w:tentative="1">
      <w:start w:val="1"/>
      <w:numFmt w:val="bullet"/>
      <w:lvlText w:val="•"/>
      <w:lvlJc w:val="left"/>
      <w:pPr>
        <w:tabs>
          <w:tab w:val="num" w:pos="2160"/>
        </w:tabs>
        <w:ind w:left="2160" w:hanging="360"/>
      </w:pPr>
      <w:rPr>
        <w:rFonts w:ascii="Arial" w:hAnsi="Arial" w:hint="default"/>
      </w:rPr>
    </w:lvl>
    <w:lvl w:ilvl="3" w:tplc="B658D900" w:tentative="1">
      <w:start w:val="1"/>
      <w:numFmt w:val="bullet"/>
      <w:lvlText w:val="•"/>
      <w:lvlJc w:val="left"/>
      <w:pPr>
        <w:tabs>
          <w:tab w:val="num" w:pos="2880"/>
        </w:tabs>
        <w:ind w:left="2880" w:hanging="360"/>
      </w:pPr>
      <w:rPr>
        <w:rFonts w:ascii="Arial" w:hAnsi="Arial" w:hint="default"/>
      </w:rPr>
    </w:lvl>
    <w:lvl w:ilvl="4" w:tplc="76E4A9CA" w:tentative="1">
      <w:start w:val="1"/>
      <w:numFmt w:val="bullet"/>
      <w:lvlText w:val="•"/>
      <w:lvlJc w:val="left"/>
      <w:pPr>
        <w:tabs>
          <w:tab w:val="num" w:pos="3600"/>
        </w:tabs>
        <w:ind w:left="3600" w:hanging="360"/>
      </w:pPr>
      <w:rPr>
        <w:rFonts w:ascii="Arial" w:hAnsi="Arial" w:hint="default"/>
      </w:rPr>
    </w:lvl>
    <w:lvl w:ilvl="5" w:tplc="1C1A9C86" w:tentative="1">
      <w:start w:val="1"/>
      <w:numFmt w:val="bullet"/>
      <w:lvlText w:val="•"/>
      <w:lvlJc w:val="left"/>
      <w:pPr>
        <w:tabs>
          <w:tab w:val="num" w:pos="4320"/>
        </w:tabs>
        <w:ind w:left="4320" w:hanging="360"/>
      </w:pPr>
      <w:rPr>
        <w:rFonts w:ascii="Arial" w:hAnsi="Arial" w:hint="default"/>
      </w:rPr>
    </w:lvl>
    <w:lvl w:ilvl="6" w:tplc="57221336" w:tentative="1">
      <w:start w:val="1"/>
      <w:numFmt w:val="bullet"/>
      <w:lvlText w:val="•"/>
      <w:lvlJc w:val="left"/>
      <w:pPr>
        <w:tabs>
          <w:tab w:val="num" w:pos="5040"/>
        </w:tabs>
        <w:ind w:left="5040" w:hanging="360"/>
      </w:pPr>
      <w:rPr>
        <w:rFonts w:ascii="Arial" w:hAnsi="Arial" w:hint="default"/>
      </w:rPr>
    </w:lvl>
    <w:lvl w:ilvl="7" w:tplc="4F6EB6EA" w:tentative="1">
      <w:start w:val="1"/>
      <w:numFmt w:val="bullet"/>
      <w:lvlText w:val="•"/>
      <w:lvlJc w:val="left"/>
      <w:pPr>
        <w:tabs>
          <w:tab w:val="num" w:pos="5760"/>
        </w:tabs>
        <w:ind w:left="5760" w:hanging="360"/>
      </w:pPr>
      <w:rPr>
        <w:rFonts w:ascii="Arial" w:hAnsi="Arial" w:hint="default"/>
      </w:rPr>
    </w:lvl>
    <w:lvl w:ilvl="8" w:tplc="9C3AFC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397EFA"/>
    <w:multiLevelType w:val="multilevel"/>
    <w:tmpl w:val="A24852E4"/>
    <w:lvl w:ilvl="0">
      <w:start w:val="1"/>
      <w:numFmt w:val="decimal"/>
      <w:lvlText w:val="%1."/>
      <w:lvlJc w:val="left"/>
      <w:pPr>
        <w:ind w:left="760" w:hanging="400"/>
      </w:pPr>
      <w:rPr>
        <w:rFonts w:hint="default"/>
      </w:rPr>
    </w:lvl>
    <w:lvl w:ilvl="1">
      <w:start w:va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C3A794C"/>
    <w:multiLevelType w:val="hybridMultilevel"/>
    <w:tmpl w:val="E44234E8"/>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C3ED7"/>
    <w:multiLevelType w:val="hybridMultilevel"/>
    <w:tmpl w:val="072223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F81C1B"/>
    <w:multiLevelType w:val="hybridMultilevel"/>
    <w:tmpl w:val="D9260C52"/>
    <w:lvl w:ilvl="0" w:tplc="1D0A5434">
      <w:start w:val="1"/>
      <w:numFmt w:val="bullet"/>
      <w:lvlText w:val="•"/>
      <w:lvlJc w:val="left"/>
      <w:pPr>
        <w:tabs>
          <w:tab w:val="num" w:pos="720"/>
        </w:tabs>
        <w:ind w:left="720" w:hanging="360"/>
      </w:pPr>
      <w:rPr>
        <w:rFonts w:ascii="Arial" w:hAnsi="Arial" w:hint="default"/>
      </w:rPr>
    </w:lvl>
    <w:lvl w:ilvl="1" w:tplc="D5EA1228" w:tentative="1">
      <w:start w:val="1"/>
      <w:numFmt w:val="bullet"/>
      <w:lvlText w:val="•"/>
      <w:lvlJc w:val="left"/>
      <w:pPr>
        <w:tabs>
          <w:tab w:val="num" w:pos="1440"/>
        </w:tabs>
        <w:ind w:left="1440" w:hanging="360"/>
      </w:pPr>
      <w:rPr>
        <w:rFonts w:ascii="Arial" w:hAnsi="Arial" w:hint="default"/>
      </w:rPr>
    </w:lvl>
    <w:lvl w:ilvl="2" w:tplc="C7AA511A" w:tentative="1">
      <w:start w:val="1"/>
      <w:numFmt w:val="bullet"/>
      <w:lvlText w:val="•"/>
      <w:lvlJc w:val="left"/>
      <w:pPr>
        <w:tabs>
          <w:tab w:val="num" w:pos="2160"/>
        </w:tabs>
        <w:ind w:left="2160" w:hanging="360"/>
      </w:pPr>
      <w:rPr>
        <w:rFonts w:ascii="Arial" w:hAnsi="Arial" w:hint="default"/>
      </w:rPr>
    </w:lvl>
    <w:lvl w:ilvl="3" w:tplc="CF4AC3CE" w:tentative="1">
      <w:start w:val="1"/>
      <w:numFmt w:val="bullet"/>
      <w:lvlText w:val="•"/>
      <w:lvlJc w:val="left"/>
      <w:pPr>
        <w:tabs>
          <w:tab w:val="num" w:pos="2880"/>
        </w:tabs>
        <w:ind w:left="2880" w:hanging="360"/>
      </w:pPr>
      <w:rPr>
        <w:rFonts w:ascii="Arial" w:hAnsi="Arial" w:hint="default"/>
      </w:rPr>
    </w:lvl>
    <w:lvl w:ilvl="4" w:tplc="5B24D9CE" w:tentative="1">
      <w:start w:val="1"/>
      <w:numFmt w:val="bullet"/>
      <w:lvlText w:val="•"/>
      <w:lvlJc w:val="left"/>
      <w:pPr>
        <w:tabs>
          <w:tab w:val="num" w:pos="3600"/>
        </w:tabs>
        <w:ind w:left="3600" w:hanging="360"/>
      </w:pPr>
      <w:rPr>
        <w:rFonts w:ascii="Arial" w:hAnsi="Arial" w:hint="default"/>
      </w:rPr>
    </w:lvl>
    <w:lvl w:ilvl="5" w:tplc="6E3424A4" w:tentative="1">
      <w:start w:val="1"/>
      <w:numFmt w:val="bullet"/>
      <w:lvlText w:val="•"/>
      <w:lvlJc w:val="left"/>
      <w:pPr>
        <w:tabs>
          <w:tab w:val="num" w:pos="4320"/>
        </w:tabs>
        <w:ind w:left="4320" w:hanging="360"/>
      </w:pPr>
      <w:rPr>
        <w:rFonts w:ascii="Arial" w:hAnsi="Arial" w:hint="default"/>
      </w:rPr>
    </w:lvl>
    <w:lvl w:ilvl="6" w:tplc="EFBEF292" w:tentative="1">
      <w:start w:val="1"/>
      <w:numFmt w:val="bullet"/>
      <w:lvlText w:val="•"/>
      <w:lvlJc w:val="left"/>
      <w:pPr>
        <w:tabs>
          <w:tab w:val="num" w:pos="5040"/>
        </w:tabs>
        <w:ind w:left="5040" w:hanging="360"/>
      </w:pPr>
      <w:rPr>
        <w:rFonts w:ascii="Arial" w:hAnsi="Arial" w:hint="default"/>
      </w:rPr>
    </w:lvl>
    <w:lvl w:ilvl="7" w:tplc="70EC84E2" w:tentative="1">
      <w:start w:val="1"/>
      <w:numFmt w:val="bullet"/>
      <w:lvlText w:val="•"/>
      <w:lvlJc w:val="left"/>
      <w:pPr>
        <w:tabs>
          <w:tab w:val="num" w:pos="5760"/>
        </w:tabs>
        <w:ind w:left="5760" w:hanging="360"/>
      </w:pPr>
      <w:rPr>
        <w:rFonts w:ascii="Arial" w:hAnsi="Arial" w:hint="default"/>
      </w:rPr>
    </w:lvl>
    <w:lvl w:ilvl="8" w:tplc="5D4481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C9746B"/>
    <w:multiLevelType w:val="hybridMultilevel"/>
    <w:tmpl w:val="96C453EC"/>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6E4168"/>
    <w:multiLevelType w:val="hybridMultilevel"/>
    <w:tmpl w:val="E2D22116"/>
    <w:lvl w:ilvl="0" w:tplc="0764F1DA">
      <w:start w:val="1"/>
      <w:numFmt w:val="bullet"/>
      <w:lvlText w:val="•"/>
      <w:lvlJc w:val="left"/>
      <w:pPr>
        <w:ind w:left="780" w:hanging="360"/>
      </w:pPr>
      <w:rPr>
        <w:rFonts w:ascii="Arial" w:hAnsi="Arial" w:hint="default"/>
        <w:sz w:val="22"/>
        <w:szCs w:val="1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29E6A27"/>
    <w:multiLevelType w:val="hybridMultilevel"/>
    <w:tmpl w:val="75F26AE0"/>
    <w:lvl w:ilvl="0" w:tplc="79481A94">
      <w:start w:val="1"/>
      <w:numFmt w:val="bullet"/>
      <w:lvlText w:val="•"/>
      <w:lvlJc w:val="left"/>
      <w:pPr>
        <w:tabs>
          <w:tab w:val="num" w:pos="720"/>
        </w:tabs>
        <w:ind w:left="720" w:hanging="360"/>
      </w:pPr>
      <w:rPr>
        <w:rFonts w:ascii="Arial" w:hAnsi="Arial" w:hint="default"/>
      </w:rPr>
    </w:lvl>
    <w:lvl w:ilvl="1" w:tplc="11EE41E2" w:tentative="1">
      <w:start w:val="1"/>
      <w:numFmt w:val="bullet"/>
      <w:lvlText w:val="•"/>
      <w:lvlJc w:val="left"/>
      <w:pPr>
        <w:tabs>
          <w:tab w:val="num" w:pos="1440"/>
        </w:tabs>
        <w:ind w:left="1440" w:hanging="360"/>
      </w:pPr>
      <w:rPr>
        <w:rFonts w:ascii="Arial" w:hAnsi="Arial" w:hint="default"/>
      </w:rPr>
    </w:lvl>
    <w:lvl w:ilvl="2" w:tplc="0644DE58" w:tentative="1">
      <w:start w:val="1"/>
      <w:numFmt w:val="bullet"/>
      <w:lvlText w:val="•"/>
      <w:lvlJc w:val="left"/>
      <w:pPr>
        <w:tabs>
          <w:tab w:val="num" w:pos="2160"/>
        </w:tabs>
        <w:ind w:left="2160" w:hanging="360"/>
      </w:pPr>
      <w:rPr>
        <w:rFonts w:ascii="Arial" w:hAnsi="Arial" w:hint="default"/>
      </w:rPr>
    </w:lvl>
    <w:lvl w:ilvl="3" w:tplc="67DCD2DE" w:tentative="1">
      <w:start w:val="1"/>
      <w:numFmt w:val="bullet"/>
      <w:lvlText w:val="•"/>
      <w:lvlJc w:val="left"/>
      <w:pPr>
        <w:tabs>
          <w:tab w:val="num" w:pos="2880"/>
        </w:tabs>
        <w:ind w:left="2880" w:hanging="360"/>
      </w:pPr>
      <w:rPr>
        <w:rFonts w:ascii="Arial" w:hAnsi="Arial" w:hint="default"/>
      </w:rPr>
    </w:lvl>
    <w:lvl w:ilvl="4" w:tplc="29143430" w:tentative="1">
      <w:start w:val="1"/>
      <w:numFmt w:val="bullet"/>
      <w:lvlText w:val="•"/>
      <w:lvlJc w:val="left"/>
      <w:pPr>
        <w:tabs>
          <w:tab w:val="num" w:pos="3600"/>
        </w:tabs>
        <w:ind w:left="3600" w:hanging="360"/>
      </w:pPr>
      <w:rPr>
        <w:rFonts w:ascii="Arial" w:hAnsi="Arial" w:hint="default"/>
      </w:rPr>
    </w:lvl>
    <w:lvl w:ilvl="5" w:tplc="7F543EE2" w:tentative="1">
      <w:start w:val="1"/>
      <w:numFmt w:val="bullet"/>
      <w:lvlText w:val="•"/>
      <w:lvlJc w:val="left"/>
      <w:pPr>
        <w:tabs>
          <w:tab w:val="num" w:pos="4320"/>
        </w:tabs>
        <w:ind w:left="4320" w:hanging="360"/>
      </w:pPr>
      <w:rPr>
        <w:rFonts w:ascii="Arial" w:hAnsi="Arial" w:hint="default"/>
      </w:rPr>
    </w:lvl>
    <w:lvl w:ilvl="6" w:tplc="DA02FFEE" w:tentative="1">
      <w:start w:val="1"/>
      <w:numFmt w:val="bullet"/>
      <w:lvlText w:val="•"/>
      <w:lvlJc w:val="left"/>
      <w:pPr>
        <w:tabs>
          <w:tab w:val="num" w:pos="5040"/>
        </w:tabs>
        <w:ind w:left="5040" w:hanging="360"/>
      </w:pPr>
      <w:rPr>
        <w:rFonts w:ascii="Arial" w:hAnsi="Arial" w:hint="default"/>
      </w:rPr>
    </w:lvl>
    <w:lvl w:ilvl="7" w:tplc="D78810F6" w:tentative="1">
      <w:start w:val="1"/>
      <w:numFmt w:val="bullet"/>
      <w:lvlText w:val="•"/>
      <w:lvlJc w:val="left"/>
      <w:pPr>
        <w:tabs>
          <w:tab w:val="num" w:pos="5760"/>
        </w:tabs>
        <w:ind w:left="5760" w:hanging="360"/>
      </w:pPr>
      <w:rPr>
        <w:rFonts w:ascii="Arial" w:hAnsi="Arial" w:hint="default"/>
      </w:rPr>
    </w:lvl>
    <w:lvl w:ilvl="8" w:tplc="091CF8A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F87169"/>
    <w:multiLevelType w:val="hybridMultilevel"/>
    <w:tmpl w:val="44AE2216"/>
    <w:lvl w:ilvl="0" w:tplc="0FFC8E10">
      <w:start w:val="1"/>
      <w:numFmt w:val="bullet"/>
      <w:lvlText w:val="•"/>
      <w:lvlJc w:val="left"/>
      <w:pPr>
        <w:tabs>
          <w:tab w:val="num" w:pos="720"/>
        </w:tabs>
        <w:ind w:left="720" w:hanging="360"/>
      </w:pPr>
      <w:rPr>
        <w:rFonts w:ascii="Arial" w:hAnsi="Arial" w:hint="default"/>
      </w:rPr>
    </w:lvl>
    <w:lvl w:ilvl="1" w:tplc="65B695FA" w:tentative="1">
      <w:start w:val="1"/>
      <w:numFmt w:val="bullet"/>
      <w:lvlText w:val="•"/>
      <w:lvlJc w:val="left"/>
      <w:pPr>
        <w:tabs>
          <w:tab w:val="num" w:pos="1440"/>
        </w:tabs>
        <w:ind w:left="1440" w:hanging="360"/>
      </w:pPr>
      <w:rPr>
        <w:rFonts w:ascii="Arial" w:hAnsi="Arial" w:hint="default"/>
      </w:rPr>
    </w:lvl>
    <w:lvl w:ilvl="2" w:tplc="4378C9B2" w:tentative="1">
      <w:start w:val="1"/>
      <w:numFmt w:val="bullet"/>
      <w:lvlText w:val="•"/>
      <w:lvlJc w:val="left"/>
      <w:pPr>
        <w:tabs>
          <w:tab w:val="num" w:pos="2160"/>
        </w:tabs>
        <w:ind w:left="2160" w:hanging="360"/>
      </w:pPr>
      <w:rPr>
        <w:rFonts w:ascii="Arial" w:hAnsi="Arial" w:hint="default"/>
      </w:rPr>
    </w:lvl>
    <w:lvl w:ilvl="3" w:tplc="43D48C7A" w:tentative="1">
      <w:start w:val="1"/>
      <w:numFmt w:val="bullet"/>
      <w:lvlText w:val="•"/>
      <w:lvlJc w:val="left"/>
      <w:pPr>
        <w:tabs>
          <w:tab w:val="num" w:pos="2880"/>
        </w:tabs>
        <w:ind w:left="2880" w:hanging="360"/>
      </w:pPr>
      <w:rPr>
        <w:rFonts w:ascii="Arial" w:hAnsi="Arial" w:hint="default"/>
      </w:rPr>
    </w:lvl>
    <w:lvl w:ilvl="4" w:tplc="BDDAF8D8" w:tentative="1">
      <w:start w:val="1"/>
      <w:numFmt w:val="bullet"/>
      <w:lvlText w:val="•"/>
      <w:lvlJc w:val="left"/>
      <w:pPr>
        <w:tabs>
          <w:tab w:val="num" w:pos="3600"/>
        </w:tabs>
        <w:ind w:left="3600" w:hanging="360"/>
      </w:pPr>
      <w:rPr>
        <w:rFonts w:ascii="Arial" w:hAnsi="Arial" w:hint="default"/>
      </w:rPr>
    </w:lvl>
    <w:lvl w:ilvl="5" w:tplc="0D20E94A" w:tentative="1">
      <w:start w:val="1"/>
      <w:numFmt w:val="bullet"/>
      <w:lvlText w:val="•"/>
      <w:lvlJc w:val="left"/>
      <w:pPr>
        <w:tabs>
          <w:tab w:val="num" w:pos="4320"/>
        </w:tabs>
        <w:ind w:left="4320" w:hanging="360"/>
      </w:pPr>
      <w:rPr>
        <w:rFonts w:ascii="Arial" w:hAnsi="Arial" w:hint="default"/>
      </w:rPr>
    </w:lvl>
    <w:lvl w:ilvl="6" w:tplc="6DDC31F8" w:tentative="1">
      <w:start w:val="1"/>
      <w:numFmt w:val="bullet"/>
      <w:lvlText w:val="•"/>
      <w:lvlJc w:val="left"/>
      <w:pPr>
        <w:tabs>
          <w:tab w:val="num" w:pos="5040"/>
        </w:tabs>
        <w:ind w:left="5040" w:hanging="360"/>
      </w:pPr>
      <w:rPr>
        <w:rFonts w:ascii="Arial" w:hAnsi="Arial" w:hint="default"/>
      </w:rPr>
    </w:lvl>
    <w:lvl w:ilvl="7" w:tplc="7624B83C" w:tentative="1">
      <w:start w:val="1"/>
      <w:numFmt w:val="bullet"/>
      <w:lvlText w:val="•"/>
      <w:lvlJc w:val="left"/>
      <w:pPr>
        <w:tabs>
          <w:tab w:val="num" w:pos="5760"/>
        </w:tabs>
        <w:ind w:left="5760" w:hanging="360"/>
      </w:pPr>
      <w:rPr>
        <w:rFonts w:ascii="Arial" w:hAnsi="Arial" w:hint="default"/>
      </w:rPr>
    </w:lvl>
    <w:lvl w:ilvl="8" w:tplc="680AB9B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FA7B7F"/>
    <w:multiLevelType w:val="hybridMultilevel"/>
    <w:tmpl w:val="00C03DF0"/>
    <w:lvl w:ilvl="0" w:tplc="A96074D6">
      <w:start w:val="1"/>
      <w:numFmt w:val="decimal"/>
      <w:lvlText w:val="%1."/>
      <w:lvlJc w:val="left"/>
      <w:pPr>
        <w:tabs>
          <w:tab w:val="num" w:pos="720"/>
        </w:tabs>
        <w:ind w:left="720" w:hanging="360"/>
      </w:pPr>
    </w:lvl>
    <w:lvl w:ilvl="1" w:tplc="9E7A2BDA" w:tentative="1">
      <w:start w:val="1"/>
      <w:numFmt w:val="decimal"/>
      <w:lvlText w:val="%2."/>
      <w:lvlJc w:val="left"/>
      <w:pPr>
        <w:tabs>
          <w:tab w:val="num" w:pos="1440"/>
        </w:tabs>
        <w:ind w:left="1440" w:hanging="360"/>
      </w:pPr>
    </w:lvl>
    <w:lvl w:ilvl="2" w:tplc="900C9DE4" w:tentative="1">
      <w:start w:val="1"/>
      <w:numFmt w:val="decimal"/>
      <w:lvlText w:val="%3."/>
      <w:lvlJc w:val="left"/>
      <w:pPr>
        <w:tabs>
          <w:tab w:val="num" w:pos="2160"/>
        </w:tabs>
        <w:ind w:left="2160" w:hanging="360"/>
      </w:pPr>
    </w:lvl>
    <w:lvl w:ilvl="3" w:tplc="D7F8C070" w:tentative="1">
      <w:start w:val="1"/>
      <w:numFmt w:val="decimal"/>
      <w:lvlText w:val="%4."/>
      <w:lvlJc w:val="left"/>
      <w:pPr>
        <w:tabs>
          <w:tab w:val="num" w:pos="2880"/>
        </w:tabs>
        <w:ind w:left="2880" w:hanging="360"/>
      </w:pPr>
    </w:lvl>
    <w:lvl w:ilvl="4" w:tplc="2174DA10" w:tentative="1">
      <w:start w:val="1"/>
      <w:numFmt w:val="decimal"/>
      <w:lvlText w:val="%5."/>
      <w:lvlJc w:val="left"/>
      <w:pPr>
        <w:tabs>
          <w:tab w:val="num" w:pos="3600"/>
        </w:tabs>
        <w:ind w:left="3600" w:hanging="360"/>
      </w:pPr>
    </w:lvl>
    <w:lvl w:ilvl="5" w:tplc="18502658" w:tentative="1">
      <w:start w:val="1"/>
      <w:numFmt w:val="decimal"/>
      <w:lvlText w:val="%6."/>
      <w:lvlJc w:val="left"/>
      <w:pPr>
        <w:tabs>
          <w:tab w:val="num" w:pos="4320"/>
        </w:tabs>
        <w:ind w:left="4320" w:hanging="360"/>
      </w:pPr>
    </w:lvl>
    <w:lvl w:ilvl="6" w:tplc="77744122" w:tentative="1">
      <w:start w:val="1"/>
      <w:numFmt w:val="decimal"/>
      <w:lvlText w:val="%7."/>
      <w:lvlJc w:val="left"/>
      <w:pPr>
        <w:tabs>
          <w:tab w:val="num" w:pos="5040"/>
        </w:tabs>
        <w:ind w:left="5040" w:hanging="360"/>
      </w:pPr>
    </w:lvl>
    <w:lvl w:ilvl="7" w:tplc="294CC190" w:tentative="1">
      <w:start w:val="1"/>
      <w:numFmt w:val="decimal"/>
      <w:lvlText w:val="%8."/>
      <w:lvlJc w:val="left"/>
      <w:pPr>
        <w:tabs>
          <w:tab w:val="num" w:pos="5760"/>
        </w:tabs>
        <w:ind w:left="5760" w:hanging="360"/>
      </w:pPr>
    </w:lvl>
    <w:lvl w:ilvl="8" w:tplc="47B2C8FE" w:tentative="1">
      <w:start w:val="1"/>
      <w:numFmt w:val="decimal"/>
      <w:lvlText w:val="%9."/>
      <w:lvlJc w:val="left"/>
      <w:pPr>
        <w:tabs>
          <w:tab w:val="num" w:pos="6480"/>
        </w:tabs>
        <w:ind w:left="6480" w:hanging="360"/>
      </w:pPr>
    </w:lvl>
  </w:abstractNum>
  <w:abstractNum w:abstractNumId="12" w15:restartNumberingAfterBreak="0">
    <w:nsid w:val="62454F2A"/>
    <w:multiLevelType w:val="hybridMultilevel"/>
    <w:tmpl w:val="A98CF24E"/>
    <w:lvl w:ilvl="0" w:tplc="49F0E176">
      <w:start w:val="1"/>
      <w:numFmt w:val="bullet"/>
      <w:lvlText w:val="•"/>
      <w:lvlJc w:val="left"/>
      <w:pPr>
        <w:tabs>
          <w:tab w:val="num" w:pos="720"/>
        </w:tabs>
        <w:ind w:left="720" w:hanging="360"/>
      </w:pPr>
      <w:rPr>
        <w:rFonts w:ascii="Arial" w:hAnsi="Arial" w:hint="default"/>
      </w:rPr>
    </w:lvl>
    <w:lvl w:ilvl="1" w:tplc="14E4EF2C" w:tentative="1">
      <w:start w:val="1"/>
      <w:numFmt w:val="bullet"/>
      <w:lvlText w:val="•"/>
      <w:lvlJc w:val="left"/>
      <w:pPr>
        <w:tabs>
          <w:tab w:val="num" w:pos="1440"/>
        </w:tabs>
        <w:ind w:left="1440" w:hanging="360"/>
      </w:pPr>
      <w:rPr>
        <w:rFonts w:ascii="Arial" w:hAnsi="Arial" w:hint="default"/>
      </w:rPr>
    </w:lvl>
    <w:lvl w:ilvl="2" w:tplc="21C025BA" w:tentative="1">
      <w:start w:val="1"/>
      <w:numFmt w:val="bullet"/>
      <w:lvlText w:val="•"/>
      <w:lvlJc w:val="left"/>
      <w:pPr>
        <w:tabs>
          <w:tab w:val="num" w:pos="2160"/>
        </w:tabs>
        <w:ind w:left="2160" w:hanging="360"/>
      </w:pPr>
      <w:rPr>
        <w:rFonts w:ascii="Arial" w:hAnsi="Arial" w:hint="default"/>
      </w:rPr>
    </w:lvl>
    <w:lvl w:ilvl="3" w:tplc="C4F6C1C8" w:tentative="1">
      <w:start w:val="1"/>
      <w:numFmt w:val="bullet"/>
      <w:lvlText w:val="•"/>
      <w:lvlJc w:val="left"/>
      <w:pPr>
        <w:tabs>
          <w:tab w:val="num" w:pos="2880"/>
        </w:tabs>
        <w:ind w:left="2880" w:hanging="360"/>
      </w:pPr>
      <w:rPr>
        <w:rFonts w:ascii="Arial" w:hAnsi="Arial" w:hint="default"/>
      </w:rPr>
    </w:lvl>
    <w:lvl w:ilvl="4" w:tplc="C8781CCC" w:tentative="1">
      <w:start w:val="1"/>
      <w:numFmt w:val="bullet"/>
      <w:lvlText w:val="•"/>
      <w:lvlJc w:val="left"/>
      <w:pPr>
        <w:tabs>
          <w:tab w:val="num" w:pos="3600"/>
        </w:tabs>
        <w:ind w:left="3600" w:hanging="360"/>
      </w:pPr>
      <w:rPr>
        <w:rFonts w:ascii="Arial" w:hAnsi="Arial" w:hint="default"/>
      </w:rPr>
    </w:lvl>
    <w:lvl w:ilvl="5" w:tplc="3A6A4DE2" w:tentative="1">
      <w:start w:val="1"/>
      <w:numFmt w:val="bullet"/>
      <w:lvlText w:val="•"/>
      <w:lvlJc w:val="left"/>
      <w:pPr>
        <w:tabs>
          <w:tab w:val="num" w:pos="4320"/>
        </w:tabs>
        <w:ind w:left="4320" w:hanging="360"/>
      </w:pPr>
      <w:rPr>
        <w:rFonts w:ascii="Arial" w:hAnsi="Arial" w:hint="default"/>
      </w:rPr>
    </w:lvl>
    <w:lvl w:ilvl="6" w:tplc="3F1A1B0C" w:tentative="1">
      <w:start w:val="1"/>
      <w:numFmt w:val="bullet"/>
      <w:lvlText w:val="•"/>
      <w:lvlJc w:val="left"/>
      <w:pPr>
        <w:tabs>
          <w:tab w:val="num" w:pos="5040"/>
        </w:tabs>
        <w:ind w:left="5040" w:hanging="360"/>
      </w:pPr>
      <w:rPr>
        <w:rFonts w:ascii="Arial" w:hAnsi="Arial" w:hint="default"/>
      </w:rPr>
    </w:lvl>
    <w:lvl w:ilvl="7" w:tplc="F1443DF2" w:tentative="1">
      <w:start w:val="1"/>
      <w:numFmt w:val="bullet"/>
      <w:lvlText w:val="•"/>
      <w:lvlJc w:val="left"/>
      <w:pPr>
        <w:tabs>
          <w:tab w:val="num" w:pos="5760"/>
        </w:tabs>
        <w:ind w:left="5760" w:hanging="360"/>
      </w:pPr>
      <w:rPr>
        <w:rFonts w:ascii="Arial" w:hAnsi="Arial" w:hint="default"/>
      </w:rPr>
    </w:lvl>
    <w:lvl w:ilvl="8" w:tplc="CCAC76F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4D45EDC"/>
    <w:multiLevelType w:val="hybridMultilevel"/>
    <w:tmpl w:val="C4B6FACC"/>
    <w:lvl w:ilvl="0" w:tplc="29586172">
      <w:start w:val="1"/>
      <w:numFmt w:val="decimal"/>
      <w:lvlText w:val="%1."/>
      <w:lvlJc w:val="left"/>
      <w:pPr>
        <w:tabs>
          <w:tab w:val="num" w:pos="720"/>
        </w:tabs>
        <w:ind w:left="720" w:hanging="360"/>
      </w:pPr>
    </w:lvl>
    <w:lvl w:ilvl="1" w:tplc="D7161770" w:tentative="1">
      <w:start w:val="1"/>
      <w:numFmt w:val="decimal"/>
      <w:lvlText w:val="%2."/>
      <w:lvlJc w:val="left"/>
      <w:pPr>
        <w:tabs>
          <w:tab w:val="num" w:pos="1440"/>
        </w:tabs>
        <w:ind w:left="1440" w:hanging="360"/>
      </w:pPr>
    </w:lvl>
    <w:lvl w:ilvl="2" w:tplc="655AB1C2" w:tentative="1">
      <w:start w:val="1"/>
      <w:numFmt w:val="decimal"/>
      <w:lvlText w:val="%3."/>
      <w:lvlJc w:val="left"/>
      <w:pPr>
        <w:tabs>
          <w:tab w:val="num" w:pos="2160"/>
        </w:tabs>
        <w:ind w:left="2160" w:hanging="360"/>
      </w:pPr>
    </w:lvl>
    <w:lvl w:ilvl="3" w:tplc="131465D0" w:tentative="1">
      <w:start w:val="1"/>
      <w:numFmt w:val="decimal"/>
      <w:lvlText w:val="%4."/>
      <w:lvlJc w:val="left"/>
      <w:pPr>
        <w:tabs>
          <w:tab w:val="num" w:pos="2880"/>
        </w:tabs>
        <w:ind w:left="2880" w:hanging="360"/>
      </w:pPr>
    </w:lvl>
    <w:lvl w:ilvl="4" w:tplc="3E887730" w:tentative="1">
      <w:start w:val="1"/>
      <w:numFmt w:val="decimal"/>
      <w:lvlText w:val="%5."/>
      <w:lvlJc w:val="left"/>
      <w:pPr>
        <w:tabs>
          <w:tab w:val="num" w:pos="3600"/>
        </w:tabs>
        <w:ind w:left="3600" w:hanging="360"/>
      </w:pPr>
    </w:lvl>
    <w:lvl w:ilvl="5" w:tplc="E62CE392" w:tentative="1">
      <w:start w:val="1"/>
      <w:numFmt w:val="decimal"/>
      <w:lvlText w:val="%6."/>
      <w:lvlJc w:val="left"/>
      <w:pPr>
        <w:tabs>
          <w:tab w:val="num" w:pos="4320"/>
        </w:tabs>
        <w:ind w:left="4320" w:hanging="360"/>
      </w:pPr>
    </w:lvl>
    <w:lvl w:ilvl="6" w:tplc="E4541A80" w:tentative="1">
      <w:start w:val="1"/>
      <w:numFmt w:val="decimal"/>
      <w:lvlText w:val="%7."/>
      <w:lvlJc w:val="left"/>
      <w:pPr>
        <w:tabs>
          <w:tab w:val="num" w:pos="5040"/>
        </w:tabs>
        <w:ind w:left="5040" w:hanging="360"/>
      </w:pPr>
    </w:lvl>
    <w:lvl w:ilvl="7" w:tplc="0B9CC8FE" w:tentative="1">
      <w:start w:val="1"/>
      <w:numFmt w:val="decimal"/>
      <w:lvlText w:val="%8."/>
      <w:lvlJc w:val="left"/>
      <w:pPr>
        <w:tabs>
          <w:tab w:val="num" w:pos="5760"/>
        </w:tabs>
        <w:ind w:left="5760" w:hanging="360"/>
      </w:pPr>
    </w:lvl>
    <w:lvl w:ilvl="8" w:tplc="67C443F4" w:tentative="1">
      <w:start w:val="1"/>
      <w:numFmt w:val="decimal"/>
      <w:lvlText w:val="%9."/>
      <w:lvlJc w:val="left"/>
      <w:pPr>
        <w:tabs>
          <w:tab w:val="num" w:pos="6480"/>
        </w:tabs>
        <w:ind w:left="6480" w:hanging="360"/>
      </w:pPr>
    </w:lvl>
  </w:abstractNum>
  <w:abstractNum w:abstractNumId="14" w15:restartNumberingAfterBreak="0">
    <w:nsid w:val="767C5408"/>
    <w:multiLevelType w:val="multilevel"/>
    <w:tmpl w:val="E87C5FB6"/>
    <w:lvl w:ilvl="0">
      <w:start w:val="5"/>
      <w:numFmt w:val="decimal"/>
      <w:lvlText w:val="%1."/>
      <w:lvlJc w:val="left"/>
      <w:pPr>
        <w:ind w:left="720" w:hanging="360"/>
      </w:pPr>
      <w:rPr>
        <w:rFonts w:hint="default"/>
        <w:b/>
        <w:bCs/>
      </w:rPr>
    </w:lvl>
    <w:lvl w:ilvl="1">
      <w:start w:val="1"/>
      <w:numFmt w:val="decimal"/>
      <w:isLgl/>
      <w:lvlText w:val="%1.%2"/>
      <w:lvlJc w:val="left"/>
      <w:pPr>
        <w:ind w:left="790" w:hanging="4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769755DF"/>
    <w:multiLevelType w:val="hybridMultilevel"/>
    <w:tmpl w:val="2FFC225A"/>
    <w:lvl w:ilvl="0" w:tplc="0764F1DA">
      <w:start w:val="1"/>
      <w:numFmt w:val="bullet"/>
      <w:lvlText w:val="•"/>
      <w:lvlJc w:val="left"/>
      <w:pPr>
        <w:ind w:left="720" w:hanging="360"/>
      </w:pPr>
      <w:rPr>
        <w:rFonts w:ascii="Arial" w:hAnsi="Arial" w:hint="default"/>
        <w:sz w:val="22"/>
        <w:szCs w:val="1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567655">
    <w:abstractNumId w:val="3"/>
  </w:num>
  <w:num w:numId="2" w16cid:durableId="1581716179">
    <w:abstractNumId w:val="11"/>
  </w:num>
  <w:num w:numId="3" w16cid:durableId="1315911526">
    <w:abstractNumId w:val="12"/>
  </w:num>
  <w:num w:numId="4" w16cid:durableId="400371974">
    <w:abstractNumId w:val="13"/>
  </w:num>
  <w:num w:numId="5" w16cid:durableId="1908958347">
    <w:abstractNumId w:val="0"/>
  </w:num>
  <w:num w:numId="6" w16cid:durableId="238368021">
    <w:abstractNumId w:val="7"/>
  </w:num>
  <w:num w:numId="7" w16cid:durableId="1415276832">
    <w:abstractNumId w:val="4"/>
  </w:num>
  <w:num w:numId="8" w16cid:durableId="1565556512">
    <w:abstractNumId w:val="2"/>
  </w:num>
  <w:num w:numId="9" w16cid:durableId="1780907968">
    <w:abstractNumId w:val="8"/>
  </w:num>
  <w:num w:numId="10" w16cid:durableId="375473362">
    <w:abstractNumId w:val="15"/>
  </w:num>
  <w:num w:numId="11" w16cid:durableId="1721442971">
    <w:abstractNumId w:val="10"/>
  </w:num>
  <w:num w:numId="12" w16cid:durableId="942540761">
    <w:abstractNumId w:val="9"/>
  </w:num>
  <w:num w:numId="13" w16cid:durableId="1076132142">
    <w:abstractNumId w:val="6"/>
  </w:num>
  <w:num w:numId="14" w16cid:durableId="1628969735">
    <w:abstractNumId w:val="14"/>
  </w:num>
  <w:num w:numId="15" w16cid:durableId="1849515365">
    <w:abstractNumId w:val="5"/>
  </w:num>
  <w:num w:numId="16" w16cid:durableId="831875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B5E"/>
    <w:rsid w:val="00003D15"/>
    <w:rsid w:val="000044A1"/>
    <w:rsid w:val="000055F2"/>
    <w:rsid w:val="00011DA6"/>
    <w:rsid w:val="00020AA4"/>
    <w:rsid w:val="0002221E"/>
    <w:rsid w:val="00035EE4"/>
    <w:rsid w:val="0003777A"/>
    <w:rsid w:val="00047CC0"/>
    <w:rsid w:val="00051D40"/>
    <w:rsid w:val="00053919"/>
    <w:rsid w:val="0005663A"/>
    <w:rsid w:val="00057DFE"/>
    <w:rsid w:val="00067191"/>
    <w:rsid w:val="00090368"/>
    <w:rsid w:val="0009203D"/>
    <w:rsid w:val="0009478E"/>
    <w:rsid w:val="000A14DE"/>
    <w:rsid w:val="000A33E0"/>
    <w:rsid w:val="000A43A3"/>
    <w:rsid w:val="000A45C4"/>
    <w:rsid w:val="000B1E62"/>
    <w:rsid w:val="000B7CCF"/>
    <w:rsid w:val="000C1E1C"/>
    <w:rsid w:val="000C53E9"/>
    <w:rsid w:val="000D33CB"/>
    <w:rsid w:val="000D419B"/>
    <w:rsid w:val="000E1DE8"/>
    <w:rsid w:val="000F3E21"/>
    <w:rsid w:val="000F7D45"/>
    <w:rsid w:val="0010268F"/>
    <w:rsid w:val="00104979"/>
    <w:rsid w:val="00105F9F"/>
    <w:rsid w:val="00106837"/>
    <w:rsid w:val="001137D9"/>
    <w:rsid w:val="00122580"/>
    <w:rsid w:val="00127B17"/>
    <w:rsid w:val="00130CC9"/>
    <w:rsid w:val="00136601"/>
    <w:rsid w:val="00137666"/>
    <w:rsid w:val="001445FA"/>
    <w:rsid w:val="00155D32"/>
    <w:rsid w:val="00157F15"/>
    <w:rsid w:val="001606A5"/>
    <w:rsid w:val="00161AD6"/>
    <w:rsid w:val="00166693"/>
    <w:rsid w:val="00171827"/>
    <w:rsid w:val="00175317"/>
    <w:rsid w:val="00175B54"/>
    <w:rsid w:val="001827D7"/>
    <w:rsid w:val="00183606"/>
    <w:rsid w:val="001A0DAB"/>
    <w:rsid w:val="001A6956"/>
    <w:rsid w:val="001E3011"/>
    <w:rsid w:val="001E44FE"/>
    <w:rsid w:val="001E51E2"/>
    <w:rsid w:val="001E7E0F"/>
    <w:rsid w:val="001F156E"/>
    <w:rsid w:val="00204B8D"/>
    <w:rsid w:val="00210CE4"/>
    <w:rsid w:val="00231CC1"/>
    <w:rsid w:val="00232237"/>
    <w:rsid w:val="00234172"/>
    <w:rsid w:val="00235FDA"/>
    <w:rsid w:val="002375EB"/>
    <w:rsid w:val="00240CC6"/>
    <w:rsid w:val="00250C28"/>
    <w:rsid w:val="002674A8"/>
    <w:rsid w:val="00274F45"/>
    <w:rsid w:val="00281302"/>
    <w:rsid w:val="00283808"/>
    <w:rsid w:val="00292770"/>
    <w:rsid w:val="00296EDA"/>
    <w:rsid w:val="002B3149"/>
    <w:rsid w:val="002C27C2"/>
    <w:rsid w:val="002C486F"/>
    <w:rsid w:val="002C5E22"/>
    <w:rsid w:val="002E4240"/>
    <w:rsid w:val="002F6D8F"/>
    <w:rsid w:val="00307A8E"/>
    <w:rsid w:val="00307DA1"/>
    <w:rsid w:val="00317118"/>
    <w:rsid w:val="00332E8E"/>
    <w:rsid w:val="00336876"/>
    <w:rsid w:val="003379F3"/>
    <w:rsid w:val="0034607C"/>
    <w:rsid w:val="00347A07"/>
    <w:rsid w:val="00352DEF"/>
    <w:rsid w:val="003534DA"/>
    <w:rsid w:val="00356490"/>
    <w:rsid w:val="00361478"/>
    <w:rsid w:val="00365275"/>
    <w:rsid w:val="00366812"/>
    <w:rsid w:val="00373521"/>
    <w:rsid w:val="003835EA"/>
    <w:rsid w:val="00392F68"/>
    <w:rsid w:val="003A3B9B"/>
    <w:rsid w:val="003B0E87"/>
    <w:rsid w:val="003C26AF"/>
    <w:rsid w:val="003D5D2D"/>
    <w:rsid w:val="003E1A1D"/>
    <w:rsid w:val="003E2F24"/>
    <w:rsid w:val="003E5A13"/>
    <w:rsid w:val="004001C7"/>
    <w:rsid w:val="00403BF2"/>
    <w:rsid w:val="004070F1"/>
    <w:rsid w:val="004152F5"/>
    <w:rsid w:val="00416312"/>
    <w:rsid w:val="004249B2"/>
    <w:rsid w:val="00424C09"/>
    <w:rsid w:val="00430DF4"/>
    <w:rsid w:val="00441C34"/>
    <w:rsid w:val="004470EA"/>
    <w:rsid w:val="0045306F"/>
    <w:rsid w:val="00455A23"/>
    <w:rsid w:val="00467CD3"/>
    <w:rsid w:val="00475D14"/>
    <w:rsid w:val="004777EE"/>
    <w:rsid w:val="00490BEE"/>
    <w:rsid w:val="004A08E7"/>
    <w:rsid w:val="004A0D29"/>
    <w:rsid w:val="004A54A9"/>
    <w:rsid w:val="004B0B45"/>
    <w:rsid w:val="004B1980"/>
    <w:rsid w:val="004B221E"/>
    <w:rsid w:val="004C2381"/>
    <w:rsid w:val="004D7888"/>
    <w:rsid w:val="004F115A"/>
    <w:rsid w:val="004F3008"/>
    <w:rsid w:val="004F3539"/>
    <w:rsid w:val="00502641"/>
    <w:rsid w:val="00510CA8"/>
    <w:rsid w:val="00513AAD"/>
    <w:rsid w:val="005252B3"/>
    <w:rsid w:val="00532221"/>
    <w:rsid w:val="00532746"/>
    <w:rsid w:val="0053407D"/>
    <w:rsid w:val="00534842"/>
    <w:rsid w:val="00536494"/>
    <w:rsid w:val="0054206B"/>
    <w:rsid w:val="00546E8D"/>
    <w:rsid w:val="00561A01"/>
    <w:rsid w:val="00561B29"/>
    <w:rsid w:val="0056606F"/>
    <w:rsid w:val="00567897"/>
    <w:rsid w:val="005736DA"/>
    <w:rsid w:val="00577FFE"/>
    <w:rsid w:val="005803FE"/>
    <w:rsid w:val="00596A8B"/>
    <w:rsid w:val="005C4B5A"/>
    <w:rsid w:val="005D27D0"/>
    <w:rsid w:val="005E6C26"/>
    <w:rsid w:val="005F1F4E"/>
    <w:rsid w:val="005F53B0"/>
    <w:rsid w:val="005F6931"/>
    <w:rsid w:val="0060027B"/>
    <w:rsid w:val="00607816"/>
    <w:rsid w:val="006170FD"/>
    <w:rsid w:val="00645E43"/>
    <w:rsid w:val="006508A7"/>
    <w:rsid w:val="006512D6"/>
    <w:rsid w:val="0067245C"/>
    <w:rsid w:val="006762B0"/>
    <w:rsid w:val="0068107A"/>
    <w:rsid w:val="00697599"/>
    <w:rsid w:val="006A7E65"/>
    <w:rsid w:val="006B06F4"/>
    <w:rsid w:val="006B62F8"/>
    <w:rsid w:val="006B6A69"/>
    <w:rsid w:val="006B7E4A"/>
    <w:rsid w:val="006C01A2"/>
    <w:rsid w:val="006D5651"/>
    <w:rsid w:val="006E5E51"/>
    <w:rsid w:val="006F403F"/>
    <w:rsid w:val="00710E4E"/>
    <w:rsid w:val="00726C96"/>
    <w:rsid w:val="007508C0"/>
    <w:rsid w:val="00760808"/>
    <w:rsid w:val="00764335"/>
    <w:rsid w:val="00764875"/>
    <w:rsid w:val="007654C8"/>
    <w:rsid w:val="007666F1"/>
    <w:rsid w:val="00767B16"/>
    <w:rsid w:val="007712D3"/>
    <w:rsid w:val="00775704"/>
    <w:rsid w:val="00783CF5"/>
    <w:rsid w:val="007863EB"/>
    <w:rsid w:val="00790C38"/>
    <w:rsid w:val="0079334D"/>
    <w:rsid w:val="007954DA"/>
    <w:rsid w:val="00796EB4"/>
    <w:rsid w:val="007C6841"/>
    <w:rsid w:val="007D4605"/>
    <w:rsid w:val="007D49DC"/>
    <w:rsid w:val="007E30A1"/>
    <w:rsid w:val="007E7749"/>
    <w:rsid w:val="007F7303"/>
    <w:rsid w:val="007F7DB5"/>
    <w:rsid w:val="00800296"/>
    <w:rsid w:val="00801F7D"/>
    <w:rsid w:val="00803CB9"/>
    <w:rsid w:val="008112F2"/>
    <w:rsid w:val="00832146"/>
    <w:rsid w:val="00833A85"/>
    <w:rsid w:val="00833B13"/>
    <w:rsid w:val="00841F0E"/>
    <w:rsid w:val="00842A91"/>
    <w:rsid w:val="00843F04"/>
    <w:rsid w:val="00844E0D"/>
    <w:rsid w:val="008505FD"/>
    <w:rsid w:val="0085075E"/>
    <w:rsid w:val="0085133F"/>
    <w:rsid w:val="00860F37"/>
    <w:rsid w:val="008645D7"/>
    <w:rsid w:val="00897112"/>
    <w:rsid w:val="008A0BCC"/>
    <w:rsid w:val="008A1477"/>
    <w:rsid w:val="008A3D11"/>
    <w:rsid w:val="008B1637"/>
    <w:rsid w:val="008B3133"/>
    <w:rsid w:val="008E4FF3"/>
    <w:rsid w:val="008E640E"/>
    <w:rsid w:val="008F648C"/>
    <w:rsid w:val="00903C22"/>
    <w:rsid w:val="00910267"/>
    <w:rsid w:val="00915AAA"/>
    <w:rsid w:val="009245E1"/>
    <w:rsid w:val="00924D1F"/>
    <w:rsid w:val="00931D8B"/>
    <w:rsid w:val="009340D7"/>
    <w:rsid w:val="0093566F"/>
    <w:rsid w:val="009376C2"/>
    <w:rsid w:val="009440CB"/>
    <w:rsid w:val="0095644F"/>
    <w:rsid w:val="00977F0B"/>
    <w:rsid w:val="0098240A"/>
    <w:rsid w:val="00982488"/>
    <w:rsid w:val="00993907"/>
    <w:rsid w:val="00993A16"/>
    <w:rsid w:val="00997E9B"/>
    <w:rsid w:val="009A258E"/>
    <w:rsid w:val="009A46C2"/>
    <w:rsid w:val="009A4E90"/>
    <w:rsid w:val="009E1137"/>
    <w:rsid w:val="009E3F70"/>
    <w:rsid w:val="009E6CD5"/>
    <w:rsid w:val="009E7A43"/>
    <w:rsid w:val="009F59A3"/>
    <w:rsid w:val="009F59D9"/>
    <w:rsid w:val="00A14B74"/>
    <w:rsid w:val="00A27C83"/>
    <w:rsid w:val="00A308B6"/>
    <w:rsid w:val="00A37731"/>
    <w:rsid w:val="00A4367C"/>
    <w:rsid w:val="00A50D55"/>
    <w:rsid w:val="00A631F2"/>
    <w:rsid w:val="00A8339D"/>
    <w:rsid w:val="00A91B02"/>
    <w:rsid w:val="00A947F3"/>
    <w:rsid w:val="00A95939"/>
    <w:rsid w:val="00AA1643"/>
    <w:rsid w:val="00AB59B5"/>
    <w:rsid w:val="00AD2566"/>
    <w:rsid w:val="00AD3725"/>
    <w:rsid w:val="00AD54C4"/>
    <w:rsid w:val="00AE055F"/>
    <w:rsid w:val="00AE0A78"/>
    <w:rsid w:val="00AE1D86"/>
    <w:rsid w:val="00AE6B5E"/>
    <w:rsid w:val="00AF4E57"/>
    <w:rsid w:val="00B02A58"/>
    <w:rsid w:val="00B176B6"/>
    <w:rsid w:val="00B25B34"/>
    <w:rsid w:val="00B43472"/>
    <w:rsid w:val="00B50A07"/>
    <w:rsid w:val="00B54A3F"/>
    <w:rsid w:val="00B668DA"/>
    <w:rsid w:val="00B67DA2"/>
    <w:rsid w:val="00B74D19"/>
    <w:rsid w:val="00B76918"/>
    <w:rsid w:val="00B76C7D"/>
    <w:rsid w:val="00B76DC0"/>
    <w:rsid w:val="00B77344"/>
    <w:rsid w:val="00BA4DFC"/>
    <w:rsid w:val="00BB01D3"/>
    <w:rsid w:val="00BB0D6D"/>
    <w:rsid w:val="00BB2C7F"/>
    <w:rsid w:val="00BB3482"/>
    <w:rsid w:val="00BB5EDC"/>
    <w:rsid w:val="00BB7556"/>
    <w:rsid w:val="00BD032F"/>
    <w:rsid w:val="00BD7DE8"/>
    <w:rsid w:val="00BE0E75"/>
    <w:rsid w:val="00BE4783"/>
    <w:rsid w:val="00BE6CA9"/>
    <w:rsid w:val="00BF1FA4"/>
    <w:rsid w:val="00BF7282"/>
    <w:rsid w:val="00C00062"/>
    <w:rsid w:val="00C01214"/>
    <w:rsid w:val="00C14E23"/>
    <w:rsid w:val="00C25491"/>
    <w:rsid w:val="00C25BB0"/>
    <w:rsid w:val="00C31154"/>
    <w:rsid w:val="00C35939"/>
    <w:rsid w:val="00C378C3"/>
    <w:rsid w:val="00C431C4"/>
    <w:rsid w:val="00C77612"/>
    <w:rsid w:val="00C85B32"/>
    <w:rsid w:val="00C92DFD"/>
    <w:rsid w:val="00C93AB7"/>
    <w:rsid w:val="00CA38BD"/>
    <w:rsid w:val="00CB0EEA"/>
    <w:rsid w:val="00CB1177"/>
    <w:rsid w:val="00CB55C1"/>
    <w:rsid w:val="00CB614E"/>
    <w:rsid w:val="00CB79C7"/>
    <w:rsid w:val="00CE19CE"/>
    <w:rsid w:val="00CE2BD8"/>
    <w:rsid w:val="00CE5005"/>
    <w:rsid w:val="00CF71B8"/>
    <w:rsid w:val="00D0037A"/>
    <w:rsid w:val="00D03DF9"/>
    <w:rsid w:val="00D166ED"/>
    <w:rsid w:val="00D22C3A"/>
    <w:rsid w:val="00D37F3B"/>
    <w:rsid w:val="00D42E84"/>
    <w:rsid w:val="00D446B7"/>
    <w:rsid w:val="00D53723"/>
    <w:rsid w:val="00D612E8"/>
    <w:rsid w:val="00D6660C"/>
    <w:rsid w:val="00D73B24"/>
    <w:rsid w:val="00D75E07"/>
    <w:rsid w:val="00D75EA6"/>
    <w:rsid w:val="00D7703F"/>
    <w:rsid w:val="00D8067B"/>
    <w:rsid w:val="00D84389"/>
    <w:rsid w:val="00D960A4"/>
    <w:rsid w:val="00DA32F5"/>
    <w:rsid w:val="00DA44BE"/>
    <w:rsid w:val="00DB0FFA"/>
    <w:rsid w:val="00DB6EDA"/>
    <w:rsid w:val="00DC1502"/>
    <w:rsid w:val="00DD084B"/>
    <w:rsid w:val="00DD60F1"/>
    <w:rsid w:val="00DE2E26"/>
    <w:rsid w:val="00DE76C8"/>
    <w:rsid w:val="00E013AE"/>
    <w:rsid w:val="00E203B9"/>
    <w:rsid w:val="00E32665"/>
    <w:rsid w:val="00E33B10"/>
    <w:rsid w:val="00E4411F"/>
    <w:rsid w:val="00E45192"/>
    <w:rsid w:val="00E50E71"/>
    <w:rsid w:val="00E51B29"/>
    <w:rsid w:val="00E552AB"/>
    <w:rsid w:val="00E75110"/>
    <w:rsid w:val="00E757B1"/>
    <w:rsid w:val="00E8200E"/>
    <w:rsid w:val="00E8713F"/>
    <w:rsid w:val="00EA3893"/>
    <w:rsid w:val="00EB768A"/>
    <w:rsid w:val="00EC3733"/>
    <w:rsid w:val="00ED6F5F"/>
    <w:rsid w:val="00ED7881"/>
    <w:rsid w:val="00EF18C7"/>
    <w:rsid w:val="00EF5CB9"/>
    <w:rsid w:val="00F13D3B"/>
    <w:rsid w:val="00F1411C"/>
    <w:rsid w:val="00F15097"/>
    <w:rsid w:val="00F17758"/>
    <w:rsid w:val="00F24CEA"/>
    <w:rsid w:val="00F30E1D"/>
    <w:rsid w:val="00F3702F"/>
    <w:rsid w:val="00F37399"/>
    <w:rsid w:val="00F37BA3"/>
    <w:rsid w:val="00F4517B"/>
    <w:rsid w:val="00F66CA3"/>
    <w:rsid w:val="00F90A0A"/>
    <w:rsid w:val="00F9378F"/>
    <w:rsid w:val="00FC1205"/>
    <w:rsid w:val="00FC1BBC"/>
    <w:rsid w:val="00FD2F6D"/>
    <w:rsid w:val="00FD3E11"/>
    <w:rsid w:val="00FD58EA"/>
    <w:rsid w:val="00FF0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94CD0"/>
  <w15:chartTrackingRefBased/>
  <w15:docId w15:val="{011A7137-FD5F-4612-8EF2-D945EC401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B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7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B5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E6B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B5E"/>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47C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7CC0"/>
    <w:rPr>
      <w:rFonts w:eastAsiaTheme="minorEastAsia"/>
      <w:lang w:val="en-US"/>
    </w:rPr>
  </w:style>
  <w:style w:type="paragraph" w:styleId="NormalWeb">
    <w:name w:val="Normal (Web)"/>
    <w:basedOn w:val="Normal"/>
    <w:uiPriority w:val="99"/>
    <w:semiHidden/>
    <w:unhideWhenUsed/>
    <w:rsid w:val="00BB5EDC"/>
    <w:rPr>
      <w:rFonts w:ascii="Times New Roman" w:hAnsi="Times New Roman" w:cs="Times New Roman"/>
      <w:sz w:val="24"/>
      <w:szCs w:val="24"/>
    </w:rPr>
  </w:style>
  <w:style w:type="character" w:customStyle="1" w:styleId="Heading2Char">
    <w:name w:val="Heading 2 Char"/>
    <w:basedOn w:val="DefaultParagraphFont"/>
    <w:link w:val="Heading2"/>
    <w:uiPriority w:val="9"/>
    <w:rsid w:val="00F1775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F1FA4"/>
    <w:pPr>
      <w:ind w:left="720"/>
      <w:contextualSpacing/>
    </w:pPr>
  </w:style>
  <w:style w:type="character" w:styleId="Hyperlink">
    <w:name w:val="Hyperlink"/>
    <w:basedOn w:val="DefaultParagraphFont"/>
    <w:uiPriority w:val="99"/>
    <w:unhideWhenUsed/>
    <w:rsid w:val="00E8200E"/>
    <w:rPr>
      <w:color w:val="0563C1" w:themeColor="hyperlink"/>
      <w:u w:val="single"/>
    </w:rPr>
  </w:style>
  <w:style w:type="character" w:styleId="UnresolvedMention">
    <w:name w:val="Unresolved Mention"/>
    <w:basedOn w:val="DefaultParagraphFont"/>
    <w:uiPriority w:val="99"/>
    <w:semiHidden/>
    <w:unhideWhenUsed/>
    <w:rsid w:val="00E8200E"/>
    <w:rPr>
      <w:color w:val="605E5C"/>
      <w:shd w:val="clear" w:color="auto" w:fill="E1DFDD"/>
    </w:rPr>
  </w:style>
  <w:style w:type="character" w:styleId="FollowedHyperlink">
    <w:name w:val="FollowedHyperlink"/>
    <w:basedOn w:val="DefaultParagraphFont"/>
    <w:uiPriority w:val="99"/>
    <w:semiHidden/>
    <w:unhideWhenUsed/>
    <w:rsid w:val="006A7E65"/>
    <w:rPr>
      <w:color w:val="954F72" w:themeColor="followedHyperlink"/>
      <w:u w:val="single"/>
    </w:rPr>
  </w:style>
  <w:style w:type="paragraph" w:styleId="TOCHeading">
    <w:name w:val="TOC Heading"/>
    <w:basedOn w:val="Heading1"/>
    <w:next w:val="Normal"/>
    <w:uiPriority w:val="39"/>
    <w:unhideWhenUsed/>
    <w:qFormat/>
    <w:rsid w:val="009E1137"/>
    <w:pPr>
      <w:outlineLvl w:val="9"/>
    </w:pPr>
    <w:rPr>
      <w:lang w:val="en-US"/>
    </w:rPr>
  </w:style>
  <w:style w:type="paragraph" w:styleId="TOC1">
    <w:name w:val="toc 1"/>
    <w:basedOn w:val="Normal"/>
    <w:next w:val="Normal"/>
    <w:autoRedefine/>
    <w:uiPriority w:val="39"/>
    <w:unhideWhenUsed/>
    <w:rsid w:val="009E1137"/>
    <w:pPr>
      <w:spacing w:after="100"/>
    </w:pPr>
  </w:style>
  <w:style w:type="paragraph" w:styleId="TOC2">
    <w:name w:val="toc 2"/>
    <w:basedOn w:val="Normal"/>
    <w:next w:val="Normal"/>
    <w:autoRedefine/>
    <w:uiPriority w:val="39"/>
    <w:unhideWhenUsed/>
    <w:rsid w:val="009E1137"/>
    <w:pPr>
      <w:spacing w:after="100"/>
      <w:ind w:left="220"/>
    </w:pPr>
  </w:style>
  <w:style w:type="table" w:styleId="TableGrid">
    <w:name w:val="Table Grid"/>
    <w:basedOn w:val="TableNormal"/>
    <w:uiPriority w:val="39"/>
    <w:rsid w:val="00C85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85B3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D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725"/>
  </w:style>
  <w:style w:type="paragraph" w:styleId="Footer">
    <w:name w:val="footer"/>
    <w:basedOn w:val="Normal"/>
    <w:link w:val="FooterChar"/>
    <w:uiPriority w:val="99"/>
    <w:unhideWhenUsed/>
    <w:rsid w:val="00AD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725"/>
  </w:style>
  <w:style w:type="character" w:styleId="PlaceholderText">
    <w:name w:val="Placeholder Text"/>
    <w:basedOn w:val="DefaultParagraphFont"/>
    <w:uiPriority w:val="99"/>
    <w:semiHidden/>
    <w:rsid w:val="00D22C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56614">
      <w:bodyDiv w:val="1"/>
      <w:marLeft w:val="0"/>
      <w:marRight w:val="0"/>
      <w:marTop w:val="0"/>
      <w:marBottom w:val="0"/>
      <w:divBdr>
        <w:top w:val="none" w:sz="0" w:space="0" w:color="auto"/>
        <w:left w:val="none" w:sz="0" w:space="0" w:color="auto"/>
        <w:bottom w:val="none" w:sz="0" w:space="0" w:color="auto"/>
        <w:right w:val="none" w:sz="0" w:space="0" w:color="auto"/>
      </w:divBdr>
    </w:div>
    <w:div w:id="354965778">
      <w:bodyDiv w:val="1"/>
      <w:marLeft w:val="0"/>
      <w:marRight w:val="0"/>
      <w:marTop w:val="0"/>
      <w:marBottom w:val="0"/>
      <w:divBdr>
        <w:top w:val="none" w:sz="0" w:space="0" w:color="auto"/>
        <w:left w:val="none" w:sz="0" w:space="0" w:color="auto"/>
        <w:bottom w:val="none" w:sz="0" w:space="0" w:color="auto"/>
        <w:right w:val="none" w:sz="0" w:space="0" w:color="auto"/>
      </w:divBdr>
      <w:divsChild>
        <w:div w:id="657458670">
          <w:marLeft w:val="720"/>
          <w:marRight w:val="0"/>
          <w:marTop w:val="200"/>
          <w:marBottom w:val="0"/>
          <w:divBdr>
            <w:top w:val="none" w:sz="0" w:space="0" w:color="auto"/>
            <w:left w:val="none" w:sz="0" w:space="0" w:color="auto"/>
            <w:bottom w:val="none" w:sz="0" w:space="0" w:color="auto"/>
            <w:right w:val="none" w:sz="0" w:space="0" w:color="auto"/>
          </w:divBdr>
        </w:div>
        <w:div w:id="101919591">
          <w:marLeft w:val="360"/>
          <w:marRight w:val="0"/>
          <w:marTop w:val="200"/>
          <w:marBottom w:val="0"/>
          <w:divBdr>
            <w:top w:val="none" w:sz="0" w:space="0" w:color="auto"/>
            <w:left w:val="none" w:sz="0" w:space="0" w:color="auto"/>
            <w:bottom w:val="none" w:sz="0" w:space="0" w:color="auto"/>
            <w:right w:val="none" w:sz="0" w:space="0" w:color="auto"/>
          </w:divBdr>
        </w:div>
        <w:div w:id="1964146250">
          <w:marLeft w:val="360"/>
          <w:marRight w:val="0"/>
          <w:marTop w:val="200"/>
          <w:marBottom w:val="0"/>
          <w:divBdr>
            <w:top w:val="none" w:sz="0" w:space="0" w:color="auto"/>
            <w:left w:val="none" w:sz="0" w:space="0" w:color="auto"/>
            <w:bottom w:val="none" w:sz="0" w:space="0" w:color="auto"/>
            <w:right w:val="none" w:sz="0" w:space="0" w:color="auto"/>
          </w:divBdr>
        </w:div>
      </w:divsChild>
    </w:div>
    <w:div w:id="434054030">
      <w:bodyDiv w:val="1"/>
      <w:marLeft w:val="0"/>
      <w:marRight w:val="0"/>
      <w:marTop w:val="0"/>
      <w:marBottom w:val="0"/>
      <w:divBdr>
        <w:top w:val="none" w:sz="0" w:space="0" w:color="auto"/>
        <w:left w:val="none" w:sz="0" w:space="0" w:color="auto"/>
        <w:bottom w:val="none" w:sz="0" w:space="0" w:color="auto"/>
        <w:right w:val="none" w:sz="0" w:space="0" w:color="auto"/>
      </w:divBdr>
      <w:divsChild>
        <w:div w:id="231544532">
          <w:marLeft w:val="720"/>
          <w:marRight w:val="0"/>
          <w:marTop w:val="200"/>
          <w:marBottom w:val="0"/>
          <w:divBdr>
            <w:top w:val="none" w:sz="0" w:space="0" w:color="auto"/>
            <w:left w:val="none" w:sz="0" w:space="0" w:color="auto"/>
            <w:bottom w:val="none" w:sz="0" w:space="0" w:color="auto"/>
            <w:right w:val="none" w:sz="0" w:space="0" w:color="auto"/>
          </w:divBdr>
        </w:div>
        <w:div w:id="446388424">
          <w:marLeft w:val="360"/>
          <w:marRight w:val="0"/>
          <w:marTop w:val="200"/>
          <w:marBottom w:val="0"/>
          <w:divBdr>
            <w:top w:val="none" w:sz="0" w:space="0" w:color="auto"/>
            <w:left w:val="none" w:sz="0" w:space="0" w:color="auto"/>
            <w:bottom w:val="none" w:sz="0" w:space="0" w:color="auto"/>
            <w:right w:val="none" w:sz="0" w:space="0" w:color="auto"/>
          </w:divBdr>
        </w:div>
        <w:div w:id="963388172">
          <w:marLeft w:val="360"/>
          <w:marRight w:val="0"/>
          <w:marTop w:val="200"/>
          <w:marBottom w:val="0"/>
          <w:divBdr>
            <w:top w:val="none" w:sz="0" w:space="0" w:color="auto"/>
            <w:left w:val="none" w:sz="0" w:space="0" w:color="auto"/>
            <w:bottom w:val="none" w:sz="0" w:space="0" w:color="auto"/>
            <w:right w:val="none" w:sz="0" w:space="0" w:color="auto"/>
          </w:divBdr>
        </w:div>
        <w:div w:id="1449468148">
          <w:marLeft w:val="360"/>
          <w:marRight w:val="0"/>
          <w:marTop w:val="200"/>
          <w:marBottom w:val="0"/>
          <w:divBdr>
            <w:top w:val="none" w:sz="0" w:space="0" w:color="auto"/>
            <w:left w:val="none" w:sz="0" w:space="0" w:color="auto"/>
            <w:bottom w:val="none" w:sz="0" w:space="0" w:color="auto"/>
            <w:right w:val="none" w:sz="0" w:space="0" w:color="auto"/>
          </w:divBdr>
        </w:div>
        <w:div w:id="333414370">
          <w:marLeft w:val="360"/>
          <w:marRight w:val="0"/>
          <w:marTop w:val="200"/>
          <w:marBottom w:val="0"/>
          <w:divBdr>
            <w:top w:val="none" w:sz="0" w:space="0" w:color="auto"/>
            <w:left w:val="none" w:sz="0" w:space="0" w:color="auto"/>
            <w:bottom w:val="none" w:sz="0" w:space="0" w:color="auto"/>
            <w:right w:val="none" w:sz="0" w:space="0" w:color="auto"/>
          </w:divBdr>
        </w:div>
        <w:div w:id="84545304">
          <w:marLeft w:val="360"/>
          <w:marRight w:val="0"/>
          <w:marTop w:val="200"/>
          <w:marBottom w:val="0"/>
          <w:divBdr>
            <w:top w:val="none" w:sz="0" w:space="0" w:color="auto"/>
            <w:left w:val="none" w:sz="0" w:space="0" w:color="auto"/>
            <w:bottom w:val="none" w:sz="0" w:space="0" w:color="auto"/>
            <w:right w:val="none" w:sz="0" w:space="0" w:color="auto"/>
          </w:divBdr>
        </w:div>
        <w:div w:id="1226061275">
          <w:marLeft w:val="360"/>
          <w:marRight w:val="0"/>
          <w:marTop w:val="200"/>
          <w:marBottom w:val="0"/>
          <w:divBdr>
            <w:top w:val="none" w:sz="0" w:space="0" w:color="auto"/>
            <w:left w:val="none" w:sz="0" w:space="0" w:color="auto"/>
            <w:bottom w:val="none" w:sz="0" w:space="0" w:color="auto"/>
            <w:right w:val="none" w:sz="0" w:space="0" w:color="auto"/>
          </w:divBdr>
        </w:div>
        <w:div w:id="1180774374">
          <w:marLeft w:val="360"/>
          <w:marRight w:val="0"/>
          <w:marTop w:val="200"/>
          <w:marBottom w:val="0"/>
          <w:divBdr>
            <w:top w:val="none" w:sz="0" w:space="0" w:color="auto"/>
            <w:left w:val="none" w:sz="0" w:space="0" w:color="auto"/>
            <w:bottom w:val="none" w:sz="0" w:space="0" w:color="auto"/>
            <w:right w:val="none" w:sz="0" w:space="0" w:color="auto"/>
          </w:divBdr>
        </w:div>
      </w:divsChild>
    </w:div>
    <w:div w:id="651565966">
      <w:bodyDiv w:val="1"/>
      <w:marLeft w:val="0"/>
      <w:marRight w:val="0"/>
      <w:marTop w:val="0"/>
      <w:marBottom w:val="0"/>
      <w:divBdr>
        <w:top w:val="none" w:sz="0" w:space="0" w:color="auto"/>
        <w:left w:val="none" w:sz="0" w:space="0" w:color="auto"/>
        <w:bottom w:val="none" w:sz="0" w:space="0" w:color="auto"/>
        <w:right w:val="none" w:sz="0" w:space="0" w:color="auto"/>
      </w:divBdr>
      <w:divsChild>
        <w:div w:id="1362824807">
          <w:marLeft w:val="274"/>
          <w:marRight w:val="0"/>
          <w:marTop w:val="0"/>
          <w:marBottom w:val="0"/>
          <w:divBdr>
            <w:top w:val="none" w:sz="0" w:space="0" w:color="auto"/>
            <w:left w:val="none" w:sz="0" w:space="0" w:color="auto"/>
            <w:bottom w:val="none" w:sz="0" w:space="0" w:color="auto"/>
            <w:right w:val="none" w:sz="0" w:space="0" w:color="auto"/>
          </w:divBdr>
        </w:div>
        <w:div w:id="1099374679">
          <w:marLeft w:val="274"/>
          <w:marRight w:val="0"/>
          <w:marTop w:val="0"/>
          <w:marBottom w:val="0"/>
          <w:divBdr>
            <w:top w:val="none" w:sz="0" w:space="0" w:color="auto"/>
            <w:left w:val="none" w:sz="0" w:space="0" w:color="auto"/>
            <w:bottom w:val="none" w:sz="0" w:space="0" w:color="auto"/>
            <w:right w:val="none" w:sz="0" w:space="0" w:color="auto"/>
          </w:divBdr>
        </w:div>
        <w:div w:id="1021397287">
          <w:marLeft w:val="274"/>
          <w:marRight w:val="0"/>
          <w:marTop w:val="0"/>
          <w:marBottom w:val="0"/>
          <w:divBdr>
            <w:top w:val="none" w:sz="0" w:space="0" w:color="auto"/>
            <w:left w:val="none" w:sz="0" w:space="0" w:color="auto"/>
            <w:bottom w:val="none" w:sz="0" w:space="0" w:color="auto"/>
            <w:right w:val="none" w:sz="0" w:space="0" w:color="auto"/>
          </w:divBdr>
        </w:div>
        <w:div w:id="275605045">
          <w:marLeft w:val="274"/>
          <w:marRight w:val="0"/>
          <w:marTop w:val="0"/>
          <w:marBottom w:val="0"/>
          <w:divBdr>
            <w:top w:val="none" w:sz="0" w:space="0" w:color="auto"/>
            <w:left w:val="none" w:sz="0" w:space="0" w:color="auto"/>
            <w:bottom w:val="none" w:sz="0" w:space="0" w:color="auto"/>
            <w:right w:val="none" w:sz="0" w:space="0" w:color="auto"/>
          </w:divBdr>
        </w:div>
      </w:divsChild>
    </w:div>
    <w:div w:id="674306973">
      <w:bodyDiv w:val="1"/>
      <w:marLeft w:val="0"/>
      <w:marRight w:val="0"/>
      <w:marTop w:val="0"/>
      <w:marBottom w:val="0"/>
      <w:divBdr>
        <w:top w:val="none" w:sz="0" w:space="0" w:color="auto"/>
        <w:left w:val="none" w:sz="0" w:space="0" w:color="auto"/>
        <w:bottom w:val="none" w:sz="0" w:space="0" w:color="auto"/>
        <w:right w:val="none" w:sz="0" w:space="0" w:color="auto"/>
      </w:divBdr>
      <w:divsChild>
        <w:div w:id="1306667478">
          <w:marLeft w:val="274"/>
          <w:marRight w:val="0"/>
          <w:marTop w:val="0"/>
          <w:marBottom w:val="0"/>
          <w:divBdr>
            <w:top w:val="none" w:sz="0" w:space="0" w:color="auto"/>
            <w:left w:val="none" w:sz="0" w:space="0" w:color="auto"/>
            <w:bottom w:val="none" w:sz="0" w:space="0" w:color="auto"/>
            <w:right w:val="none" w:sz="0" w:space="0" w:color="auto"/>
          </w:divBdr>
        </w:div>
        <w:div w:id="2056616677">
          <w:marLeft w:val="274"/>
          <w:marRight w:val="0"/>
          <w:marTop w:val="0"/>
          <w:marBottom w:val="0"/>
          <w:divBdr>
            <w:top w:val="none" w:sz="0" w:space="0" w:color="auto"/>
            <w:left w:val="none" w:sz="0" w:space="0" w:color="auto"/>
            <w:bottom w:val="none" w:sz="0" w:space="0" w:color="auto"/>
            <w:right w:val="none" w:sz="0" w:space="0" w:color="auto"/>
          </w:divBdr>
        </w:div>
        <w:div w:id="740374233">
          <w:marLeft w:val="274"/>
          <w:marRight w:val="0"/>
          <w:marTop w:val="0"/>
          <w:marBottom w:val="0"/>
          <w:divBdr>
            <w:top w:val="none" w:sz="0" w:space="0" w:color="auto"/>
            <w:left w:val="none" w:sz="0" w:space="0" w:color="auto"/>
            <w:bottom w:val="none" w:sz="0" w:space="0" w:color="auto"/>
            <w:right w:val="none" w:sz="0" w:space="0" w:color="auto"/>
          </w:divBdr>
        </w:div>
        <w:div w:id="67113251">
          <w:marLeft w:val="274"/>
          <w:marRight w:val="0"/>
          <w:marTop w:val="0"/>
          <w:marBottom w:val="0"/>
          <w:divBdr>
            <w:top w:val="none" w:sz="0" w:space="0" w:color="auto"/>
            <w:left w:val="none" w:sz="0" w:space="0" w:color="auto"/>
            <w:bottom w:val="none" w:sz="0" w:space="0" w:color="auto"/>
            <w:right w:val="none" w:sz="0" w:space="0" w:color="auto"/>
          </w:divBdr>
        </w:div>
        <w:div w:id="1079719037">
          <w:marLeft w:val="274"/>
          <w:marRight w:val="0"/>
          <w:marTop w:val="0"/>
          <w:marBottom w:val="0"/>
          <w:divBdr>
            <w:top w:val="none" w:sz="0" w:space="0" w:color="auto"/>
            <w:left w:val="none" w:sz="0" w:space="0" w:color="auto"/>
            <w:bottom w:val="none" w:sz="0" w:space="0" w:color="auto"/>
            <w:right w:val="none" w:sz="0" w:space="0" w:color="auto"/>
          </w:divBdr>
        </w:div>
      </w:divsChild>
    </w:div>
    <w:div w:id="827940460">
      <w:bodyDiv w:val="1"/>
      <w:marLeft w:val="0"/>
      <w:marRight w:val="0"/>
      <w:marTop w:val="0"/>
      <w:marBottom w:val="0"/>
      <w:divBdr>
        <w:top w:val="none" w:sz="0" w:space="0" w:color="auto"/>
        <w:left w:val="none" w:sz="0" w:space="0" w:color="auto"/>
        <w:bottom w:val="none" w:sz="0" w:space="0" w:color="auto"/>
        <w:right w:val="none" w:sz="0" w:space="0" w:color="auto"/>
      </w:divBdr>
      <w:divsChild>
        <w:div w:id="1364017531">
          <w:marLeft w:val="274"/>
          <w:marRight w:val="0"/>
          <w:marTop w:val="0"/>
          <w:marBottom w:val="0"/>
          <w:divBdr>
            <w:top w:val="none" w:sz="0" w:space="0" w:color="auto"/>
            <w:left w:val="none" w:sz="0" w:space="0" w:color="auto"/>
            <w:bottom w:val="none" w:sz="0" w:space="0" w:color="auto"/>
            <w:right w:val="none" w:sz="0" w:space="0" w:color="auto"/>
          </w:divBdr>
        </w:div>
        <w:div w:id="724840803">
          <w:marLeft w:val="274"/>
          <w:marRight w:val="0"/>
          <w:marTop w:val="0"/>
          <w:marBottom w:val="0"/>
          <w:divBdr>
            <w:top w:val="none" w:sz="0" w:space="0" w:color="auto"/>
            <w:left w:val="none" w:sz="0" w:space="0" w:color="auto"/>
            <w:bottom w:val="none" w:sz="0" w:space="0" w:color="auto"/>
            <w:right w:val="none" w:sz="0" w:space="0" w:color="auto"/>
          </w:divBdr>
        </w:div>
        <w:div w:id="1672834130">
          <w:marLeft w:val="274"/>
          <w:marRight w:val="0"/>
          <w:marTop w:val="0"/>
          <w:marBottom w:val="0"/>
          <w:divBdr>
            <w:top w:val="none" w:sz="0" w:space="0" w:color="auto"/>
            <w:left w:val="none" w:sz="0" w:space="0" w:color="auto"/>
            <w:bottom w:val="none" w:sz="0" w:space="0" w:color="auto"/>
            <w:right w:val="none" w:sz="0" w:space="0" w:color="auto"/>
          </w:divBdr>
        </w:div>
      </w:divsChild>
    </w:div>
    <w:div w:id="1110202480">
      <w:bodyDiv w:val="1"/>
      <w:marLeft w:val="0"/>
      <w:marRight w:val="0"/>
      <w:marTop w:val="0"/>
      <w:marBottom w:val="0"/>
      <w:divBdr>
        <w:top w:val="none" w:sz="0" w:space="0" w:color="auto"/>
        <w:left w:val="none" w:sz="0" w:space="0" w:color="auto"/>
        <w:bottom w:val="none" w:sz="0" w:space="0" w:color="auto"/>
        <w:right w:val="none" w:sz="0" w:space="0" w:color="auto"/>
      </w:divBdr>
    </w:div>
    <w:div w:id="1412389846">
      <w:bodyDiv w:val="1"/>
      <w:marLeft w:val="0"/>
      <w:marRight w:val="0"/>
      <w:marTop w:val="0"/>
      <w:marBottom w:val="0"/>
      <w:divBdr>
        <w:top w:val="none" w:sz="0" w:space="0" w:color="auto"/>
        <w:left w:val="none" w:sz="0" w:space="0" w:color="auto"/>
        <w:bottom w:val="none" w:sz="0" w:space="0" w:color="auto"/>
        <w:right w:val="none" w:sz="0" w:space="0" w:color="auto"/>
      </w:divBdr>
      <w:divsChild>
        <w:div w:id="1553300754">
          <w:marLeft w:val="547"/>
          <w:marRight w:val="0"/>
          <w:marTop w:val="200"/>
          <w:marBottom w:val="0"/>
          <w:divBdr>
            <w:top w:val="none" w:sz="0" w:space="0" w:color="auto"/>
            <w:left w:val="none" w:sz="0" w:space="0" w:color="auto"/>
            <w:bottom w:val="none" w:sz="0" w:space="0" w:color="auto"/>
            <w:right w:val="none" w:sz="0" w:space="0" w:color="auto"/>
          </w:divBdr>
        </w:div>
      </w:divsChild>
    </w:div>
    <w:div w:id="1478569668">
      <w:bodyDiv w:val="1"/>
      <w:marLeft w:val="0"/>
      <w:marRight w:val="0"/>
      <w:marTop w:val="0"/>
      <w:marBottom w:val="0"/>
      <w:divBdr>
        <w:top w:val="none" w:sz="0" w:space="0" w:color="auto"/>
        <w:left w:val="none" w:sz="0" w:space="0" w:color="auto"/>
        <w:bottom w:val="none" w:sz="0" w:space="0" w:color="auto"/>
        <w:right w:val="none" w:sz="0" w:space="0" w:color="auto"/>
      </w:divBdr>
    </w:div>
    <w:div w:id="1788815305">
      <w:bodyDiv w:val="1"/>
      <w:marLeft w:val="0"/>
      <w:marRight w:val="0"/>
      <w:marTop w:val="0"/>
      <w:marBottom w:val="0"/>
      <w:divBdr>
        <w:top w:val="none" w:sz="0" w:space="0" w:color="auto"/>
        <w:left w:val="none" w:sz="0" w:space="0" w:color="auto"/>
        <w:bottom w:val="none" w:sz="0" w:space="0" w:color="auto"/>
        <w:right w:val="none" w:sz="0" w:space="0" w:color="auto"/>
      </w:divBdr>
      <w:divsChild>
        <w:div w:id="52125167">
          <w:marLeft w:val="274"/>
          <w:marRight w:val="0"/>
          <w:marTop w:val="0"/>
          <w:marBottom w:val="0"/>
          <w:divBdr>
            <w:top w:val="none" w:sz="0" w:space="0" w:color="auto"/>
            <w:left w:val="none" w:sz="0" w:space="0" w:color="auto"/>
            <w:bottom w:val="none" w:sz="0" w:space="0" w:color="auto"/>
            <w:right w:val="none" w:sz="0" w:space="0" w:color="auto"/>
          </w:divBdr>
        </w:div>
        <w:div w:id="967735810">
          <w:marLeft w:val="274"/>
          <w:marRight w:val="0"/>
          <w:marTop w:val="0"/>
          <w:marBottom w:val="0"/>
          <w:divBdr>
            <w:top w:val="none" w:sz="0" w:space="0" w:color="auto"/>
            <w:left w:val="none" w:sz="0" w:space="0" w:color="auto"/>
            <w:bottom w:val="none" w:sz="0" w:space="0" w:color="auto"/>
            <w:right w:val="none" w:sz="0" w:space="0" w:color="auto"/>
          </w:divBdr>
        </w:div>
        <w:div w:id="435441342">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9.sv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oleObject" Target="embeddings/Microsoft_Excel_97-2003_Worksheet.xls"/><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emf"/><Relationship Id="rId5" Type="http://schemas.openxmlformats.org/officeDocument/2006/relationships/numbering" Target="numbering.xml"/><Relationship Id="rId15" Type="http://schemas.openxmlformats.org/officeDocument/2006/relationships/hyperlink" Target="http://www.minime.co.uk" TargetMode="External"/><Relationship Id="rId23" Type="http://schemas.openxmlformats.org/officeDocument/2006/relationships/image" Target="media/image11.svg"/><Relationship Id="rId28" Type="http://schemas.openxmlformats.org/officeDocument/2006/relationships/hyperlink" Target="https://www.statista.com/statistics/474676/market-value-baby-care-great-britain-uk/" TargetMode="External"/><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0.png"/><Relationship Id="rId22" Type="http://schemas.openxmlformats.org/officeDocument/2006/relationships/image" Target="media/image10.png"/><Relationship Id="rId27" Type="http://schemas.openxmlformats.org/officeDocument/2006/relationships/hyperlink" Target="https://www.statista.com/outlook/cmo/apparel/children-s-apparel/baby-clothes/worldwide%20accessed%20on%2006.07.20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48514766ad1c40aa21bf62622072806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1f13ab4cebb7a90a5a4c97613677e53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C3392E9-62C2-467E-A7F8-0C33B96C1E5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58F5A3-AD0F-4FC8-B413-7DC6D9CD7FCB}">
  <ds:schemaRefs>
    <ds:schemaRef ds:uri="http://schemas.openxmlformats.org/officeDocument/2006/bibliography"/>
  </ds:schemaRefs>
</ds:datastoreItem>
</file>

<file path=customXml/itemProps3.xml><?xml version="1.0" encoding="utf-8"?>
<ds:datastoreItem xmlns:ds="http://schemas.openxmlformats.org/officeDocument/2006/customXml" ds:itemID="{D00FDAA5-2761-4798-9BCF-A9E0488F88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779D84-D0BF-41A4-B2FB-775E182F13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2595</Words>
  <Characters>14794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Business Plan - MINIME</vt:lpstr>
    </vt:vector>
  </TitlesOfParts>
  <Company/>
  <LinksUpToDate>false</LinksUpToDate>
  <CharactersWithSpaces>17355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 MINIME</dc:title>
  <dc:subject>Managing Enterprise in the 21st Century BMSW 4006</dc:subject>
  <dc:creator>Lecture – Light Zaglago</dc:creator>
  <cp:keywords/>
  <dc:description/>
  <cp:lastModifiedBy>Radostina Rusenova</cp:lastModifiedBy>
  <cp:revision>2</cp:revision>
  <dcterms:created xsi:type="dcterms:W3CDTF">2022-08-01T14:18:00Z</dcterms:created>
  <dcterms:modified xsi:type="dcterms:W3CDTF">2022-08-01T14:18:00Z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