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inorHAnsi" w:hAnsiTheme="majorHAnsi"/>
          <w:color w:val="5B9BD5" w:themeColor="accent1"/>
          <w:sz w:val="24"/>
          <w:szCs w:val="24"/>
          <w:lang w:val="en-GB"/>
        </w:rPr>
        <w:id w:val="-1522475554"/>
        <w:docPartObj>
          <w:docPartGallery w:val="Cover Pages"/>
          <w:docPartUnique/>
        </w:docPartObj>
      </w:sdtPr>
      <w:sdtEndPr>
        <w:rPr>
          <w:color w:val="auto"/>
        </w:rPr>
      </w:sdtEndPr>
      <w:sdtContent>
        <w:p w14:paraId="3BE1DED4" w14:textId="77777777" w:rsidR="007D1947" w:rsidRPr="007E04D0" w:rsidRDefault="001E4107" w:rsidP="00695102">
          <w:pPr>
            <w:pStyle w:val="NoSpacing"/>
            <w:spacing w:before="1540" w:after="240" w:line="360" w:lineRule="auto"/>
            <w:jc w:val="center"/>
            <w:rPr>
              <w:rFonts w:asciiTheme="majorHAnsi" w:hAnsiTheme="majorHAnsi"/>
              <w:color w:val="5B9BD5" w:themeColor="accent1"/>
              <w:sz w:val="24"/>
              <w:szCs w:val="24"/>
            </w:rPr>
          </w:pPr>
          <w:r w:rsidRPr="007E04D0">
            <w:rPr>
              <w:rFonts w:asciiTheme="majorHAnsi" w:hAnsiTheme="majorHAnsi"/>
              <w:noProof/>
              <w:color w:val="5B9BD5" w:themeColor="accent1"/>
              <w:sz w:val="24"/>
              <w:szCs w:val="24"/>
            </w:rPr>
            <w:drawing>
              <wp:inline distT="0" distB="0" distL="0" distR="0" wp14:anchorId="16C30EDC" wp14:editId="541DB99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cs="Arial"/>
              <w:b/>
              <w:bCs/>
              <w:caps/>
              <w:color w:val="578EBE"/>
              <w:sz w:val="40"/>
              <w:szCs w:val="27"/>
              <w:shd w:val="clear" w:color="auto" w:fill="FFFFFF"/>
            </w:rPr>
            <w:alias w:val="Title"/>
            <w:id w:val="1735040861"/>
            <w:dataBinding w:prefixMappings="xmlns:ns0='http://purl.org/dc/elements/1.1/' xmlns:ns1='http://schemas.openxmlformats.org/package/2006/metadata/core-properties' " w:xpath="/ns1:coreProperties[1]/ns0:title[1]" w:storeItemID="{6C3C8BC8-F283-45AE-878A-BAB7291924A1}"/>
            <w:text/>
          </w:sdtPr>
          <w:sdtEndPr/>
          <w:sdtContent>
            <w:p w14:paraId="632E3558" w14:textId="77777777" w:rsidR="007D1947" w:rsidRPr="007E04D0" w:rsidRDefault="001E4107" w:rsidP="00695102">
              <w:pPr>
                <w:pStyle w:val="NoSpacing"/>
                <w:pBdr>
                  <w:top w:val="single" w:sz="6" w:space="6" w:color="5B9BD5" w:themeColor="accent1"/>
                  <w:bottom w:val="single" w:sz="6" w:space="6" w:color="5B9BD5" w:themeColor="accent1"/>
                </w:pBdr>
                <w:spacing w:after="240" w:line="360" w:lineRule="auto"/>
                <w:jc w:val="center"/>
                <w:rPr>
                  <w:rFonts w:asciiTheme="majorHAnsi" w:eastAsiaTheme="majorEastAsia" w:hAnsiTheme="majorHAnsi" w:cstheme="majorBidi"/>
                  <w:caps/>
                  <w:color w:val="5B9BD5" w:themeColor="accent1"/>
                  <w:sz w:val="24"/>
                  <w:szCs w:val="24"/>
                </w:rPr>
              </w:pPr>
              <w:r w:rsidRPr="007E04D0">
                <w:rPr>
                  <w:rFonts w:asciiTheme="majorHAnsi" w:hAnsiTheme="majorHAnsi" w:cs="Arial"/>
                  <w:b/>
                  <w:bCs/>
                  <w:caps/>
                  <w:color w:val="578EBE"/>
                  <w:sz w:val="40"/>
                  <w:szCs w:val="27"/>
                  <w:shd w:val="clear" w:color="auto" w:fill="FFFFFF"/>
                </w:rPr>
                <w:t>LEADING AND IMPLEMENTING WORKPLACE CHANGE</w:t>
              </w:r>
            </w:p>
          </w:sdtContent>
        </w:sdt>
        <w:sdt>
          <w:sdtPr>
            <w:rPr>
              <w:rFonts w:asciiTheme="majorHAnsi" w:hAnsiTheme="majorHAnsi"/>
              <w:b/>
              <w:color w:val="5B9BD5" w:themeColor="accent1"/>
              <w:sz w:val="36"/>
              <w:szCs w:val="24"/>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sdtContent>
            <w:p w14:paraId="7EC151FF" w14:textId="77777777" w:rsidR="007D1947" w:rsidRPr="007E04D0" w:rsidRDefault="001E4107" w:rsidP="00695102">
              <w:pPr>
                <w:pStyle w:val="NoSpacing"/>
                <w:spacing w:line="360" w:lineRule="auto"/>
                <w:jc w:val="center"/>
                <w:rPr>
                  <w:rFonts w:asciiTheme="majorHAnsi" w:hAnsiTheme="majorHAnsi"/>
                  <w:color w:val="5B9BD5" w:themeColor="accent1"/>
                  <w:sz w:val="24"/>
                  <w:szCs w:val="24"/>
                </w:rPr>
              </w:pPr>
              <w:r w:rsidRPr="007E04D0">
                <w:rPr>
                  <w:rFonts w:asciiTheme="majorHAnsi" w:hAnsiTheme="majorHAnsi"/>
                  <w:b/>
                  <w:color w:val="5B9BD5" w:themeColor="accent1"/>
                  <w:sz w:val="36"/>
                  <w:szCs w:val="24"/>
                </w:rPr>
                <w:t>Report on NHS</w:t>
              </w:r>
            </w:p>
          </w:sdtContent>
        </w:sdt>
        <w:p w14:paraId="5973AC74" w14:textId="6F7D3BBC" w:rsidR="007D1947" w:rsidRDefault="00305FED" w:rsidP="00695102">
          <w:pPr>
            <w:pStyle w:val="NoSpacing"/>
            <w:spacing w:before="480" w:line="360" w:lineRule="auto"/>
            <w:jc w:val="center"/>
            <w:rPr>
              <w:rFonts w:asciiTheme="majorHAnsi" w:hAnsiTheme="majorHAnsi"/>
              <w:color w:val="5B9BD5" w:themeColor="accent1"/>
              <w:sz w:val="24"/>
              <w:szCs w:val="24"/>
            </w:rPr>
          </w:pPr>
          <w:r w:rsidRPr="007E04D0">
            <w:rPr>
              <w:rFonts w:asciiTheme="majorHAnsi" w:hAnsiTheme="majorHAnsi"/>
              <w:noProof/>
              <w:color w:val="5B9BD5" w:themeColor="accent1"/>
              <w:sz w:val="24"/>
              <w:szCs w:val="24"/>
              <w:lang w:val="en-GB" w:eastAsia="en-GB"/>
            </w:rPr>
            <w:pict w14:anchorId="1366452E">
              <v:shapetype id="_x0000_t202" coordsize="21600,21600" o:spt="202" path="m,l,21600r21600,l21600,xe">
                <v:stroke joinstyle="miter"/>
                <v:path gradientshapeok="t" o:connecttype="rect"/>
              </v:shapetype>
              <v:shape id="Text Box 142" o:spid="_x0000_s1026" type="#_x0000_t202" style="position:absolute;left:0;text-align:left;margin-left:0;margin-top:715.6pt;width:451.3pt;height:46.45pt;z-index:251658240;visibility:visible;mso-width-percent:1000;mso-top-percent:850;mso-position-horizontal:center;mso-position-horizontal-relative:margin;mso-position-vertical-relative:page;mso-width-percent:1000;mso-top-percent:850;mso-width-relative:margin;mso-height-relative:margin;v-text-anchor:bottom" filled="f" stroked="f" strokeweight=".5pt">
                <v:textbox style="mso-next-textbox:#Text Box 142;mso-fit-shape-to-text:t" inset="0,0,0,0">
                  <w:txbxContent>
                    <w:p w14:paraId="2499EF87" w14:textId="77777777" w:rsidR="00D9279C" w:rsidRDefault="00D9279C">
                      <w:pPr>
                        <w:pStyle w:val="NoSpacing"/>
                        <w:spacing w:after="40"/>
                        <w:jc w:val="center"/>
                        <w:rPr>
                          <w:caps/>
                          <w:color w:val="5B9BD5" w:themeColor="accent1"/>
                          <w:sz w:val="28"/>
                          <w:szCs w:val="28"/>
                        </w:rPr>
                      </w:pPr>
                    </w:p>
                    <w:p w14:paraId="4086E52F" w14:textId="77777777" w:rsidR="00D9279C" w:rsidRDefault="00305FED">
                      <w:pPr>
                        <w:pStyle w:val="NoSpacing"/>
                        <w:jc w:val="center"/>
                        <w:rPr>
                          <w:color w:val="5B9BD5" w:themeColor="accent1"/>
                        </w:rPr>
                      </w:pPr>
                      <w:sdt>
                        <w:sdtPr>
                          <w:rPr>
                            <w:caps/>
                            <w:color w:val="5B9BD5" w:themeColor="accent1"/>
                          </w:rPr>
                          <w:alias w:val="Company"/>
                          <w:id w:val="2820143"/>
                          <w:dataBinding w:prefixMappings="xmlns:ns0='http://schemas.openxmlformats.org/officeDocument/2006/extended-properties' " w:xpath="/ns0:Properties[1]/ns0:Company[1]" w:storeItemID="{6668398D-A668-4E3E-A5EB-62B293D839F1}"/>
                          <w:text/>
                        </w:sdtPr>
                        <w:sdtEndPr/>
                        <w:sdtContent>
                          <w:r w:rsidR="001E4107">
                            <w:rPr>
                              <w:caps/>
                              <w:color w:val="5B9BD5" w:themeColor="accent1"/>
                              <w:lang w:val="en-GB"/>
                            </w:rPr>
                            <w:t>University of Wales Trinity Saint David</w:t>
                          </w:r>
                        </w:sdtContent>
                      </w:sdt>
                    </w:p>
                    <w:p w14:paraId="12131F6F" w14:textId="77777777" w:rsidR="00D9279C" w:rsidRDefault="00305FED">
                      <w:pPr>
                        <w:pStyle w:val="NoSpacing"/>
                        <w:jc w:val="center"/>
                        <w:rPr>
                          <w:color w:val="5B9BD5" w:themeColor="accent1"/>
                        </w:rPr>
                      </w:pPr>
                      <w:sdt>
                        <w:sdtPr>
                          <w:rPr>
                            <w:color w:val="5B9BD5" w:themeColor="accent1"/>
                          </w:rPr>
                          <w:alias w:val="Address"/>
                          <w:id w:val="2820144"/>
                          <w:showingPlcHdr/>
                          <w:dataBinding w:prefixMappings="xmlns:ns0='http://schemas.microsoft.com/office/2006/coverPageProps' " w:xpath="/ns0:CoverPageProperties[1]/ns0:CompanyAddress[1]" w:storeItemID="{55AF091B-3C7A-41E3-B477-F2FDAA23CFDA}"/>
                          <w:text/>
                        </w:sdtPr>
                        <w:sdtEndPr/>
                        <w:sdtContent>
                          <w:r w:rsidR="001E4107">
                            <w:rPr>
                              <w:color w:val="5B9BD5" w:themeColor="accent1"/>
                            </w:rPr>
                            <w:t xml:space="preserve">     </w:t>
                          </w:r>
                        </w:sdtContent>
                      </w:sdt>
                    </w:p>
                  </w:txbxContent>
                </v:textbox>
                <w10:wrap anchorx="margin" anchory="page"/>
              </v:shape>
            </w:pict>
          </w:r>
          <w:r w:rsidR="007D1947" w:rsidRPr="007E04D0">
            <w:rPr>
              <w:rFonts w:asciiTheme="majorHAnsi" w:hAnsiTheme="majorHAnsi"/>
              <w:noProof/>
              <w:color w:val="5B9BD5" w:themeColor="accent1"/>
              <w:sz w:val="24"/>
              <w:szCs w:val="24"/>
            </w:rPr>
            <w:drawing>
              <wp:inline distT="0" distB="0" distL="0" distR="0" wp14:anchorId="5578AF54" wp14:editId="11EB1D8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69894B" w14:textId="0F41683E" w:rsidR="00F6641E" w:rsidRDefault="00F6641E" w:rsidP="00695102">
          <w:pPr>
            <w:pStyle w:val="NoSpacing"/>
            <w:spacing w:before="480" w:line="360" w:lineRule="auto"/>
            <w:jc w:val="center"/>
            <w:rPr>
              <w:rFonts w:asciiTheme="majorHAnsi" w:hAnsiTheme="majorHAnsi"/>
              <w:color w:val="5B9BD5" w:themeColor="accent1"/>
              <w:sz w:val="24"/>
              <w:szCs w:val="24"/>
            </w:rPr>
          </w:pPr>
        </w:p>
        <w:p w14:paraId="5B48D236" w14:textId="13B54A98" w:rsidR="00F6641E" w:rsidRDefault="00F6641E" w:rsidP="00695102">
          <w:pPr>
            <w:pStyle w:val="NoSpacing"/>
            <w:spacing w:before="480" w:line="360" w:lineRule="auto"/>
            <w:jc w:val="center"/>
            <w:rPr>
              <w:rFonts w:asciiTheme="majorHAnsi" w:hAnsiTheme="majorHAnsi"/>
              <w:color w:val="5B9BD5" w:themeColor="accent1"/>
              <w:sz w:val="24"/>
              <w:szCs w:val="24"/>
            </w:rPr>
          </w:pPr>
        </w:p>
        <w:p w14:paraId="2CFB6F0E" w14:textId="77777777" w:rsidR="00F6641E" w:rsidRPr="007E04D0" w:rsidRDefault="00F6641E" w:rsidP="00695102">
          <w:pPr>
            <w:pStyle w:val="NoSpacing"/>
            <w:spacing w:before="480" w:line="360" w:lineRule="auto"/>
            <w:jc w:val="center"/>
            <w:rPr>
              <w:rFonts w:asciiTheme="majorHAnsi" w:hAnsiTheme="majorHAnsi"/>
              <w:color w:val="5B9BD5" w:themeColor="accent1"/>
              <w:sz w:val="24"/>
              <w:szCs w:val="24"/>
            </w:rPr>
          </w:pPr>
        </w:p>
        <w:p w14:paraId="55D628B7" w14:textId="4D2D140A" w:rsidR="00F6641E" w:rsidRDefault="00F6641E" w:rsidP="001179ED">
          <w:pPr>
            <w:pStyle w:val="Heading1"/>
            <w:spacing w:line="480" w:lineRule="auto"/>
            <w:jc w:val="both"/>
          </w:pPr>
          <w:r>
            <w:t>Student name Ancuta Elena Gidoiu</w:t>
          </w:r>
        </w:p>
        <w:p w14:paraId="556696BA" w14:textId="2E5FA665" w:rsidR="00F6641E" w:rsidRPr="00F6641E" w:rsidRDefault="00F6641E" w:rsidP="00F6641E">
          <w:pPr>
            <w:pStyle w:val="Heading1"/>
          </w:pPr>
          <w:r>
            <w:t>Student number 1905822</w:t>
          </w:r>
        </w:p>
        <w:p w14:paraId="66D115D8" w14:textId="17059B8C" w:rsidR="00F6641E" w:rsidRPr="00F6641E" w:rsidRDefault="00F6641E" w:rsidP="00F6641E"/>
        <w:p w14:paraId="45ABD20E" w14:textId="164E5316" w:rsidR="009D2A3B" w:rsidRPr="007E04D0" w:rsidRDefault="001E4107" w:rsidP="001179ED">
          <w:pPr>
            <w:pStyle w:val="Heading1"/>
            <w:spacing w:line="480" w:lineRule="auto"/>
            <w:jc w:val="both"/>
            <w:rPr>
              <w:b/>
            </w:rPr>
          </w:pPr>
          <w:r w:rsidRPr="007E04D0">
            <w:br w:type="page"/>
          </w:r>
          <w:bookmarkStart w:id="0" w:name="_Toc98448327"/>
          <w:r w:rsidRPr="007E04D0">
            <w:rPr>
              <w:b/>
            </w:rPr>
            <w:lastRenderedPageBreak/>
            <w:t>Executive Summary</w:t>
          </w:r>
          <w:bookmarkEnd w:id="0"/>
        </w:p>
        <w:p w14:paraId="6BA63CD9" w14:textId="77777777" w:rsidR="00A465AB" w:rsidRPr="007E04D0" w:rsidRDefault="00C40FCC" w:rsidP="00520A2A">
          <w:pPr>
            <w:spacing w:line="360" w:lineRule="auto"/>
            <w:jc w:val="both"/>
            <w:rPr>
              <w:rFonts w:asciiTheme="majorHAnsi" w:hAnsiTheme="majorHAnsi"/>
              <w:sz w:val="24"/>
            </w:rPr>
          </w:pPr>
          <w:r w:rsidRPr="007E04D0">
            <w:rPr>
              <w:rFonts w:asciiTheme="majorHAnsi" w:hAnsiTheme="majorHAnsi"/>
              <w:sz w:val="24"/>
            </w:rPr>
            <w:t>T</w:t>
          </w:r>
          <w:r w:rsidR="001E4107" w:rsidRPr="007E04D0">
            <w:rPr>
              <w:rFonts w:asciiTheme="majorHAnsi" w:hAnsiTheme="majorHAnsi"/>
              <w:sz w:val="24"/>
            </w:rPr>
            <w:t>he report aims to discuss and mention the essential arguments related to workplace changes and how do the employees accept the changes with the support of multiple frameworks and models that are used in the</w:t>
          </w:r>
          <w:r w:rsidRPr="007E04D0">
            <w:rPr>
              <w:rFonts w:asciiTheme="majorHAnsi" w:hAnsiTheme="majorHAnsi"/>
              <w:sz w:val="24"/>
            </w:rPr>
            <w:t xml:space="preserve"> report for Change management. T</w:t>
          </w:r>
          <w:r w:rsidR="001E4107" w:rsidRPr="007E04D0">
            <w:rPr>
              <w:rFonts w:asciiTheme="majorHAnsi" w:hAnsiTheme="majorHAnsi"/>
              <w:sz w:val="24"/>
            </w:rPr>
            <w:t>here are many challenges that employee, as well as the employer, have to face to adopt a single change and add on to the business organisation and as a result, there are multiple expenses as well that the company need to be there to manage these changes for a brighteni</w:t>
          </w:r>
          <w:r w:rsidRPr="007E04D0">
            <w:rPr>
              <w:rFonts w:asciiTheme="majorHAnsi" w:hAnsiTheme="majorHAnsi"/>
              <w:sz w:val="24"/>
            </w:rPr>
            <w:t xml:space="preserve">ng future of the organisation. </w:t>
          </w:r>
        </w:p>
        <w:p w14:paraId="637941E6" w14:textId="77777777" w:rsidR="00A465AB" w:rsidRPr="007E04D0" w:rsidRDefault="00C40FCC" w:rsidP="00520A2A">
          <w:pPr>
            <w:spacing w:line="360" w:lineRule="auto"/>
            <w:jc w:val="both"/>
          </w:pPr>
          <w:r w:rsidRPr="007E04D0">
            <w:rPr>
              <w:rFonts w:asciiTheme="majorHAnsi" w:hAnsiTheme="majorHAnsi"/>
              <w:sz w:val="24"/>
            </w:rPr>
            <w:t>T</w:t>
          </w:r>
          <w:r w:rsidR="001E4107" w:rsidRPr="007E04D0">
            <w:rPr>
              <w:rFonts w:asciiTheme="majorHAnsi" w:hAnsiTheme="majorHAnsi"/>
              <w:sz w:val="24"/>
            </w:rPr>
            <w:t xml:space="preserve">he discussion that is being covered in the report will be in the context of the </w:t>
          </w:r>
          <w:r w:rsidR="004F4238" w:rsidRPr="007E04D0">
            <w:rPr>
              <w:rFonts w:asciiTheme="majorHAnsi" w:hAnsiTheme="majorHAnsi"/>
              <w:sz w:val="24"/>
            </w:rPr>
            <w:t>National Health Service will be referred to as the NHS</w:t>
          </w:r>
          <w:r w:rsidR="00283AB8" w:rsidRPr="007E04D0">
            <w:rPr>
              <w:rFonts w:asciiTheme="majorHAnsi" w:hAnsiTheme="majorHAnsi"/>
              <w:sz w:val="24"/>
            </w:rPr>
            <w:t xml:space="preserve"> of </w:t>
          </w:r>
          <w:r w:rsidR="001E4107" w:rsidRPr="007E04D0">
            <w:rPr>
              <w:rFonts w:asciiTheme="majorHAnsi" w:hAnsiTheme="majorHAnsi"/>
              <w:sz w:val="24"/>
            </w:rPr>
            <w:t>the UK that provides the best of possible health services to the people of the UK and c</w:t>
          </w:r>
          <w:r w:rsidRPr="007E04D0">
            <w:rPr>
              <w:rFonts w:asciiTheme="majorHAnsi" w:hAnsiTheme="majorHAnsi"/>
              <w:sz w:val="24"/>
            </w:rPr>
            <w:t xml:space="preserve">ure them of deadly diseases. </w:t>
          </w:r>
          <w:r w:rsidR="00B8203F" w:rsidRPr="007E04D0">
            <w:rPr>
              <w:rFonts w:asciiTheme="majorHAnsi" w:hAnsiTheme="majorHAnsi"/>
              <w:sz w:val="24"/>
            </w:rPr>
            <w:t>Measures used by the</w:t>
          </w:r>
          <w:r w:rsidR="001E4107" w:rsidRPr="007E04D0">
            <w:rPr>
              <w:rFonts w:asciiTheme="majorHAnsi" w:hAnsiTheme="majorHAnsi"/>
              <w:sz w:val="24"/>
            </w:rPr>
            <w:t xml:space="preserve"> NHS adopted the change and still managing with the changing business environment is being discussed in the report with the use of many frameworks and models of Change management and cultura</w:t>
          </w:r>
          <w:r w:rsidR="00BF1EF7" w:rsidRPr="007E04D0">
            <w:rPr>
              <w:rFonts w:asciiTheme="majorHAnsi" w:hAnsiTheme="majorHAnsi"/>
              <w:sz w:val="24"/>
            </w:rPr>
            <w:t>l changes at the organisation.</w:t>
          </w:r>
          <w:r w:rsidRPr="007E04D0">
            <w:rPr>
              <w:rFonts w:asciiTheme="majorHAnsi" w:hAnsiTheme="majorHAnsi"/>
              <w:sz w:val="24"/>
            </w:rPr>
            <w:t xml:space="preserve"> T</w:t>
          </w:r>
          <w:r w:rsidR="001E4107" w:rsidRPr="007E04D0">
            <w:rPr>
              <w:rFonts w:asciiTheme="majorHAnsi" w:hAnsiTheme="majorHAnsi"/>
              <w:sz w:val="24"/>
            </w:rPr>
            <w:t>he conclusion of the report states that changes are a common part of the present business environment and now the new entrepreneur has to be ready for the uncertainty is and unpredictable changes in the market environment.</w:t>
          </w:r>
          <w:r w:rsidR="00430423" w:rsidRPr="007E04D0">
            <w:rPr>
              <w:rFonts w:asciiTheme="majorHAnsi" w:hAnsiTheme="majorHAnsi"/>
              <w:sz w:val="24"/>
            </w:rPr>
            <w:t xml:space="preserve"> </w:t>
          </w:r>
          <w:r w:rsidR="00BF1EF7" w:rsidRPr="007E04D0">
            <w:rPr>
              <w:rFonts w:asciiTheme="majorHAnsi" w:hAnsiTheme="majorHAnsi"/>
              <w:sz w:val="24"/>
            </w:rPr>
            <w:t xml:space="preserve">The changes at the NHS </w:t>
          </w:r>
          <w:proofErr w:type="gramStart"/>
          <w:r w:rsidR="00BF1EF7" w:rsidRPr="007E04D0">
            <w:rPr>
              <w:rFonts w:asciiTheme="majorHAnsi" w:hAnsiTheme="majorHAnsi"/>
              <w:sz w:val="24"/>
            </w:rPr>
            <w:t>has</w:t>
          </w:r>
          <w:proofErr w:type="gramEnd"/>
          <w:r w:rsidR="00BF1EF7" w:rsidRPr="007E04D0">
            <w:rPr>
              <w:rFonts w:asciiTheme="majorHAnsi" w:hAnsiTheme="majorHAnsi"/>
              <w:sz w:val="24"/>
            </w:rPr>
            <w:t xml:space="preserve"> proven to be very much </w:t>
          </w:r>
          <w:r w:rsidR="009B7E51" w:rsidRPr="007E04D0">
            <w:rPr>
              <w:rFonts w:asciiTheme="majorHAnsi" w:hAnsiTheme="majorHAnsi"/>
              <w:sz w:val="24"/>
            </w:rPr>
            <w:t>successful</w:t>
          </w:r>
          <w:r w:rsidR="00BF1EF7" w:rsidRPr="007E04D0">
            <w:rPr>
              <w:rFonts w:asciiTheme="majorHAnsi" w:hAnsiTheme="majorHAnsi"/>
              <w:sz w:val="24"/>
            </w:rPr>
            <w:t xml:space="preserve"> and meet the requirement of the </w:t>
          </w:r>
          <w:r w:rsidR="00764A86" w:rsidRPr="007E04D0">
            <w:rPr>
              <w:rFonts w:asciiTheme="majorHAnsi" w:hAnsiTheme="majorHAnsi"/>
              <w:sz w:val="24"/>
            </w:rPr>
            <w:t>new era people health issues and problems.</w:t>
          </w:r>
        </w:p>
        <w:p w14:paraId="3DE1F224" w14:textId="77777777" w:rsidR="009D2A3B" w:rsidRPr="007E04D0" w:rsidRDefault="00430423" w:rsidP="00520A2A">
          <w:pPr>
            <w:spacing w:line="360" w:lineRule="auto"/>
            <w:jc w:val="both"/>
            <w:rPr>
              <w:rFonts w:asciiTheme="majorHAnsi" w:hAnsiTheme="majorHAnsi"/>
              <w:sz w:val="24"/>
            </w:rPr>
          </w:pPr>
          <w:r w:rsidRPr="007E04D0">
            <w:rPr>
              <w:rFonts w:asciiTheme="majorHAnsi" w:hAnsiTheme="majorHAnsi"/>
              <w:sz w:val="24"/>
            </w:rPr>
            <w:t>At the workplace, there are numerous functions performed by various departments allotted by the management of an organisation based on the skills and expertise of an individual. For example, if a person is good with numbers and accounts then the department allotted will be Finance Department moreover if a person is good with communication and managerial skills then the admin and HR department will be suitable for such employees. similarly, there are multiple departments at the workplace that have many people working in a particular department based on their respective skills knowledge and expertise they have. However, workplace change is one of the factors that affect their constantly growing performance in the organisation and challenge their capabilities frequently.</w:t>
          </w:r>
        </w:p>
        <w:p w14:paraId="201323E6" w14:textId="77777777" w:rsidR="005B5E0C" w:rsidRPr="007E04D0" w:rsidRDefault="001E4107">
          <w:pPr>
            <w:rPr>
              <w:rFonts w:asciiTheme="majorHAnsi" w:hAnsiTheme="majorHAnsi"/>
              <w:sz w:val="24"/>
            </w:rPr>
          </w:pPr>
          <w:r w:rsidRPr="007E04D0">
            <w:rPr>
              <w:rFonts w:asciiTheme="majorHAnsi" w:hAnsiTheme="majorHAnsi"/>
              <w:sz w:val="24"/>
            </w:rPr>
            <w:br w:type="page"/>
          </w:r>
        </w:p>
        <w:sdt>
          <w:sdtPr>
            <w:id w:val="-62871005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6E54570" w14:textId="1471CFF4" w:rsidR="00F6641E" w:rsidRDefault="00F6641E">
              <w:pPr>
                <w:pStyle w:val="TOCHeading"/>
              </w:pPr>
              <w:r>
                <w:t>Contents</w:t>
              </w:r>
            </w:p>
            <w:p w14:paraId="3BEE688D" w14:textId="37528DD7" w:rsidR="00F6641E" w:rsidRDefault="00F6641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448327" w:history="1">
                <w:r w:rsidRPr="00966847">
                  <w:rPr>
                    <w:rStyle w:val="Hyperlink"/>
                    <w:b/>
                    <w:noProof/>
                  </w:rPr>
                  <w:t>Executive Summary</w:t>
                </w:r>
                <w:r>
                  <w:rPr>
                    <w:noProof/>
                    <w:webHidden/>
                  </w:rPr>
                  <w:tab/>
                </w:r>
                <w:r>
                  <w:rPr>
                    <w:noProof/>
                    <w:webHidden/>
                  </w:rPr>
                  <w:fldChar w:fldCharType="begin"/>
                </w:r>
                <w:r>
                  <w:rPr>
                    <w:noProof/>
                    <w:webHidden/>
                  </w:rPr>
                  <w:instrText xml:space="preserve"> PAGEREF _Toc98448327 \h </w:instrText>
                </w:r>
                <w:r>
                  <w:rPr>
                    <w:noProof/>
                    <w:webHidden/>
                  </w:rPr>
                </w:r>
                <w:r>
                  <w:rPr>
                    <w:noProof/>
                    <w:webHidden/>
                  </w:rPr>
                  <w:fldChar w:fldCharType="separate"/>
                </w:r>
                <w:r>
                  <w:rPr>
                    <w:noProof/>
                    <w:webHidden/>
                  </w:rPr>
                  <w:t>1</w:t>
                </w:r>
                <w:r>
                  <w:rPr>
                    <w:noProof/>
                    <w:webHidden/>
                  </w:rPr>
                  <w:fldChar w:fldCharType="end"/>
                </w:r>
              </w:hyperlink>
            </w:p>
            <w:p w14:paraId="442DB952" w14:textId="0499C44B" w:rsidR="00F6641E" w:rsidRDefault="00F6641E">
              <w:pPr>
                <w:pStyle w:val="TOC1"/>
                <w:tabs>
                  <w:tab w:val="right" w:leader="dot" w:pos="9016"/>
                </w:tabs>
                <w:rPr>
                  <w:rFonts w:eastAsiaTheme="minorEastAsia"/>
                  <w:noProof/>
                  <w:lang w:eastAsia="en-GB"/>
                </w:rPr>
              </w:pPr>
              <w:hyperlink w:anchor="_Toc98448328" w:history="1">
                <w:r w:rsidRPr="00966847">
                  <w:rPr>
                    <w:rStyle w:val="Hyperlink"/>
                    <w:b/>
                    <w:noProof/>
                  </w:rPr>
                  <w:t>Introduction</w:t>
                </w:r>
                <w:r>
                  <w:rPr>
                    <w:noProof/>
                    <w:webHidden/>
                  </w:rPr>
                  <w:tab/>
                </w:r>
                <w:r>
                  <w:rPr>
                    <w:noProof/>
                    <w:webHidden/>
                  </w:rPr>
                  <w:fldChar w:fldCharType="begin"/>
                </w:r>
                <w:r>
                  <w:rPr>
                    <w:noProof/>
                    <w:webHidden/>
                  </w:rPr>
                  <w:instrText xml:space="preserve"> PAGEREF _Toc98448328 \h </w:instrText>
                </w:r>
                <w:r>
                  <w:rPr>
                    <w:noProof/>
                    <w:webHidden/>
                  </w:rPr>
                </w:r>
                <w:r>
                  <w:rPr>
                    <w:noProof/>
                    <w:webHidden/>
                  </w:rPr>
                  <w:fldChar w:fldCharType="separate"/>
                </w:r>
                <w:r>
                  <w:rPr>
                    <w:noProof/>
                    <w:webHidden/>
                  </w:rPr>
                  <w:t>3</w:t>
                </w:r>
                <w:r>
                  <w:rPr>
                    <w:noProof/>
                    <w:webHidden/>
                  </w:rPr>
                  <w:fldChar w:fldCharType="end"/>
                </w:r>
              </w:hyperlink>
            </w:p>
            <w:p w14:paraId="292B5F4C" w14:textId="13864F8A" w:rsidR="00F6641E" w:rsidRDefault="00F6641E">
              <w:pPr>
                <w:pStyle w:val="TOC1"/>
                <w:tabs>
                  <w:tab w:val="right" w:leader="dot" w:pos="9016"/>
                </w:tabs>
                <w:rPr>
                  <w:rFonts w:eastAsiaTheme="minorEastAsia"/>
                  <w:noProof/>
                  <w:lang w:eastAsia="en-GB"/>
                </w:rPr>
              </w:pPr>
              <w:hyperlink w:anchor="_Toc98448329" w:history="1">
                <w:r w:rsidRPr="00966847">
                  <w:rPr>
                    <w:rStyle w:val="Hyperlink"/>
                    <w:b/>
                    <w:noProof/>
                  </w:rPr>
                  <w:t>Main Findings</w:t>
                </w:r>
                <w:r>
                  <w:rPr>
                    <w:noProof/>
                    <w:webHidden/>
                  </w:rPr>
                  <w:tab/>
                </w:r>
                <w:r>
                  <w:rPr>
                    <w:noProof/>
                    <w:webHidden/>
                  </w:rPr>
                  <w:fldChar w:fldCharType="begin"/>
                </w:r>
                <w:r>
                  <w:rPr>
                    <w:noProof/>
                    <w:webHidden/>
                  </w:rPr>
                  <w:instrText xml:space="preserve"> PAGEREF _Toc98448329 \h </w:instrText>
                </w:r>
                <w:r>
                  <w:rPr>
                    <w:noProof/>
                    <w:webHidden/>
                  </w:rPr>
                </w:r>
                <w:r>
                  <w:rPr>
                    <w:noProof/>
                    <w:webHidden/>
                  </w:rPr>
                  <w:fldChar w:fldCharType="separate"/>
                </w:r>
                <w:r>
                  <w:rPr>
                    <w:noProof/>
                    <w:webHidden/>
                  </w:rPr>
                  <w:t>4</w:t>
                </w:r>
                <w:r>
                  <w:rPr>
                    <w:noProof/>
                    <w:webHidden/>
                  </w:rPr>
                  <w:fldChar w:fldCharType="end"/>
                </w:r>
              </w:hyperlink>
            </w:p>
            <w:p w14:paraId="7FF3BEA6" w14:textId="2B25C228" w:rsidR="00F6641E" w:rsidRDefault="00F6641E">
              <w:pPr>
                <w:pStyle w:val="TOC2"/>
                <w:tabs>
                  <w:tab w:val="right" w:leader="dot" w:pos="9016"/>
                </w:tabs>
                <w:rPr>
                  <w:rFonts w:eastAsiaTheme="minorEastAsia"/>
                  <w:noProof/>
                  <w:lang w:eastAsia="en-GB"/>
                </w:rPr>
              </w:pPr>
              <w:hyperlink w:anchor="_Toc98448330" w:history="1">
                <w:r w:rsidRPr="00966847">
                  <w:rPr>
                    <w:rStyle w:val="Hyperlink"/>
                    <w:b/>
                    <w:noProof/>
                  </w:rPr>
                  <w:t>Task 1: NHS Background</w:t>
                </w:r>
                <w:r>
                  <w:rPr>
                    <w:noProof/>
                    <w:webHidden/>
                  </w:rPr>
                  <w:tab/>
                </w:r>
                <w:r>
                  <w:rPr>
                    <w:noProof/>
                    <w:webHidden/>
                  </w:rPr>
                  <w:fldChar w:fldCharType="begin"/>
                </w:r>
                <w:r>
                  <w:rPr>
                    <w:noProof/>
                    <w:webHidden/>
                  </w:rPr>
                  <w:instrText xml:space="preserve"> PAGEREF _Toc98448330 \h </w:instrText>
                </w:r>
                <w:r>
                  <w:rPr>
                    <w:noProof/>
                    <w:webHidden/>
                  </w:rPr>
                </w:r>
                <w:r>
                  <w:rPr>
                    <w:noProof/>
                    <w:webHidden/>
                  </w:rPr>
                  <w:fldChar w:fldCharType="separate"/>
                </w:r>
                <w:r>
                  <w:rPr>
                    <w:noProof/>
                    <w:webHidden/>
                  </w:rPr>
                  <w:t>4</w:t>
                </w:r>
                <w:r>
                  <w:rPr>
                    <w:noProof/>
                    <w:webHidden/>
                  </w:rPr>
                  <w:fldChar w:fldCharType="end"/>
                </w:r>
              </w:hyperlink>
            </w:p>
            <w:p w14:paraId="44E5D08E" w14:textId="3CF89A25" w:rsidR="00F6641E" w:rsidRDefault="00F6641E">
              <w:pPr>
                <w:pStyle w:val="TOC2"/>
                <w:tabs>
                  <w:tab w:val="right" w:leader="dot" w:pos="9016"/>
                </w:tabs>
                <w:rPr>
                  <w:rFonts w:eastAsiaTheme="minorEastAsia"/>
                  <w:noProof/>
                  <w:lang w:eastAsia="en-GB"/>
                </w:rPr>
              </w:pPr>
              <w:hyperlink w:anchor="_Toc98448331" w:history="1">
                <w:r w:rsidRPr="00966847">
                  <w:rPr>
                    <w:rStyle w:val="Hyperlink"/>
                    <w:b/>
                    <w:noProof/>
                  </w:rPr>
                  <w:t>Task 2: Nature of Change by NHS</w:t>
                </w:r>
                <w:r>
                  <w:rPr>
                    <w:noProof/>
                    <w:webHidden/>
                  </w:rPr>
                  <w:tab/>
                </w:r>
                <w:r>
                  <w:rPr>
                    <w:noProof/>
                    <w:webHidden/>
                  </w:rPr>
                  <w:fldChar w:fldCharType="begin"/>
                </w:r>
                <w:r>
                  <w:rPr>
                    <w:noProof/>
                    <w:webHidden/>
                  </w:rPr>
                  <w:instrText xml:space="preserve"> PAGEREF _Toc98448331 \h </w:instrText>
                </w:r>
                <w:r>
                  <w:rPr>
                    <w:noProof/>
                    <w:webHidden/>
                  </w:rPr>
                </w:r>
                <w:r>
                  <w:rPr>
                    <w:noProof/>
                    <w:webHidden/>
                  </w:rPr>
                  <w:fldChar w:fldCharType="separate"/>
                </w:r>
                <w:r>
                  <w:rPr>
                    <w:noProof/>
                    <w:webHidden/>
                  </w:rPr>
                  <w:t>5</w:t>
                </w:r>
                <w:r>
                  <w:rPr>
                    <w:noProof/>
                    <w:webHidden/>
                  </w:rPr>
                  <w:fldChar w:fldCharType="end"/>
                </w:r>
              </w:hyperlink>
            </w:p>
            <w:p w14:paraId="3F7EA0F1" w14:textId="31C50A69" w:rsidR="00F6641E" w:rsidRDefault="00F6641E">
              <w:pPr>
                <w:pStyle w:val="TOC2"/>
                <w:tabs>
                  <w:tab w:val="right" w:leader="dot" w:pos="9016"/>
                </w:tabs>
                <w:rPr>
                  <w:rFonts w:eastAsiaTheme="minorEastAsia"/>
                  <w:noProof/>
                  <w:lang w:eastAsia="en-GB"/>
                </w:rPr>
              </w:pPr>
              <w:hyperlink w:anchor="_Toc98448332" w:history="1">
                <w:r w:rsidRPr="00966847">
                  <w:rPr>
                    <w:rStyle w:val="Hyperlink"/>
                    <w:b/>
                    <w:noProof/>
                  </w:rPr>
                  <w:t>Task 3: Leaders and Leadership in Process of Change</w:t>
                </w:r>
                <w:r>
                  <w:rPr>
                    <w:noProof/>
                    <w:webHidden/>
                  </w:rPr>
                  <w:tab/>
                </w:r>
                <w:r>
                  <w:rPr>
                    <w:noProof/>
                    <w:webHidden/>
                  </w:rPr>
                  <w:fldChar w:fldCharType="begin"/>
                </w:r>
                <w:r>
                  <w:rPr>
                    <w:noProof/>
                    <w:webHidden/>
                  </w:rPr>
                  <w:instrText xml:space="preserve"> PAGEREF _Toc98448332 \h </w:instrText>
                </w:r>
                <w:r>
                  <w:rPr>
                    <w:noProof/>
                    <w:webHidden/>
                  </w:rPr>
                </w:r>
                <w:r>
                  <w:rPr>
                    <w:noProof/>
                    <w:webHidden/>
                  </w:rPr>
                  <w:fldChar w:fldCharType="separate"/>
                </w:r>
                <w:r>
                  <w:rPr>
                    <w:noProof/>
                    <w:webHidden/>
                  </w:rPr>
                  <w:t>7</w:t>
                </w:r>
                <w:r>
                  <w:rPr>
                    <w:noProof/>
                    <w:webHidden/>
                  </w:rPr>
                  <w:fldChar w:fldCharType="end"/>
                </w:r>
              </w:hyperlink>
            </w:p>
            <w:p w14:paraId="77F110B8" w14:textId="5F9B4706" w:rsidR="00F6641E" w:rsidRDefault="00F6641E">
              <w:pPr>
                <w:pStyle w:val="TOC2"/>
                <w:tabs>
                  <w:tab w:val="right" w:leader="dot" w:pos="9016"/>
                </w:tabs>
                <w:rPr>
                  <w:rFonts w:eastAsiaTheme="minorEastAsia"/>
                  <w:noProof/>
                  <w:lang w:eastAsia="en-GB"/>
                </w:rPr>
              </w:pPr>
              <w:hyperlink w:anchor="_Toc98448333" w:history="1">
                <w:r w:rsidRPr="00966847">
                  <w:rPr>
                    <w:rStyle w:val="Hyperlink"/>
                    <w:b/>
                    <w:noProof/>
                  </w:rPr>
                  <w:t>Task 4: Organisational Culture</w:t>
                </w:r>
                <w:r>
                  <w:rPr>
                    <w:noProof/>
                    <w:webHidden/>
                  </w:rPr>
                  <w:tab/>
                </w:r>
                <w:r>
                  <w:rPr>
                    <w:noProof/>
                    <w:webHidden/>
                  </w:rPr>
                  <w:fldChar w:fldCharType="begin"/>
                </w:r>
                <w:r>
                  <w:rPr>
                    <w:noProof/>
                    <w:webHidden/>
                  </w:rPr>
                  <w:instrText xml:space="preserve"> PAGEREF _Toc98448333 \h </w:instrText>
                </w:r>
                <w:r>
                  <w:rPr>
                    <w:noProof/>
                    <w:webHidden/>
                  </w:rPr>
                </w:r>
                <w:r>
                  <w:rPr>
                    <w:noProof/>
                    <w:webHidden/>
                  </w:rPr>
                  <w:fldChar w:fldCharType="separate"/>
                </w:r>
                <w:r>
                  <w:rPr>
                    <w:noProof/>
                    <w:webHidden/>
                  </w:rPr>
                  <w:t>10</w:t>
                </w:r>
                <w:r>
                  <w:rPr>
                    <w:noProof/>
                    <w:webHidden/>
                  </w:rPr>
                  <w:fldChar w:fldCharType="end"/>
                </w:r>
              </w:hyperlink>
            </w:p>
            <w:p w14:paraId="761B5482" w14:textId="75970F15" w:rsidR="00F6641E" w:rsidRDefault="00F6641E">
              <w:pPr>
                <w:pStyle w:val="TOC2"/>
                <w:tabs>
                  <w:tab w:val="right" w:leader="dot" w:pos="9016"/>
                </w:tabs>
                <w:rPr>
                  <w:rFonts w:eastAsiaTheme="minorEastAsia"/>
                  <w:noProof/>
                  <w:lang w:eastAsia="en-GB"/>
                </w:rPr>
              </w:pPr>
              <w:hyperlink w:anchor="_Toc98448334" w:history="1">
                <w:r w:rsidRPr="00966847">
                  <w:rPr>
                    <w:rStyle w:val="Hyperlink"/>
                    <w:b/>
                    <w:noProof/>
                  </w:rPr>
                  <w:t>Task 5: Change Agents</w:t>
                </w:r>
                <w:r>
                  <w:rPr>
                    <w:noProof/>
                    <w:webHidden/>
                  </w:rPr>
                  <w:tab/>
                </w:r>
                <w:r>
                  <w:rPr>
                    <w:noProof/>
                    <w:webHidden/>
                  </w:rPr>
                  <w:fldChar w:fldCharType="begin"/>
                </w:r>
                <w:r>
                  <w:rPr>
                    <w:noProof/>
                    <w:webHidden/>
                  </w:rPr>
                  <w:instrText xml:space="preserve"> PAGEREF _Toc98448334 \h </w:instrText>
                </w:r>
                <w:r>
                  <w:rPr>
                    <w:noProof/>
                    <w:webHidden/>
                  </w:rPr>
                </w:r>
                <w:r>
                  <w:rPr>
                    <w:noProof/>
                    <w:webHidden/>
                  </w:rPr>
                  <w:fldChar w:fldCharType="separate"/>
                </w:r>
                <w:r>
                  <w:rPr>
                    <w:noProof/>
                    <w:webHidden/>
                  </w:rPr>
                  <w:t>12</w:t>
                </w:r>
                <w:r>
                  <w:rPr>
                    <w:noProof/>
                    <w:webHidden/>
                  </w:rPr>
                  <w:fldChar w:fldCharType="end"/>
                </w:r>
              </w:hyperlink>
            </w:p>
            <w:p w14:paraId="1185EE33" w14:textId="08670E57" w:rsidR="00F6641E" w:rsidRDefault="00F6641E">
              <w:pPr>
                <w:pStyle w:val="TOC2"/>
                <w:tabs>
                  <w:tab w:val="right" w:leader="dot" w:pos="9016"/>
                </w:tabs>
                <w:rPr>
                  <w:rFonts w:eastAsiaTheme="minorEastAsia"/>
                  <w:noProof/>
                  <w:lang w:eastAsia="en-GB"/>
                </w:rPr>
              </w:pPr>
              <w:hyperlink w:anchor="_Toc98448335" w:history="1">
                <w:r w:rsidRPr="00966847">
                  <w:rPr>
                    <w:rStyle w:val="Hyperlink"/>
                    <w:b/>
                    <w:noProof/>
                  </w:rPr>
                  <w:t>Task 6: Models and Theories Impact</w:t>
                </w:r>
                <w:r>
                  <w:rPr>
                    <w:noProof/>
                    <w:webHidden/>
                  </w:rPr>
                  <w:tab/>
                </w:r>
                <w:r>
                  <w:rPr>
                    <w:noProof/>
                    <w:webHidden/>
                  </w:rPr>
                  <w:fldChar w:fldCharType="begin"/>
                </w:r>
                <w:r>
                  <w:rPr>
                    <w:noProof/>
                    <w:webHidden/>
                  </w:rPr>
                  <w:instrText xml:space="preserve"> PAGEREF _Toc98448335 \h </w:instrText>
                </w:r>
                <w:r>
                  <w:rPr>
                    <w:noProof/>
                    <w:webHidden/>
                  </w:rPr>
                </w:r>
                <w:r>
                  <w:rPr>
                    <w:noProof/>
                    <w:webHidden/>
                  </w:rPr>
                  <w:fldChar w:fldCharType="separate"/>
                </w:r>
                <w:r>
                  <w:rPr>
                    <w:noProof/>
                    <w:webHidden/>
                  </w:rPr>
                  <w:t>13</w:t>
                </w:r>
                <w:r>
                  <w:rPr>
                    <w:noProof/>
                    <w:webHidden/>
                  </w:rPr>
                  <w:fldChar w:fldCharType="end"/>
                </w:r>
              </w:hyperlink>
            </w:p>
            <w:p w14:paraId="5A0FCE74" w14:textId="438E94C5" w:rsidR="00F6641E" w:rsidRDefault="00F6641E">
              <w:pPr>
                <w:pStyle w:val="TOC2"/>
                <w:tabs>
                  <w:tab w:val="right" w:leader="dot" w:pos="9016"/>
                </w:tabs>
                <w:rPr>
                  <w:rFonts w:eastAsiaTheme="minorEastAsia"/>
                  <w:noProof/>
                  <w:lang w:eastAsia="en-GB"/>
                </w:rPr>
              </w:pPr>
              <w:hyperlink w:anchor="_Toc98448336" w:history="1">
                <w:r w:rsidRPr="00966847">
                  <w:rPr>
                    <w:rStyle w:val="Hyperlink"/>
                    <w:b/>
                    <w:noProof/>
                  </w:rPr>
                  <w:t>Task 7: Conclusion</w:t>
                </w:r>
                <w:r>
                  <w:rPr>
                    <w:noProof/>
                    <w:webHidden/>
                  </w:rPr>
                  <w:tab/>
                </w:r>
                <w:r>
                  <w:rPr>
                    <w:noProof/>
                    <w:webHidden/>
                  </w:rPr>
                  <w:fldChar w:fldCharType="begin"/>
                </w:r>
                <w:r>
                  <w:rPr>
                    <w:noProof/>
                    <w:webHidden/>
                  </w:rPr>
                  <w:instrText xml:space="preserve"> PAGEREF _Toc98448336 \h </w:instrText>
                </w:r>
                <w:r>
                  <w:rPr>
                    <w:noProof/>
                    <w:webHidden/>
                  </w:rPr>
                </w:r>
                <w:r>
                  <w:rPr>
                    <w:noProof/>
                    <w:webHidden/>
                  </w:rPr>
                  <w:fldChar w:fldCharType="separate"/>
                </w:r>
                <w:r>
                  <w:rPr>
                    <w:noProof/>
                    <w:webHidden/>
                  </w:rPr>
                  <w:t>0</w:t>
                </w:r>
                <w:r>
                  <w:rPr>
                    <w:noProof/>
                    <w:webHidden/>
                  </w:rPr>
                  <w:fldChar w:fldCharType="end"/>
                </w:r>
              </w:hyperlink>
            </w:p>
            <w:p w14:paraId="2B700D43" w14:textId="54D88CC3" w:rsidR="00F6641E" w:rsidRDefault="00F6641E">
              <w:pPr>
                <w:pStyle w:val="TOC1"/>
                <w:tabs>
                  <w:tab w:val="right" w:leader="dot" w:pos="9016"/>
                </w:tabs>
                <w:rPr>
                  <w:rFonts w:eastAsiaTheme="minorEastAsia"/>
                  <w:noProof/>
                  <w:lang w:eastAsia="en-GB"/>
                </w:rPr>
              </w:pPr>
              <w:hyperlink w:anchor="_Toc98448337" w:history="1">
                <w:r w:rsidRPr="00966847">
                  <w:rPr>
                    <w:rStyle w:val="Hyperlink"/>
                    <w:b/>
                    <w:noProof/>
                  </w:rPr>
                  <w:t>Bibliography</w:t>
                </w:r>
                <w:r>
                  <w:rPr>
                    <w:noProof/>
                    <w:webHidden/>
                  </w:rPr>
                  <w:tab/>
                </w:r>
                <w:r>
                  <w:rPr>
                    <w:noProof/>
                    <w:webHidden/>
                  </w:rPr>
                  <w:fldChar w:fldCharType="begin"/>
                </w:r>
                <w:r>
                  <w:rPr>
                    <w:noProof/>
                    <w:webHidden/>
                  </w:rPr>
                  <w:instrText xml:space="preserve"> PAGEREF _Toc98448337 \h </w:instrText>
                </w:r>
                <w:r>
                  <w:rPr>
                    <w:noProof/>
                    <w:webHidden/>
                  </w:rPr>
                </w:r>
                <w:r>
                  <w:rPr>
                    <w:noProof/>
                    <w:webHidden/>
                  </w:rPr>
                  <w:fldChar w:fldCharType="separate"/>
                </w:r>
                <w:r>
                  <w:rPr>
                    <w:noProof/>
                    <w:webHidden/>
                  </w:rPr>
                  <w:t>1</w:t>
                </w:r>
                <w:r>
                  <w:rPr>
                    <w:noProof/>
                    <w:webHidden/>
                  </w:rPr>
                  <w:fldChar w:fldCharType="end"/>
                </w:r>
              </w:hyperlink>
            </w:p>
            <w:p w14:paraId="04B98402" w14:textId="17C1C7CB" w:rsidR="00F6641E" w:rsidRDefault="00F6641E">
              <w:pPr>
                <w:pStyle w:val="TOC1"/>
                <w:tabs>
                  <w:tab w:val="right" w:leader="dot" w:pos="9016"/>
                </w:tabs>
                <w:rPr>
                  <w:rFonts w:eastAsiaTheme="minorEastAsia"/>
                  <w:noProof/>
                  <w:lang w:eastAsia="en-GB"/>
                </w:rPr>
              </w:pPr>
              <w:hyperlink w:anchor="_Toc98448338" w:history="1">
                <w:r w:rsidRPr="00966847">
                  <w:rPr>
                    <w:rStyle w:val="Hyperlink"/>
                    <w:b/>
                    <w:noProof/>
                  </w:rPr>
                  <w:t>Appendix</w:t>
                </w:r>
                <w:r>
                  <w:rPr>
                    <w:noProof/>
                    <w:webHidden/>
                  </w:rPr>
                  <w:tab/>
                </w:r>
                <w:r>
                  <w:rPr>
                    <w:noProof/>
                    <w:webHidden/>
                  </w:rPr>
                  <w:fldChar w:fldCharType="begin"/>
                </w:r>
                <w:r>
                  <w:rPr>
                    <w:noProof/>
                    <w:webHidden/>
                  </w:rPr>
                  <w:instrText xml:space="preserve"> PAGEREF _Toc98448338 \h </w:instrText>
                </w:r>
                <w:r>
                  <w:rPr>
                    <w:noProof/>
                    <w:webHidden/>
                  </w:rPr>
                </w:r>
                <w:r>
                  <w:rPr>
                    <w:noProof/>
                    <w:webHidden/>
                  </w:rPr>
                  <w:fldChar w:fldCharType="separate"/>
                </w:r>
                <w:r>
                  <w:rPr>
                    <w:noProof/>
                    <w:webHidden/>
                  </w:rPr>
                  <w:t>3</w:t>
                </w:r>
                <w:r>
                  <w:rPr>
                    <w:noProof/>
                    <w:webHidden/>
                  </w:rPr>
                  <w:fldChar w:fldCharType="end"/>
                </w:r>
              </w:hyperlink>
            </w:p>
            <w:p w14:paraId="64A5A9A2" w14:textId="001A8520" w:rsidR="00F6641E" w:rsidRDefault="00F6641E">
              <w:r>
                <w:rPr>
                  <w:b/>
                  <w:bCs/>
                  <w:noProof/>
                </w:rPr>
                <w:fldChar w:fldCharType="end"/>
              </w:r>
            </w:p>
          </w:sdtContent>
        </w:sdt>
        <w:p w14:paraId="20075103" w14:textId="77777777" w:rsidR="00966B9E" w:rsidRPr="007E04D0" w:rsidRDefault="001E4107">
          <w:pPr>
            <w:rPr>
              <w:rFonts w:asciiTheme="majorHAnsi" w:eastAsiaTheme="majorEastAsia" w:hAnsiTheme="majorHAnsi" w:cstheme="majorBidi"/>
              <w:b/>
              <w:color w:val="2E74B5" w:themeColor="accent1" w:themeShade="BF"/>
              <w:sz w:val="32"/>
              <w:szCs w:val="32"/>
            </w:rPr>
          </w:pPr>
          <w:r w:rsidRPr="007E04D0">
            <w:rPr>
              <w:b/>
            </w:rPr>
            <w:br w:type="page"/>
          </w:r>
        </w:p>
        <w:p w14:paraId="53BBAB9E" w14:textId="77777777" w:rsidR="009D2A3B" w:rsidRPr="007E04D0" w:rsidRDefault="001E4107" w:rsidP="006170D5">
          <w:pPr>
            <w:pStyle w:val="Heading1"/>
            <w:spacing w:line="480" w:lineRule="auto"/>
            <w:jc w:val="both"/>
            <w:rPr>
              <w:b/>
            </w:rPr>
          </w:pPr>
          <w:bookmarkStart w:id="1" w:name="_Toc98448328"/>
          <w:r w:rsidRPr="007E04D0">
            <w:rPr>
              <w:b/>
            </w:rPr>
            <w:lastRenderedPageBreak/>
            <w:t>Introduction</w:t>
          </w:r>
          <w:bookmarkEnd w:id="1"/>
        </w:p>
        <w:p w14:paraId="61B3A9D5" w14:textId="77777777" w:rsidR="00D40930" w:rsidRPr="007E04D0" w:rsidRDefault="00430423" w:rsidP="00520A2A">
          <w:pPr>
            <w:spacing w:line="360" w:lineRule="auto"/>
            <w:jc w:val="both"/>
            <w:rPr>
              <w:rFonts w:asciiTheme="majorHAnsi" w:hAnsiTheme="majorHAnsi"/>
              <w:sz w:val="24"/>
            </w:rPr>
          </w:pPr>
          <w:r w:rsidRPr="007E04D0">
            <w:rPr>
              <w:rFonts w:asciiTheme="majorHAnsi" w:hAnsiTheme="majorHAnsi"/>
              <w:sz w:val="24"/>
            </w:rPr>
            <w:t xml:space="preserve">Workplace changes are common for the business environment because of the changes that take place in the market because of </w:t>
          </w:r>
          <w:r w:rsidR="00D52CE9" w:rsidRPr="007E04D0">
            <w:rPr>
              <w:rFonts w:asciiTheme="majorHAnsi" w:hAnsiTheme="majorHAnsi"/>
              <w:sz w:val="24"/>
            </w:rPr>
            <w:t>changed</w:t>
          </w:r>
          <w:r w:rsidRPr="007E04D0">
            <w:rPr>
              <w:rFonts w:asciiTheme="majorHAnsi" w:hAnsiTheme="majorHAnsi"/>
              <w:sz w:val="24"/>
            </w:rPr>
            <w:t xml:space="preserve"> demanded in the present time. Most business organisations train their employees to be used to such changes at workplaces that may affect their working and lead to the success of the organisation's objectives and goals. For example, the recent change that took in the external environment was because of Covid-19 that resulted in an entire change in the working of organisations in the Global Business market and the training of development of employees are done according to the new normal is adopted for the pandemic. </w:t>
          </w:r>
        </w:p>
        <w:p w14:paraId="44873DA0" w14:textId="77777777" w:rsidR="00354574" w:rsidRPr="007E04D0" w:rsidRDefault="00243ABA" w:rsidP="00520A2A">
          <w:pPr>
            <w:spacing w:line="360" w:lineRule="auto"/>
            <w:jc w:val="both"/>
            <w:rPr>
              <w:rFonts w:asciiTheme="majorHAnsi" w:hAnsiTheme="majorHAnsi"/>
              <w:sz w:val="24"/>
            </w:rPr>
          </w:pPr>
          <w:r w:rsidRPr="007E04D0">
            <w:rPr>
              <w:rFonts w:asciiTheme="majorHAnsi" w:hAnsiTheme="majorHAnsi"/>
              <w:sz w:val="24"/>
            </w:rPr>
            <w:t>F</w:t>
          </w:r>
          <w:r w:rsidR="001E4107" w:rsidRPr="007E04D0">
            <w:rPr>
              <w:rFonts w:asciiTheme="majorHAnsi" w:hAnsiTheme="majorHAnsi"/>
              <w:sz w:val="24"/>
            </w:rPr>
            <w:t xml:space="preserve">or instance, the recent challenge thrown towards the employees in the Global Business Environment was of </w:t>
          </w:r>
          <w:r w:rsidRPr="007E04D0">
            <w:rPr>
              <w:rFonts w:asciiTheme="majorHAnsi" w:hAnsiTheme="majorHAnsi"/>
              <w:sz w:val="24"/>
            </w:rPr>
            <w:t>Covid</w:t>
          </w:r>
          <w:r w:rsidR="001E4107" w:rsidRPr="007E04D0">
            <w:rPr>
              <w:rFonts w:asciiTheme="majorHAnsi" w:hAnsiTheme="majorHAnsi"/>
              <w:sz w:val="24"/>
            </w:rPr>
            <w:t>-19 a deadly pandemic that has changed the entire working methods in the organisati</w:t>
          </w:r>
          <w:r w:rsidR="000B3CF6" w:rsidRPr="007E04D0">
            <w:rPr>
              <w:rFonts w:asciiTheme="majorHAnsi" w:hAnsiTheme="majorHAnsi"/>
              <w:sz w:val="24"/>
            </w:rPr>
            <w:t>ons. E</w:t>
          </w:r>
          <w:r w:rsidR="001E4107" w:rsidRPr="007E04D0">
            <w:rPr>
              <w:rFonts w:asciiTheme="majorHAnsi" w:hAnsiTheme="majorHAnsi"/>
              <w:sz w:val="24"/>
            </w:rPr>
            <w:t xml:space="preserve">arlier the concept of work from home was not in use at such a high rate but now </w:t>
          </w:r>
          <w:r w:rsidR="004045D5" w:rsidRPr="007E04D0">
            <w:rPr>
              <w:rFonts w:asciiTheme="majorHAnsi" w:hAnsiTheme="majorHAnsi"/>
              <w:sz w:val="24"/>
            </w:rPr>
            <w:t>post-pandemic</w:t>
          </w:r>
          <w:r w:rsidR="001E4107" w:rsidRPr="007E04D0">
            <w:rPr>
              <w:rFonts w:asciiTheme="majorHAnsi" w:hAnsiTheme="majorHAnsi"/>
              <w:sz w:val="24"/>
            </w:rPr>
            <w:t xml:space="preserve"> make work from home or remote working was the major change implem</w:t>
          </w:r>
          <w:r w:rsidR="00D40930" w:rsidRPr="007E04D0">
            <w:rPr>
              <w:rFonts w:asciiTheme="majorHAnsi" w:hAnsiTheme="majorHAnsi"/>
              <w:sz w:val="24"/>
            </w:rPr>
            <w:t xml:space="preserve">ented to all over the world including the </w:t>
          </w:r>
          <w:proofErr w:type="gramStart"/>
          <w:r w:rsidR="00D40930" w:rsidRPr="007E04D0">
            <w:rPr>
              <w:rFonts w:asciiTheme="majorHAnsi" w:hAnsiTheme="majorHAnsi"/>
              <w:sz w:val="24"/>
            </w:rPr>
            <w:t>NHS  organisation</w:t>
          </w:r>
          <w:proofErr w:type="gramEnd"/>
          <w:r w:rsidR="00D40930" w:rsidRPr="007E04D0">
            <w:rPr>
              <w:rFonts w:asciiTheme="majorHAnsi" w:hAnsiTheme="majorHAnsi"/>
              <w:sz w:val="24"/>
            </w:rPr>
            <w:t xml:space="preserve"> </w:t>
          </w:r>
          <w:r w:rsidR="001E4107" w:rsidRPr="007E04D0">
            <w:rPr>
              <w:rFonts w:asciiTheme="majorHAnsi" w:hAnsiTheme="majorHAnsi"/>
              <w:sz w:val="24"/>
            </w:rPr>
            <w:t>made employees flexi</w:t>
          </w:r>
          <w:r w:rsidR="00354574" w:rsidRPr="007E04D0">
            <w:rPr>
              <w:rFonts w:asciiTheme="majorHAnsi" w:hAnsiTheme="majorHAnsi"/>
              <w:sz w:val="24"/>
            </w:rPr>
            <w:t xml:space="preserve">ble with their working hours. </w:t>
          </w:r>
          <w:proofErr w:type="gramStart"/>
          <w:r w:rsidR="00354574" w:rsidRPr="007E04D0">
            <w:rPr>
              <w:rFonts w:asciiTheme="majorHAnsi" w:hAnsiTheme="majorHAnsi"/>
              <w:sz w:val="24"/>
            </w:rPr>
            <w:t>T</w:t>
          </w:r>
          <w:r w:rsidR="001E4107" w:rsidRPr="007E04D0">
            <w:rPr>
              <w:rFonts w:asciiTheme="majorHAnsi" w:hAnsiTheme="majorHAnsi"/>
              <w:sz w:val="24"/>
            </w:rPr>
            <w:t>herefore</w:t>
          </w:r>
          <w:proofErr w:type="gramEnd"/>
          <w:r w:rsidR="001E4107" w:rsidRPr="007E04D0">
            <w:rPr>
              <w:rFonts w:asciiTheme="majorHAnsi" w:hAnsiTheme="majorHAnsi"/>
              <w:sz w:val="24"/>
            </w:rPr>
            <w:t xml:space="preserve"> there are many changes similar to </w:t>
          </w:r>
          <w:r w:rsidR="004045D5" w:rsidRPr="007E04D0">
            <w:rPr>
              <w:rFonts w:asciiTheme="majorHAnsi" w:hAnsiTheme="majorHAnsi"/>
              <w:sz w:val="24"/>
            </w:rPr>
            <w:t>Covid</w:t>
          </w:r>
          <w:r w:rsidR="001E4107" w:rsidRPr="007E04D0">
            <w:rPr>
              <w:rFonts w:asciiTheme="majorHAnsi" w:hAnsiTheme="majorHAnsi"/>
              <w:sz w:val="24"/>
            </w:rPr>
            <w:t xml:space="preserve">-19 that are taking place in the present time and becoming hard for the </w:t>
          </w:r>
          <w:r w:rsidR="00354574" w:rsidRPr="007E04D0">
            <w:rPr>
              <w:rFonts w:asciiTheme="majorHAnsi" w:hAnsiTheme="majorHAnsi"/>
              <w:sz w:val="24"/>
            </w:rPr>
            <w:t>NHS</w:t>
          </w:r>
          <w:r w:rsidR="001E4107" w:rsidRPr="007E04D0">
            <w:rPr>
              <w:rFonts w:asciiTheme="majorHAnsi" w:hAnsiTheme="majorHAnsi"/>
              <w:sz w:val="24"/>
            </w:rPr>
            <w:t xml:space="preserve"> and employee to </w:t>
          </w:r>
          <w:r w:rsidR="00354574" w:rsidRPr="007E04D0">
            <w:rPr>
              <w:rFonts w:asciiTheme="majorHAnsi" w:hAnsiTheme="majorHAnsi"/>
              <w:sz w:val="24"/>
            </w:rPr>
            <w:t xml:space="preserve">manage and accept the changes. </w:t>
          </w:r>
        </w:p>
        <w:p w14:paraId="1353F686" w14:textId="77777777" w:rsidR="009D2A3B" w:rsidRPr="007E04D0" w:rsidRDefault="00354574" w:rsidP="00520A2A">
          <w:pPr>
            <w:spacing w:line="360" w:lineRule="auto"/>
            <w:jc w:val="both"/>
            <w:rPr>
              <w:rFonts w:asciiTheme="majorHAnsi" w:hAnsiTheme="majorHAnsi"/>
              <w:sz w:val="24"/>
            </w:rPr>
          </w:pPr>
          <w:r w:rsidRPr="007E04D0">
            <w:rPr>
              <w:rFonts w:asciiTheme="majorHAnsi" w:hAnsiTheme="majorHAnsi"/>
              <w:sz w:val="24"/>
            </w:rPr>
            <w:t>T</w:t>
          </w:r>
          <w:r w:rsidR="001E4107" w:rsidRPr="007E04D0">
            <w:rPr>
              <w:rFonts w:asciiTheme="majorHAnsi" w:hAnsiTheme="majorHAnsi"/>
              <w:sz w:val="24"/>
            </w:rPr>
            <w:t xml:space="preserve">he report is going to deliver extravagant knowledge and information on the workplace changes and </w:t>
          </w:r>
          <w:r w:rsidR="00B06669" w:rsidRPr="007E04D0">
            <w:rPr>
              <w:rFonts w:asciiTheme="majorHAnsi" w:hAnsiTheme="majorHAnsi"/>
              <w:sz w:val="24"/>
            </w:rPr>
            <w:t>measures used by the people</w:t>
          </w:r>
          <w:r w:rsidR="001E4107" w:rsidRPr="007E04D0">
            <w:rPr>
              <w:rFonts w:asciiTheme="majorHAnsi" w:hAnsiTheme="majorHAnsi"/>
              <w:sz w:val="24"/>
            </w:rPr>
            <w:t xml:space="preserve"> the people </w:t>
          </w:r>
          <w:r w:rsidR="00B06669" w:rsidRPr="007E04D0">
            <w:rPr>
              <w:rFonts w:asciiTheme="majorHAnsi" w:hAnsiTheme="majorHAnsi"/>
              <w:sz w:val="24"/>
            </w:rPr>
            <w:t>at the NHS to</w:t>
          </w:r>
          <w:r w:rsidR="001E4107" w:rsidRPr="007E04D0">
            <w:rPr>
              <w:rFonts w:asciiTheme="majorHAnsi" w:hAnsiTheme="majorHAnsi"/>
              <w:sz w:val="24"/>
            </w:rPr>
            <w:t xml:space="preserve"> adopt these changes with the support of multiple </w:t>
          </w:r>
          <w:proofErr w:type="gramStart"/>
          <w:r w:rsidR="001E4107" w:rsidRPr="007E04D0">
            <w:rPr>
              <w:rFonts w:asciiTheme="majorHAnsi" w:hAnsiTheme="majorHAnsi"/>
              <w:sz w:val="24"/>
            </w:rPr>
            <w:t>models</w:t>
          </w:r>
          <w:proofErr w:type="gramEnd"/>
          <w:r w:rsidR="001E4107" w:rsidRPr="007E04D0">
            <w:rPr>
              <w:rFonts w:asciiTheme="majorHAnsi" w:hAnsiTheme="majorHAnsi"/>
              <w:sz w:val="24"/>
            </w:rPr>
            <w:t xml:space="preserve"> frameworks and theories used in the report in the context of the chosen organisation National Health Service organisation the UK.</w:t>
          </w:r>
          <w:r w:rsidR="00EF3979" w:rsidRPr="007E04D0">
            <w:rPr>
              <w:rFonts w:asciiTheme="majorHAnsi" w:hAnsiTheme="majorHAnsi"/>
              <w:sz w:val="24"/>
            </w:rPr>
            <w:t xml:space="preserve"> The perspective of the report is going to be on the basis of the health and safety of the people of the UK after the changed services by the NHS due to sudden changes in the health environment after Covid-19</w:t>
          </w:r>
          <w:r w:rsidR="00144676" w:rsidRPr="007E04D0">
            <w:rPr>
              <w:rFonts w:asciiTheme="majorHAnsi" w:hAnsiTheme="majorHAnsi"/>
              <w:sz w:val="24"/>
            </w:rPr>
            <w:t>.</w:t>
          </w:r>
        </w:p>
        <w:p w14:paraId="17252C87" w14:textId="77777777" w:rsidR="007D1947" w:rsidRPr="007E04D0" w:rsidRDefault="007D1947" w:rsidP="008677B1">
          <w:pPr>
            <w:spacing w:line="360" w:lineRule="auto"/>
            <w:jc w:val="both"/>
            <w:rPr>
              <w:rFonts w:asciiTheme="majorHAnsi" w:hAnsiTheme="majorHAnsi"/>
              <w:sz w:val="24"/>
              <w:szCs w:val="24"/>
            </w:rPr>
          </w:pPr>
        </w:p>
        <w:p w14:paraId="0829F337" w14:textId="77777777" w:rsidR="007D1947" w:rsidRPr="007E04D0" w:rsidRDefault="007D1947" w:rsidP="008677B1">
          <w:pPr>
            <w:spacing w:line="360" w:lineRule="auto"/>
            <w:jc w:val="both"/>
            <w:rPr>
              <w:rFonts w:asciiTheme="majorHAnsi" w:hAnsiTheme="majorHAnsi"/>
              <w:sz w:val="24"/>
              <w:szCs w:val="24"/>
            </w:rPr>
          </w:pPr>
        </w:p>
        <w:p w14:paraId="4C6432FC" w14:textId="77777777" w:rsidR="007D1947" w:rsidRPr="007E04D0" w:rsidRDefault="007D1947" w:rsidP="008677B1">
          <w:pPr>
            <w:spacing w:line="360" w:lineRule="auto"/>
            <w:jc w:val="both"/>
            <w:rPr>
              <w:rFonts w:asciiTheme="majorHAnsi" w:hAnsiTheme="majorHAnsi"/>
              <w:sz w:val="24"/>
              <w:szCs w:val="24"/>
            </w:rPr>
          </w:pPr>
        </w:p>
        <w:p w14:paraId="3B04DB9E" w14:textId="77777777" w:rsidR="007D1947" w:rsidRPr="007E04D0" w:rsidRDefault="007D1947" w:rsidP="008677B1">
          <w:pPr>
            <w:spacing w:line="360" w:lineRule="auto"/>
            <w:jc w:val="both"/>
            <w:rPr>
              <w:rFonts w:asciiTheme="majorHAnsi" w:hAnsiTheme="majorHAnsi"/>
              <w:sz w:val="24"/>
              <w:szCs w:val="24"/>
            </w:rPr>
          </w:pPr>
        </w:p>
        <w:p w14:paraId="446A0FB8" w14:textId="77777777" w:rsidR="00F31D0C" w:rsidRPr="007E04D0" w:rsidRDefault="00F31D0C" w:rsidP="008677B1">
          <w:pPr>
            <w:spacing w:line="360" w:lineRule="auto"/>
            <w:jc w:val="both"/>
            <w:rPr>
              <w:rFonts w:asciiTheme="majorHAnsi" w:eastAsiaTheme="majorEastAsia" w:hAnsiTheme="majorHAnsi" w:cstheme="majorBidi"/>
              <w:color w:val="2E74B5" w:themeColor="accent1" w:themeShade="BF"/>
              <w:sz w:val="24"/>
              <w:szCs w:val="24"/>
            </w:rPr>
          </w:pPr>
        </w:p>
        <w:p w14:paraId="33E9DF16" w14:textId="77777777" w:rsidR="00480872" w:rsidRPr="007E04D0" w:rsidRDefault="001E4107" w:rsidP="001179ED">
          <w:pPr>
            <w:pStyle w:val="Heading1"/>
            <w:spacing w:line="480" w:lineRule="auto"/>
            <w:jc w:val="both"/>
            <w:rPr>
              <w:b/>
            </w:rPr>
          </w:pPr>
          <w:bookmarkStart w:id="2" w:name="_Toc98448329"/>
          <w:r w:rsidRPr="007E04D0">
            <w:rPr>
              <w:b/>
            </w:rPr>
            <w:t>Main Findings</w:t>
          </w:r>
          <w:bookmarkEnd w:id="2"/>
        </w:p>
        <w:p w14:paraId="2E200F48" w14:textId="77777777" w:rsidR="00706303" w:rsidRPr="007E04D0" w:rsidRDefault="001E4107" w:rsidP="001179ED">
          <w:pPr>
            <w:pStyle w:val="Heading2"/>
            <w:spacing w:line="480" w:lineRule="auto"/>
            <w:jc w:val="both"/>
            <w:rPr>
              <w:b/>
            </w:rPr>
          </w:pPr>
          <w:bookmarkStart w:id="3" w:name="_Toc98448330"/>
          <w:r w:rsidRPr="007E04D0">
            <w:rPr>
              <w:b/>
            </w:rPr>
            <w:t>Task 1: NHS Background</w:t>
          </w:r>
          <w:bookmarkEnd w:id="3"/>
        </w:p>
        <w:p w14:paraId="1EF71127" w14:textId="77777777" w:rsidR="00361808" w:rsidRPr="007E04D0" w:rsidRDefault="00CC3D67" w:rsidP="008677B1">
          <w:pPr>
            <w:spacing w:line="360" w:lineRule="auto"/>
            <w:jc w:val="both"/>
          </w:pPr>
          <w:r w:rsidRPr="007E04D0">
            <w:rPr>
              <w:rFonts w:asciiTheme="majorHAnsi" w:hAnsiTheme="majorHAnsi"/>
              <w:sz w:val="24"/>
              <w:szCs w:val="24"/>
            </w:rPr>
            <w:t xml:space="preserve">National Health Service will be referred to as the NHS that have the function </w:t>
          </w:r>
          <w:r w:rsidR="009C5B07" w:rsidRPr="007E04D0">
            <w:rPr>
              <w:rFonts w:asciiTheme="majorHAnsi" w:hAnsiTheme="majorHAnsi"/>
              <w:sz w:val="24"/>
              <w:szCs w:val="24"/>
            </w:rPr>
            <w:t xml:space="preserve">to provide the best health care to the people of </w:t>
          </w:r>
          <w:r w:rsidR="00855E83" w:rsidRPr="007E04D0">
            <w:rPr>
              <w:rFonts w:asciiTheme="majorHAnsi" w:hAnsiTheme="majorHAnsi"/>
              <w:sz w:val="24"/>
              <w:szCs w:val="24"/>
            </w:rPr>
            <w:t>the</w:t>
          </w:r>
          <w:r w:rsidR="009C5B07" w:rsidRPr="007E04D0">
            <w:rPr>
              <w:rFonts w:asciiTheme="majorHAnsi" w:hAnsiTheme="majorHAnsi"/>
              <w:sz w:val="24"/>
              <w:szCs w:val="24"/>
            </w:rPr>
            <w:t xml:space="preserve"> UK according to their health and requirement.</w:t>
          </w:r>
          <w:r w:rsidR="00855E83" w:rsidRPr="007E04D0">
            <w:rPr>
              <w:rFonts w:asciiTheme="majorHAnsi" w:hAnsiTheme="majorHAnsi"/>
              <w:sz w:val="24"/>
              <w:szCs w:val="24"/>
            </w:rPr>
            <w:t xml:space="preserve"> </w:t>
          </w:r>
          <w:r w:rsidRPr="007E04D0">
            <w:rPr>
              <w:rFonts w:asciiTheme="majorHAnsi" w:hAnsiTheme="majorHAnsi"/>
              <w:sz w:val="24"/>
              <w:szCs w:val="24"/>
            </w:rPr>
            <w:t>In</w:t>
          </w:r>
          <w:r w:rsidR="00E85947" w:rsidRPr="007E04D0">
            <w:rPr>
              <w:rFonts w:asciiTheme="majorHAnsi" w:hAnsiTheme="majorHAnsi"/>
              <w:sz w:val="24"/>
              <w:szCs w:val="24"/>
            </w:rPr>
            <w:t xml:space="preserve"> 1948</w:t>
          </w:r>
          <w:r w:rsidR="00BC533A" w:rsidRPr="007E04D0">
            <w:rPr>
              <w:rFonts w:asciiTheme="majorHAnsi" w:hAnsiTheme="majorHAnsi"/>
              <w:sz w:val="24"/>
              <w:szCs w:val="24"/>
            </w:rPr>
            <w:t xml:space="preserve"> the NHS was established </w:t>
          </w:r>
          <w:r w:rsidR="00F75F6C" w:rsidRPr="007E04D0">
            <w:rPr>
              <w:rFonts w:asciiTheme="majorHAnsi" w:hAnsiTheme="majorHAnsi"/>
              <w:sz w:val="24"/>
              <w:szCs w:val="24"/>
            </w:rPr>
            <w:t>with the purpose the provide best health services to the people of the UK and achieving the vision of a healthy and progressing UK.</w:t>
          </w:r>
          <w:r w:rsidR="007E1344" w:rsidRPr="007E04D0">
            <w:rPr>
              <w:rFonts w:asciiTheme="majorHAnsi" w:hAnsiTheme="majorHAnsi"/>
              <w:sz w:val="24"/>
              <w:szCs w:val="24"/>
            </w:rPr>
            <w:t xml:space="preserve"> Approximately 11,00,000 </w:t>
          </w:r>
          <w:r w:rsidR="00D052F2" w:rsidRPr="007E04D0">
            <w:rPr>
              <w:rFonts w:asciiTheme="majorHAnsi" w:hAnsiTheme="majorHAnsi"/>
              <w:sz w:val="24"/>
              <w:szCs w:val="24"/>
            </w:rPr>
            <w:t xml:space="preserve">are working at present under the </w:t>
          </w:r>
          <w:proofErr w:type="gramStart"/>
          <w:r w:rsidR="00D052F2" w:rsidRPr="007E04D0">
            <w:rPr>
              <w:rFonts w:asciiTheme="majorHAnsi" w:hAnsiTheme="majorHAnsi"/>
              <w:sz w:val="24"/>
              <w:szCs w:val="24"/>
            </w:rPr>
            <w:t>NHS  and</w:t>
          </w:r>
          <w:proofErr w:type="gramEnd"/>
          <w:r w:rsidR="00D052F2" w:rsidRPr="007E04D0">
            <w:rPr>
              <w:rFonts w:asciiTheme="majorHAnsi" w:hAnsiTheme="majorHAnsi"/>
              <w:sz w:val="24"/>
              <w:szCs w:val="24"/>
            </w:rPr>
            <w:t xml:space="preserve"> the annual budget of the company was around £134 billion in the year 2019</w:t>
          </w:r>
          <w:r w:rsidR="00062FCA" w:rsidRPr="007E04D0">
            <w:rPr>
              <w:rFonts w:asciiTheme="majorHAnsi" w:hAnsiTheme="majorHAnsi"/>
              <w:sz w:val="24"/>
              <w:szCs w:val="24"/>
            </w:rPr>
            <w:t xml:space="preserve"> (England, 2021)</w:t>
          </w:r>
          <w:r w:rsidR="00D052F2" w:rsidRPr="007E04D0">
            <w:rPr>
              <w:rFonts w:asciiTheme="majorHAnsi" w:hAnsiTheme="majorHAnsi"/>
              <w:sz w:val="24"/>
              <w:szCs w:val="24"/>
            </w:rPr>
            <w:t>.</w:t>
          </w:r>
          <w:r w:rsidR="002E6A40" w:rsidRPr="007E04D0">
            <w:rPr>
              <w:rFonts w:asciiTheme="majorHAnsi" w:hAnsiTheme="majorHAnsi"/>
              <w:sz w:val="24"/>
              <w:szCs w:val="24"/>
            </w:rPr>
            <w:t xml:space="preserve"> The head of the health ministry is </w:t>
          </w:r>
          <w:r w:rsidR="00AD1221" w:rsidRPr="007E04D0">
            <w:rPr>
              <w:rFonts w:asciiTheme="majorHAnsi" w:hAnsiTheme="majorHAnsi"/>
              <w:sz w:val="24"/>
              <w:szCs w:val="24"/>
            </w:rPr>
            <w:t>responsible</w:t>
          </w:r>
          <w:r w:rsidR="002E6A40" w:rsidRPr="007E04D0">
            <w:rPr>
              <w:rFonts w:asciiTheme="majorHAnsi" w:hAnsiTheme="majorHAnsi"/>
              <w:sz w:val="24"/>
              <w:szCs w:val="24"/>
            </w:rPr>
            <w:t xml:space="preserve"> for managing the entire NHS named Sajid Javid.</w:t>
          </w:r>
          <w:r w:rsidR="00E92AF6" w:rsidRPr="007E04D0">
            <w:rPr>
              <w:rFonts w:asciiTheme="majorHAnsi" w:hAnsiTheme="majorHAnsi"/>
              <w:sz w:val="24"/>
              <w:szCs w:val="24"/>
            </w:rPr>
            <w:t xml:space="preserve"> In recent years there are multiple changes have been applied by the NHS to modify the health and social care services of the company and </w:t>
          </w:r>
          <w:r w:rsidR="00832E3A" w:rsidRPr="007E04D0">
            <w:rPr>
              <w:rFonts w:asciiTheme="majorHAnsi" w:hAnsiTheme="majorHAnsi"/>
              <w:sz w:val="24"/>
              <w:szCs w:val="24"/>
            </w:rPr>
            <w:t>improve</w:t>
          </w:r>
          <w:r w:rsidR="00E92AF6" w:rsidRPr="007E04D0">
            <w:rPr>
              <w:rFonts w:asciiTheme="majorHAnsi" w:hAnsiTheme="majorHAnsi"/>
              <w:sz w:val="24"/>
              <w:szCs w:val="24"/>
            </w:rPr>
            <w:t xml:space="preserve"> the health qualities of the patients that are getting treatment by the NHS.</w:t>
          </w:r>
          <w:r w:rsidR="00832E3A" w:rsidRPr="007E04D0">
            <w:rPr>
              <w:rFonts w:asciiTheme="majorHAnsi" w:hAnsiTheme="majorHAnsi"/>
              <w:sz w:val="24"/>
              <w:szCs w:val="24"/>
            </w:rPr>
            <w:t xml:space="preserve"> The public sector</w:t>
          </w:r>
          <w:r w:rsidR="006A60B8" w:rsidRPr="007E04D0">
            <w:rPr>
              <w:rFonts w:asciiTheme="majorHAnsi" w:hAnsiTheme="majorHAnsi"/>
              <w:sz w:val="24"/>
              <w:szCs w:val="24"/>
            </w:rPr>
            <w:t xml:space="preserve"> of the UK got major influences on the NHS because of </w:t>
          </w:r>
          <w:r w:rsidR="00CA4446" w:rsidRPr="007E04D0">
            <w:rPr>
              <w:rFonts w:asciiTheme="majorHAnsi" w:hAnsiTheme="majorHAnsi"/>
              <w:sz w:val="24"/>
              <w:szCs w:val="24"/>
            </w:rPr>
            <w:t>the immediate</w:t>
          </w:r>
          <w:r w:rsidR="006A60B8" w:rsidRPr="007E04D0">
            <w:rPr>
              <w:rFonts w:asciiTheme="majorHAnsi" w:hAnsiTheme="majorHAnsi"/>
              <w:sz w:val="24"/>
              <w:szCs w:val="24"/>
            </w:rPr>
            <w:t xml:space="preserve"> eruption of the pandemic that is Covid-19.</w:t>
          </w:r>
          <w:r w:rsidR="00CA4446" w:rsidRPr="007E04D0">
            <w:rPr>
              <w:rFonts w:asciiTheme="majorHAnsi" w:hAnsiTheme="majorHAnsi"/>
              <w:sz w:val="24"/>
              <w:szCs w:val="24"/>
            </w:rPr>
            <w:t xml:space="preserve"> </w:t>
          </w:r>
          <w:r w:rsidR="00514AC0" w:rsidRPr="007E04D0">
            <w:rPr>
              <w:rFonts w:asciiTheme="majorHAnsi" w:hAnsiTheme="majorHAnsi"/>
              <w:sz w:val="24"/>
              <w:szCs w:val="24"/>
            </w:rPr>
            <w:t xml:space="preserve">However, the NHS found it hazardous to deal with the challenging scenario of the pandemic and manage the critical </w:t>
          </w:r>
          <w:r w:rsidR="00477E9D" w:rsidRPr="007E04D0">
            <w:rPr>
              <w:rFonts w:asciiTheme="majorHAnsi" w:hAnsiTheme="majorHAnsi"/>
              <w:sz w:val="24"/>
              <w:szCs w:val="24"/>
            </w:rPr>
            <w:t>conditions</w:t>
          </w:r>
          <w:r w:rsidR="00514AC0" w:rsidRPr="007E04D0">
            <w:rPr>
              <w:rFonts w:asciiTheme="majorHAnsi" w:hAnsiTheme="majorHAnsi"/>
              <w:sz w:val="24"/>
              <w:szCs w:val="24"/>
            </w:rPr>
            <w:t xml:space="preserve"> of the patients.</w:t>
          </w:r>
          <w:r w:rsidR="005A77C0" w:rsidRPr="007E04D0">
            <w:rPr>
              <w:rFonts w:asciiTheme="majorHAnsi" w:hAnsiTheme="majorHAnsi"/>
              <w:sz w:val="24"/>
              <w:szCs w:val="24"/>
            </w:rPr>
            <w:t xml:space="preserve"> The private sector of the UK also got adversely affected in terms of their changing business sizes and locations of the businesses.</w:t>
          </w:r>
          <w:r w:rsidR="006324C4" w:rsidRPr="007E04D0">
            <w:rPr>
              <w:rFonts w:asciiTheme="majorHAnsi" w:hAnsiTheme="majorHAnsi"/>
              <w:sz w:val="24"/>
              <w:szCs w:val="24"/>
            </w:rPr>
            <w:t xml:space="preserve"> Coming on to the voluntary sector</w:t>
          </w:r>
          <w:r w:rsidR="00972C72" w:rsidRPr="007E04D0">
            <w:rPr>
              <w:rFonts w:asciiTheme="majorHAnsi" w:hAnsiTheme="majorHAnsi"/>
              <w:sz w:val="24"/>
              <w:szCs w:val="24"/>
            </w:rPr>
            <w:t xml:space="preserve"> of the UK the changes that this sector has experienced over the last couple of years were related to the mutual aid section and changes in its </w:t>
          </w:r>
          <w:r w:rsidR="00011631" w:rsidRPr="007E04D0">
            <w:rPr>
              <w:rFonts w:asciiTheme="majorHAnsi" w:hAnsiTheme="majorHAnsi"/>
              <w:sz w:val="24"/>
              <w:szCs w:val="24"/>
            </w:rPr>
            <w:t>philanthropy</w:t>
          </w:r>
          <w:r w:rsidR="00972C72" w:rsidRPr="007E04D0">
            <w:rPr>
              <w:rFonts w:asciiTheme="majorHAnsi" w:hAnsiTheme="majorHAnsi"/>
              <w:sz w:val="24"/>
              <w:szCs w:val="24"/>
            </w:rPr>
            <w:t xml:space="preserve"> activit</w:t>
          </w:r>
          <w:r w:rsidR="00011631" w:rsidRPr="007E04D0">
            <w:rPr>
              <w:rFonts w:asciiTheme="majorHAnsi" w:hAnsiTheme="majorHAnsi"/>
              <w:sz w:val="24"/>
              <w:szCs w:val="24"/>
            </w:rPr>
            <w:t>ies</w:t>
          </w:r>
          <w:r w:rsidR="002F319B" w:rsidRPr="007E04D0">
            <w:rPr>
              <w:rFonts w:asciiTheme="majorHAnsi" w:hAnsiTheme="majorHAnsi"/>
              <w:sz w:val="24"/>
              <w:szCs w:val="24"/>
            </w:rPr>
            <w:t xml:space="preserve"> (Chappell et al., 2016).</w:t>
          </w:r>
        </w:p>
        <w:p w14:paraId="0759D066" w14:textId="77777777" w:rsidR="00855E83" w:rsidRPr="007E04D0" w:rsidRDefault="001E4107" w:rsidP="008677B1">
          <w:pPr>
            <w:spacing w:line="360" w:lineRule="auto"/>
            <w:jc w:val="both"/>
            <w:rPr>
              <w:rFonts w:asciiTheme="majorHAnsi" w:hAnsiTheme="majorHAnsi"/>
              <w:sz w:val="24"/>
              <w:szCs w:val="24"/>
            </w:rPr>
          </w:pPr>
          <w:r w:rsidRPr="007E04D0">
            <w:rPr>
              <w:rFonts w:asciiTheme="majorHAnsi" w:hAnsiTheme="majorHAnsi"/>
              <w:sz w:val="24"/>
              <w:szCs w:val="24"/>
            </w:rPr>
            <w:br w:type="page"/>
          </w:r>
        </w:p>
        <w:p w14:paraId="1B9C9A9F" w14:textId="77777777" w:rsidR="00426AB3" w:rsidRPr="007E04D0" w:rsidRDefault="001E4107" w:rsidP="00CE04BE">
          <w:pPr>
            <w:pStyle w:val="Heading2"/>
            <w:spacing w:line="480" w:lineRule="auto"/>
            <w:jc w:val="both"/>
            <w:rPr>
              <w:b/>
            </w:rPr>
          </w:pPr>
          <w:bookmarkStart w:id="4" w:name="_Toc98448331"/>
          <w:r w:rsidRPr="007E04D0">
            <w:rPr>
              <w:b/>
            </w:rPr>
            <w:lastRenderedPageBreak/>
            <w:t>Task 2: Nature of Change by NHS</w:t>
          </w:r>
          <w:bookmarkEnd w:id="4"/>
        </w:p>
        <w:p w14:paraId="61E476C3" w14:textId="77777777" w:rsidR="00E436CF" w:rsidRPr="007E04D0" w:rsidRDefault="00E436CF" w:rsidP="00E436CF">
          <w:pPr>
            <w:spacing w:line="480" w:lineRule="auto"/>
            <w:jc w:val="both"/>
            <w:rPr>
              <w:rFonts w:asciiTheme="majorHAnsi" w:hAnsiTheme="majorHAnsi"/>
              <w:b/>
              <w:sz w:val="24"/>
              <w:szCs w:val="24"/>
            </w:rPr>
          </w:pPr>
          <w:r w:rsidRPr="007E04D0">
            <w:rPr>
              <w:rFonts w:asciiTheme="majorHAnsi" w:hAnsiTheme="majorHAnsi"/>
              <w:b/>
              <w:sz w:val="24"/>
              <w:szCs w:val="24"/>
            </w:rPr>
            <w:t>PESTLE ANALYSIS</w:t>
          </w:r>
        </w:p>
        <w:p w14:paraId="14AD0F1A" w14:textId="77777777" w:rsidR="00E436CF" w:rsidRPr="007E04D0" w:rsidRDefault="00E436CF" w:rsidP="00E436CF">
          <w:pPr>
            <w:spacing w:line="360" w:lineRule="auto"/>
            <w:jc w:val="both"/>
            <w:rPr>
              <w:rFonts w:asciiTheme="majorHAnsi" w:hAnsiTheme="majorHAnsi"/>
              <w:sz w:val="24"/>
              <w:szCs w:val="24"/>
            </w:rPr>
          </w:pPr>
          <w:r w:rsidRPr="007E04D0">
            <w:rPr>
              <w:rFonts w:asciiTheme="majorHAnsi" w:hAnsiTheme="majorHAnsi"/>
              <w:b/>
              <w:sz w:val="24"/>
              <w:szCs w:val="24"/>
            </w:rPr>
            <w:t>Political Factors:</w:t>
          </w:r>
          <w:r w:rsidRPr="007E04D0">
            <w:rPr>
              <w:rFonts w:asciiTheme="majorHAnsi" w:hAnsiTheme="majorHAnsi"/>
              <w:sz w:val="24"/>
              <w:szCs w:val="24"/>
            </w:rPr>
            <w:t xml:space="preserve"> As a result of the immediate Brexit effect in the UK the public organisation of the UK named NHS have found difficulty in procuring the medical equipment and workforce from the European Union and resulted in the fall in its revenue by 14.56% in the year 2021. Another political factor was the decision of Lockdown by the government of the UK have made it difficult for the NHS to arrange the resources within a short period and directly affected its services</w:t>
          </w:r>
          <w:r w:rsidR="00361B09" w:rsidRPr="007E04D0">
            <w:rPr>
              <w:rFonts w:asciiTheme="majorHAnsi" w:hAnsiTheme="majorHAnsi"/>
              <w:sz w:val="24"/>
              <w:szCs w:val="24"/>
            </w:rPr>
            <w:t xml:space="preserve"> as people were not able to get timely medical because of closure of some </w:t>
          </w:r>
          <w:proofErr w:type="spellStart"/>
          <w:r w:rsidR="00361B09" w:rsidRPr="007E04D0">
            <w:rPr>
              <w:rFonts w:asciiTheme="majorHAnsi" w:hAnsiTheme="majorHAnsi"/>
              <w:sz w:val="24"/>
              <w:szCs w:val="24"/>
            </w:rPr>
            <w:t>near by</w:t>
          </w:r>
          <w:proofErr w:type="spellEnd"/>
          <w:r w:rsidR="00361B09" w:rsidRPr="007E04D0">
            <w:rPr>
              <w:rFonts w:asciiTheme="majorHAnsi" w:hAnsiTheme="majorHAnsi"/>
              <w:sz w:val="24"/>
              <w:szCs w:val="24"/>
            </w:rPr>
            <w:t xml:space="preserve"> medicals, crowd in the hospitals </w:t>
          </w:r>
          <w:proofErr w:type="gramStart"/>
          <w:r w:rsidR="00361B09" w:rsidRPr="007E04D0">
            <w:rPr>
              <w:rFonts w:asciiTheme="majorHAnsi" w:hAnsiTheme="majorHAnsi"/>
              <w:sz w:val="24"/>
              <w:szCs w:val="24"/>
            </w:rPr>
            <w:t xml:space="preserve">etc </w:t>
          </w:r>
          <w:r w:rsidRPr="007E04D0">
            <w:rPr>
              <w:rFonts w:asciiTheme="majorHAnsi" w:hAnsiTheme="majorHAnsi"/>
              <w:sz w:val="24"/>
              <w:szCs w:val="24"/>
            </w:rPr>
            <w:t xml:space="preserve"> (</w:t>
          </w:r>
          <w:proofErr w:type="gramEnd"/>
          <w:r w:rsidRPr="007E04D0">
            <w:rPr>
              <w:rFonts w:asciiTheme="majorHAnsi" w:hAnsiTheme="majorHAnsi"/>
              <w:sz w:val="24"/>
              <w:szCs w:val="24"/>
            </w:rPr>
            <w:t>De Val et al., 2021).</w:t>
          </w:r>
        </w:p>
        <w:p w14:paraId="4E292060" w14:textId="77777777" w:rsidR="00E436CF" w:rsidRPr="007E04D0" w:rsidRDefault="00E436CF" w:rsidP="00E436CF">
          <w:pPr>
            <w:spacing w:line="360" w:lineRule="auto"/>
            <w:jc w:val="both"/>
            <w:rPr>
              <w:rFonts w:asciiTheme="majorHAnsi" w:hAnsiTheme="majorHAnsi"/>
              <w:sz w:val="24"/>
              <w:szCs w:val="24"/>
            </w:rPr>
          </w:pPr>
          <w:r w:rsidRPr="007E04D0">
            <w:rPr>
              <w:rFonts w:asciiTheme="majorHAnsi" w:hAnsiTheme="majorHAnsi"/>
              <w:b/>
              <w:sz w:val="24"/>
              <w:szCs w:val="24"/>
            </w:rPr>
            <w:t>Economic Factor:</w:t>
          </w:r>
          <w:r w:rsidRPr="007E04D0">
            <w:rPr>
              <w:rFonts w:asciiTheme="majorHAnsi" w:hAnsiTheme="majorHAnsi"/>
              <w:sz w:val="24"/>
              <w:szCs w:val="24"/>
            </w:rPr>
            <w:t xml:space="preserve"> Economic and financial stability </w:t>
          </w:r>
          <w:proofErr w:type="gramStart"/>
          <w:r w:rsidRPr="007E04D0">
            <w:rPr>
              <w:rFonts w:asciiTheme="majorHAnsi" w:hAnsiTheme="majorHAnsi"/>
              <w:sz w:val="24"/>
              <w:szCs w:val="24"/>
            </w:rPr>
            <w:t>is always been</w:t>
          </w:r>
          <w:proofErr w:type="gramEnd"/>
          <w:r w:rsidRPr="007E04D0">
            <w:rPr>
              <w:rFonts w:asciiTheme="majorHAnsi" w:hAnsiTheme="majorHAnsi"/>
              <w:sz w:val="24"/>
              <w:szCs w:val="24"/>
            </w:rPr>
            <w:t xml:space="preserve"> a challenge for the NHS as many things happen in the economy related to economic stability and affects the economic performance </w:t>
          </w:r>
          <w:r w:rsidR="007638EA" w:rsidRPr="007E04D0">
            <w:rPr>
              <w:rFonts w:asciiTheme="majorHAnsi" w:hAnsiTheme="majorHAnsi"/>
              <w:sz w:val="24"/>
              <w:szCs w:val="24"/>
            </w:rPr>
            <w:t xml:space="preserve">that means the budget of NHS prepared on the basis of annual collection of public funds </w:t>
          </w:r>
          <w:r w:rsidRPr="007E04D0">
            <w:rPr>
              <w:rFonts w:asciiTheme="majorHAnsi" w:hAnsiTheme="majorHAnsi"/>
              <w:sz w:val="24"/>
              <w:szCs w:val="24"/>
            </w:rPr>
            <w:t xml:space="preserve">of the company. Recently the adverse impact of Brexit was directly on the </w:t>
          </w:r>
          <w:r w:rsidR="007638EA" w:rsidRPr="007E04D0">
            <w:rPr>
              <w:rFonts w:asciiTheme="majorHAnsi" w:hAnsiTheme="majorHAnsi"/>
              <w:sz w:val="24"/>
              <w:szCs w:val="24"/>
            </w:rPr>
            <w:t>Budget</w:t>
          </w:r>
          <w:r w:rsidRPr="007E04D0">
            <w:rPr>
              <w:rFonts w:asciiTheme="majorHAnsi" w:hAnsiTheme="majorHAnsi"/>
              <w:sz w:val="24"/>
              <w:szCs w:val="24"/>
            </w:rPr>
            <w:t xml:space="preserve"> of </w:t>
          </w:r>
          <w:proofErr w:type="gramStart"/>
          <w:r w:rsidRPr="007E04D0">
            <w:rPr>
              <w:rFonts w:asciiTheme="majorHAnsi" w:hAnsiTheme="majorHAnsi"/>
              <w:sz w:val="24"/>
              <w:szCs w:val="24"/>
            </w:rPr>
            <w:t>the  NHS</w:t>
          </w:r>
          <w:proofErr w:type="gramEnd"/>
          <w:r w:rsidRPr="007E04D0">
            <w:rPr>
              <w:rFonts w:asciiTheme="majorHAnsi" w:hAnsiTheme="majorHAnsi"/>
              <w:sz w:val="24"/>
              <w:szCs w:val="24"/>
            </w:rPr>
            <w:t xml:space="preserve"> that reduced by 14.56% in 2021. </w:t>
          </w:r>
          <w:proofErr w:type="gramStart"/>
          <w:r w:rsidRPr="007E04D0">
            <w:rPr>
              <w:rFonts w:asciiTheme="majorHAnsi" w:hAnsiTheme="majorHAnsi"/>
              <w:sz w:val="24"/>
              <w:szCs w:val="24"/>
            </w:rPr>
            <w:t>Also</w:t>
          </w:r>
          <w:proofErr w:type="gramEnd"/>
          <w:r w:rsidRPr="007E04D0">
            <w:rPr>
              <w:rFonts w:asciiTheme="majorHAnsi" w:hAnsiTheme="majorHAnsi"/>
              <w:sz w:val="24"/>
              <w:szCs w:val="24"/>
            </w:rPr>
            <w:t xml:space="preserve"> during the pandemic, there was a requirement for more staff in the NHS that resulted in more human resource expense during the Covi</w:t>
          </w:r>
          <w:r w:rsidR="0043495B" w:rsidRPr="007E04D0">
            <w:rPr>
              <w:rFonts w:asciiTheme="majorHAnsi" w:hAnsiTheme="majorHAnsi"/>
              <w:sz w:val="24"/>
              <w:szCs w:val="24"/>
            </w:rPr>
            <w:t>d-19 time</w:t>
          </w:r>
          <w:r w:rsidRPr="007E04D0">
            <w:rPr>
              <w:rFonts w:asciiTheme="majorHAnsi" w:hAnsiTheme="majorHAnsi"/>
              <w:sz w:val="24"/>
              <w:szCs w:val="24"/>
            </w:rPr>
            <w:t>.</w:t>
          </w:r>
        </w:p>
        <w:p w14:paraId="1ACBEB1A" w14:textId="77777777" w:rsidR="00E436CF" w:rsidRPr="007E04D0" w:rsidRDefault="00E436CF" w:rsidP="00E436CF">
          <w:pPr>
            <w:spacing w:line="360" w:lineRule="auto"/>
            <w:jc w:val="both"/>
            <w:rPr>
              <w:rFonts w:asciiTheme="majorHAnsi" w:hAnsiTheme="majorHAnsi"/>
              <w:sz w:val="24"/>
              <w:szCs w:val="24"/>
            </w:rPr>
          </w:pPr>
          <w:r w:rsidRPr="007E04D0">
            <w:rPr>
              <w:rFonts w:asciiTheme="majorHAnsi" w:hAnsiTheme="majorHAnsi"/>
              <w:b/>
              <w:sz w:val="24"/>
              <w:szCs w:val="24"/>
            </w:rPr>
            <w:t>Social Factor:</w:t>
          </w:r>
          <w:r w:rsidRPr="007E04D0">
            <w:rPr>
              <w:rFonts w:asciiTheme="majorHAnsi" w:hAnsiTheme="majorHAnsi"/>
              <w:sz w:val="24"/>
              <w:szCs w:val="24"/>
            </w:rPr>
            <w:t xml:space="preserve"> The demographic factor that directly influences the NHS performance in the modern environment is the expectations of its patients. </w:t>
          </w:r>
          <w:r w:rsidR="00F14978" w:rsidRPr="007E04D0">
            <w:rPr>
              <w:rFonts w:asciiTheme="majorHAnsi" w:hAnsiTheme="majorHAnsi"/>
              <w:sz w:val="24"/>
              <w:szCs w:val="24"/>
            </w:rPr>
            <w:t xml:space="preserve">In past couple of </w:t>
          </w:r>
          <w:proofErr w:type="gramStart"/>
          <w:r w:rsidR="00F14978" w:rsidRPr="007E04D0">
            <w:rPr>
              <w:rFonts w:asciiTheme="majorHAnsi" w:hAnsiTheme="majorHAnsi"/>
              <w:sz w:val="24"/>
              <w:szCs w:val="24"/>
            </w:rPr>
            <w:t>years</w:t>
          </w:r>
          <w:proofErr w:type="gramEnd"/>
          <w:r w:rsidRPr="007E04D0">
            <w:rPr>
              <w:rFonts w:asciiTheme="majorHAnsi" w:hAnsiTheme="majorHAnsi"/>
              <w:sz w:val="24"/>
              <w:szCs w:val="24"/>
            </w:rPr>
            <w:t xml:space="preserve"> the patients are also highly educated and experienced with high technology services that encourage their expectations and increase pressure on the NHS team. One more factor is increased use of technology has increased the training expense to the NHS to make able its employees with technical skills as well (De Val et al., 2021).</w:t>
          </w:r>
        </w:p>
        <w:p w14:paraId="1C071153" w14:textId="77777777" w:rsidR="00E436CF" w:rsidRPr="007E04D0" w:rsidRDefault="00E436CF" w:rsidP="00E436CF">
          <w:pPr>
            <w:spacing w:line="360" w:lineRule="auto"/>
            <w:jc w:val="both"/>
            <w:rPr>
              <w:rFonts w:asciiTheme="majorHAnsi" w:hAnsiTheme="majorHAnsi"/>
              <w:sz w:val="24"/>
              <w:szCs w:val="24"/>
            </w:rPr>
          </w:pPr>
          <w:r w:rsidRPr="007E04D0">
            <w:rPr>
              <w:rFonts w:asciiTheme="majorHAnsi" w:hAnsiTheme="majorHAnsi"/>
              <w:b/>
              <w:sz w:val="24"/>
              <w:szCs w:val="24"/>
            </w:rPr>
            <w:t>Technological factors:</w:t>
          </w:r>
          <w:r w:rsidRPr="007E04D0">
            <w:rPr>
              <w:rFonts w:asciiTheme="majorHAnsi" w:hAnsiTheme="majorHAnsi"/>
              <w:sz w:val="24"/>
              <w:szCs w:val="24"/>
            </w:rPr>
            <w:t xml:space="preserve"> In the past couple of years the usage and growth of technology have increased a lot specifically in the medical industry new technologies are born to provide efficient medical services to the patients. Installation of new medical equipment with the latest technologies</w:t>
          </w:r>
          <w:r w:rsidR="00157AD9" w:rsidRPr="007E04D0">
            <w:rPr>
              <w:rFonts w:asciiTheme="majorHAnsi" w:hAnsiTheme="majorHAnsi"/>
              <w:sz w:val="24"/>
              <w:szCs w:val="24"/>
            </w:rPr>
            <w:t xml:space="preserve"> like CT machines, MRI, LINAC accelerators etc</w:t>
          </w:r>
          <w:r w:rsidRPr="007E04D0">
            <w:rPr>
              <w:rFonts w:asciiTheme="majorHAnsi" w:hAnsiTheme="majorHAnsi"/>
              <w:sz w:val="24"/>
              <w:szCs w:val="24"/>
            </w:rPr>
            <w:t xml:space="preserve"> have increased the expense to the NHS but resulted in better healthcare qualit</w:t>
          </w:r>
          <w:r w:rsidR="000A175C" w:rsidRPr="007E04D0">
            <w:rPr>
              <w:rFonts w:asciiTheme="majorHAnsi" w:hAnsiTheme="majorHAnsi"/>
              <w:sz w:val="24"/>
              <w:szCs w:val="24"/>
            </w:rPr>
            <w:t>y</w:t>
          </w:r>
          <w:r w:rsidRPr="007E04D0">
            <w:rPr>
              <w:rFonts w:asciiTheme="majorHAnsi" w:hAnsiTheme="majorHAnsi"/>
              <w:sz w:val="24"/>
              <w:szCs w:val="24"/>
            </w:rPr>
            <w:t>.</w:t>
          </w:r>
        </w:p>
        <w:p w14:paraId="56305E90" w14:textId="77777777" w:rsidR="00E436CF" w:rsidRPr="007E04D0" w:rsidRDefault="00E436CF" w:rsidP="00E436CF">
          <w:pPr>
            <w:spacing w:line="360" w:lineRule="auto"/>
            <w:jc w:val="both"/>
            <w:rPr>
              <w:rFonts w:asciiTheme="majorHAnsi" w:hAnsiTheme="majorHAnsi"/>
              <w:sz w:val="24"/>
              <w:szCs w:val="24"/>
            </w:rPr>
          </w:pPr>
          <w:r w:rsidRPr="007E04D0">
            <w:rPr>
              <w:rFonts w:asciiTheme="majorHAnsi" w:hAnsiTheme="majorHAnsi"/>
              <w:b/>
              <w:sz w:val="24"/>
              <w:szCs w:val="24"/>
            </w:rPr>
            <w:t>Legal Factors:</w:t>
          </w:r>
          <w:r w:rsidRPr="007E04D0">
            <w:rPr>
              <w:rFonts w:asciiTheme="majorHAnsi" w:hAnsiTheme="majorHAnsi"/>
              <w:sz w:val="24"/>
              <w:szCs w:val="24"/>
            </w:rPr>
            <w:t xml:space="preserve"> There are many healthcare-related lawsuits and patients' family families take advantage of such litigation that makes NHS pay the reimbursement to their patients. This </w:t>
          </w:r>
          <w:r w:rsidRPr="007E04D0">
            <w:rPr>
              <w:rFonts w:asciiTheme="majorHAnsi" w:hAnsiTheme="majorHAnsi"/>
              <w:sz w:val="24"/>
              <w:szCs w:val="24"/>
            </w:rPr>
            <w:lastRenderedPageBreak/>
            <w:t>led to financial instability for the company. For instance, if a patient's family is not happy with the treatment provided to the patient or in case of any irresponsible act towards the patient the family has the legal right to complain against the hospital and claim for reimbursement (De Val et al., 2021).</w:t>
          </w:r>
        </w:p>
        <w:p w14:paraId="18A8AA1C" w14:textId="77777777" w:rsidR="00E436CF" w:rsidRPr="007E04D0" w:rsidRDefault="00E436CF" w:rsidP="00E436CF">
          <w:pPr>
            <w:spacing w:line="360" w:lineRule="auto"/>
            <w:jc w:val="both"/>
            <w:rPr>
              <w:rFonts w:asciiTheme="majorHAnsi" w:hAnsiTheme="majorHAnsi"/>
              <w:sz w:val="24"/>
              <w:szCs w:val="24"/>
            </w:rPr>
          </w:pPr>
          <w:r w:rsidRPr="007E04D0">
            <w:rPr>
              <w:rFonts w:asciiTheme="majorHAnsi" w:hAnsiTheme="majorHAnsi"/>
              <w:b/>
              <w:sz w:val="24"/>
              <w:szCs w:val="24"/>
            </w:rPr>
            <w:t>Environmental Factors:</w:t>
          </w:r>
          <w:r w:rsidRPr="007E04D0">
            <w:rPr>
              <w:rFonts w:asciiTheme="majorHAnsi" w:hAnsiTheme="majorHAnsi"/>
              <w:sz w:val="24"/>
              <w:szCs w:val="24"/>
            </w:rPr>
            <w:t xml:space="preserve"> The NHS is taking many steps in the direction to promote sustainability within the company and make eco-friendly workplace changes for the employees. For instance, the NHS has taken the initiative under the campaign named Ban Plastic and reduced the usage of plastic within the organisation by 34% resulting in a reduction in the release of carbon emission (Chiswell et al., 2015).</w:t>
          </w:r>
        </w:p>
        <w:p w14:paraId="1992A7F3" w14:textId="77777777" w:rsidR="009532B1" w:rsidRPr="007E04D0" w:rsidRDefault="001E4107" w:rsidP="008677B1">
          <w:pPr>
            <w:spacing w:line="360" w:lineRule="auto"/>
            <w:jc w:val="both"/>
            <w:rPr>
              <w:rFonts w:asciiTheme="majorHAnsi" w:hAnsiTheme="majorHAnsi"/>
              <w:b/>
              <w:sz w:val="24"/>
              <w:szCs w:val="24"/>
            </w:rPr>
          </w:pPr>
          <w:r w:rsidRPr="007E04D0">
            <w:rPr>
              <w:rFonts w:asciiTheme="majorHAnsi" w:hAnsiTheme="majorHAnsi"/>
              <w:b/>
              <w:sz w:val="24"/>
              <w:szCs w:val="24"/>
            </w:rPr>
            <w:t xml:space="preserve">SWOT </w:t>
          </w:r>
          <w:r w:rsidR="00C12B23" w:rsidRPr="007E04D0">
            <w:rPr>
              <w:rFonts w:asciiTheme="majorHAnsi" w:hAnsiTheme="majorHAnsi"/>
              <w:b/>
              <w:sz w:val="24"/>
              <w:szCs w:val="24"/>
            </w:rPr>
            <w:t>Analysis</w:t>
          </w:r>
        </w:p>
        <w:p w14:paraId="2A41DC76" w14:textId="77777777" w:rsidR="00C12B23" w:rsidRPr="007E04D0" w:rsidRDefault="001E4107" w:rsidP="008677B1">
          <w:pPr>
            <w:spacing w:line="360" w:lineRule="auto"/>
            <w:jc w:val="both"/>
            <w:rPr>
              <w:rFonts w:asciiTheme="majorHAnsi" w:hAnsiTheme="majorHAnsi"/>
              <w:sz w:val="24"/>
              <w:szCs w:val="24"/>
            </w:rPr>
          </w:pPr>
          <w:r w:rsidRPr="007E04D0">
            <w:rPr>
              <w:rFonts w:asciiTheme="majorHAnsi" w:hAnsiTheme="majorHAnsi"/>
              <w:b/>
              <w:sz w:val="24"/>
              <w:szCs w:val="24"/>
            </w:rPr>
            <w:t>Strengths:</w:t>
          </w:r>
          <w:r w:rsidRPr="007E04D0">
            <w:rPr>
              <w:rFonts w:asciiTheme="majorHAnsi" w:hAnsiTheme="majorHAnsi"/>
              <w:sz w:val="24"/>
              <w:szCs w:val="24"/>
            </w:rPr>
            <w:t xml:space="preserve"> The NHS is one of the oldest or</w:t>
          </w:r>
          <w:r w:rsidR="0089309E" w:rsidRPr="007E04D0">
            <w:rPr>
              <w:rFonts w:asciiTheme="majorHAnsi" w:hAnsiTheme="majorHAnsi"/>
              <w:sz w:val="24"/>
              <w:szCs w:val="24"/>
            </w:rPr>
            <w:t>ganisations that rules over the health</w:t>
          </w:r>
          <w:r w:rsidRPr="007E04D0">
            <w:rPr>
              <w:rFonts w:asciiTheme="majorHAnsi" w:hAnsiTheme="majorHAnsi"/>
              <w:sz w:val="24"/>
              <w:szCs w:val="24"/>
            </w:rPr>
            <w:t xml:space="preserve"> market which means it has no other competitor to date</w:t>
          </w:r>
          <w:r w:rsidR="00DE1DDF" w:rsidRPr="007E04D0">
            <w:rPr>
              <w:rFonts w:asciiTheme="majorHAnsi" w:hAnsiTheme="majorHAnsi"/>
              <w:sz w:val="24"/>
              <w:szCs w:val="24"/>
            </w:rPr>
            <w:t xml:space="preserve"> in the UK.</w:t>
          </w:r>
          <w:r w:rsidR="00985AF0" w:rsidRPr="007E04D0">
            <w:rPr>
              <w:rFonts w:asciiTheme="majorHAnsi" w:hAnsiTheme="majorHAnsi"/>
              <w:sz w:val="24"/>
              <w:szCs w:val="24"/>
            </w:rPr>
            <w:t xml:space="preserve"> </w:t>
          </w:r>
          <w:r w:rsidR="008C7C2E" w:rsidRPr="007E04D0">
            <w:rPr>
              <w:rFonts w:asciiTheme="majorHAnsi" w:hAnsiTheme="majorHAnsi"/>
              <w:sz w:val="24"/>
              <w:szCs w:val="24"/>
            </w:rPr>
            <w:t xml:space="preserve">Also, the NHS is </w:t>
          </w:r>
          <w:r w:rsidR="00040F3A" w:rsidRPr="007E04D0">
            <w:rPr>
              <w:rFonts w:asciiTheme="majorHAnsi" w:hAnsiTheme="majorHAnsi"/>
              <w:sz w:val="24"/>
              <w:szCs w:val="24"/>
            </w:rPr>
            <w:t xml:space="preserve">gives one of the best healthcare services to the people suffering from severe diseases and health issues in the </w:t>
          </w:r>
          <w:proofErr w:type="gramStart"/>
          <w:r w:rsidR="00040F3A" w:rsidRPr="007E04D0">
            <w:rPr>
              <w:rFonts w:asciiTheme="majorHAnsi" w:hAnsiTheme="majorHAnsi"/>
              <w:sz w:val="24"/>
              <w:szCs w:val="24"/>
            </w:rPr>
            <w:t>UK.</w:t>
          </w:r>
          <w:r w:rsidR="00D24B57" w:rsidRPr="007E04D0">
            <w:rPr>
              <w:rFonts w:asciiTheme="majorHAnsi" w:hAnsiTheme="majorHAnsi"/>
              <w:sz w:val="24"/>
              <w:szCs w:val="24"/>
            </w:rPr>
            <w:t>.</w:t>
          </w:r>
          <w:proofErr w:type="gramEnd"/>
          <w:r w:rsidR="0044349F" w:rsidRPr="007E04D0">
            <w:rPr>
              <w:rFonts w:asciiTheme="majorHAnsi" w:hAnsiTheme="majorHAnsi"/>
              <w:sz w:val="24"/>
              <w:szCs w:val="24"/>
            </w:rPr>
            <w:t xml:space="preserve"> The annual turnover of the company is around £134 billion making the financial stability of the company stronger.</w:t>
          </w:r>
          <w:r w:rsidR="000F7DE2" w:rsidRPr="007E04D0">
            <w:rPr>
              <w:rFonts w:asciiTheme="majorHAnsi" w:hAnsiTheme="majorHAnsi"/>
              <w:sz w:val="24"/>
              <w:szCs w:val="24"/>
            </w:rPr>
            <w:t xml:space="preserve"> </w:t>
          </w:r>
          <w:r w:rsidR="00744B18" w:rsidRPr="007E04D0">
            <w:rPr>
              <w:rFonts w:asciiTheme="majorHAnsi" w:hAnsiTheme="majorHAnsi"/>
              <w:sz w:val="24"/>
              <w:szCs w:val="24"/>
            </w:rPr>
            <w:t>One more strength is its workfor</w:t>
          </w:r>
          <w:r w:rsidR="004F2C7C" w:rsidRPr="007E04D0">
            <w:rPr>
              <w:rFonts w:asciiTheme="majorHAnsi" w:hAnsiTheme="majorHAnsi"/>
              <w:sz w:val="24"/>
              <w:szCs w:val="24"/>
            </w:rPr>
            <w:t>ce which is 11,00,000 in number (Willis et al., 2015).</w:t>
          </w:r>
        </w:p>
        <w:p w14:paraId="3BB363C6" w14:textId="77777777" w:rsidR="003750A0" w:rsidRPr="007E04D0" w:rsidRDefault="001E4107" w:rsidP="008677B1">
          <w:pPr>
            <w:spacing w:line="360" w:lineRule="auto"/>
            <w:jc w:val="both"/>
            <w:rPr>
              <w:rFonts w:asciiTheme="majorHAnsi" w:hAnsiTheme="majorHAnsi"/>
              <w:sz w:val="24"/>
              <w:szCs w:val="24"/>
            </w:rPr>
          </w:pPr>
          <w:r w:rsidRPr="007E04D0">
            <w:rPr>
              <w:rFonts w:asciiTheme="majorHAnsi" w:hAnsiTheme="majorHAnsi"/>
              <w:b/>
              <w:sz w:val="24"/>
              <w:szCs w:val="24"/>
            </w:rPr>
            <w:t>Weaknesses:</w:t>
          </w:r>
          <w:r w:rsidRPr="007E04D0">
            <w:rPr>
              <w:rFonts w:asciiTheme="majorHAnsi" w:hAnsiTheme="majorHAnsi"/>
              <w:sz w:val="24"/>
              <w:szCs w:val="24"/>
            </w:rPr>
            <w:t xml:space="preserve"> As the population of the UK is increasing with </w:t>
          </w:r>
          <w:r w:rsidR="008F790F" w:rsidRPr="007E04D0">
            <w:rPr>
              <w:rFonts w:asciiTheme="majorHAnsi" w:hAnsiTheme="majorHAnsi"/>
              <w:sz w:val="24"/>
              <w:szCs w:val="24"/>
            </w:rPr>
            <w:t>speed</w:t>
          </w:r>
          <w:r w:rsidRPr="007E04D0">
            <w:rPr>
              <w:rFonts w:asciiTheme="majorHAnsi" w:hAnsiTheme="majorHAnsi"/>
              <w:sz w:val="24"/>
              <w:szCs w:val="24"/>
            </w:rPr>
            <w:t xml:space="preserve"> the NHS is not able to meet up the changing demands of the patients.</w:t>
          </w:r>
          <w:r w:rsidR="008F790F" w:rsidRPr="007E04D0">
            <w:rPr>
              <w:rFonts w:asciiTheme="majorHAnsi" w:hAnsiTheme="majorHAnsi"/>
              <w:sz w:val="24"/>
              <w:szCs w:val="24"/>
            </w:rPr>
            <w:t xml:space="preserve"> </w:t>
          </w:r>
          <w:r w:rsidR="0063045E" w:rsidRPr="007E04D0">
            <w:rPr>
              <w:rFonts w:asciiTheme="majorHAnsi" w:hAnsiTheme="majorHAnsi"/>
              <w:sz w:val="24"/>
              <w:szCs w:val="24"/>
            </w:rPr>
            <w:t xml:space="preserve">As it runs in a </w:t>
          </w:r>
          <w:r w:rsidR="00B36567" w:rsidRPr="007E04D0">
            <w:rPr>
              <w:rFonts w:asciiTheme="majorHAnsi" w:hAnsiTheme="majorHAnsi"/>
              <w:sz w:val="24"/>
              <w:szCs w:val="24"/>
            </w:rPr>
            <w:t>competitive</w:t>
          </w:r>
          <w:r w:rsidR="0063045E" w:rsidRPr="007E04D0">
            <w:rPr>
              <w:rFonts w:asciiTheme="majorHAnsi" w:hAnsiTheme="majorHAnsi"/>
              <w:sz w:val="24"/>
              <w:szCs w:val="24"/>
            </w:rPr>
            <w:t xml:space="preserve"> form of market that results in long waiting hours for the </w:t>
          </w:r>
          <w:r w:rsidR="00780E64" w:rsidRPr="007E04D0">
            <w:rPr>
              <w:rFonts w:asciiTheme="majorHAnsi" w:hAnsiTheme="majorHAnsi"/>
              <w:sz w:val="24"/>
              <w:szCs w:val="24"/>
            </w:rPr>
            <w:t>patients</w:t>
          </w:r>
          <w:r w:rsidR="0063045E" w:rsidRPr="007E04D0">
            <w:rPr>
              <w:rFonts w:asciiTheme="majorHAnsi" w:hAnsiTheme="majorHAnsi"/>
              <w:sz w:val="24"/>
              <w:szCs w:val="24"/>
            </w:rPr>
            <w:t>.</w:t>
          </w:r>
          <w:r w:rsidR="00780E64" w:rsidRPr="007E04D0">
            <w:rPr>
              <w:rFonts w:asciiTheme="majorHAnsi" w:hAnsiTheme="majorHAnsi"/>
              <w:sz w:val="24"/>
              <w:szCs w:val="24"/>
            </w:rPr>
            <w:t xml:space="preserve"> </w:t>
          </w:r>
          <w:r w:rsidR="00B36567" w:rsidRPr="007E04D0">
            <w:rPr>
              <w:rFonts w:asciiTheme="majorHAnsi" w:hAnsiTheme="majorHAnsi"/>
              <w:sz w:val="24"/>
              <w:szCs w:val="24"/>
            </w:rPr>
            <w:t>Due to</w:t>
          </w:r>
          <w:r w:rsidR="00780E64" w:rsidRPr="007E04D0">
            <w:rPr>
              <w:rFonts w:asciiTheme="majorHAnsi" w:hAnsiTheme="majorHAnsi"/>
              <w:sz w:val="24"/>
              <w:szCs w:val="24"/>
            </w:rPr>
            <w:t xml:space="preserve"> long working hours and a lot of pressure in the market environment, </w:t>
          </w:r>
          <w:r w:rsidR="006F420E" w:rsidRPr="007E04D0">
            <w:rPr>
              <w:rFonts w:asciiTheme="majorHAnsi" w:hAnsiTheme="majorHAnsi"/>
              <w:sz w:val="24"/>
              <w:szCs w:val="24"/>
            </w:rPr>
            <w:t>many of the sta</w:t>
          </w:r>
          <w:r w:rsidR="006C5E00" w:rsidRPr="007E04D0">
            <w:rPr>
              <w:rFonts w:asciiTheme="majorHAnsi" w:hAnsiTheme="majorHAnsi"/>
              <w:sz w:val="24"/>
              <w:szCs w:val="24"/>
            </w:rPr>
            <w:t>ff misbehaves with the patients (</w:t>
          </w:r>
          <w:proofErr w:type="spellStart"/>
          <w:r w:rsidR="006C5E00" w:rsidRPr="007E04D0">
            <w:rPr>
              <w:rFonts w:asciiTheme="majorHAnsi" w:hAnsiTheme="majorHAnsi"/>
              <w:sz w:val="24"/>
              <w:szCs w:val="24"/>
            </w:rPr>
            <w:t>Bhaduri</w:t>
          </w:r>
          <w:proofErr w:type="spellEnd"/>
          <w:r w:rsidR="006C5E00" w:rsidRPr="007E04D0">
            <w:rPr>
              <w:rFonts w:asciiTheme="majorHAnsi" w:hAnsiTheme="majorHAnsi"/>
              <w:sz w:val="24"/>
              <w:szCs w:val="24"/>
            </w:rPr>
            <w:t>, 2021).</w:t>
          </w:r>
        </w:p>
        <w:p w14:paraId="6C0772A7" w14:textId="77777777" w:rsidR="00AB6AC8" w:rsidRPr="007E04D0" w:rsidRDefault="001E4107" w:rsidP="00306B1B">
          <w:pPr>
            <w:spacing w:line="360" w:lineRule="auto"/>
            <w:jc w:val="both"/>
            <w:rPr>
              <w:rFonts w:asciiTheme="majorHAnsi" w:hAnsiTheme="majorHAnsi"/>
              <w:sz w:val="24"/>
              <w:szCs w:val="24"/>
            </w:rPr>
          </w:pPr>
          <w:r w:rsidRPr="007E04D0">
            <w:rPr>
              <w:rFonts w:asciiTheme="majorHAnsi" w:hAnsiTheme="majorHAnsi"/>
              <w:b/>
              <w:sz w:val="24"/>
              <w:szCs w:val="24"/>
            </w:rPr>
            <w:t>Opportunities:</w:t>
          </w:r>
          <w:r w:rsidRPr="007E04D0">
            <w:rPr>
              <w:rFonts w:asciiTheme="majorHAnsi" w:hAnsiTheme="majorHAnsi"/>
              <w:sz w:val="24"/>
              <w:szCs w:val="24"/>
            </w:rPr>
            <w:t xml:space="preserve"> </w:t>
          </w:r>
          <w:r w:rsidR="00306B1B" w:rsidRPr="007E04D0">
            <w:rPr>
              <w:rFonts w:asciiTheme="majorHAnsi" w:hAnsiTheme="majorHAnsi"/>
              <w:sz w:val="24"/>
              <w:szCs w:val="24"/>
            </w:rPr>
            <w:t xml:space="preserve">In the present market there are multiple growth </w:t>
          </w:r>
          <w:r w:rsidR="00CB04F7" w:rsidRPr="007E04D0">
            <w:rPr>
              <w:rFonts w:asciiTheme="majorHAnsi" w:hAnsiTheme="majorHAnsi"/>
              <w:sz w:val="24"/>
              <w:szCs w:val="24"/>
            </w:rPr>
            <w:t>opportunities</w:t>
          </w:r>
          <w:r w:rsidR="00A91382" w:rsidRPr="007E04D0">
            <w:rPr>
              <w:rFonts w:asciiTheme="majorHAnsi" w:hAnsiTheme="majorHAnsi"/>
              <w:sz w:val="24"/>
              <w:szCs w:val="24"/>
            </w:rPr>
            <w:t xml:space="preserve"> that NHS</w:t>
          </w:r>
          <w:r w:rsidR="00306B1B" w:rsidRPr="007E04D0">
            <w:rPr>
              <w:rFonts w:asciiTheme="majorHAnsi" w:hAnsiTheme="majorHAnsi"/>
              <w:sz w:val="24"/>
              <w:szCs w:val="24"/>
            </w:rPr>
            <w:t xml:space="preserve"> could grab to improve the working of an organisation. </w:t>
          </w:r>
          <w:proofErr w:type="gramStart"/>
          <w:r w:rsidR="00306B1B" w:rsidRPr="007E04D0">
            <w:rPr>
              <w:rFonts w:asciiTheme="majorHAnsi" w:hAnsiTheme="majorHAnsi"/>
              <w:sz w:val="24"/>
              <w:szCs w:val="24"/>
            </w:rPr>
            <w:t>Firstly</w:t>
          </w:r>
          <w:proofErr w:type="gramEnd"/>
          <w:r w:rsidR="00306B1B" w:rsidRPr="007E04D0">
            <w:rPr>
              <w:rFonts w:asciiTheme="majorHAnsi" w:hAnsiTheme="majorHAnsi"/>
              <w:sz w:val="24"/>
              <w:szCs w:val="24"/>
            </w:rPr>
            <w:t xml:space="preserve"> </w:t>
          </w:r>
          <w:r w:rsidR="00CB04F7" w:rsidRPr="007E04D0">
            <w:rPr>
              <w:rFonts w:asciiTheme="majorHAnsi" w:hAnsiTheme="majorHAnsi"/>
              <w:sz w:val="24"/>
              <w:szCs w:val="24"/>
            </w:rPr>
            <w:t>technological</w:t>
          </w:r>
          <w:r w:rsidR="00306B1B" w:rsidRPr="007E04D0">
            <w:rPr>
              <w:rFonts w:asciiTheme="majorHAnsi" w:hAnsiTheme="majorHAnsi"/>
              <w:sz w:val="24"/>
              <w:szCs w:val="24"/>
            </w:rPr>
            <w:t xml:space="preserve"> advancement could be an opportunity for the NHS as the company can </w:t>
          </w:r>
          <w:r w:rsidR="00CB04F7" w:rsidRPr="007E04D0">
            <w:rPr>
              <w:rFonts w:asciiTheme="majorHAnsi" w:hAnsiTheme="majorHAnsi"/>
              <w:sz w:val="24"/>
              <w:szCs w:val="24"/>
            </w:rPr>
            <w:t>install</w:t>
          </w:r>
          <w:r w:rsidR="00306B1B" w:rsidRPr="007E04D0">
            <w:rPr>
              <w:rFonts w:asciiTheme="majorHAnsi" w:hAnsiTheme="majorHAnsi"/>
              <w:sz w:val="24"/>
              <w:szCs w:val="24"/>
            </w:rPr>
            <w:t xml:space="preserve"> the latest medical equipment to treat their patients with the best of their facilities.</w:t>
          </w:r>
          <w:r w:rsidR="001108B7" w:rsidRPr="007E04D0">
            <w:rPr>
              <w:rFonts w:asciiTheme="majorHAnsi" w:hAnsiTheme="majorHAnsi"/>
              <w:sz w:val="24"/>
              <w:szCs w:val="24"/>
            </w:rPr>
            <w:t xml:space="preserve"> Another </w:t>
          </w:r>
          <w:r w:rsidR="001A6DCE" w:rsidRPr="007E04D0">
            <w:rPr>
              <w:rFonts w:asciiTheme="majorHAnsi" w:hAnsiTheme="majorHAnsi"/>
              <w:sz w:val="24"/>
              <w:szCs w:val="24"/>
            </w:rPr>
            <w:t>opportunity</w:t>
          </w:r>
          <w:r w:rsidR="001108B7" w:rsidRPr="007E04D0">
            <w:rPr>
              <w:rFonts w:asciiTheme="majorHAnsi" w:hAnsiTheme="majorHAnsi"/>
              <w:sz w:val="24"/>
              <w:szCs w:val="24"/>
            </w:rPr>
            <w:t xml:space="preserve"> can be that NHS can go for joint venture and partnership methods of expansion for developing its gl</w:t>
          </w:r>
          <w:r w:rsidR="00C3006B" w:rsidRPr="007E04D0">
            <w:rPr>
              <w:rFonts w:asciiTheme="majorHAnsi" w:hAnsiTheme="majorHAnsi"/>
              <w:sz w:val="24"/>
              <w:szCs w:val="24"/>
            </w:rPr>
            <w:t>obal presence apart from the UK (Willis et al., 2015).</w:t>
          </w:r>
        </w:p>
        <w:p w14:paraId="74C654B2" w14:textId="77777777" w:rsidR="008B4D5C" w:rsidRPr="007E04D0" w:rsidRDefault="001E4107" w:rsidP="00F01586">
          <w:pPr>
            <w:spacing w:line="360" w:lineRule="auto"/>
            <w:jc w:val="both"/>
            <w:rPr>
              <w:rFonts w:asciiTheme="majorHAnsi" w:hAnsiTheme="majorHAnsi"/>
              <w:sz w:val="24"/>
              <w:szCs w:val="24"/>
            </w:rPr>
          </w:pPr>
          <w:r w:rsidRPr="007E04D0">
            <w:rPr>
              <w:rFonts w:asciiTheme="majorHAnsi" w:hAnsiTheme="majorHAnsi"/>
              <w:b/>
              <w:sz w:val="24"/>
              <w:szCs w:val="24"/>
            </w:rPr>
            <w:t>Threats:</w:t>
          </w:r>
          <w:r w:rsidRPr="007E04D0">
            <w:rPr>
              <w:rFonts w:asciiTheme="majorHAnsi" w:hAnsiTheme="majorHAnsi"/>
              <w:sz w:val="24"/>
              <w:szCs w:val="24"/>
            </w:rPr>
            <w:t xml:space="preserve"> In the growing and evolving market there are many challenges and threats a business organiser and manager have to suffer. One of the greatest and latest threats to the NHS is </w:t>
          </w:r>
          <w:r w:rsidR="00CF4324" w:rsidRPr="007E04D0">
            <w:rPr>
              <w:rFonts w:asciiTheme="majorHAnsi" w:hAnsiTheme="majorHAnsi"/>
              <w:sz w:val="24"/>
              <w:szCs w:val="24"/>
            </w:rPr>
            <w:t>Covid</w:t>
          </w:r>
          <w:r w:rsidRPr="007E04D0">
            <w:rPr>
              <w:rFonts w:asciiTheme="majorHAnsi" w:hAnsiTheme="majorHAnsi"/>
              <w:sz w:val="24"/>
              <w:szCs w:val="24"/>
            </w:rPr>
            <w:t>-19</w:t>
          </w:r>
          <w:r w:rsidR="00E54D49" w:rsidRPr="007E04D0">
            <w:rPr>
              <w:rFonts w:asciiTheme="majorHAnsi" w:hAnsiTheme="majorHAnsi"/>
              <w:sz w:val="24"/>
              <w:szCs w:val="24"/>
            </w:rPr>
            <w:t>.</w:t>
          </w:r>
          <w:r w:rsidR="008A473A" w:rsidRPr="007E04D0">
            <w:rPr>
              <w:rFonts w:asciiTheme="majorHAnsi" w:hAnsiTheme="majorHAnsi"/>
              <w:sz w:val="24"/>
              <w:szCs w:val="24"/>
            </w:rPr>
            <w:t xml:space="preserve"> Another </w:t>
          </w:r>
          <w:r w:rsidR="00CF4324" w:rsidRPr="007E04D0">
            <w:rPr>
              <w:rFonts w:asciiTheme="majorHAnsi" w:hAnsiTheme="majorHAnsi"/>
              <w:sz w:val="24"/>
              <w:szCs w:val="24"/>
            </w:rPr>
            <w:t>threat to</w:t>
          </w:r>
          <w:r w:rsidR="008A473A" w:rsidRPr="007E04D0">
            <w:rPr>
              <w:rFonts w:asciiTheme="majorHAnsi" w:hAnsiTheme="majorHAnsi"/>
              <w:sz w:val="24"/>
              <w:szCs w:val="24"/>
            </w:rPr>
            <w:t xml:space="preserve"> the </w:t>
          </w:r>
          <w:r w:rsidR="0005336A" w:rsidRPr="007E04D0">
            <w:rPr>
              <w:rFonts w:asciiTheme="majorHAnsi" w:hAnsiTheme="majorHAnsi"/>
              <w:sz w:val="24"/>
              <w:szCs w:val="24"/>
            </w:rPr>
            <w:t>company</w:t>
          </w:r>
          <w:r w:rsidR="008A473A" w:rsidRPr="007E04D0">
            <w:rPr>
              <w:rFonts w:asciiTheme="majorHAnsi" w:hAnsiTheme="majorHAnsi"/>
              <w:sz w:val="24"/>
              <w:szCs w:val="24"/>
            </w:rPr>
            <w:t xml:space="preserve"> will be </w:t>
          </w:r>
          <w:r w:rsidR="00971DD0" w:rsidRPr="007E04D0">
            <w:rPr>
              <w:rFonts w:asciiTheme="majorHAnsi" w:hAnsiTheme="majorHAnsi"/>
              <w:sz w:val="24"/>
              <w:szCs w:val="24"/>
            </w:rPr>
            <w:t>the growing technologies as the</w:t>
          </w:r>
          <w:r w:rsidR="009931B5" w:rsidRPr="007E04D0">
            <w:rPr>
              <w:rFonts w:asciiTheme="majorHAnsi" w:hAnsiTheme="majorHAnsi"/>
              <w:sz w:val="24"/>
              <w:szCs w:val="24"/>
            </w:rPr>
            <w:t xml:space="preserve"> </w:t>
          </w:r>
          <w:r w:rsidR="009931B5" w:rsidRPr="007E04D0">
            <w:rPr>
              <w:rFonts w:asciiTheme="majorHAnsi" w:hAnsiTheme="majorHAnsi"/>
              <w:sz w:val="24"/>
              <w:szCs w:val="24"/>
            </w:rPr>
            <w:lastRenderedPageBreak/>
            <w:t xml:space="preserve">company needs to spend </w:t>
          </w:r>
          <w:r w:rsidR="00A91382" w:rsidRPr="007E04D0">
            <w:rPr>
              <w:rFonts w:asciiTheme="majorHAnsi" w:hAnsiTheme="majorHAnsi"/>
              <w:sz w:val="24"/>
              <w:szCs w:val="24"/>
            </w:rPr>
            <w:t xml:space="preserve">public funds </w:t>
          </w:r>
          <w:r w:rsidR="00333001" w:rsidRPr="007E04D0">
            <w:rPr>
              <w:rFonts w:asciiTheme="majorHAnsi" w:hAnsiTheme="majorHAnsi"/>
              <w:sz w:val="24"/>
              <w:szCs w:val="24"/>
            </w:rPr>
            <w:t>unnecessarily</w:t>
          </w:r>
          <w:r w:rsidR="009931B5" w:rsidRPr="007E04D0">
            <w:rPr>
              <w:rFonts w:asciiTheme="majorHAnsi" w:hAnsiTheme="majorHAnsi"/>
              <w:sz w:val="24"/>
              <w:szCs w:val="24"/>
            </w:rPr>
            <w:t xml:space="preserve"> on the </w:t>
          </w:r>
          <w:r w:rsidR="00333001" w:rsidRPr="007E04D0">
            <w:rPr>
              <w:rFonts w:asciiTheme="majorHAnsi" w:hAnsiTheme="majorHAnsi"/>
              <w:sz w:val="24"/>
              <w:szCs w:val="24"/>
            </w:rPr>
            <w:t>training</w:t>
          </w:r>
          <w:r w:rsidR="009931B5" w:rsidRPr="007E04D0">
            <w:rPr>
              <w:rFonts w:asciiTheme="majorHAnsi" w:hAnsiTheme="majorHAnsi"/>
              <w:sz w:val="24"/>
              <w:szCs w:val="24"/>
            </w:rPr>
            <w:t xml:space="preserve"> and development of the</w:t>
          </w:r>
          <w:r w:rsidR="00333001" w:rsidRPr="007E04D0">
            <w:rPr>
              <w:rFonts w:asciiTheme="majorHAnsi" w:hAnsiTheme="majorHAnsi"/>
              <w:sz w:val="24"/>
              <w:szCs w:val="24"/>
            </w:rPr>
            <w:t xml:space="preserve"> employees to </w:t>
          </w:r>
          <w:r w:rsidR="008A3EDF" w:rsidRPr="007E04D0">
            <w:rPr>
              <w:rFonts w:asciiTheme="majorHAnsi" w:hAnsiTheme="majorHAnsi"/>
              <w:sz w:val="24"/>
              <w:szCs w:val="24"/>
            </w:rPr>
            <w:t>train them</w:t>
          </w:r>
          <w:r w:rsidR="00333001" w:rsidRPr="007E04D0">
            <w:rPr>
              <w:rFonts w:asciiTheme="majorHAnsi" w:hAnsiTheme="majorHAnsi"/>
              <w:sz w:val="24"/>
              <w:szCs w:val="24"/>
            </w:rPr>
            <w:t xml:space="preserve"> and adapt to the tech</w:t>
          </w:r>
          <w:r w:rsidR="00C3006B" w:rsidRPr="007E04D0">
            <w:rPr>
              <w:rFonts w:asciiTheme="majorHAnsi" w:hAnsiTheme="majorHAnsi"/>
              <w:sz w:val="24"/>
              <w:szCs w:val="24"/>
            </w:rPr>
            <w:t xml:space="preserve">nical changes </w:t>
          </w:r>
          <w:r w:rsidR="00066AF0" w:rsidRPr="007E04D0">
            <w:rPr>
              <w:rFonts w:asciiTheme="majorHAnsi" w:hAnsiTheme="majorHAnsi"/>
              <w:sz w:val="24"/>
              <w:szCs w:val="24"/>
            </w:rPr>
            <w:t>(</w:t>
          </w:r>
          <w:proofErr w:type="spellStart"/>
          <w:r w:rsidR="00C3006B" w:rsidRPr="007E04D0">
            <w:rPr>
              <w:rFonts w:asciiTheme="majorHAnsi" w:hAnsiTheme="majorHAnsi"/>
              <w:sz w:val="24"/>
              <w:szCs w:val="24"/>
            </w:rPr>
            <w:t>Bhaduri</w:t>
          </w:r>
          <w:proofErr w:type="spellEnd"/>
          <w:r w:rsidR="00C3006B" w:rsidRPr="007E04D0">
            <w:rPr>
              <w:rFonts w:asciiTheme="majorHAnsi" w:hAnsiTheme="majorHAnsi"/>
              <w:sz w:val="24"/>
              <w:szCs w:val="24"/>
            </w:rPr>
            <w:t>, 2021).</w:t>
          </w:r>
        </w:p>
        <w:p w14:paraId="77AC1D62" w14:textId="77777777" w:rsidR="00426AB3" w:rsidRPr="007E04D0" w:rsidRDefault="001E4107" w:rsidP="00CE04BE">
          <w:pPr>
            <w:pStyle w:val="Heading2"/>
            <w:spacing w:line="480" w:lineRule="auto"/>
            <w:jc w:val="both"/>
            <w:rPr>
              <w:b/>
            </w:rPr>
          </w:pPr>
          <w:bookmarkStart w:id="5" w:name="_Toc98448332"/>
          <w:r w:rsidRPr="007E04D0">
            <w:rPr>
              <w:b/>
            </w:rPr>
            <w:t xml:space="preserve">Task 3: </w:t>
          </w:r>
          <w:r w:rsidR="00B23385" w:rsidRPr="007E04D0">
            <w:rPr>
              <w:b/>
            </w:rPr>
            <w:t>Leaders and Leadership in Process of Change</w:t>
          </w:r>
          <w:bookmarkEnd w:id="5"/>
        </w:p>
        <w:p w14:paraId="20F02806" w14:textId="77777777" w:rsidR="00E5169B" w:rsidRPr="007E04D0" w:rsidRDefault="00E44AFF" w:rsidP="00397B08">
          <w:pPr>
            <w:spacing w:line="360" w:lineRule="auto"/>
            <w:jc w:val="both"/>
            <w:rPr>
              <w:rFonts w:asciiTheme="majorHAnsi" w:hAnsiTheme="majorHAnsi"/>
              <w:sz w:val="24"/>
              <w:szCs w:val="24"/>
            </w:rPr>
          </w:pPr>
          <w:r w:rsidRPr="007E04D0">
            <w:rPr>
              <w:rFonts w:asciiTheme="majorHAnsi" w:hAnsiTheme="majorHAnsi"/>
              <w:sz w:val="24"/>
              <w:szCs w:val="24"/>
            </w:rPr>
            <w:t>The</w:t>
          </w:r>
          <w:r w:rsidR="001E4107" w:rsidRPr="007E04D0">
            <w:rPr>
              <w:rFonts w:asciiTheme="majorHAnsi" w:hAnsiTheme="majorHAnsi"/>
              <w:sz w:val="24"/>
              <w:szCs w:val="24"/>
            </w:rPr>
            <w:t xml:space="preserve"> change has now become a crucial part of the business organisation because </w:t>
          </w:r>
          <w:r w:rsidR="00397B08" w:rsidRPr="007E04D0">
            <w:rPr>
              <w:rFonts w:asciiTheme="majorHAnsi" w:hAnsiTheme="majorHAnsi"/>
              <w:sz w:val="24"/>
              <w:szCs w:val="24"/>
            </w:rPr>
            <w:t xml:space="preserve">of the constant changes in the demand and preferences of the customers that leads to the application of the change management theories and models by the companies. The leaders and </w:t>
          </w:r>
          <w:r w:rsidR="008B0C9A" w:rsidRPr="007E04D0">
            <w:rPr>
              <w:rFonts w:asciiTheme="majorHAnsi" w:hAnsiTheme="majorHAnsi"/>
              <w:sz w:val="24"/>
              <w:szCs w:val="24"/>
            </w:rPr>
            <w:t>their</w:t>
          </w:r>
          <w:r w:rsidR="00397B08" w:rsidRPr="007E04D0">
            <w:rPr>
              <w:rFonts w:asciiTheme="majorHAnsi" w:hAnsiTheme="majorHAnsi"/>
              <w:sz w:val="24"/>
              <w:szCs w:val="24"/>
            </w:rPr>
            <w:t xml:space="preserve"> </w:t>
          </w:r>
          <w:r w:rsidR="008B0C9A" w:rsidRPr="007E04D0">
            <w:rPr>
              <w:rFonts w:asciiTheme="majorHAnsi" w:hAnsiTheme="majorHAnsi"/>
              <w:sz w:val="24"/>
              <w:szCs w:val="24"/>
            </w:rPr>
            <w:t>efficient</w:t>
          </w:r>
          <w:r w:rsidR="00397B08" w:rsidRPr="007E04D0">
            <w:rPr>
              <w:rFonts w:asciiTheme="majorHAnsi" w:hAnsiTheme="majorHAnsi"/>
              <w:sz w:val="24"/>
              <w:szCs w:val="24"/>
            </w:rPr>
            <w:t xml:space="preserve"> lea</w:t>
          </w:r>
          <w:r w:rsidR="008B0C9A" w:rsidRPr="007E04D0">
            <w:rPr>
              <w:rFonts w:asciiTheme="majorHAnsi" w:hAnsiTheme="majorHAnsi"/>
              <w:sz w:val="24"/>
              <w:szCs w:val="24"/>
            </w:rPr>
            <w:t>de</w:t>
          </w:r>
          <w:r w:rsidR="00397B08" w:rsidRPr="007E04D0">
            <w:rPr>
              <w:rFonts w:asciiTheme="majorHAnsi" w:hAnsiTheme="majorHAnsi"/>
              <w:sz w:val="24"/>
              <w:szCs w:val="24"/>
            </w:rPr>
            <w:t xml:space="preserve">rship play a highly significant role in adopting the changes </w:t>
          </w:r>
          <w:r w:rsidR="00D5203C" w:rsidRPr="007E04D0">
            <w:rPr>
              <w:rFonts w:asciiTheme="majorHAnsi" w:hAnsiTheme="majorHAnsi"/>
              <w:sz w:val="24"/>
              <w:szCs w:val="24"/>
            </w:rPr>
            <w:t>for the NHS company in the modern era where every day a new challenge comes and bump on to the growth of the company</w:t>
          </w:r>
          <w:r w:rsidR="004D341C" w:rsidRPr="007E04D0">
            <w:rPr>
              <w:rFonts w:asciiTheme="majorHAnsi" w:hAnsiTheme="majorHAnsi"/>
              <w:sz w:val="24"/>
              <w:szCs w:val="24"/>
            </w:rPr>
            <w:t xml:space="preserve"> (Tang, 2019)</w:t>
          </w:r>
          <w:r w:rsidR="00D5203C" w:rsidRPr="007E04D0">
            <w:rPr>
              <w:rFonts w:asciiTheme="majorHAnsi" w:hAnsiTheme="majorHAnsi"/>
              <w:sz w:val="24"/>
              <w:szCs w:val="24"/>
            </w:rPr>
            <w:t>.</w:t>
          </w:r>
          <w:r w:rsidR="001E4107" w:rsidRPr="007E04D0">
            <w:rPr>
              <w:rFonts w:asciiTheme="majorHAnsi" w:hAnsiTheme="majorHAnsi"/>
              <w:sz w:val="24"/>
              <w:szCs w:val="24"/>
            </w:rPr>
            <w:t xml:space="preserve"> There are some complex areas where the leaders of the NHS were involved.</w:t>
          </w:r>
        </w:p>
        <w:p w14:paraId="383C258D" w14:textId="77777777" w:rsidR="00E5169B" w:rsidRPr="007E04D0" w:rsidRDefault="001E4107" w:rsidP="00397B08">
          <w:pPr>
            <w:spacing w:line="360" w:lineRule="auto"/>
            <w:jc w:val="both"/>
            <w:rPr>
              <w:rFonts w:asciiTheme="majorHAnsi" w:hAnsiTheme="majorHAnsi"/>
              <w:sz w:val="24"/>
              <w:szCs w:val="24"/>
            </w:rPr>
          </w:pPr>
          <w:r w:rsidRPr="007E04D0">
            <w:rPr>
              <w:rFonts w:asciiTheme="majorHAnsi" w:hAnsiTheme="majorHAnsi"/>
              <w:sz w:val="24"/>
              <w:szCs w:val="24"/>
            </w:rPr>
            <w:t xml:space="preserve">The first complex change that the NHS is focusing on is to work on its digital presence and improve the </w:t>
          </w:r>
          <w:r w:rsidR="009E730C" w:rsidRPr="007E04D0">
            <w:rPr>
              <w:rFonts w:asciiTheme="majorHAnsi" w:hAnsiTheme="majorHAnsi"/>
              <w:sz w:val="24"/>
              <w:szCs w:val="24"/>
            </w:rPr>
            <w:t>digitalisation</w:t>
          </w:r>
          <w:r w:rsidRPr="007E04D0">
            <w:rPr>
              <w:rFonts w:asciiTheme="majorHAnsi" w:hAnsiTheme="majorHAnsi"/>
              <w:sz w:val="24"/>
              <w:szCs w:val="24"/>
            </w:rPr>
            <w:t xml:space="preserve"> within the company</w:t>
          </w:r>
          <w:r w:rsidR="00000AC0" w:rsidRPr="007E04D0">
            <w:rPr>
              <w:rFonts w:asciiTheme="majorHAnsi" w:hAnsiTheme="majorHAnsi"/>
              <w:sz w:val="24"/>
              <w:szCs w:val="24"/>
            </w:rPr>
            <w:t xml:space="preserve"> and ultimately increase the</w:t>
          </w:r>
          <w:r w:rsidR="00E5671E" w:rsidRPr="007E04D0">
            <w:rPr>
              <w:rFonts w:asciiTheme="majorHAnsi" w:hAnsiTheme="majorHAnsi"/>
              <w:sz w:val="24"/>
              <w:szCs w:val="24"/>
            </w:rPr>
            <w:t xml:space="preserve"> revenue of the NHS. In recent years, another area of complex change that NHS is going </w:t>
          </w:r>
          <w:r w:rsidR="00A3383B" w:rsidRPr="007E04D0">
            <w:rPr>
              <w:rFonts w:asciiTheme="majorHAnsi" w:hAnsiTheme="majorHAnsi"/>
              <w:sz w:val="24"/>
              <w:szCs w:val="24"/>
            </w:rPr>
            <w:t>through</w:t>
          </w:r>
          <w:r w:rsidR="00E5671E" w:rsidRPr="007E04D0">
            <w:rPr>
              <w:rFonts w:asciiTheme="majorHAnsi" w:hAnsiTheme="majorHAnsi"/>
              <w:sz w:val="24"/>
              <w:szCs w:val="24"/>
            </w:rPr>
            <w:t xml:space="preserve"> or experiencing was </w:t>
          </w:r>
          <w:r w:rsidR="00A3383B" w:rsidRPr="007E04D0">
            <w:rPr>
              <w:rFonts w:asciiTheme="majorHAnsi" w:hAnsiTheme="majorHAnsi"/>
              <w:sz w:val="24"/>
              <w:szCs w:val="24"/>
            </w:rPr>
            <w:t>the uncertain</w:t>
          </w:r>
          <w:r w:rsidR="00E5671E" w:rsidRPr="007E04D0">
            <w:rPr>
              <w:rFonts w:asciiTheme="majorHAnsi" w:hAnsiTheme="majorHAnsi"/>
              <w:sz w:val="24"/>
              <w:szCs w:val="24"/>
            </w:rPr>
            <w:t xml:space="preserve"> </w:t>
          </w:r>
          <w:r w:rsidR="00A3383B" w:rsidRPr="007E04D0">
            <w:rPr>
              <w:rFonts w:asciiTheme="majorHAnsi" w:hAnsiTheme="majorHAnsi"/>
              <w:sz w:val="24"/>
              <w:szCs w:val="24"/>
            </w:rPr>
            <w:t>occurrence</w:t>
          </w:r>
          <w:r w:rsidR="00E5671E" w:rsidRPr="007E04D0">
            <w:rPr>
              <w:rFonts w:asciiTheme="majorHAnsi" w:hAnsiTheme="majorHAnsi"/>
              <w:sz w:val="24"/>
              <w:szCs w:val="24"/>
            </w:rPr>
            <w:t xml:space="preserve"> of the Covid-19.</w:t>
          </w:r>
          <w:r w:rsidR="00234878" w:rsidRPr="007E04D0">
            <w:rPr>
              <w:rFonts w:asciiTheme="majorHAnsi" w:hAnsiTheme="majorHAnsi"/>
              <w:sz w:val="24"/>
              <w:szCs w:val="24"/>
            </w:rPr>
            <w:t xml:space="preserve"> This has led to the implementation of several changes within the NHS and difficulty in </w:t>
          </w:r>
          <w:r w:rsidR="00CC3EE0" w:rsidRPr="007E04D0">
            <w:rPr>
              <w:rFonts w:asciiTheme="majorHAnsi" w:hAnsiTheme="majorHAnsi"/>
              <w:sz w:val="24"/>
              <w:szCs w:val="24"/>
            </w:rPr>
            <w:t>training</w:t>
          </w:r>
          <w:r w:rsidR="00234878" w:rsidRPr="007E04D0">
            <w:rPr>
              <w:rFonts w:asciiTheme="majorHAnsi" w:hAnsiTheme="majorHAnsi"/>
              <w:sz w:val="24"/>
              <w:szCs w:val="24"/>
            </w:rPr>
            <w:t xml:space="preserve"> the employees to accept the changes</w:t>
          </w:r>
          <w:r w:rsidR="00C84FA4" w:rsidRPr="007E04D0">
            <w:rPr>
              <w:rFonts w:asciiTheme="majorHAnsi" w:hAnsiTheme="majorHAnsi"/>
              <w:sz w:val="24"/>
              <w:szCs w:val="24"/>
            </w:rPr>
            <w:t xml:space="preserve"> (</w:t>
          </w:r>
          <w:proofErr w:type="spellStart"/>
          <w:r w:rsidR="00C84FA4" w:rsidRPr="007E04D0">
            <w:rPr>
              <w:rFonts w:asciiTheme="majorHAnsi" w:hAnsiTheme="majorHAnsi"/>
              <w:sz w:val="24"/>
              <w:szCs w:val="24"/>
            </w:rPr>
            <w:t>Halkias</w:t>
          </w:r>
          <w:proofErr w:type="spellEnd"/>
          <w:r w:rsidR="00C84FA4" w:rsidRPr="007E04D0">
            <w:rPr>
              <w:rFonts w:asciiTheme="majorHAnsi" w:hAnsiTheme="majorHAnsi"/>
              <w:sz w:val="24"/>
              <w:szCs w:val="24"/>
            </w:rPr>
            <w:t xml:space="preserve"> et al., 2017)</w:t>
          </w:r>
          <w:r w:rsidR="00234878" w:rsidRPr="007E04D0">
            <w:rPr>
              <w:rFonts w:asciiTheme="majorHAnsi" w:hAnsiTheme="majorHAnsi"/>
              <w:sz w:val="24"/>
              <w:szCs w:val="24"/>
            </w:rPr>
            <w:t>.</w:t>
          </w:r>
          <w:r w:rsidR="00514EA1" w:rsidRPr="007E04D0">
            <w:rPr>
              <w:rFonts w:asciiTheme="majorHAnsi" w:hAnsiTheme="majorHAnsi"/>
              <w:sz w:val="24"/>
              <w:szCs w:val="24"/>
            </w:rPr>
            <w:t xml:space="preserve"> </w:t>
          </w:r>
        </w:p>
        <w:p w14:paraId="767974FA" w14:textId="77777777" w:rsidR="00C70604" w:rsidRPr="007E04D0" w:rsidRDefault="001E4107" w:rsidP="00CE04BE">
          <w:pPr>
            <w:spacing w:line="480" w:lineRule="auto"/>
            <w:jc w:val="both"/>
            <w:rPr>
              <w:rFonts w:asciiTheme="majorHAnsi" w:hAnsiTheme="majorHAnsi"/>
              <w:b/>
              <w:sz w:val="24"/>
              <w:szCs w:val="24"/>
            </w:rPr>
          </w:pPr>
          <w:r w:rsidRPr="007E04D0">
            <w:rPr>
              <w:rFonts w:asciiTheme="majorHAnsi" w:hAnsiTheme="majorHAnsi"/>
              <w:b/>
              <w:sz w:val="24"/>
              <w:szCs w:val="24"/>
            </w:rPr>
            <w:t>Lewin’s Change Management Model</w:t>
          </w:r>
        </w:p>
        <w:p w14:paraId="2C898419" w14:textId="77777777" w:rsidR="00C70604" w:rsidRPr="007E04D0" w:rsidRDefault="001E4107" w:rsidP="00397B08">
          <w:pPr>
            <w:spacing w:line="360" w:lineRule="auto"/>
            <w:jc w:val="both"/>
            <w:rPr>
              <w:rFonts w:asciiTheme="majorHAnsi" w:hAnsiTheme="majorHAnsi"/>
              <w:sz w:val="24"/>
              <w:szCs w:val="24"/>
            </w:rPr>
          </w:pPr>
          <w:r w:rsidRPr="007E04D0">
            <w:rPr>
              <w:rFonts w:asciiTheme="majorHAnsi" w:hAnsiTheme="majorHAnsi"/>
              <w:sz w:val="24"/>
              <w:szCs w:val="24"/>
            </w:rPr>
            <w:t>The change management model was established by Kurt Lewin</w:t>
          </w:r>
          <w:r w:rsidR="00FF0AA3" w:rsidRPr="007E04D0">
            <w:rPr>
              <w:rFonts w:asciiTheme="majorHAnsi" w:hAnsiTheme="majorHAnsi"/>
              <w:sz w:val="24"/>
              <w:szCs w:val="24"/>
            </w:rPr>
            <w:t>’s</w:t>
          </w:r>
          <w:r w:rsidR="004253A7" w:rsidRPr="007E04D0">
            <w:rPr>
              <w:rFonts w:asciiTheme="majorHAnsi" w:hAnsiTheme="majorHAnsi"/>
              <w:sz w:val="24"/>
              <w:szCs w:val="24"/>
            </w:rPr>
            <w:t xml:space="preserve"> in the year 1950 that breaks the entire process of change into three different parts and make chan</w:t>
          </w:r>
          <w:r w:rsidR="00EB1588" w:rsidRPr="007E04D0">
            <w:rPr>
              <w:rFonts w:asciiTheme="majorHAnsi" w:hAnsiTheme="majorHAnsi"/>
              <w:sz w:val="24"/>
              <w:szCs w:val="24"/>
            </w:rPr>
            <w:t>ge</w:t>
          </w:r>
          <w:r w:rsidR="004253A7" w:rsidRPr="007E04D0">
            <w:rPr>
              <w:rFonts w:asciiTheme="majorHAnsi" w:hAnsiTheme="majorHAnsi"/>
              <w:sz w:val="24"/>
              <w:szCs w:val="24"/>
            </w:rPr>
            <w:t xml:space="preserve"> </w:t>
          </w:r>
          <w:r w:rsidR="00EB1588" w:rsidRPr="007E04D0">
            <w:rPr>
              <w:rFonts w:asciiTheme="majorHAnsi" w:hAnsiTheme="majorHAnsi"/>
              <w:sz w:val="24"/>
              <w:szCs w:val="24"/>
            </w:rPr>
            <w:t>acceptance</w:t>
          </w:r>
          <w:r w:rsidR="004253A7" w:rsidRPr="007E04D0">
            <w:rPr>
              <w:rFonts w:asciiTheme="majorHAnsi" w:hAnsiTheme="majorHAnsi"/>
              <w:sz w:val="24"/>
              <w:szCs w:val="24"/>
            </w:rPr>
            <w:t xml:space="preserve"> and implementation easy for the company and its employees as well</w:t>
          </w:r>
          <w:r w:rsidR="00EB1588" w:rsidRPr="007E04D0">
            <w:rPr>
              <w:rFonts w:asciiTheme="majorHAnsi" w:hAnsiTheme="majorHAnsi"/>
              <w:sz w:val="24"/>
              <w:szCs w:val="24"/>
            </w:rPr>
            <w:t>.</w:t>
          </w:r>
        </w:p>
        <w:p w14:paraId="329D6E80" w14:textId="77777777" w:rsidR="00FE7BF2" w:rsidRPr="007E04D0" w:rsidRDefault="001E4107" w:rsidP="006E227F">
          <w:pPr>
            <w:pStyle w:val="ListParagraph"/>
            <w:numPr>
              <w:ilvl w:val="0"/>
              <w:numId w:val="1"/>
            </w:numPr>
            <w:spacing w:line="360" w:lineRule="auto"/>
            <w:jc w:val="both"/>
            <w:rPr>
              <w:rFonts w:asciiTheme="majorHAnsi" w:hAnsiTheme="majorHAnsi"/>
              <w:sz w:val="24"/>
              <w:szCs w:val="24"/>
            </w:rPr>
          </w:pPr>
          <w:r w:rsidRPr="007E04D0">
            <w:rPr>
              <w:rFonts w:asciiTheme="majorHAnsi" w:hAnsiTheme="majorHAnsi"/>
              <w:sz w:val="24"/>
              <w:szCs w:val="24"/>
            </w:rPr>
            <w:t xml:space="preserve">The first stage of the model is </w:t>
          </w:r>
          <w:r w:rsidRPr="007E04D0">
            <w:rPr>
              <w:rFonts w:asciiTheme="majorHAnsi" w:hAnsiTheme="majorHAnsi"/>
              <w:b/>
              <w:sz w:val="24"/>
              <w:szCs w:val="24"/>
            </w:rPr>
            <w:t>Unfreezing</w:t>
          </w:r>
          <w:r w:rsidRPr="007E04D0">
            <w:rPr>
              <w:rFonts w:asciiTheme="majorHAnsi" w:hAnsiTheme="majorHAnsi"/>
              <w:sz w:val="24"/>
              <w:szCs w:val="24"/>
            </w:rPr>
            <w:t xml:space="preserve"> which is also considered to be the preparation </w:t>
          </w:r>
          <w:r w:rsidR="00A728C9" w:rsidRPr="007E04D0">
            <w:rPr>
              <w:rFonts w:asciiTheme="majorHAnsi" w:hAnsiTheme="majorHAnsi"/>
              <w:sz w:val="24"/>
              <w:szCs w:val="24"/>
            </w:rPr>
            <w:t xml:space="preserve">stage. </w:t>
          </w:r>
          <w:proofErr w:type="gramStart"/>
          <w:r w:rsidR="00A728C9" w:rsidRPr="007E04D0">
            <w:rPr>
              <w:rFonts w:asciiTheme="majorHAnsi" w:hAnsiTheme="majorHAnsi"/>
              <w:sz w:val="24"/>
              <w:szCs w:val="24"/>
            </w:rPr>
            <w:t>Basically</w:t>
          </w:r>
          <w:proofErr w:type="gramEnd"/>
          <w:r w:rsidR="009B4FEA" w:rsidRPr="007E04D0">
            <w:rPr>
              <w:rFonts w:asciiTheme="majorHAnsi" w:hAnsiTheme="majorHAnsi"/>
              <w:sz w:val="24"/>
              <w:szCs w:val="24"/>
            </w:rPr>
            <w:t xml:space="preserve"> in this stage, the leader needs to prepare the list of </w:t>
          </w:r>
          <w:r w:rsidR="00A728C9" w:rsidRPr="007E04D0">
            <w:rPr>
              <w:rFonts w:asciiTheme="majorHAnsi" w:hAnsiTheme="majorHAnsi"/>
              <w:sz w:val="24"/>
              <w:szCs w:val="24"/>
            </w:rPr>
            <w:t>changes</w:t>
          </w:r>
          <w:r w:rsidR="009B4FEA" w:rsidRPr="007E04D0">
            <w:rPr>
              <w:rFonts w:asciiTheme="majorHAnsi" w:hAnsiTheme="majorHAnsi"/>
              <w:sz w:val="24"/>
              <w:szCs w:val="24"/>
            </w:rPr>
            <w:t xml:space="preserve"> that the company is going to implement and inform the entire workforce about the changes and give them </w:t>
          </w:r>
          <w:r w:rsidR="00A728C9" w:rsidRPr="007E04D0">
            <w:rPr>
              <w:rFonts w:asciiTheme="majorHAnsi" w:hAnsiTheme="majorHAnsi"/>
              <w:sz w:val="24"/>
              <w:szCs w:val="24"/>
            </w:rPr>
            <w:t>sufficient</w:t>
          </w:r>
          <w:r w:rsidR="009B4FEA" w:rsidRPr="007E04D0">
            <w:rPr>
              <w:rFonts w:asciiTheme="majorHAnsi" w:hAnsiTheme="majorHAnsi"/>
              <w:sz w:val="24"/>
              <w:szCs w:val="24"/>
            </w:rPr>
            <w:t xml:space="preserve"> time to understand and accept the changes.</w:t>
          </w:r>
          <w:r w:rsidR="009F5DB6" w:rsidRPr="007E04D0">
            <w:rPr>
              <w:rFonts w:asciiTheme="majorHAnsi" w:hAnsiTheme="majorHAnsi"/>
              <w:sz w:val="24"/>
              <w:szCs w:val="24"/>
            </w:rPr>
            <w:t xml:space="preserve"> The NHS will apply the </w:t>
          </w:r>
          <w:r w:rsidR="00150A5D" w:rsidRPr="007E04D0">
            <w:rPr>
              <w:rFonts w:asciiTheme="majorHAnsi" w:hAnsiTheme="majorHAnsi"/>
              <w:sz w:val="24"/>
              <w:szCs w:val="24"/>
            </w:rPr>
            <w:t>first</w:t>
          </w:r>
          <w:r w:rsidR="009F5DB6" w:rsidRPr="007E04D0">
            <w:rPr>
              <w:rFonts w:asciiTheme="majorHAnsi" w:hAnsiTheme="majorHAnsi"/>
              <w:sz w:val="24"/>
              <w:szCs w:val="24"/>
            </w:rPr>
            <w:t xml:space="preserve"> stage of the model by collecting all the resources required to implement the change and inform its workforce regarding changes.</w:t>
          </w:r>
          <w:r w:rsidR="00150A5D" w:rsidRPr="007E04D0">
            <w:rPr>
              <w:rFonts w:asciiTheme="majorHAnsi" w:hAnsiTheme="majorHAnsi"/>
              <w:sz w:val="24"/>
              <w:szCs w:val="24"/>
            </w:rPr>
            <w:t xml:space="preserve"> </w:t>
          </w:r>
          <w:r w:rsidR="00A73D2F" w:rsidRPr="007E04D0">
            <w:rPr>
              <w:rFonts w:asciiTheme="majorHAnsi" w:hAnsiTheme="majorHAnsi"/>
              <w:sz w:val="24"/>
              <w:szCs w:val="24"/>
            </w:rPr>
            <w:t>As the NHS</w:t>
          </w:r>
          <w:r w:rsidR="00EB4465" w:rsidRPr="007E04D0">
            <w:rPr>
              <w:rFonts w:asciiTheme="majorHAnsi" w:hAnsiTheme="majorHAnsi"/>
              <w:sz w:val="24"/>
              <w:szCs w:val="24"/>
            </w:rPr>
            <w:t xml:space="preserve"> is thinking to implement the digitalisation change post-Covid -19 to bring ease in its working style and provide the best healthcare services to the people of the UK. </w:t>
          </w:r>
          <w:proofErr w:type="gramStart"/>
          <w:r w:rsidR="00922580" w:rsidRPr="007E04D0">
            <w:rPr>
              <w:rFonts w:asciiTheme="majorHAnsi" w:hAnsiTheme="majorHAnsi"/>
              <w:sz w:val="24"/>
              <w:szCs w:val="24"/>
            </w:rPr>
            <w:t>Therefore</w:t>
          </w:r>
          <w:proofErr w:type="gramEnd"/>
          <w:r w:rsidR="00EB4465" w:rsidRPr="007E04D0">
            <w:rPr>
              <w:rFonts w:asciiTheme="majorHAnsi" w:hAnsiTheme="majorHAnsi"/>
              <w:sz w:val="24"/>
              <w:szCs w:val="24"/>
            </w:rPr>
            <w:t xml:space="preserve"> first the </w:t>
          </w:r>
          <w:r w:rsidR="00922580" w:rsidRPr="007E04D0">
            <w:rPr>
              <w:rFonts w:asciiTheme="majorHAnsi" w:hAnsiTheme="majorHAnsi"/>
              <w:sz w:val="24"/>
              <w:szCs w:val="24"/>
            </w:rPr>
            <w:t>NHS</w:t>
          </w:r>
          <w:r w:rsidR="00EB4465" w:rsidRPr="007E04D0">
            <w:rPr>
              <w:rFonts w:asciiTheme="majorHAnsi" w:hAnsiTheme="majorHAnsi"/>
              <w:sz w:val="24"/>
              <w:szCs w:val="24"/>
            </w:rPr>
            <w:t xml:space="preserve"> will unfreeze which </w:t>
          </w:r>
          <w:r w:rsidR="00EB4465" w:rsidRPr="007E04D0">
            <w:rPr>
              <w:rFonts w:asciiTheme="majorHAnsi" w:hAnsiTheme="majorHAnsi"/>
              <w:sz w:val="24"/>
              <w:szCs w:val="24"/>
            </w:rPr>
            <w:lastRenderedPageBreak/>
            <w:t xml:space="preserve">means preparing the entire change report and conveying the same to all of its employees to make them </w:t>
          </w:r>
          <w:r w:rsidR="008E5A57" w:rsidRPr="007E04D0">
            <w:rPr>
              <w:rFonts w:asciiTheme="majorHAnsi" w:hAnsiTheme="majorHAnsi"/>
              <w:sz w:val="24"/>
              <w:szCs w:val="24"/>
            </w:rPr>
            <w:t>mentally prepare for the change (Galli, 2018).</w:t>
          </w:r>
        </w:p>
        <w:p w14:paraId="5CA4FFE9" w14:textId="77777777" w:rsidR="00354941" w:rsidRPr="007E04D0" w:rsidRDefault="001E4107" w:rsidP="006E227F">
          <w:pPr>
            <w:pStyle w:val="ListParagraph"/>
            <w:numPr>
              <w:ilvl w:val="0"/>
              <w:numId w:val="1"/>
            </w:numPr>
            <w:spacing w:line="360" w:lineRule="auto"/>
            <w:jc w:val="both"/>
            <w:rPr>
              <w:rFonts w:asciiTheme="majorHAnsi" w:hAnsiTheme="majorHAnsi"/>
              <w:sz w:val="24"/>
              <w:szCs w:val="24"/>
            </w:rPr>
          </w:pPr>
          <w:r w:rsidRPr="007E04D0">
            <w:rPr>
              <w:rFonts w:asciiTheme="majorHAnsi" w:hAnsiTheme="majorHAnsi"/>
              <w:sz w:val="24"/>
              <w:szCs w:val="24"/>
            </w:rPr>
            <w:t xml:space="preserve">The second stage of the model is </w:t>
          </w:r>
          <w:r w:rsidR="006F4A23" w:rsidRPr="007E04D0">
            <w:rPr>
              <w:rFonts w:asciiTheme="majorHAnsi" w:hAnsiTheme="majorHAnsi"/>
              <w:b/>
              <w:sz w:val="24"/>
              <w:szCs w:val="24"/>
            </w:rPr>
            <w:t>chang</w:t>
          </w:r>
          <w:r w:rsidR="006F4A23" w:rsidRPr="007E04D0">
            <w:rPr>
              <w:rFonts w:asciiTheme="majorHAnsi" w:hAnsiTheme="majorHAnsi"/>
              <w:sz w:val="24"/>
              <w:szCs w:val="24"/>
            </w:rPr>
            <w:t xml:space="preserve">ing refers to the implementation phase where the changes are being implemented. For instance, the NHS is planning to encourage digitalisation within the workplace and </w:t>
          </w:r>
          <w:r w:rsidR="00856AB2" w:rsidRPr="007E04D0">
            <w:rPr>
              <w:rFonts w:asciiTheme="majorHAnsi" w:hAnsiTheme="majorHAnsi"/>
              <w:sz w:val="24"/>
              <w:szCs w:val="24"/>
            </w:rPr>
            <w:t>install</w:t>
          </w:r>
          <w:r w:rsidR="006F4A23" w:rsidRPr="007E04D0">
            <w:rPr>
              <w:rFonts w:asciiTheme="majorHAnsi" w:hAnsiTheme="majorHAnsi"/>
              <w:sz w:val="24"/>
              <w:szCs w:val="24"/>
            </w:rPr>
            <w:t xml:space="preserve"> more and more medical technologies to have the best healthcare services in the world.</w:t>
          </w:r>
          <w:r w:rsidR="008A7120" w:rsidRPr="007E04D0">
            <w:rPr>
              <w:rFonts w:asciiTheme="majorHAnsi" w:hAnsiTheme="majorHAnsi"/>
              <w:sz w:val="24"/>
              <w:szCs w:val="24"/>
            </w:rPr>
            <w:t xml:space="preserve"> In this stage, the NHS will implement the changes and will install the technologies at the workplace.</w:t>
          </w:r>
          <w:r w:rsidR="00856AB2" w:rsidRPr="007E04D0">
            <w:rPr>
              <w:rFonts w:asciiTheme="majorHAnsi" w:hAnsiTheme="majorHAnsi"/>
              <w:sz w:val="24"/>
              <w:szCs w:val="24"/>
            </w:rPr>
            <w:t xml:space="preserve"> In the meantime, all the information related to new </w:t>
          </w:r>
          <w:r w:rsidR="0009403B" w:rsidRPr="007E04D0">
            <w:rPr>
              <w:rFonts w:asciiTheme="majorHAnsi" w:hAnsiTheme="majorHAnsi"/>
              <w:sz w:val="24"/>
              <w:szCs w:val="24"/>
            </w:rPr>
            <w:t>technologies</w:t>
          </w:r>
          <w:r w:rsidR="00856AB2" w:rsidRPr="007E04D0">
            <w:rPr>
              <w:rFonts w:asciiTheme="majorHAnsi" w:hAnsiTheme="majorHAnsi"/>
              <w:sz w:val="24"/>
              <w:szCs w:val="24"/>
            </w:rPr>
            <w:t xml:space="preserve"> and further changes will be informed to the employees through </w:t>
          </w:r>
          <w:r w:rsidR="0009403B" w:rsidRPr="007E04D0">
            <w:rPr>
              <w:rFonts w:asciiTheme="majorHAnsi" w:hAnsiTheme="majorHAnsi"/>
              <w:sz w:val="24"/>
              <w:szCs w:val="24"/>
            </w:rPr>
            <w:t>continuous</w:t>
          </w:r>
          <w:r w:rsidR="00856AB2" w:rsidRPr="007E04D0">
            <w:rPr>
              <w:rFonts w:asciiTheme="majorHAnsi" w:hAnsiTheme="majorHAnsi"/>
              <w:sz w:val="24"/>
              <w:szCs w:val="24"/>
            </w:rPr>
            <w:t xml:space="preserve"> communication</w:t>
          </w:r>
          <w:r w:rsidR="004E1E98" w:rsidRPr="007E04D0">
            <w:rPr>
              <w:rFonts w:asciiTheme="majorHAnsi" w:hAnsiTheme="majorHAnsi"/>
              <w:sz w:val="24"/>
              <w:szCs w:val="24"/>
            </w:rPr>
            <w:t xml:space="preserve"> by the leaders and managers at the NHS</w:t>
          </w:r>
          <w:r w:rsidR="007A5FE8" w:rsidRPr="007E04D0">
            <w:rPr>
              <w:rFonts w:asciiTheme="majorHAnsi" w:hAnsiTheme="majorHAnsi"/>
              <w:sz w:val="24"/>
              <w:szCs w:val="24"/>
            </w:rPr>
            <w:t xml:space="preserve"> (Cummings et al., 2016).</w:t>
          </w:r>
        </w:p>
        <w:p w14:paraId="40FA7E90" w14:textId="77777777" w:rsidR="002550EC" w:rsidRPr="007E04D0" w:rsidRDefault="001E4107" w:rsidP="006E227F">
          <w:pPr>
            <w:pStyle w:val="ListParagraph"/>
            <w:numPr>
              <w:ilvl w:val="0"/>
              <w:numId w:val="1"/>
            </w:numPr>
            <w:spacing w:line="360" w:lineRule="auto"/>
            <w:jc w:val="both"/>
            <w:rPr>
              <w:rFonts w:asciiTheme="majorHAnsi" w:hAnsiTheme="majorHAnsi"/>
              <w:sz w:val="24"/>
              <w:szCs w:val="24"/>
            </w:rPr>
          </w:pPr>
          <w:r w:rsidRPr="007E04D0">
            <w:rPr>
              <w:rFonts w:asciiTheme="majorHAnsi" w:hAnsiTheme="majorHAnsi"/>
              <w:sz w:val="24"/>
              <w:szCs w:val="24"/>
            </w:rPr>
            <w:t xml:space="preserve">The last stage of the model is </w:t>
          </w:r>
          <w:r w:rsidRPr="007E04D0">
            <w:rPr>
              <w:rFonts w:asciiTheme="majorHAnsi" w:hAnsiTheme="majorHAnsi"/>
              <w:b/>
              <w:sz w:val="24"/>
              <w:szCs w:val="24"/>
            </w:rPr>
            <w:t>unfr</w:t>
          </w:r>
          <w:r w:rsidRPr="007E04D0">
            <w:rPr>
              <w:rFonts w:asciiTheme="majorHAnsi" w:hAnsiTheme="majorHAnsi"/>
              <w:sz w:val="24"/>
              <w:szCs w:val="24"/>
            </w:rPr>
            <w:t xml:space="preserve">ozen which means </w:t>
          </w:r>
          <w:r w:rsidR="0037520F" w:rsidRPr="007E04D0">
            <w:rPr>
              <w:rFonts w:asciiTheme="majorHAnsi" w:hAnsiTheme="majorHAnsi"/>
              <w:sz w:val="24"/>
              <w:szCs w:val="24"/>
            </w:rPr>
            <w:t xml:space="preserve">to prepare such strategies of monitoring and control so that the implemented change will not be </w:t>
          </w:r>
          <w:r w:rsidR="00742EFE" w:rsidRPr="007E04D0">
            <w:rPr>
              <w:rFonts w:asciiTheme="majorHAnsi" w:hAnsiTheme="majorHAnsi"/>
              <w:sz w:val="24"/>
              <w:szCs w:val="24"/>
            </w:rPr>
            <w:t>reversed and fall back into the old methods.</w:t>
          </w:r>
          <w:r w:rsidR="00D7581D" w:rsidRPr="007E04D0">
            <w:rPr>
              <w:rFonts w:asciiTheme="majorHAnsi" w:hAnsiTheme="majorHAnsi"/>
              <w:sz w:val="24"/>
              <w:szCs w:val="24"/>
            </w:rPr>
            <w:t xml:space="preserve"> The NHS leaders in this stage will try to implement efficient </w:t>
          </w:r>
          <w:r w:rsidR="007C64E6" w:rsidRPr="007E04D0">
            <w:rPr>
              <w:rFonts w:asciiTheme="majorHAnsi" w:hAnsiTheme="majorHAnsi"/>
              <w:sz w:val="24"/>
              <w:szCs w:val="24"/>
            </w:rPr>
            <w:t>strategies</w:t>
          </w:r>
          <w:r w:rsidR="00D7581D" w:rsidRPr="007E04D0">
            <w:rPr>
              <w:rFonts w:asciiTheme="majorHAnsi" w:hAnsiTheme="majorHAnsi"/>
              <w:sz w:val="24"/>
              <w:szCs w:val="24"/>
            </w:rPr>
            <w:t xml:space="preserve"> of monitoring and control so that the </w:t>
          </w:r>
          <w:r w:rsidR="007C64E6" w:rsidRPr="007E04D0">
            <w:rPr>
              <w:rFonts w:asciiTheme="majorHAnsi" w:hAnsiTheme="majorHAnsi"/>
              <w:sz w:val="24"/>
              <w:szCs w:val="24"/>
            </w:rPr>
            <w:t>implemented</w:t>
          </w:r>
          <w:r w:rsidR="00D7581D" w:rsidRPr="007E04D0">
            <w:rPr>
              <w:rFonts w:asciiTheme="majorHAnsi" w:hAnsiTheme="majorHAnsi"/>
              <w:sz w:val="24"/>
              <w:szCs w:val="24"/>
            </w:rPr>
            <w:t xml:space="preserve"> change of digitalisation should stick to </w:t>
          </w:r>
          <w:r w:rsidR="004E0FFE" w:rsidRPr="007E04D0">
            <w:rPr>
              <w:rFonts w:asciiTheme="majorHAnsi" w:hAnsiTheme="majorHAnsi"/>
              <w:sz w:val="24"/>
              <w:szCs w:val="24"/>
            </w:rPr>
            <w:t>the company and also the employees of the NHS should also be trained accordingly</w:t>
          </w:r>
          <w:r w:rsidR="007A5FE8" w:rsidRPr="007E04D0">
            <w:rPr>
              <w:rFonts w:asciiTheme="majorHAnsi" w:hAnsiTheme="majorHAnsi"/>
              <w:sz w:val="24"/>
              <w:szCs w:val="24"/>
            </w:rPr>
            <w:t xml:space="preserve"> (Galli, 2018).</w:t>
          </w:r>
        </w:p>
        <w:p w14:paraId="64D629E2" w14:textId="77777777" w:rsidR="00747618" w:rsidRPr="007E04D0" w:rsidRDefault="001E4107" w:rsidP="00CE04BE">
          <w:pPr>
            <w:spacing w:line="360" w:lineRule="auto"/>
            <w:jc w:val="both"/>
            <w:rPr>
              <w:rFonts w:asciiTheme="majorHAnsi" w:hAnsiTheme="majorHAnsi"/>
              <w:sz w:val="24"/>
              <w:szCs w:val="24"/>
            </w:rPr>
          </w:pPr>
          <w:r w:rsidRPr="007E04D0">
            <w:rPr>
              <w:rFonts w:asciiTheme="majorHAnsi" w:hAnsiTheme="majorHAnsi"/>
              <w:sz w:val="24"/>
              <w:szCs w:val="24"/>
            </w:rPr>
            <w:t xml:space="preserve">As per the critical analysis of the </w:t>
          </w:r>
          <w:proofErr w:type="spellStart"/>
          <w:r w:rsidR="00A510F6" w:rsidRPr="007E04D0">
            <w:rPr>
              <w:rFonts w:asciiTheme="majorHAnsi" w:hAnsiTheme="majorHAnsi"/>
              <w:sz w:val="24"/>
              <w:szCs w:val="24"/>
            </w:rPr>
            <w:t>Lewins</w:t>
          </w:r>
          <w:proofErr w:type="spellEnd"/>
          <w:r w:rsidRPr="007E04D0">
            <w:rPr>
              <w:rFonts w:asciiTheme="majorHAnsi" w:hAnsiTheme="majorHAnsi"/>
              <w:sz w:val="24"/>
              <w:szCs w:val="24"/>
            </w:rPr>
            <w:t xml:space="preserve"> </w:t>
          </w:r>
          <w:r w:rsidR="00A510F6" w:rsidRPr="007E04D0">
            <w:rPr>
              <w:rFonts w:asciiTheme="majorHAnsi" w:hAnsiTheme="majorHAnsi"/>
              <w:sz w:val="24"/>
              <w:szCs w:val="24"/>
            </w:rPr>
            <w:t>Change</w:t>
          </w:r>
          <w:r w:rsidRPr="007E04D0">
            <w:rPr>
              <w:rFonts w:asciiTheme="majorHAnsi" w:hAnsiTheme="majorHAnsi"/>
              <w:sz w:val="24"/>
              <w:szCs w:val="24"/>
            </w:rPr>
            <w:t xml:space="preserve"> management model for the NHS, </w:t>
          </w:r>
          <w:r w:rsidR="001C6424" w:rsidRPr="007E04D0">
            <w:rPr>
              <w:rFonts w:asciiTheme="majorHAnsi" w:hAnsiTheme="majorHAnsi"/>
              <w:sz w:val="24"/>
              <w:szCs w:val="24"/>
            </w:rPr>
            <w:t xml:space="preserve">there will be </w:t>
          </w:r>
          <w:r w:rsidR="00D6649E" w:rsidRPr="007E04D0">
            <w:rPr>
              <w:rFonts w:asciiTheme="majorHAnsi" w:hAnsiTheme="majorHAnsi"/>
              <w:sz w:val="24"/>
              <w:szCs w:val="24"/>
            </w:rPr>
            <w:t>certain</w:t>
          </w:r>
          <w:r w:rsidR="001C6424" w:rsidRPr="007E04D0">
            <w:rPr>
              <w:rFonts w:asciiTheme="majorHAnsi" w:hAnsiTheme="majorHAnsi"/>
              <w:sz w:val="24"/>
              <w:szCs w:val="24"/>
            </w:rPr>
            <w:t xml:space="preserve"> merits and demerits to the company. The positive outcomes </w:t>
          </w:r>
          <w:r w:rsidR="001E4366" w:rsidRPr="007E04D0">
            <w:rPr>
              <w:rFonts w:asciiTheme="majorHAnsi" w:hAnsiTheme="majorHAnsi"/>
              <w:sz w:val="24"/>
              <w:szCs w:val="24"/>
            </w:rPr>
            <w:t xml:space="preserve">of using the new technological change by the NHS post Covid </w:t>
          </w:r>
          <w:r w:rsidR="001C6424" w:rsidRPr="007E04D0">
            <w:rPr>
              <w:rFonts w:asciiTheme="majorHAnsi" w:hAnsiTheme="majorHAnsi"/>
              <w:sz w:val="24"/>
              <w:szCs w:val="24"/>
            </w:rPr>
            <w:t>will be that the employees will find ease in accepting the change and post</w:t>
          </w:r>
          <w:r w:rsidR="00D6649E" w:rsidRPr="007E04D0">
            <w:rPr>
              <w:rFonts w:asciiTheme="majorHAnsi" w:hAnsiTheme="majorHAnsi"/>
              <w:sz w:val="24"/>
              <w:szCs w:val="24"/>
            </w:rPr>
            <w:t>-acceptance</w:t>
          </w:r>
          <w:r w:rsidR="001C6424" w:rsidRPr="007E04D0">
            <w:rPr>
              <w:rFonts w:asciiTheme="majorHAnsi" w:hAnsiTheme="majorHAnsi"/>
              <w:sz w:val="24"/>
              <w:szCs w:val="24"/>
            </w:rPr>
            <w:t xml:space="preserve"> of change the </w:t>
          </w:r>
          <w:r w:rsidR="00D6649E" w:rsidRPr="007E04D0">
            <w:rPr>
              <w:rFonts w:asciiTheme="majorHAnsi" w:hAnsiTheme="majorHAnsi"/>
              <w:sz w:val="24"/>
              <w:szCs w:val="24"/>
            </w:rPr>
            <w:t>growth</w:t>
          </w:r>
          <w:r w:rsidR="001C6424" w:rsidRPr="007E04D0">
            <w:rPr>
              <w:rFonts w:asciiTheme="majorHAnsi" w:hAnsiTheme="majorHAnsi"/>
              <w:sz w:val="24"/>
              <w:szCs w:val="24"/>
            </w:rPr>
            <w:t xml:space="preserve"> of the NHS will be faster. However, the negative influences of the </w:t>
          </w:r>
          <w:r w:rsidR="001E4366" w:rsidRPr="007E04D0">
            <w:rPr>
              <w:rFonts w:asciiTheme="majorHAnsi" w:hAnsiTheme="majorHAnsi"/>
              <w:sz w:val="24"/>
              <w:szCs w:val="24"/>
            </w:rPr>
            <w:t>technological change</w:t>
          </w:r>
          <w:r w:rsidR="001C6424" w:rsidRPr="007E04D0">
            <w:rPr>
              <w:rFonts w:asciiTheme="majorHAnsi" w:hAnsiTheme="majorHAnsi"/>
              <w:sz w:val="24"/>
              <w:szCs w:val="24"/>
            </w:rPr>
            <w:t xml:space="preserve"> include higher </w:t>
          </w:r>
          <w:r w:rsidR="00D6649E" w:rsidRPr="007E04D0">
            <w:rPr>
              <w:rFonts w:asciiTheme="majorHAnsi" w:hAnsiTheme="majorHAnsi"/>
              <w:sz w:val="24"/>
              <w:szCs w:val="24"/>
            </w:rPr>
            <w:t>unnecessary</w:t>
          </w:r>
          <w:r w:rsidR="001C6424" w:rsidRPr="007E04D0">
            <w:rPr>
              <w:rFonts w:asciiTheme="majorHAnsi" w:hAnsiTheme="majorHAnsi"/>
              <w:sz w:val="24"/>
              <w:szCs w:val="24"/>
            </w:rPr>
            <w:t xml:space="preserve"> expenses on employees for their training and development according to the </w:t>
          </w:r>
          <w:r w:rsidR="00D6649E" w:rsidRPr="007E04D0">
            <w:rPr>
              <w:rFonts w:asciiTheme="majorHAnsi" w:hAnsiTheme="majorHAnsi"/>
              <w:sz w:val="24"/>
              <w:szCs w:val="24"/>
            </w:rPr>
            <w:t>change</w:t>
          </w:r>
          <w:r w:rsidR="001C6424" w:rsidRPr="007E04D0">
            <w:rPr>
              <w:rFonts w:asciiTheme="majorHAnsi" w:hAnsiTheme="majorHAnsi"/>
              <w:sz w:val="24"/>
              <w:szCs w:val="24"/>
            </w:rPr>
            <w:t xml:space="preserve"> and also a lot of time waste of both the leaders and the employees</w:t>
          </w:r>
          <w:r w:rsidR="00546C3D" w:rsidRPr="007E04D0">
            <w:rPr>
              <w:rFonts w:asciiTheme="majorHAnsi" w:hAnsiTheme="majorHAnsi"/>
              <w:sz w:val="24"/>
              <w:szCs w:val="24"/>
            </w:rPr>
            <w:t xml:space="preserve"> (Cummings et al., 2016).</w:t>
          </w:r>
        </w:p>
        <w:p w14:paraId="0711BF90" w14:textId="77777777" w:rsidR="0002397F" w:rsidRPr="007E04D0" w:rsidRDefault="0002397F">
          <w:pPr>
            <w:rPr>
              <w:b/>
              <w:sz w:val="24"/>
            </w:rPr>
          </w:pPr>
          <w:r w:rsidRPr="007E04D0">
            <w:rPr>
              <w:b/>
              <w:sz w:val="24"/>
            </w:rPr>
            <w:br w:type="page"/>
          </w:r>
        </w:p>
        <w:p w14:paraId="4EEE9F79" w14:textId="77777777" w:rsidR="004E0FFE" w:rsidRPr="007E04D0" w:rsidRDefault="00747618" w:rsidP="00CE04BE">
          <w:pPr>
            <w:spacing w:line="480" w:lineRule="auto"/>
            <w:jc w:val="both"/>
            <w:rPr>
              <w:rFonts w:asciiTheme="majorHAnsi" w:hAnsiTheme="majorHAnsi"/>
              <w:b/>
              <w:sz w:val="24"/>
            </w:rPr>
          </w:pPr>
          <w:r w:rsidRPr="007E04D0">
            <w:rPr>
              <w:rFonts w:asciiTheme="majorHAnsi" w:hAnsiTheme="majorHAnsi"/>
              <w:b/>
              <w:sz w:val="24"/>
            </w:rPr>
            <w:lastRenderedPageBreak/>
            <w:t>Force Field Analysis</w:t>
          </w:r>
        </w:p>
        <w:p w14:paraId="3368CC95" w14:textId="77777777" w:rsidR="00747618" w:rsidRPr="007E04D0" w:rsidRDefault="00401937" w:rsidP="00411640">
          <w:pPr>
            <w:spacing w:line="360" w:lineRule="auto"/>
            <w:jc w:val="both"/>
            <w:rPr>
              <w:rFonts w:asciiTheme="majorHAnsi" w:hAnsiTheme="majorHAnsi"/>
              <w:sz w:val="24"/>
            </w:rPr>
          </w:pPr>
          <w:r w:rsidRPr="007E04D0">
            <w:rPr>
              <w:rFonts w:asciiTheme="majorHAnsi" w:hAnsiTheme="majorHAnsi"/>
              <w:sz w:val="24"/>
            </w:rPr>
            <w:t xml:space="preserve">The main reason behind using the model is to know the root cause of implementing the changes </w:t>
          </w:r>
          <w:r w:rsidR="00C40FF6" w:rsidRPr="007E04D0">
            <w:rPr>
              <w:rFonts w:asciiTheme="majorHAnsi" w:hAnsiTheme="majorHAnsi"/>
              <w:sz w:val="24"/>
            </w:rPr>
            <w:t>at the workplace with the majority of the people in a decision.</w:t>
          </w:r>
          <w:r w:rsidR="003B4B93" w:rsidRPr="007E04D0">
            <w:rPr>
              <w:rFonts w:asciiTheme="majorHAnsi" w:hAnsiTheme="majorHAnsi"/>
              <w:sz w:val="24"/>
            </w:rPr>
            <w:t xml:space="preserve"> Here is the application of the model for the NHS </w:t>
          </w:r>
          <w:r w:rsidR="00D731E3" w:rsidRPr="007E04D0">
            <w:rPr>
              <w:rFonts w:asciiTheme="majorHAnsi" w:hAnsiTheme="majorHAnsi"/>
              <w:sz w:val="24"/>
            </w:rPr>
            <w:t xml:space="preserve">that have the recent changes related to </w:t>
          </w:r>
          <w:r w:rsidR="0047693B" w:rsidRPr="007E04D0">
            <w:rPr>
              <w:rFonts w:asciiTheme="majorHAnsi" w:hAnsiTheme="majorHAnsi"/>
              <w:sz w:val="24"/>
            </w:rPr>
            <w:t>adaption</w:t>
          </w:r>
          <w:r w:rsidR="00D731E3" w:rsidRPr="007E04D0">
            <w:rPr>
              <w:rFonts w:asciiTheme="majorHAnsi" w:hAnsiTheme="majorHAnsi"/>
              <w:sz w:val="24"/>
            </w:rPr>
            <w:t xml:space="preserve"> of video technology </w:t>
          </w:r>
          <w:r w:rsidR="0047693B" w:rsidRPr="007E04D0">
            <w:rPr>
              <w:rFonts w:asciiTheme="majorHAnsi" w:hAnsiTheme="majorHAnsi"/>
              <w:sz w:val="24"/>
            </w:rPr>
            <w:t>and remote</w:t>
          </w:r>
          <w:r w:rsidR="00D731E3" w:rsidRPr="007E04D0">
            <w:rPr>
              <w:rFonts w:asciiTheme="majorHAnsi" w:hAnsiTheme="majorHAnsi"/>
              <w:sz w:val="24"/>
            </w:rPr>
            <w:t xml:space="preserve"> consultations top the patients </w:t>
          </w:r>
          <w:r w:rsidR="0026745D" w:rsidRPr="007E04D0">
            <w:rPr>
              <w:rFonts w:asciiTheme="majorHAnsi" w:hAnsiTheme="majorHAnsi"/>
              <w:sz w:val="24"/>
            </w:rPr>
            <w:t>as an outcome of the pandemic.</w:t>
          </w:r>
          <w:r w:rsidR="0047693B" w:rsidRPr="007E04D0">
            <w:rPr>
              <w:rFonts w:asciiTheme="majorHAnsi" w:hAnsiTheme="majorHAnsi"/>
              <w:sz w:val="24"/>
            </w:rPr>
            <w:t xml:space="preserve"> During the pandemic as many of the people were fearing of coming out and avoiding the contact with others therefore the NHS team have come up with a solution to provide video consultations and medications to the people in case of emergency via appointments.</w:t>
          </w:r>
          <w:r w:rsidR="00BA5C45" w:rsidRPr="007E04D0">
            <w:rPr>
              <w:rFonts w:asciiTheme="majorHAnsi" w:hAnsiTheme="majorHAnsi"/>
              <w:sz w:val="24"/>
            </w:rPr>
            <w:t xml:space="preserve"> </w:t>
          </w:r>
        </w:p>
        <w:p w14:paraId="567D51FC" w14:textId="13F2AACA" w:rsidR="007A3184" w:rsidRDefault="007E04D0" w:rsidP="00467AB7">
          <w:pPr>
            <w:spacing w:line="240" w:lineRule="auto"/>
            <w:jc w:val="center"/>
            <w:rPr>
              <w:rFonts w:asciiTheme="majorHAnsi" w:hAnsiTheme="majorHAnsi"/>
              <w:b/>
              <w:sz w:val="24"/>
            </w:rPr>
          </w:pPr>
          <w:r>
            <w:rPr>
              <w:rFonts w:asciiTheme="majorHAnsi" w:hAnsiTheme="majorHAnsi"/>
              <w:b/>
              <w:noProof/>
              <w:sz w:val="24"/>
            </w:rPr>
            <w:drawing>
              <wp:anchor distT="0" distB="0" distL="114300" distR="114300" simplePos="0" relativeHeight="251658752" behindDoc="0" locked="0" layoutInCell="1" allowOverlap="1" wp14:anchorId="7B5E1777" wp14:editId="1A8E294C">
                <wp:simplePos x="0" y="0"/>
                <wp:positionH relativeFrom="column">
                  <wp:posOffset>914400</wp:posOffset>
                </wp:positionH>
                <wp:positionV relativeFrom="paragraph">
                  <wp:posOffset>109855</wp:posOffset>
                </wp:positionV>
                <wp:extent cx="3895725" cy="28594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5725" cy="2859405"/>
                        </a:xfrm>
                        <a:prstGeom prst="rect">
                          <a:avLst/>
                        </a:prstGeom>
                        <a:noFill/>
                      </pic:spPr>
                    </pic:pic>
                  </a:graphicData>
                </a:graphic>
              </wp:anchor>
            </w:drawing>
          </w:r>
        </w:p>
        <w:p w14:paraId="49299D36" w14:textId="3A9C298C" w:rsidR="007E04D0" w:rsidRDefault="007E04D0" w:rsidP="00467AB7">
          <w:pPr>
            <w:spacing w:line="240" w:lineRule="auto"/>
            <w:jc w:val="center"/>
            <w:rPr>
              <w:rFonts w:asciiTheme="majorHAnsi" w:hAnsiTheme="majorHAnsi"/>
              <w:b/>
              <w:sz w:val="24"/>
            </w:rPr>
          </w:pPr>
        </w:p>
        <w:p w14:paraId="48BC5E9D" w14:textId="7D868AB1" w:rsidR="007E04D0" w:rsidRDefault="007E04D0" w:rsidP="00467AB7">
          <w:pPr>
            <w:spacing w:line="240" w:lineRule="auto"/>
            <w:jc w:val="center"/>
            <w:rPr>
              <w:rFonts w:asciiTheme="majorHAnsi" w:hAnsiTheme="majorHAnsi"/>
              <w:b/>
              <w:sz w:val="24"/>
            </w:rPr>
          </w:pPr>
        </w:p>
        <w:p w14:paraId="2D83AA74" w14:textId="2F2EEB40" w:rsidR="007E04D0" w:rsidRDefault="007E04D0" w:rsidP="00467AB7">
          <w:pPr>
            <w:spacing w:line="240" w:lineRule="auto"/>
            <w:jc w:val="center"/>
            <w:rPr>
              <w:rFonts w:asciiTheme="majorHAnsi" w:hAnsiTheme="majorHAnsi"/>
              <w:b/>
              <w:sz w:val="24"/>
            </w:rPr>
          </w:pPr>
        </w:p>
        <w:p w14:paraId="3603B830" w14:textId="77777777" w:rsidR="007E04D0" w:rsidRPr="007E04D0" w:rsidRDefault="007E04D0" w:rsidP="007E04D0">
          <w:pPr>
            <w:spacing w:line="240" w:lineRule="auto"/>
            <w:jc w:val="center"/>
            <w:rPr>
              <w:rFonts w:asciiTheme="majorHAnsi" w:hAnsiTheme="majorHAnsi"/>
              <w:b/>
              <w:sz w:val="24"/>
            </w:rPr>
          </w:pPr>
        </w:p>
        <w:p w14:paraId="0552312E" w14:textId="77777777" w:rsidR="007E04D0" w:rsidRPr="007E04D0" w:rsidRDefault="007E04D0" w:rsidP="007E04D0">
          <w:pPr>
            <w:spacing w:line="360" w:lineRule="auto"/>
            <w:jc w:val="both"/>
            <w:rPr>
              <w:rFonts w:asciiTheme="majorHAnsi" w:hAnsiTheme="majorHAnsi"/>
              <w:sz w:val="24"/>
            </w:rPr>
          </w:pPr>
        </w:p>
        <w:p w14:paraId="430D8468" w14:textId="77777777" w:rsidR="007E04D0" w:rsidRPr="007E04D0" w:rsidRDefault="007E04D0" w:rsidP="007E04D0">
          <w:pPr>
            <w:spacing w:line="360" w:lineRule="auto"/>
            <w:jc w:val="both"/>
            <w:rPr>
              <w:rFonts w:asciiTheme="majorHAnsi" w:hAnsiTheme="majorHAnsi"/>
              <w:sz w:val="24"/>
            </w:rPr>
          </w:pPr>
        </w:p>
        <w:p w14:paraId="46463BFD" w14:textId="77777777" w:rsidR="007E04D0" w:rsidRPr="007E04D0" w:rsidRDefault="007E04D0" w:rsidP="007E04D0">
          <w:pPr>
            <w:spacing w:line="360" w:lineRule="auto"/>
            <w:jc w:val="both"/>
            <w:rPr>
              <w:rFonts w:asciiTheme="majorHAnsi" w:hAnsiTheme="majorHAnsi"/>
              <w:sz w:val="24"/>
            </w:rPr>
          </w:pPr>
        </w:p>
        <w:p w14:paraId="126AB3FA" w14:textId="77777777" w:rsidR="007E04D0" w:rsidRPr="007E04D0" w:rsidRDefault="007E04D0" w:rsidP="007E04D0">
          <w:pPr>
            <w:spacing w:line="360" w:lineRule="auto"/>
            <w:jc w:val="both"/>
            <w:rPr>
              <w:rFonts w:asciiTheme="majorHAnsi" w:hAnsiTheme="majorHAnsi"/>
              <w:sz w:val="24"/>
            </w:rPr>
          </w:pPr>
        </w:p>
        <w:p w14:paraId="32B53595" w14:textId="77777777" w:rsidR="007E04D0" w:rsidRDefault="007E04D0" w:rsidP="007E04D0">
          <w:pPr>
            <w:spacing w:line="360" w:lineRule="auto"/>
            <w:jc w:val="center"/>
            <w:rPr>
              <w:rFonts w:asciiTheme="majorHAnsi" w:hAnsiTheme="majorHAnsi"/>
              <w:sz w:val="24"/>
            </w:rPr>
          </w:pPr>
        </w:p>
        <w:p w14:paraId="7300FFBA" w14:textId="536DB492" w:rsidR="007E04D0" w:rsidRPr="007E04D0" w:rsidRDefault="007E04D0" w:rsidP="007E04D0">
          <w:pPr>
            <w:spacing w:line="360" w:lineRule="auto"/>
            <w:jc w:val="center"/>
            <w:rPr>
              <w:rFonts w:asciiTheme="majorHAnsi" w:hAnsiTheme="majorHAnsi"/>
              <w:sz w:val="24"/>
            </w:rPr>
          </w:pPr>
          <w:r w:rsidRPr="007E04D0">
            <w:rPr>
              <w:rFonts w:asciiTheme="majorHAnsi" w:hAnsiTheme="majorHAnsi"/>
              <w:sz w:val="24"/>
            </w:rPr>
            <w:t>Figure 1: Field Force Analysis</w:t>
          </w:r>
        </w:p>
        <w:p w14:paraId="54D3D728" w14:textId="6CD56839" w:rsidR="007E04D0" w:rsidRPr="007E04D0" w:rsidRDefault="007E04D0" w:rsidP="007E04D0">
          <w:pPr>
            <w:spacing w:line="360" w:lineRule="auto"/>
            <w:jc w:val="center"/>
            <w:rPr>
              <w:rFonts w:asciiTheme="majorHAnsi" w:hAnsiTheme="majorHAnsi"/>
              <w:sz w:val="24"/>
            </w:rPr>
          </w:pPr>
          <w:r w:rsidRPr="007E04D0">
            <w:rPr>
              <w:rFonts w:asciiTheme="majorHAnsi" w:hAnsiTheme="majorHAnsi"/>
              <w:sz w:val="24"/>
            </w:rPr>
            <w:t>Source: (Mannion et al., 2018)</w:t>
          </w:r>
        </w:p>
        <w:p w14:paraId="20BF12EE" w14:textId="35FA0D0F" w:rsidR="003C2FBD" w:rsidRPr="007E04D0" w:rsidRDefault="00A46B45" w:rsidP="00EF4F95">
          <w:pPr>
            <w:pStyle w:val="ListParagraph"/>
            <w:numPr>
              <w:ilvl w:val="0"/>
              <w:numId w:val="2"/>
            </w:numPr>
            <w:spacing w:line="360" w:lineRule="auto"/>
            <w:jc w:val="both"/>
            <w:rPr>
              <w:rFonts w:asciiTheme="majorHAnsi" w:hAnsiTheme="majorHAnsi"/>
              <w:sz w:val="24"/>
            </w:rPr>
          </w:pPr>
          <w:r w:rsidRPr="007E04D0">
            <w:rPr>
              <w:rFonts w:asciiTheme="majorHAnsi" w:hAnsiTheme="majorHAnsi"/>
              <w:sz w:val="24"/>
            </w:rPr>
            <w:t xml:space="preserve">The first stage of the model is to conduct the SWOT analysis of the company to know the </w:t>
          </w:r>
          <w:r w:rsidR="00DC49F9" w:rsidRPr="007E04D0">
            <w:rPr>
              <w:rFonts w:asciiTheme="majorHAnsi" w:hAnsiTheme="majorHAnsi"/>
              <w:sz w:val="24"/>
            </w:rPr>
            <w:t>in-depth</w:t>
          </w:r>
          <w:r w:rsidRPr="007E04D0">
            <w:rPr>
              <w:rFonts w:asciiTheme="majorHAnsi" w:hAnsiTheme="majorHAnsi"/>
              <w:sz w:val="24"/>
            </w:rPr>
            <w:t xml:space="preserve"> information about it</w:t>
          </w:r>
          <w:r w:rsidR="00DC49F9" w:rsidRPr="007E04D0">
            <w:rPr>
              <w:rFonts w:asciiTheme="majorHAnsi" w:hAnsiTheme="majorHAnsi"/>
              <w:sz w:val="24"/>
            </w:rPr>
            <w:t xml:space="preserve"> </w:t>
          </w:r>
          <w:r w:rsidR="00B11AB6" w:rsidRPr="007E04D0">
            <w:rPr>
              <w:rFonts w:asciiTheme="majorHAnsi" w:hAnsiTheme="majorHAnsi"/>
              <w:sz w:val="24"/>
            </w:rPr>
            <w:t xml:space="preserve">and achieve the </w:t>
          </w:r>
          <w:r w:rsidR="000D3BDD" w:rsidRPr="007E04D0">
            <w:rPr>
              <w:rFonts w:asciiTheme="majorHAnsi" w:hAnsiTheme="majorHAnsi"/>
              <w:sz w:val="24"/>
            </w:rPr>
            <w:t>successful</w:t>
          </w:r>
          <w:r w:rsidR="00B11AB6" w:rsidRPr="007E04D0">
            <w:rPr>
              <w:rFonts w:asciiTheme="majorHAnsi" w:hAnsiTheme="majorHAnsi"/>
              <w:sz w:val="24"/>
            </w:rPr>
            <w:t xml:space="preserve"> change implementation of the company.</w:t>
          </w:r>
          <w:r w:rsidR="009776EB" w:rsidRPr="007E04D0">
            <w:rPr>
              <w:rFonts w:asciiTheme="majorHAnsi" w:hAnsiTheme="majorHAnsi"/>
              <w:sz w:val="24"/>
            </w:rPr>
            <w:t xml:space="preserve"> </w:t>
          </w:r>
        </w:p>
        <w:p w14:paraId="5D45FAE4" w14:textId="77777777" w:rsidR="00E17E0D" w:rsidRPr="007E04D0" w:rsidRDefault="00E17E0D" w:rsidP="00EF4F95">
          <w:pPr>
            <w:pStyle w:val="ListParagraph"/>
            <w:numPr>
              <w:ilvl w:val="0"/>
              <w:numId w:val="2"/>
            </w:numPr>
            <w:spacing w:line="360" w:lineRule="auto"/>
            <w:jc w:val="both"/>
            <w:rPr>
              <w:rFonts w:asciiTheme="majorHAnsi" w:hAnsiTheme="majorHAnsi"/>
              <w:sz w:val="24"/>
            </w:rPr>
          </w:pPr>
          <w:proofErr w:type="spellStart"/>
          <w:r w:rsidRPr="007E04D0">
            <w:rPr>
              <w:rFonts w:asciiTheme="majorHAnsi" w:hAnsiTheme="majorHAnsi"/>
              <w:sz w:val="24"/>
            </w:rPr>
            <w:t>Than</w:t>
          </w:r>
          <w:proofErr w:type="spellEnd"/>
          <w:r w:rsidRPr="007E04D0">
            <w:rPr>
              <w:rFonts w:asciiTheme="majorHAnsi" w:hAnsiTheme="majorHAnsi"/>
              <w:sz w:val="24"/>
            </w:rPr>
            <w:t xml:space="preserve"> comes the second stage of the model where the organisations objectives </w:t>
          </w:r>
          <w:proofErr w:type="gramStart"/>
          <w:r w:rsidRPr="007E04D0">
            <w:rPr>
              <w:rFonts w:asciiTheme="majorHAnsi" w:hAnsiTheme="majorHAnsi"/>
              <w:sz w:val="24"/>
            </w:rPr>
            <w:t>needs</w:t>
          </w:r>
          <w:proofErr w:type="gramEnd"/>
          <w:r w:rsidRPr="007E04D0">
            <w:rPr>
              <w:rFonts w:asciiTheme="majorHAnsi" w:hAnsiTheme="majorHAnsi"/>
              <w:sz w:val="24"/>
            </w:rPr>
            <w:t xml:space="preserve"> to be clarified. The objective of the NHS is to provide the best of health care services to the people of the UK and give them a healthy life.</w:t>
          </w:r>
          <w:r w:rsidR="00AC591C" w:rsidRPr="007E04D0">
            <w:rPr>
              <w:rFonts w:asciiTheme="majorHAnsi" w:hAnsiTheme="majorHAnsi"/>
              <w:sz w:val="24"/>
            </w:rPr>
            <w:t xml:space="preserve"> </w:t>
          </w:r>
        </w:p>
        <w:p w14:paraId="60B6F323" w14:textId="77777777" w:rsidR="000C065F" w:rsidRPr="007E04D0" w:rsidRDefault="000C065F" w:rsidP="00EF4F95">
          <w:pPr>
            <w:pStyle w:val="ListParagraph"/>
            <w:numPr>
              <w:ilvl w:val="0"/>
              <w:numId w:val="2"/>
            </w:numPr>
            <w:spacing w:line="360" w:lineRule="auto"/>
            <w:jc w:val="both"/>
            <w:rPr>
              <w:rFonts w:asciiTheme="majorHAnsi" w:hAnsiTheme="majorHAnsi"/>
              <w:sz w:val="24"/>
            </w:rPr>
          </w:pPr>
          <w:r w:rsidRPr="007E04D0">
            <w:rPr>
              <w:rFonts w:asciiTheme="majorHAnsi" w:hAnsiTheme="majorHAnsi"/>
              <w:sz w:val="24"/>
            </w:rPr>
            <w:t xml:space="preserve">Now in the </w:t>
          </w:r>
          <w:r w:rsidR="00145038" w:rsidRPr="007E04D0">
            <w:rPr>
              <w:rFonts w:asciiTheme="majorHAnsi" w:hAnsiTheme="majorHAnsi"/>
              <w:sz w:val="24"/>
            </w:rPr>
            <w:t>third</w:t>
          </w:r>
          <w:r w:rsidRPr="007E04D0">
            <w:rPr>
              <w:rFonts w:asciiTheme="majorHAnsi" w:hAnsiTheme="majorHAnsi"/>
              <w:sz w:val="24"/>
            </w:rPr>
            <w:t xml:space="preserve"> stage </w:t>
          </w:r>
          <w:proofErr w:type="spellStart"/>
          <w:r w:rsidRPr="007E04D0">
            <w:rPr>
              <w:rFonts w:asciiTheme="majorHAnsi" w:hAnsiTheme="majorHAnsi"/>
              <w:sz w:val="24"/>
            </w:rPr>
            <w:t>its</w:t>
          </w:r>
          <w:proofErr w:type="spellEnd"/>
          <w:r w:rsidRPr="007E04D0">
            <w:rPr>
              <w:rFonts w:asciiTheme="majorHAnsi" w:hAnsiTheme="majorHAnsi"/>
              <w:sz w:val="24"/>
            </w:rPr>
            <w:t xml:space="preserve"> time to identify the forces that are enforci</w:t>
          </w:r>
          <w:r w:rsidR="007D6478" w:rsidRPr="007E04D0">
            <w:rPr>
              <w:rFonts w:asciiTheme="majorHAnsi" w:hAnsiTheme="majorHAnsi"/>
              <w:sz w:val="24"/>
            </w:rPr>
            <w:t xml:space="preserve">ng the changes to the workplace like at NHS the hospital </w:t>
          </w:r>
          <w:proofErr w:type="gramStart"/>
          <w:r w:rsidR="007D6478" w:rsidRPr="007E04D0">
            <w:rPr>
              <w:rFonts w:asciiTheme="majorHAnsi" w:hAnsiTheme="majorHAnsi"/>
              <w:sz w:val="24"/>
            </w:rPr>
            <w:t>have</w:t>
          </w:r>
          <w:proofErr w:type="gramEnd"/>
          <w:r w:rsidR="007D6478" w:rsidRPr="007E04D0">
            <w:rPr>
              <w:rFonts w:asciiTheme="majorHAnsi" w:hAnsiTheme="majorHAnsi"/>
              <w:sz w:val="24"/>
            </w:rPr>
            <w:t xml:space="preserve"> got many calls and requests for medical </w:t>
          </w:r>
          <w:r w:rsidR="007D6478" w:rsidRPr="007E04D0">
            <w:rPr>
              <w:rFonts w:asciiTheme="majorHAnsi" w:hAnsiTheme="majorHAnsi"/>
              <w:sz w:val="24"/>
            </w:rPr>
            <w:lastRenderedPageBreak/>
            <w:t xml:space="preserve">consultation as people were not able to come to the </w:t>
          </w:r>
          <w:r w:rsidR="00FB37A2" w:rsidRPr="007E04D0">
            <w:rPr>
              <w:rFonts w:asciiTheme="majorHAnsi" w:hAnsiTheme="majorHAnsi"/>
              <w:sz w:val="24"/>
            </w:rPr>
            <w:t>hospital, there</w:t>
          </w:r>
          <w:r w:rsidR="007A5A7C" w:rsidRPr="007E04D0">
            <w:rPr>
              <w:rFonts w:asciiTheme="majorHAnsi" w:hAnsiTheme="majorHAnsi"/>
              <w:sz w:val="24"/>
            </w:rPr>
            <w:t xml:space="preserve"> was sudden increase in the number of the patients etc that resulted in </w:t>
          </w:r>
          <w:r w:rsidR="00FB37A2" w:rsidRPr="007E04D0">
            <w:rPr>
              <w:rFonts w:asciiTheme="majorHAnsi" w:hAnsiTheme="majorHAnsi"/>
              <w:sz w:val="24"/>
            </w:rPr>
            <w:t>implementation</w:t>
          </w:r>
          <w:r w:rsidR="007A5A7C" w:rsidRPr="007E04D0">
            <w:rPr>
              <w:rFonts w:asciiTheme="majorHAnsi" w:hAnsiTheme="majorHAnsi"/>
              <w:sz w:val="24"/>
            </w:rPr>
            <w:t xml:space="preserve"> of the video </w:t>
          </w:r>
          <w:r w:rsidR="00FB37A2" w:rsidRPr="007E04D0">
            <w:rPr>
              <w:rFonts w:asciiTheme="majorHAnsi" w:hAnsiTheme="majorHAnsi"/>
              <w:sz w:val="24"/>
            </w:rPr>
            <w:t>technology</w:t>
          </w:r>
          <w:r w:rsidR="007A5A7C" w:rsidRPr="007E04D0">
            <w:rPr>
              <w:rFonts w:asciiTheme="majorHAnsi" w:hAnsiTheme="majorHAnsi"/>
              <w:sz w:val="24"/>
            </w:rPr>
            <w:t xml:space="preserve"> consultation change.</w:t>
          </w:r>
          <w:r w:rsidR="00FB37A2" w:rsidRPr="007E04D0">
            <w:rPr>
              <w:rFonts w:asciiTheme="majorHAnsi" w:hAnsiTheme="majorHAnsi"/>
              <w:sz w:val="24"/>
            </w:rPr>
            <w:t xml:space="preserve"> </w:t>
          </w:r>
        </w:p>
        <w:p w14:paraId="659A7EA6" w14:textId="77777777" w:rsidR="00F72EAA" w:rsidRPr="007E04D0" w:rsidRDefault="00F72EAA" w:rsidP="00EF4F95">
          <w:pPr>
            <w:pStyle w:val="ListParagraph"/>
            <w:numPr>
              <w:ilvl w:val="0"/>
              <w:numId w:val="2"/>
            </w:numPr>
            <w:spacing w:line="360" w:lineRule="auto"/>
            <w:jc w:val="both"/>
            <w:rPr>
              <w:rFonts w:asciiTheme="majorHAnsi" w:hAnsiTheme="majorHAnsi"/>
              <w:sz w:val="24"/>
            </w:rPr>
          </w:pPr>
          <w:r w:rsidRPr="007E04D0">
            <w:rPr>
              <w:rFonts w:asciiTheme="majorHAnsi" w:hAnsiTheme="majorHAnsi"/>
              <w:sz w:val="24"/>
            </w:rPr>
            <w:t xml:space="preserve">The last second stage is of </w:t>
          </w:r>
          <w:r w:rsidR="00B45873" w:rsidRPr="007E04D0">
            <w:rPr>
              <w:rFonts w:asciiTheme="majorHAnsi" w:hAnsiTheme="majorHAnsi"/>
              <w:sz w:val="24"/>
            </w:rPr>
            <w:t>identifying the factors that was restraining the change like unwillingness of the nurse and doctors due to work pressure,</w:t>
          </w:r>
          <w:r w:rsidR="00B80446" w:rsidRPr="007E04D0">
            <w:rPr>
              <w:rFonts w:asciiTheme="majorHAnsi" w:hAnsiTheme="majorHAnsi"/>
              <w:sz w:val="24"/>
            </w:rPr>
            <w:t xml:space="preserve"> lack of managerial </w:t>
          </w:r>
          <w:r w:rsidR="00EC762A" w:rsidRPr="007E04D0">
            <w:rPr>
              <w:rFonts w:asciiTheme="majorHAnsi" w:hAnsiTheme="majorHAnsi"/>
              <w:sz w:val="24"/>
            </w:rPr>
            <w:t>structures</w:t>
          </w:r>
          <w:r w:rsidR="00B80446" w:rsidRPr="007E04D0">
            <w:rPr>
              <w:rFonts w:asciiTheme="majorHAnsi" w:hAnsiTheme="majorHAnsi"/>
              <w:sz w:val="24"/>
            </w:rPr>
            <w:t>, poor leadership qualities within the NHS staff and highly demotivated employees because of serious lockdown and not meeting their loved ones for long etc.</w:t>
          </w:r>
          <w:r w:rsidR="00B45873" w:rsidRPr="007E04D0">
            <w:rPr>
              <w:rFonts w:asciiTheme="majorHAnsi" w:hAnsiTheme="majorHAnsi"/>
              <w:sz w:val="24"/>
            </w:rPr>
            <w:t xml:space="preserve"> </w:t>
          </w:r>
          <w:r w:rsidRPr="007E04D0">
            <w:rPr>
              <w:rFonts w:asciiTheme="majorHAnsi" w:hAnsiTheme="majorHAnsi"/>
              <w:sz w:val="24"/>
            </w:rPr>
            <w:t xml:space="preserve"> </w:t>
          </w:r>
        </w:p>
        <w:p w14:paraId="72F98696" w14:textId="77777777" w:rsidR="00506A1C" w:rsidRPr="007E04D0" w:rsidRDefault="006C3C65" w:rsidP="00EF4F95">
          <w:pPr>
            <w:pStyle w:val="ListParagraph"/>
            <w:numPr>
              <w:ilvl w:val="0"/>
              <w:numId w:val="2"/>
            </w:numPr>
            <w:spacing w:line="360" w:lineRule="auto"/>
            <w:jc w:val="both"/>
            <w:rPr>
              <w:rFonts w:asciiTheme="majorHAnsi" w:hAnsiTheme="majorHAnsi"/>
              <w:sz w:val="24"/>
            </w:rPr>
          </w:pPr>
          <w:r w:rsidRPr="007E04D0">
            <w:rPr>
              <w:rFonts w:asciiTheme="majorHAnsi" w:hAnsiTheme="majorHAnsi"/>
              <w:sz w:val="24"/>
            </w:rPr>
            <w:t xml:space="preserve">The last stage </w:t>
          </w:r>
          <w:proofErr w:type="gramStart"/>
          <w:r w:rsidRPr="007E04D0">
            <w:rPr>
              <w:rFonts w:asciiTheme="majorHAnsi" w:hAnsiTheme="majorHAnsi"/>
              <w:sz w:val="24"/>
            </w:rPr>
            <w:t>consist</w:t>
          </w:r>
          <w:proofErr w:type="gramEnd"/>
          <w:r w:rsidRPr="007E04D0">
            <w:rPr>
              <w:rFonts w:asciiTheme="majorHAnsi" w:hAnsiTheme="majorHAnsi"/>
              <w:sz w:val="24"/>
            </w:rPr>
            <w:t xml:space="preserve"> of evaluation stage where it is the </w:t>
          </w:r>
          <w:r w:rsidR="009E1845" w:rsidRPr="007E04D0">
            <w:rPr>
              <w:rFonts w:asciiTheme="majorHAnsi" w:hAnsiTheme="majorHAnsi"/>
              <w:sz w:val="24"/>
            </w:rPr>
            <w:t>responsibility</w:t>
          </w:r>
          <w:r w:rsidRPr="007E04D0">
            <w:rPr>
              <w:rFonts w:asciiTheme="majorHAnsi" w:hAnsiTheme="majorHAnsi"/>
              <w:sz w:val="24"/>
            </w:rPr>
            <w:t xml:space="preserve"> of the NHS managerial staff to check out to the majority of the responses that are in the favour or against the </w:t>
          </w:r>
          <w:r w:rsidR="009E1845" w:rsidRPr="007E04D0">
            <w:rPr>
              <w:rFonts w:asciiTheme="majorHAnsi" w:hAnsiTheme="majorHAnsi"/>
              <w:sz w:val="24"/>
            </w:rPr>
            <w:t>change</w:t>
          </w:r>
          <w:r w:rsidRPr="007E04D0">
            <w:rPr>
              <w:rFonts w:asciiTheme="majorHAnsi" w:hAnsiTheme="majorHAnsi"/>
              <w:sz w:val="24"/>
            </w:rPr>
            <w:t xml:space="preserve"> </w:t>
          </w:r>
          <w:proofErr w:type="spellStart"/>
          <w:r w:rsidRPr="007E04D0">
            <w:rPr>
              <w:rFonts w:asciiTheme="majorHAnsi" w:hAnsiTheme="majorHAnsi"/>
              <w:sz w:val="24"/>
            </w:rPr>
            <w:t>and than</w:t>
          </w:r>
          <w:proofErr w:type="spellEnd"/>
          <w:r w:rsidRPr="007E04D0">
            <w:rPr>
              <w:rFonts w:asciiTheme="majorHAnsi" w:hAnsiTheme="majorHAnsi"/>
              <w:sz w:val="24"/>
            </w:rPr>
            <w:t xml:space="preserve"> the </w:t>
          </w:r>
          <w:r w:rsidR="009E1845" w:rsidRPr="007E04D0">
            <w:rPr>
              <w:rFonts w:asciiTheme="majorHAnsi" w:hAnsiTheme="majorHAnsi"/>
              <w:sz w:val="24"/>
            </w:rPr>
            <w:t>decision</w:t>
          </w:r>
          <w:r w:rsidRPr="007E04D0">
            <w:rPr>
              <w:rFonts w:asciiTheme="majorHAnsi" w:hAnsiTheme="majorHAnsi"/>
              <w:sz w:val="24"/>
            </w:rPr>
            <w:t xml:space="preserve"> will be taken of change </w:t>
          </w:r>
          <w:r w:rsidR="009E1845" w:rsidRPr="007E04D0">
            <w:rPr>
              <w:rFonts w:asciiTheme="majorHAnsi" w:hAnsiTheme="majorHAnsi"/>
              <w:sz w:val="24"/>
            </w:rPr>
            <w:t>implementation on the basis of majority of</w:t>
          </w:r>
          <w:r w:rsidR="00467AB7" w:rsidRPr="007E04D0">
            <w:rPr>
              <w:rFonts w:asciiTheme="majorHAnsi" w:hAnsiTheme="majorHAnsi"/>
              <w:sz w:val="24"/>
            </w:rPr>
            <w:t xml:space="preserve"> responses </w:t>
          </w:r>
          <w:r w:rsidR="00467AB7" w:rsidRPr="007E04D0">
            <w:rPr>
              <w:rFonts w:asciiTheme="majorHAnsi" w:hAnsiTheme="majorHAnsi"/>
              <w:sz w:val="24"/>
              <w:szCs w:val="24"/>
            </w:rPr>
            <w:t>(Mannion et al., 2018).</w:t>
          </w:r>
        </w:p>
        <w:p w14:paraId="69AD11FD" w14:textId="77777777" w:rsidR="00B23385" w:rsidRPr="007E04D0" w:rsidRDefault="001E4107" w:rsidP="00CE04BE">
          <w:pPr>
            <w:pStyle w:val="Heading2"/>
            <w:spacing w:line="480" w:lineRule="auto"/>
            <w:jc w:val="both"/>
            <w:rPr>
              <w:b/>
            </w:rPr>
          </w:pPr>
          <w:bookmarkStart w:id="6" w:name="_Toc98448333"/>
          <w:r w:rsidRPr="007E04D0">
            <w:rPr>
              <w:b/>
            </w:rPr>
            <w:t xml:space="preserve">Task 4: </w:t>
          </w:r>
          <w:r w:rsidR="00CB79D4" w:rsidRPr="007E04D0">
            <w:rPr>
              <w:b/>
            </w:rPr>
            <w:t>Organisational Culture</w:t>
          </w:r>
          <w:bookmarkEnd w:id="6"/>
        </w:p>
        <w:p w14:paraId="2F980D86" w14:textId="77777777" w:rsidR="00F00289" w:rsidRPr="007E04D0" w:rsidRDefault="001E4107" w:rsidP="0042326E">
          <w:pPr>
            <w:spacing w:line="360" w:lineRule="auto"/>
            <w:jc w:val="both"/>
            <w:rPr>
              <w:rFonts w:asciiTheme="majorHAnsi" w:hAnsiTheme="majorHAnsi"/>
              <w:sz w:val="24"/>
              <w:szCs w:val="24"/>
            </w:rPr>
          </w:pPr>
          <w:r w:rsidRPr="007E04D0">
            <w:rPr>
              <w:rFonts w:asciiTheme="majorHAnsi" w:hAnsiTheme="majorHAnsi"/>
              <w:sz w:val="24"/>
              <w:szCs w:val="24"/>
            </w:rPr>
            <w:t xml:space="preserve">The concept of organisational culture refers to the </w:t>
          </w:r>
          <w:r w:rsidR="001F0C29" w:rsidRPr="007E04D0">
            <w:rPr>
              <w:rFonts w:asciiTheme="majorHAnsi" w:hAnsiTheme="majorHAnsi"/>
              <w:sz w:val="24"/>
              <w:szCs w:val="24"/>
            </w:rPr>
            <w:t>work culture and environment that individual experiences while working in that particular organisation.</w:t>
          </w:r>
          <w:r w:rsidR="00BB7100" w:rsidRPr="007E04D0">
            <w:rPr>
              <w:rFonts w:asciiTheme="majorHAnsi" w:hAnsiTheme="majorHAnsi"/>
              <w:sz w:val="24"/>
              <w:szCs w:val="24"/>
            </w:rPr>
            <w:t xml:space="preserve"> The selected organisation in the report is NHS which a health care organisation of the UK and have a work culture surrounded with </w:t>
          </w:r>
          <w:r w:rsidR="0042326E" w:rsidRPr="007E04D0">
            <w:rPr>
              <w:rFonts w:asciiTheme="majorHAnsi" w:hAnsiTheme="majorHAnsi"/>
              <w:sz w:val="24"/>
              <w:szCs w:val="24"/>
            </w:rPr>
            <w:t xml:space="preserve">trust, respect and equality for all the people at the NHS, whether it is a </w:t>
          </w:r>
          <w:r w:rsidR="006320D8" w:rsidRPr="007E04D0">
            <w:rPr>
              <w:rFonts w:asciiTheme="majorHAnsi" w:hAnsiTheme="majorHAnsi"/>
              <w:sz w:val="24"/>
              <w:szCs w:val="24"/>
            </w:rPr>
            <w:t>patient</w:t>
          </w:r>
          <w:r w:rsidR="0042326E" w:rsidRPr="007E04D0">
            <w:rPr>
              <w:rFonts w:asciiTheme="majorHAnsi" w:hAnsiTheme="majorHAnsi"/>
              <w:sz w:val="24"/>
              <w:szCs w:val="24"/>
            </w:rPr>
            <w:t xml:space="preserve"> or employee.</w:t>
          </w:r>
          <w:r w:rsidR="00C50715" w:rsidRPr="007E04D0">
            <w:rPr>
              <w:rFonts w:asciiTheme="majorHAnsi" w:hAnsiTheme="majorHAnsi"/>
              <w:sz w:val="24"/>
              <w:szCs w:val="24"/>
            </w:rPr>
            <w:t xml:space="preserve"> The organisational culture at the NHS </w:t>
          </w:r>
          <w:r w:rsidR="00E159F8" w:rsidRPr="007E04D0">
            <w:rPr>
              <w:rFonts w:asciiTheme="majorHAnsi" w:hAnsiTheme="majorHAnsi"/>
              <w:sz w:val="24"/>
              <w:szCs w:val="24"/>
            </w:rPr>
            <w:t>prioritize</w:t>
          </w:r>
          <w:r w:rsidR="00C50715" w:rsidRPr="007E04D0">
            <w:rPr>
              <w:rFonts w:asciiTheme="majorHAnsi" w:hAnsiTheme="majorHAnsi"/>
              <w:sz w:val="24"/>
              <w:szCs w:val="24"/>
            </w:rPr>
            <w:t>s its patients to provide the best of health care services and give a healthy and happy life to their patients.</w:t>
          </w:r>
          <w:r w:rsidR="00E159F8" w:rsidRPr="007E04D0">
            <w:rPr>
              <w:rFonts w:asciiTheme="majorHAnsi" w:hAnsiTheme="majorHAnsi"/>
              <w:sz w:val="24"/>
              <w:szCs w:val="24"/>
            </w:rPr>
            <w:t xml:space="preserve"> Team working is also a star addition to the </w:t>
          </w:r>
          <w:r w:rsidR="003416CB" w:rsidRPr="007E04D0">
            <w:rPr>
              <w:rFonts w:asciiTheme="majorHAnsi" w:hAnsiTheme="majorHAnsi"/>
              <w:sz w:val="24"/>
              <w:szCs w:val="24"/>
            </w:rPr>
            <w:t>organisational cultur</w:t>
          </w:r>
          <w:r w:rsidR="001065E4" w:rsidRPr="007E04D0">
            <w:rPr>
              <w:rFonts w:asciiTheme="majorHAnsi" w:hAnsiTheme="majorHAnsi"/>
              <w:sz w:val="24"/>
              <w:szCs w:val="24"/>
            </w:rPr>
            <w:t xml:space="preserve">e of the NHS </w:t>
          </w:r>
          <w:r w:rsidR="00490B7F" w:rsidRPr="007E04D0">
            <w:rPr>
              <w:rFonts w:asciiTheme="majorHAnsi" w:hAnsiTheme="majorHAnsi"/>
              <w:sz w:val="24"/>
              <w:szCs w:val="24"/>
            </w:rPr>
            <w:t>(</w:t>
          </w:r>
          <w:proofErr w:type="spellStart"/>
          <w:r w:rsidR="00490B7F" w:rsidRPr="007E04D0">
            <w:rPr>
              <w:rFonts w:asciiTheme="majorHAnsi" w:hAnsiTheme="majorHAnsi"/>
              <w:sz w:val="24"/>
              <w:szCs w:val="24"/>
            </w:rPr>
            <w:t>Szydlo</w:t>
          </w:r>
          <w:proofErr w:type="spellEnd"/>
          <w:r w:rsidR="00490B7F" w:rsidRPr="007E04D0">
            <w:rPr>
              <w:rFonts w:asciiTheme="majorHAnsi" w:hAnsiTheme="majorHAnsi"/>
              <w:sz w:val="24"/>
              <w:szCs w:val="24"/>
            </w:rPr>
            <w:t>, 2020).</w:t>
          </w:r>
        </w:p>
        <w:p w14:paraId="774B95C2" w14:textId="77777777" w:rsidR="00825CDB" w:rsidRPr="007E04D0" w:rsidRDefault="001E4107" w:rsidP="0042326E">
          <w:pPr>
            <w:spacing w:line="360" w:lineRule="auto"/>
            <w:jc w:val="both"/>
            <w:rPr>
              <w:rFonts w:asciiTheme="majorHAnsi" w:hAnsiTheme="majorHAnsi"/>
              <w:sz w:val="24"/>
              <w:szCs w:val="24"/>
            </w:rPr>
          </w:pPr>
          <w:r w:rsidRPr="007E04D0">
            <w:rPr>
              <w:rFonts w:asciiTheme="majorHAnsi" w:hAnsiTheme="majorHAnsi"/>
              <w:sz w:val="24"/>
              <w:szCs w:val="24"/>
            </w:rPr>
            <w:t xml:space="preserve">The change process is a collection of five stages </w:t>
          </w:r>
          <w:r w:rsidR="009E48EA" w:rsidRPr="007E04D0">
            <w:rPr>
              <w:rFonts w:asciiTheme="majorHAnsi" w:hAnsiTheme="majorHAnsi"/>
              <w:sz w:val="24"/>
              <w:szCs w:val="24"/>
            </w:rPr>
            <w:t xml:space="preserve">that start with preparing the company for the changes, then comes the stage of crafting planning and vision for change, in the </w:t>
          </w:r>
          <w:r w:rsidR="00726F80" w:rsidRPr="007E04D0">
            <w:rPr>
              <w:rFonts w:asciiTheme="majorHAnsi" w:hAnsiTheme="majorHAnsi"/>
              <w:sz w:val="24"/>
              <w:szCs w:val="24"/>
            </w:rPr>
            <w:t>third</w:t>
          </w:r>
          <w:r w:rsidR="009E48EA" w:rsidRPr="007E04D0">
            <w:rPr>
              <w:rFonts w:asciiTheme="majorHAnsi" w:hAnsiTheme="majorHAnsi"/>
              <w:sz w:val="24"/>
              <w:szCs w:val="24"/>
            </w:rPr>
            <w:t xml:space="preserve"> stage the change manager will implement the desired changes,</w:t>
          </w:r>
          <w:r w:rsidR="00983EDA" w:rsidRPr="007E04D0">
            <w:rPr>
              <w:rFonts w:asciiTheme="majorHAnsi" w:hAnsiTheme="majorHAnsi"/>
              <w:sz w:val="24"/>
              <w:szCs w:val="24"/>
            </w:rPr>
            <w:t xml:space="preserve"> further in the change </w:t>
          </w:r>
          <w:r w:rsidR="00726F80" w:rsidRPr="007E04D0">
            <w:rPr>
              <w:rFonts w:asciiTheme="majorHAnsi" w:hAnsiTheme="majorHAnsi"/>
              <w:sz w:val="24"/>
              <w:szCs w:val="24"/>
            </w:rPr>
            <w:t>process</w:t>
          </w:r>
          <w:r w:rsidR="00983EDA" w:rsidRPr="007E04D0">
            <w:rPr>
              <w:rFonts w:asciiTheme="majorHAnsi" w:hAnsiTheme="majorHAnsi"/>
              <w:sz w:val="24"/>
              <w:szCs w:val="24"/>
            </w:rPr>
            <w:t xml:space="preserve"> the fourth step will be to embed the culture and practices of the company</w:t>
          </w:r>
          <w:r w:rsidR="00726F80" w:rsidRPr="007E04D0">
            <w:rPr>
              <w:rFonts w:asciiTheme="majorHAnsi" w:hAnsiTheme="majorHAnsi"/>
              <w:sz w:val="24"/>
              <w:szCs w:val="24"/>
            </w:rPr>
            <w:t xml:space="preserve"> concerning change. The last step of the change model </w:t>
          </w:r>
          <w:r w:rsidR="00F94737" w:rsidRPr="007E04D0">
            <w:rPr>
              <w:rFonts w:asciiTheme="majorHAnsi" w:hAnsiTheme="majorHAnsi"/>
              <w:sz w:val="24"/>
              <w:szCs w:val="24"/>
            </w:rPr>
            <w:t>is to make a close review of the progress and results of the change implemented.</w:t>
          </w:r>
          <w:r w:rsidR="00E01BDC" w:rsidRPr="007E04D0">
            <w:rPr>
              <w:rFonts w:asciiTheme="majorHAnsi" w:hAnsiTheme="majorHAnsi"/>
              <w:sz w:val="24"/>
              <w:szCs w:val="24"/>
            </w:rPr>
            <w:t xml:space="preserve"> </w:t>
          </w:r>
          <w:r w:rsidR="00D627A2" w:rsidRPr="007E04D0">
            <w:rPr>
              <w:rFonts w:asciiTheme="majorHAnsi" w:hAnsiTheme="majorHAnsi"/>
              <w:sz w:val="24"/>
              <w:szCs w:val="24"/>
            </w:rPr>
            <w:t xml:space="preserve">The organisational culture of NHS made a great impact on the change process of the company that is being implemented </w:t>
          </w:r>
          <w:r w:rsidR="00112B4A" w:rsidRPr="007E04D0">
            <w:rPr>
              <w:rFonts w:asciiTheme="majorHAnsi" w:hAnsiTheme="majorHAnsi"/>
              <w:sz w:val="24"/>
              <w:szCs w:val="24"/>
            </w:rPr>
            <w:t>by the organisation NHS for the installation of digitalisation change in the company</w:t>
          </w:r>
          <w:r w:rsidR="00D040A4" w:rsidRPr="007E04D0">
            <w:rPr>
              <w:rFonts w:asciiTheme="majorHAnsi" w:hAnsiTheme="majorHAnsi"/>
              <w:sz w:val="24"/>
              <w:szCs w:val="24"/>
            </w:rPr>
            <w:t xml:space="preserve"> (Mannion et al., 2018)</w:t>
          </w:r>
          <w:r w:rsidR="00112B4A" w:rsidRPr="007E04D0">
            <w:rPr>
              <w:rFonts w:asciiTheme="majorHAnsi" w:hAnsiTheme="majorHAnsi"/>
              <w:sz w:val="24"/>
              <w:szCs w:val="24"/>
            </w:rPr>
            <w:t>.</w:t>
          </w:r>
          <w:r w:rsidR="00236E13" w:rsidRPr="007E04D0">
            <w:rPr>
              <w:rFonts w:asciiTheme="majorHAnsi" w:hAnsiTheme="majorHAnsi"/>
              <w:sz w:val="24"/>
              <w:szCs w:val="24"/>
            </w:rPr>
            <w:t xml:space="preserve"> Here is the application of </w:t>
          </w:r>
          <w:proofErr w:type="spellStart"/>
          <w:r w:rsidR="0061654C" w:rsidRPr="007E04D0">
            <w:rPr>
              <w:rFonts w:asciiTheme="majorHAnsi" w:hAnsiTheme="majorHAnsi"/>
              <w:sz w:val="24"/>
              <w:szCs w:val="24"/>
            </w:rPr>
            <w:t>Handy’s</w:t>
          </w:r>
          <w:proofErr w:type="spellEnd"/>
          <w:r w:rsidR="0061654C" w:rsidRPr="007E04D0">
            <w:rPr>
              <w:rFonts w:asciiTheme="majorHAnsi" w:hAnsiTheme="majorHAnsi"/>
              <w:sz w:val="24"/>
              <w:szCs w:val="24"/>
            </w:rPr>
            <w:t xml:space="preserve"> Model of Organisation </w:t>
          </w:r>
          <w:r w:rsidR="00812E7F" w:rsidRPr="007E04D0">
            <w:rPr>
              <w:rFonts w:asciiTheme="majorHAnsi" w:hAnsiTheme="majorHAnsi"/>
              <w:sz w:val="24"/>
              <w:szCs w:val="24"/>
            </w:rPr>
            <w:t>Cultural</w:t>
          </w:r>
          <w:r w:rsidR="0061654C" w:rsidRPr="007E04D0">
            <w:rPr>
              <w:rFonts w:asciiTheme="majorHAnsi" w:hAnsiTheme="majorHAnsi"/>
              <w:sz w:val="24"/>
              <w:szCs w:val="24"/>
            </w:rPr>
            <w:t xml:space="preserve"> Change </w:t>
          </w:r>
          <w:r w:rsidR="00FC3CCE" w:rsidRPr="007E04D0">
            <w:rPr>
              <w:rFonts w:asciiTheme="majorHAnsi" w:hAnsiTheme="majorHAnsi"/>
              <w:sz w:val="24"/>
              <w:szCs w:val="24"/>
            </w:rPr>
            <w:t>for the NHS to know the impact on its change processes becaus</w:t>
          </w:r>
          <w:r w:rsidR="002B6451" w:rsidRPr="007E04D0">
            <w:rPr>
              <w:rFonts w:asciiTheme="majorHAnsi" w:hAnsiTheme="majorHAnsi"/>
              <w:sz w:val="24"/>
              <w:szCs w:val="24"/>
            </w:rPr>
            <w:t>e of its organisational culture</w:t>
          </w:r>
          <w:r w:rsidR="00D040A4" w:rsidRPr="007E04D0">
            <w:rPr>
              <w:rFonts w:asciiTheme="majorHAnsi" w:hAnsiTheme="majorHAnsi"/>
              <w:sz w:val="24"/>
              <w:szCs w:val="24"/>
            </w:rPr>
            <w:t>.</w:t>
          </w:r>
        </w:p>
        <w:p w14:paraId="29BD29A4" w14:textId="77777777" w:rsidR="00A50167" w:rsidRPr="007E04D0" w:rsidRDefault="001E4107" w:rsidP="0042326E">
          <w:pPr>
            <w:spacing w:line="360" w:lineRule="auto"/>
            <w:jc w:val="both"/>
            <w:rPr>
              <w:rFonts w:asciiTheme="majorHAnsi" w:hAnsiTheme="majorHAnsi"/>
              <w:sz w:val="24"/>
              <w:szCs w:val="24"/>
            </w:rPr>
          </w:pPr>
          <w:r w:rsidRPr="007E04D0">
            <w:rPr>
              <w:rFonts w:asciiTheme="majorHAnsi" w:hAnsiTheme="majorHAnsi"/>
              <w:b/>
              <w:sz w:val="24"/>
              <w:szCs w:val="24"/>
            </w:rPr>
            <w:lastRenderedPageBreak/>
            <w:t>Power</w:t>
          </w:r>
          <w:r w:rsidR="00F531D8" w:rsidRPr="007E04D0">
            <w:rPr>
              <w:rFonts w:asciiTheme="majorHAnsi" w:hAnsiTheme="majorHAnsi"/>
              <w:b/>
              <w:sz w:val="24"/>
              <w:szCs w:val="24"/>
            </w:rPr>
            <w:t xml:space="preserve"> Culture</w:t>
          </w:r>
          <w:r w:rsidRPr="007E04D0">
            <w:rPr>
              <w:rFonts w:asciiTheme="majorHAnsi" w:hAnsiTheme="majorHAnsi"/>
              <w:b/>
              <w:sz w:val="24"/>
              <w:szCs w:val="24"/>
            </w:rPr>
            <w:t>:</w:t>
          </w:r>
          <w:r w:rsidRPr="007E04D0">
            <w:rPr>
              <w:rFonts w:asciiTheme="majorHAnsi" w:hAnsiTheme="majorHAnsi"/>
              <w:sz w:val="24"/>
              <w:szCs w:val="24"/>
            </w:rPr>
            <w:t xml:space="preserve"> It refers to such authoritative people that have the </w:t>
          </w:r>
          <w:r w:rsidR="00296B03" w:rsidRPr="007E04D0">
            <w:rPr>
              <w:rFonts w:asciiTheme="majorHAnsi" w:hAnsiTheme="majorHAnsi"/>
              <w:sz w:val="24"/>
              <w:szCs w:val="24"/>
            </w:rPr>
            <w:t>authority at the workspace to make all the decisions for the company and implement the decision without asking for permission. the power element of the model shows the internal work culture of an organisation.</w:t>
          </w:r>
          <w:r w:rsidR="00EC6A49" w:rsidRPr="007E04D0">
            <w:rPr>
              <w:rFonts w:asciiTheme="majorHAnsi" w:hAnsiTheme="majorHAnsi"/>
              <w:sz w:val="24"/>
              <w:szCs w:val="24"/>
            </w:rPr>
            <w:t xml:space="preserve"> At NHS the senior managerial staff has the authority </w:t>
          </w:r>
          <w:r w:rsidR="00991D82" w:rsidRPr="007E04D0">
            <w:rPr>
              <w:rFonts w:asciiTheme="majorHAnsi" w:hAnsiTheme="majorHAnsi"/>
              <w:sz w:val="24"/>
              <w:szCs w:val="24"/>
            </w:rPr>
            <w:t>or power to regulate the necessary operations and working of the company</w:t>
          </w:r>
          <w:r w:rsidRPr="007E04D0">
            <w:rPr>
              <w:rFonts w:asciiTheme="majorHAnsi" w:hAnsiTheme="majorHAnsi"/>
              <w:sz w:val="24"/>
              <w:szCs w:val="24"/>
            </w:rPr>
            <w:t xml:space="preserve">. The </w:t>
          </w:r>
          <w:r w:rsidR="000022DD" w:rsidRPr="007E04D0">
            <w:rPr>
              <w:rFonts w:asciiTheme="majorHAnsi" w:hAnsiTheme="majorHAnsi"/>
              <w:sz w:val="24"/>
              <w:szCs w:val="24"/>
            </w:rPr>
            <w:t>decision</w:t>
          </w:r>
          <w:r w:rsidRPr="007E04D0">
            <w:rPr>
              <w:rFonts w:asciiTheme="majorHAnsi" w:hAnsiTheme="majorHAnsi"/>
              <w:sz w:val="24"/>
              <w:szCs w:val="24"/>
            </w:rPr>
            <w:t xml:space="preserve"> taken by the senior staff affec</w:t>
          </w:r>
          <w:r w:rsidR="00AB68F2" w:rsidRPr="007E04D0">
            <w:rPr>
              <w:rFonts w:asciiTheme="majorHAnsi" w:hAnsiTheme="majorHAnsi"/>
              <w:sz w:val="24"/>
              <w:szCs w:val="24"/>
            </w:rPr>
            <w:t>ts the change process adversely (Handy, 2020).</w:t>
          </w:r>
        </w:p>
        <w:p w14:paraId="58F33D49" w14:textId="77777777" w:rsidR="000022DD" w:rsidRPr="007E04D0" w:rsidRDefault="001E4107" w:rsidP="00B566A3">
          <w:pPr>
            <w:spacing w:line="360" w:lineRule="auto"/>
            <w:jc w:val="both"/>
            <w:rPr>
              <w:rFonts w:asciiTheme="majorHAnsi" w:hAnsiTheme="majorHAnsi"/>
              <w:sz w:val="24"/>
              <w:szCs w:val="24"/>
            </w:rPr>
          </w:pPr>
          <w:r w:rsidRPr="007E04D0">
            <w:rPr>
              <w:rFonts w:asciiTheme="majorHAnsi" w:hAnsiTheme="majorHAnsi"/>
              <w:b/>
              <w:sz w:val="24"/>
              <w:szCs w:val="24"/>
            </w:rPr>
            <w:t>Task Culture:</w:t>
          </w:r>
          <w:r w:rsidRPr="007E04D0">
            <w:rPr>
              <w:rFonts w:asciiTheme="majorHAnsi" w:hAnsiTheme="majorHAnsi"/>
              <w:sz w:val="24"/>
              <w:szCs w:val="24"/>
            </w:rPr>
            <w:t xml:space="preserve"> </w:t>
          </w:r>
          <w:r w:rsidR="00370067" w:rsidRPr="007E04D0">
            <w:rPr>
              <w:rFonts w:asciiTheme="majorHAnsi" w:hAnsiTheme="majorHAnsi"/>
              <w:sz w:val="24"/>
              <w:szCs w:val="24"/>
            </w:rPr>
            <w:t xml:space="preserve">The task culture element represents the team working element of an organisational culture that adds up to the </w:t>
          </w:r>
          <w:r w:rsidR="0031149A" w:rsidRPr="007E04D0">
            <w:rPr>
              <w:rFonts w:asciiTheme="majorHAnsi" w:hAnsiTheme="majorHAnsi"/>
              <w:sz w:val="24"/>
              <w:szCs w:val="24"/>
            </w:rPr>
            <w:t xml:space="preserve">organisational culture of the company. Under the task culture in an organisation, the employees with special excellence in a specific field and the other employees come </w:t>
          </w:r>
          <w:r w:rsidR="00D23A89" w:rsidRPr="007E04D0">
            <w:rPr>
              <w:rFonts w:asciiTheme="majorHAnsi" w:hAnsiTheme="majorHAnsi"/>
              <w:sz w:val="24"/>
              <w:szCs w:val="24"/>
            </w:rPr>
            <w:t>together</w:t>
          </w:r>
          <w:r w:rsidR="0031149A" w:rsidRPr="007E04D0">
            <w:rPr>
              <w:rFonts w:asciiTheme="majorHAnsi" w:hAnsiTheme="majorHAnsi"/>
              <w:sz w:val="24"/>
              <w:szCs w:val="24"/>
            </w:rPr>
            <w:t xml:space="preserve"> to work in a team and </w:t>
          </w:r>
          <w:r w:rsidR="00D23A89" w:rsidRPr="007E04D0">
            <w:rPr>
              <w:rFonts w:asciiTheme="majorHAnsi" w:hAnsiTheme="majorHAnsi"/>
              <w:sz w:val="24"/>
              <w:szCs w:val="24"/>
            </w:rPr>
            <w:t>accomplish</w:t>
          </w:r>
          <w:r w:rsidR="0031149A" w:rsidRPr="007E04D0">
            <w:rPr>
              <w:rFonts w:asciiTheme="majorHAnsi" w:hAnsiTheme="majorHAnsi"/>
              <w:sz w:val="24"/>
              <w:szCs w:val="24"/>
            </w:rPr>
            <w:t xml:space="preserve"> the </w:t>
          </w:r>
          <w:r w:rsidR="00D23A89" w:rsidRPr="007E04D0">
            <w:rPr>
              <w:rFonts w:asciiTheme="majorHAnsi" w:hAnsiTheme="majorHAnsi"/>
              <w:sz w:val="24"/>
              <w:szCs w:val="24"/>
            </w:rPr>
            <w:t>common</w:t>
          </w:r>
          <w:r w:rsidR="0031149A" w:rsidRPr="007E04D0">
            <w:rPr>
              <w:rFonts w:asciiTheme="majorHAnsi" w:hAnsiTheme="majorHAnsi"/>
              <w:sz w:val="24"/>
              <w:szCs w:val="24"/>
            </w:rPr>
            <w:t xml:space="preserve"> targets.</w:t>
          </w:r>
          <w:r w:rsidR="00D23A89" w:rsidRPr="007E04D0">
            <w:rPr>
              <w:rFonts w:asciiTheme="majorHAnsi" w:hAnsiTheme="majorHAnsi"/>
              <w:sz w:val="24"/>
              <w:szCs w:val="24"/>
            </w:rPr>
            <w:t xml:space="preserve"> At NHS the task culture is being </w:t>
          </w:r>
          <w:r w:rsidR="00B566A3" w:rsidRPr="007E04D0">
            <w:rPr>
              <w:rFonts w:asciiTheme="majorHAnsi" w:hAnsiTheme="majorHAnsi"/>
              <w:sz w:val="24"/>
              <w:szCs w:val="24"/>
            </w:rPr>
            <w:t>practised</w:t>
          </w:r>
          <w:r w:rsidR="00D23A89" w:rsidRPr="007E04D0">
            <w:rPr>
              <w:rFonts w:asciiTheme="majorHAnsi" w:hAnsiTheme="majorHAnsi"/>
              <w:sz w:val="24"/>
              <w:szCs w:val="24"/>
            </w:rPr>
            <w:t xml:space="preserve"> at</w:t>
          </w:r>
          <w:r w:rsidR="00B566A3" w:rsidRPr="007E04D0">
            <w:rPr>
              <w:rFonts w:asciiTheme="majorHAnsi" w:hAnsiTheme="majorHAnsi"/>
              <w:sz w:val="24"/>
              <w:szCs w:val="24"/>
            </w:rPr>
            <w:t xml:space="preserve"> large bec</w:t>
          </w:r>
          <w:r w:rsidR="00ED7527" w:rsidRPr="007E04D0">
            <w:rPr>
              <w:rFonts w:asciiTheme="majorHAnsi" w:hAnsiTheme="majorHAnsi"/>
              <w:sz w:val="24"/>
              <w:szCs w:val="24"/>
            </w:rPr>
            <w:t xml:space="preserve">ause </w:t>
          </w:r>
          <w:r w:rsidR="00BC4710" w:rsidRPr="007E04D0">
            <w:rPr>
              <w:rFonts w:asciiTheme="majorHAnsi" w:hAnsiTheme="majorHAnsi"/>
              <w:sz w:val="24"/>
              <w:szCs w:val="24"/>
            </w:rPr>
            <w:t xml:space="preserve">of the </w:t>
          </w:r>
          <w:r w:rsidR="00C163C5" w:rsidRPr="007E04D0">
            <w:rPr>
              <w:rFonts w:asciiTheme="majorHAnsi" w:hAnsiTheme="majorHAnsi"/>
              <w:sz w:val="24"/>
              <w:szCs w:val="24"/>
            </w:rPr>
            <w:t>continuous</w:t>
          </w:r>
          <w:r w:rsidR="00BC4710" w:rsidRPr="007E04D0">
            <w:rPr>
              <w:rFonts w:asciiTheme="majorHAnsi" w:hAnsiTheme="majorHAnsi"/>
              <w:sz w:val="24"/>
              <w:szCs w:val="24"/>
            </w:rPr>
            <w:t xml:space="preserve"> changes in the patient's demands and treatment of </w:t>
          </w:r>
          <w:r w:rsidR="008B529C" w:rsidRPr="007E04D0">
            <w:rPr>
              <w:rFonts w:asciiTheme="majorHAnsi" w:hAnsiTheme="majorHAnsi"/>
              <w:sz w:val="24"/>
              <w:szCs w:val="24"/>
            </w:rPr>
            <w:t>new diseases now and then (</w:t>
          </w:r>
          <w:proofErr w:type="spellStart"/>
          <w:r w:rsidR="008B529C" w:rsidRPr="007E04D0">
            <w:rPr>
              <w:rFonts w:asciiTheme="majorHAnsi" w:hAnsiTheme="majorHAnsi"/>
              <w:sz w:val="24"/>
              <w:szCs w:val="24"/>
            </w:rPr>
            <w:t>Szydlo</w:t>
          </w:r>
          <w:proofErr w:type="spellEnd"/>
          <w:r w:rsidR="00D331F1" w:rsidRPr="007E04D0">
            <w:rPr>
              <w:rFonts w:asciiTheme="majorHAnsi" w:hAnsiTheme="majorHAnsi"/>
              <w:sz w:val="24"/>
              <w:szCs w:val="24"/>
            </w:rPr>
            <w:t xml:space="preserve">, </w:t>
          </w:r>
          <w:r w:rsidR="008B529C" w:rsidRPr="007E04D0">
            <w:rPr>
              <w:rFonts w:asciiTheme="majorHAnsi" w:hAnsiTheme="majorHAnsi"/>
              <w:sz w:val="24"/>
              <w:szCs w:val="24"/>
            </w:rPr>
            <w:t>2020</w:t>
          </w:r>
          <w:r w:rsidR="00D331F1" w:rsidRPr="007E04D0">
            <w:rPr>
              <w:rFonts w:asciiTheme="majorHAnsi" w:hAnsiTheme="majorHAnsi"/>
              <w:sz w:val="24"/>
              <w:szCs w:val="24"/>
            </w:rPr>
            <w:t>).</w:t>
          </w:r>
        </w:p>
        <w:p w14:paraId="06830904" w14:textId="77777777" w:rsidR="00B72439" w:rsidRPr="007E04D0" w:rsidRDefault="001E4107" w:rsidP="00B566A3">
          <w:pPr>
            <w:spacing w:line="360" w:lineRule="auto"/>
            <w:jc w:val="both"/>
            <w:rPr>
              <w:rFonts w:asciiTheme="majorHAnsi" w:hAnsiTheme="majorHAnsi"/>
              <w:sz w:val="24"/>
              <w:szCs w:val="24"/>
            </w:rPr>
          </w:pPr>
          <w:r w:rsidRPr="007E04D0">
            <w:rPr>
              <w:rFonts w:asciiTheme="majorHAnsi" w:hAnsiTheme="majorHAnsi"/>
              <w:b/>
              <w:sz w:val="24"/>
              <w:szCs w:val="24"/>
            </w:rPr>
            <w:t>Person Culture:</w:t>
          </w:r>
          <w:r w:rsidRPr="007E04D0">
            <w:rPr>
              <w:rFonts w:asciiTheme="majorHAnsi" w:hAnsiTheme="majorHAnsi"/>
              <w:sz w:val="24"/>
              <w:szCs w:val="24"/>
            </w:rPr>
            <w:t xml:space="preserve"> The </w:t>
          </w:r>
          <w:r w:rsidR="004E72B5" w:rsidRPr="007E04D0">
            <w:rPr>
              <w:rFonts w:asciiTheme="majorHAnsi" w:hAnsiTheme="majorHAnsi"/>
              <w:sz w:val="24"/>
              <w:szCs w:val="24"/>
            </w:rPr>
            <w:t>culture</w:t>
          </w:r>
          <w:r w:rsidRPr="007E04D0">
            <w:rPr>
              <w:rFonts w:asciiTheme="majorHAnsi" w:hAnsiTheme="majorHAnsi"/>
              <w:sz w:val="24"/>
              <w:szCs w:val="24"/>
            </w:rPr>
            <w:t xml:space="preserve"> at the workplaces where employees are given equal </w:t>
          </w:r>
          <w:r w:rsidR="004E72B5" w:rsidRPr="007E04D0">
            <w:rPr>
              <w:rFonts w:asciiTheme="majorHAnsi" w:hAnsiTheme="majorHAnsi"/>
              <w:sz w:val="24"/>
              <w:szCs w:val="24"/>
            </w:rPr>
            <w:t>importance</w:t>
          </w:r>
          <w:r w:rsidRPr="007E04D0">
            <w:rPr>
              <w:rFonts w:asciiTheme="majorHAnsi" w:hAnsiTheme="majorHAnsi"/>
              <w:sz w:val="24"/>
              <w:szCs w:val="24"/>
            </w:rPr>
            <w:t xml:space="preserve"> and are being asked at every decision making for the company is known as person culture. The personal culture is also being </w:t>
          </w:r>
          <w:r w:rsidR="004E72B5" w:rsidRPr="007E04D0">
            <w:rPr>
              <w:rFonts w:asciiTheme="majorHAnsi" w:hAnsiTheme="majorHAnsi"/>
              <w:sz w:val="24"/>
              <w:szCs w:val="24"/>
            </w:rPr>
            <w:t>adopted</w:t>
          </w:r>
          <w:r w:rsidRPr="007E04D0">
            <w:rPr>
              <w:rFonts w:asciiTheme="majorHAnsi" w:hAnsiTheme="majorHAnsi"/>
              <w:sz w:val="24"/>
              <w:szCs w:val="24"/>
            </w:rPr>
            <w:t xml:space="preserve"> at the NHS because around 11,00,000 people are pres</w:t>
          </w:r>
          <w:r w:rsidR="00F614D7" w:rsidRPr="007E04D0">
            <w:rPr>
              <w:rFonts w:asciiTheme="majorHAnsi" w:hAnsiTheme="majorHAnsi"/>
              <w:sz w:val="24"/>
              <w:szCs w:val="24"/>
            </w:rPr>
            <w:t>ently working with the NHS and the company makes sure the satisfaction of employees</w:t>
          </w:r>
          <w:r w:rsidR="007B6D2E" w:rsidRPr="007E04D0">
            <w:rPr>
              <w:rFonts w:asciiTheme="majorHAnsi" w:hAnsiTheme="majorHAnsi"/>
              <w:sz w:val="24"/>
              <w:szCs w:val="24"/>
            </w:rPr>
            <w:t xml:space="preserve"> (Handy, 2020).</w:t>
          </w:r>
        </w:p>
        <w:p w14:paraId="6BFD9CB7" w14:textId="77777777" w:rsidR="00C87723" w:rsidRPr="007E04D0" w:rsidRDefault="001E4107" w:rsidP="00B566A3">
          <w:pPr>
            <w:spacing w:line="360" w:lineRule="auto"/>
            <w:jc w:val="both"/>
            <w:rPr>
              <w:rFonts w:asciiTheme="majorHAnsi" w:hAnsiTheme="majorHAnsi"/>
              <w:sz w:val="24"/>
              <w:szCs w:val="24"/>
            </w:rPr>
          </w:pPr>
          <w:r w:rsidRPr="007E04D0">
            <w:rPr>
              <w:rFonts w:asciiTheme="majorHAnsi" w:hAnsiTheme="majorHAnsi"/>
              <w:b/>
              <w:sz w:val="24"/>
              <w:szCs w:val="24"/>
            </w:rPr>
            <w:t>Role Culture:</w:t>
          </w:r>
          <w:r w:rsidRPr="007E04D0">
            <w:rPr>
              <w:rFonts w:asciiTheme="majorHAnsi" w:hAnsiTheme="majorHAnsi"/>
              <w:sz w:val="24"/>
              <w:szCs w:val="24"/>
            </w:rPr>
            <w:t xml:space="preserve"> This culture is also being followed by many of the business organisations especially the large scale because it refers to delegating the roles and responsibilities to employees based on their </w:t>
          </w:r>
          <w:r w:rsidR="008534FC" w:rsidRPr="007E04D0">
            <w:rPr>
              <w:rFonts w:asciiTheme="majorHAnsi" w:hAnsiTheme="majorHAnsi"/>
              <w:sz w:val="24"/>
              <w:szCs w:val="24"/>
            </w:rPr>
            <w:t>skills, knowledge an</w:t>
          </w:r>
          <w:r w:rsidR="00090498" w:rsidRPr="007E04D0">
            <w:rPr>
              <w:rFonts w:asciiTheme="majorHAnsi" w:hAnsiTheme="majorHAnsi"/>
              <w:sz w:val="24"/>
              <w:szCs w:val="24"/>
            </w:rPr>
            <w:t>d</w:t>
          </w:r>
          <w:r w:rsidR="008534FC" w:rsidRPr="007E04D0">
            <w:rPr>
              <w:rFonts w:asciiTheme="majorHAnsi" w:hAnsiTheme="majorHAnsi"/>
              <w:sz w:val="24"/>
              <w:szCs w:val="24"/>
            </w:rPr>
            <w:t xml:space="preserve"> expertise etc.</w:t>
          </w:r>
          <w:r w:rsidR="00090498" w:rsidRPr="007E04D0">
            <w:rPr>
              <w:rFonts w:asciiTheme="majorHAnsi" w:hAnsiTheme="majorHAnsi"/>
              <w:sz w:val="24"/>
              <w:szCs w:val="24"/>
            </w:rPr>
            <w:t xml:space="preserve"> </w:t>
          </w:r>
          <w:r w:rsidR="00C34095" w:rsidRPr="007E04D0">
            <w:rPr>
              <w:rFonts w:asciiTheme="majorHAnsi" w:hAnsiTheme="majorHAnsi"/>
              <w:sz w:val="24"/>
              <w:szCs w:val="24"/>
            </w:rPr>
            <w:t xml:space="preserve">The NHS allot the </w:t>
          </w:r>
          <w:r w:rsidR="00FC28FC" w:rsidRPr="007E04D0">
            <w:rPr>
              <w:rFonts w:asciiTheme="majorHAnsi" w:hAnsiTheme="majorHAnsi"/>
              <w:sz w:val="24"/>
              <w:szCs w:val="24"/>
            </w:rPr>
            <w:t>responsibilities</w:t>
          </w:r>
          <w:r w:rsidR="00C34095" w:rsidRPr="007E04D0">
            <w:rPr>
              <w:rFonts w:asciiTheme="majorHAnsi" w:hAnsiTheme="majorHAnsi"/>
              <w:sz w:val="24"/>
              <w:szCs w:val="24"/>
            </w:rPr>
            <w:t xml:space="preserve"> to its employees based on their expertise. For instance, the HR department at the NHS is being responsible to hire productive employees and </w:t>
          </w:r>
          <w:r w:rsidR="00FC28FC" w:rsidRPr="007E04D0">
            <w:rPr>
              <w:rFonts w:asciiTheme="majorHAnsi" w:hAnsiTheme="majorHAnsi"/>
              <w:sz w:val="24"/>
              <w:szCs w:val="24"/>
            </w:rPr>
            <w:t>finance</w:t>
          </w:r>
          <w:r w:rsidR="00C34095" w:rsidRPr="007E04D0">
            <w:rPr>
              <w:rFonts w:asciiTheme="majorHAnsi" w:hAnsiTheme="majorHAnsi"/>
              <w:sz w:val="24"/>
              <w:szCs w:val="24"/>
            </w:rPr>
            <w:t xml:space="preserve"> for managing the organisational finances</w:t>
          </w:r>
          <w:r w:rsidR="007B6D2E" w:rsidRPr="007E04D0">
            <w:rPr>
              <w:rFonts w:asciiTheme="majorHAnsi" w:hAnsiTheme="majorHAnsi"/>
              <w:sz w:val="24"/>
              <w:szCs w:val="24"/>
            </w:rPr>
            <w:t xml:space="preserve"> (Den </w:t>
          </w:r>
          <w:proofErr w:type="spellStart"/>
          <w:r w:rsidR="007B6D2E" w:rsidRPr="007E04D0">
            <w:rPr>
              <w:rFonts w:asciiTheme="majorHAnsi" w:hAnsiTheme="majorHAnsi"/>
              <w:sz w:val="24"/>
              <w:szCs w:val="24"/>
            </w:rPr>
            <w:t>Teuling</w:t>
          </w:r>
          <w:proofErr w:type="spellEnd"/>
          <w:r w:rsidR="007B6D2E" w:rsidRPr="007E04D0">
            <w:rPr>
              <w:rFonts w:asciiTheme="majorHAnsi" w:hAnsiTheme="majorHAnsi"/>
              <w:sz w:val="24"/>
              <w:szCs w:val="24"/>
            </w:rPr>
            <w:t>, 2017).</w:t>
          </w:r>
        </w:p>
        <w:p w14:paraId="7B721682" w14:textId="77777777" w:rsidR="008B628E" w:rsidRPr="007E04D0" w:rsidRDefault="001E4107">
          <w:pPr>
            <w:rPr>
              <w:rFonts w:asciiTheme="majorHAnsi" w:eastAsiaTheme="majorEastAsia" w:hAnsiTheme="majorHAnsi" w:cstheme="majorBidi"/>
              <w:b/>
              <w:color w:val="2E74B5" w:themeColor="accent1" w:themeShade="BF"/>
              <w:sz w:val="26"/>
              <w:szCs w:val="26"/>
            </w:rPr>
          </w:pPr>
          <w:r w:rsidRPr="007E04D0">
            <w:rPr>
              <w:b/>
            </w:rPr>
            <w:br w:type="page"/>
          </w:r>
        </w:p>
        <w:p w14:paraId="62D66725" w14:textId="77777777" w:rsidR="00CB79D4" w:rsidRPr="007E04D0" w:rsidRDefault="001E4107" w:rsidP="00CE04BE">
          <w:pPr>
            <w:pStyle w:val="Heading2"/>
            <w:spacing w:line="480" w:lineRule="auto"/>
            <w:jc w:val="both"/>
            <w:rPr>
              <w:b/>
            </w:rPr>
          </w:pPr>
          <w:bookmarkStart w:id="7" w:name="_Toc98448334"/>
          <w:r w:rsidRPr="007E04D0">
            <w:rPr>
              <w:b/>
            </w:rPr>
            <w:lastRenderedPageBreak/>
            <w:t>Task 5: Change Agents</w:t>
          </w:r>
          <w:bookmarkEnd w:id="7"/>
        </w:p>
        <w:p w14:paraId="563FE243" w14:textId="77777777" w:rsidR="000E5C12" w:rsidRPr="007E04D0" w:rsidRDefault="001E4107" w:rsidP="00032391">
          <w:pPr>
            <w:spacing w:line="360" w:lineRule="auto"/>
            <w:jc w:val="both"/>
            <w:rPr>
              <w:rFonts w:asciiTheme="majorHAnsi" w:hAnsiTheme="majorHAnsi"/>
              <w:sz w:val="24"/>
              <w:szCs w:val="24"/>
            </w:rPr>
          </w:pPr>
          <w:r w:rsidRPr="007E04D0">
            <w:rPr>
              <w:rFonts w:asciiTheme="majorHAnsi" w:hAnsiTheme="majorHAnsi"/>
              <w:sz w:val="24"/>
              <w:szCs w:val="24"/>
            </w:rPr>
            <w:t xml:space="preserve">The change agents in an </w:t>
          </w:r>
          <w:r w:rsidR="00646FE8" w:rsidRPr="007E04D0">
            <w:rPr>
              <w:rFonts w:asciiTheme="majorHAnsi" w:hAnsiTheme="majorHAnsi"/>
              <w:sz w:val="24"/>
              <w:szCs w:val="24"/>
            </w:rPr>
            <w:t>organisation</w:t>
          </w:r>
          <w:r w:rsidRPr="007E04D0">
            <w:rPr>
              <w:rFonts w:asciiTheme="majorHAnsi" w:hAnsiTheme="majorHAnsi"/>
              <w:sz w:val="24"/>
              <w:szCs w:val="24"/>
            </w:rPr>
            <w:t xml:space="preserve"> refer to the people that are resp</w:t>
          </w:r>
          <w:r w:rsidR="00646FE8" w:rsidRPr="007E04D0">
            <w:rPr>
              <w:rFonts w:asciiTheme="majorHAnsi" w:hAnsiTheme="majorHAnsi"/>
              <w:sz w:val="24"/>
              <w:szCs w:val="24"/>
            </w:rPr>
            <w:t xml:space="preserve">onsible for carrying out a successful implementation of the </w:t>
          </w:r>
          <w:r w:rsidR="00032391" w:rsidRPr="007E04D0">
            <w:rPr>
              <w:rFonts w:asciiTheme="majorHAnsi" w:hAnsiTheme="majorHAnsi"/>
              <w:sz w:val="24"/>
              <w:szCs w:val="24"/>
            </w:rPr>
            <w:t>change within the organisation</w:t>
          </w:r>
          <w:r w:rsidR="007654E3" w:rsidRPr="007E04D0">
            <w:rPr>
              <w:rFonts w:asciiTheme="majorHAnsi" w:hAnsiTheme="majorHAnsi"/>
              <w:sz w:val="24"/>
              <w:szCs w:val="24"/>
            </w:rPr>
            <w:t xml:space="preserve">. There are two categorisations of change </w:t>
          </w:r>
          <w:r w:rsidR="001C24D8" w:rsidRPr="007E04D0">
            <w:rPr>
              <w:rFonts w:asciiTheme="majorHAnsi" w:hAnsiTheme="majorHAnsi"/>
              <w:sz w:val="24"/>
              <w:szCs w:val="24"/>
            </w:rPr>
            <w:t>agents</w:t>
          </w:r>
          <w:r w:rsidR="007654E3" w:rsidRPr="007E04D0">
            <w:rPr>
              <w:rFonts w:asciiTheme="majorHAnsi" w:hAnsiTheme="majorHAnsi"/>
              <w:sz w:val="24"/>
              <w:szCs w:val="24"/>
            </w:rPr>
            <w:t xml:space="preserve"> that are highly found in</w:t>
          </w:r>
          <w:r w:rsidR="001C24D8" w:rsidRPr="007E04D0">
            <w:rPr>
              <w:rFonts w:asciiTheme="majorHAnsi" w:hAnsiTheme="majorHAnsi"/>
              <w:sz w:val="24"/>
              <w:szCs w:val="24"/>
            </w:rPr>
            <w:t xml:space="preserve"> </w:t>
          </w:r>
          <w:r w:rsidR="007654E3" w:rsidRPr="007E04D0">
            <w:rPr>
              <w:rFonts w:asciiTheme="majorHAnsi" w:hAnsiTheme="majorHAnsi"/>
              <w:sz w:val="24"/>
              <w:szCs w:val="24"/>
            </w:rPr>
            <w:t xml:space="preserve">business places that are </w:t>
          </w:r>
          <w:r w:rsidR="00FE7774" w:rsidRPr="007E04D0">
            <w:rPr>
              <w:rFonts w:asciiTheme="majorHAnsi" w:hAnsiTheme="majorHAnsi"/>
              <w:sz w:val="24"/>
              <w:szCs w:val="24"/>
            </w:rPr>
            <w:t xml:space="preserve">internal and external change agents. The example of internal change agents can be employees, managers etc whereas the external change agents are </w:t>
          </w:r>
          <w:r w:rsidR="00816A45" w:rsidRPr="007E04D0">
            <w:rPr>
              <w:rFonts w:asciiTheme="majorHAnsi" w:hAnsiTheme="majorHAnsi"/>
              <w:sz w:val="24"/>
              <w:szCs w:val="24"/>
            </w:rPr>
            <w:t xml:space="preserve">government, suppliers, </w:t>
          </w:r>
          <w:r w:rsidR="000F7881" w:rsidRPr="007E04D0">
            <w:rPr>
              <w:rFonts w:asciiTheme="majorHAnsi" w:hAnsiTheme="majorHAnsi"/>
              <w:sz w:val="24"/>
              <w:szCs w:val="24"/>
            </w:rPr>
            <w:t>investors</w:t>
          </w:r>
          <w:r w:rsidR="00816A45" w:rsidRPr="007E04D0">
            <w:rPr>
              <w:rFonts w:asciiTheme="majorHAnsi" w:hAnsiTheme="majorHAnsi"/>
              <w:sz w:val="24"/>
              <w:szCs w:val="24"/>
            </w:rPr>
            <w:t>, consumers etc</w:t>
          </w:r>
          <w:r w:rsidR="006E45D8" w:rsidRPr="007E04D0">
            <w:rPr>
              <w:rFonts w:asciiTheme="majorHAnsi" w:hAnsiTheme="majorHAnsi"/>
              <w:sz w:val="24"/>
              <w:szCs w:val="24"/>
            </w:rPr>
            <w:t xml:space="preserve"> (Campbell et al., 2018).</w:t>
          </w:r>
        </w:p>
        <w:tbl>
          <w:tblPr>
            <w:tblStyle w:val="TableGrid"/>
            <w:tblW w:w="0" w:type="auto"/>
            <w:tblLook w:val="04A0" w:firstRow="1" w:lastRow="0" w:firstColumn="1" w:lastColumn="0" w:noHBand="0" w:noVBand="1"/>
          </w:tblPr>
          <w:tblGrid>
            <w:gridCol w:w="3080"/>
            <w:gridCol w:w="3081"/>
            <w:gridCol w:w="3081"/>
          </w:tblGrid>
          <w:tr w:rsidR="00155136" w:rsidRPr="007E04D0" w14:paraId="5B0719E8" w14:textId="77777777" w:rsidTr="000F7881">
            <w:tc>
              <w:tcPr>
                <w:tcW w:w="3080" w:type="dxa"/>
              </w:tcPr>
              <w:p w14:paraId="6BD80CCA" w14:textId="77777777" w:rsidR="000F7881" w:rsidRPr="007E04D0" w:rsidRDefault="001E4107" w:rsidP="00032391">
                <w:pPr>
                  <w:spacing w:line="360" w:lineRule="auto"/>
                  <w:jc w:val="both"/>
                  <w:rPr>
                    <w:rFonts w:asciiTheme="majorHAnsi" w:hAnsiTheme="majorHAnsi"/>
                    <w:b/>
                    <w:sz w:val="24"/>
                    <w:szCs w:val="24"/>
                  </w:rPr>
                </w:pPr>
                <w:r w:rsidRPr="007E04D0">
                  <w:rPr>
                    <w:rFonts w:asciiTheme="majorHAnsi" w:hAnsiTheme="majorHAnsi"/>
                    <w:b/>
                    <w:sz w:val="24"/>
                    <w:szCs w:val="24"/>
                  </w:rPr>
                  <w:t xml:space="preserve">Change Agents </w:t>
                </w:r>
              </w:p>
            </w:tc>
            <w:tc>
              <w:tcPr>
                <w:tcW w:w="3081" w:type="dxa"/>
              </w:tcPr>
              <w:p w14:paraId="5A6F832A" w14:textId="77777777" w:rsidR="000F7881" w:rsidRPr="007E04D0" w:rsidRDefault="001E4107" w:rsidP="00032391">
                <w:pPr>
                  <w:spacing w:line="360" w:lineRule="auto"/>
                  <w:jc w:val="both"/>
                  <w:rPr>
                    <w:rFonts w:asciiTheme="majorHAnsi" w:hAnsiTheme="majorHAnsi"/>
                    <w:b/>
                    <w:sz w:val="24"/>
                    <w:szCs w:val="24"/>
                  </w:rPr>
                </w:pPr>
                <w:r w:rsidRPr="007E04D0">
                  <w:rPr>
                    <w:rFonts w:asciiTheme="majorHAnsi" w:hAnsiTheme="majorHAnsi"/>
                    <w:b/>
                    <w:sz w:val="24"/>
                    <w:szCs w:val="24"/>
                  </w:rPr>
                  <w:t xml:space="preserve">Internal </w:t>
                </w:r>
              </w:p>
            </w:tc>
            <w:tc>
              <w:tcPr>
                <w:tcW w:w="3081" w:type="dxa"/>
              </w:tcPr>
              <w:p w14:paraId="0307BDC0" w14:textId="77777777" w:rsidR="000F7881" w:rsidRPr="007E04D0" w:rsidRDefault="001E4107" w:rsidP="00032391">
                <w:pPr>
                  <w:spacing w:line="360" w:lineRule="auto"/>
                  <w:jc w:val="both"/>
                  <w:rPr>
                    <w:rFonts w:asciiTheme="majorHAnsi" w:hAnsiTheme="majorHAnsi"/>
                    <w:b/>
                    <w:sz w:val="24"/>
                    <w:szCs w:val="24"/>
                  </w:rPr>
                </w:pPr>
                <w:r w:rsidRPr="007E04D0">
                  <w:rPr>
                    <w:rFonts w:asciiTheme="majorHAnsi" w:hAnsiTheme="majorHAnsi"/>
                    <w:b/>
                    <w:sz w:val="24"/>
                    <w:szCs w:val="24"/>
                  </w:rPr>
                  <w:t xml:space="preserve">External </w:t>
                </w:r>
              </w:p>
            </w:tc>
          </w:tr>
          <w:tr w:rsidR="00155136" w:rsidRPr="007E04D0" w14:paraId="02E03087" w14:textId="77777777" w:rsidTr="000F7881">
            <w:tc>
              <w:tcPr>
                <w:tcW w:w="3080" w:type="dxa"/>
              </w:tcPr>
              <w:p w14:paraId="3A79CB1A" w14:textId="77777777" w:rsidR="000F7881" w:rsidRPr="007E04D0" w:rsidRDefault="001E4107" w:rsidP="00032391">
                <w:pPr>
                  <w:spacing w:line="360" w:lineRule="auto"/>
                  <w:jc w:val="both"/>
                  <w:rPr>
                    <w:rFonts w:asciiTheme="majorHAnsi" w:hAnsiTheme="majorHAnsi"/>
                    <w:b/>
                    <w:sz w:val="24"/>
                    <w:szCs w:val="24"/>
                  </w:rPr>
                </w:pPr>
                <w:r w:rsidRPr="007E04D0">
                  <w:rPr>
                    <w:rFonts w:asciiTheme="majorHAnsi" w:hAnsiTheme="majorHAnsi"/>
                    <w:b/>
                    <w:sz w:val="24"/>
                    <w:szCs w:val="24"/>
                  </w:rPr>
                  <w:t xml:space="preserve">Helped </w:t>
                </w:r>
              </w:p>
            </w:tc>
            <w:tc>
              <w:tcPr>
                <w:tcW w:w="3081" w:type="dxa"/>
              </w:tcPr>
              <w:p w14:paraId="6D716B8D" w14:textId="77777777" w:rsidR="000F7881" w:rsidRPr="007E04D0" w:rsidRDefault="001E4107" w:rsidP="00032391">
                <w:pPr>
                  <w:spacing w:line="360" w:lineRule="auto"/>
                  <w:jc w:val="both"/>
                  <w:rPr>
                    <w:rFonts w:asciiTheme="majorHAnsi" w:hAnsiTheme="majorHAnsi"/>
                    <w:sz w:val="24"/>
                    <w:szCs w:val="24"/>
                  </w:rPr>
                </w:pPr>
                <w:r w:rsidRPr="007E04D0">
                  <w:rPr>
                    <w:rFonts w:asciiTheme="majorHAnsi" w:hAnsiTheme="majorHAnsi"/>
                    <w:sz w:val="24"/>
                    <w:szCs w:val="24"/>
                  </w:rPr>
                  <w:t>The internal change agents in an organisation</w:t>
                </w:r>
                <w:r w:rsidR="000B7671" w:rsidRPr="007E04D0">
                  <w:rPr>
                    <w:rFonts w:asciiTheme="majorHAnsi" w:hAnsiTheme="majorHAnsi"/>
                    <w:sz w:val="24"/>
                    <w:szCs w:val="24"/>
                  </w:rPr>
                  <w:t xml:space="preserve"> like employees and managers</w:t>
                </w:r>
                <w:r w:rsidRPr="007E04D0">
                  <w:rPr>
                    <w:rFonts w:asciiTheme="majorHAnsi" w:hAnsiTheme="majorHAnsi"/>
                    <w:sz w:val="24"/>
                    <w:szCs w:val="24"/>
                  </w:rPr>
                  <w:t xml:space="preserve"> help </w:t>
                </w:r>
                <w:r w:rsidR="00FC3CEC" w:rsidRPr="007E04D0">
                  <w:rPr>
                    <w:rFonts w:asciiTheme="majorHAnsi" w:hAnsiTheme="majorHAnsi"/>
                    <w:sz w:val="24"/>
                    <w:szCs w:val="24"/>
                  </w:rPr>
                  <w:t xml:space="preserve">the company to make sure ease in accepting the change and regulate the smooth functioning of the </w:t>
                </w:r>
                <w:r w:rsidR="000B7671" w:rsidRPr="007E04D0">
                  <w:rPr>
                    <w:rFonts w:asciiTheme="majorHAnsi" w:hAnsiTheme="majorHAnsi"/>
                    <w:sz w:val="24"/>
                    <w:szCs w:val="24"/>
                  </w:rPr>
                  <w:t>workplace</w:t>
                </w:r>
                <w:r w:rsidR="00FC3CEC" w:rsidRPr="007E04D0">
                  <w:rPr>
                    <w:rFonts w:asciiTheme="majorHAnsi" w:hAnsiTheme="majorHAnsi"/>
                    <w:sz w:val="24"/>
                    <w:szCs w:val="24"/>
                  </w:rPr>
                  <w:t>.</w:t>
                </w:r>
              </w:p>
            </w:tc>
            <w:tc>
              <w:tcPr>
                <w:tcW w:w="3081" w:type="dxa"/>
              </w:tcPr>
              <w:p w14:paraId="3337E886" w14:textId="77777777" w:rsidR="000F7881" w:rsidRPr="007E04D0" w:rsidRDefault="001E4107" w:rsidP="00032391">
                <w:pPr>
                  <w:spacing w:line="360" w:lineRule="auto"/>
                  <w:jc w:val="both"/>
                  <w:rPr>
                    <w:rFonts w:asciiTheme="majorHAnsi" w:hAnsiTheme="majorHAnsi"/>
                    <w:sz w:val="24"/>
                    <w:szCs w:val="24"/>
                  </w:rPr>
                </w:pPr>
                <w:r w:rsidRPr="007E04D0">
                  <w:rPr>
                    <w:rFonts w:asciiTheme="majorHAnsi" w:hAnsiTheme="majorHAnsi"/>
                    <w:sz w:val="24"/>
                    <w:szCs w:val="24"/>
                  </w:rPr>
                  <w:t>The inve</w:t>
                </w:r>
                <w:r w:rsidR="00E13EB4" w:rsidRPr="007E04D0">
                  <w:rPr>
                    <w:rFonts w:asciiTheme="majorHAnsi" w:hAnsiTheme="majorHAnsi"/>
                    <w:sz w:val="24"/>
                    <w:szCs w:val="24"/>
                  </w:rPr>
                  <w:t>s</w:t>
                </w:r>
                <w:r w:rsidRPr="007E04D0">
                  <w:rPr>
                    <w:rFonts w:asciiTheme="majorHAnsi" w:hAnsiTheme="majorHAnsi"/>
                    <w:sz w:val="24"/>
                    <w:szCs w:val="24"/>
                  </w:rPr>
                  <w:t xml:space="preserve">tor can be an external change agent </w:t>
                </w:r>
                <w:r w:rsidR="00E13EB4" w:rsidRPr="007E04D0">
                  <w:rPr>
                    <w:rFonts w:asciiTheme="majorHAnsi" w:hAnsiTheme="majorHAnsi"/>
                    <w:sz w:val="24"/>
                    <w:szCs w:val="24"/>
                  </w:rPr>
                  <w:t xml:space="preserve">that helps in the seamless implementation of change by </w:t>
                </w:r>
                <w:r w:rsidR="00DB544E" w:rsidRPr="007E04D0">
                  <w:rPr>
                    <w:rFonts w:asciiTheme="majorHAnsi" w:hAnsiTheme="majorHAnsi"/>
                    <w:sz w:val="24"/>
                    <w:szCs w:val="24"/>
                  </w:rPr>
                  <w:t>investing</w:t>
                </w:r>
                <w:r w:rsidR="00E13EB4" w:rsidRPr="007E04D0">
                  <w:rPr>
                    <w:rFonts w:asciiTheme="majorHAnsi" w:hAnsiTheme="majorHAnsi"/>
                    <w:sz w:val="24"/>
                    <w:szCs w:val="24"/>
                  </w:rPr>
                  <w:t xml:space="preserve"> or providing sufficient finances to </w:t>
                </w:r>
                <w:r w:rsidR="002C3F1D" w:rsidRPr="007E04D0">
                  <w:rPr>
                    <w:rFonts w:asciiTheme="majorHAnsi" w:hAnsiTheme="majorHAnsi"/>
                    <w:sz w:val="24"/>
                    <w:szCs w:val="24"/>
                  </w:rPr>
                  <w:t>induce workplace changes.</w:t>
                </w:r>
              </w:p>
            </w:tc>
          </w:tr>
          <w:tr w:rsidR="00155136" w:rsidRPr="007E04D0" w14:paraId="2B9F7F22" w14:textId="77777777" w:rsidTr="000F7881">
            <w:tc>
              <w:tcPr>
                <w:tcW w:w="3080" w:type="dxa"/>
              </w:tcPr>
              <w:p w14:paraId="6DB26855" w14:textId="77777777" w:rsidR="000F7881" w:rsidRPr="007E04D0" w:rsidRDefault="001E4107" w:rsidP="00032391">
                <w:pPr>
                  <w:spacing w:line="360" w:lineRule="auto"/>
                  <w:jc w:val="both"/>
                  <w:rPr>
                    <w:rFonts w:asciiTheme="majorHAnsi" w:hAnsiTheme="majorHAnsi"/>
                    <w:b/>
                    <w:sz w:val="24"/>
                    <w:szCs w:val="24"/>
                  </w:rPr>
                </w:pPr>
                <w:r w:rsidRPr="007E04D0">
                  <w:rPr>
                    <w:rFonts w:asciiTheme="majorHAnsi" w:hAnsiTheme="majorHAnsi"/>
                    <w:b/>
                    <w:sz w:val="24"/>
                    <w:szCs w:val="24"/>
                  </w:rPr>
                  <w:t xml:space="preserve">Hindered </w:t>
                </w:r>
              </w:p>
            </w:tc>
            <w:tc>
              <w:tcPr>
                <w:tcW w:w="3081" w:type="dxa"/>
              </w:tcPr>
              <w:p w14:paraId="7059750C" w14:textId="77777777" w:rsidR="000F7881" w:rsidRPr="007E04D0" w:rsidRDefault="001E4107" w:rsidP="00032391">
                <w:pPr>
                  <w:spacing w:line="360" w:lineRule="auto"/>
                  <w:jc w:val="both"/>
                  <w:rPr>
                    <w:rFonts w:asciiTheme="majorHAnsi" w:hAnsiTheme="majorHAnsi"/>
                    <w:sz w:val="24"/>
                    <w:szCs w:val="24"/>
                  </w:rPr>
                </w:pPr>
                <w:r w:rsidRPr="007E04D0">
                  <w:rPr>
                    <w:rFonts w:asciiTheme="majorHAnsi" w:hAnsiTheme="majorHAnsi"/>
                    <w:sz w:val="24"/>
                    <w:szCs w:val="24"/>
                  </w:rPr>
                  <w:t xml:space="preserve">Sometimes the internal disagreements or conflicts within the employees and managers become </w:t>
                </w:r>
                <w:r w:rsidR="00C12E49" w:rsidRPr="007E04D0">
                  <w:rPr>
                    <w:rFonts w:asciiTheme="majorHAnsi" w:hAnsiTheme="majorHAnsi"/>
                    <w:sz w:val="24"/>
                    <w:szCs w:val="24"/>
                  </w:rPr>
                  <w:t>a hindrance</w:t>
                </w:r>
                <w:r w:rsidRPr="007E04D0">
                  <w:rPr>
                    <w:rFonts w:asciiTheme="majorHAnsi" w:hAnsiTheme="majorHAnsi"/>
                    <w:sz w:val="24"/>
                    <w:szCs w:val="24"/>
                  </w:rPr>
                  <w:t xml:space="preserve"> in change implementation and influences the organisation's performance directly.</w:t>
                </w:r>
              </w:p>
            </w:tc>
            <w:tc>
              <w:tcPr>
                <w:tcW w:w="3081" w:type="dxa"/>
              </w:tcPr>
              <w:p w14:paraId="32EC3AFB" w14:textId="77777777" w:rsidR="000F7881" w:rsidRPr="007E04D0" w:rsidRDefault="001E4107" w:rsidP="00032391">
                <w:pPr>
                  <w:spacing w:line="360" w:lineRule="auto"/>
                  <w:jc w:val="both"/>
                  <w:rPr>
                    <w:rFonts w:asciiTheme="majorHAnsi" w:hAnsiTheme="majorHAnsi"/>
                    <w:sz w:val="24"/>
                    <w:szCs w:val="24"/>
                  </w:rPr>
                </w:pPr>
                <w:r w:rsidRPr="007E04D0">
                  <w:rPr>
                    <w:rFonts w:asciiTheme="majorHAnsi" w:hAnsiTheme="majorHAnsi"/>
                    <w:sz w:val="24"/>
                    <w:szCs w:val="24"/>
                  </w:rPr>
                  <w:t xml:space="preserve">The government taxation policies are the great </w:t>
                </w:r>
                <w:r w:rsidR="002D15D1" w:rsidRPr="007E04D0">
                  <w:rPr>
                    <w:rFonts w:asciiTheme="majorHAnsi" w:hAnsiTheme="majorHAnsi"/>
                    <w:sz w:val="24"/>
                    <w:szCs w:val="24"/>
                  </w:rPr>
                  <w:t>hindrances</w:t>
                </w:r>
                <w:r w:rsidRPr="007E04D0">
                  <w:rPr>
                    <w:rFonts w:asciiTheme="majorHAnsi" w:hAnsiTheme="majorHAnsi"/>
                    <w:sz w:val="24"/>
                    <w:szCs w:val="24"/>
                  </w:rPr>
                  <w:t xml:space="preserve"> from the external change </w:t>
                </w:r>
                <w:r w:rsidR="002D15D1" w:rsidRPr="007E04D0">
                  <w:rPr>
                    <w:rFonts w:asciiTheme="majorHAnsi" w:hAnsiTheme="majorHAnsi"/>
                    <w:sz w:val="24"/>
                    <w:szCs w:val="24"/>
                  </w:rPr>
                  <w:t>agents</w:t>
                </w:r>
                <w:r w:rsidRPr="007E04D0">
                  <w:rPr>
                    <w:rFonts w:asciiTheme="majorHAnsi" w:hAnsiTheme="majorHAnsi"/>
                    <w:sz w:val="24"/>
                    <w:szCs w:val="24"/>
                  </w:rPr>
                  <w:t xml:space="preserve"> that influence the smooth change implementation in an organisation and </w:t>
                </w:r>
                <w:proofErr w:type="gramStart"/>
                <w:r w:rsidRPr="007E04D0">
                  <w:rPr>
                    <w:rFonts w:asciiTheme="majorHAnsi" w:hAnsiTheme="majorHAnsi"/>
                    <w:sz w:val="24"/>
                    <w:szCs w:val="24"/>
                  </w:rPr>
                  <w:t>its</w:t>
                </w:r>
                <w:proofErr w:type="gramEnd"/>
                <w:r w:rsidRPr="007E04D0">
                  <w:rPr>
                    <w:rFonts w:asciiTheme="majorHAnsi" w:hAnsiTheme="majorHAnsi"/>
                    <w:sz w:val="24"/>
                    <w:szCs w:val="24"/>
                  </w:rPr>
                  <w:t xml:space="preserve"> functioning as well.</w:t>
                </w:r>
              </w:p>
            </w:tc>
          </w:tr>
        </w:tbl>
        <w:p w14:paraId="20DD0DED" w14:textId="77777777" w:rsidR="000F7881" w:rsidRPr="007E04D0" w:rsidRDefault="001E4107" w:rsidP="00685051">
          <w:pPr>
            <w:spacing w:line="240" w:lineRule="auto"/>
            <w:jc w:val="center"/>
            <w:rPr>
              <w:rFonts w:asciiTheme="majorHAnsi" w:hAnsiTheme="majorHAnsi"/>
              <w:b/>
              <w:sz w:val="24"/>
              <w:szCs w:val="24"/>
            </w:rPr>
          </w:pPr>
          <w:r w:rsidRPr="007E04D0">
            <w:rPr>
              <w:rFonts w:asciiTheme="majorHAnsi" w:hAnsiTheme="majorHAnsi"/>
              <w:b/>
              <w:sz w:val="24"/>
              <w:szCs w:val="24"/>
            </w:rPr>
            <w:t>Table 1: Change Agents</w:t>
          </w:r>
        </w:p>
        <w:p w14:paraId="5B6BF704" w14:textId="77777777" w:rsidR="00685051" w:rsidRPr="007E04D0" w:rsidRDefault="001E4107" w:rsidP="00685051">
          <w:pPr>
            <w:spacing w:line="240" w:lineRule="auto"/>
            <w:jc w:val="center"/>
            <w:rPr>
              <w:rFonts w:asciiTheme="majorHAnsi" w:hAnsiTheme="majorHAnsi"/>
              <w:b/>
              <w:sz w:val="24"/>
              <w:szCs w:val="24"/>
            </w:rPr>
          </w:pPr>
          <w:r w:rsidRPr="007E04D0">
            <w:rPr>
              <w:rFonts w:asciiTheme="majorHAnsi" w:hAnsiTheme="majorHAnsi"/>
              <w:b/>
              <w:sz w:val="24"/>
              <w:szCs w:val="24"/>
            </w:rPr>
            <w:t>Source:</w:t>
          </w:r>
          <w:r w:rsidR="00461920" w:rsidRPr="007E04D0">
            <w:rPr>
              <w:rFonts w:asciiTheme="majorHAnsi" w:hAnsiTheme="majorHAnsi"/>
              <w:b/>
              <w:sz w:val="24"/>
              <w:szCs w:val="24"/>
            </w:rPr>
            <w:t xml:space="preserve"> (</w:t>
          </w:r>
          <w:proofErr w:type="spellStart"/>
          <w:r w:rsidR="00461920" w:rsidRPr="007E04D0">
            <w:rPr>
              <w:rFonts w:asciiTheme="majorHAnsi" w:hAnsiTheme="majorHAnsi"/>
              <w:b/>
              <w:sz w:val="24"/>
              <w:szCs w:val="24"/>
            </w:rPr>
            <w:t>Gaubatz</w:t>
          </w:r>
          <w:proofErr w:type="spellEnd"/>
          <w:r w:rsidR="00461920" w:rsidRPr="007E04D0">
            <w:rPr>
              <w:rFonts w:asciiTheme="majorHAnsi" w:hAnsiTheme="majorHAnsi"/>
              <w:b/>
              <w:sz w:val="24"/>
              <w:szCs w:val="24"/>
            </w:rPr>
            <w:t xml:space="preserve"> et al., 2017)</w:t>
          </w:r>
        </w:p>
        <w:p w14:paraId="57F03DF3" w14:textId="77777777" w:rsidR="00035FD6" w:rsidRPr="007E04D0" w:rsidRDefault="001E4107">
          <w:pPr>
            <w:rPr>
              <w:rFonts w:asciiTheme="majorHAnsi" w:eastAsiaTheme="majorEastAsia" w:hAnsiTheme="majorHAnsi" w:cstheme="majorBidi"/>
              <w:b/>
              <w:color w:val="2E74B5" w:themeColor="accent1" w:themeShade="BF"/>
              <w:sz w:val="26"/>
              <w:szCs w:val="26"/>
            </w:rPr>
          </w:pPr>
          <w:r w:rsidRPr="007E04D0">
            <w:rPr>
              <w:b/>
            </w:rPr>
            <w:br w:type="page"/>
          </w:r>
        </w:p>
        <w:p w14:paraId="368589E4" w14:textId="77777777" w:rsidR="00CB79D4" w:rsidRPr="007E04D0" w:rsidRDefault="001E4107" w:rsidP="00CE04BE">
          <w:pPr>
            <w:pStyle w:val="Heading2"/>
            <w:spacing w:line="480" w:lineRule="auto"/>
            <w:jc w:val="both"/>
            <w:rPr>
              <w:b/>
            </w:rPr>
          </w:pPr>
          <w:bookmarkStart w:id="8" w:name="_Toc98448335"/>
          <w:r w:rsidRPr="007E04D0">
            <w:rPr>
              <w:b/>
            </w:rPr>
            <w:lastRenderedPageBreak/>
            <w:t xml:space="preserve">Task 6: </w:t>
          </w:r>
          <w:r w:rsidR="001835E2" w:rsidRPr="007E04D0">
            <w:rPr>
              <w:b/>
            </w:rPr>
            <w:t>Models and Theories Impact</w:t>
          </w:r>
          <w:bookmarkEnd w:id="8"/>
        </w:p>
        <w:p w14:paraId="3C07B7E9" w14:textId="77777777" w:rsidR="00CD31DE" w:rsidRPr="007E04D0" w:rsidRDefault="001E4107" w:rsidP="008677B1">
          <w:pPr>
            <w:spacing w:line="360" w:lineRule="auto"/>
            <w:jc w:val="both"/>
            <w:rPr>
              <w:rFonts w:asciiTheme="majorHAnsi" w:hAnsiTheme="majorHAnsi"/>
              <w:sz w:val="24"/>
              <w:szCs w:val="24"/>
            </w:rPr>
          </w:pPr>
          <w:r w:rsidRPr="007E04D0">
            <w:rPr>
              <w:rFonts w:asciiTheme="majorHAnsi" w:hAnsiTheme="majorHAnsi"/>
              <w:sz w:val="24"/>
              <w:szCs w:val="24"/>
            </w:rPr>
            <w:t xml:space="preserve">There are some </w:t>
          </w:r>
          <w:r w:rsidR="002E7D4C" w:rsidRPr="007E04D0">
            <w:rPr>
              <w:rFonts w:asciiTheme="majorHAnsi" w:hAnsiTheme="majorHAnsi"/>
              <w:sz w:val="24"/>
              <w:szCs w:val="24"/>
            </w:rPr>
            <w:t>models</w:t>
          </w:r>
          <w:r w:rsidRPr="007E04D0">
            <w:rPr>
              <w:rFonts w:asciiTheme="majorHAnsi" w:hAnsiTheme="majorHAnsi"/>
              <w:sz w:val="24"/>
              <w:szCs w:val="24"/>
            </w:rPr>
            <w:t xml:space="preserve"> and </w:t>
          </w:r>
          <w:r w:rsidR="002E7D4C" w:rsidRPr="007E04D0">
            <w:rPr>
              <w:rFonts w:asciiTheme="majorHAnsi" w:hAnsiTheme="majorHAnsi"/>
              <w:sz w:val="24"/>
              <w:szCs w:val="24"/>
            </w:rPr>
            <w:t>theories</w:t>
          </w:r>
          <w:r w:rsidRPr="007E04D0">
            <w:rPr>
              <w:rFonts w:asciiTheme="majorHAnsi" w:hAnsiTheme="majorHAnsi"/>
              <w:sz w:val="24"/>
              <w:szCs w:val="24"/>
            </w:rPr>
            <w:t xml:space="preserve"> that are applied above </w:t>
          </w:r>
          <w:r w:rsidR="00A42094" w:rsidRPr="007E04D0">
            <w:rPr>
              <w:rFonts w:asciiTheme="majorHAnsi" w:hAnsiTheme="majorHAnsi"/>
              <w:sz w:val="24"/>
              <w:szCs w:val="24"/>
            </w:rPr>
            <w:t xml:space="preserve">are in the context of change management at the workplace. As in the present times, multiple changes take place </w:t>
          </w:r>
          <w:r w:rsidR="00B26079" w:rsidRPr="007E04D0">
            <w:rPr>
              <w:rFonts w:asciiTheme="majorHAnsi" w:hAnsiTheme="majorHAnsi"/>
              <w:sz w:val="24"/>
              <w:szCs w:val="24"/>
            </w:rPr>
            <w:t xml:space="preserve">continuously in the market to meet the requirement of the </w:t>
          </w:r>
          <w:r w:rsidR="00FB59CB" w:rsidRPr="007E04D0">
            <w:rPr>
              <w:rFonts w:asciiTheme="majorHAnsi" w:hAnsiTheme="majorHAnsi"/>
              <w:sz w:val="24"/>
              <w:szCs w:val="24"/>
            </w:rPr>
            <w:t>consumers</w:t>
          </w:r>
          <w:r w:rsidR="006C2A48" w:rsidRPr="007E04D0">
            <w:rPr>
              <w:rFonts w:asciiTheme="majorHAnsi" w:hAnsiTheme="majorHAnsi"/>
              <w:sz w:val="24"/>
              <w:szCs w:val="24"/>
            </w:rPr>
            <w:t xml:space="preserve"> (Kumar et al., 2021)</w:t>
          </w:r>
          <w:r w:rsidR="00FB59CB" w:rsidRPr="007E04D0">
            <w:rPr>
              <w:rFonts w:asciiTheme="majorHAnsi" w:hAnsiTheme="majorHAnsi"/>
              <w:sz w:val="24"/>
              <w:szCs w:val="24"/>
            </w:rPr>
            <w:t>. There can be both positive and negative impacts of the change models and theories discussed above on the change process of the NHS</w:t>
          </w:r>
          <w:r w:rsidR="006F0E1F" w:rsidRPr="007E04D0">
            <w:rPr>
              <w:rFonts w:asciiTheme="majorHAnsi" w:hAnsiTheme="majorHAnsi"/>
              <w:sz w:val="24"/>
              <w:szCs w:val="24"/>
            </w:rPr>
            <w:t>.</w:t>
          </w:r>
        </w:p>
        <w:p w14:paraId="0F273572" w14:textId="77777777" w:rsidR="00C37265" w:rsidRPr="007E04D0" w:rsidRDefault="001E4107" w:rsidP="008677B1">
          <w:pPr>
            <w:spacing w:line="360" w:lineRule="auto"/>
            <w:jc w:val="both"/>
            <w:rPr>
              <w:rFonts w:asciiTheme="majorHAnsi" w:hAnsiTheme="majorHAnsi"/>
              <w:sz w:val="24"/>
              <w:szCs w:val="24"/>
            </w:rPr>
          </w:pPr>
          <w:r w:rsidRPr="007E04D0">
            <w:rPr>
              <w:rFonts w:asciiTheme="majorHAnsi" w:hAnsiTheme="majorHAnsi"/>
              <w:b/>
              <w:sz w:val="24"/>
              <w:szCs w:val="24"/>
            </w:rPr>
            <w:t>Positive Impact:</w:t>
          </w:r>
          <w:r w:rsidRPr="007E04D0">
            <w:rPr>
              <w:rFonts w:asciiTheme="majorHAnsi" w:hAnsiTheme="majorHAnsi"/>
              <w:sz w:val="24"/>
              <w:szCs w:val="24"/>
            </w:rPr>
            <w:t xml:space="preserve"> The model by </w:t>
          </w:r>
          <w:proofErr w:type="spellStart"/>
          <w:r w:rsidRPr="007E04D0">
            <w:rPr>
              <w:rFonts w:asciiTheme="majorHAnsi" w:hAnsiTheme="majorHAnsi"/>
              <w:sz w:val="24"/>
              <w:szCs w:val="24"/>
            </w:rPr>
            <w:t>Lewins</w:t>
          </w:r>
          <w:proofErr w:type="spellEnd"/>
          <w:r w:rsidRPr="007E04D0">
            <w:rPr>
              <w:rFonts w:asciiTheme="majorHAnsi" w:hAnsiTheme="majorHAnsi"/>
              <w:sz w:val="24"/>
              <w:szCs w:val="24"/>
            </w:rPr>
            <w:t xml:space="preserve"> will make sure that the employees will find ease in accepting the change and post-acceptance of change the growth of the NHS will be faster.</w:t>
          </w:r>
          <w:r w:rsidR="00113A50" w:rsidRPr="007E04D0">
            <w:rPr>
              <w:rFonts w:asciiTheme="majorHAnsi" w:hAnsiTheme="majorHAnsi"/>
              <w:sz w:val="24"/>
              <w:szCs w:val="24"/>
            </w:rPr>
            <w:t xml:space="preserve"> The other model was </w:t>
          </w:r>
          <w:proofErr w:type="spellStart"/>
          <w:r w:rsidR="00113A50" w:rsidRPr="007E04D0">
            <w:rPr>
              <w:rFonts w:asciiTheme="majorHAnsi" w:hAnsiTheme="majorHAnsi"/>
              <w:sz w:val="24"/>
              <w:szCs w:val="24"/>
            </w:rPr>
            <w:t>Handy’s</w:t>
          </w:r>
          <w:proofErr w:type="spellEnd"/>
          <w:r w:rsidR="00113A50" w:rsidRPr="007E04D0">
            <w:rPr>
              <w:rFonts w:asciiTheme="majorHAnsi" w:hAnsiTheme="majorHAnsi"/>
              <w:sz w:val="24"/>
              <w:szCs w:val="24"/>
            </w:rPr>
            <w:t xml:space="preserve"> culture model that will improve the organisational culture of the NHS </w:t>
          </w:r>
          <w:r w:rsidR="0023606B" w:rsidRPr="007E04D0">
            <w:rPr>
              <w:rFonts w:asciiTheme="majorHAnsi" w:hAnsiTheme="majorHAnsi"/>
              <w:sz w:val="24"/>
              <w:szCs w:val="24"/>
            </w:rPr>
            <w:t>and make the change process impl</w:t>
          </w:r>
          <w:r w:rsidR="008D1BA0" w:rsidRPr="007E04D0">
            <w:rPr>
              <w:rFonts w:asciiTheme="majorHAnsi" w:hAnsiTheme="majorHAnsi"/>
              <w:sz w:val="24"/>
              <w:szCs w:val="24"/>
            </w:rPr>
            <w:t>ementation easy for the company (Ritter et al., 2020).</w:t>
          </w:r>
        </w:p>
        <w:p w14:paraId="6E3A1B0C" w14:textId="77777777" w:rsidR="004D22F7" w:rsidRPr="007E04D0" w:rsidRDefault="001E4107" w:rsidP="008677B1">
          <w:pPr>
            <w:spacing w:line="360" w:lineRule="auto"/>
            <w:jc w:val="both"/>
            <w:rPr>
              <w:rFonts w:asciiTheme="majorHAnsi" w:hAnsiTheme="majorHAnsi"/>
              <w:sz w:val="24"/>
              <w:szCs w:val="24"/>
            </w:rPr>
          </w:pPr>
          <w:r w:rsidRPr="007E04D0">
            <w:rPr>
              <w:rFonts w:asciiTheme="majorHAnsi" w:hAnsiTheme="majorHAnsi"/>
              <w:b/>
              <w:sz w:val="24"/>
              <w:szCs w:val="24"/>
            </w:rPr>
            <w:t>Negative Impact:</w:t>
          </w:r>
          <w:r w:rsidRPr="007E04D0">
            <w:rPr>
              <w:rFonts w:asciiTheme="majorHAnsi" w:hAnsiTheme="majorHAnsi"/>
              <w:sz w:val="24"/>
              <w:szCs w:val="24"/>
            </w:rPr>
            <w:t xml:space="preserve">  The </w:t>
          </w:r>
          <w:proofErr w:type="spellStart"/>
          <w:r w:rsidRPr="007E04D0">
            <w:rPr>
              <w:rFonts w:asciiTheme="majorHAnsi" w:hAnsiTheme="majorHAnsi"/>
              <w:sz w:val="24"/>
              <w:szCs w:val="24"/>
            </w:rPr>
            <w:t>Lewins</w:t>
          </w:r>
          <w:proofErr w:type="spellEnd"/>
          <w:r w:rsidRPr="007E04D0">
            <w:rPr>
              <w:rFonts w:asciiTheme="majorHAnsi" w:hAnsiTheme="majorHAnsi"/>
              <w:sz w:val="24"/>
              <w:szCs w:val="24"/>
            </w:rPr>
            <w:t xml:space="preserve"> change management model includes higher unnecessary expenses on employees for their training and development according to the change and also a lot of time waste of both the leaders and the employees</w:t>
          </w:r>
          <w:r w:rsidR="004558AB" w:rsidRPr="007E04D0">
            <w:rPr>
              <w:rFonts w:asciiTheme="majorHAnsi" w:hAnsiTheme="majorHAnsi"/>
              <w:sz w:val="24"/>
              <w:szCs w:val="24"/>
            </w:rPr>
            <w:t xml:space="preserve">. The other model was </w:t>
          </w:r>
          <w:proofErr w:type="spellStart"/>
          <w:r w:rsidR="004558AB" w:rsidRPr="007E04D0">
            <w:rPr>
              <w:rFonts w:asciiTheme="majorHAnsi" w:hAnsiTheme="majorHAnsi"/>
              <w:sz w:val="24"/>
              <w:szCs w:val="24"/>
            </w:rPr>
            <w:t>Handy's</w:t>
          </w:r>
          <w:proofErr w:type="spellEnd"/>
          <w:r w:rsidR="004558AB" w:rsidRPr="007E04D0">
            <w:rPr>
              <w:rFonts w:asciiTheme="majorHAnsi" w:hAnsiTheme="majorHAnsi"/>
              <w:sz w:val="24"/>
              <w:szCs w:val="24"/>
            </w:rPr>
            <w:t xml:space="preserve"> cultural model hurt the change process in that i</w:t>
          </w:r>
          <w:r w:rsidR="00660AB5" w:rsidRPr="007E04D0">
            <w:rPr>
              <w:rFonts w:asciiTheme="majorHAnsi" w:hAnsiTheme="majorHAnsi"/>
              <w:sz w:val="24"/>
              <w:szCs w:val="24"/>
            </w:rPr>
            <w:t xml:space="preserve">t </w:t>
          </w:r>
          <w:r w:rsidR="00251F63" w:rsidRPr="007E04D0">
            <w:rPr>
              <w:rFonts w:asciiTheme="majorHAnsi" w:hAnsiTheme="majorHAnsi"/>
              <w:sz w:val="24"/>
              <w:szCs w:val="24"/>
            </w:rPr>
            <w:t>creates</w:t>
          </w:r>
          <w:r w:rsidR="00660AB5" w:rsidRPr="007E04D0">
            <w:rPr>
              <w:rFonts w:asciiTheme="majorHAnsi" w:hAnsiTheme="majorHAnsi"/>
              <w:sz w:val="24"/>
              <w:szCs w:val="24"/>
            </w:rPr>
            <w:t xml:space="preserve"> chaos and confusion within the workspace amongst the employees and leads to a severe conflict</w:t>
          </w:r>
          <w:r w:rsidR="0093083A" w:rsidRPr="007E04D0">
            <w:rPr>
              <w:rFonts w:asciiTheme="majorHAnsi" w:hAnsiTheme="majorHAnsi"/>
              <w:sz w:val="24"/>
              <w:szCs w:val="24"/>
            </w:rPr>
            <w:t xml:space="preserve"> (Kumar et al., 2021).</w:t>
          </w:r>
        </w:p>
        <w:p w14:paraId="462C83E2" w14:textId="77777777" w:rsidR="0093083A" w:rsidRPr="007E04D0" w:rsidRDefault="0093083A" w:rsidP="008677B1">
          <w:pPr>
            <w:spacing w:line="360" w:lineRule="auto"/>
            <w:jc w:val="both"/>
            <w:rPr>
              <w:rFonts w:asciiTheme="majorHAnsi" w:hAnsiTheme="majorHAnsi"/>
              <w:sz w:val="24"/>
              <w:szCs w:val="24"/>
            </w:rPr>
            <w:sectPr w:rsidR="0093083A" w:rsidRPr="007E04D0" w:rsidSect="007D1947">
              <w:footerReference w:type="first" r:id="rId11"/>
              <w:pgSz w:w="11906" w:h="16838"/>
              <w:pgMar w:top="1440" w:right="1440" w:bottom="1440" w:left="1440" w:header="708" w:footer="708" w:gutter="0"/>
              <w:pgNumType w:start="0"/>
              <w:cols w:space="708"/>
              <w:titlePg/>
              <w:docGrid w:linePitch="360"/>
            </w:sectPr>
          </w:pPr>
        </w:p>
        <w:p w14:paraId="34CC5DED" w14:textId="77777777" w:rsidR="00AA2A91" w:rsidRPr="007E04D0" w:rsidRDefault="001E4107" w:rsidP="00CE04BE">
          <w:pPr>
            <w:pStyle w:val="Heading2"/>
            <w:spacing w:line="480" w:lineRule="auto"/>
            <w:jc w:val="both"/>
            <w:rPr>
              <w:b/>
            </w:rPr>
          </w:pPr>
          <w:bookmarkStart w:id="9" w:name="_Toc98148167"/>
          <w:bookmarkStart w:id="10" w:name="_Toc98448336"/>
          <w:r w:rsidRPr="007E04D0">
            <w:rPr>
              <w:b/>
            </w:rPr>
            <w:lastRenderedPageBreak/>
            <w:t xml:space="preserve">Task 7: </w:t>
          </w:r>
          <w:r w:rsidR="00570F45" w:rsidRPr="007E04D0">
            <w:rPr>
              <w:b/>
            </w:rPr>
            <w:t>Conclusion</w:t>
          </w:r>
          <w:bookmarkEnd w:id="9"/>
          <w:bookmarkEnd w:id="10"/>
        </w:p>
        <w:p w14:paraId="1F3C2B5C" w14:textId="77777777" w:rsidR="00C94F36" w:rsidRPr="007E04D0" w:rsidRDefault="001E4107" w:rsidP="0052712E">
          <w:pPr>
            <w:spacing w:line="360" w:lineRule="auto"/>
            <w:jc w:val="both"/>
            <w:rPr>
              <w:rFonts w:asciiTheme="majorHAnsi" w:hAnsiTheme="majorHAnsi"/>
              <w:b/>
              <w:sz w:val="24"/>
              <w:szCs w:val="24"/>
            </w:rPr>
          </w:pPr>
          <w:r w:rsidRPr="007E04D0">
            <w:rPr>
              <w:rFonts w:asciiTheme="majorHAnsi" w:hAnsiTheme="majorHAnsi"/>
              <w:sz w:val="24"/>
            </w:rPr>
            <w:t xml:space="preserve">The report concludes the importance of Change management in the modern business environment where the challenges are coming frequently and making it harder for the employer and employees to deal with such changes and continue the growth of the organisation. </w:t>
          </w:r>
          <w:r w:rsidR="00F7109A" w:rsidRPr="007E04D0">
            <w:rPr>
              <w:rFonts w:asciiTheme="majorHAnsi" w:hAnsiTheme="majorHAnsi"/>
              <w:sz w:val="24"/>
            </w:rPr>
            <w:t>E</w:t>
          </w:r>
          <w:r w:rsidRPr="007E04D0">
            <w:rPr>
              <w:rFonts w:asciiTheme="majorHAnsi" w:hAnsiTheme="majorHAnsi"/>
              <w:sz w:val="24"/>
            </w:rPr>
            <w:t xml:space="preserve">arlier the main challenge was only competitors and their </w:t>
          </w:r>
          <w:r w:rsidR="00F7109A" w:rsidRPr="007E04D0">
            <w:rPr>
              <w:rFonts w:asciiTheme="majorHAnsi" w:hAnsiTheme="majorHAnsi"/>
              <w:sz w:val="24"/>
            </w:rPr>
            <w:t>innovations</w:t>
          </w:r>
          <w:r w:rsidRPr="007E04D0">
            <w:rPr>
              <w:rFonts w:asciiTheme="majorHAnsi" w:hAnsiTheme="majorHAnsi"/>
              <w:sz w:val="24"/>
            </w:rPr>
            <w:t xml:space="preserve"> but now in the evolving time apart from competitors, there are some other challenges that an organisation </w:t>
          </w:r>
          <w:proofErr w:type="gramStart"/>
          <w:r w:rsidRPr="007E04D0">
            <w:rPr>
              <w:rFonts w:asciiTheme="majorHAnsi" w:hAnsiTheme="majorHAnsi"/>
              <w:sz w:val="24"/>
            </w:rPr>
            <w:t>have</w:t>
          </w:r>
          <w:proofErr w:type="gramEnd"/>
          <w:r w:rsidRPr="007E04D0">
            <w:rPr>
              <w:rFonts w:asciiTheme="majorHAnsi" w:hAnsiTheme="majorHAnsi"/>
              <w:sz w:val="24"/>
            </w:rPr>
            <w:t xml:space="preserve"> to be prepared for and be ready with effect</w:t>
          </w:r>
          <w:r w:rsidR="00F7109A" w:rsidRPr="007E04D0">
            <w:rPr>
              <w:rFonts w:asciiTheme="majorHAnsi" w:hAnsiTheme="majorHAnsi"/>
              <w:sz w:val="24"/>
            </w:rPr>
            <w:t>ive s</w:t>
          </w:r>
          <w:r w:rsidRPr="007E04D0">
            <w:rPr>
              <w:rFonts w:asciiTheme="majorHAnsi" w:hAnsiTheme="majorHAnsi"/>
              <w:sz w:val="24"/>
            </w:rPr>
            <w:t>tr</w:t>
          </w:r>
          <w:r w:rsidR="00AF2A82" w:rsidRPr="007E04D0">
            <w:rPr>
              <w:rFonts w:asciiTheme="majorHAnsi" w:hAnsiTheme="majorHAnsi"/>
              <w:sz w:val="24"/>
            </w:rPr>
            <w:t xml:space="preserve">ategies for Change management. </w:t>
          </w:r>
          <w:r w:rsidRPr="007E04D0">
            <w:rPr>
              <w:rFonts w:asciiTheme="majorHAnsi" w:hAnsiTheme="majorHAnsi"/>
              <w:sz w:val="24"/>
            </w:rPr>
            <w:t xml:space="preserve">Certain strategies </w:t>
          </w:r>
          <w:proofErr w:type="gramStart"/>
          <w:r w:rsidRPr="007E04D0">
            <w:rPr>
              <w:rFonts w:asciiTheme="majorHAnsi" w:hAnsiTheme="majorHAnsi"/>
              <w:sz w:val="24"/>
            </w:rPr>
            <w:t>are also been</w:t>
          </w:r>
          <w:proofErr w:type="gramEnd"/>
          <w:r w:rsidRPr="007E04D0">
            <w:rPr>
              <w:rFonts w:asciiTheme="majorHAnsi" w:hAnsiTheme="majorHAnsi"/>
              <w:sz w:val="24"/>
            </w:rPr>
            <w:t xml:space="preserve"> discussed in the report related to change management that will be guiding the NHS organisation to deal with the frequent changes </w:t>
          </w:r>
          <w:r w:rsidR="00AF2A82" w:rsidRPr="007E04D0">
            <w:rPr>
              <w:rFonts w:asciiTheme="majorHAnsi" w:hAnsiTheme="majorHAnsi"/>
              <w:sz w:val="24"/>
            </w:rPr>
            <w:t xml:space="preserve">and accept the new normal. </w:t>
          </w:r>
          <w:r w:rsidRPr="007E04D0">
            <w:rPr>
              <w:rFonts w:asciiTheme="majorHAnsi" w:hAnsiTheme="majorHAnsi"/>
              <w:sz w:val="24"/>
            </w:rPr>
            <w:t>Many people are finding difficulty in change acceptance and as a result, most of the people have lost th</w:t>
          </w:r>
          <w:r w:rsidR="00AF2A82" w:rsidRPr="007E04D0">
            <w:rPr>
              <w:rFonts w:asciiTheme="majorHAnsi" w:hAnsiTheme="majorHAnsi"/>
              <w:sz w:val="24"/>
            </w:rPr>
            <w:t>eir jobs during the panda mat. F</w:t>
          </w:r>
          <w:r w:rsidRPr="007E04D0">
            <w:rPr>
              <w:rFonts w:asciiTheme="majorHAnsi" w:hAnsiTheme="majorHAnsi"/>
              <w:sz w:val="24"/>
            </w:rPr>
            <w:t xml:space="preserve">or </w:t>
          </w:r>
          <w:proofErr w:type="gramStart"/>
          <w:r w:rsidRPr="007E04D0">
            <w:rPr>
              <w:rFonts w:asciiTheme="majorHAnsi" w:hAnsiTheme="majorHAnsi"/>
              <w:sz w:val="24"/>
            </w:rPr>
            <w:t>example</w:t>
          </w:r>
          <w:proofErr w:type="gramEnd"/>
          <w:r w:rsidRPr="007E04D0">
            <w:rPr>
              <w:rFonts w:asciiTheme="majorHAnsi" w:hAnsiTheme="majorHAnsi"/>
              <w:sz w:val="24"/>
            </w:rPr>
            <w:t xml:space="preserve"> work from home or remote working was a major change as a result of </w:t>
          </w:r>
          <w:r w:rsidR="00AF2A82" w:rsidRPr="007E04D0">
            <w:rPr>
              <w:rFonts w:asciiTheme="majorHAnsi" w:hAnsiTheme="majorHAnsi"/>
              <w:sz w:val="24"/>
            </w:rPr>
            <w:t>Covid</w:t>
          </w:r>
          <w:r w:rsidRPr="007E04D0">
            <w:rPr>
              <w:rFonts w:asciiTheme="majorHAnsi" w:hAnsiTheme="majorHAnsi"/>
              <w:sz w:val="24"/>
            </w:rPr>
            <w:t>-19 and many of the employees were not able to accept the changes of remote working and have reduced their productivity resulting in their job</w:t>
          </w:r>
          <w:r w:rsidR="00AF2A82" w:rsidRPr="007E04D0">
            <w:rPr>
              <w:rFonts w:asciiTheme="majorHAnsi" w:hAnsiTheme="majorHAnsi"/>
              <w:sz w:val="24"/>
            </w:rPr>
            <w:t xml:space="preserve"> termination from the company. A</w:t>
          </w:r>
          <w:r w:rsidRPr="007E04D0">
            <w:rPr>
              <w:rFonts w:asciiTheme="majorHAnsi" w:hAnsiTheme="majorHAnsi"/>
              <w:sz w:val="24"/>
            </w:rPr>
            <w:t>ll these factors that are affecting change in the present business environment and how does this change influence the organisation's performance are being discussed in the report that two for the selected company that is HS that stands for National Health Service organisation.</w:t>
          </w:r>
          <w:r w:rsidR="00BA15AE" w:rsidRPr="007E04D0">
            <w:rPr>
              <w:rFonts w:asciiTheme="majorHAnsi" w:hAnsiTheme="majorHAnsi"/>
              <w:sz w:val="24"/>
            </w:rPr>
            <w:t xml:space="preserve"> </w:t>
          </w:r>
          <w:r w:rsidR="00BA15AE" w:rsidRPr="007E04D0">
            <w:rPr>
              <w:rFonts w:asciiTheme="majorHAnsi" w:hAnsiTheme="majorHAnsi"/>
              <w:sz w:val="24"/>
              <w:szCs w:val="24"/>
            </w:rPr>
            <w:t>The selected organisation in the report is NHS which a health care organisation of the UK and have a work culture surrounded with trust, respect and equality for all the people at the NHS, whether it is a patient or employee. The organisational culture at the NHS prioritizes its patients to provide the best of health care services and give a healthy and happy life to their patients. Team working is also a star addition to the organisational culture of the NHS.</w:t>
          </w:r>
        </w:p>
        <w:p w14:paraId="62582F3A" w14:textId="77777777" w:rsidR="006C608B" w:rsidRPr="007E04D0" w:rsidRDefault="006C608B" w:rsidP="00C94F36">
          <w:pPr>
            <w:spacing w:line="360" w:lineRule="auto"/>
            <w:jc w:val="both"/>
            <w:rPr>
              <w:rFonts w:asciiTheme="majorHAnsi" w:hAnsiTheme="majorHAnsi"/>
              <w:sz w:val="24"/>
            </w:rPr>
          </w:pPr>
        </w:p>
        <w:p w14:paraId="6C18B6DC" w14:textId="77777777" w:rsidR="005D433D" w:rsidRPr="007E04D0" w:rsidRDefault="001E4107">
          <w:pPr>
            <w:rPr>
              <w:rStyle w:val="Heading1Char"/>
              <w:b/>
            </w:rPr>
          </w:pPr>
          <w:r w:rsidRPr="007E04D0">
            <w:rPr>
              <w:rStyle w:val="Heading1Char"/>
              <w:b/>
            </w:rPr>
            <w:br w:type="page"/>
          </w:r>
        </w:p>
        <w:p w14:paraId="0B2BFA41" w14:textId="77777777" w:rsidR="005C5F6B" w:rsidRPr="007E04D0" w:rsidRDefault="001E4107" w:rsidP="00573052">
          <w:pPr>
            <w:rPr>
              <w:rFonts w:asciiTheme="majorHAnsi" w:eastAsiaTheme="majorEastAsia" w:hAnsiTheme="majorHAnsi" w:cstheme="majorBidi"/>
              <w:b/>
              <w:color w:val="2E74B5" w:themeColor="accent1" w:themeShade="BF"/>
              <w:sz w:val="32"/>
              <w:szCs w:val="32"/>
            </w:rPr>
          </w:pPr>
          <w:bookmarkStart w:id="11" w:name="_Toc98448337"/>
          <w:r w:rsidRPr="007E04D0">
            <w:rPr>
              <w:rStyle w:val="Heading1Char"/>
              <w:b/>
            </w:rPr>
            <w:lastRenderedPageBreak/>
            <w:t>Bibliography</w:t>
          </w:r>
        </w:p>
        <w:bookmarkEnd w:id="11" w:displacedByCustomXml="next"/>
      </w:sdtContent>
    </w:sdt>
    <w:p w14:paraId="1D1A223E"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Baker, D. and Hann, M. (2001). General practitioner services in primary care groups in England: is there inequity between service availability and population need? Health &amp; Place, 7(2), pp.67–74.</w:t>
      </w:r>
    </w:p>
    <w:p w14:paraId="0EA06963"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 xml:space="preserve">Chappell, S., </w:t>
      </w:r>
      <w:proofErr w:type="spellStart"/>
      <w:r w:rsidRPr="007E04D0">
        <w:rPr>
          <w:rFonts w:asciiTheme="majorHAnsi" w:hAnsiTheme="majorHAnsi"/>
          <w:sz w:val="24"/>
          <w:szCs w:val="24"/>
        </w:rPr>
        <w:t>Pescud</w:t>
      </w:r>
      <w:proofErr w:type="spellEnd"/>
      <w:r w:rsidRPr="007E04D0">
        <w:rPr>
          <w:rFonts w:asciiTheme="majorHAnsi" w:hAnsiTheme="majorHAnsi"/>
          <w:sz w:val="24"/>
          <w:szCs w:val="24"/>
        </w:rPr>
        <w:t xml:space="preserve">, M., Waterworth, P., Shilton, T., Roche, D., Ledger, M., </w:t>
      </w:r>
      <w:proofErr w:type="spellStart"/>
      <w:r w:rsidRPr="007E04D0">
        <w:rPr>
          <w:rFonts w:asciiTheme="majorHAnsi" w:hAnsiTheme="majorHAnsi"/>
          <w:sz w:val="24"/>
          <w:szCs w:val="24"/>
        </w:rPr>
        <w:t>Slevin</w:t>
      </w:r>
      <w:proofErr w:type="spellEnd"/>
      <w:r w:rsidRPr="007E04D0">
        <w:rPr>
          <w:rFonts w:asciiTheme="majorHAnsi" w:hAnsiTheme="majorHAnsi"/>
          <w:sz w:val="24"/>
          <w:szCs w:val="24"/>
        </w:rPr>
        <w:t xml:space="preserve">, T. and Rosenberg, M. (2016). Exploring the Process of Implementing Healthy Workplace Initiatives. Journal of Occupational and Environmental Medicine, [online] 58(10), </w:t>
      </w:r>
      <w:proofErr w:type="gramStart"/>
      <w:r w:rsidRPr="007E04D0">
        <w:rPr>
          <w:rFonts w:asciiTheme="majorHAnsi" w:hAnsiTheme="majorHAnsi"/>
          <w:sz w:val="24"/>
          <w:szCs w:val="24"/>
        </w:rPr>
        <w:t>pp.e</w:t>
      </w:r>
      <w:proofErr w:type="gramEnd"/>
      <w:r w:rsidRPr="007E04D0">
        <w:rPr>
          <w:rFonts w:asciiTheme="majorHAnsi" w:hAnsiTheme="majorHAnsi"/>
          <w:sz w:val="24"/>
          <w:szCs w:val="24"/>
        </w:rPr>
        <w:t>341–e348. Available at: https://journals.lww.com/joem/Abstract/2016/10000/Exploring_the_Process_of_Implementing_Healthy.15.aspx [Accessed 19 Feb. 2022].</w:t>
      </w:r>
    </w:p>
    <w:p w14:paraId="3AF7ABAB"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Cooper, C. (2006). The challenges of managing the changing nature of workplace stress. Journal of Public Mental Health, 5(4), pp.6–9.</w:t>
      </w:r>
    </w:p>
    <w:p w14:paraId="4A819B82"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Cummings, S., Bridgman, T. and Brown, K.G. (2015). Unfreezing Change as Three steps: Rethinking Kurt Lewin’s Legacy for Change Management. Human Relations, [online] 69(1), pp.33–60. Available at: https://journals.sagepub.com/doi/full/10.1177/0018726715577707.</w:t>
      </w:r>
    </w:p>
    <w:p w14:paraId="6937A2A4"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 xml:space="preserve">de Val, J., </w:t>
      </w:r>
      <w:proofErr w:type="spellStart"/>
      <w:r w:rsidRPr="007E04D0">
        <w:rPr>
          <w:rFonts w:asciiTheme="majorHAnsi" w:hAnsiTheme="majorHAnsi"/>
          <w:sz w:val="24"/>
          <w:szCs w:val="24"/>
        </w:rPr>
        <w:t>Sohal</w:t>
      </w:r>
      <w:proofErr w:type="spellEnd"/>
      <w:r w:rsidRPr="007E04D0">
        <w:rPr>
          <w:rFonts w:asciiTheme="majorHAnsi" w:hAnsiTheme="majorHAnsi"/>
          <w:sz w:val="24"/>
          <w:szCs w:val="24"/>
        </w:rPr>
        <w:t>, G., Sarwar, A., Ahmed, H., Singh, I. and Coleman, J.J. (2020). Investigating the challenges and opportunities for medicines management in an NHS field hospital during the COVID-19 pandemic. European Journal of Hospital Pharmacy, 28(1), pp.10–15.</w:t>
      </w:r>
    </w:p>
    <w:p w14:paraId="1667544F"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Galli, B.J. (2018). Change Management Models: A Comparative Analysis and Concerns. IEEE Engineering Management Review, [online] 46(3), pp.124–132. Available at: https://ieeexplore.ieee.org/abstract/document/8486843.</w:t>
      </w:r>
    </w:p>
    <w:p w14:paraId="151A0F4D" w14:textId="77777777" w:rsidR="007E04D0" w:rsidRPr="007E04D0" w:rsidRDefault="007E04D0" w:rsidP="007E04D0">
      <w:pPr>
        <w:rPr>
          <w:rFonts w:asciiTheme="majorHAnsi" w:hAnsiTheme="majorHAnsi"/>
          <w:sz w:val="24"/>
          <w:szCs w:val="24"/>
        </w:rPr>
      </w:pPr>
      <w:proofErr w:type="spellStart"/>
      <w:r w:rsidRPr="007E04D0">
        <w:rPr>
          <w:rFonts w:asciiTheme="majorHAnsi" w:hAnsiTheme="majorHAnsi"/>
          <w:sz w:val="24"/>
          <w:szCs w:val="24"/>
        </w:rPr>
        <w:t>Gaubatz</w:t>
      </w:r>
      <w:proofErr w:type="spellEnd"/>
      <w:r w:rsidRPr="007E04D0">
        <w:rPr>
          <w:rFonts w:asciiTheme="majorHAnsi" w:hAnsiTheme="majorHAnsi"/>
          <w:sz w:val="24"/>
          <w:szCs w:val="24"/>
        </w:rPr>
        <w:t xml:space="preserve">, J.A. and </w:t>
      </w:r>
      <w:proofErr w:type="spellStart"/>
      <w:r w:rsidRPr="007E04D0">
        <w:rPr>
          <w:rFonts w:asciiTheme="majorHAnsi" w:hAnsiTheme="majorHAnsi"/>
          <w:sz w:val="24"/>
          <w:szCs w:val="24"/>
        </w:rPr>
        <w:t>Ensminger</w:t>
      </w:r>
      <w:proofErr w:type="spellEnd"/>
      <w:r w:rsidRPr="007E04D0">
        <w:rPr>
          <w:rFonts w:asciiTheme="majorHAnsi" w:hAnsiTheme="majorHAnsi"/>
          <w:sz w:val="24"/>
          <w:szCs w:val="24"/>
        </w:rPr>
        <w:t>, D.C. (2015). Secondary School Science Department Chairs Leading Successful Change. International Journal of Education Policy and Leadership, 10(6).</w:t>
      </w:r>
    </w:p>
    <w:p w14:paraId="23C9C415" w14:textId="77777777" w:rsidR="007E04D0" w:rsidRPr="007E04D0" w:rsidRDefault="007E04D0" w:rsidP="007E04D0">
      <w:pPr>
        <w:rPr>
          <w:rFonts w:asciiTheme="majorHAnsi" w:hAnsiTheme="majorHAnsi"/>
          <w:sz w:val="24"/>
          <w:szCs w:val="24"/>
        </w:rPr>
      </w:pPr>
      <w:proofErr w:type="spellStart"/>
      <w:r w:rsidRPr="007E04D0">
        <w:rPr>
          <w:rFonts w:asciiTheme="majorHAnsi" w:hAnsiTheme="majorHAnsi"/>
          <w:sz w:val="24"/>
          <w:szCs w:val="24"/>
        </w:rPr>
        <w:t>Gaubatz</w:t>
      </w:r>
      <w:proofErr w:type="spellEnd"/>
      <w:r w:rsidRPr="007E04D0">
        <w:rPr>
          <w:rFonts w:asciiTheme="majorHAnsi" w:hAnsiTheme="majorHAnsi"/>
          <w:sz w:val="24"/>
          <w:szCs w:val="24"/>
        </w:rPr>
        <w:t xml:space="preserve">, J.A. and </w:t>
      </w:r>
      <w:proofErr w:type="spellStart"/>
      <w:r w:rsidRPr="007E04D0">
        <w:rPr>
          <w:rFonts w:asciiTheme="majorHAnsi" w:hAnsiTheme="majorHAnsi"/>
          <w:sz w:val="24"/>
          <w:szCs w:val="24"/>
        </w:rPr>
        <w:t>Ensminger</w:t>
      </w:r>
      <w:proofErr w:type="spellEnd"/>
      <w:r w:rsidRPr="007E04D0">
        <w:rPr>
          <w:rFonts w:asciiTheme="majorHAnsi" w:hAnsiTheme="majorHAnsi"/>
          <w:sz w:val="24"/>
          <w:szCs w:val="24"/>
        </w:rPr>
        <w:t>, D.C. (2016). Department chairs as change agents. Educational Management Administration &amp; Leadership, 45(1), pp.141–163.</w:t>
      </w:r>
    </w:p>
    <w:p w14:paraId="0E741B92" w14:textId="77777777" w:rsidR="007E04D0" w:rsidRPr="007E04D0" w:rsidRDefault="007E04D0" w:rsidP="007E04D0">
      <w:pPr>
        <w:rPr>
          <w:rFonts w:asciiTheme="majorHAnsi" w:hAnsiTheme="majorHAnsi"/>
          <w:sz w:val="24"/>
          <w:szCs w:val="24"/>
        </w:rPr>
      </w:pPr>
      <w:proofErr w:type="spellStart"/>
      <w:r w:rsidRPr="007E04D0">
        <w:rPr>
          <w:rFonts w:asciiTheme="majorHAnsi" w:hAnsiTheme="majorHAnsi"/>
          <w:sz w:val="24"/>
          <w:szCs w:val="24"/>
        </w:rPr>
        <w:t>Halkias</w:t>
      </w:r>
      <w:proofErr w:type="spellEnd"/>
      <w:r w:rsidRPr="007E04D0">
        <w:rPr>
          <w:rFonts w:asciiTheme="majorHAnsi" w:hAnsiTheme="majorHAnsi"/>
          <w:sz w:val="24"/>
          <w:szCs w:val="24"/>
        </w:rPr>
        <w:t xml:space="preserve">, D., </w:t>
      </w:r>
      <w:proofErr w:type="spellStart"/>
      <w:r w:rsidRPr="007E04D0">
        <w:rPr>
          <w:rFonts w:asciiTheme="majorHAnsi" w:hAnsiTheme="majorHAnsi"/>
          <w:sz w:val="24"/>
          <w:szCs w:val="24"/>
        </w:rPr>
        <w:t>Harkiolakis</w:t>
      </w:r>
      <w:proofErr w:type="spellEnd"/>
      <w:r w:rsidRPr="007E04D0">
        <w:rPr>
          <w:rFonts w:asciiTheme="majorHAnsi" w:hAnsiTheme="majorHAnsi"/>
          <w:sz w:val="24"/>
          <w:szCs w:val="24"/>
        </w:rPr>
        <w:t xml:space="preserve">, N., Thurman, P. and </w:t>
      </w:r>
      <w:proofErr w:type="spellStart"/>
      <w:r w:rsidRPr="007E04D0">
        <w:rPr>
          <w:rFonts w:asciiTheme="majorHAnsi" w:hAnsiTheme="majorHAnsi"/>
          <w:sz w:val="24"/>
          <w:szCs w:val="24"/>
        </w:rPr>
        <w:t>Caracatsanis</w:t>
      </w:r>
      <w:proofErr w:type="spellEnd"/>
      <w:r w:rsidRPr="007E04D0">
        <w:rPr>
          <w:rFonts w:asciiTheme="majorHAnsi" w:hAnsiTheme="majorHAnsi"/>
          <w:sz w:val="24"/>
          <w:szCs w:val="24"/>
        </w:rPr>
        <w:t xml:space="preserve">, S. (2017). </w:t>
      </w:r>
      <w:proofErr w:type="spellStart"/>
      <w:r w:rsidRPr="007E04D0">
        <w:rPr>
          <w:rFonts w:asciiTheme="majorHAnsi" w:hAnsiTheme="majorHAnsi"/>
          <w:sz w:val="24"/>
          <w:szCs w:val="24"/>
        </w:rPr>
        <w:t>Halkias</w:t>
      </w:r>
      <w:proofErr w:type="spellEnd"/>
      <w:r w:rsidRPr="007E04D0">
        <w:rPr>
          <w:rFonts w:asciiTheme="majorHAnsi" w:hAnsiTheme="majorHAnsi"/>
          <w:sz w:val="24"/>
          <w:szCs w:val="24"/>
        </w:rPr>
        <w:t>, D., Santo Leadership and change management: A cross-cultural perspective. Telemedicine and e-Health, 14(3), pp.255–260.</w:t>
      </w:r>
    </w:p>
    <w:p w14:paraId="17525D86"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Handy, C. (2020). Gods of Management: The Four Cultures of Leadership. European Management Journal, 13(4), pp.374–381.</w:t>
      </w:r>
    </w:p>
    <w:p w14:paraId="4DDA9AF8"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Lau, T.C. (2019). Role of GP in Osteoporosis Management. The Singapore Family Physician, 44(3), pp.36–38.</w:t>
      </w:r>
    </w:p>
    <w:p w14:paraId="56780C43"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Mannion, R. and Davies, H. (2018). Understanding organisational culture for healthcare quality improvement. BMJ, [online] 363(363), p.k4907. Available at: https://www.bmj.com/content/363/bmj.k4907.</w:t>
      </w:r>
    </w:p>
    <w:p w14:paraId="567B3CF5"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NHS England (2018). NHS England» Annual report. [online] England.nhs.uk. Available at: https://www.england.nhs.uk/publications/annual-report/ [Accessed 18 Feb. 2022].</w:t>
      </w:r>
    </w:p>
    <w:p w14:paraId="50DE5BF1"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lastRenderedPageBreak/>
        <w:t>Packham, C., Cooper, R.F. and Chiswell, C. (2015). Healthcare public health. Practising Public Health: A Guide to Examinations and Workplace Application.</w:t>
      </w:r>
    </w:p>
    <w:p w14:paraId="7D7A1DB0" w14:textId="77777777" w:rsidR="007E04D0" w:rsidRPr="007E04D0" w:rsidRDefault="007E04D0" w:rsidP="007E04D0">
      <w:pPr>
        <w:rPr>
          <w:rFonts w:asciiTheme="majorHAnsi" w:hAnsiTheme="majorHAnsi"/>
          <w:sz w:val="24"/>
          <w:szCs w:val="24"/>
        </w:rPr>
      </w:pPr>
      <w:proofErr w:type="spellStart"/>
      <w:r w:rsidRPr="007E04D0">
        <w:rPr>
          <w:rFonts w:asciiTheme="majorHAnsi" w:hAnsiTheme="majorHAnsi"/>
          <w:sz w:val="24"/>
          <w:szCs w:val="24"/>
        </w:rPr>
        <w:t>Teuling</w:t>
      </w:r>
      <w:proofErr w:type="spellEnd"/>
      <w:r w:rsidRPr="007E04D0">
        <w:rPr>
          <w:rFonts w:asciiTheme="majorHAnsi" w:hAnsiTheme="majorHAnsi"/>
          <w:sz w:val="24"/>
          <w:szCs w:val="24"/>
        </w:rPr>
        <w:t xml:space="preserve">, C.A. (2017). Crossing cultural boundaries: transfer of management knowledge and skills between organisational </w:t>
      </w:r>
      <w:proofErr w:type="gramStart"/>
      <w:r w:rsidRPr="007E04D0">
        <w:rPr>
          <w:rFonts w:asciiTheme="majorHAnsi" w:hAnsiTheme="majorHAnsi"/>
          <w:sz w:val="24"/>
          <w:szCs w:val="24"/>
        </w:rPr>
        <w:t>cultures..</w:t>
      </w:r>
      <w:proofErr w:type="gramEnd"/>
    </w:p>
    <w:p w14:paraId="50D1F3C7"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United Kingdom - United Kingdom has most efficient health system. (2010). International Journal of Health Care Quality Assurance, 23(8).</w:t>
      </w:r>
    </w:p>
    <w:p w14:paraId="21820976" w14:textId="77777777" w:rsidR="007E04D0" w:rsidRPr="007E04D0" w:rsidRDefault="007E04D0" w:rsidP="007E04D0">
      <w:pPr>
        <w:rPr>
          <w:rFonts w:asciiTheme="majorHAnsi" w:hAnsiTheme="majorHAnsi"/>
          <w:sz w:val="24"/>
          <w:szCs w:val="24"/>
        </w:rPr>
      </w:pPr>
      <w:r w:rsidRPr="007E04D0">
        <w:rPr>
          <w:rFonts w:asciiTheme="majorHAnsi" w:hAnsiTheme="majorHAnsi"/>
          <w:sz w:val="24"/>
          <w:szCs w:val="24"/>
        </w:rPr>
        <w:t>Willis, D.S. and Thurston, M. (2015). Working with the disabled patient: Exploring student nurses views for curriculum development using a swot analysis. Nurse Education Today, 35(2), pp.383–387.</w:t>
      </w:r>
    </w:p>
    <w:p w14:paraId="4064802A" w14:textId="14B1CA7D" w:rsidR="00383855" w:rsidRPr="007E04D0" w:rsidRDefault="007E04D0" w:rsidP="007E04D0">
      <w:pPr>
        <w:rPr>
          <w:rFonts w:asciiTheme="majorHAnsi" w:hAnsiTheme="majorHAnsi"/>
          <w:sz w:val="24"/>
          <w:szCs w:val="24"/>
        </w:rPr>
      </w:pPr>
      <w:r w:rsidRPr="007E04D0">
        <w:rPr>
          <w:rFonts w:asciiTheme="majorHAnsi" w:hAnsiTheme="majorHAnsi"/>
          <w:sz w:val="24"/>
          <w:szCs w:val="24"/>
        </w:rPr>
        <w:t>Worrall, L., Cooper, C. and Campbell, F. (2000). The New Reality for UK Managers: Perpetual Change and Employment Instability. Work, Employment and Society, 14(4), pp.647–668.</w:t>
      </w:r>
      <w:r w:rsidR="00383855" w:rsidRPr="007E04D0">
        <w:rPr>
          <w:rFonts w:asciiTheme="majorHAnsi" w:hAnsiTheme="majorHAnsi"/>
          <w:sz w:val="24"/>
          <w:szCs w:val="24"/>
        </w:rPr>
        <w:br w:type="page"/>
      </w:r>
    </w:p>
    <w:p w14:paraId="6A959642" w14:textId="77777777" w:rsidR="00F85C45" w:rsidRPr="007E04D0" w:rsidRDefault="00383855" w:rsidP="00383855">
      <w:pPr>
        <w:pStyle w:val="Heading1"/>
        <w:jc w:val="both"/>
        <w:rPr>
          <w:b/>
        </w:rPr>
      </w:pPr>
      <w:bookmarkStart w:id="12" w:name="_Toc98448338"/>
      <w:r w:rsidRPr="007E04D0">
        <w:rPr>
          <w:b/>
        </w:rPr>
        <w:lastRenderedPageBreak/>
        <w:t>Appendix</w:t>
      </w:r>
      <w:bookmarkEnd w:id="12"/>
      <w:r w:rsidRPr="007E04D0">
        <w:rPr>
          <w:b/>
        </w:rPr>
        <w:t xml:space="preserve"> </w:t>
      </w:r>
    </w:p>
    <w:p w14:paraId="07B25B5D" w14:textId="77777777" w:rsidR="00383855" w:rsidRPr="007E04D0" w:rsidRDefault="00383855" w:rsidP="00190614">
      <w:pPr>
        <w:spacing w:line="360" w:lineRule="auto"/>
        <w:jc w:val="both"/>
        <w:rPr>
          <w:rFonts w:asciiTheme="majorHAnsi" w:hAnsiTheme="majorHAnsi"/>
          <w:b/>
          <w:sz w:val="24"/>
          <w:szCs w:val="24"/>
        </w:rPr>
      </w:pPr>
      <w:r w:rsidRPr="007E04D0">
        <w:rPr>
          <w:rFonts w:asciiTheme="majorHAnsi" w:hAnsiTheme="majorHAnsi"/>
          <w:b/>
          <w:sz w:val="24"/>
          <w:szCs w:val="24"/>
        </w:rPr>
        <w:t>PDP Plan</w:t>
      </w:r>
    </w:p>
    <w:tbl>
      <w:tblPr>
        <w:tblStyle w:val="TableGrid"/>
        <w:tblW w:w="0" w:type="auto"/>
        <w:jc w:val="center"/>
        <w:tblLook w:val="04A0" w:firstRow="1" w:lastRow="0" w:firstColumn="1" w:lastColumn="0" w:noHBand="0" w:noVBand="1"/>
      </w:tblPr>
      <w:tblGrid>
        <w:gridCol w:w="1559"/>
        <w:gridCol w:w="1315"/>
        <w:gridCol w:w="1821"/>
        <w:gridCol w:w="2356"/>
        <w:gridCol w:w="1045"/>
        <w:gridCol w:w="1146"/>
      </w:tblGrid>
      <w:tr w:rsidR="00383855" w:rsidRPr="007E04D0" w14:paraId="00060D7B" w14:textId="77777777" w:rsidTr="00794BBA">
        <w:trPr>
          <w:jc w:val="center"/>
        </w:trPr>
        <w:tc>
          <w:tcPr>
            <w:tcW w:w="1760" w:type="dxa"/>
          </w:tcPr>
          <w:p w14:paraId="6067BC26" w14:textId="77777777" w:rsidR="00383855" w:rsidRPr="007E04D0" w:rsidRDefault="00383855" w:rsidP="00794BBA">
            <w:pPr>
              <w:spacing w:line="360" w:lineRule="auto"/>
              <w:jc w:val="both"/>
              <w:rPr>
                <w:rFonts w:asciiTheme="majorHAnsi" w:hAnsiTheme="majorHAnsi"/>
                <w:b/>
                <w:sz w:val="24"/>
                <w:szCs w:val="24"/>
              </w:rPr>
            </w:pPr>
            <w:r w:rsidRPr="007E04D0">
              <w:rPr>
                <w:rFonts w:ascii="Times New Roman" w:eastAsia="Calibri" w:hAnsi="Times New Roman" w:cs="Times New Roman"/>
                <w:b/>
                <w:sz w:val="24"/>
                <w:szCs w:val="24"/>
                <w:lang w:val="en-US"/>
              </w:rPr>
              <w:t>Area of Development to improve Change Planning and Implementation</w:t>
            </w:r>
          </w:p>
        </w:tc>
        <w:tc>
          <w:tcPr>
            <w:tcW w:w="2700" w:type="dxa"/>
          </w:tcPr>
          <w:p w14:paraId="06A9F4F2" w14:textId="77777777" w:rsidR="00383855" w:rsidRPr="007E04D0" w:rsidRDefault="00383855" w:rsidP="00794BBA">
            <w:pPr>
              <w:spacing w:line="360" w:lineRule="auto"/>
              <w:jc w:val="both"/>
              <w:rPr>
                <w:rFonts w:asciiTheme="majorHAnsi" w:hAnsiTheme="majorHAnsi"/>
                <w:b/>
                <w:sz w:val="24"/>
                <w:szCs w:val="24"/>
              </w:rPr>
            </w:pPr>
            <w:r w:rsidRPr="007E04D0">
              <w:rPr>
                <w:rFonts w:ascii="Times New Roman" w:eastAsia="Calibri" w:hAnsi="Times New Roman" w:cs="Times New Roman"/>
                <w:b/>
                <w:sz w:val="24"/>
                <w:szCs w:val="24"/>
                <w:lang w:val="en-US"/>
              </w:rPr>
              <w:t xml:space="preserve">Actions to be undertaken </w:t>
            </w:r>
            <w:proofErr w:type="spellStart"/>
            <w:r w:rsidRPr="007E04D0">
              <w:rPr>
                <w:rFonts w:ascii="Times New Roman" w:eastAsia="Calibri" w:hAnsi="Times New Roman" w:cs="Times New Roman"/>
                <w:b/>
                <w:sz w:val="24"/>
                <w:szCs w:val="24"/>
                <w:lang w:val="en-US"/>
              </w:rPr>
              <w:t>i.e</w:t>
            </w:r>
            <w:proofErr w:type="spellEnd"/>
            <w:r w:rsidRPr="007E04D0">
              <w:rPr>
                <w:rFonts w:ascii="Times New Roman" w:eastAsia="Calibri" w:hAnsi="Times New Roman" w:cs="Times New Roman"/>
                <w:b/>
                <w:sz w:val="24"/>
                <w:szCs w:val="24"/>
                <w:lang w:val="en-US"/>
              </w:rPr>
              <w:t xml:space="preserve"> training</w:t>
            </w:r>
          </w:p>
        </w:tc>
        <w:tc>
          <w:tcPr>
            <w:tcW w:w="1980" w:type="dxa"/>
          </w:tcPr>
          <w:p w14:paraId="4126940C" w14:textId="77777777" w:rsidR="00383855" w:rsidRPr="007E04D0" w:rsidRDefault="00383855" w:rsidP="00794BBA">
            <w:pPr>
              <w:spacing w:line="256" w:lineRule="auto"/>
              <w:rPr>
                <w:rFonts w:ascii="Times New Roman" w:eastAsia="Calibri" w:hAnsi="Times New Roman" w:cs="Times New Roman"/>
                <w:b/>
                <w:sz w:val="24"/>
                <w:szCs w:val="24"/>
                <w:lang w:val="en-US"/>
              </w:rPr>
            </w:pPr>
            <w:r w:rsidRPr="007E04D0">
              <w:rPr>
                <w:rFonts w:ascii="Times New Roman" w:eastAsia="Calibri" w:hAnsi="Times New Roman" w:cs="Times New Roman"/>
                <w:b/>
                <w:sz w:val="24"/>
                <w:szCs w:val="24"/>
                <w:lang w:val="en-US"/>
              </w:rPr>
              <w:t>Priority</w:t>
            </w:r>
          </w:p>
          <w:p w14:paraId="000A69AE" w14:textId="77777777" w:rsidR="00383855" w:rsidRPr="007E04D0" w:rsidRDefault="00383855" w:rsidP="00794BBA">
            <w:pPr>
              <w:spacing w:line="256" w:lineRule="auto"/>
              <w:rPr>
                <w:rFonts w:ascii="Times New Roman" w:eastAsia="Calibri" w:hAnsi="Times New Roman" w:cs="Times New Roman"/>
                <w:b/>
                <w:sz w:val="24"/>
                <w:szCs w:val="24"/>
                <w:lang w:val="en-US"/>
              </w:rPr>
            </w:pPr>
            <w:r w:rsidRPr="007E04D0">
              <w:rPr>
                <w:rFonts w:ascii="Times New Roman" w:eastAsia="Calibri" w:hAnsi="Times New Roman" w:cs="Times New Roman"/>
                <w:b/>
                <w:sz w:val="24"/>
                <w:szCs w:val="24"/>
                <w:lang w:val="en-US"/>
              </w:rPr>
              <w:t>Low/Medium/High</w:t>
            </w:r>
          </w:p>
          <w:p w14:paraId="2A84D91B" w14:textId="77777777" w:rsidR="00383855" w:rsidRPr="007E04D0" w:rsidRDefault="00383855" w:rsidP="00794BBA">
            <w:pPr>
              <w:spacing w:line="360" w:lineRule="auto"/>
              <w:jc w:val="both"/>
              <w:rPr>
                <w:rFonts w:asciiTheme="majorHAnsi" w:hAnsiTheme="majorHAnsi"/>
                <w:b/>
                <w:sz w:val="24"/>
                <w:szCs w:val="24"/>
              </w:rPr>
            </w:pPr>
            <w:r w:rsidRPr="007E04D0">
              <w:rPr>
                <w:rFonts w:ascii="Times New Roman" w:eastAsia="Calibri" w:hAnsi="Times New Roman" w:cs="Times New Roman"/>
                <w:b/>
                <w:sz w:val="24"/>
                <w:szCs w:val="24"/>
                <w:lang w:val="en-US"/>
              </w:rPr>
              <w:t>Why-Explain your decision</w:t>
            </w:r>
          </w:p>
        </w:tc>
        <w:tc>
          <w:tcPr>
            <w:tcW w:w="2070" w:type="dxa"/>
          </w:tcPr>
          <w:p w14:paraId="4589B0AF" w14:textId="77777777" w:rsidR="00383855" w:rsidRPr="007E04D0" w:rsidRDefault="00383855" w:rsidP="00794BBA">
            <w:pPr>
              <w:spacing w:line="256" w:lineRule="auto"/>
              <w:rPr>
                <w:rFonts w:ascii="Times New Roman" w:eastAsia="Calibri" w:hAnsi="Times New Roman" w:cs="Times New Roman"/>
                <w:b/>
                <w:sz w:val="24"/>
                <w:szCs w:val="24"/>
                <w:lang w:val="en-US"/>
              </w:rPr>
            </w:pPr>
            <w:r w:rsidRPr="007E04D0">
              <w:rPr>
                <w:rFonts w:ascii="Times New Roman" w:eastAsia="Calibri" w:hAnsi="Times New Roman" w:cs="Times New Roman"/>
                <w:b/>
                <w:sz w:val="24"/>
                <w:szCs w:val="24"/>
                <w:lang w:val="en-US"/>
              </w:rPr>
              <w:t>Support and Development.</w:t>
            </w:r>
          </w:p>
          <w:p w14:paraId="4E4C02D0" w14:textId="77777777" w:rsidR="00383855" w:rsidRPr="007E04D0" w:rsidRDefault="00383855" w:rsidP="00794BBA">
            <w:pPr>
              <w:spacing w:line="256" w:lineRule="auto"/>
              <w:rPr>
                <w:rFonts w:ascii="Times New Roman" w:eastAsia="Calibri" w:hAnsi="Times New Roman" w:cs="Times New Roman"/>
                <w:b/>
                <w:sz w:val="24"/>
                <w:szCs w:val="24"/>
                <w:lang w:val="en-US"/>
              </w:rPr>
            </w:pPr>
            <w:r w:rsidRPr="007E04D0">
              <w:rPr>
                <w:rFonts w:ascii="Times New Roman" w:eastAsia="Calibri" w:hAnsi="Times New Roman" w:cs="Times New Roman"/>
                <w:b/>
                <w:sz w:val="24"/>
                <w:szCs w:val="24"/>
                <w:lang w:val="en-US"/>
              </w:rPr>
              <w:t>Internal/External</w:t>
            </w:r>
          </w:p>
          <w:p w14:paraId="5514CC37" w14:textId="77777777" w:rsidR="00383855" w:rsidRPr="007E04D0" w:rsidRDefault="00383855" w:rsidP="00794BBA">
            <w:pPr>
              <w:spacing w:line="256" w:lineRule="auto"/>
              <w:rPr>
                <w:rFonts w:ascii="Times New Roman" w:eastAsia="Calibri" w:hAnsi="Times New Roman" w:cs="Times New Roman"/>
                <w:b/>
                <w:sz w:val="24"/>
                <w:szCs w:val="24"/>
                <w:lang w:val="en-US"/>
              </w:rPr>
            </w:pPr>
            <w:r w:rsidRPr="007E04D0">
              <w:rPr>
                <w:rFonts w:ascii="Times New Roman" w:eastAsia="Calibri" w:hAnsi="Times New Roman" w:cs="Times New Roman"/>
                <w:b/>
                <w:sz w:val="24"/>
                <w:szCs w:val="24"/>
                <w:lang w:val="en-US"/>
              </w:rPr>
              <w:t xml:space="preserve">From </w:t>
            </w:r>
            <w:proofErr w:type="spellStart"/>
            <w:proofErr w:type="gramStart"/>
            <w:r w:rsidRPr="007E04D0">
              <w:rPr>
                <w:rFonts w:ascii="Times New Roman" w:eastAsia="Calibri" w:hAnsi="Times New Roman" w:cs="Times New Roman"/>
                <w:b/>
                <w:sz w:val="24"/>
                <w:szCs w:val="24"/>
                <w:lang w:val="en-US"/>
              </w:rPr>
              <w:t>People,Financial</w:t>
            </w:r>
            <w:proofErr w:type="gramEnd"/>
            <w:r w:rsidRPr="007E04D0">
              <w:rPr>
                <w:rFonts w:ascii="Times New Roman" w:eastAsia="Calibri" w:hAnsi="Times New Roman" w:cs="Times New Roman"/>
                <w:b/>
                <w:sz w:val="24"/>
                <w:szCs w:val="24"/>
                <w:lang w:val="en-US"/>
              </w:rPr>
              <w:t>,Physical</w:t>
            </w:r>
            <w:proofErr w:type="spellEnd"/>
          </w:p>
          <w:p w14:paraId="19EB2DFA" w14:textId="77777777" w:rsidR="00383855" w:rsidRPr="007E04D0" w:rsidRDefault="00383855" w:rsidP="00794BBA">
            <w:pPr>
              <w:spacing w:line="360" w:lineRule="auto"/>
              <w:jc w:val="both"/>
              <w:rPr>
                <w:rFonts w:asciiTheme="majorHAnsi" w:hAnsiTheme="majorHAnsi"/>
                <w:b/>
                <w:sz w:val="24"/>
                <w:szCs w:val="24"/>
              </w:rPr>
            </w:pPr>
            <w:r w:rsidRPr="007E04D0">
              <w:rPr>
                <w:rFonts w:ascii="Times New Roman" w:eastAsia="Calibri" w:hAnsi="Times New Roman" w:cs="Times New Roman"/>
                <w:b/>
                <w:sz w:val="24"/>
                <w:szCs w:val="24"/>
                <w:lang w:val="en-US"/>
              </w:rPr>
              <w:t>Resources.</w:t>
            </w:r>
          </w:p>
        </w:tc>
        <w:tc>
          <w:tcPr>
            <w:tcW w:w="1890" w:type="dxa"/>
          </w:tcPr>
          <w:p w14:paraId="6E4F9B0C" w14:textId="77777777" w:rsidR="00383855" w:rsidRPr="007E04D0" w:rsidRDefault="00383855" w:rsidP="00794BBA">
            <w:pPr>
              <w:spacing w:line="256" w:lineRule="auto"/>
              <w:rPr>
                <w:rFonts w:ascii="Times New Roman" w:eastAsia="Calibri" w:hAnsi="Times New Roman" w:cs="Times New Roman"/>
                <w:b/>
                <w:sz w:val="24"/>
                <w:szCs w:val="24"/>
                <w:lang w:val="en-US"/>
              </w:rPr>
            </w:pPr>
            <w:r w:rsidRPr="007E04D0">
              <w:rPr>
                <w:rFonts w:ascii="Times New Roman" w:eastAsia="Calibri" w:hAnsi="Times New Roman" w:cs="Times New Roman"/>
                <w:b/>
                <w:sz w:val="24"/>
                <w:szCs w:val="24"/>
                <w:lang w:val="en-US"/>
              </w:rPr>
              <w:t>Review Dates</w:t>
            </w:r>
          </w:p>
          <w:p w14:paraId="7EFC0348" w14:textId="77777777" w:rsidR="00383855" w:rsidRPr="007E04D0" w:rsidRDefault="00383855" w:rsidP="00794BBA">
            <w:pPr>
              <w:spacing w:line="360" w:lineRule="auto"/>
              <w:jc w:val="both"/>
              <w:rPr>
                <w:rFonts w:asciiTheme="majorHAnsi" w:hAnsiTheme="majorHAnsi"/>
                <w:b/>
                <w:sz w:val="24"/>
                <w:szCs w:val="24"/>
              </w:rPr>
            </w:pPr>
            <w:r w:rsidRPr="007E04D0">
              <w:rPr>
                <w:rFonts w:ascii="Times New Roman" w:eastAsia="Calibri" w:hAnsi="Times New Roman" w:cs="Times New Roman"/>
                <w:b/>
                <w:sz w:val="24"/>
                <w:szCs w:val="24"/>
                <w:lang w:val="en-US"/>
              </w:rPr>
              <w:t>Set review date and explain your decision</w:t>
            </w:r>
          </w:p>
        </w:tc>
        <w:tc>
          <w:tcPr>
            <w:tcW w:w="2218" w:type="dxa"/>
          </w:tcPr>
          <w:p w14:paraId="2516DEF6" w14:textId="77777777" w:rsidR="00383855" w:rsidRPr="007E04D0" w:rsidRDefault="00383855" w:rsidP="00794BBA">
            <w:pPr>
              <w:spacing w:line="256" w:lineRule="auto"/>
              <w:rPr>
                <w:rFonts w:ascii="Times New Roman" w:eastAsia="Calibri" w:hAnsi="Times New Roman" w:cs="Times New Roman"/>
                <w:b/>
                <w:sz w:val="24"/>
                <w:szCs w:val="24"/>
                <w:lang w:val="en-US"/>
              </w:rPr>
            </w:pPr>
            <w:r w:rsidRPr="007E04D0">
              <w:rPr>
                <w:rFonts w:ascii="Times New Roman" w:eastAsia="Calibri" w:hAnsi="Times New Roman" w:cs="Times New Roman"/>
                <w:b/>
                <w:sz w:val="24"/>
                <w:szCs w:val="24"/>
                <w:lang w:val="en-US"/>
              </w:rPr>
              <w:t>Other comments</w:t>
            </w:r>
          </w:p>
          <w:p w14:paraId="79745C4E" w14:textId="77777777" w:rsidR="00383855" w:rsidRPr="007E04D0" w:rsidRDefault="00383855" w:rsidP="00794BBA">
            <w:pPr>
              <w:spacing w:line="360" w:lineRule="auto"/>
              <w:jc w:val="both"/>
              <w:rPr>
                <w:rFonts w:asciiTheme="majorHAnsi" w:hAnsiTheme="majorHAnsi"/>
                <w:b/>
                <w:sz w:val="24"/>
                <w:szCs w:val="24"/>
              </w:rPr>
            </w:pPr>
            <w:r w:rsidRPr="007E04D0">
              <w:rPr>
                <w:rFonts w:ascii="Times New Roman" w:eastAsia="Calibri" w:hAnsi="Times New Roman" w:cs="Times New Roman"/>
                <w:b/>
                <w:sz w:val="24"/>
                <w:szCs w:val="24"/>
                <w:lang w:val="en-US"/>
              </w:rPr>
              <w:t>Will you set ‘interim’ review dates-why might they be</w:t>
            </w:r>
          </w:p>
        </w:tc>
      </w:tr>
      <w:tr w:rsidR="00383855" w:rsidRPr="007E04D0" w14:paraId="7A481470" w14:textId="77777777" w:rsidTr="00794BBA">
        <w:trPr>
          <w:jc w:val="center"/>
        </w:trPr>
        <w:tc>
          <w:tcPr>
            <w:tcW w:w="1760" w:type="dxa"/>
          </w:tcPr>
          <w:p w14:paraId="033FE5F4" w14:textId="77777777" w:rsidR="00383855" w:rsidRPr="007E04D0" w:rsidRDefault="00383855" w:rsidP="00794BBA">
            <w:pPr>
              <w:spacing w:line="360" w:lineRule="auto"/>
              <w:jc w:val="both"/>
              <w:rPr>
                <w:rFonts w:asciiTheme="majorHAnsi" w:hAnsiTheme="majorHAnsi"/>
                <w:b/>
                <w:sz w:val="24"/>
                <w:szCs w:val="24"/>
              </w:rPr>
            </w:pPr>
            <w:r w:rsidRPr="007E04D0">
              <w:rPr>
                <w:rFonts w:asciiTheme="majorHAnsi" w:hAnsiTheme="majorHAnsi"/>
                <w:b/>
                <w:sz w:val="24"/>
                <w:szCs w:val="24"/>
              </w:rPr>
              <w:t xml:space="preserve">Conflict Resolution </w:t>
            </w:r>
          </w:p>
        </w:tc>
        <w:tc>
          <w:tcPr>
            <w:tcW w:w="2700" w:type="dxa"/>
          </w:tcPr>
          <w:p w14:paraId="456572F2"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There will be events and programs within the workplace to develop bonds among employees.</w:t>
            </w:r>
          </w:p>
        </w:tc>
        <w:tc>
          <w:tcPr>
            <w:tcW w:w="1980" w:type="dxa"/>
          </w:tcPr>
          <w:p w14:paraId="5FF782FA"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High because higher conflict leads to hindrances in the change process.</w:t>
            </w:r>
          </w:p>
        </w:tc>
        <w:tc>
          <w:tcPr>
            <w:tcW w:w="2070" w:type="dxa"/>
          </w:tcPr>
          <w:p w14:paraId="35688903"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Internal support will be required from the employees of the NHS.</w:t>
            </w:r>
          </w:p>
        </w:tc>
        <w:tc>
          <w:tcPr>
            <w:tcW w:w="1890" w:type="dxa"/>
          </w:tcPr>
          <w:p w14:paraId="065D09EA"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Within 3 months from now.</w:t>
            </w:r>
          </w:p>
        </w:tc>
        <w:tc>
          <w:tcPr>
            <w:tcW w:w="2218" w:type="dxa"/>
          </w:tcPr>
          <w:p w14:paraId="3A5216F9"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The progress can be seen as now there are reduced conflicts.</w:t>
            </w:r>
          </w:p>
        </w:tc>
      </w:tr>
      <w:tr w:rsidR="00383855" w:rsidRPr="007E04D0" w14:paraId="7BBD9BD0" w14:textId="77777777" w:rsidTr="00794BBA">
        <w:trPr>
          <w:jc w:val="center"/>
        </w:trPr>
        <w:tc>
          <w:tcPr>
            <w:tcW w:w="1760" w:type="dxa"/>
          </w:tcPr>
          <w:p w14:paraId="3A44FF8E" w14:textId="77777777" w:rsidR="00383855" w:rsidRPr="007E04D0" w:rsidRDefault="00383855" w:rsidP="00794BBA">
            <w:pPr>
              <w:spacing w:line="360" w:lineRule="auto"/>
              <w:jc w:val="both"/>
              <w:rPr>
                <w:rFonts w:asciiTheme="majorHAnsi" w:hAnsiTheme="majorHAnsi"/>
                <w:b/>
                <w:sz w:val="24"/>
                <w:szCs w:val="24"/>
              </w:rPr>
            </w:pPr>
            <w:r w:rsidRPr="007E04D0">
              <w:rPr>
                <w:rFonts w:asciiTheme="majorHAnsi" w:hAnsiTheme="majorHAnsi"/>
                <w:b/>
                <w:sz w:val="24"/>
                <w:szCs w:val="24"/>
              </w:rPr>
              <w:t>Adaptability Skills</w:t>
            </w:r>
          </w:p>
        </w:tc>
        <w:tc>
          <w:tcPr>
            <w:tcW w:w="2700" w:type="dxa"/>
          </w:tcPr>
          <w:p w14:paraId="040CAF99"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 xml:space="preserve">Assigning more tasks in a team with diverse people to induce the skill of </w:t>
            </w:r>
            <w:r w:rsidRPr="007E04D0">
              <w:rPr>
                <w:rFonts w:asciiTheme="majorHAnsi" w:hAnsiTheme="majorHAnsi"/>
                <w:sz w:val="24"/>
                <w:szCs w:val="24"/>
              </w:rPr>
              <w:lastRenderedPageBreak/>
              <w:t>adaptability.</w:t>
            </w:r>
          </w:p>
        </w:tc>
        <w:tc>
          <w:tcPr>
            <w:tcW w:w="1980" w:type="dxa"/>
          </w:tcPr>
          <w:p w14:paraId="75B93F38"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lastRenderedPageBreak/>
              <w:t xml:space="preserve">Medium because automatically at the workplace adaptability skills are improved through </w:t>
            </w:r>
            <w:r w:rsidRPr="007E04D0">
              <w:rPr>
                <w:rFonts w:asciiTheme="majorHAnsi" w:hAnsiTheme="majorHAnsi"/>
                <w:sz w:val="24"/>
                <w:szCs w:val="24"/>
              </w:rPr>
              <w:lastRenderedPageBreak/>
              <w:t>external environment.</w:t>
            </w:r>
          </w:p>
        </w:tc>
        <w:tc>
          <w:tcPr>
            <w:tcW w:w="2070" w:type="dxa"/>
          </w:tcPr>
          <w:p w14:paraId="5EBB41DA"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lastRenderedPageBreak/>
              <w:t>There will be the need for internal support from the people or employees working at the NHS.</w:t>
            </w:r>
          </w:p>
        </w:tc>
        <w:tc>
          <w:tcPr>
            <w:tcW w:w="1890" w:type="dxa"/>
          </w:tcPr>
          <w:p w14:paraId="50DA216F"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Within the 1 year of probation period of an employee.</w:t>
            </w:r>
          </w:p>
        </w:tc>
        <w:tc>
          <w:tcPr>
            <w:tcW w:w="2218" w:type="dxa"/>
          </w:tcPr>
          <w:p w14:paraId="5B4185FA"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In the initial days, adaptability is hard but now employe</w:t>
            </w:r>
            <w:r w:rsidRPr="007E04D0">
              <w:rPr>
                <w:rFonts w:asciiTheme="majorHAnsi" w:hAnsiTheme="majorHAnsi"/>
                <w:sz w:val="24"/>
                <w:szCs w:val="24"/>
              </w:rPr>
              <w:lastRenderedPageBreak/>
              <w:t>es have become used to it.</w:t>
            </w:r>
          </w:p>
        </w:tc>
      </w:tr>
      <w:tr w:rsidR="00383855" w14:paraId="0C1AE745" w14:textId="77777777" w:rsidTr="00794BBA">
        <w:trPr>
          <w:jc w:val="center"/>
        </w:trPr>
        <w:tc>
          <w:tcPr>
            <w:tcW w:w="1760" w:type="dxa"/>
          </w:tcPr>
          <w:p w14:paraId="340F6C28" w14:textId="77777777" w:rsidR="00383855" w:rsidRPr="007E04D0" w:rsidRDefault="00383855" w:rsidP="00794BBA">
            <w:pPr>
              <w:spacing w:line="360" w:lineRule="auto"/>
              <w:jc w:val="both"/>
              <w:rPr>
                <w:rFonts w:asciiTheme="majorHAnsi" w:hAnsiTheme="majorHAnsi"/>
                <w:b/>
                <w:sz w:val="24"/>
                <w:szCs w:val="24"/>
              </w:rPr>
            </w:pPr>
            <w:r w:rsidRPr="007E04D0">
              <w:rPr>
                <w:rFonts w:asciiTheme="majorHAnsi" w:hAnsiTheme="majorHAnsi"/>
                <w:b/>
                <w:sz w:val="24"/>
                <w:szCs w:val="24"/>
              </w:rPr>
              <w:lastRenderedPageBreak/>
              <w:t xml:space="preserve">Goal setting </w:t>
            </w:r>
          </w:p>
        </w:tc>
        <w:tc>
          <w:tcPr>
            <w:tcW w:w="2700" w:type="dxa"/>
          </w:tcPr>
          <w:p w14:paraId="4EB4FC18"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 xml:space="preserve">Deciding the </w:t>
            </w:r>
            <w:proofErr w:type="gramStart"/>
            <w:r w:rsidRPr="007E04D0">
              <w:rPr>
                <w:rFonts w:asciiTheme="majorHAnsi" w:hAnsiTheme="majorHAnsi"/>
                <w:sz w:val="24"/>
                <w:szCs w:val="24"/>
              </w:rPr>
              <w:t>step by step</w:t>
            </w:r>
            <w:proofErr w:type="gramEnd"/>
            <w:r w:rsidRPr="007E04D0">
              <w:rPr>
                <w:rFonts w:asciiTheme="majorHAnsi" w:hAnsiTheme="majorHAnsi"/>
                <w:sz w:val="24"/>
                <w:szCs w:val="24"/>
              </w:rPr>
              <w:t xml:space="preserve"> goals for implementing change.</w:t>
            </w:r>
          </w:p>
        </w:tc>
        <w:tc>
          <w:tcPr>
            <w:tcW w:w="1980" w:type="dxa"/>
          </w:tcPr>
          <w:p w14:paraId="1037FC17"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High because it leads to the seamless implementation of change.</w:t>
            </w:r>
          </w:p>
        </w:tc>
        <w:tc>
          <w:tcPr>
            <w:tcW w:w="2070" w:type="dxa"/>
          </w:tcPr>
          <w:p w14:paraId="4ECEA9E3"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The support of finances and people is equally important.</w:t>
            </w:r>
          </w:p>
        </w:tc>
        <w:tc>
          <w:tcPr>
            <w:tcW w:w="1890" w:type="dxa"/>
          </w:tcPr>
          <w:p w14:paraId="695857C2" w14:textId="77777777" w:rsidR="00383855" w:rsidRPr="007E04D0"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Depends on the time duration of the project.</w:t>
            </w:r>
          </w:p>
        </w:tc>
        <w:tc>
          <w:tcPr>
            <w:tcW w:w="2218" w:type="dxa"/>
          </w:tcPr>
          <w:p w14:paraId="7D2B95B3" w14:textId="77777777" w:rsidR="00383855" w:rsidRDefault="00383855" w:rsidP="00794BBA">
            <w:pPr>
              <w:spacing w:line="360" w:lineRule="auto"/>
              <w:jc w:val="both"/>
              <w:rPr>
                <w:rFonts w:asciiTheme="majorHAnsi" w:hAnsiTheme="majorHAnsi"/>
                <w:sz w:val="24"/>
                <w:szCs w:val="24"/>
              </w:rPr>
            </w:pPr>
            <w:r w:rsidRPr="007E04D0">
              <w:rPr>
                <w:rFonts w:asciiTheme="majorHAnsi" w:hAnsiTheme="majorHAnsi"/>
                <w:sz w:val="24"/>
                <w:szCs w:val="24"/>
              </w:rPr>
              <w:t xml:space="preserve">The change is being observed over some </w:t>
            </w:r>
            <w:proofErr w:type="gramStart"/>
            <w:r w:rsidRPr="007E04D0">
              <w:rPr>
                <w:rFonts w:asciiTheme="majorHAnsi" w:hAnsiTheme="majorHAnsi"/>
                <w:sz w:val="24"/>
                <w:szCs w:val="24"/>
              </w:rPr>
              <w:t>time  (</w:t>
            </w:r>
            <w:proofErr w:type="gramEnd"/>
            <w:r w:rsidRPr="007E04D0">
              <w:rPr>
                <w:rFonts w:asciiTheme="majorHAnsi" w:hAnsiTheme="majorHAnsi"/>
                <w:sz w:val="24"/>
                <w:szCs w:val="24"/>
              </w:rPr>
              <w:t>Handy, 2020).</w:t>
            </w:r>
          </w:p>
        </w:tc>
      </w:tr>
    </w:tbl>
    <w:p w14:paraId="7F2703A0" w14:textId="0C9C7935" w:rsidR="00383855" w:rsidRDefault="00383855" w:rsidP="00190614">
      <w:pPr>
        <w:spacing w:line="360" w:lineRule="auto"/>
        <w:jc w:val="both"/>
        <w:rPr>
          <w:rFonts w:asciiTheme="majorHAnsi" w:hAnsiTheme="majorHAnsi"/>
          <w:sz w:val="24"/>
          <w:szCs w:val="24"/>
        </w:rPr>
      </w:pPr>
    </w:p>
    <w:p w14:paraId="69E28FFD" w14:textId="33BACBCC" w:rsidR="007E04D0" w:rsidRDefault="007E04D0" w:rsidP="00190614">
      <w:pPr>
        <w:spacing w:line="360" w:lineRule="auto"/>
        <w:jc w:val="both"/>
        <w:rPr>
          <w:rFonts w:asciiTheme="majorHAnsi" w:hAnsiTheme="majorHAnsi"/>
          <w:sz w:val="24"/>
          <w:szCs w:val="24"/>
        </w:rPr>
      </w:pPr>
    </w:p>
    <w:p w14:paraId="20291512" w14:textId="631A23B6" w:rsidR="007E04D0" w:rsidRDefault="007E04D0" w:rsidP="00190614">
      <w:pPr>
        <w:spacing w:line="360" w:lineRule="auto"/>
        <w:jc w:val="both"/>
        <w:rPr>
          <w:rFonts w:asciiTheme="majorHAnsi" w:hAnsiTheme="majorHAnsi"/>
          <w:sz w:val="24"/>
          <w:szCs w:val="24"/>
        </w:rPr>
      </w:pPr>
    </w:p>
    <w:p w14:paraId="7CD8E497" w14:textId="27C66F24" w:rsidR="007E04D0" w:rsidRDefault="007E04D0" w:rsidP="00190614">
      <w:pPr>
        <w:spacing w:line="360" w:lineRule="auto"/>
        <w:jc w:val="both"/>
        <w:rPr>
          <w:rFonts w:asciiTheme="majorHAnsi" w:hAnsiTheme="majorHAnsi"/>
          <w:sz w:val="24"/>
          <w:szCs w:val="24"/>
        </w:rPr>
      </w:pPr>
    </w:p>
    <w:p w14:paraId="02A27C58" w14:textId="2E88DB4A" w:rsidR="007E04D0" w:rsidRDefault="007E04D0" w:rsidP="00190614">
      <w:pPr>
        <w:spacing w:line="360" w:lineRule="auto"/>
        <w:jc w:val="both"/>
        <w:rPr>
          <w:rFonts w:asciiTheme="majorHAnsi" w:hAnsiTheme="majorHAnsi"/>
          <w:sz w:val="24"/>
          <w:szCs w:val="24"/>
        </w:rPr>
      </w:pPr>
    </w:p>
    <w:p w14:paraId="53517CE0" w14:textId="783089CB" w:rsidR="007E04D0" w:rsidRDefault="007E04D0" w:rsidP="00190614">
      <w:pPr>
        <w:spacing w:line="360" w:lineRule="auto"/>
        <w:jc w:val="both"/>
        <w:rPr>
          <w:rFonts w:asciiTheme="majorHAnsi" w:hAnsiTheme="majorHAnsi"/>
          <w:sz w:val="24"/>
          <w:szCs w:val="24"/>
        </w:rPr>
      </w:pPr>
    </w:p>
    <w:p w14:paraId="79232A94" w14:textId="55255717" w:rsidR="007E04D0" w:rsidRDefault="007E04D0" w:rsidP="00190614">
      <w:pPr>
        <w:spacing w:line="360" w:lineRule="auto"/>
        <w:jc w:val="both"/>
        <w:rPr>
          <w:rFonts w:asciiTheme="majorHAnsi" w:hAnsiTheme="majorHAnsi"/>
          <w:sz w:val="24"/>
          <w:szCs w:val="24"/>
        </w:rPr>
      </w:pPr>
    </w:p>
    <w:p w14:paraId="148AF9C8" w14:textId="329D1AC4" w:rsidR="007E04D0" w:rsidRDefault="007E04D0" w:rsidP="00190614">
      <w:pPr>
        <w:spacing w:line="360" w:lineRule="auto"/>
        <w:jc w:val="both"/>
        <w:rPr>
          <w:rFonts w:asciiTheme="majorHAnsi" w:hAnsiTheme="majorHAnsi"/>
          <w:sz w:val="24"/>
          <w:szCs w:val="24"/>
        </w:rPr>
      </w:pPr>
    </w:p>
    <w:p w14:paraId="50189204" w14:textId="59A681DD" w:rsidR="007E04D0" w:rsidRDefault="007E04D0" w:rsidP="00190614">
      <w:pPr>
        <w:spacing w:line="360" w:lineRule="auto"/>
        <w:jc w:val="both"/>
        <w:rPr>
          <w:rFonts w:asciiTheme="majorHAnsi" w:hAnsiTheme="majorHAnsi"/>
          <w:sz w:val="24"/>
          <w:szCs w:val="24"/>
        </w:rPr>
      </w:pPr>
    </w:p>
    <w:p w14:paraId="63D0D007" w14:textId="5CC98717" w:rsidR="007E04D0" w:rsidRDefault="007E04D0" w:rsidP="00190614">
      <w:pPr>
        <w:spacing w:line="360" w:lineRule="auto"/>
        <w:jc w:val="both"/>
        <w:rPr>
          <w:rFonts w:asciiTheme="majorHAnsi" w:hAnsiTheme="majorHAnsi"/>
          <w:sz w:val="24"/>
          <w:szCs w:val="24"/>
        </w:rPr>
      </w:pPr>
    </w:p>
    <w:p w14:paraId="3A50626F" w14:textId="38DD1770" w:rsidR="007E04D0" w:rsidRDefault="007E04D0" w:rsidP="00190614">
      <w:pPr>
        <w:spacing w:line="360" w:lineRule="auto"/>
        <w:jc w:val="both"/>
        <w:rPr>
          <w:rFonts w:asciiTheme="majorHAnsi" w:hAnsiTheme="majorHAnsi"/>
          <w:sz w:val="24"/>
          <w:szCs w:val="24"/>
        </w:rPr>
      </w:pPr>
    </w:p>
    <w:p w14:paraId="14D8F8BC" w14:textId="62CAFDFD" w:rsidR="007E04D0" w:rsidRDefault="007E04D0" w:rsidP="00190614">
      <w:pPr>
        <w:spacing w:line="360" w:lineRule="auto"/>
        <w:jc w:val="both"/>
        <w:rPr>
          <w:rFonts w:asciiTheme="majorHAnsi" w:hAnsiTheme="majorHAnsi"/>
          <w:sz w:val="24"/>
          <w:szCs w:val="24"/>
        </w:rPr>
      </w:pPr>
    </w:p>
    <w:p w14:paraId="207ECDDF" w14:textId="3BAC9A43" w:rsidR="007E04D0" w:rsidRDefault="007E04D0" w:rsidP="00190614">
      <w:pPr>
        <w:spacing w:line="360" w:lineRule="auto"/>
        <w:jc w:val="both"/>
        <w:rPr>
          <w:rFonts w:asciiTheme="majorHAnsi" w:hAnsiTheme="majorHAnsi"/>
          <w:sz w:val="24"/>
          <w:szCs w:val="24"/>
        </w:rPr>
      </w:pPr>
    </w:p>
    <w:p w14:paraId="67A6C34B" w14:textId="039F14FA" w:rsidR="007E04D0" w:rsidRDefault="007E04D0" w:rsidP="00190614">
      <w:pPr>
        <w:spacing w:line="360" w:lineRule="auto"/>
        <w:jc w:val="both"/>
        <w:rPr>
          <w:rFonts w:asciiTheme="majorHAnsi" w:hAnsiTheme="majorHAnsi"/>
          <w:sz w:val="24"/>
          <w:szCs w:val="24"/>
        </w:rPr>
      </w:pPr>
    </w:p>
    <w:p w14:paraId="0621AB45" w14:textId="678D3273" w:rsidR="007E04D0" w:rsidRPr="008677B1" w:rsidRDefault="007E04D0" w:rsidP="00190614">
      <w:pPr>
        <w:spacing w:line="360" w:lineRule="auto"/>
        <w:jc w:val="both"/>
        <w:rPr>
          <w:rFonts w:asciiTheme="majorHAnsi" w:hAnsiTheme="majorHAnsi"/>
          <w:sz w:val="24"/>
          <w:szCs w:val="24"/>
        </w:rPr>
      </w:pPr>
    </w:p>
    <w:sectPr w:rsidR="007E04D0" w:rsidRPr="008677B1" w:rsidSect="0060157A">
      <w:pgSz w:w="11906" w:h="16838"/>
      <w:pgMar w:top="1440" w:right="1440" w:bottom="1440" w:left="144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FB955" w14:textId="77777777" w:rsidR="00305FED" w:rsidRDefault="00305FED" w:rsidP="00155136">
      <w:pPr>
        <w:spacing w:after="0" w:line="240" w:lineRule="auto"/>
      </w:pPr>
      <w:r>
        <w:separator/>
      </w:r>
    </w:p>
  </w:endnote>
  <w:endnote w:type="continuationSeparator" w:id="0">
    <w:p w14:paraId="4AA397D3" w14:textId="77777777" w:rsidR="00305FED" w:rsidRDefault="00305FED" w:rsidP="00155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DD20C" w14:textId="77777777" w:rsidR="004907C8" w:rsidRDefault="004907C8">
    <w:pPr>
      <w:pStyle w:val="Footer"/>
      <w:jc w:val="right"/>
    </w:pPr>
  </w:p>
  <w:p w14:paraId="296FEE54" w14:textId="77777777" w:rsidR="004907C8" w:rsidRDefault="00490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A61C1" w14:textId="77777777" w:rsidR="00305FED" w:rsidRDefault="00305FED" w:rsidP="00155136">
      <w:pPr>
        <w:spacing w:after="0" w:line="240" w:lineRule="auto"/>
      </w:pPr>
      <w:r>
        <w:separator/>
      </w:r>
    </w:p>
  </w:footnote>
  <w:footnote w:type="continuationSeparator" w:id="0">
    <w:p w14:paraId="77F6E886" w14:textId="77777777" w:rsidR="00305FED" w:rsidRDefault="00305FED" w:rsidP="00155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C3150"/>
    <w:multiLevelType w:val="hybridMultilevel"/>
    <w:tmpl w:val="0C7A01A0"/>
    <w:lvl w:ilvl="0" w:tplc="DD583DF8">
      <w:start w:val="1"/>
      <w:numFmt w:val="bullet"/>
      <w:lvlText w:val=""/>
      <w:lvlJc w:val="left"/>
      <w:pPr>
        <w:ind w:left="360" w:hanging="360"/>
      </w:pPr>
      <w:rPr>
        <w:rFonts w:ascii="Symbol" w:hAnsi="Symbol" w:hint="default"/>
      </w:rPr>
    </w:lvl>
    <w:lvl w:ilvl="1" w:tplc="DA906428" w:tentative="1">
      <w:start w:val="1"/>
      <w:numFmt w:val="bullet"/>
      <w:lvlText w:val="o"/>
      <w:lvlJc w:val="left"/>
      <w:pPr>
        <w:ind w:left="1080" w:hanging="360"/>
      </w:pPr>
      <w:rPr>
        <w:rFonts w:ascii="Courier New" w:hAnsi="Courier New" w:cs="Courier New" w:hint="default"/>
      </w:rPr>
    </w:lvl>
    <w:lvl w:ilvl="2" w:tplc="EB6C4C68" w:tentative="1">
      <w:start w:val="1"/>
      <w:numFmt w:val="bullet"/>
      <w:lvlText w:val=""/>
      <w:lvlJc w:val="left"/>
      <w:pPr>
        <w:ind w:left="1800" w:hanging="360"/>
      </w:pPr>
      <w:rPr>
        <w:rFonts w:ascii="Wingdings" w:hAnsi="Wingdings" w:hint="default"/>
      </w:rPr>
    </w:lvl>
    <w:lvl w:ilvl="3" w:tplc="820C885C" w:tentative="1">
      <w:start w:val="1"/>
      <w:numFmt w:val="bullet"/>
      <w:lvlText w:val=""/>
      <w:lvlJc w:val="left"/>
      <w:pPr>
        <w:ind w:left="2520" w:hanging="360"/>
      </w:pPr>
      <w:rPr>
        <w:rFonts w:ascii="Symbol" w:hAnsi="Symbol" w:hint="default"/>
      </w:rPr>
    </w:lvl>
    <w:lvl w:ilvl="4" w:tplc="B7DAA04A" w:tentative="1">
      <w:start w:val="1"/>
      <w:numFmt w:val="bullet"/>
      <w:lvlText w:val="o"/>
      <w:lvlJc w:val="left"/>
      <w:pPr>
        <w:ind w:left="3240" w:hanging="360"/>
      </w:pPr>
      <w:rPr>
        <w:rFonts w:ascii="Courier New" w:hAnsi="Courier New" w:cs="Courier New" w:hint="default"/>
      </w:rPr>
    </w:lvl>
    <w:lvl w:ilvl="5" w:tplc="9ECEC9F0" w:tentative="1">
      <w:start w:val="1"/>
      <w:numFmt w:val="bullet"/>
      <w:lvlText w:val=""/>
      <w:lvlJc w:val="left"/>
      <w:pPr>
        <w:ind w:left="3960" w:hanging="360"/>
      </w:pPr>
      <w:rPr>
        <w:rFonts w:ascii="Wingdings" w:hAnsi="Wingdings" w:hint="default"/>
      </w:rPr>
    </w:lvl>
    <w:lvl w:ilvl="6" w:tplc="8B8CFA02" w:tentative="1">
      <w:start w:val="1"/>
      <w:numFmt w:val="bullet"/>
      <w:lvlText w:val=""/>
      <w:lvlJc w:val="left"/>
      <w:pPr>
        <w:ind w:left="4680" w:hanging="360"/>
      </w:pPr>
      <w:rPr>
        <w:rFonts w:ascii="Symbol" w:hAnsi="Symbol" w:hint="default"/>
      </w:rPr>
    </w:lvl>
    <w:lvl w:ilvl="7" w:tplc="B0EE1816" w:tentative="1">
      <w:start w:val="1"/>
      <w:numFmt w:val="bullet"/>
      <w:lvlText w:val="o"/>
      <w:lvlJc w:val="left"/>
      <w:pPr>
        <w:ind w:left="5400" w:hanging="360"/>
      </w:pPr>
      <w:rPr>
        <w:rFonts w:ascii="Courier New" w:hAnsi="Courier New" w:cs="Courier New" w:hint="default"/>
      </w:rPr>
    </w:lvl>
    <w:lvl w:ilvl="8" w:tplc="7346BAEC" w:tentative="1">
      <w:start w:val="1"/>
      <w:numFmt w:val="bullet"/>
      <w:lvlText w:val=""/>
      <w:lvlJc w:val="left"/>
      <w:pPr>
        <w:ind w:left="6120" w:hanging="360"/>
      </w:pPr>
      <w:rPr>
        <w:rFonts w:ascii="Wingdings" w:hAnsi="Wingdings" w:hint="default"/>
      </w:rPr>
    </w:lvl>
  </w:abstractNum>
  <w:abstractNum w:abstractNumId="1" w15:restartNumberingAfterBreak="0">
    <w:nsid w:val="43543A12"/>
    <w:multiLevelType w:val="hybridMultilevel"/>
    <w:tmpl w:val="0928BF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1947"/>
    <w:rsid w:val="00000AC0"/>
    <w:rsid w:val="000022DD"/>
    <w:rsid w:val="00011631"/>
    <w:rsid w:val="0002397F"/>
    <w:rsid w:val="0002652B"/>
    <w:rsid w:val="000269D6"/>
    <w:rsid w:val="00032391"/>
    <w:rsid w:val="00035FD6"/>
    <w:rsid w:val="00036537"/>
    <w:rsid w:val="00040F3A"/>
    <w:rsid w:val="000475DD"/>
    <w:rsid w:val="0005336A"/>
    <w:rsid w:val="00061CE7"/>
    <w:rsid w:val="00062FCA"/>
    <w:rsid w:val="00066AF0"/>
    <w:rsid w:val="00071F75"/>
    <w:rsid w:val="00080B3C"/>
    <w:rsid w:val="00090498"/>
    <w:rsid w:val="0009403B"/>
    <w:rsid w:val="000A0AA6"/>
    <w:rsid w:val="000A175C"/>
    <w:rsid w:val="000B3CF6"/>
    <w:rsid w:val="000B7671"/>
    <w:rsid w:val="000C065F"/>
    <w:rsid w:val="000D0B1D"/>
    <w:rsid w:val="000D186F"/>
    <w:rsid w:val="000D3BDD"/>
    <w:rsid w:val="000D7E49"/>
    <w:rsid w:val="000E40FE"/>
    <w:rsid w:val="000E5C12"/>
    <w:rsid w:val="000F7881"/>
    <w:rsid w:val="000F7DE2"/>
    <w:rsid w:val="00103014"/>
    <w:rsid w:val="001065E4"/>
    <w:rsid w:val="00107936"/>
    <w:rsid w:val="001108B7"/>
    <w:rsid w:val="00112B4A"/>
    <w:rsid w:val="00113A50"/>
    <w:rsid w:val="00115B96"/>
    <w:rsid w:val="001179ED"/>
    <w:rsid w:val="0014124A"/>
    <w:rsid w:val="00144065"/>
    <w:rsid w:val="00144676"/>
    <w:rsid w:val="00145038"/>
    <w:rsid w:val="00150A5D"/>
    <w:rsid w:val="00152B20"/>
    <w:rsid w:val="00154680"/>
    <w:rsid w:val="00155136"/>
    <w:rsid w:val="0015666A"/>
    <w:rsid w:val="00157AD9"/>
    <w:rsid w:val="00172CB5"/>
    <w:rsid w:val="001835E2"/>
    <w:rsid w:val="00184CBA"/>
    <w:rsid w:val="00190614"/>
    <w:rsid w:val="001A6DCE"/>
    <w:rsid w:val="001B7805"/>
    <w:rsid w:val="001C24D8"/>
    <w:rsid w:val="001C4471"/>
    <w:rsid w:val="001C6424"/>
    <w:rsid w:val="001D42F3"/>
    <w:rsid w:val="001D5FA8"/>
    <w:rsid w:val="001E4107"/>
    <w:rsid w:val="001E4366"/>
    <w:rsid w:val="001F0C29"/>
    <w:rsid w:val="002042D5"/>
    <w:rsid w:val="002143C8"/>
    <w:rsid w:val="00214FF9"/>
    <w:rsid w:val="00217E1F"/>
    <w:rsid w:val="00234878"/>
    <w:rsid w:val="0023606B"/>
    <w:rsid w:val="00236E13"/>
    <w:rsid w:val="00237EB1"/>
    <w:rsid w:val="00243060"/>
    <w:rsid w:val="00243ABA"/>
    <w:rsid w:val="00251F63"/>
    <w:rsid w:val="002550EC"/>
    <w:rsid w:val="0026745D"/>
    <w:rsid w:val="0027222B"/>
    <w:rsid w:val="00276DC1"/>
    <w:rsid w:val="00283AB8"/>
    <w:rsid w:val="00295F75"/>
    <w:rsid w:val="00296B03"/>
    <w:rsid w:val="002A50CC"/>
    <w:rsid w:val="002B6451"/>
    <w:rsid w:val="002C3F1D"/>
    <w:rsid w:val="002C4545"/>
    <w:rsid w:val="002D15D1"/>
    <w:rsid w:val="002E6A40"/>
    <w:rsid w:val="002E7D4C"/>
    <w:rsid w:val="002F1C82"/>
    <w:rsid w:val="002F319B"/>
    <w:rsid w:val="002F3396"/>
    <w:rsid w:val="00305FED"/>
    <w:rsid w:val="00306B1B"/>
    <w:rsid w:val="0031149A"/>
    <w:rsid w:val="00324CCD"/>
    <w:rsid w:val="00333001"/>
    <w:rsid w:val="003416CB"/>
    <w:rsid w:val="00354574"/>
    <w:rsid w:val="00354941"/>
    <w:rsid w:val="00356330"/>
    <w:rsid w:val="00361808"/>
    <w:rsid w:val="00361B09"/>
    <w:rsid w:val="0036664A"/>
    <w:rsid w:val="00370067"/>
    <w:rsid w:val="003750A0"/>
    <w:rsid w:val="0037520F"/>
    <w:rsid w:val="00375FC4"/>
    <w:rsid w:val="00383855"/>
    <w:rsid w:val="003949AC"/>
    <w:rsid w:val="00397B08"/>
    <w:rsid w:val="003A1B59"/>
    <w:rsid w:val="003A343C"/>
    <w:rsid w:val="003A70E4"/>
    <w:rsid w:val="003B4B93"/>
    <w:rsid w:val="003B736C"/>
    <w:rsid w:val="003C2FBD"/>
    <w:rsid w:val="003D2449"/>
    <w:rsid w:val="003F2010"/>
    <w:rsid w:val="003F71D5"/>
    <w:rsid w:val="00401937"/>
    <w:rsid w:val="004045D5"/>
    <w:rsid w:val="00407138"/>
    <w:rsid w:val="004102CB"/>
    <w:rsid w:val="00410F56"/>
    <w:rsid w:val="00411640"/>
    <w:rsid w:val="004132B9"/>
    <w:rsid w:val="0042326E"/>
    <w:rsid w:val="004253A7"/>
    <w:rsid w:val="00426AB3"/>
    <w:rsid w:val="004300B5"/>
    <w:rsid w:val="00430423"/>
    <w:rsid w:val="0043495B"/>
    <w:rsid w:val="00435B77"/>
    <w:rsid w:val="0044349F"/>
    <w:rsid w:val="004558AB"/>
    <w:rsid w:val="00461920"/>
    <w:rsid w:val="004677B1"/>
    <w:rsid w:val="00467AB7"/>
    <w:rsid w:val="0047693B"/>
    <w:rsid w:val="00477E9D"/>
    <w:rsid w:val="00480872"/>
    <w:rsid w:val="00487C91"/>
    <w:rsid w:val="004907C8"/>
    <w:rsid w:val="00490B7F"/>
    <w:rsid w:val="004915C3"/>
    <w:rsid w:val="00495BF4"/>
    <w:rsid w:val="004A11F6"/>
    <w:rsid w:val="004B3426"/>
    <w:rsid w:val="004D22F7"/>
    <w:rsid w:val="004D341C"/>
    <w:rsid w:val="004D519C"/>
    <w:rsid w:val="004E0FFE"/>
    <w:rsid w:val="004E1E98"/>
    <w:rsid w:val="004E5F3F"/>
    <w:rsid w:val="004E72B5"/>
    <w:rsid w:val="004F1970"/>
    <w:rsid w:val="004F2C7C"/>
    <w:rsid w:val="004F4238"/>
    <w:rsid w:val="00506A1C"/>
    <w:rsid w:val="00514AC0"/>
    <w:rsid w:val="00514EA1"/>
    <w:rsid w:val="00516921"/>
    <w:rsid w:val="00517FD2"/>
    <w:rsid w:val="00520A2A"/>
    <w:rsid w:val="005221DF"/>
    <w:rsid w:val="00525EE9"/>
    <w:rsid w:val="0052712E"/>
    <w:rsid w:val="00527965"/>
    <w:rsid w:val="00531C92"/>
    <w:rsid w:val="00546C3D"/>
    <w:rsid w:val="00552123"/>
    <w:rsid w:val="00570F45"/>
    <w:rsid w:val="00573052"/>
    <w:rsid w:val="005A77C0"/>
    <w:rsid w:val="005B5E0C"/>
    <w:rsid w:val="005C5F6B"/>
    <w:rsid w:val="005D433D"/>
    <w:rsid w:val="005D706A"/>
    <w:rsid w:val="005F72C7"/>
    <w:rsid w:val="0060157A"/>
    <w:rsid w:val="00614052"/>
    <w:rsid w:val="006145F8"/>
    <w:rsid w:val="0061654C"/>
    <w:rsid w:val="006170D5"/>
    <w:rsid w:val="006246B7"/>
    <w:rsid w:val="0063045E"/>
    <w:rsid w:val="006320D8"/>
    <w:rsid w:val="006324C4"/>
    <w:rsid w:val="00635B4B"/>
    <w:rsid w:val="0064104D"/>
    <w:rsid w:val="00646FE8"/>
    <w:rsid w:val="00660AB5"/>
    <w:rsid w:val="00661469"/>
    <w:rsid w:val="0066244E"/>
    <w:rsid w:val="00670B2B"/>
    <w:rsid w:val="00675EBA"/>
    <w:rsid w:val="006807F5"/>
    <w:rsid w:val="006842E5"/>
    <w:rsid w:val="00684CFE"/>
    <w:rsid w:val="00685051"/>
    <w:rsid w:val="00695102"/>
    <w:rsid w:val="006A60B8"/>
    <w:rsid w:val="006C2A48"/>
    <w:rsid w:val="006C3C65"/>
    <w:rsid w:val="006C5E00"/>
    <w:rsid w:val="006C608B"/>
    <w:rsid w:val="006E227F"/>
    <w:rsid w:val="006E45D8"/>
    <w:rsid w:val="006F0E1F"/>
    <w:rsid w:val="006F420E"/>
    <w:rsid w:val="006F4A23"/>
    <w:rsid w:val="007050E5"/>
    <w:rsid w:val="00706303"/>
    <w:rsid w:val="007065F5"/>
    <w:rsid w:val="007076A5"/>
    <w:rsid w:val="00717EEC"/>
    <w:rsid w:val="00726F80"/>
    <w:rsid w:val="00742EFE"/>
    <w:rsid w:val="00744B18"/>
    <w:rsid w:val="00747618"/>
    <w:rsid w:val="00762ABB"/>
    <w:rsid w:val="007638EA"/>
    <w:rsid w:val="00764A86"/>
    <w:rsid w:val="007654E3"/>
    <w:rsid w:val="00780E64"/>
    <w:rsid w:val="00792245"/>
    <w:rsid w:val="007A0195"/>
    <w:rsid w:val="007A3184"/>
    <w:rsid w:val="007A5A7C"/>
    <w:rsid w:val="007A5FE8"/>
    <w:rsid w:val="007B0FB5"/>
    <w:rsid w:val="007B3961"/>
    <w:rsid w:val="007B6D2E"/>
    <w:rsid w:val="007C0B82"/>
    <w:rsid w:val="007C64E6"/>
    <w:rsid w:val="007D1947"/>
    <w:rsid w:val="007D5E89"/>
    <w:rsid w:val="007D6478"/>
    <w:rsid w:val="007E04D0"/>
    <w:rsid w:val="007E1344"/>
    <w:rsid w:val="007E13A3"/>
    <w:rsid w:val="007E64DB"/>
    <w:rsid w:val="007F3356"/>
    <w:rsid w:val="00800D08"/>
    <w:rsid w:val="00811CAF"/>
    <w:rsid w:val="00812E7F"/>
    <w:rsid w:val="00816A45"/>
    <w:rsid w:val="00820FFA"/>
    <w:rsid w:val="0082209F"/>
    <w:rsid w:val="00825CDB"/>
    <w:rsid w:val="00832E3A"/>
    <w:rsid w:val="00837484"/>
    <w:rsid w:val="00842791"/>
    <w:rsid w:val="008534FC"/>
    <w:rsid w:val="00855E83"/>
    <w:rsid w:val="00856AB2"/>
    <w:rsid w:val="008677B1"/>
    <w:rsid w:val="0089309E"/>
    <w:rsid w:val="0089394D"/>
    <w:rsid w:val="008A3EDF"/>
    <w:rsid w:val="008A473A"/>
    <w:rsid w:val="008A7120"/>
    <w:rsid w:val="008B0C9A"/>
    <w:rsid w:val="008B4D5C"/>
    <w:rsid w:val="008B529C"/>
    <w:rsid w:val="008B628E"/>
    <w:rsid w:val="008C3C95"/>
    <w:rsid w:val="008C419B"/>
    <w:rsid w:val="008C7C2E"/>
    <w:rsid w:val="008D1BA0"/>
    <w:rsid w:val="008E5A57"/>
    <w:rsid w:val="008F65D5"/>
    <w:rsid w:val="008F790F"/>
    <w:rsid w:val="00922580"/>
    <w:rsid w:val="0093083A"/>
    <w:rsid w:val="00931CAA"/>
    <w:rsid w:val="00934B61"/>
    <w:rsid w:val="009532B1"/>
    <w:rsid w:val="00964553"/>
    <w:rsid w:val="00966B9E"/>
    <w:rsid w:val="0097199D"/>
    <w:rsid w:val="00971DD0"/>
    <w:rsid w:val="00972C72"/>
    <w:rsid w:val="00974B42"/>
    <w:rsid w:val="009776EB"/>
    <w:rsid w:val="00983EDA"/>
    <w:rsid w:val="00985AF0"/>
    <w:rsid w:val="00991D82"/>
    <w:rsid w:val="009931B5"/>
    <w:rsid w:val="009A2412"/>
    <w:rsid w:val="009A788D"/>
    <w:rsid w:val="009B0F7D"/>
    <w:rsid w:val="009B4FEA"/>
    <w:rsid w:val="009B7E51"/>
    <w:rsid w:val="009C5B07"/>
    <w:rsid w:val="009C6936"/>
    <w:rsid w:val="009D2A3B"/>
    <w:rsid w:val="009D3BC0"/>
    <w:rsid w:val="009D6C8B"/>
    <w:rsid w:val="009E04F5"/>
    <w:rsid w:val="009E1845"/>
    <w:rsid w:val="009E48EA"/>
    <w:rsid w:val="009E730C"/>
    <w:rsid w:val="009F5DB6"/>
    <w:rsid w:val="00A12B58"/>
    <w:rsid w:val="00A31017"/>
    <w:rsid w:val="00A3187D"/>
    <w:rsid w:val="00A3383B"/>
    <w:rsid w:val="00A42094"/>
    <w:rsid w:val="00A465AB"/>
    <w:rsid w:val="00A46B45"/>
    <w:rsid w:val="00A50167"/>
    <w:rsid w:val="00A510F6"/>
    <w:rsid w:val="00A54E5C"/>
    <w:rsid w:val="00A728C9"/>
    <w:rsid w:val="00A7376B"/>
    <w:rsid w:val="00A73D2F"/>
    <w:rsid w:val="00A7524E"/>
    <w:rsid w:val="00A75E86"/>
    <w:rsid w:val="00A91382"/>
    <w:rsid w:val="00AA2A91"/>
    <w:rsid w:val="00AB68F2"/>
    <w:rsid w:val="00AB6AC8"/>
    <w:rsid w:val="00AC591C"/>
    <w:rsid w:val="00AC7264"/>
    <w:rsid w:val="00AD1221"/>
    <w:rsid w:val="00AD1546"/>
    <w:rsid w:val="00AE7867"/>
    <w:rsid w:val="00AF2A82"/>
    <w:rsid w:val="00B02C20"/>
    <w:rsid w:val="00B03432"/>
    <w:rsid w:val="00B050EF"/>
    <w:rsid w:val="00B06669"/>
    <w:rsid w:val="00B11AB6"/>
    <w:rsid w:val="00B23385"/>
    <w:rsid w:val="00B25282"/>
    <w:rsid w:val="00B26079"/>
    <w:rsid w:val="00B3452F"/>
    <w:rsid w:val="00B36567"/>
    <w:rsid w:val="00B37B08"/>
    <w:rsid w:val="00B423AC"/>
    <w:rsid w:val="00B45873"/>
    <w:rsid w:val="00B5554D"/>
    <w:rsid w:val="00B566A3"/>
    <w:rsid w:val="00B578B8"/>
    <w:rsid w:val="00B72439"/>
    <w:rsid w:val="00B74F52"/>
    <w:rsid w:val="00B80446"/>
    <w:rsid w:val="00B8203F"/>
    <w:rsid w:val="00B86016"/>
    <w:rsid w:val="00B93B11"/>
    <w:rsid w:val="00BA15AE"/>
    <w:rsid w:val="00BA5C45"/>
    <w:rsid w:val="00BA7A50"/>
    <w:rsid w:val="00BB3007"/>
    <w:rsid w:val="00BB7100"/>
    <w:rsid w:val="00BC4710"/>
    <w:rsid w:val="00BC533A"/>
    <w:rsid w:val="00BF1EF7"/>
    <w:rsid w:val="00C06630"/>
    <w:rsid w:val="00C12B23"/>
    <w:rsid w:val="00C12E49"/>
    <w:rsid w:val="00C163C5"/>
    <w:rsid w:val="00C2544E"/>
    <w:rsid w:val="00C3006B"/>
    <w:rsid w:val="00C3080A"/>
    <w:rsid w:val="00C32B44"/>
    <w:rsid w:val="00C34095"/>
    <w:rsid w:val="00C37265"/>
    <w:rsid w:val="00C40FCC"/>
    <w:rsid w:val="00C40FF6"/>
    <w:rsid w:val="00C50715"/>
    <w:rsid w:val="00C70604"/>
    <w:rsid w:val="00C73928"/>
    <w:rsid w:val="00C84FA4"/>
    <w:rsid w:val="00C87723"/>
    <w:rsid w:val="00C94F36"/>
    <w:rsid w:val="00C95996"/>
    <w:rsid w:val="00CA0815"/>
    <w:rsid w:val="00CA09F3"/>
    <w:rsid w:val="00CA2F66"/>
    <w:rsid w:val="00CA4446"/>
    <w:rsid w:val="00CB04F7"/>
    <w:rsid w:val="00CB79D4"/>
    <w:rsid w:val="00CC3D67"/>
    <w:rsid w:val="00CC3EE0"/>
    <w:rsid w:val="00CC5C7C"/>
    <w:rsid w:val="00CD31DE"/>
    <w:rsid w:val="00CE04BE"/>
    <w:rsid w:val="00CE2ED0"/>
    <w:rsid w:val="00CF360D"/>
    <w:rsid w:val="00CF4324"/>
    <w:rsid w:val="00D040A4"/>
    <w:rsid w:val="00D052F2"/>
    <w:rsid w:val="00D23A89"/>
    <w:rsid w:val="00D24B57"/>
    <w:rsid w:val="00D252C5"/>
    <w:rsid w:val="00D331F1"/>
    <w:rsid w:val="00D40930"/>
    <w:rsid w:val="00D50CDC"/>
    <w:rsid w:val="00D5203C"/>
    <w:rsid w:val="00D52CE9"/>
    <w:rsid w:val="00D52DA3"/>
    <w:rsid w:val="00D627A2"/>
    <w:rsid w:val="00D6649E"/>
    <w:rsid w:val="00D73116"/>
    <w:rsid w:val="00D731E3"/>
    <w:rsid w:val="00D737AE"/>
    <w:rsid w:val="00D7581D"/>
    <w:rsid w:val="00D76DCA"/>
    <w:rsid w:val="00D854A5"/>
    <w:rsid w:val="00D9279C"/>
    <w:rsid w:val="00D92B0E"/>
    <w:rsid w:val="00D95C18"/>
    <w:rsid w:val="00DB1A40"/>
    <w:rsid w:val="00DB23FB"/>
    <w:rsid w:val="00DB544E"/>
    <w:rsid w:val="00DC49F9"/>
    <w:rsid w:val="00DE1DDF"/>
    <w:rsid w:val="00DE6D66"/>
    <w:rsid w:val="00DF0FB0"/>
    <w:rsid w:val="00DF1FEE"/>
    <w:rsid w:val="00E01BDC"/>
    <w:rsid w:val="00E030E8"/>
    <w:rsid w:val="00E13EB4"/>
    <w:rsid w:val="00E159F8"/>
    <w:rsid w:val="00E17E0D"/>
    <w:rsid w:val="00E21266"/>
    <w:rsid w:val="00E22D14"/>
    <w:rsid w:val="00E32372"/>
    <w:rsid w:val="00E436CF"/>
    <w:rsid w:val="00E44AFF"/>
    <w:rsid w:val="00E5169B"/>
    <w:rsid w:val="00E54D49"/>
    <w:rsid w:val="00E5671E"/>
    <w:rsid w:val="00E6458D"/>
    <w:rsid w:val="00E72309"/>
    <w:rsid w:val="00E82AA6"/>
    <w:rsid w:val="00E85947"/>
    <w:rsid w:val="00E91C28"/>
    <w:rsid w:val="00E92AF6"/>
    <w:rsid w:val="00EB1588"/>
    <w:rsid w:val="00EB4465"/>
    <w:rsid w:val="00EC6A49"/>
    <w:rsid w:val="00EC6EA1"/>
    <w:rsid w:val="00EC762A"/>
    <w:rsid w:val="00ED7527"/>
    <w:rsid w:val="00EF2AAC"/>
    <w:rsid w:val="00EF3979"/>
    <w:rsid w:val="00EF4F95"/>
    <w:rsid w:val="00F00289"/>
    <w:rsid w:val="00F01586"/>
    <w:rsid w:val="00F14978"/>
    <w:rsid w:val="00F216B5"/>
    <w:rsid w:val="00F23A24"/>
    <w:rsid w:val="00F31D0C"/>
    <w:rsid w:val="00F34AD1"/>
    <w:rsid w:val="00F37E85"/>
    <w:rsid w:val="00F40B54"/>
    <w:rsid w:val="00F531D8"/>
    <w:rsid w:val="00F614D7"/>
    <w:rsid w:val="00F6641E"/>
    <w:rsid w:val="00F7109A"/>
    <w:rsid w:val="00F72EAA"/>
    <w:rsid w:val="00F75F6C"/>
    <w:rsid w:val="00F8353C"/>
    <w:rsid w:val="00F85C45"/>
    <w:rsid w:val="00F928F1"/>
    <w:rsid w:val="00F94737"/>
    <w:rsid w:val="00F9497C"/>
    <w:rsid w:val="00FB37A2"/>
    <w:rsid w:val="00FB59CB"/>
    <w:rsid w:val="00FC28FC"/>
    <w:rsid w:val="00FC3CCE"/>
    <w:rsid w:val="00FC3CEC"/>
    <w:rsid w:val="00FD74FB"/>
    <w:rsid w:val="00FE4A91"/>
    <w:rsid w:val="00FE503A"/>
    <w:rsid w:val="00FE7774"/>
    <w:rsid w:val="00FE7BF2"/>
    <w:rsid w:val="00FF0AA3"/>
    <w:rsid w:val="00FF1BD0"/>
    <w:rsid w:val="00FF4E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C54799"/>
  <w15:docId w15:val="{CE54495E-00DC-4718-8C63-F382CDEAE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C20"/>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7063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6303"/>
    <w:rPr>
      <w:rFonts w:ascii="Tahoma" w:hAnsi="Tahoma" w:cs="Tahoma"/>
      <w:sz w:val="16"/>
      <w:szCs w:val="16"/>
    </w:rPr>
  </w:style>
  <w:style w:type="paragraph" w:styleId="Header">
    <w:name w:val="header"/>
    <w:basedOn w:val="Normal"/>
    <w:link w:val="HeaderChar"/>
    <w:uiPriority w:val="99"/>
    <w:semiHidden/>
    <w:unhideWhenUsed/>
    <w:rsid w:val="00214F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4FF9"/>
  </w:style>
  <w:style w:type="paragraph" w:styleId="Footer">
    <w:name w:val="footer"/>
    <w:basedOn w:val="Normal"/>
    <w:link w:val="FooterChar"/>
    <w:uiPriority w:val="99"/>
    <w:unhideWhenUsed/>
    <w:rsid w:val="00214F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4FF9"/>
  </w:style>
  <w:style w:type="paragraph" w:styleId="ListParagraph">
    <w:name w:val="List Paragraph"/>
    <w:basedOn w:val="Normal"/>
    <w:uiPriority w:val="34"/>
    <w:qFormat/>
    <w:rsid w:val="006E227F"/>
    <w:pPr>
      <w:ind w:left="720"/>
      <w:contextualSpacing/>
    </w:pPr>
  </w:style>
  <w:style w:type="table" w:styleId="TableGrid">
    <w:name w:val="Table Grid"/>
    <w:basedOn w:val="TableNormal"/>
    <w:uiPriority w:val="39"/>
    <w:rsid w:val="000F788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896AB-16D3-4BDE-9F28-5B5645034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Pages>
  <Words>4528</Words>
  <Characters>25815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LEADING AND IMPLEMENTING WORKPLACE CHANGE</vt:lpstr>
    </vt:vector>
  </TitlesOfParts>
  <Company>University of Wales Trinity Saint David</Company>
  <LinksUpToDate>false</LinksUpToDate>
  <CharactersWithSpaces>30283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Report on NHS</dc:subject>
  <dc:creator>Marie Pitson</dc:creator>
  <cp:lastModifiedBy>anca anca</cp:lastModifiedBy>
  <cp:revision>731</cp:revision>
  <dcterms:created xsi:type="dcterms:W3CDTF">2021-02-24T09:31:00Z</dcterms:created>
  <dcterms:modified xsi:type="dcterms:W3CDTF">2022-03-17T22:27:00Z</dcterms:modified>
</cp:coreProperties>
</file>