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84F88" w14:textId="04EBC7BA" w:rsidR="00C65FC6" w:rsidRPr="00166BF2" w:rsidRDefault="00506856" w:rsidP="00E96875">
      <w:pPr>
        <w:spacing w:line="360" w:lineRule="auto"/>
        <w:jc w:val="center"/>
        <w:rPr>
          <w:rFonts w:ascii="Arial" w:hAnsi="Arial" w:cs="Arial"/>
          <w:b/>
          <w:bCs/>
          <w:sz w:val="22"/>
          <w:szCs w:val="22"/>
        </w:rPr>
      </w:pPr>
      <w:r w:rsidRPr="00166BF2">
        <w:rPr>
          <w:rFonts w:ascii="Arial" w:hAnsi="Arial" w:cs="Arial"/>
          <w:b/>
          <w:bCs/>
          <w:sz w:val="22"/>
          <w:szCs w:val="22"/>
        </w:rPr>
        <w:t xml:space="preserve">University of Wales Trinity Saint David </w:t>
      </w:r>
    </w:p>
    <w:p w14:paraId="6459DC19" w14:textId="141FF274" w:rsidR="00506856" w:rsidRPr="00166BF2" w:rsidRDefault="008B7132" w:rsidP="00E96875">
      <w:pPr>
        <w:spacing w:line="360" w:lineRule="auto"/>
        <w:jc w:val="center"/>
        <w:rPr>
          <w:rFonts w:ascii="Arial" w:hAnsi="Arial" w:cs="Arial"/>
          <w:b/>
          <w:bCs/>
          <w:sz w:val="22"/>
          <w:szCs w:val="22"/>
        </w:rPr>
      </w:pPr>
      <w:r w:rsidRPr="00166BF2">
        <w:rPr>
          <w:rFonts w:ascii="Arial" w:hAnsi="Arial" w:cs="Arial"/>
          <w:b/>
          <w:bCs/>
          <w:sz w:val="22"/>
          <w:szCs w:val="22"/>
        </w:rPr>
        <w:t xml:space="preserve">Digital Skills and Research Method </w:t>
      </w:r>
    </w:p>
    <w:p w14:paraId="28A4FA4C" w14:textId="4CBBEB55" w:rsidR="00DE48DA" w:rsidRPr="00166BF2" w:rsidRDefault="00DE48DA" w:rsidP="00E96875">
      <w:pPr>
        <w:spacing w:line="360" w:lineRule="auto"/>
        <w:jc w:val="center"/>
        <w:rPr>
          <w:rFonts w:ascii="Arial" w:hAnsi="Arial" w:cs="Arial"/>
          <w:b/>
          <w:bCs/>
          <w:sz w:val="22"/>
          <w:szCs w:val="22"/>
        </w:rPr>
      </w:pPr>
      <w:r w:rsidRPr="00166BF2">
        <w:rPr>
          <w:rFonts w:ascii="Arial" w:hAnsi="Arial" w:cs="Arial"/>
          <w:b/>
          <w:bCs/>
          <w:sz w:val="22"/>
          <w:szCs w:val="22"/>
        </w:rPr>
        <w:t>(BMSW4003_LON)</w:t>
      </w:r>
    </w:p>
    <w:p w14:paraId="604002E7" w14:textId="77777777" w:rsidR="00E96875" w:rsidRPr="00166BF2" w:rsidRDefault="00E96875" w:rsidP="00E96875">
      <w:pPr>
        <w:spacing w:line="360" w:lineRule="auto"/>
        <w:jc w:val="center"/>
        <w:rPr>
          <w:rFonts w:ascii="Arial" w:hAnsi="Arial" w:cs="Arial"/>
          <w:b/>
          <w:bCs/>
          <w:sz w:val="22"/>
          <w:szCs w:val="22"/>
        </w:rPr>
      </w:pPr>
    </w:p>
    <w:p w14:paraId="48AE9781" w14:textId="16BB5B9B" w:rsidR="00FF5EFA" w:rsidRPr="00166BF2" w:rsidRDefault="00FE7E1E" w:rsidP="00E96875">
      <w:pPr>
        <w:spacing w:line="360" w:lineRule="auto"/>
        <w:jc w:val="center"/>
        <w:rPr>
          <w:rFonts w:ascii="Arial" w:hAnsi="Arial" w:cs="Arial"/>
          <w:b/>
          <w:bCs/>
          <w:sz w:val="22"/>
          <w:szCs w:val="22"/>
        </w:rPr>
      </w:pPr>
      <w:r w:rsidRPr="00166BF2">
        <w:rPr>
          <w:rFonts w:ascii="Arial" w:hAnsi="Arial" w:cs="Arial"/>
          <w:b/>
          <w:bCs/>
          <w:sz w:val="22"/>
          <w:szCs w:val="22"/>
        </w:rPr>
        <w:t xml:space="preserve">Federico Laghi </w:t>
      </w:r>
    </w:p>
    <w:p w14:paraId="2CB603D4" w14:textId="12BC4EC2" w:rsidR="00FE7E1E" w:rsidRPr="00166BF2" w:rsidRDefault="00FE7E1E" w:rsidP="00E96875">
      <w:pPr>
        <w:spacing w:line="360" w:lineRule="auto"/>
        <w:jc w:val="center"/>
        <w:rPr>
          <w:rFonts w:ascii="Arial" w:hAnsi="Arial" w:cs="Arial"/>
          <w:b/>
          <w:bCs/>
          <w:sz w:val="22"/>
          <w:szCs w:val="22"/>
        </w:rPr>
      </w:pPr>
      <w:r w:rsidRPr="00166BF2">
        <w:rPr>
          <w:rFonts w:ascii="Arial" w:hAnsi="Arial" w:cs="Arial"/>
          <w:b/>
          <w:bCs/>
          <w:sz w:val="22"/>
          <w:szCs w:val="22"/>
        </w:rPr>
        <w:t>Student Number 2030689</w:t>
      </w:r>
    </w:p>
    <w:p w14:paraId="5D261F19" w14:textId="77777777" w:rsidR="00E96875" w:rsidRPr="00166BF2" w:rsidRDefault="00E96875" w:rsidP="00E96875">
      <w:pPr>
        <w:spacing w:line="360" w:lineRule="auto"/>
        <w:jc w:val="center"/>
        <w:rPr>
          <w:rFonts w:ascii="Arial" w:hAnsi="Arial" w:cs="Arial"/>
          <w:b/>
          <w:bCs/>
          <w:sz w:val="22"/>
          <w:szCs w:val="22"/>
        </w:rPr>
      </w:pPr>
    </w:p>
    <w:p w14:paraId="68C6E583" w14:textId="1A83EBE2" w:rsidR="00BD3D47" w:rsidRPr="00166BF2" w:rsidRDefault="00FE7E1E" w:rsidP="00E96875">
      <w:pPr>
        <w:spacing w:line="360" w:lineRule="auto"/>
        <w:jc w:val="center"/>
        <w:rPr>
          <w:rFonts w:ascii="Arial" w:hAnsi="Arial" w:cs="Arial"/>
          <w:b/>
          <w:bCs/>
          <w:sz w:val="22"/>
          <w:szCs w:val="22"/>
        </w:rPr>
      </w:pPr>
      <w:r w:rsidRPr="00166BF2">
        <w:rPr>
          <w:rFonts w:ascii="Arial" w:hAnsi="Arial" w:cs="Arial"/>
          <w:b/>
          <w:bCs/>
          <w:sz w:val="22"/>
          <w:szCs w:val="22"/>
        </w:rPr>
        <w:t xml:space="preserve">Lecturer </w:t>
      </w:r>
      <w:proofErr w:type="spellStart"/>
      <w:r w:rsidR="00BD3D47" w:rsidRPr="00166BF2">
        <w:rPr>
          <w:rFonts w:ascii="Arial" w:hAnsi="Arial" w:cs="Arial"/>
          <w:b/>
          <w:bCs/>
          <w:sz w:val="22"/>
          <w:szCs w:val="22"/>
        </w:rPr>
        <w:t>Amitave</w:t>
      </w:r>
      <w:proofErr w:type="spellEnd"/>
      <w:r w:rsidR="00BD3D47" w:rsidRPr="00166BF2">
        <w:rPr>
          <w:rFonts w:ascii="Arial" w:hAnsi="Arial" w:cs="Arial"/>
          <w:b/>
          <w:bCs/>
          <w:sz w:val="22"/>
          <w:szCs w:val="22"/>
        </w:rPr>
        <w:t xml:space="preserve"> </w:t>
      </w:r>
      <w:proofErr w:type="spellStart"/>
      <w:r w:rsidR="00BD3D47" w:rsidRPr="00166BF2">
        <w:rPr>
          <w:rFonts w:ascii="Arial" w:hAnsi="Arial" w:cs="Arial"/>
          <w:b/>
          <w:bCs/>
          <w:sz w:val="22"/>
          <w:szCs w:val="22"/>
        </w:rPr>
        <w:t>Banik</w:t>
      </w:r>
      <w:proofErr w:type="spellEnd"/>
    </w:p>
    <w:p w14:paraId="51FD02DC" w14:textId="77777777" w:rsidR="00E96875" w:rsidRPr="00166BF2" w:rsidRDefault="00E96875" w:rsidP="00E96875">
      <w:pPr>
        <w:spacing w:line="360" w:lineRule="auto"/>
        <w:jc w:val="center"/>
        <w:rPr>
          <w:rFonts w:ascii="Arial" w:hAnsi="Arial" w:cs="Arial"/>
          <w:b/>
          <w:bCs/>
          <w:sz w:val="22"/>
          <w:szCs w:val="22"/>
        </w:rPr>
      </w:pPr>
    </w:p>
    <w:p w14:paraId="060D6B95" w14:textId="0E14BDA4" w:rsidR="00FE7E1E" w:rsidRPr="00166BF2" w:rsidRDefault="00E96875" w:rsidP="00E96875">
      <w:pPr>
        <w:spacing w:line="360" w:lineRule="auto"/>
        <w:jc w:val="center"/>
        <w:rPr>
          <w:rFonts w:ascii="Arial" w:hAnsi="Arial" w:cs="Arial"/>
          <w:b/>
          <w:bCs/>
          <w:sz w:val="22"/>
          <w:szCs w:val="22"/>
        </w:rPr>
      </w:pPr>
      <w:r w:rsidRPr="00166BF2">
        <w:rPr>
          <w:rFonts w:ascii="Arial" w:hAnsi="Arial" w:cs="Arial"/>
          <w:b/>
          <w:bCs/>
          <w:sz w:val="22"/>
          <w:szCs w:val="22"/>
        </w:rPr>
        <w:t xml:space="preserve">Academic Report </w:t>
      </w:r>
    </w:p>
    <w:p w14:paraId="47A748B7" w14:textId="779D756F" w:rsidR="00506856" w:rsidRPr="00166BF2" w:rsidRDefault="00506856" w:rsidP="009D1653">
      <w:pPr>
        <w:rPr>
          <w:rFonts w:ascii="Arial" w:hAnsi="Arial" w:cs="Arial"/>
          <w:sz w:val="22"/>
          <w:szCs w:val="22"/>
        </w:rPr>
      </w:pPr>
    </w:p>
    <w:p w14:paraId="6EAF252C" w14:textId="72638FE1" w:rsidR="00506856" w:rsidRPr="00166BF2" w:rsidRDefault="00506856" w:rsidP="009D1653">
      <w:pPr>
        <w:rPr>
          <w:rFonts w:ascii="Arial" w:hAnsi="Arial" w:cs="Arial"/>
          <w:sz w:val="22"/>
          <w:szCs w:val="22"/>
        </w:rPr>
      </w:pPr>
    </w:p>
    <w:p w14:paraId="7093A265" w14:textId="6ACA000A" w:rsidR="00E96875" w:rsidRPr="00166BF2" w:rsidRDefault="00E96875" w:rsidP="009D1653">
      <w:pPr>
        <w:rPr>
          <w:rFonts w:ascii="Arial" w:hAnsi="Arial" w:cs="Arial"/>
          <w:sz w:val="22"/>
          <w:szCs w:val="22"/>
        </w:rPr>
      </w:pPr>
    </w:p>
    <w:p w14:paraId="62706981" w14:textId="0D8C6D08" w:rsidR="00E96875" w:rsidRPr="00166BF2" w:rsidRDefault="00E96875" w:rsidP="009D1653">
      <w:pPr>
        <w:rPr>
          <w:rFonts w:ascii="Arial" w:hAnsi="Arial" w:cs="Arial"/>
          <w:sz w:val="22"/>
          <w:szCs w:val="22"/>
        </w:rPr>
      </w:pPr>
    </w:p>
    <w:p w14:paraId="5F3F8659" w14:textId="2311F840" w:rsidR="00E96875" w:rsidRPr="00166BF2" w:rsidRDefault="00E96875" w:rsidP="009D1653">
      <w:pPr>
        <w:rPr>
          <w:rFonts w:ascii="Arial" w:hAnsi="Arial" w:cs="Arial"/>
          <w:sz w:val="22"/>
          <w:szCs w:val="22"/>
        </w:rPr>
      </w:pPr>
    </w:p>
    <w:p w14:paraId="036D62A8" w14:textId="77777777" w:rsidR="00E96875" w:rsidRPr="00166BF2" w:rsidRDefault="00E96875" w:rsidP="009D1653">
      <w:pPr>
        <w:rPr>
          <w:rFonts w:ascii="Arial" w:hAnsi="Arial" w:cs="Arial"/>
          <w:sz w:val="22"/>
          <w:szCs w:val="22"/>
        </w:rPr>
      </w:pPr>
    </w:p>
    <w:p w14:paraId="48036229" w14:textId="0BAC2B7E" w:rsidR="00506856" w:rsidRPr="00166BF2" w:rsidRDefault="00506856" w:rsidP="009D1653">
      <w:pPr>
        <w:rPr>
          <w:rFonts w:ascii="Arial" w:hAnsi="Arial" w:cs="Arial"/>
          <w:sz w:val="22"/>
          <w:szCs w:val="22"/>
        </w:rPr>
      </w:pPr>
    </w:p>
    <w:p w14:paraId="670D3F90" w14:textId="024C5966" w:rsidR="00131D73" w:rsidRPr="00166BF2" w:rsidRDefault="00131D73" w:rsidP="009D1653">
      <w:pPr>
        <w:rPr>
          <w:rFonts w:ascii="Arial" w:hAnsi="Arial" w:cs="Arial"/>
          <w:sz w:val="22"/>
          <w:szCs w:val="22"/>
        </w:rPr>
      </w:pPr>
    </w:p>
    <w:p w14:paraId="460E489D" w14:textId="07F33ADC" w:rsidR="00131D73" w:rsidRPr="00166BF2" w:rsidRDefault="00131D73" w:rsidP="009D1653">
      <w:pPr>
        <w:rPr>
          <w:rFonts w:ascii="Arial" w:hAnsi="Arial" w:cs="Arial"/>
          <w:b/>
          <w:bCs/>
          <w:sz w:val="22"/>
          <w:szCs w:val="22"/>
        </w:rPr>
      </w:pPr>
      <w:r w:rsidRPr="00166BF2">
        <w:rPr>
          <w:rFonts w:ascii="Arial" w:hAnsi="Arial" w:cs="Arial"/>
          <w:b/>
          <w:bCs/>
          <w:sz w:val="22"/>
          <w:szCs w:val="22"/>
        </w:rPr>
        <w:t>TABLE OF CONTENT:</w:t>
      </w:r>
    </w:p>
    <w:p w14:paraId="1925B83B" w14:textId="7A272BE3" w:rsidR="00131D73" w:rsidRPr="00166BF2" w:rsidRDefault="00131D73" w:rsidP="009D1653">
      <w:pPr>
        <w:rPr>
          <w:rFonts w:ascii="Arial" w:hAnsi="Arial" w:cs="Arial"/>
          <w:sz w:val="22"/>
          <w:szCs w:val="22"/>
        </w:rPr>
      </w:pPr>
    </w:p>
    <w:p w14:paraId="4BCB9CA0" w14:textId="6C7F1A61" w:rsidR="00617DBC" w:rsidRPr="00166BF2" w:rsidRDefault="00617DBC" w:rsidP="009D1653">
      <w:pPr>
        <w:rPr>
          <w:rFonts w:ascii="Arial" w:hAnsi="Arial" w:cs="Arial"/>
          <w:sz w:val="22"/>
          <w:szCs w:val="22"/>
        </w:rPr>
      </w:pPr>
      <w:r w:rsidRPr="00166BF2">
        <w:rPr>
          <w:rFonts w:ascii="Arial" w:hAnsi="Arial" w:cs="Arial"/>
          <w:sz w:val="22"/>
          <w:szCs w:val="22"/>
        </w:rPr>
        <w:t>Introduction … … … … …</w:t>
      </w:r>
      <w:r w:rsidR="009C0FC0" w:rsidRPr="00166BF2">
        <w:rPr>
          <w:rFonts w:ascii="Arial" w:hAnsi="Arial" w:cs="Arial"/>
          <w:sz w:val="22"/>
          <w:szCs w:val="22"/>
        </w:rPr>
        <w:t>.</w:t>
      </w:r>
      <w:r w:rsidRPr="00166BF2">
        <w:rPr>
          <w:rFonts w:ascii="Arial" w:hAnsi="Arial" w:cs="Arial"/>
          <w:sz w:val="22"/>
          <w:szCs w:val="22"/>
        </w:rPr>
        <w:t xml:space="preserve"> … … … Pag. 2 </w:t>
      </w:r>
    </w:p>
    <w:p w14:paraId="51238F0D" w14:textId="6323E14A" w:rsidR="00617DBC" w:rsidRPr="00166BF2" w:rsidRDefault="00617DBC" w:rsidP="009D1653">
      <w:pPr>
        <w:rPr>
          <w:rFonts w:ascii="Arial" w:hAnsi="Arial" w:cs="Arial"/>
          <w:sz w:val="22"/>
          <w:szCs w:val="22"/>
        </w:rPr>
      </w:pPr>
      <w:r w:rsidRPr="00166BF2">
        <w:rPr>
          <w:rFonts w:ascii="Arial" w:hAnsi="Arial" w:cs="Arial"/>
          <w:sz w:val="22"/>
          <w:szCs w:val="22"/>
        </w:rPr>
        <w:t>Key worlds … … … … … …</w:t>
      </w:r>
      <w:r w:rsidR="009C0FC0" w:rsidRPr="00166BF2">
        <w:rPr>
          <w:rFonts w:ascii="Arial" w:hAnsi="Arial" w:cs="Arial"/>
          <w:sz w:val="22"/>
          <w:szCs w:val="22"/>
        </w:rPr>
        <w:t>.</w:t>
      </w:r>
      <w:r w:rsidRPr="00166BF2">
        <w:rPr>
          <w:rFonts w:ascii="Arial" w:hAnsi="Arial" w:cs="Arial"/>
          <w:sz w:val="22"/>
          <w:szCs w:val="22"/>
        </w:rPr>
        <w:t xml:space="preserve"> … </w:t>
      </w:r>
      <w:r w:rsidR="009C0FC0" w:rsidRPr="00166BF2">
        <w:rPr>
          <w:rFonts w:ascii="Arial" w:hAnsi="Arial" w:cs="Arial"/>
          <w:sz w:val="22"/>
          <w:szCs w:val="22"/>
        </w:rPr>
        <w:t>.</w:t>
      </w:r>
      <w:r w:rsidRPr="00166BF2">
        <w:rPr>
          <w:rFonts w:ascii="Arial" w:hAnsi="Arial" w:cs="Arial"/>
          <w:sz w:val="22"/>
          <w:szCs w:val="22"/>
        </w:rPr>
        <w:t xml:space="preserve">… Pag. 2 </w:t>
      </w:r>
    </w:p>
    <w:p w14:paraId="40014593" w14:textId="40BE1782" w:rsidR="00617DBC" w:rsidRDefault="00617DBC" w:rsidP="009D1653">
      <w:pPr>
        <w:rPr>
          <w:rFonts w:ascii="Arial" w:hAnsi="Arial" w:cs="Arial"/>
          <w:sz w:val="22"/>
          <w:szCs w:val="22"/>
        </w:rPr>
      </w:pPr>
      <w:r w:rsidRPr="00166BF2">
        <w:rPr>
          <w:rFonts w:ascii="Arial" w:hAnsi="Arial" w:cs="Arial"/>
          <w:sz w:val="22"/>
          <w:szCs w:val="22"/>
        </w:rPr>
        <w:t xml:space="preserve">The impact of VLE … … … … … … </w:t>
      </w:r>
      <w:r w:rsidR="009C0FC0" w:rsidRPr="00166BF2">
        <w:rPr>
          <w:rFonts w:ascii="Arial" w:hAnsi="Arial" w:cs="Arial"/>
          <w:sz w:val="22"/>
          <w:szCs w:val="22"/>
        </w:rPr>
        <w:t>Pag. 3</w:t>
      </w:r>
    </w:p>
    <w:p w14:paraId="5798ACB1" w14:textId="3A5BAB01" w:rsidR="0023333E" w:rsidRPr="00166BF2" w:rsidRDefault="00F5146B" w:rsidP="009D1653">
      <w:pPr>
        <w:rPr>
          <w:rFonts w:ascii="Arial" w:hAnsi="Arial" w:cs="Arial"/>
          <w:sz w:val="22"/>
          <w:szCs w:val="22"/>
        </w:rPr>
      </w:pPr>
      <w:r>
        <w:rPr>
          <w:rFonts w:ascii="Arial" w:hAnsi="Arial" w:cs="Arial"/>
          <w:sz w:val="22"/>
          <w:szCs w:val="22"/>
        </w:rPr>
        <w:t>Survey Questionnaire … … … … … Pag. 4</w:t>
      </w:r>
    </w:p>
    <w:p w14:paraId="5CFC8989" w14:textId="33B4B6E4" w:rsidR="009C0FC0" w:rsidRDefault="009C0FC0" w:rsidP="009D1653">
      <w:pPr>
        <w:rPr>
          <w:rFonts w:ascii="Arial" w:hAnsi="Arial" w:cs="Arial"/>
          <w:sz w:val="22"/>
          <w:szCs w:val="22"/>
        </w:rPr>
      </w:pPr>
      <w:r w:rsidRPr="00166BF2">
        <w:rPr>
          <w:rFonts w:ascii="Arial" w:hAnsi="Arial" w:cs="Arial"/>
          <w:sz w:val="22"/>
          <w:szCs w:val="22"/>
        </w:rPr>
        <w:t>Method … … … …. … …. … … …</w:t>
      </w:r>
      <w:r w:rsidR="00F5146B">
        <w:rPr>
          <w:rFonts w:ascii="Arial" w:hAnsi="Arial" w:cs="Arial"/>
          <w:sz w:val="22"/>
          <w:szCs w:val="22"/>
        </w:rPr>
        <w:t>.</w:t>
      </w:r>
      <w:r w:rsidRPr="00166BF2">
        <w:rPr>
          <w:rFonts w:ascii="Arial" w:hAnsi="Arial" w:cs="Arial"/>
          <w:sz w:val="22"/>
          <w:szCs w:val="22"/>
        </w:rPr>
        <w:t xml:space="preserve">  Pag. </w:t>
      </w:r>
      <w:r w:rsidR="00F5146B">
        <w:rPr>
          <w:rFonts w:ascii="Arial" w:hAnsi="Arial" w:cs="Arial"/>
          <w:sz w:val="22"/>
          <w:szCs w:val="22"/>
        </w:rPr>
        <w:t>6</w:t>
      </w:r>
    </w:p>
    <w:p w14:paraId="40557CC9" w14:textId="77777777" w:rsidR="00E15FC3" w:rsidRDefault="00F5146B" w:rsidP="009D1653">
      <w:pPr>
        <w:rPr>
          <w:rFonts w:ascii="Arial" w:hAnsi="Arial" w:cs="Arial"/>
          <w:sz w:val="22"/>
          <w:szCs w:val="22"/>
        </w:rPr>
      </w:pPr>
      <w:r>
        <w:rPr>
          <w:rFonts w:ascii="Arial" w:hAnsi="Arial" w:cs="Arial"/>
          <w:sz w:val="22"/>
          <w:szCs w:val="22"/>
        </w:rPr>
        <w:t>Conclusion … … … … … … …. …</w:t>
      </w:r>
      <w:r w:rsidR="00E15FC3">
        <w:rPr>
          <w:rFonts w:ascii="Arial" w:hAnsi="Arial" w:cs="Arial"/>
          <w:sz w:val="22"/>
          <w:szCs w:val="22"/>
        </w:rPr>
        <w:t>. Pag. 7</w:t>
      </w:r>
    </w:p>
    <w:p w14:paraId="7F42EBBF" w14:textId="4B1D0ABC" w:rsidR="00F5146B" w:rsidRPr="00166BF2" w:rsidRDefault="00E15FC3" w:rsidP="009D1653">
      <w:pPr>
        <w:rPr>
          <w:rFonts w:ascii="Arial" w:hAnsi="Arial" w:cs="Arial"/>
          <w:sz w:val="22"/>
          <w:szCs w:val="22"/>
        </w:rPr>
      </w:pPr>
      <w:r>
        <w:rPr>
          <w:rFonts w:ascii="Arial" w:hAnsi="Arial" w:cs="Arial"/>
          <w:sz w:val="22"/>
          <w:szCs w:val="22"/>
        </w:rPr>
        <w:t xml:space="preserve">References … … … … … …. …. … Pag. </w:t>
      </w:r>
      <w:r w:rsidR="00D969D4">
        <w:rPr>
          <w:rFonts w:ascii="Arial" w:hAnsi="Arial" w:cs="Arial"/>
          <w:sz w:val="22"/>
          <w:szCs w:val="22"/>
        </w:rPr>
        <w:t>7</w:t>
      </w:r>
      <w:r w:rsidR="00F5146B">
        <w:rPr>
          <w:rFonts w:ascii="Arial" w:hAnsi="Arial" w:cs="Arial"/>
          <w:sz w:val="22"/>
          <w:szCs w:val="22"/>
        </w:rPr>
        <w:t xml:space="preserve"> </w:t>
      </w:r>
    </w:p>
    <w:p w14:paraId="2300D6AC" w14:textId="7238436C" w:rsidR="00131D73" w:rsidRPr="00166BF2" w:rsidRDefault="00131D73" w:rsidP="009D1653">
      <w:pPr>
        <w:rPr>
          <w:rFonts w:ascii="Arial" w:hAnsi="Arial" w:cs="Arial"/>
          <w:sz w:val="22"/>
          <w:szCs w:val="22"/>
        </w:rPr>
      </w:pPr>
    </w:p>
    <w:p w14:paraId="737F7640" w14:textId="77777777" w:rsidR="00131D73" w:rsidRPr="00166BF2" w:rsidRDefault="00131D73" w:rsidP="009D1653">
      <w:pPr>
        <w:rPr>
          <w:rFonts w:ascii="Arial" w:hAnsi="Arial" w:cs="Arial"/>
          <w:b/>
          <w:bCs/>
          <w:sz w:val="22"/>
          <w:szCs w:val="22"/>
        </w:rPr>
      </w:pPr>
    </w:p>
    <w:p w14:paraId="68A8CE48" w14:textId="2EFE810A" w:rsidR="00506856" w:rsidRPr="00166BF2" w:rsidRDefault="00506856" w:rsidP="009D1653">
      <w:pPr>
        <w:rPr>
          <w:rFonts w:ascii="Arial" w:hAnsi="Arial" w:cs="Arial"/>
          <w:sz w:val="22"/>
          <w:szCs w:val="22"/>
        </w:rPr>
      </w:pPr>
    </w:p>
    <w:p w14:paraId="74A93126" w14:textId="144340AC" w:rsidR="00506856" w:rsidRPr="00166BF2" w:rsidRDefault="00506856" w:rsidP="009D1653">
      <w:pPr>
        <w:rPr>
          <w:rFonts w:ascii="Arial" w:hAnsi="Arial" w:cs="Arial"/>
          <w:sz w:val="22"/>
          <w:szCs w:val="22"/>
        </w:rPr>
      </w:pPr>
    </w:p>
    <w:p w14:paraId="7314BCF4" w14:textId="7DA1DEDD" w:rsidR="00840B92" w:rsidRPr="00166BF2" w:rsidRDefault="00840B92" w:rsidP="009D1653">
      <w:pPr>
        <w:rPr>
          <w:rFonts w:ascii="Arial" w:hAnsi="Arial" w:cs="Arial"/>
          <w:sz w:val="22"/>
          <w:szCs w:val="22"/>
        </w:rPr>
      </w:pPr>
    </w:p>
    <w:p w14:paraId="45EFB8CC" w14:textId="18915556" w:rsidR="00840B92" w:rsidRPr="00166BF2" w:rsidRDefault="00840B92" w:rsidP="009D1653">
      <w:pPr>
        <w:rPr>
          <w:rFonts w:ascii="Arial" w:hAnsi="Arial" w:cs="Arial"/>
          <w:sz w:val="22"/>
          <w:szCs w:val="22"/>
        </w:rPr>
      </w:pPr>
    </w:p>
    <w:p w14:paraId="1A8374F3" w14:textId="402A444D" w:rsidR="00840B92" w:rsidRPr="00166BF2" w:rsidRDefault="00840B92" w:rsidP="009D1653">
      <w:pPr>
        <w:rPr>
          <w:rFonts w:ascii="Arial" w:hAnsi="Arial" w:cs="Arial"/>
          <w:sz w:val="22"/>
          <w:szCs w:val="22"/>
        </w:rPr>
      </w:pPr>
    </w:p>
    <w:p w14:paraId="308B1664" w14:textId="62E6BAB1" w:rsidR="00840B92" w:rsidRPr="00166BF2" w:rsidRDefault="00840B92" w:rsidP="009D1653">
      <w:pPr>
        <w:rPr>
          <w:rFonts w:ascii="Arial" w:hAnsi="Arial" w:cs="Arial"/>
          <w:sz w:val="22"/>
          <w:szCs w:val="22"/>
        </w:rPr>
      </w:pPr>
    </w:p>
    <w:p w14:paraId="4894F343" w14:textId="15453ED0" w:rsidR="00840B92" w:rsidRPr="00166BF2" w:rsidRDefault="00840B92" w:rsidP="009D1653">
      <w:pPr>
        <w:rPr>
          <w:rFonts w:ascii="Arial" w:hAnsi="Arial" w:cs="Arial"/>
          <w:sz w:val="22"/>
          <w:szCs w:val="22"/>
        </w:rPr>
      </w:pPr>
    </w:p>
    <w:p w14:paraId="1C877380" w14:textId="1366C959" w:rsidR="00840B92" w:rsidRPr="00166BF2" w:rsidRDefault="00840B92" w:rsidP="009D1653">
      <w:pPr>
        <w:rPr>
          <w:rFonts w:ascii="Arial" w:hAnsi="Arial" w:cs="Arial"/>
          <w:sz w:val="22"/>
          <w:szCs w:val="22"/>
        </w:rPr>
      </w:pPr>
    </w:p>
    <w:p w14:paraId="6947189F" w14:textId="67887BED" w:rsidR="00840B92" w:rsidRPr="00166BF2" w:rsidRDefault="00840B92" w:rsidP="009D1653">
      <w:pPr>
        <w:rPr>
          <w:rFonts w:ascii="Arial" w:hAnsi="Arial" w:cs="Arial"/>
          <w:sz w:val="22"/>
          <w:szCs w:val="22"/>
        </w:rPr>
      </w:pPr>
    </w:p>
    <w:p w14:paraId="7A073013" w14:textId="00CC4836" w:rsidR="00840B92" w:rsidRPr="00166BF2" w:rsidRDefault="00840B92" w:rsidP="009D1653">
      <w:pPr>
        <w:rPr>
          <w:rFonts w:ascii="Arial" w:hAnsi="Arial" w:cs="Arial"/>
          <w:sz w:val="22"/>
          <w:szCs w:val="22"/>
        </w:rPr>
      </w:pPr>
    </w:p>
    <w:p w14:paraId="37FAE41C" w14:textId="2F0DCB42" w:rsidR="00840B92" w:rsidRPr="00166BF2" w:rsidRDefault="00840B92" w:rsidP="009D1653">
      <w:pPr>
        <w:rPr>
          <w:rFonts w:ascii="Arial" w:hAnsi="Arial" w:cs="Arial"/>
          <w:sz w:val="22"/>
          <w:szCs w:val="22"/>
        </w:rPr>
      </w:pPr>
    </w:p>
    <w:p w14:paraId="3F3B740D" w14:textId="66DFDEBA" w:rsidR="00840B92" w:rsidRPr="00166BF2" w:rsidRDefault="00840B92" w:rsidP="009D1653">
      <w:pPr>
        <w:rPr>
          <w:rFonts w:ascii="Arial" w:hAnsi="Arial" w:cs="Arial"/>
          <w:sz w:val="22"/>
          <w:szCs w:val="22"/>
        </w:rPr>
      </w:pPr>
    </w:p>
    <w:p w14:paraId="357074C4" w14:textId="363C4BF6" w:rsidR="00840B92" w:rsidRPr="00166BF2" w:rsidRDefault="00840B92" w:rsidP="009D1653">
      <w:pPr>
        <w:rPr>
          <w:rFonts w:ascii="Arial" w:hAnsi="Arial" w:cs="Arial"/>
          <w:sz w:val="22"/>
          <w:szCs w:val="22"/>
        </w:rPr>
      </w:pPr>
    </w:p>
    <w:p w14:paraId="423ADE28" w14:textId="67696A70" w:rsidR="00840B92" w:rsidRPr="00166BF2" w:rsidRDefault="00840B92" w:rsidP="009D1653">
      <w:pPr>
        <w:rPr>
          <w:rFonts w:ascii="Arial" w:hAnsi="Arial" w:cs="Arial"/>
          <w:sz w:val="22"/>
          <w:szCs w:val="22"/>
        </w:rPr>
      </w:pPr>
    </w:p>
    <w:p w14:paraId="52253695" w14:textId="78ABE18B" w:rsidR="00840B92" w:rsidRPr="00166BF2" w:rsidRDefault="00840B92" w:rsidP="009D1653">
      <w:pPr>
        <w:rPr>
          <w:rFonts w:ascii="Arial" w:hAnsi="Arial" w:cs="Arial"/>
          <w:sz w:val="22"/>
          <w:szCs w:val="22"/>
        </w:rPr>
      </w:pPr>
    </w:p>
    <w:p w14:paraId="74F89584" w14:textId="7F8CEB40" w:rsidR="00840B92" w:rsidRPr="00166BF2" w:rsidRDefault="00840B92" w:rsidP="009D1653">
      <w:pPr>
        <w:rPr>
          <w:rFonts w:ascii="Arial" w:hAnsi="Arial" w:cs="Arial"/>
          <w:sz w:val="22"/>
          <w:szCs w:val="22"/>
        </w:rPr>
      </w:pPr>
    </w:p>
    <w:p w14:paraId="5C29F1A8" w14:textId="50289A2A" w:rsidR="00840B92" w:rsidRPr="00166BF2" w:rsidRDefault="00840B92" w:rsidP="009D1653">
      <w:pPr>
        <w:rPr>
          <w:rFonts w:ascii="Arial" w:hAnsi="Arial" w:cs="Arial"/>
          <w:sz w:val="22"/>
          <w:szCs w:val="22"/>
        </w:rPr>
      </w:pPr>
    </w:p>
    <w:p w14:paraId="40AF18D2" w14:textId="185808C8" w:rsidR="00840B92" w:rsidRPr="00166BF2" w:rsidRDefault="00840B92" w:rsidP="009D1653">
      <w:pPr>
        <w:rPr>
          <w:rFonts w:ascii="Arial" w:hAnsi="Arial" w:cs="Arial"/>
          <w:sz w:val="22"/>
          <w:szCs w:val="22"/>
        </w:rPr>
      </w:pPr>
    </w:p>
    <w:p w14:paraId="0455A7FE" w14:textId="651A6BC0" w:rsidR="00840B92" w:rsidRPr="00166BF2" w:rsidRDefault="00840B92" w:rsidP="009D1653">
      <w:pPr>
        <w:rPr>
          <w:rFonts w:ascii="Arial" w:hAnsi="Arial" w:cs="Arial"/>
          <w:sz w:val="22"/>
          <w:szCs w:val="22"/>
        </w:rPr>
      </w:pPr>
    </w:p>
    <w:p w14:paraId="41A49298" w14:textId="6198B5FF" w:rsidR="00840B92" w:rsidRPr="00166BF2" w:rsidRDefault="00840B92" w:rsidP="009D1653">
      <w:pPr>
        <w:rPr>
          <w:rFonts w:ascii="Arial" w:hAnsi="Arial" w:cs="Arial"/>
          <w:sz w:val="22"/>
          <w:szCs w:val="22"/>
        </w:rPr>
      </w:pPr>
    </w:p>
    <w:p w14:paraId="3A8ADD3D" w14:textId="7C5652AF" w:rsidR="00840B92" w:rsidRPr="00166BF2" w:rsidRDefault="00840B92" w:rsidP="009D1653">
      <w:pPr>
        <w:rPr>
          <w:rFonts w:ascii="Arial" w:hAnsi="Arial" w:cs="Arial"/>
          <w:sz w:val="22"/>
          <w:szCs w:val="22"/>
        </w:rPr>
      </w:pPr>
    </w:p>
    <w:p w14:paraId="16AF0880" w14:textId="53E5D2F7" w:rsidR="00840B92" w:rsidRPr="00166BF2" w:rsidRDefault="00840B92" w:rsidP="009D1653">
      <w:pPr>
        <w:rPr>
          <w:rFonts w:ascii="Arial" w:hAnsi="Arial" w:cs="Arial"/>
          <w:sz w:val="22"/>
          <w:szCs w:val="22"/>
        </w:rPr>
      </w:pPr>
    </w:p>
    <w:p w14:paraId="32DB3DF9" w14:textId="1FE5570B" w:rsidR="00840B92" w:rsidRPr="00166BF2" w:rsidRDefault="00840B92" w:rsidP="009D1653">
      <w:pPr>
        <w:rPr>
          <w:rFonts w:ascii="Arial" w:hAnsi="Arial" w:cs="Arial"/>
          <w:sz w:val="22"/>
          <w:szCs w:val="22"/>
        </w:rPr>
      </w:pPr>
    </w:p>
    <w:p w14:paraId="3C4915D1" w14:textId="77777777" w:rsidR="00840B92" w:rsidRPr="00166BF2" w:rsidRDefault="00840B92" w:rsidP="009D1653">
      <w:pPr>
        <w:rPr>
          <w:rFonts w:ascii="Arial" w:hAnsi="Arial" w:cs="Arial"/>
          <w:sz w:val="22"/>
          <w:szCs w:val="22"/>
        </w:rPr>
      </w:pPr>
    </w:p>
    <w:p w14:paraId="53632760" w14:textId="77777777" w:rsidR="00C65FC6" w:rsidRPr="00166BF2" w:rsidRDefault="00C65FC6" w:rsidP="009D1653">
      <w:pPr>
        <w:rPr>
          <w:rFonts w:ascii="Arial" w:hAnsi="Arial" w:cs="Arial"/>
          <w:sz w:val="22"/>
          <w:szCs w:val="22"/>
        </w:rPr>
      </w:pPr>
    </w:p>
    <w:p w14:paraId="43E1B16E" w14:textId="77777777" w:rsidR="00C65FC6" w:rsidRPr="00166BF2" w:rsidRDefault="00C65FC6" w:rsidP="009D1653">
      <w:pPr>
        <w:rPr>
          <w:rFonts w:ascii="Arial" w:hAnsi="Arial" w:cs="Arial"/>
          <w:sz w:val="22"/>
          <w:szCs w:val="22"/>
        </w:rPr>
      </w:pPr>
    </w:p>
    <w:p w14:paraId="49892D32" w14:textId="6CEFEC4D" w:rsidR="00C65FC6" w:rsidRPr="002356BE" w:rsidRDefault="00C65FC6" w:rsidP="002356BE">
      <w:pPr>
        <w:spacing w:line="360" w:lineRule="auto"/>
        <w:jc w:val="both"/>
        <w:rPr>
          <w:rFonts w:ascii="Arial" w:hAnsi="Arial" w:cs="Arial"/>
          <w:sz w:val="22"/>
          <w:szCs w:val="22"/>
        </w:rPr>
      </w:pPr>
      <w:r w:rsidRPr="002356BE">
        <w:rPr>
          <w:rFonts w:ascii="Arial" w:hAnsi="Arial" w:cs="Arial"/>
          <w:sz w:val="22"/>
          <w:szCs w:val="22"/>
        </w:rPr>
        <w:t>Introduction</w:t>
      </w:r>
    </w:p>
    <w:p w14:paraId="0F59A36A" w14:textId="77777777" w:rsidR="00C65FC6" w:rsidRPr="002356BE" w:rsidRDefault="00C65FC6" w:rsidP="002356BE">
      <w:pPr>
        <w:spacing w:line="360" w:lineRule="auto"/>
        <w:jc w:val="both"/>
        <w:rPr>
          <w:rFonts w:ascii="Arial" w:hAnsi="Arial" w:cs="Arial"/>
          <w:sz w:val="22"/>
          <w:szCs w:val="22"/>
        </w:rPr>
      </w:pPr>
    </w:p>
    <w:p w14:paraId="0AC0ED58" w14:textId="77777777" w:rsidR="00C65FC6" w:rsidRPr="002356BE" w:rsidRDefault="00C65FC6" w:rsidP="002356BE">
      <w:pPr>
        <w:spacing w:line="360" w:lineRule="auto"/>
        <w:jc w:val="both"/>
        <w:rPr>
          <w:rFonts w:ascii="Arial" w:hAnsi="Arial" w:cs="Arial"/>
          <w:sz w:val="22"/>
          <w:szCs w:val="22"/>
        </w:rPr>
      </w:pPr>
    </w:p>
    <w:p w14:paraId="7D51829A" w14:textId="77777777" w:rsidR="00C65FC6" w:rsidRPr="002356BE" w:rsidRDefault="00C65FC6" w:rsidP="002356BE">
      <w:pPr>
        <w:spacing w:line="360" w:lineRule="auto"/>
        <w:jc w:val="both"/>
        <w:rPr>
          <w:rFonts w:ascii="Arial" w:hAnsi="Arial" w:cs="Arial"/>
          <w:sz w:val="22"/>
          <w:szCs w:val="22"/>
        </w:rPr>
      </w:pPr>
    </w:p>
    <w:p w14:paraId="03EFB6F3" w14:textId="265DF374" w:rsidR="009D1653" w:rsidRPr="002356BE" w:rsidRDefault="009D1653" w:rsidP="002356BE">
      <w:pPr>
        <w:spacing w:line="360" w:lineRule="auto"/>
        <w:jc w:val="both"/>
        <w:rPr>
          <w:rFonts w:ascii="Arial" w:hAnsi="Arial" w:cs="Arial"/>
          <w:sz w:val="22"/>
          <w:szCs w:val="22"/>
        </w:rPr>
      </w:pPr>
      <w:r w:rsidRPr="002356BE">
        <w:rPr>
          <w:rFonts w:ascii="Arial" w:hAnsi="Arial" w:cs="Arial"/>
          <w:sz w:val="22"/>
          <w:szCs w:val="22"/>
        </w:rPr>
        <w:t>A virtual learning environment (VLE) is a software application that integrates a variety of resources to allow learners and staff to engage online, as well as material delivery and tracking. In both theory and practice, the virtual learning environment has become a significant component. This paper will discuss the influence of VLEs from the authors' and students' perspectives, as well as the benefits and drawbacks of virtual learning. In addition, the Virtual Learning Environment will be examined among students at the University Trinity St David who are enrolled in "Skills for the Workplace’. This study was conducted using a ten-question survey questionnaire that I created. It is goal was to determine how online lessons affect students' learning styles, compare students' preferences between in-class and online teaching, and determine what advantages and disadvantages exist, such as technical issues or learning improvement. The question is based on the satisfaction of each of the students who anonymously fill out the questionnaire to learn about their preferences and what may be improved.</w:t>
      </w:r>
    </w:p>
    <w:p w14:paraId="1F425F8A" w14:textId="2B1895E7" w:rsidR="009D1653" w:rsidRPr="002356BE" w:rsidRDefault="009D1653" w:rsidP="002356BE">
      <w:pPr>
        <w:spacing w:line="360" w:lineRule="auto"/>
        <w:jc w:val="both"/>
        <w:rPr>
          <w:rFonts w:ascii="Arial" w:hAnsi="Arial" w:cs="Arial"/>
          <w:sz w:val="22"/>
          <w:szCs w:val="22"/>
        </w:rPr>
      </w:pPr>
    </w:p>
    <w:p w14:paraId="693B9BFA" w14:textId="2EDBB697" w:rsidR="00C57A33" w:rsidRPr="002356BE" w:rsidRDefault="00C57A33" w:rsidP="002356BE">
      <w:pPr>
        <w:spacing w:line="360" w:lineRule="auto"/>
        <w:jc w:val="both"/>
        <w:rPr>
          <w:rFonts w:ascii="Arial" w:hAnsi="Arial" w:cs="Arial"/>
          <w:sz w:val="22"/>
          <w:szCs w:val="22"/>
        </w:rPr>
      </w:pPr>
    </w:p>
    <w:p w14:paraId="3DF8807E" w14:textId="77777777" w:rsidR="00C57A33" w:rsidRPr="002356BE" w:rsidRDefault="00C57A33" w:rsidP="002356BE">
      <w:pPr>
        <w:spacing w:line="360" w:lineRule="auto"/>
        <w:jc w:val="both"/>
        <w:rPr>
          <w:rFonts w:ascii="Arial" w:hAnsi="Arial" w:cs="Arial"/>
          <w:sz w:val="22"/>
          <w:szCs w:val="22"/>
        </w:rPr>
      </w:pPr>
    </w:p>
    <w:p w14:paraId="5057FA43" w14:textId="70516B39" w:rsidR="009D1653" w:rsidRPr="002356BE" w:rsidRDefault="009D1653" w:rsidP="002356BE">
      <w:pPr>
        <w:spacing w:line="360" w:lineRule="auto"/>
        <w:jc w:val="both"/>
        <w:rPr>
          <w:rFonts w:ascii="Arial" w:hAnsi="Arial" w:cs="Arial"/>
          <w:sz w:val="22"/>
          <w:szCs w:val="22"/>
        </w:rPr>
      </w:pPr>
      <w:r w:rsidRPr="002356BE">
        <w:rPr>
          <w:rFonts w:ascii="Arial" w:hAnsi="Arial" w:cs="Arial"/>
          <w:sz w:val="22"/>
          <w:szCs w:val="22"/>
        </w:rPr>
        <w:t>Keywords: VLE, questioner, method</w:t>
      </w:r>
    </w:p>
    <w:p w14:paraId="5A28C0F8" w14:textId="0C483CB4" w:rsidR="009D1653" w:rsidRPr="002356BE" w:rsidRDefault="009D1653" w:rsidP="002356BE">
      <w:pPr>
        <w:spacing w:line="360" w:lineRule="auto"/>
        <w:jc w:val="both"/>
        <w:rPr>
          <w:rFonts w:ascii="Arial" w:hAnsi="Arial" w:cs="Arial"/>
          <w:sz w:val="22"/>
          <w:szCs w:val="22"/>
        </w:rPr>
      </w:pPr>
    </w:p>
    <w:p w14:paraId="4A4D7CB0" w14:textId="77777777" w:rsidR="00840B92" w:rsidRPr="002356BE" w:rsidRDefault="00840B92" w:rsidP="002356BE">
      <w:pPr>
        <w:spacing w:line="360" w:lineRule="auto"/>
        <w:jc w:val="both"/>
        <w:rPr>
          <w:rFonts w:ascii="Arial" w:hAnsi="Arial" w:cs="Arial"/>
          <w:sz w:val="22"/>
          <w:szCs w:val="22"/>
        </w:rPr>
      </w:pPr>
    </w:p>
    <w:p w14:paraId="319272D6" w14:textId="510E1408" w:rsidR="00C57A33" w:rsidRPr="002356BE" w:rsidRDefault="00C57A33" w:rsidP="002356BE">
      <w:pPr>
        <w:spacing w:line="360" w:lineRule="auto"/>
        <w:jc w:val="both"/>
        <w:rPr>
          <w:rFonts w:ascii="Arial" w:hAnsi="Arial" w:cs="Arial"/>
          <w:sz w:val="22"/>
          <w:szCs w:val="22"/>
        </w:rPr>
      </w:pPr>
    </w:p>
    <w:p w14:paraId="24235937" w14:textId="7B225271" w:rsidR="00617DBC" w:rsidRPr="002356BE" w:rsidRDefault="00617DBC" w:rsidP="002356BE">
      <w:pPr>
        <w:spacing w:line="360" w:lineRule="auto"/>
        <w:jc w:val="both"/>
        <w:rPr>
          <w:rFonts w:ascii="Arial" w:hAnsi="Arial" w:cs="Arial"/>
          <w:sz w:val="22"/>
          <w:szCs w:val="22"/>
        </w:rPr>
      </w:pPr>
    </w:p>
    <w:p w14:paraId="6EC1B37B" w14:textId="77777777" w:rsidR="00617DBC" w:rsidRPr="002356BE" w:rsidRDefault="00617DBC" w:rsidP="002356BE">
      <w:pPr>
        <w:spacing w:line="360" w:lineRule="auto"/>
        <w:jc w:val="both"/>
        <w:rPr>
          <w:rFonts w:ascii="Arial" w:hAnsi="Arial" w:cs="Arial"/>
          <w:sz w:val="22"/>
          <w:szCs w:val="22"/>
        </w:rPr>
      </w:pPr>
    </w:p>
    <w:p w14:paraId="3C3FD507" w14:textId="77777777" w:rsidR="00C57A33" w:rsidRPr="002356BE" w:rsidRDefault="00C57A33" w:rsidP="002356BE">
      <w:pPr>
        <w:spacing w:line="360" w:lineRule="auto"/>
        <w:jc w:val="both"/>
        <w:rPr>
          <w:rFonts w:ascii="Arial" w:hAnsi="Arial" w:cs="Arial"/>
          <w:sz w:val="22"/>
          <w:szCs w:val="22"/>
        </w:rPr>
      </w:pPr>
    </w:p>
    <w:p w14:paraId="25CAA6B0" w14:textId="4B493371" w:rsidR="00840B92" w:rsidRPr="002356BE" w:rsidRDefault="00840B92" w:rsidP="002356BE">
      <w:pPr>
        <w:spacing w:line="360" w:lineRule="auto"/>
        <w:jc w:val="both"/>
        <w:rPr>
          <w:rFonts w:ascii="Arial" w:hAnsi="Arial" w:cs="Arial"/>
          <w:sz w:val="22"/>
          <w:szCs w:val="22"/>
        </w:rPr>
      </w:pPr>
      <w:r w:rsidRPr="002356BE">
        <w:rPr>
          <w:rFonts w:ascii="Arial" w:hAnsi="Arial" w:cs="Arial"/>
          <w:sz w:val="22"/>
          <w:szCs w:val="22"/>
        </w:rPr>
        <w:t>The impact of virtual learning environment</w:t>
      </w:r>
    </w:p>
    <w:p w14:paraId="7B46E638" w14:textId="69FAF431" w:rsidR="00840B92" w:rsidRPr="002356BE" w:rsidRDefault="00840B92" w:rsidP="002356BE">
      <w:pPr>
        <w:spacing w:line="360" w:lineRule="auto"/>
        <w:jc w:val="both"/>
        <w:rPr>
          <w:rFonts w:ascii="Arial" w:hAnsi="Arial" w:cs="Arial"/>
          <w:sz w:val="22"/>
          <w:szCs w:val="22"/>
        </w:rPr>
      </w:pPr>
    </w:p>
    <w:p w14:paraId="5B76F3C2" w14:textId="77777777" w:rsidR="00840B92" w:rsidRPr="002356BE" w:rsidRDefault="00840B92" w:rsidP="002356BE">
      <w:pPr>
        <w:spacing w:line="360" w:lineRule="auto"/>
        <w:jc w:val="both"/>
        <w:rPr>
          <w:rFonts w:ascii="Arial" w:hAnsi="Arial" w:cs="Arial"/>
          <w:sz w:val="22"/>
          <w:szCs w:val="22"/>
        </w:rPr>
      </w:pPr>
    </w:p>
    <w:p w14:paraId="60F0C9AE" w14:textId="0F04036F" w:rsidR="00B96525" w:rsidRPr="002356BE" w:rsidRDefault="007F4E1F" w:rsidP="00BB4304">
      <w:pPr>
        <w:spacing w:line="360" w:lineRule="auto"/>
        <w:jc w:val="both"/>
        <w:rPr>
          <w:rFonts w:ascii="Arial" w:hAnsi="Arial" w:cs="Arial"/>
          <w:sz w:val="22"/>
          <w:szCs w:val="22"/>
        </w:rPr>
      </w:pPr>
      <w:r w:rsidRPr="002356BE">
        <w:rPr>
          <w:rFonts w:ascii="Arial" w:hAnsi="Arial" w:cs="Arial"/>
          <w:sz w:val="22"/>
          <w:szCs w:val="22"/>
        </w:rPr>
        <w:t xml:space="preserve">During this current pandemic, a virtual learning environment has become a very important tool that allows students to continue their studies remotely from home. This has been very challenging for many people that were not confident with digital skills. For instance, many </w:t>
      </w:r>
      <w:r w:rsidRPr="00BB4304">
        <w:rPr>
          <w:rFonts w:ascii="Arial" w:hAnsi="Arial" w:cs="Arial"/>
          <w:sz w:val="22"/>
          <w:szCs w:val="22"/>
        </w:rPr>
        <w:lastRenderedPageBreak/>
        <w:t xml:space="preserve">people had to learn how to use a laptop, how to use different tools such as Microsoft Word, PowerPoint and more specifically Moodle. </w:t>
      </w:r>
      <w:r w:rsidR="00783D3F" w:rsidRPr="00BB4304">
        <w:rPr>
          <w:rFonts w:ascii="Arial" w:hAnsi="Arial" w:cs="Arial"/>
          <w:sz w:val="22"/>
          <w:szCs w:val="22"/>
        </w:rPr>
        <w:t>Staff and students may find it simpler to use ICT in a collaborative setting. Throughout the organisation, software has a uniform appearance and feel. Email, discussion groups, and chat rooms have boosted communication avenues.</w:t>
      </w:r>
      <w:r w:rsidR="00F85504">
        <w:rPr>
          <w:rFonts w:ascii="Arial" w:hAnsi="Arial" w:cs="Arial"/>
          <w:sz w:val="22"/>
          <w:szCs w:val="22"/>
        </w:rPr>
        <w:t xml:space="preserve"> </w:t>
      </w:r>
      <w:r w:rsidR="008672FD" w:rsidRPr="008672FD">
        <w:rPr>
          <w:rFonts w:ascii="Arial" w:hAnsi="Arial" w:cs="Arial"/>
          <w:sz w:val="22"/>
          <w:szCs w:val="22"/>
        </w:rPr>
        <w:t>Common standards are crucial for the easy movement of data and information between institutions and industries</w:t>
      </w:r>
      <w:r w:rsidR="008672FD">
        <w:rPr>
          <w:rFonts w:ascii="Arial" w:hAnsi="Arial" w:cs="Arial"/>
          <w:sz w:val="22"/>
          <w:szCs w:val="22"/>
        </w:rPr>
        <w:t xml:space="preserve">. </w:t>
      </w:r>
      <w:r w:rsidR="002C4863" w:rsidRPr="00BB4304">
        <w:rPr>
          <w:rFonts w:ascii="Arial" w:hAnsi="Arial" w:cs="Arial"/>
          <w:sz w:val="22"/>
          <w:szCs w:val="22"/>
        </w:rPr>
        <w:t>The VLE may be a valuable tool for giving extra support to students who require it outside of conventional school hours. This may be used to augment (or perhaps replace) costly home tutoring.</w:t>
      </w:r>
      <w:r w:rsidR="00B22E54" w:rsidRPr="00BB4304">
        <w:rPr>
          <w:rFonts w:ascii="Arial" w:hAnsi="Arial" w:cs="Arial"/>
          <w:sz w:val="22"/>
          <w:szCs w:val="22"/>
        </w:rPr>
        <w:t xml:space="preserve"> </w:t>
      </w:r>
      <w:r w:rsidR="00BA0BB8" w:rsidRPr="00BB4304">
        <w:rPr>
          <w:rFonts w:ascii="Arial" w:hAnsi="Arial" w:cs="Arial"/>
          <w:sz w:val="22"/>
          <w:szCs w:val="22"/>
        </w:rPr>
        <w:t>Schools who don't have enough students to sponsor a specific course might provide a VLE that supported students from more than one school and would therefore be able to provide adequate numbers to justify teaching resources.</w:t>
      </w:r>
      <w:r w:rsidR="000C18BE" w:rsidRPr="00BB4304">
        <w:rPr>
          <w:rFonts w:ascii="Arial" w:hAnsi="Arial" w:cs="Arial"/>
          <w:sz w:val="22"/>
          <w:szCs w:val="22"/>
        </w:rPr>
        <w:t xml:space="preserve"> </w:t>
      </w:r>
      <w:r w:rsidR="00DE0047" w:rsidRPr="00BB4304">
        <w:rPr>
          <w:rFonts w:ascii="Arial" w:hAnsi="Arial" w:cs="Arial"/>
          <w:sz w:val="22"/>
          <w:szCs w:val="22"/>
        </w:rPr>
        <w:t xml:space="preserve">According to </w:t>
      </w:r>
      <w:r w:rsidR="00F22866" w:rsidRPr="00BB4304">
        <w:rPr>
          <w:rFonts w:ascii="Arial" w:hAnsi="Arial" w:cs="Arial"/>
          <w:sz w:val="22"/>
          <w:szCs w:val="22"/>
        </w:rPr>
        <w:t>Britain</w:t>
      </w:r>
      <w:r w:rsidR="008672FD">
        <w:rPr>
          <w:rFonts w:ascii="Arial" w:hAnsi="Arial" w:cs="Arial"/>
          <w:sz w:val="22"/>
          <w:szCs w:val="22"/>
        </w:rPr>
        <w:t xml:space="preserve"> </w:t>
      </w:r>
      <w:r w:rsidR="00F22866" w:rsidRPr="00BB4304">
        <w:rPr>
          <w:rFonts w:ascii="Arial" w:hAnsi="Arial" w:cs="Arial"/>
          <w:sz w:val="22"/>
          <w:szCs w:val="22"/>
        </w:rPr>
        <w:t>and Liber</w:t>
      </w:r>
      <w:r w:rsidR="00F22866" w:rsidRPr="00BB4304">
        <w:rPr>
          <w:rFonts w:ascii="Arial" w:hAnsi="Arial" w:cs="Arial"/>
          <w:sz w:val="22"/>
          <w:szCs w:val="22"/>
        </w:rPr>
        <w:t xml:space="preserve"> statement </w:t>
      </w:r>
      <w:r w:rsidR="002574C8" w:rsidRPr="00BB4304">
        <w:rPr>
          <w:rFonts w:ascii="Arial" w:hAnsi="Arial" w:cs="Arial"/>
          <w:sz w:val="22"/>
          <w:szCs w:val="22"/>
        </w:rPr>
        <w:t>Teachers must assess VLEs from an educational standpoint to decide if the new technology can be integrated into their institution's teaching and learning.</w:t>
      </w:r>
      <w:r w:rsidR="008672FD">
        <w:rPr>
          <w:rFonts w:ascii="Arial" w:hAnsi="Arial" w:cs="Arial"/>
          <w:sz w:val="22"/>
          <w:szCs w:val="22"/>
        </w:rPr>
        <w:t xml:space="preserve"> </w:t>
      </w:r>
      <w:proofErr w:type="gramStart"/>
      <w:r w:rsidR="00B22E54" w:rsidRPr="00BB4304">
        <w:rPr>
          <w:rFonts w:ascii="Arial" w:hAnsi="Arial" w:cs="Arial"/>
          <w:sz w:val="22"/>
          <w:szCs w:val="22"/>
        </w:rPr>
        <w:t>On</w:t>
      </w:r>
      <w:proofErr w:type="gramEnd"/>
      <w:r w:rsidRPr="00BB4304">
        <w:rPr>
          <w:rFonts w:ascii="Arial" w:hAnsi="Arial" w:cs="Arial"/>
          <w:sz w:val="22"/>
          <w:szCs w:val="22"/>
        </w:rPr>
        <w:t xml:space="preserve"> this report, the focus will be on the survey questioner covered in class regarding the impact of virtual learning environment particularly towards the students at the University of Wales Trinity Saint David. Furthermore, how Moodle has improved their learning. The questionnaire that I developed, based on ten questions, state the</w:t>
      </w:r>
      <w:r w:rsidRPr="002356BE">
        <w:rPr>
          <w:rFonts w:ascii="Arial" w:hAnsi="Arial" w:cs="Arial"/>
          <w:sz w:val="22"/>
          <w:szCs w:val="22"/>
        </w:rPr>
        <w:t xml:space="preserve"> impact of VLE between male and female attending class, the tools they have used for their learning and how effective it is. Throughout primary and secondary data, that I have collected in class, it is possibly stated how virtual learning environment had a positive impact on the students and how using Moodle has improved their learning and motivation. The survey is created with closed questions to be clearer and simpler so the data could be more effective. The questionnaire developed on Microsoft Form states, based on ten feedbacks, that 80% of the females and 20% of males were happy to attend class using VLE and most of them are using a laptop as a device for their learning journey, only a small percentage is using a smartphone or tablet. Four out of ten students strongly agreed that VLE has improved their learning whilst six agreed to this statement. Empirical data shows that the usage of a Virtual Learning Environment (VLE) influences student success, supports autonomous learning and enhances students’ willingness to study (JISC, 2008). VLE has been there for a long time, but it's impossible to say how long it has been around. From 1970, when the CALL technique became popular, academics in language learning have focused on learning through technology. The fundamental worry has been whether technology can have a positive or negative impact on students' learning processes. It is only natural that the incorporation of computers has had a significant impact on traditional classroom education, where teachers were traditionally seen as the primary conduit of knowledge. The Open University in the United Kingdom has been using computers for learning since the 1970s, but the commercial </w:t>
      </w:r>
      <w:proofErr w:type="gramStart"/>
      <w:r w:rsidRPr="002356BE">
        <w:rPr>
          <w:rFonts w:ascii="Arial" w:hAnsi="Arial" w:cs="Arial"/>
          <w:sz w:val="22"/>
          <w:szCs w:val="22"/>
        </w:rPr>
        <w:t>computer-based</w:t>
      </w:r>
      <w:proofErr w:type="gramEnd"/>
      <w:r w:rsidRPr="002356BE">
        <w:rPr>
          <w:rFonts w:ascii="Arial" w:hAnsi="Arial" w:cs="Arial"/>
          <w:sz w:val="22"/>
          <w:szCs w:val="22"/>
        </w:rPr>
        <w:t xml:space="preserve"> VLE ‘Blackboard' was patented in 2000. By 2010, over 3700 educational institutions in more than 60 countries were using Blackboard software (Blackboard, 2011). Moodle, the other most used </w:t>
      </w:r>
      <w:r w:rsidRPr="002356BE">
        <w:rPr>
          <w:rFonts w:ascii="Arial" w:hAnsi="Arial" w:cs="Arial"/>
          <w:sz w:val="22"/>
          <w:szCs w:val="22"/>
        </w:rPr>
        <w:lastRenderedPageBreak/>
        <w:t xml:space="preserve">VLE, was established in 2001. Moodle was created to assist educators in building online courses with a focus on interaction and collaborative material creation and by 2011, it had a user base in 212 countries with 49,365 active sites in over 75 languages (Ofsted, 2009). Furthermore, it is possible to state - throughout the survey that the students at the University of Wales Trinity Saint Davit have responded to me – that despite the 90% was using VLE for their first time they have not found any difficulties to access Moodle. Although the positive impact, the survey further state that 70% of the student sometimes are getting distracted, only 30% declared that they never get distracted while attending class using a virtual learning environment. According to Peter </w:t>
      </w:r>
      <w:proofErr w:type="spellStart"/>
      <w:r w:rsidRPr="002356BE">
        <w:rPr>
          <w:rFonts w:ascii="Arial" w:hAnsi="Arial" w:cs="Arial"/>
          <w:sz w:val="22"/>
          <w:szCs w:val="22"/>
        </w:rPr>
        <w:t>Demian</w:t>
      </w:r>
      <w:proofErr w:type="spellEnd"/>
      <w:r w:rsidRPr="002356BE">
        <w:rPr>
          <w:rFonts w:ascii="Arial" w:hAnsi="Arial" w:cs="Arial"/>
          <w:sz w:val="22"/>
          <w:szCs w:val="22"/>
        </w:rPr>
        <w:t>, the quality of a student's experience in the classroom or lecture hall is determined by how well the teaching style matches their specific learning style. Virtual systems have the same challenges, necessitating a diverse set of resources to accommodate various learning styles. In many institutions of higher education, the number of students attending, and the greater effort required to teach and assist staff is becoming fragmented and lacking in unity or cohesiveness and VLEs are viewed as a means of overcoming the issues brought about by national growth. There is nevertheless a risk that students could stop participating in lectures, prefer access to online lecture materials and doing their studies from the comfort of home if the accessible resources are too comprehensive online. As a result, there are three sorts of VLEs: those with too much information (discourage students from attending lectures), those with too little information (rendering the VLE mostly worthless), and those with just enough information to allow students to reinforce their work in lectures while also gaining a deeper grasp of the subject. Whatever how effectively a virtual learning environment is constructed, the way various students use the resource will always be different. Moreover, the survey shows that on a scale from one to five students have rated VEL 4.5 points and they would strongly recommend the use of a Virtual learning environment to other people. As result, all the students throughout the survey, claims that they prefer to attend class using VLE instead of going to class at the university.</w:t>
      </w:r>
    </w:p>
    <w:p w14:paraId="29F632D4" w14:textId="6508A9E8" w:rsidR="008C7DAF" w:rsidRPr="002356BE" w:rsidRDefault="008C7DAF" w:rsidP="002356BE">
      <w:pPr>
        <w:spacing w:line="360" w:lineRule="auto"/>
        <w:jc w:val="both"/>
        <w:rPr>
          <w:rFonts w:ascii="Arial" w:hAnsi="Arial" w:cs="Arial"/>
          <w:sz w:val="22"/>
          <w:szCs w:val="22"/>
        </w:rPr>
      </w:pPr>
    </w:p>
    <w:p w14:paraId="6F602B1C" w14:textId="2C7CD6D3" w:rsidR="0097580E" w:rsidRPr="002356BE" w:rsidRDefault="0097580E" w:rsidP="002356BE">
      <w:pPr>
        <w:spacing w:line="360" w:lineRule="auto"/>
        <w:jc w:val="both"/>
        <w:rPr>
          <w:rFonts w:ascii="Arial" w:hAnsi="Arial" w:cs="Arial"/>
          <w:sz w:val="22"/>
          <w:szCs w:val="22"/>
        </w:rPr>
      </w:pPr>
    </w:p>
    <w:p w14:paraId="4C4A173F" w14:textId="516AA760" w:rsidR="0023333E" w:rsidRPr="002356BE" w:rsidRDefault="0023333E" w:rsidP="002356BE">
      <w:pPr>
        <w:spacing w:line="360" w:lineRule="auto"/>
        <w:jc w:val="both"/>
        <w:rPr>
          <w:rFonts w:ascii="Arial" w:hAnsi="Arial" w:cs="Arial"/>
          <w:sz w:val="22"/>
          <w:szCs w:val="22"/>
        </w:rPr>
      </w:pPr>
    </w:p>
    <w:p w14:paraId="03A3DF67" w14:textId="77777777" w:rsidR="0023333E" w:rsidRPr="002356BE" w:rsidRDefault="0023333E" w:rsidP="002356BE">
      <w:pPr>
        <w:spacing w:line="360" w:lineRule="auto"/>
        <w:jc w:val="both"/>
        <w:rPr>
          <w:rFonts w:ascii="Arial" w:hAnsi="Arial" w:cs="Arial"/>
          <w:sz w:val="22"/>
          <w:szCs w:val="22"/>
        </w:rPr>
      </w:pPr>
    </w:p>
    <w:p w14:paraId="01D9A626" w14:textId="77777777" w:rsidR="0097580E" w:rsidRPr="002356BE" w:rsidRDefault="0097580E" w:rsidP="002356BE">
      <w:pPr>
        <w:spacing w:line="360" w:lineRule="auto"/>
        <w:jc w:val="both"/>
        <w:rPr>
          <w:rFonts w:ascii="Arial" w:hAnsi="Arial" w:cs="Arial"/>
          <w:sz w:val="22"/>
          <w:szCs w:val="22"/>
        </w:rPr>
      </w:pPr>
    </w:p>
    <w:p w14:paraId="77C4181E" w14:textId="16FE566A" w:rsidR="0097580E" w:rsidRPr="002356BE" w:rsidRDefault="0097580E" w:rsidP="002356BE">
      <w:pPr>
        <w:spacing w:line="360" w:lineRule="auto"/>
        <w:jc w:val="both"/>
        <w:rPr>
          <w:rFonts w:ascii="Arial" w:hAnsi="Arial" w:cs="Arial"/>
          <w:b/>
          <w:bCs/>
          <w:sz w:val="22"/>
          <w:szCs w:val="22"/>
        </w:rPr>
      </w:pPr>
      <w:r w:rsidRPr="002356BE">
        <w:rPr>
          <w:rFonts w:ascii="Arial" w:hAnsi="Arial" w:cs="Arial"/>
          <w:b/>
          <w:bCs/>
          <w:sz w:val="22"/>
          <w:szCs w:val="22"/>
        </w:rPr>
        <w:t>Survey Questionnaire</w:t>
      </w:r>
    </w:p>
    <w:p w14:paraId="67FDF7BD" w14:textId="77777777" w:rsidR="00010A81" w:rsidRPr="002356BE" w:rsidRDefault="00010A81" w:rsidP="002356BE">
      <w:pPr>
        <w:spacing w:line="360" w:lineRule="auto"/>
        <w:jc w:val="both"/>
        <w:rPr>
          <w:rFonts w:ascii="Arial" w:hAnsi="Arial" w:cs="Arial"/>
          <w:b/>
          <w:bCs/>
          <w:sz w:val="22"/>
          <w:szCs w:val="22"/>
        </w:rPr>
      </w:pPr>
    </w:p>
    <w:p w14:paraId="40C9689F" w14:textId="0ABEAD57" w:rsidR="0097580E" w:rsidRPr="002356BE" w:rsidRDefault="0097580E" w:rsidP="002356BE">
      <w:pPr>
        <w:spacing w:line="360" w:lineRule="auto"/>
        <w:jc w:val="both"/>
        <w:rPr>
          <w:rFonts w:ascii="Arial" w:hAnsi="Arial" w:cs="Arial"/>
          <w:sz w:val="22"/>
          <w:szCs w:val="22"/>
        </w:rPr>
      </w:pPr>
    </w:p>
    <w:p w14:paraId="500C861F" w14:textId="0B8230DA" w:rsidR="0023333E" w:rsidRPr="002356BE" w:rsidRDefault="0023333E" w:rsidP="002356BE">
      <w:pPr>
        <w:spacing w:line="360" w:lineRule="auto"/>
        <w:jc w:val="both"/>
        <w:rPr>
          <w:rFonts w:ascii="Arial" w:hAnsi="Arial" w:cs="Arial"/>
          <w:sz w:val="22"/>
          <w:szCs w:val="22"/>
        </w:rPr>
      </w:pPr>
    </w:p>
    <w:p w14:paraId="1C98C9A7" w14:textId="77777777" w:rsidR="0023333E" w:rsidRPr="002356BE" w:rsidRDefault="0023333E" w:rsidP="002356BE">
      <w:pPr>
        <w:spacing w:line="360" w:lineRule="auto"/>
        <w:jc w:val="both"/>
        <w:rPr>
          <w:rFonts w:ascii="Arial" w:hAnsi="Arial" w:cs="Arial"/>
          <w:sz w:val="22"/>
          <w:szCs w:val="22"/>
        </w:rPr>
      </w:pPr>
    </w:p>
    <w:p w14:paraId="20152D28" w14:textId="77777777" w:rsidR="00010A81" w:rsidRPr="002356BE" w:rsidRDefault="00010A81" w:rsidP="002356BE">
      <w:pPr>
        <w:spacing w:line="360" w:lineRule="auto"/>
        <w:jc w:val="both"/>
        <w:rPr>
          <w:rFonts w:ascii="Arial" w:hAnsi="Arial" w:cs="Arial"/>
          <w:sz w:val="22"/>
          <w:szCs w:val="22"/>
        </w:rPr>
      </w:pPr>
      <w:r w:rsidRPr="002356BE">
        <w:rPr>
          <w:rFonts w:ascii="Arial" w:hAnsi="Arial" w:cs="Arial"/>
          <w:sz w:val="22"/>
          <w:szCs w:val="22"/>
        </w:rPr>
        <w:t>Question 1:  are you?</w:t>
      </w:r>
    </w:p>
    <w:p w14:paraId="67722B73" w14:textId="77777777" w:rsidR="00010A81" w:rsidRPr="002356BE" w:rsidRDefault="00010A81" w:rsidP="002356BE">
      <w:pPr>
        <w:pStyle w:val="ListParagraph"/>
        <w:spacing w:line="360" w:lineRule="auto"/>
        <w:jc w:val="both"/>
        <w:rPr>
          <w:rFonts w:ascii="Arial" w:hAnsi="Arial" w:cs="Arial"/>
        </w:rPr>
      </w:pPr>
    </w:p>
    <w:p w14:paraId="21F9C567" w14:textId="1515ED0C" w:rsidR="00010A81" w:rsidRPr="002356BE" w:rsidRDefault="00010A81" w:rsidP="002356BE">
      <w:pPr>
        <w:pStyle w:val="ListParagraph"/>
        <w:numPr>
          <w:ilvl w:val="0"/>
          <w:numId w:val="1"/>
        </w:numPr>
        <w:spacing w:line="360" w:lineRule="auto"/>
        <w:jc w:val="both"/>
        <w:rPr>
          <w:rFonts w:ascii="Arial" w:hAnsi="Arial" w:cs="Arial"/>
        </w:rPr>
      </w:pPr>
      <w:r w:rsidRPr="002356BE">
        <w:rPr>
          <w:rFonts w:ascii="Arial" w:hAnsi="Arial" w:cs="Arial"/>
        </w:rPr>
        <w:t>Male</w:t>
      </w:r>
    </w:p>
    <w:p w14:paraId="0616C61B" w14:textId="0533A19B" w:rsidR="00010A81" w:rsidRPr="002356BE" w:rsidRDefault="00010A81" w:rsidP="002356BE">
      <w:pPr>
        <w:pStyle w:val="ListParagraph"/>
        <w:numPr>
          <w:ilvl w:val="0"/>
          <w:numId w:val="1"/>
        </w:numPr>
        <w:spacing w:line="360" w:lineRule="auto"/>
        <w:jc w:val="both"/>
        <w:rPr>
          <w:rFonts w:ascii="Arial" w:hAnsi="Arial" w:cs="Arial"/>
        </w:rPr>
      </w:pPr>
      <w:r w:rsidRPr="002356BE">
        <w:rPr>
          <w:rFonts w:ascii="Arial" w:hAnsi="Arial" w:cs="Arial"/>
        </w:rPr>
        <w:t>Female</w:t>
      </w:r>
    </w:p>
    <w:p w14:paraId="32BAAA70" w14:textId="77777777" w:rsidR="00010A81" w:rsidRPr="002356BE" w:rsidRDefault="00010A81" w:rsidP="002356BE">
      <w:pPr>
        <w:pStyle w:val="ListParagraph"/>
        <w:spacing w:line="360" w:lineRule="auto"/>
        <w:jc w:val="both"/>
        <w:rPr>
          <w:rFonts w:ascii="Arial" w:hAnsi="Arial" w:cs="Arial"/>
        </w:rPr>
      </w:pPr>
    </w:p>
    <w:p w14:paraId="3E29601B" w14:textId="77777777" w:rsidR="00010A81" w:rsidRPr="002356BE" w:rsidRDefault="00010A81" w:rsidP="002356BE">
      <w:pPr>
        <w:spacing w:line="360" w:lineRule="auto"/>
        <w:jc w:val="both"/>
        <w:rPr>
          <w:rFonts w:ascii="Arial" w:hAnsi="Arial" w:cs="Arial"/>
          <w:sz w:val="22"/>
          <w:szCs w:val="22"/>
        </w:rPr>
      </w:pPr>
      <w:r w:rsidRPr="002356BE">
        <w:rPr>
          <w:rFonts w:ascii="Arial" w:hAnsi="Arial" w:cs="Arial"/>
          <w:sz w:val="22"/>
          <w:szCs w:val="22"/>
        </w:rPr>
        <w:t>Question 2:  were you happy to study using VLE?</w:t>
      </w:r>
    </w:p>
    <w:p w14:paraId="5458C858" w14:textId="77777777" w:rsidR="00010A81" w:rsidRPr="002356BE" w:rsidRDefault="00010A81" w:rsidP="002356BE">
      <w:pPr>
        <w:pStyle w:val="ListParagraph"/>
        <w:spacing w:line="360" w:lineRule="auto"/>
        <w:jc w:val="both"/>
        <w:rPr>
          <w:rFonts w:ascii="Arial" w:hAnsi="Arial" w:cs="Arial"/>
        </w:rPr>
      </w:pPr>
    </w:p>
    <w:p w14:paraId="6D0ABE52" w14:textId="77777777" w:rsidR="00010A81" w:rsidRPr="002356BE" w:rsidRDefault="00010A81" w:rsidP="002356BE">
      <w:pPr>
        <w:pStyle w:val="ListParagraph"/>
        <w:numPr>
          <w:ilvl w:val="1"/>
          <w:numId w:val="2"/>
        </w:numPr>
        <w:spacing w:line="360" w:lineRule="auto"/>
        <w:jc w:val="both"/>
        <w:rPr>
          <w:rFonts w:ascii="Arial" w:hAnsi="Arial" w:cs="Arial"/>
        </w:rPr>
      </w:pPr>
      <w:r w:rsidRPr="002356BE">
        <w:rPr>
          <w:rFonts w:ascii="Arial" w:hAnsi="Arial" w:cs="Arial"/>
        </w:rPr>
        <w:t>Yes</w:t>
      </w:r>
    </w:p>
    <w:p w14:paraId="50342E46" w14:textId="77777777" w:rsidR="00010A81" w:rsidRPr="002356BE" w:rsidRDefault="00010A81" w:rsidP="002356BE">
      <w:pPr>
        <w:pStyle w:val="ListParagraph"/>
        <w:numPr>
          <w:ilvl w:val="1"/>
          <w:numId w:val="2"/>
        </w:numPr>
        <w:spacing w:line="360" w:lineRule="auto"/>
        <w:jc w:val="both"/>
        <w:rPr>
          <w:rFonts w:ascii="Arial" w:hAnsi="Arial" w:cs="Arial"/>
        </w:rPr>
      </w:pPr>
      <w:r w:rsidRPr="002356BE">
        <w:rPr>
          <w:rFonts w:ascii="Arial" w:hAnsi="Arial" w:cs="Arial"/>
        </w:rPr>
        <w:t>No</w:t>
      </w:r>
    </w:p>
    <w:p w14:paraId="7CE00F37" w14:textId="77777777" w:rsidR="00010A81" w:rsidRPr="002356BE" w:rsidRDefault="00010A81" w:rsidP="002356BE">
      <w:pPr>
        <w:pStyle w:val="ListParagraph"/>
        <w:spacing w:line="360" w:lineRule="auto"/>
        <w:ind w:left="1440"/>
        <w:jc w:val="both"/>
        <w:rPr>
          <w:rFonts w:ascii="Arial" w:hAnsi="Arial" w:cs="Arial"/>
        </w:rPr>
      </w:pPr>
    </w:p>
    <w:p w14:paraId="3AB49E60" w14:textId="77777777" w:rsidR="00010A81" w:rsidRPr="002356BE" w:rsidRDefault="00010A81" w:rsidP="002356BE">
      <w:pPr>
        <w:spacing w:line="360" w:lineRule="auto"/>
        <w:jc w:val="both"/>
        <w:rPr>
          <w:rFonts w:ascii="Arial" w:hAnsi="Arial" w:cs="Arial"/>
          <w:sz w:val="22"/>
          <w:szCs w:val="22"/>
        </w:rPr>
      </w:pPr>
      <w:r w:rsidRPr="002356BE">
        <w:rPr>
          <w:rFonts w:ascii="Arial" w:hAnsi="Arial" w:cs="Arial"/>
          <w:sz w:val="22"/>
          <w:szCs w:val="22"/>
        </w:rPr>
        <w:t>Question 3: do you think VLE has improved your learning?</w:t>
      </w:r>
    </w:p>
    <w:p w14:paraId="3E2CAA35" w14:textId="77777777" w:rsidR="00010A81" w:rsidRPr="002356BE" w:rsidRDefault="00010A81" w:rsidP="002356BE">
      <w:pPr>
        <w:pStyle w:val="ListParagraph"/>
        <w:spacing w:line="360" w:lineRule="auto"/>
        <w:jc w:val="both"/>
        <w:rPr>
          <w:rFonts w:ascii="Arial" w:hAnsi="Arial" w:cs="Arial"/>
        </w:rPr>
      </w:pPr>
    </w:p>
    <w:p w14:paraId="528A8B38" w14:textId="28CB6C49" w:rsidR="00010A81" w:rsidRPr="002356BE" w:rsidRDefault="00010A81" w:rsidP="002356BE">
      <w:pPr>
        <w:pStyle w:val="ListParagraph"/>
        <w:numPr>
          <w:ilvl w:val="0"/>
          <w:numId w:val="3"/>
        </w:numPr>
        <w:spacing w:line="360" w:lineRule="auto"/>
        <w:jc w:val="both"/>
        <w:rPr>
          <w:rFonts w:ascii="Arial" w:hAnsi="Arial" w:cs="Arial"/>
        </w:rPr>
      </w:pPr>
      <w:r w:rsidRPr="002356BE">
        <w:rPr>
          <w:rFonts w:ascii="Arial" w:hAnsi="Arial" w:cs="Arial"/>
        </w:rPr>
        <w:t>Strongly agree</w:t>
      </w:r>
    </w:p>
    <w:p w14:paraId="280BC6A0" w14:textId="1F05F01B" w:rsidR="00010A81" w:rsidRPr="002356BE" w:rsidRDefault="00010A81" w:rsidP="002356BE">
      <w:pPr>
        <w:pStyle w:val="ListParagraph"/>
        <w:numPr>
          <w:ilvl w:val="0"/>
          <w:numId w:val="3"/>
        </w:numPr>
        <w:spacing w:line="360" w:lineRule="auto"/>
        <w:jc w:val="both"/>
        <w:rPr>
          <w:rFonts w:ascii="Arial" w:hAnsi="Arial" w:cs="Arial"/>
        </w:rPr>
      </w:pPr>
      <w:r w:rsidRPr="002356BE">
        <w:rPr>
          <w:rFonts w:ascii="Arial" w:hAnsi="Arial" w:cs="Arial"/>
        </w:rPr>
        <w:t>Agree</w:t>
      </w:r>
    </w:p>
    <w:p w14:paraId="66CFB573" w14:textId="41D90F81" w:rsidR="00010A81" w:rsidRPr="002356BE" w:rsidRDefault="00010A81" w:rsidP="002356BE">
      <w:pPr>
        <w:pStyle w:val="ListParagraph"/>
        <w:numPr>
          <w:ilvl w:val="0"/>
          <w:numId w:val="3"/>
        </w:numPr>
        <w:spacing w:line="360" w:lineRule="auto"/>
        <w:jc w:val="both"/>
        <w:rPr>
          <w:rFonts w:ascii="Arial" w:hAnsi="Arial" w:cs="Arial"/>
        </w:rPr>
      </w:pPr>
      <w:r w:rsidRPr="002356BE">
        <w:rPr>
          <w:rFonts w:ascii="Arial" w:hAnsi="Arial" w:cs="Arial"/>
        </w:rPr>
        <w:t>Disagree</w:t>
      </w:r>
    </w:p>
    <w:p w14:paraId="4970E800" w14:textId="3F349D95" w:rsidR="00010A81" w:rsidRPr="002356BE" w:rsidRDefault="00010A81" w:rsidP="002356BE">
      <w:pPr>
        <w:pStyle w:val="ListParagraph"/>
        <w:numPr>
          <w:ilvl w:val="0"/>
          <w:numId w:val="3"/>
        </w:numPr>
        <w:spacing w:line="360" w:lineRule="auto"/>
        <w:jc w:val="both"/>
        <w:rPr>
          <w:rFonts w:ascii="Arial" w:hAnsi="Arial" w:cs="Arial"/>
        </w:rPr>
      </w:pPr>
      <w:r w:rsidRPr="002356BE">
        <w:rPr>
          <w:rFonts w:ascii="Arial" w:hAnsi="Arial" w:cs="Arial"/>
        </w:rPr>
        <w:t>Strongly disagree</w:t>
      </w:r>
    </w:p>
    <w:p w14:paraId="0B811F12" w14:textId="77777777" w:rsidR="00010A81" w:rsidRPr="002356BE" w:rsidRDefault="00010A81" w:rsidP="002356BE">
      <w:pPr>
        <w:spacing w:line="360" w:lineRule="auto"/>
        <w:jc w:val="both"/>
        <w:rPr>
          <w:rFonts w:ascii="Arial" w:hAnsi="Arial" w:cs="Arial"/>
          <w:sz w:val="22"/>
          <w:szCs w:val="22"/>
        </w:rPr>
      </w:pPr>
    </w:p>
    <w:p w14:paraId="7391AB8F" w14:textId="49B4A737" w:rsidR="00010A81" w:rsidRPr="002356BE" w:rsidRDefault="00010A81" w:rsidP="002356BE">
      <w:pPr>
        <w:spacing w:line="360" w:lineRule="auto"/>
        <w:jc w:val="both"/>
        <w:rPr>
          <w:rFonts w:ascii="Arial" w:hAnsi="Arial" w:cs="Arial"/>
          <w:sz w:val="22"/>
          <w:szCs w:val="22"/>
        </w:rPr>
      </w:pPr>
      <w:r w:rsidRPr="002356BE">
        <w:rPr>
          <w:rFonts w:ascii="Arial" w:hAnsi="Arial" w:cs="Arial"/>
          <w:sz w:val="22"/>
          <w:szCs w:val="22"/>
        </w:rPr>
        <w:t>Question 4: which device do you use for your studies?</w:t>
      </w:r>
    </w:p>
    <w:p w14:paraId="366F8BBB" w14:textId="77777777" w:rsidR="00010A81" w:rsidRPr="002356BE" w:rsidRDefault="00010A81" w:rsidP="002356BE">
      <w:pPr>
        <w:spacing w:line="360" w:lineRule="auto"/>
        <w:jc w:val="both"/>
        <w:rPr>
          <w:rFonts w:ascii="Arial" w:hAnsi="Arial" w:cs="Arial"/>
          <w:sz w:val="22"/>
          <w:szCs w:val="22"/>
        </w:rPr>
      </w:pPr>
    </w:p>
    <w:p w14:paraId="7050454B" w14:textId="327FC8F7" w:rsidR="00010A81" w:rsidRPr="002356BE" w:rsidRDefault="00010A81" w:rsidP="002356BE">
      <w:pPr>
        <w:pStyle w:val="ListParagraph"/>
        <w:numPr>
          <w:ilvl w:val="0"/>
          <w:numId w:val="4"/>
        </w:numPr>
        <w:spacing w:line="360" w:lineRule="auto"/>
        <w:jc w:val="both"/>
        <w:rPr>
          <w:rFonts w:ascii="Arial" w:hAnsi="Arial" w:cs="Arial"/>
        </w:rPr>
      </w:pPr>
      <w:r w:rsidRPr="002356BE">
        <w:rPr>
          <w:rFonts w:ascii="Arial" w:hAnsi="Arial" w:cs="Arial"/>
        </w:rPr>
        <w:t>Smartphone</w:t>
      </w:r>
    </w:p>
    <w:p w14:paraId="527F4F92" w14:textId="6B4D795B" w:rsidR="00010A81" w:rsidRPr="002356BE" w:rsidRDefault="00010A81" w:rsidP="002356BE">
      <w:pPr>
        <w:pStyle w:val="ListParagraph"/>
        <w:numPr>
          <w:ilvl w:val="0"/>
          <w:numId w:val="4"/>
        </w:numPr>
        <w:spacing w:line="360" w:lineRule="auto"/>
        <w:jc w:val="both"/>
        <w:rPr>
          <w:rFonts w:ascii="Arial" w:hAnsi="Arial" w:cs="Arial"/>
        </w:rPr>
      </w:pPr>
      <w:r w:rsidRPr="002356BE">
        <w:rPr>
          <w:rFonts w:ascii="Arial" w:hAnsi="Arial" w:cs="Arial"/>
        </w:rPr>
        <w:t>Laptop</w:t>
      </w:r>
    </w:p>
    <w:p w14:paraId="791C81A8" w14:textId="163578CB" w:rsidR="00010A81" w:rsidRPr="002356BE" w:rsidRDefault="00010A81" w:rsidP="002356BE">
      <w:pPr>
        <w:pStyle w:val="ListParagraph"/>
        <w:numPr>
          <w:ilvl w:val="0"/>
          <w:numId w:val="4"/>
        </w:numPr>
        <w:spacing w:line="360" w:lineRule="auto"/>
        <w:jc w:val="both"/>
        <w:rPr>
          <w:rFonts w:ascii="Arial" w:hAnsi="Arial" w:cs="Arial"/>
        </w:rPr>
      </w:pPr>
      <w:r w:rsidRPr="002356BE">
        <w:rPr>
          <w:rFonts w:ascii="Arial" w:hAnsi="Arial" w:cs="Arial"/>
        </w:rPr>
        <w:t>Tablet</w:t>
      </w:r>
    </w:p>
    <w:p w14:paraId="55A70044" w14:textId="77777777" w:rsidR="00010A81" w:rsidRPr="002356BE" w:rsidRDefault="00010A81" w:rsidP="002356BE">
      <w:pPr>
        <w:spacing w:line="360" w:lineRule="auto"/>
        <w:jc w:val="both"/>
        <w:rPr>
          <w:rFonts w:ascii="Arial" w:hAnsi="Arial" w:cs="Arial"/>
          <w:sz w:val="22"/>
          <w:szCs w:val="22"/>
        </w:rPr>
      </w:pPr>
    </w:p>
    <w:p w14:paraId="02C222D3" w14:textId="1C67CA68" w:rsidR="00010A81" w:rsidRPr="002356BE" w:rsidRDefault="00010A81" w:rsidP="002356BE">
      <w:pPr>
        <w:spacing w:line="360" w:lineRule="auto"/>
        <w:jc w:val="both"/>
        <w:rPr>
          <w:rFonts w:ascii="Arial" w:hAnsi="Arial" w:cs="Arial"/>
          <w:sz w:val="22"/>
          <w:szCs w:val="22"/>
        </w:rPr>
      </w:pPr>
      <w:r w:rsidRPr="002356BE">
        <w:rPr>
          <w:rFonts w:ascii="Arial" w:hAnsi="Arial" w:cs="Arial"/>
          <w:sz w:val="22"/>
          <w:szCs w:val="22"/>
        </w:rPr>
        <w:t xml:space="preserve">Question 5: do you find any difficulties to get access to </w:t>
      </w:r>
      <w:proofErr w:type="spellStart"/>
      <w:r w:rsidRPr="002356BE">
        <w:rPr>
          <w:rFonts w:ascii="Arial" w:hAnsi="Arial" w:cs="Arial"/>
          <w:sz w:val="22"/>
          <w:szCs w:val="22"/>
        </w:rPr>
        <w:t>Moodles</w:t>
      </w:r>
      <w:proofErr w:type="spellEnd"/>
      <w:r w:rsidRPr="002356BE">
        <w:rPr>
          <w:rFonts w:ascii="Arial" w:hAnsi="Arial" w:cs="Arial"/>
          <w:sz w:val="22"/>
          <w:szCs w:val="22"/>
        </w:rPr>
        <w:t>?</w:t>
      </w:r>
    </w:p>
    <w:p w14:paraId="6CBE9E44" w14:textId="54CCB645" w:rsidR="00010A81" w:rsidRPr="002356BE" w:rsidRDefault="00010A81" w:rsidP="002356BE">
      <w:pPr>
        <w:pStyle w:val="ListParagraph"/>
        <w:numPr>
          <w:ilvl w:val="0"/>
          <w:numId w:val="5"/>
        </w:numPr>
        <w:spacing w:line="360" w:lineRule="auto"/>
        <w:jc w:val="both"/>
        <w:rPr>
          <w:rFonts w:ascii="Arial" w:hAnsi="Arial" w:cs="Arial"/>
        </w:rPr>
      </w:pPr>
      <w:r w:rsidRPr="002356BE">
        <w:rPr>
          <w:rFonts w:ascii="Arial" w:hAnsi="Arial" w:cs="Arial"/>
        </w:rPr>
        <w:t>Yes</w:t>
      </w:r>
    </w:p>
    <w:p w14:paraId="67CA7796" w14:textId="77777777" w:rsidR="00010A81" w:rsidRPr="002356BE" w:rsidRDefault="00010A81" w:rsidP="002356BE">
      <w:pPr>
        <w:pStyle w:val="ListParagraph"/>
        <w:numPr>
          <w:ilvl w:val="0"/>
          <w:numId w:val="5"/>
        </w:numPr>
        <w:spacing w:line="360" w:lineRule="auto"/>
        <w:jc w:val="both"/>
        <w:rPr>
          <w:rFonts w:ascii="Arial" w:hAnsi="Arial" w:cs="Arial"/>
        </w:rPr>
      </w:pPr>
      <w:r w:rsidRPr="002356BE">
        <w:rPr>
          <w:rFonts w:ascii="Arial" w:hAnsi="Arial" w:cs="Arial"/>
        </w:rPr>
        <w:t>No</w:t>
      </w:r>
    </w:p>
    <w:p w14:paraId="5D5AA103" w14:textId="77777777" w:rsidR="00010A81" w:rsidRPr="002356BE" w:rsidRDefault="00010A81" w:rsidP="002356BE">
      <w:pPr>
        <w:pStyle w:val="ListParagraph"/>
        <w:spacing w:line="360" w:lineRule="auto"/>
        <w:ind w:left="1440"/>
        <w:jc w:val="both"/>
        <w:rPr>
          <w:rFonts w:ascii="Arial" w:hAnsi="Arial" w:cs="Arial"/>
        </w:rPr>
      </w:pPr>
    </w:p>
    <w:p w14:paraId="78DFE307" w14:textId="77777777" w:rsidR="00010A81" w:rsidRPr="002356BE" w:rsidRDefault="00010A81" w:rsidP="002356BE">
      <w:pPr>
        <w:spacing w:line="360" w:lineRule="auto"/>
        <w:jc w:val="both"/>
        <w:rPr>
          <w:rFonts w:ascii="Arial" w:hAnsi="Arial" w:cs="Arial"/>
          <w:sz w:val="22"/>
          <w:szCs w:val="22"/>
        </w:rPr>
      </w:pPr>
    </w:p>
    <w:p w14:paraId="401575CF" w14:textId="77777777" w:rsidR="00010A81" w:rsidRPr="002356BE" w:rsidRDefault="00010A81" w:rsidP="002356BE">
      <w:pPr>
        <w:spacing w:line="360" w:lineRule="auto"/>
        <w:jc w:val="both"/>
        <w:rPr>
          <w:rFonts w:ascii="Arial" w:hAnsi="Arial" w:cs="Arial"/>
          <w:sz w:val="22"/>
          <w:szCs w:val="22"/>
        </w:rPr>
      </w:pPr>
    </w:p>
    <w:p w14:paraId="12556031" w14:textId="4C7961A3" w:rsidR="00010A81" w:rsidRPr="002356BE" w:rsidRDefault="00010A81" w:rsidP="002356BE">
      <w:pPr>
        <w:spacing w:line="360" w:lineRule="auto"/>
        <w:jc w:val="both"/>
        <w:rPr>
          <w:rFonts w:ascii="Arial" w:hAnsi="Arial" w:cs="Arial"/>
          <w:sz w:val="22"/>
          <w:szCs w:val="22"/>
        </w:rPr>
      </w:pPr>
      <w:r w:rsidRPr="002356BE">
        <w:rPr>
          <w:rFonts w:ascii="Arial" w:hAnsi="Arial" w:cs="Arial"/>
          <w:sz w:val="22"/>
          <w:szCs w:val="22"/>
        </w:rPr>
        <w:t>Question 6:  Do you get distracted during online lesson?</w:t>
      </w:r>
    </w:p>
    <w:p w14:paraId="7057F10B" w14:textId="67A38B9F" w:rsidR="00010A81" w:rsidRPr="002356BE" w:rsidRDefault="00010A81" w:rsidP="002356BE">
      <w:pPr>
        <w:pStyle w:val="ListParagraph"/>
        <w:numPr>
          <w:ilvl w:val="0"/>
          <w:numId w:val="6"/>
        </w:numPr>
        <w:spacing w:line="360" w:lineRule="auto"/>
        <w:jc w:val="both"/>
        <w:rPr>
          <w:rFonts w:ascii="Arial" w:hAnsi="Arial" w:cs="Arial"/>
        </w:rPr>
      </w:pPr>
      <w:r w:rsidRPr="002356BE">
        <w:rPr>
          <w:rFonts w:ascii="Arial" w:hAnsi="Arial" w:cs="Arial"/>
        </w:rPr>
        <w:t>Often</w:t>
      </w:r>
    </w:p>
    <w:p w14:paraId="78C72A81" w14:textId="083031B3" w:rsidR="00010A81" w:rsidRPr="002356BE" w:rsidRDefault="00010A81" w:rsidP="002356BE">
      <w:pPr>
        <w:pStyle w:val="ListParagraph"/>
        <w:numPr>
          <w:ilvl w:val="0"/>
          <w:numId w:val="6"/>
        </w:numPr>
        <w:spacing w:line="360" w:lineRule="auto"/>
        <w:jc w:val="both"/>
        <w:rPr>
          <w:rFonts w:ascii="Arial" w:hAnsi="Arial" w:cs="Arial"/>
        </w:rPr>
      </w:pPr>
      <w:r w:rsidRPr="002356BE">
        <w:rPr>
          <w:rFonts w:ascii="Arial" w:hAnsi="Arial" w:cs="Arial"/>
        </w:rPr>
        <w:t>Sometime</w:t>
      </w:r>
    </w:p>
    <w:p w14:paraId="0BB68C48" w14:textId="3BEF58D3" w:rsidR="00010A81" w:rsidRPr="002356BE" w:rsidRDefault="00010A81" w:rsidP="002356BE">
      <w:pPr>
        <w:pStyle w:val="ListParagraph"/>
        <w:numPr>
          <w:ilvl w:val="0"/>
          <w:numId w:val="6"/>
        </w:numPr>
        <w:spacing w:line="360" w:lineRule="auto"/>
        <w:jc w:val="both"/>
        <w:rPr>
          <w:rFonts w:ascii="Arial" w:hAnsi="Arial" w:cs="Arial"/>
        </w:rPr>
      </w:pPr>
      <w:r w:rsidRPr="002356BE">
        <w:rPr>
          <w:rFonts w:ascii="Arial" w:hAnsi="Arial" w:cs="Arial"/>
        </w:rPr>
        <w:t>Never</w:t>
      </w:r>
    </w:p>
    <w:p w14:paraId="75304B8B" w14:textId="77777777" w:rsidR="00010A81" w:rsidRPr="002356BE" w:rsidRDefault="00010A81" w:rsidP="002356BE">
      <w:pPr>
        <w:spacing w:line="360" w:lineRule="auto"/>
        <w:jc w:val="both"/>
        <w:rPr>
          <w:rFonts w:ascii="Arial" w:hAnsi="Arial" w:cs="Arial"/>
          <w:sz w:val="22"/>
          <w:szCs w:val="22"/>
        </w:rPr>
      </w:pPr>
    </w:p>
    <w:p w14:paraId="58CF05D6" w14:textId="77777777" w:rsidR="00010A81" w:rsidRPr="002356BE" w:rsidRDefault="00010A81" w:rsidP="002356BE">
      <w:pPr>
        <w:spacing w:line="360" w:lineRule="auto"/>
        <w:jc w:val="both"/>
        <w:rPr>
          <w:rFonts w:ascii="Arial" w:hAnsi="Arial" w:cs="Arial"/>
          <w:sz w:val="22"/>
          <w:szCs w:val="22"/>
        </w:rPr>
      </w:pPr>
      <w:r w:rsidRPr="002356BE">
        <w:rPr>
          <w:rFonts w:ascii="Arial" w:hAnsi="Arial" w:cs="Arial"/>
          <w:sz w:val="22"/>
          <w:szCs w:val="22"/>
        </w:rPr>
        <w:t>Question 7: Is it your first time using VLE?</w:t>
      </w:r>
    </w:p>
    <w:p w14:paraId="191FC3C7" w14:textId="682F645A" w:rsidR="00010A81" w:rsidRPr="002356BE" w:rsidRDefault="00010A81" w:rsidP="002356BE">
      <w:pPr>
        <w:pStyle w:val="ListParagraph"/>
        <w:numPr>
          <w:ilvl w:val="1"/>
          <w:numId w:val="7"/>
        </w:numPr>
        <w:spacing w:line="360" w:lineRule="auto"/>
        <w:jc w:val="both"/>
        <w:rPr>
          <w:rFonts w:ascii="Arial" w:hAnsi="Arial" w:cs="Arial"/>
        </w:rPr>
      </w:pPr>
      <w:r w:rsidRPr="002356BE">
        <w:rPr>
          <w:rFonts w:ascii="Arial" w:hAnsi="Arial" w:cs="Arial"/>
        </w:rPr>
        <w:lastRenderedPageBreak/>
        <w:t>Yes</w:t>
      </w:r>
    </w:p>
    <w:p w14:paraId="72A66562" w14:textId="77777777" w:rsidR="00010A81" w:rsidRPr="002356BE" w:rsidRDefault="00010A81" w:rsidP="002356BE">
      <w:pPr>
        <w:pStyle w:val="ListParagraph"/>
        <w:numPr>
          <w:ilvl w:val="1"/>
          <w:numId w:val="7"/>
        </w:numPr>
        <w:spacing w:line="360" w:lineRule="auto"/>
        <w:jc w:val="both"/>
        <w:rPr>
          <w:rFonts w:ascii="Arial" w:hAnsi="Arial" w:cs="Arial"/>
        </w:rPr>
      </w:pPr>
      <w:r w:rsidRPr="002356BE">
        <w:rPr>
          <w:rFonts w:ascii="Arial" w:hAnsi="Arial" w:cs="Arial"/>
        </w:rPr>
        <w:t>No</w:t>
      </w:r>
    </w:p>
    <w:p w14:paraId="748C545D" w14:textId="77777777" w:rsidR="00010A81" w:rsidRPr="002356BE" w:rsidRDefault="00010A81" w:rsidP="002356BE">
      <w:pPr>
        <w:spacing w:line="360" w:lineRule="auto"/>
        <w:jc w:val="both"/>
        <w:rPr>
          <w:rFonts w:ascii="Arial" w:hAnsi="Arial" w:cs="Arial"/>
          <w:sz w:val="22"/>
          <w:szCs w:val="22"/>
        </w:rPr>
      </w:pPr>
    </w:p>
    <w:p w14:paraId="468D660D" w14:textId="77777777" w:rsidR="00010A81" w:rsidRPr="002356BE" w:rsidRDefault="00010A81" w:rsidP="002356BE">
      <w:pPr>
        <w:spacing w:line="360" w:lineRule="auto"/>
        <w:jc w:val="both"/>
        <w:rPr>
          <w:rFonts w:ascii="Arial" w:hAnsi="Arial" w:cs="Arial"/>
          <w:sz w:val="22"/>
          <w:szCs w:val="22"/>
        </w:rPr>
      </w:pPr>
      <w:r w:rsidRPr="002356BE">
        <w:rPr>
          <w:rFonts w:ascii="Arial" w:hAnsi="Arial" w:cs="Arial"/>
          <w:sz w:val="22"/>
          <w:szCs w:val="22"/>
        </w:rPr>
        <w:t>Question 8: How would you rate VLE?</w:t>
      </w:r>
    </w:p>
    <w:p w14:paraId="3990DAB6" w14:textId="77777777" w:rsidR="00010A81" w:rsidRPr="002356BE" w:rsidRDefault="00010A81" w:rsidP="002356BE">
      <w:pPr>
        <w:pStyle w:val="ListParagraph"/>
        <w:numPr>
          <w:ilvl w:val="0"/>
          <w:numId w:val="8"/>
        </w:numPr>
        <w:spacing w:line="360" w:lineRule="auto"/>
        <w:jc w:val="both"/>
        <w:rPr>
          <w:rFonts w:ascii="Arial" w:hAnsi="Arial" w:cs="Arial"/>
        </w:rPr>
      </w:pPr>
      <w:r w:rsidRPr="002356BE">
        <w:rPr>
          <w:rFonts w:ascii="Arial" w:hAnsi="Arial" w:cs="Arial"/>
        </w:rPr>
        <w:t>1</w:t>
      </w:r>
    </w:p>
    <w:p w14:paraId="052357BB" w14:textId="77777777" w:rsidR="00010A81" w:rsidRPr="002356BE" w:rsidRDefault="00010A81" w:rsidP="002356BE">
      <w:pPr>
        <w:pStyle w:val="ListParagraph"/>
        <w:numPr>
          <w:ilvl w:val="0"/>
          <w:numId w:val="8"/>
        </w:numPr>
        <w:spacing w:line="360" w:lineRule="auto"/>
        <w:jc w:val="both"/>
        <w:rPr>
          <w:rFonts w:ascii="Arial" w:hAnsi="Arial" w:cs="Arial"/>
        </w:rPr>
      </w:pPr>
      <w:r w:rsidRPr="002356BE">
        <w:rPr>
          <w:rFonts w:ascii="Arial" w:hAnsi="Arial" w:cs="Arial"/>
        </w:rPr>
        <w:t>2</w:t>
      </w:r>
    </w:p>
    <w:p w14:paraId="37E94BB8" w14:textId="77777777" w:rsidR="00010A81" w:rsidRPr="002356BE" w:rsidRDefault="00010A81" w:rsidP="002356BE">
      <w:pPr>
        <w:pStyle w:val="ListParagraph"/>
        <w:numPr>
          <w:ilvl w:val="0"/>
          <w:numId w:val="8"/>
        </w:numPr>
        <w:spacing w:line="360" w:lineRule="auto"/>
        <w:jc w:val="both"/>
        <w:rPr>
          <w:rFonts w:ascii="Arial" w:hAnsi="Arial" w:cs="Arial"/>
        </w:rPr>
      </w:pPr>
      <w:r w:rsidRPr="002356BE">
        <w:rPr>
          <w:rFonts w:ascii="Arial" w:hAnsi="Arial" w:cs="Arial"/>
        </w:rPr>
        <w:t>3</w:t>
      </w:r>
    </w:p>
    <w:p w14:paraId="0C0AA0D2" w14:textId="77777777" w:rsidR="00010A81" w:rsidRPr="002356BE" w:rsidRDefault="00010A81" w:rsidP="002356BE">
      <w:pPr>
        <w:pStyle w:val="ListParagraph"/>
        <w:numPr>
          <w:ilvl w:val="0"/>
          <w:numId w:val="8"/>
        </w:numPr>
        <w:spacing w:line="360" w:lineRule="auto"/>
        <w:jc w:val="both"/>
        <w:rPr>
          <w:rFonts w:ascii="Arial" w:hAnsi="Arial" w:cs="Arial"/>
        </w:rPr>
      </w:pPr>
      <w:r w:rsidRPr="002356BE">
        <w:rPr>
          <w:rFonts w:ascii="Arial" w:hAnsi="Arial" w:cs="Arial"/>
        </w:rPr>
        <w:t>4</w:t>
      </w:r>
    </w:p>
    <w:p w14:paraId="0EC85D00" w14:textId="77777777" w:rsidR="00010A81" w:rsidRPr="002356BE" w:rsidRDefault="00010A81" w:rsidP="002356BE">
      <w:pPr>
        <w:pStyle w:val="ListParagraph"/>
        <w:numPr>
          <w:ilvl w:val="0"/>
          <w:numId w:val="8"/>
        </w:numPr>
        <w:spacing w:line="360" w:lineRule="auto"/>
        <w:jc w:val="both"/>
        <w:rPr>
          <w:rFonts w:ascii="Arial" w:hAnsi="Arial" w:cs="Arial"/>
        </w:rPr>
      </w:pPr>
      <w:r w:rsidRPr="002356BE">
        <w:rPr>
          <w:rFonts w:ascii="Arial" w:hAnsi="Arial" w:cs="Arial"/>
        </w:rPr>
        <w:t>5</w:t>
      </w:r>
    </w:p>
    <w:p w14:paraId="37A49221" w14:textId="7D29B865" w:rsidR="00010A81" w:rsidRPr="002356BE" w:rsidRDefault="00010A81" w:rsidP="002356BE">
      <w:pPr>
        <w:spacing w:line="360" w:lineRule="auto"/>
        <w:jc w:val="both"/>
        <w:rPr>
          <w:rFonts w:ascii="Arial" w:hAnsi="Arial" w:cs="Arial"/>
          <w:sz w:val="22"/>
          <w:szCs w:val="22"/>
        </w:rPr>
      </w:pPr>
    </w:p>
    <w:p w14:paraId="3F86E09E" w14:textId="788C1D49" w:rsidR="00010A81" w:rsidRPr="002356BE" w:rsidRDefault="00010A81" w:rsidP="002356BE">
      <w:pPr>
        <w:spacing w:line="360" w:lineRule="auto"/>
        <w:jc w:val="both"/>
        <w:rPr>
          <w:rFonts w:ascii="Arial" w:hAnsi="Arial" w:cs="Arial"/>
          <w:sz w:val="22"/>
          <w:szCs w:val="22"/>
        </w:rPr>
      </w:pPr>
      <w:r w:rsidRPr="002356BE">
        <w:rPr>
          <w:rFonts w:ascii="Arial" w:hAnsi="Arial" w:cs="Arial"/>
          <w:sz w:val="22"/>
          <w:szCs w:val="22"/>
        </w:rPr>
        <w:t>Question 9: How likely would you recommend VLE?</w:t>
      </w:r>
    </w:p>
    <w:p w14:paraId="3463E511" w14:textId="77777777" w:rsidR="00010A81" w:rsidRPr="002356BE" w:rsidRDefault="00010A81" w:rsidP="002356BE">
      <w:pPr>
        <w:pStyle w:val="ListParagraph"/>
        <w:numPr>
          <w:ilvl w:val="0"/>
          <w:numId w:val="9"/>
        </w:numPr>
        <w:spacing w:line="360" w:lineRule="auto"/>
        <w:jc w:val="both"/>
        <w:rPr>
          <w:rFonts w:ascii="Arial" w:hAnsi="Arial" w:cs="Arial"/>
        </w:rPr>
      </w:pPr>
      <w:r w:rsidRPr="002356BE">
        <w:rPr>
          <w:rFonts w:ascii="Arial" w:hAnsi="Arial" w:cs="Arial"/>
        </w:rPr>
        <w:t>1</w:t>
      </w:r>
    </w:p>
    <w:p w14:paraId="77578494" w14:textId="77777777" w:rsidR="00010A81" w:rsidRPr="002356BE" w:rsidRDefault="00010A81" w:rsidP="002356BE">
      <w:pPr>
        <w:pStyle w:val="ListParagraph"/>
        <w:numPr>
          <w:ilvl w:val="0"/>
          <w:numId w:val="9"/>
        </w:numPr>
        <w:spacing w:line="360" w:lineRule="auto"/>
        <w:jc w:val="both"/>
        <w:rPr>
          <w:rFonts w:ascii="Arial" w:hAnsi="Arial" w:cs="Arial"/>
        </w:rPr>
      </w:pPr>
      <w:r w:rsidRPr="002356BE">
        <w:rPr>
          <w:rFonts w:ascii="Arial" w:hAnsi="Arial" w:cs="Arial"/>
        </w:rPr>
        <w:t>2</w:t>
      </w:r>
    </w:p>
    <w:p w14:paraId="738625F0" w14:textId="77777777" w:rsidR="00010A81" w:rsidRPr="002356BE" w:rsidRDefault="00010A81" w:rsidP="002356BE">
      <w:pPr>
        <w:pStyle w:val="ListParagraph"/>
        <w:numPr>
          <w:ilvl w:val="0"/>
          <w:numId w:val="9"/>
        </w:numPr>
        <w:spacing w:line="360" w:lineRule="auto"/>
        <w:jc w:val="both"/>
        <w:rPr>
          <w:rFonts w:ascii="Arial" w:hAnsi="Arial" w:cs="Arial"/>
        </w:rPr>
      </w:pPr>
      <w:r w:rsidRPr="002356BE">
        <w:rPr>
          <w:rFonts w:ascii="Arial" w:hAnsi="Arial" w:cs="Arial"/>
        </w:rPr>
        <w:t>3</w:t>
      </w:r>
    </w:p>
    <w:p w14:paraId="7C6A51E8" w14:textId="77777777" w:rsidR="00010A81" w:rsidRPr="002356BE" w:rsidRDefault="00010A81" w:rsidP="002356BE">
      <w:pPr>
        <w:pStyle w:val="ListParagraph"/>
        <w:numPr>
          <w:ilvl w:val="0"/>
          <w:numId w:val="9"/>
        </w:numPr>
        <w:spacing w:line="360" w:lineRule="auto"/>
        <w:jc w:val="both"/>
        <w:rPr>
          <w:rFonts w:ascii="Arial" w:hAnsi="Arial" w:cs="Arial"/>
        </w:rPr>
      </w:pPr>
      <w:r w:rsidRPr="002356BE">
        <w:rPr>
          <w:rFonts w:ascii="Arial" w:hAnsi="Arial" w:cs="Arial"/>
        </w:rPr>
        <w:t>4</w:t>
      </w:r>
    </w:p>
    <w:p w14:paraId="15D53CE0" w14:textId="77777777" w:rsidR="00010A81" w:rsidRPr="002356BE" w:rsidRDefault="00010A81" w:rsidP="002356BE">
      <w:pPr>
        <w:pStyle w:val="ListParagraph"/>
        <w:numPr>
          <w:ilvl w:val="0"/>
          <w:numId w:val="9"/>
        </w:numPr>
        <w:spacing w:line="360" w:lineRule="auto"/>
        <w:jc w:val="both"/>
        <w:rPr>
          <w:rFonts w:ascii="Arial" w:hAnsi="Arial" w:cs="Arial"/>
        </w:rPr>
      </w:pPr>
      <w:r w:rsidRPr="002356BE">
        <w:rPr>
          <w:rFonts w:ascii="Arial" w:hAnsi="Arial" w:cs="Arial"/>
        </w:rPr>
        <w:t>5</w:t>
      </w:r>
    </w:p>
    <w:p w14:paraId="308D2023" w14:textId="77777777" w:rsidR="00010A81" w:rsidRPr="002356BE" w:rsidRDefault="00010A81" w:rsidP="002356BE">
      <w:pPr>
        <w:spacing w:line="360" w:lineRule="auto"/>
        <w:jc w:val="both"/>
        <w:rPr>
          <w:rFonts w:ascii="Arial" w:hAnsi="Arial" w:cs="Arial"/>
          <w:sz w:val="22"/>
          <w:szCs w:val="22"/>
        </w:rPr>
      </w:pPr>
    </w:p>
    <w:p w14:paraId="3116B27C" w14:textId="324C6DA9" w:rsidR="00010A81" w:rsidRPr="002356BE" w:rsidRDefault="00010A81" w:rsidP="002356BE">
      <w:pPr>
        <w:spacing w:line="360" w:lineRule="auto"/>
        <w:jc w:val="both"/>
        <w:rPr>
          <w:rFonts w:ascii="Arial" w:hAnsi="Arial" w:cs="Arial"/>
          <w:sz w:val="22"/>
          <w:szCs w:val="22"/>
        </w:rPr>
      </w:pPr>
      <w:r w:rsidRPr="002356BE">
        <w:rPr>
          <w:rFonts w:ascii="Arial" w:hAnsi="Arial" w:cs="Arial"/>
          <w:sz w:val="22"/>
          <w:szCs w:val="22"/>
        </w:rPr>
        <w:t>Question 10: Do you prefer to participate to a class?</w:t>
      </w:r>
    </w:p>
    <w:p w14:paraId="4ECA1BBC" w14:textId="3917B4DA" w:rsidR="00010A81" w:rsidRPr="002356BE" w:rsidRDefault="00010A81" w:rsidP="002356BE">
      <w:pPr>
        <w:pStyle w:val="ListParagraph"/>
        <w:numPr>
          <w:ilvl w:val="0"/>
          <w:numId w:val="10"/>
        </w:numPr>
        <w:spacing w:line="360" w:lineRule="auto"/>
        <w:jc w:val="both"/>
        <w:rPr>
          <w:rFonts w:ascii="Arial" w:hAnsi="Arial" w:cs="Arial"/>
        </w:rPr>
      </w:pPr>
      <w:r w:rsidRPr="002356BE">
        <w:rPr>
          <w:rFonts w:ascii="Arial" w:hAnsi="Arial" w:cs="Arial"/>
        </w:rPr>
        <w:t>Online</w:t>
      </w:r>
    </w:p>
    <w:p w14:paraId="3FF9B6D9" w14:textId="77777777" w:rsidR="0023333E" w:rsidRPr="002356BE" w:rsidRDefault="00010A81" w:rsidP="002356BE">
      <w:pPr>
        <w:pStyle w:val="ListParagraph"/>
        <w:numPr>
          <w:ilvl w:val="0"/>
          <w:numId w:val="10"/>
        </w:numPr>
        <w:spacing w:line="360" w:lineRule="auto"/>
        <w:jc w:val="both"/>
        <w:rPr>
          <w:rFonts w:ascii="Arial" w:hAnsi="Arial" w:cs="Arial"/>
        </w:rPr>
      </w:pPr>
      <w:r w:rsidRPr="002356BE">
        <w:rPr>
          <w:rFonts w:ascii="Arial" w:hAnsi="Arial" w:cs="Arial"/>
        </w:rPr>
        <w:t>Face t</w:t>
      </w:r>
      <w:r w:rsidR="0023333E" w:rsidRPr="002356BE">
        <w:rPr>
          <w:rFonts w:ascii="Arial" w:hAnsi="Arial" w:cs="Arial"/>
        </w:rPr>
        <w:t>o</w:t>
      </w:r>
      <w:r w:rsidRPr="002356BE">
        <w:rPr>
          <w:rFonts w:ascii="Arial" w:hAnsi="Arial" w:cs="Arial"/>
        </w:rPr>
        <w:t xml:space="preserve"> face</w:t>
      </w:r>
    </w:p>
    <w:p w14:paraId="03D6EC01" w14:textId="77777777" w:rsidR="0023333E" w:rsidRPr="002356BE" w:rsidRDefault="0023333E" w:rsidP="002356BE">
      <w:pPr>
        <w:spacing w:line="360" w:lineRule="auto"/>
        <w:jc w:val="both"/>
        <w:rPr>
          <w:rFonts w:ascii="Arial" w:hAnsi="Arial" w:cs="Arial"/>
          <w:sz w:val="22"/>
          <w:szCs w:val="22"/>
        </w:rPr>
      </w:pPr>
    </w:p>
    <w:p w14:paraId="1806CD70" w14:textId="77777777" w:rsidR="0023333E" w:rsidRPr="002356BE" w:rsidRDefault="0023333E" w:rsidP="002356BE">
      <w:pPr>
        <w:spacing w:line="360" w:lineRule="auto"/>
        <w:jc w:val="both"/>
        <w:rPr>
          <w:rFonts w:ascii="Arial" w:hAnsi="Arial" w:cs="Arial"/>
          <w:sz w:val="22"/>
          <w:szCs w:val="22"/>
        </w:rPr>
      </w:pPr>
    </w:p>
    <w:p w14:paraId="2F592A76" w14:textId="77777777" w:rsidR="0023333E" w:rsidRPr="002356BE" w:rsidRDefault="0023333E" w:rsidP="002356BE">
      <w:pPr>
        <w:spacing w:line="360" w:lineRule="auto"/>
        <w:jc w:val="both"/>
        <w:rPr>
          <w:rFonts w:ascii="Arial" w:hAnsi="Arial" w:cs="Arial"/>
          <w:sz w:val="22"/>
          <w:szCs w:val="22"/>
        </w:rPr>
      </w:pPr>
    </w:p>
    <w:p w14:paraId="41DA4321" w14:textId="3645D9AE" w:rsidR="008C7DAF" w:rsidRPr="002356BE" w:rsidRDefault="008C7DAF" w:rsidP="002356BE">
      <w:pPr>
        <w:spacing w:line="360" w:lineRule="auto"/>
        <w:jc w:val="both"/>
        <w:rPr>
          <w:rFonts w:ascii="Arial" w:hAnsi="Arial" w:cs="Arial"/>
          <w:sz w:val="22"/>
          <w:szCs w:val="22"/>
        </w:rPr>
      </w:pPr>
      <w:r w:rsidRPr="002356BE">
        <w:rPr>
          <w:rFonts w:ascii="Arial" w:hAnsi="Arial" w:cs="Arial"/>
          <w:b/>
          <w:bCs/>
          <w:sz w:val="22"/>
          <w:szCs w:val="22"/>
        </w:rPr>
        <w:t>Method</w:t>
      </w:r>
    </w:p>
    <w:p w14:paraId="747D2B57" w14:textId="00F4A37E" w:rsidR="009700A7" w:rsidRPr="002356BE" w:rsidRDefault="009700A7" w:rsidP="002356BE">
      <w:pPr>
        <w:spacing w:line="360" w:lineRule="auto"/>
        <w:jc w:val="both"/>
        <w:rPr>
          <w:rFonts w:ascii="Arial" w:hAnsi="Arial" w:cs="Arial"/>
          <w:b/>
          <w:bCs/>
          <w:sz w:val="22"/>
          <w:szCs w:val="22"/>
        </w:rPr>
      </w:pPr>
    </w:p>
    <w:p w14:paraId="4430C80E" w14:textId="1E778C2B" w:rsidR="009700A7" w:rsidRPr="002356BE" w:rsidRDefault="009700A7" w:rsidP="002356BE">
      <w:pPr>
        <w:spacing w:line="360" w:lineRule="auto"/>
        <w:jc w:val="both"/>
        <w:rPr>
          <w:rFonts w:ascii="Arial" w:hAnsi="Arial" w:cs="Arial"/>
          <w:b/>
          <w:bCs/>
          <w:sz w:val="22"/>
          <w:szCs w:val="22"/>
        </w:rPr>
      </w:pPr>
    </w:p>
    <w:p w14:paraId="6B490CB5" w14:textId="77777777" w:rsidR="009700A7" w:rsidRPr="002356BE" w:rsidRDefault="009700A7" w:rsidP="002356BE">
      <w:pPr>
        <w:spacing w:line="360" w:lineRule="auto"/>
        <w:jc w:val="both"/>
        <w:rPr>
          <w:rFonts w:ascii="Arial" w:hAnsi="Arial" w:cs="Arial"/>
          <w:b/>
          <w:bCs/>
          <w:sz w:val="22"/>
          <w:szCs w:val="22"/>
        </w:rPr>
      </w:pPr>
    </w:p>
    <w:p w14:paraId="2EA37A9F" w14:textId="30BCB264" w:rsidR="009700A7" w:rsidRPr="002356BE" w:rsidRDefault="009700A7" w:rsidP="002356BE">
      <w:pPr>
        <w:spacing w:line="360" w:lineRule="auto"/>
        <w:jc w:val="both"/>
        <w:rPr>
          <w:rFonts w:ascii="Arial" w:hAnsi="Arial" w:cs="Arial"/>
          <w:sz w:val="22"/>
          <w:szCs w:val="22"/>
        </w:rPr>
      </w:pPr>
      <w:r w:rsidRPr="002356BE">
        <w:rPr>
          <w:rFonts w:ascii="Arial" w:hAnsi="Arial" w:cs="Arial"/>
          <w:sz w:val="22"/>
          <w:szCs w:val="22"/>
        </w:rPr>
        <w:t xml:space="preserve">The survey has been developed with the Microsoft forms online tool; questions are constructed to collect data that are given in excel files and to create graphics. This study was done among ten students participating in the course "Skills for the workplace" at the University of Wales Trinity Saint David, where they were able to obtain the survey by email or via the social platform WhatsApp or IMessage via a website link. The questionnaire was structured with ten questions that were designed with several options to respond; students could anonymously respond using a multiple-choice tik-box and five of linear scale where they could score the service based on their preference and experience. The questions focused on students' </w:t>
      </w:r>
      <w:r w:rsidRPr="002356BE">
        <w:rPr>
          <w:rFonts w:ascii="Arial" w:hAnsi="Arial" w:cs="Arial"/>
          <w:sz w:val="22"/>
          <w:szCs w:val="22"/>
        </w:rPr>
        <w:lastRenderedPageBreak/>
        <w:t xml:space="preserve">perceptions of involvement, feelings and feedback regarding the learning method, differences from in-class lessons, and whether the feedback was good or negative. Most of the students questioned, like many universities across the world, had to discontinue in-class lectures owing to the difficult times the world is experiencing; to continue their studies, they had no alternative except to join the VLE. This might be one of the reasons why some students hate or find it difficult to follow the lectures, or even why they lack the necessary equipment (for example, a good internet connection or laptop). Despite those difficulties, all the students were happy to study using a Virtual learning environment. Furthermore, once collected all the data from the students, using Microsoft Excel, has been </w:t>
      </w:r>
      <w:proofErr w:type="gramStart"/>
      <w:r w:rsidRPr="002356BE">
        <w:rPr>
          <w:rFonts w:ascii="Arial" w:hAnsi="Arial" w:cs="Arial"/>
          <w:sz w:val="22"/>
          <w:szCs w:val="22"/>
        </w:rPr>
        <w:t>possible</w:t>
      </w:r>
      <w:proofErr w:type="gramEnd"/>
      <w:r w:rsidRPr="002356BE">
        <w:rPr>
          <w:rFonts w:ascii="Arial" w:hAnsi="Arial" w:cs="Arial"/>
          <w:sz w:val="22"/>
          <w:szCs w:val="22"/>
        </w:rPr>
        <w:t xml:space="preserve"> create a table with all the question and later created a charts table with all the percentage of the answers. Throughout those data had been possible to develop this report that explains the impact of the virtual learning environment for the students at University of Wales Trinity Saint David.</w:t>
      </w:r>
    </w:p>
    <w:p w14:paraId="50A3F183" w14:textId="77777777" w:rsidR="009700A7" w:rsidRPr="002356BE" w:rsidRDefault="009700A7" w:rsidP="002356BE">
      <w:pPr>
        <w:spacing w:line="360" w:lineRule="auto"/>
        <w:jc w:val="both"/>
        <w:rPr>
          <w:rFonts w:ascii="Arial" w:hAnsi="Arial" w:cs="Arial"/>
          <w:sz w:val="22"/>
          <w:szCs w:val="22"/>
        </w:rPr>
      </w:pPr>
    </w:p>
    <w:p w14:paraId="251FFB2D" w14:textId="77777777" w:rsidR="00797631" w:rsidRPr="002356BE" w:rsidRDefault="00797631" w:rsidP="002356BE">
      <w:pPr>
        <w:spacing w:line="360" w:lineRule="auto"/>
        <w:jc w:val="both"/>
        <w:rPr>
          <w:rFonts w:ascii="Arial" w:hAnsi="Arial" w:cs="Arial"/>
          <w:sz w:val="22"/>
          <w:szCs w:val="22"/>
        </w:rPr>
      </w:pPr>
    </w:p>
    <w:p w14:paraId="369D2ACD" w14:textId="77777777" w:rsidR="00A34D76" w:rsidRPr="002356BE" w:rsidRDefault="00A34D76" w:rsidP="002356BE">
      <w:pPr>
        <w:spacing w:line="360" w:lineRule="auto"/>
        <w:jc w:val="both"/>
        <w:rPr>
          <w:rFonts w:ascii="Arial" w:hAnsi="Arial" w:cs="Arial"/>
          <w:sz w:val="22"/>
          <w:szCs w:val="22"/>
        </w:rPr>
      </w:pPr>
    </w:p>
    <w:p w14:paraId="78E3C902" w14:textId="5214796C" w:rsidR="00166BF2" w:rsidRPr="002356BE" w:rsidRDefault="00166BF2" w:rsidP="002356BE">
      <w:pPr>
        <w:spacing w:line="360" w:lineRule="auto"/>
        <w:jc w:val="both"/>
        <w:rPr>
          <w:rFonts w:ascii="Arial" w:hAnsi="Arial" w:cs="Arial"/>
          <w:b/>
          <w:bCs/>
          <w:sz w:val="22"/>
          <w:szCs w:val="22"/>
        </w:rPr>
      </w:pPr>
      <w:r w:rsidRPr="002356BE">
        <w:rPr>
          <w:rFonts w:ascii="Arial" w:hAnsi="Arial" w:cs="Arial"/>
          <w:b/>
          <w:bCs/>
          <w:sz w:val="22"/>
          <w:szCs w:val="22"/>
        </w:rPr>
        <w:t>Conclusion</w:t>
      </w:r>
    </w:p>
    <w:p w14:paraId="403F4BC1" w14:textId="574A00D5" w:rsidR="00166BF2" w:rsidRPr="002356BE" w:rsidRDefault="00166BF2" w:rsidP="002356BE">
      <w:pPr>
        <w:spacing w:line="360" w:lineRule="auto"/>
        <w:jc w:val="both"/>
        <w:rPr>
          <w:rFonts w:ascii="Arial" w:hAnsi="Arial" w:cs="Arial"/>
          <w:b/>
          <w:bCs/>
          <w:sz w:val="22"/>
          <w:szCs w:val="22"/>
        </w:rPr>
      </w:pPr>
    </w:p>
    <w:p w14:paraId="67282B73" w14:textId="6A2317F0" w:rsidR="00F12D41" w:rsidRPr="002356BE" w:rsidRDefault="00E5749F" w:rsidP="002356BE">
      <w:pPr>
        <w:spacing w:line="360" w:lineRule="auto"/>
        <w:jc w:val="both"/>
        <w:rPr>
          <w:rFonts w:ascii="Arial" w:hAnsi="Arial" w:cs="Arial"/>
          <w:sz w:val="22"/>
          <w:szCs w:val="22"/>
        </w:rPr>
      </w:pPr>
      <w:r w:rsidRPr="002356BE">
        <w:rPr>
          <w:rFonts w:ascii="Arial" w:hAnsi="Arial" w:cs="Arial"/>
          <w:sz w:val="22"/>
          <w:szCs w:val="22"/>
        </w:rPr>
        <w:t xml:space="preserve">This year has been terrible for everyone throughout the world, and universities have had no choice but to convert from in-class to online courses. Not everyone was a supporter, and it may take some time for certain learners to become comfortable with the platform and the new learning method. The goal of this research was to analyse data obtained from ten students at the University of Wales Trinity St David via an online questionnaire in which they were asked to answer a series of focused questions concerning VLE. it is possible to state, from the data collected across students, that </w:t>
      </w:r>
      <w:r w:rsidR="0066274F" w:rsidRPr="002356BE">
        <w:rPr>
          <w:rFonts w:ascii="Arial" w:hAnsi="Arial" w:cs="Arial"/>
          <w:sz w:val="22"/>
          <w:szCs w:val="22"/>
        </w:rPr>
        <w:t>overall,</w:t>
      </w:r>
      <w:r w:rsidRPr="002356BE">
        <w:rPr>
          <w:rFonts w:ascii="Arial" w:hAnsi="Arial" w:cs="Arial"/>
          <w:sz w:val="22"/>
          <w:szCs w:val="22"/>
        </w:rPr>
        <w:t xml:space="preserve"> they were very happy to study using VLE and they would recommend to other people although the difficulties that might imply, for instance, distractions or lack of tools. The student claims that prefer to attend class using a virtual learning environment rather than face to face. In conclusion, this document states how positively VLE has affected the students at the University of Wales Trinity Saint David</w:t>
      </w:r>
    </w:p>
    <w:p w14:paraId="2D527FB1" w14:textId="50F983F7" w:rsidR="00F12D41" w:rsidRPr="002356BE" w:rsidRDefault="00F12D41" w:rsidP="002356BE">
      <w:pPr>
        <w:spacing w:line="360" w:lineRule="auto"/>
        <w:jc w:val="both"/>
        <w:rPr>
          <w:rFonts w:ascii="Arial" w:hAnsi="Arial" w:cs="Arial"/>
          <w:sz w:val="22"/>
          <w:szCs w:val="22"/>
        </w:rPr>
      </w:pPr>
    </w:p>
    <w:p w14:paraId="0F486C55" w14:textId="76830EEE" w:rsidR="00F12D41" w:rsidRPr="002356BE" w:rsidRDefault="0017223E" w:rsidP="002356BE">
      <w:pPr>
        <w:spacing w:line="360" w:lineRule="auto"/>
        <w:jc w:val="both"/>
        <w:rPr>
          <w:rFonts w:ascii="Arial" w:hAnsi="Arial" w:cs="Arial"/>
          <w:b/>
          <w:bCs/>
          <w:sz w:val="22"/>
          <w:szCs w:val="22"/>
        </w:rPr>
      </w:pPr>
      <w:r w:rsidRPr="002356BE">
        <w:rPr>
          <w:rFonts w:ascii="Arial" w:hAnsi="Arial" w:cs="Arial"/>
          <w:b/>
          <w:bCs/>
          <w:sz w:val="22"/>
          <w:szCs w:val="22"/>
        </w:rPr>
        <w:t>References:</w:t>
      </w:r>
    </w:p>
    <w:p w14:paraId="390C98EA" w14:textId="33531EBA" w:rsidR="0017223E" w:rsidRPr="002356BE" w:rsidRDefault="0017223E" w:rsidP="002356BE">
      <w:pPr>
        <w:spacing w:line="360" w:lineRule="auto"/>
        <w:jc w:val="both"/>
        <w:rPr>
          <w:rFonts w:ascii="Arial" w:hAnsi="Arial" w:cs="Arial"/>
          <w:b/>
          <w:bCs/>
          <w:sz w:val="22"/>
          <w:szCs w:val="22"/>
        </w:rPr>
      </w:pPr>
    </w:p>
    <w:p w14:paraId="62043444" w14:textId="77777777" w:rsidR="005F76BB" w:rsidRPr="00860D2C" w:rsidRDefault="005F76BB" w:rsidP="00D17A07">
      <w:pPr>
        <w:spacing w:line="360" w:lineRule="auto"/>
        <w:rPr>
          <w:rFonts w:ascii="Arial" w:hAnsi="Arial" w:cs="Arial"/>
          <w:sz w:val="22"/>
          <w:szCs w:val="22"/>
        </w:rPr>
      </w:pPr>
      <w:r w:rsidRPr="00860D2C">
        <w:rPr>
          <w:rFonts w:ascii="Arial" w:hAnsi="Arial" w:cs="Arial"/>
          <w:sz w:val="22"/>
          <w:szCs w:val="22"/>
        </w:rPr>
        <w:t xml:space="preserve">Barker, Jenny and </w:t>
      </w:r>
      <w:proofErr w:type="spellStart"/>
      <w:r w:rsidRPr="00860D2C">
        <w:rPr>
          <w:rFonts w:ascii="Arial" w:hAnsi="Arial" w:cs="Arial"/>
          <w:sz w:val="22"/>
          <w:szCs w:val="22"/>
        </w:rPr>
        <w:t>Gossman</w:t>
      </w:r>
      <w:proofErr w:type="spellEnd"/>
      <w:r w:rsidRPr="00860D2C">
        <w:rPr>
          <w:rFonts w:ascii="Arial" w:hAnsi="Arial" w:cs="Arial"/>
          <w:sz w:val="22"/>
          <w:szCs w:val="22"/>
        </w:rPr>
        <w:t>, Peter (2013) The learning impact of a virtual learning environment: students’ views. Teacher Education Advancement Network Journal (TEAN), 5 (2). pp. 19- 38.</w:t>
      </w:r>
    </w:p>
    <w:p w14:paraId="16CEA315" w14:textId="5655F6EF" w:rsidR="0017223E" w:rsidRPr="002356BE" w:rsidRDefault="005F76BB" w:rsidP="00D17A07">
      <w:pPr>
        <w:spacing w:line="360" w:lineRule="auto"/>
        <w:rPr>
          <w:rFonts w:ascii="Arial" w:hAnsi="Arial" w:cs="Arial"/>
          <w:sz w:val="22"/>
          <w:szCs w:val="22"/>
        </w:rPr>
      </w:pPr>
      <w:r w:rsidRPr="00860D2C">
        <w:rPr>
          <w:rFonts w:ascii="Arial" w:hAnsi="Arial" w:cs="Arial"/>
          <w:sz w:val="22"/>
          <w:szCs w:val="22"/>
        </w:rPr>
        <w:t>Downloaded from: http://insight.cumbria.ac.uk/id/eprint/1455/</w:t>
      </w:r>
    </w:p>
    <w:p w14:paraId="61917FF5" w14:textId="10BF11CA" w:rsidR="0017223E" w:rsidRDefault="0017223E" w:rsidP="00D17A07">
      <w:pPr>
        <w:spacing w:line="360" w:lineRule="auto"/>
        <w:rPr>
          <w:rFonts w:ascii="Arial" w:hAnsi="Arial" w:cs="Arial"/>
          <w:sz w:val="22"/>
          <w:szCs w:val="22"/>
        </w:rPr>
      </w:pPr>
    </w:p>
    <w:p w14:paraId="47A054C4" w14:textId="241F2EF9" w:rsidR="003370FE" w:rsidRPr="002356BE" w:rsidRDefault="003370FE" w:rsidP="00D17A07">
      <w:pPr>
        <w:spacing w:line="360" w:lineRule="auto"/>
        <w:rPr>
          <w:rFonts w:ascii="Arial" w:hAnsi="Arial" w:cs="Arial"/>
          <w:sz w:val="22"/>
          <w:szCs w:val="22"/>
        </w:rPr>
      </w:pPr>
      <w:proofErr w:type="gramStart"/>
      <w:r w:rsidRPr="002356BE">
        <w:rPr>
          <w:rFonts w:ascii="Arial" w:hAnsi="Arial" w:cs="Arial"/>
          <w:sz w:val="22"/>
          <w:szCs w:val="22"/>
          <w:shd w:val="clear" w:color="auto" w:fill="FAF9F8"/>
        </w:rPr>
        <w:lastRenderedPageBreak/>
        <w:t>BECTA,2003.Virtual</w:t>
      </w:r>
      <w:proofErr w:type="gramEnd"/>
      <w:r w:rsidRPr="002356BE">
        <w:rPr>
          <w:rFonts w:ascii="Arial" w:hAnsi="Arial" w:cs="Arial"/>
          <w:sz w:val="22"/>
          <w:szCs w:val="22"/>
          <w:shd w:val="clear" w:color="auto" w:fill="FAF9F8"/>
        </w:rPr>
        <w:t xml:space="preserve"> Learning Environments in</w:t>
      </w:r>
      <w:r w:rsidR="00D17A07">
        <w:rPr>
          <w:rFonts w:ascii="Arial" w:hAnsi="Arial" w:cs="Arial"/>
          <w:sz w:val="22"/>
          <w:szCs w:val="22"/>
          <w:shd w:val="clear" w:color="auto" w:fill="FAF9F8"/>
        </w:rPr>
        <w:t xml:space="preserve"> </w:t>
      </w:r>
      <w:r w:rsidRPr="002356BE">
        <w:rPr>
          <w:rFonts w:ascii="Arial" w:hAnsi="Arial" w:cs="Arial"/>
          <w:sz w:val="22"/>
          <w:szCs w:val="22"/>
          <w:shd w:val="clear" w:color="auto" w:fill="FAF9F8"/>
        </w:rPr>
        <w:t>education: a review of the literature.http://www.becta.org.uk/page_documents/research/VLE_report.pdf</w:t>
      </w:r>
    </w:p>
    <w:p w14:paraId="0D1A27F6" w14:textId="6CE0C2E2" w:rsidR="003370FE" w:rsidRDefault="003370FE" w:rsidP="00D17A07">
      <w:pPr>
        <w:spacing w:line="360" w:lineRule="auto"/>
        <w:rPr>
          <w:rFonts w:ascii="Arial" w:hAnsi="Arial" w:cs="Arial"/>
          <w:sz w:val="22"/>
          <w:szCs w:val="22"/>
        </w:rPr>
      </w:pPr>
    </w:p>
    <w:p w14:paraId="7BD5F362" w14:textId="77777777" w:rsidR="00AD47F4" w:rsidRPr="002C5C41" w:rsidRDefault="00AD47F4" w:rsidP="00D17A07">
      <w:pPr>
        <w:spacing w:line="360" w:lineRule="auto"/>
        <w:rPr>
          <w:rFonts w:ascii="Arial" w:hAnsi="Arial" w:cs="Arial"/>
          <w:sz w:val="22"/>
          <w:szCs w:val="22"/>
        </w:rPr>
      </w:pPr>
      <w:r w:rsidRPr="002C5C41">
        <w:rPr>
          <w:rFonts w:ascii="Arial" w:hAnsi="Arial" w:cs="Arial"/>
          <w:sz w:val="22"/>
          <w:szCs w:val="22"/>
        </w:rPr>
        <w:t>Blackboard (2011) About Bb. Available online at:</w:t>
      </w:r>
    </w:p>
    <w:p w14:paraId="59E6F6BA" w14:textId="77777777" w:rsidR="00AD47F4" w:rsidRPr="002C5C41" w:rsidRDefault="00AD47F4" w:rsidP="00D17A07">
      <w:pPr>
        <w:spacing w:line="360" w:lineRule="auto"/>
        <w:rPr>
          <w:rFonts w:ascii="Arial" w:hAnsi="Arial" w:cs="Arial"/>
          <w:sz w:val="22"/>
          <w:szCs w:val="22"/>
        </w:rPr>
      </w:pPr>
      <w:r w:rsidRPr="002C5C41">
        <w:rPr>
          <w:rFonts w:ascii="Arial" w:hAnsi="Arial" w:cs="Arial"/>
          <w:sz w:val="22"/>
          <w:szCs w:val="22"/>
        </w:rPr>
        <w:t>http://www.blackboard.com/About-Bb/Company.aspx (accessed 18</w:t>
      </w:r>
    </w:p>
    <w:p w14:paraId="0C942ECA" w14:textId="77777777" w:rsidR="00AD47F4" w:rsidRPr="002C5C41" w:rsidRDefault="00AD47F4" w:rsidP="00D17A07">
      <w:pPr>
        <w:spacing w:line="360" w:lineRule="auto"/>
        <w:rPr>
          <w:rFonts w:ascii="Arial" w:hAnsi="Arial" w:cs="Arial"/>
          <w:sz w:val="22"/>
          <w:szCs w:val="22"/>
        </w:rPr>
      </w:pPr>
      <w:r w:rsidRPr="002C5C41">
        <w:rPr>
          <w:rFonts w:ascii="Arial" w:hAnsi="Arial" w:cs="Arial"/>
          <w:sz w:val="22"/>
          <w:szCs w:val="22"/>
        </w:rPr>
        <w:t>February 2011).</w:t>
      </w:r>
    </w:p>
    <w:p w14:paraId="05A15696" w14:textId="44599BD2" w:rsidR="003370FE" w:rsidRDefault="003370FE" w:rsidP="00D17A07">
      <w:pPr>
        <w:spacing w:line="360" w:lineRule="auto"/>
        <w:rPr>
          <w:rFonts w:ascii="Arial" w:hAnsi="Arial" w:cs="Arial"/>
          <w:sz w:val="22"/>
          <w:szCs w:val="22"/>
        </w:rPr>
      </w:pPr>
    </w:p>
    <w:p w14:paraId="205BAD61" w14:textId="4E598786" w:rsidR="005A7AA9" w:rsidRPr="005A7AA9" w:rsidRDefault="005A7AA9" w:rsidP="00D17A07">
      <w:pPr>
        <w:spacing w:line="360" w:lineRule="auto"/>
        <w:rPr>
          <w:rFonts w:ascii="Arial" w:hAnsi="Arial" w:cs="Arial"/>
          <w:sz w:val="22"/>
          <w:szCs w:val="22"/>
        </w:rPr>
      </w:pPr>
      <w:r w:rsidRPr="005A7AA9">
        <w:rPr>
          <w:rFonts w:ascii="Arial" w:hAnsi="Arial" w:cs="Arial"/>
          <w:sz w:val="22"/>
          <w:szCs w:val="22"/>
        </w:rPr>
        <w:t>BRITAIN, S.</w:t>
      </w:r>
      <w:r w:rsidR="00BD11C1">
        <w:rPr>
          <w:rFonts w:ascii="Arial" w:hAnsi="Arial" w:cs="Arial"/>
          <w:sz w:val="22"/>
          <w:szCs w:val="22"/>
        </w:rPr>
        <w:t xml:space="preserve"> </w:t>
      </w:r>
      <w:r w:rsidRPr="005A7AA9">
        <w:rPr>
          <w:rFonts w:ascii="Arial" w:hAnsi="Arial" w:cs="Arial"/>
          <w:sz w:val="22"/>
          <w:szCs w:val="22"/>
        </w:rPr>
        <w:t>and LIBER, O., 2000.A framework for</w:t>
      </w:r>
      <w:r w:rsidR="00BD11C1">
        <w:rPr>
          <w:rFonts w:ascii="Arial" w:hAnsi="Arial" w:cs="Arial"/>
          <w:sz w:val="22"/>
          <w:szCs w:val="22"/>
        </w:rPr>
        <w:t xml:space="preserve"> </w:t>
      </w:r>
      <w:r w:rsidRPr="005A7AA9">
        <w:rPr>
          <w:rFonts w:ascii="Arial" w:hAnsi="Arial" w:cs="Arial"/>
          <w:sz w:val="22"/>
          <w:szCs w:val="22"/>
        </w:rPr>
        <w:t>pedagogical evaluation of virtual learning</w:t>
      </w:r>
      <w:r w:rsidR="00BD11C1">
        <w:rPr>
          <w:rFonts w:ascii="Arial" w:hAnsi="Arial" w:cs="Arial"/>
          <w:sz w:val="22"/>
          <w:szCs w:val="22"/>
        </w:rPr>
        <w:t xml:space="preserve"> </w:t>
      </w:r>
      <w:r w:rsidRPr="005A7AA9">
        <w:rPr>
          <w:rFonts w:ascii="Arial" w:hAnsi="Arial" w:cs="Arial"/>
          <w:sz w:val="22"/>
          <w:szCs w:val="22"/>
        </w:rPr>
        <w:t>environments. Report 41, JISC Technologies</w:t>
      </w:r>
      <w:r w:rsidR="00BD11C1">
        <w:rPr>
          <w:rFonts w:ascii="Arial" w:hAnsi="Arial" w:cs="Arial"/>
          <w:sz w:val="22"/>
          <w:szCs w:val="22"/>
        </w:rPr>
        <w:t xml:space="preserve"> </w:t>
      </w:r>
      <w:r w:rsidRPr="005A7AA9">
        <w:rPr>
          <w:rFonts w:ascii="Arial" w:hAnsi="Arial" w:cs="Arial"/>
          <w:sz w:val="22"/>
          <w:szCs w:val="22"/>
        </w:rPr>
        <w:t>Application (JTAP) Programme.http://www.jisc.ac.uk/index.cfm?name=project_pedagogical_vle</w:t>
      </w:r>
    </w:p>
    <w:p w14:paraId="3CBB9537" w14:textId="77777777" w:rsidR="005A7AA9" w:rsidRDefault="005A7AA9" w:rsidP="00D17A07">
      <w:pPr>
        <w:spacing w:line="360" w:lineRule="auto"/>
        <w:rPr>
          <w:rFonts w:ascii="Arial" w:hAnsi="Arial" w:cs="Arial"/>
          <w:sz w:val="22"/>
          <w:szCs w:val="22"/>
        </w:rPr>
      </w:pPr>
    </w:p>
    <w:p w14:paraId="2B01EBB1" w14:textId="29BF1F44" w:rsidR="005A2C0F" w:rsidRDefault="00AD47F4" w:rsidP="00D17A07">
      <w:pPr>
        <w:spacing w:line="360" w:lineRule="auto"/>
        <w:rPr>
          <w:rFonts w:ascii="Arial" w:hAnsi="Arial" w:cs="Arial"/>
          <w:sz w:val="22"/>
          <w:szCs w:val="22"/>
        </w:rPr>
      </w:pPr>
      <w:r w:rsidRPr="00DE4211">
        <w:rPr>
          <w:rFonts w:ascii="Arial" w:hAnsi="Arial" w:cs="Arial"/>
          <w:sz w:val="22"/>
          <w:szCs w:val="22"/>
        </w:rPr>
        <w:t>JISC, 2000.Managed Learning Environments: A</w:t>
      </w:r>
      <w:r w:rsidR="00D17A07">
        <w:rPr>
          <w:rFonts w:ascii="Arial" w:hAnsi="Arial" w:cs="Arial"/>
          <w:sz w:val="22"/>
          <w:szCs w:val="22"/>
        </w:rPr>
        <w:t xml:space="preserve"> </w:t>
      </w:r>
      <w:r w:rsidRPr="00DE4211">
        <w:rPr>
          <w:rFonts w:ascii="Arial" w:hAnsi="Arial" w:cs="Arial"/>
          <w:sz w:val="22"/>
          <w:szCs w:val="22"/>
        </w:rPr>
        <w:t>Workshop run by JISC Assist, 29 February and</w:t>
      </w:r>
      <w:r w:rsidR="00F31996">
        <w:rPr>
          <w:rFonts w:ascii="Arial" w:hAnsi="Arial" w:cs="Arial"/>
          <w:sz w:val="22"/>
          <w:szCs w:val="22"/>
        </w:rPr>
        <w:t xml:space="preserve"> 7 </w:t>
      </w:r>
      <w:r w:rsidRPr="00DE4211">
        <w:rPr>
          <w:rFonts w:ascii="Arial" w:hAnsi="Arial" w:cs="Arial"/>
          <w:sz w:val="22"/>
          <w:szCs w:val="22"/>
        </w:rPr>
        <w:t>March2000. Fina</w:t>
      </w:r>
      <w:r w:rsidR="00F31996">
        <w:rPr>
          <w:rFonts w:ascii="Arial" w:hAnsi="Arial" w:cs="Arial"/>
          <w:sz w:val="22"/>
          <w:szCs w:val="22"/>
        </w:rPr>
        <w:t xml:space="preserve">l </w:t>
      </w:r>
      <w:r w:rsidRPr="00DE4211">
        <w:rPr>
          <w:rFonts w:ascii="Arial" w:hAnsi="Arial" w:cs="Arial"/>
          <w:sz w:val="22"/>
          <w:szCs w:val="22"/>
        </w:rPr>
        <w:t>Report. JISC.</w:t>
      </w:r>
      <w:r w:rsidR="00BD11C1">
        <w:rPr>
          <w:rFonts w:ascii="Arial" w:hAnsi="Arial" w:cs="Arial"/>
          <w:sz w:val="22"/>
          <w:szCs w:val="22"/>
        </w:rPr>
        <w:t xml:space="preserve"> </w:t>
      </w:r>
      <w:r w:rsidRPr="00DE4211">
        <w:rPr>
          <w:rFonts w:ascii="Arial" w:hAnsi="Arial" w:cs="Arial"/>
          <w:sz w:val="22"/>
          <w:szCs w:val="22"/>
        </w:rPr>
        <w:t>http://www.jisc.ac.uk/index.cfm?name=event_report_mle</w:t>
      </w:r>
    </w:p>
    <w:p w14:paraId="4A1A0741" w14:textId="189F1C00" w:rsidR="005A2C0F" w:rsidRPr="002356BE" w:rsidRDefault="005A2C0F" w:rsidP="00D17A07">
      <w:pPr>
        <w:pStyle w:val="NormalWeb"/>
        <w:spacing w:line="360" w:lineRule="auto"/>
        <w:rPr>
          <w:rFonts w:ascii="Arial" w:hAnsi="Arial" w:cs="Arial"/>
          <w:sz w:val="22"/>
          <w:szCs w:val="22"/>
        </w:rPr>
      </w:pPr>
      <w:r w:rsidRPr="002356BE">
        <w:rPr>
          <w:rFonts w:ascii="Arial" w:hAnsi="Arial" w:cs="Arial"/>
          <w:sz w:val="22"/>
          <w:szCs w:val="22"/>
        </w:rPr>
        <w:t>JISC (2008) Exploring Tangible Benefits of e-learning External Relation (Newcastle, Northumbria University).</w:t>
      </w:r>
    </w:p>
    <w:p w14:paraId="6AA555D4" w14:textId="215606FC" w:rsidR="005A2C0F" w:rsidRPr="002356BE" w:rsidRDefault="00F31996" w:rsidP="00D17A07">
      <w:pPr>
        <w:spacing w:line="360" w:lineRule="auto"/>
        <w:rPr>
          <w:rFonts w:ascii="Arial" w:hAnsi="Arial" w:cs="Arial"/>
          <w:sz w:val="22"/>
          <w:szCs w:val="22"/>
        </w:rPr>
      </w:pPr>
      <w:r w:rsidRPr="009859EA">
        <w:rPr>
          <w:rFonts w:ascii="Arial" w:hAnsi="Arial" w:cs="Arial"/>
          <w:sz w:val="22"/>
          <w:szCs w:val="22"/>
        </w:rPr>
        <w:t xml:space="preserve">Ofsted (2009) Harnessing technology – transforming learning and children’s services (1296-2005DOC-EN), DfES 2005. Available online at: www.dcsf.gov.uk/publications/e-strategy (accessed 23 </w:t>
      </w:r>
      <w:proofErr w:type="gramStart"/>
      <w:r w:rsidRPr="009859EA">
        <w:rPr>
          <w:rFonts w:ascii="Arial" w:hAnsi="Arial" w:cs="Arial"/>
          <w:sz w:val="22"/>
          <w:szCs w:val="22"/>
        </w:rPr>
        <w:t>March,</w:t>
      </w:r>
      <w:proofErr w:type="gramEnd"/>
      <w:r w:rsidRPr="009859EA">
        <w:rPr>
          <w:rFonts w:ascii="Arial" w:hAnsi="Arial" w:cs="Arial"/>
          <w:sz w:val="22"/>
          <w:szCs w:val="22"/>
        </w:rPr>
        <w:t xml:space="preserve"> 2010)</w:t>
      </w:r>
    </w:p>
    <w:p w14:paraId="1F90EB81" w14:textId="3431BE17" w:rsidR="0017223E" w:rsidRPr="002356BE" w:rsidRDefault="0017223E" w:rsidP="00D17A07">
      <w:pPr>
        <w:spacing w:line="360" w:lineRule="auto"/>
        <w:rPr>
          <w:rFonts w:ascii="Arial" w:hAnsi="Arial" w:cs="Arial"/>
          <w:sz w:val="22"/>
          <w:szCs w:val="22"/>
        </w:rPr>
      </w:pPr>
    </w:p>
    <w:p w14:paraId="5FF45EC5" w14:textId="77777777" w:rsidR="00DE6B59" w:rsidRPr="002356BE" w:rsidRDefault="006E0A4B" w:rsidP="00D17A07">
      <w:pPr>
        <w:spacing w:line="360" w:lineRule="auto"/>
        <w:rPr>
          <w:rFonts w:ascii="Arial" w:hAnsi="Arial" w:cs="Arial"/>
          <w:sz w:val="22"/>
          <w:szCs w:val="22"/>
        </w:rPr>
      </w:pPr>
      <w:r w:rsidRPr="002356BE">
        <w:rPr>
          <w:rFonts w:ascii="Arial" w:hAnsi="Arial" w:cs="Arial"/>
          <w:sz w:val="22"/>
          <w:szCs w:val="22"/>
        </w:rPr>
        <w:t xml:space="preserve">Peter </w:t>
      </w:r>
      <w:proofErr w:type="spellStart"/>
      <w:r w:rsidRPr="002356BE">
        <w:rPr>
          <w:rFonts w:ascii="Arial" w:hAnsi="Arial" w:cs="Arial"/>
          <w:sz w:val="22"/>
          <w:szCs w:val="22"/>
        </w:rPr>
        <w:t>Demian</w:t>
      </w:r>
      <w:proofErr w:type="spellEnd"/>
      <w:r w:rsidR="00DE6B59" w:rsidRPr="002356BE">
        <w:rPr>
          <w:rFonts w:ascii="Arial" w:hAnsi="Arial" w:cs="Arial"/>
          <w:sz w:val="22"/>
          <w:szCs w:val="22"/>
        </w:rPr>
        <w:t xml:space="preserve">, </w:t>
      </w:r>
      <w:r w:rsidR="00DE6B59" w:rsidRPr="002356BE">
        <w:rPr>
          <w:rFonts w:ascii="Arial" w:hAnsi="Arial" w:cs="Arial"/>
          <w:sz w:val="22"/>
          <w:szCs w:val="22"/>
        </w:rPr>
        <w:t>MEng, MA, MSc, PhD, MASCE (Lecturer in Construction Management) &amp;</w:t>
      </w:r>
    </w:p>
    <w:p w14:paraId="5CA37E97" w14:textId="12D4D9C7" w:rsidR="00DE6B59" w:rsidRPr="00DE6B59" w:rsidRDefault="00DE6B59" w:rsidP="00D17A07">
      <w:pPr>
        <w:spacing w:line="360" w:lineRule="auto"/>
        <w:rPr>
          <w:rFonts w:ascii="Arial" w:hAnsi="Arial" w:cs="Arial"/>
          <w:sz w:val="22"/>
          <w:szCs w:val="22"/>
        </w:rPr>
      </w:pPr>
      <w:hyperlink r:id="rId8" w:history="1">
        <w:r w:rsidRPr="00DE6B59">
          <w:rPr>
            <w:rStyle w:val="Hyperlink"/>
            <w:rFonts w:ascii="Arial" w:hAnsi="Arial" w:cs="Arial"/>
            <w:sz w:val="22"/>
            <w:szCs w:val="22"/>
          </w:rPr>
          <w:t xml:space="preserve">James </w:t>
        </w:r>
        <w:r w:rsidRPr="00DE6B59">
          <w:rPr>
            <w:rStyle w:val="Hyperlink"/>
            <w:rFonts w:ascii="Arial" w:hAnsi="Arial" w:cs="Arial"/>
            <w:sz w:val="22"/>
            <w:szCs w:val="22"/>
          </w:rPr>
          <w:t>M</w:t>
        </w:r>
        <w:r w:rsidRPr="00DE6B59">
          <w:rPr>
            <w:rStyle w:val="Hyperlink"/>
            <w:rFonts w:ascii="Arial" w:hAnsi="Arial" w:cs="Arial"/>
            <w:sz w:val="22"/>
            <w:szCs w:val="22"/>
          </w:rPr>
          <w:t>orrice</w:t>
        </w:r>
      </w:hyperlink>
      <w:r w:rsidRPr="00DE6B59">
        <w:rPr>
          <w:rFonts w:ascii="Arial" w:hAnsi="Arial" w:cs="Arial"/>
          <w:sz w:val="22"/>
          <w:szCs w:val="22"/>
        </w:rPr>
        <w:t> , BEng (Graduate)</w:t>
      </w:r>
      <w:r w:rsidR="00AB721A" w:rsidRPr="002356BE">
        <w:rPr>
          <w:rFonts w:ascii="Arial" w:hAnsi="Arial" w:cs="Arial"/>
          <w:sz w:val="22"/>
          <w:szCs w:val="22"/>
        </w:rPr>
        <w:t xml:space="preserve">, </w:t>
      </w:r>
      <w:r w:rsidRPr="00DE6B59">
        <w:rPr>
          <w:rFonts w:ascii="Arial" w:hAnsi="Arial" w:cs="Arial"/>
          <w:sz w:val="22"/>
          <w:szCs w:val="22"/>
        </w:rPr>
        <w:t>Pages 11-19 | Published online: 15 Dec 2015</w:t>
      </w:r>
    </w:p>
    <w:p w14:paraId="7BCF1B09" w14:textId="53AB5B8D" w:rsidR="00A55677" w:rsidRPr="002356BE" w:rsidRDefault="00457A71" w:rsidP="00D17A07">
      <w:pPr>
        <w:spacing w:line="360" w:lineRule="auto"/>
        <w:rPr>
          <w:rFonts w:ascii="Arial" w:hAnsi="Arial" w:cs="Arial"/>
          <w:sz w:val="22"/>
          <w:szCs w:val="22"/>
        </w:rPr>
      </w:pPr>
      <w:r w:rsidRPr="002356BE">
        <w:rPr>
          <w:rFonts w:ascii="Arial" w:hAnsi="Arial" w:cs="Arial"/>
          <w:sz w:val="22"/>
          <w:szCs w:val="22"/>
        </w:rPr>
        <w:t>“</w:t>
      </w:r>
      <w:r w:rsidRPr="002356BE">
        <w:rPr>
          <w:rFonts w:ascii="Arial" w:hAnsi="Arial" w:cs="Arial"/>
          <w:i/>
          <w:iCs/>
          <w:sz w:val="22"/>
          <w:szCs w:val="22"/>
        </w:rPr>
        <w:t>The use of virtual learning environments and their impact on academic performance</w:t>
      </w:r>
      <w:r w:rsidR="0066561C" w:rsidRPr="002356BE">
        <w:rPr>
          <w:rFonts w:ascii="Arial" w:hAnsi="Arial" w:cs="Arial"/>
          <w:sz w:val="22"/>
          <w:szCs w:val="22"/>
        </w:rPr>
        <w:t>”</w:t>
      </w:r>
      <w:r w:rsidR="00A55677" w:rsidRPr="002356BE">
        <w:rPr>
          <w:rFonts w:ascii="Arial" w:hAnsi="Arial" w:cs="Arial"/>
          <w:sz w:val="22"/>
          <w:szCs w:val="22"/>
        </w:rPr>
        <w:t>. Available online:</w:t>
      </w:r>
    </w:p>
    <w:p w14:paraId="6FE41AD8" w14:textId="0E281D27" w:rsidR="00A55677" w:rsidRPr="002356BE" w:rsidRDefault="00DE07CA" w:rsidP="00D17A07">
      <w:pPr>
        <w:spacing w:line="360" w:lineRule="auto"/>
        <w:rPr>
          <w:rFonts w:ascii="Arial" w:hAnsi="Arial" w:cs="Arial"/>
          <w:sz w:val="22"/>
          <w:szCs w:val="22"/>
        </w:rPr>
      </w:pPr>
      <w:hyperlink r:id="rId9" w:history="1">
        <w:r w:rsidRPr="002356BE">
          <w:rPr>
            <w:rStyle w:val="Hyperlink"/>
            <w:rFonts w:ascii="Arial" w:hAnsi="Arial" w:cs="Arial"/>
            <w:sz w:val="22"/>
            <w:szCs w:val="22"/>
          </w:rPr>
          <w:t>https://www.tandfonline.com/doi/full/10.11120/ened.2012.07010011</w:t>
        </w:r>
      </w:hyperlink>
      <w:r w:rsidRPr="002356BE">
        <w:rPr>
          <w:rFonts w:ascii="Arial" w:hAnsi="Arial" w:cs="Arial"/>
          <w:sz w:val="22"/>
          <w:szCs w:val="22"/>
        </w:rPr>
        <w:t xml:space="preserve"> (</w:t>
      </w:r>
      <w:r w:rsidR="002B76F0" w:rsidRPr="002356BE">
        <w:rPr>
          <w:rFonts w:ascii="Arial" w:hAnsi="Arial" w:cs="Arial"/>
          <w:sz w:val="22"/>
          <w:szCs w:val="22"/>
        </w:rPr>
        <w:t>accessed 2</w:t>
      </w:r>
      <w:r w:rsidR="002B76F0" w:rsidRPr="002356BE">
        <w:rPr>
          <w:rFonts w:ascii="Arial" w:hAnsi="Arial" w:cs="Arial"/>
          <w:sz w:val="22"/>
          <w:szCs w:val="22"/>
          <w:vertAlign w:val="superscript"/>
        </w:rPr>
        <w:t>nd</w:t>
      </w:r>
      <w:r w:rsidR="002B76F0" w:rsidRPr="002356BE">
        <w:rPr>
          <w:rFonts w:ascii="Arial" w:hAnsi="Arial" w:cs="Arial"/>
          <w:sz w:val="22"/>
          <w:szCs w:val="22"/>
        </w:rPr>
        <w:t xml:space="preserve"> September 2021)</w:t>
      </w:r>
    </w:p>
    <w:p w14:paraId="6E03230B" w14:textId="77777777" w:rsidR="0055121E" w:rsidRPr="002356BE" w:rsidRDefault="0055121E" w:rsidP="002356BE">
      <w:pPr>
        <w:spacing w:line="360" w:lineRule="auto"/>
        <w:jc w:val="both"/>
        <w:rPr>
          <w:rFonts w:ascii="Arial" w:hAnsi="Arial" w:cs="Arial"/>
          <w:sz w:val="22"/>
          <w:szCs w:val="22"/>
        </w:rPr>
      </w:pPr>
    </w:p>
    <w:sectPr w:rsidR="0055121E" w:rsidRPr="002356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06883" w14:textId="77777777" w:rsidR="002551CC" w:rsidRDefault="002551CC" w:rsidP="00797631">
      <w:r>
        <w:separator/>
      </w:r>
    </w:p>
  </w:endnote>
  <w:endnote w:type="continuationSeparator" w:id="0">
    <w:p w14:paraId="2D2F72EB" w14:textId="77777777" w:rsidR="002551CC" w:rsidRDefault="002551CC" w:rsidP="00797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C3EC4" w14:textId="77777777" w:rsidR="002551CC" w:rsidRDefault="002551CC" w:rsidP="00797631">
      <w:r>
        <w:separator/>
      </w:r>
    </w:p>
  </w:footnote>
  <w:footnote w:type="continuationSeparator" w:id="0">
    <w:p w14:paraId="034DCA1E" w14:textId="77777777" w:rsidR="002551CC" w:rsidRDefault="002551CC" w:rsidP="007976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642DB"/>
    <w:multiLevelType w:val="hybridMultilevel"/>
    <w:tmpl w:val="14624A0A"/>
    <w:lvl w:ilvl="0" w:tplc="D8D64C30">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E2C6A"/>
    <w:multiLevelType w:val="hybridMultilevel"/>
    <w:tmpl w:val="9AFA1894"/>
    <w:lvl w:ilvl="0" w:tplc="D8D64C30">
      <w:start w:val="1"/>
      <w:numFmt w:val="bullet"/>
      <w:lvlText w:val=""/>
      <w:lvlJc w:val="left"/>
      <w:pPr>
        <w:ind w:left="108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C073F"/>
    <w:multiLevelType w:val="hybridMultilevel"/>
    <w:tmpl w:val="55FCF7E8"/>
    <w:lvl w:ilvl="0" w:tplc="CBA63546">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C0359FF"/>
    <w:multiLevelType w:val="multilevel"/>
    <w:tmpl w:val="84900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D74D4E"/>
    <w:multiLevelType w:val="hybridMultilevel"/>
    <w:tmpl w:val="82F2F870"/>
    <w:lvl w:ilvl="0" w:tplc="CBA63546">
      <w:start w:val="1"/>
      <w:numFmt w:val="bullet"/>
      <w:lvlText w:val=""/>
      <w:lvlJc w:val="left"/>
      <w:pPr>
        <w:ind w:left="2160" w:hanging="360"/>
      </w:pPr>
      <w:rPr>
        <w:rFonts w:ascii="Courier New" w:hAnsi="Courier New" w:hint="default"/>
      </w:rPr>
    </w:lvl>
    <w:lvl w:ilvl="1" w:tplc="CBA6354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6367F9D"/>
    <w:multiLevelType w:val="hybridMultilevel"/>
    <w:tmpl w:val="36DC1FC2"/>
    <w:lvl w:ilvl="0" w:tplc="CBA63546">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C4C389A"/>
    <w:multiLevelType w:val="hybridMultilevel"/>
    <w:tmpl w:val="7674CD38"/>
    <w:lvl w:ilvl="0" w:tplc="CBA63546">
      <w:start w:val="1"/>
      <w:numFmt w:val="bullet"/>
      <w:lvlText w:val=""/>
      <w:lvlJc w:val="left"/>
      <w:pPr>
        <w:ind w:left="1449" w:hanging="360"/>
      </w:pPr>
      <w:rPr>
        <w:rFonts w:ascii="Courier New" w:hAnsi="Courier New"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7" w15:restartNumberingAfterBreak="0">
    <w:nsid w:val="57EB1AFF"/>
    <w:multiLevelType w:val="hybridMultilevel"/>
    <w:tmpl w:val="1E4EE5DC"/>
    <w:lvl w:ilvl="0" w:tplc="D8D64C30">
      <w:start w:val="1"/>
      <w:numFmt w:val="bullet"/>
      <w:lvlText w:val=""/>
      <w:lvlJc w:val="left"/>
      <w:pPr>
        <w:ind w:left="2160" w:hanging="360"/>
      </w:pPr>
      <w:rPr>
        <w:rFonts w:ascii="Courier New" w:hAnsi="Courier New" w:hint="default"/>
      </w:rPr>
    </w:lvl>
    <w:lvl w:ilvl="1" w:tplc="D8D64C30">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30438DB"/>
    <w:multiLevelType w:val="hybridMultilevel"/>
    <w:tmpl w:val="D16CB2B8"/>
    <w:lvl w:ilvl="0" w:tplc="D8D64C30">
      <w:start w:val="1"/>
      <w:numFmt w:val="bullet"/>
      <w:lvlText w:val=""/>
      <w:lvlJc w:val="left"/>
      <w:pPr>
        <w:ind w:left="180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395713B"/>
    <w:multiLevelType w:val="hybridMultilevel"/>
    <w:tmpl w:val="5B66DDBC"/>
    <w:lvl w:ilvl="0" w:tplc="D8D64C30">
      <w:start w:val="1"/>
      <w:numFmt w:val="bullet"/>
      <w:lvlText w:val=""/>
      <w:lvlJc w:val="left"/>
      <w:pPr>
        <w:ind w:left="108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9B47FC"/>
    <w:multiLevelType w:val="hybridMultilevel"/>
    <w:tmpl w:val="AA5E8B6A"/>
    <w:lvl w:ilvl="0" w:tplc="CBA63546">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4"/>
  </w:num>
  <w:num w:numId="3">
    <w:abstractNumId w:val="2"/>
  </w:num>
  <w:num w:numId="4">
    <w:abstractNumId w:val="6"/>
  </w:num>
  <w:num w:numId="5">
    <w:abstractNumId w:val="10"/>
  </w:num>
  <w:num w:numId="6">
    <w:abstractNumId w:val="0"/>
  </w:num>
  <w:num w:numId="7">
    <w:abstractNumId w:val="7"/>
  </w:num>
  <w:num w:numId="8">
    <w:abstractNumId w:val="8"/>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475"/>
    <w:rsid w:val="00002317"/>
    <w:rsid w:val="00010A81"/>
    <w:rsid w:val="000112B0"/>
    <w:rsid w:val="000170A3"/>
    <w:rsid w:val="00023A49"/>
    <w:rsid w:val="000311EE"/>
    <w:rsid w:val="00031B15"/>
    <w:rsid w:val="000358A7"/>
    <w:rsid w:val="0006182D"/>
    <w:rsid w:val="00076C2A"/>
    <w:rsid w:val="000802ED"/>
    <w:rsid w:val="00080EBE"/>
    <w:rsid w:val="00096658"/>
    <w:rsid w:val="000B36B8"/>
    <w:rsid w:val="000C18BE"/>
    <w:rsid w:val="000C6EB6"/>
    <w:rsid w:val="000C7DB9"/>
    <w:rsid w:val="000D6458"/>
    <w:rsid w:val="000F6C21"/>
    <w:rsid w:val="00102C47"/>
    <w:rsid w:val="00105FBB"/>
    <w:rsid w:val="00124F45"/>
    <w:rsid w:val="00131D73"/>
    <w:rsid w:val="00166061"/>
    <w:rsid w:val="00166BF2"/>
    <w:rsid w:val="0017223E"/>
    <w:rsid w:val="00173DAF"/>
    <w:rsid w:val="0019059E"/>
    <w:rsid w:val="00190B81"/>
    <w:rsid w:val="001B12C8"/>
    <w:rsid w:val="001C02DA"/>
    <w:rsid w:val="001D3AA8"/>
    <w:rsid w:val="001E04E0"/>
    <w:rsid w:val="001F66B8"/>
    <w:rsid w:val="00201AB7"/>
    <w:rsid w:val="0021613C"/>
    <w:rsid w:val="00217375"/>
    <w:rsid w:val="0023333E"/>
    <w:rsid w:val="002356BE"/>
    <w:rsid w:val="002551CC"/>
    <w:rsid w:val="002574C8"/>
    <w:rsid w:val="00281832"/>
    <w:rsid w:val="0028424E"/>
    <w:rsid w:val="00290685"/>
    <w:rsid w:val="002959A5"/>
    <w:rsid w:val="0029792C"/>
    <w:rsid w:val="002B097B"/>
    <w:rsid w:val="002B76F0"/>
    <w:rsid w:val="002C3D1B"/>
    <w:rsid w:val="002C4863"/>
    <w:rsid w:val="002C5C41"/>
    <w:rsid w:val="002D35D3"/>
    <w:rsid w:val="002E2602"/>
    <w:rsid w:val="002E5032"/>
    <w:rsid w:val="002F78A0"/>
    <w:rsid w:val="003008D7"/>
    <w:rsid w:val="00331417"/>
    <w:rsid w:val="003370FE"/>
    <w:rsid w:val="00351960"/>
    <w:rsid w:val="00363F19"/>
    <w:rsid w:val="00370265"/>
    <w:rsid w:val="0037681B"/>
    <w:rsid w:val="00386460"/>
    <w:rsid w:val="00395CE1"/>
    <w:rsid w:val="003C72AE"/>
    <w:rsid w:val="003F30D9"/>
    <w:rsid w:val="00403E12"/>
    <w:rsid w:val="0040500B"/>
    <w:rsid w:val="0042537D"/>
    <w:rsid w:val="0042669A"/>
    <w:rsid w:val="004409B1"/>
    <w:rsid w:val="00442ED3"/>
    <w:rsid w:val="00457A71"/>
    <w:rsid w:val="00470B0C"/>
    <w:rsid w:val="00474F4A"/>
    <w:rsid w:val="00486A48"/>
    <w:rsid w:val="00496ECD"/>
    <w:rsid w:val="004D009C"/>
    <w:rsid w:val="004D2C55"/>
    <w:rsid w:val="004E3036"/>
    <w:rsid w:val="004E7384"/>
    <w:rsid w:val="004F0B2A"/>
    <w:rsid w:val="004F678A"/>
    <w:rsid w:val="00501F75"/>
    <w:rsid w:val="00502A8B"/>
    <w:rsid w:val="00506856"/>
    <w:rsid w:val="00512AD0"/>
    <w:rsid w:val="005262E7"/>
    <w:rsid w:val="0055121E"/>
    <w:rsid w:val="00554185"/>
    <w:rsid w:val="00557BED"/>
    <w:rsid w:val="00561E5C"/>
    <w:rsid w:val="00575835"/>
    <w:rsid w:val="00590A73"/>
    <w:rsid w:val="005A2C0F"/>
    <w:rsid w:val="005A382C"/>
    <w:rsid w:val="005A58E6"/>
    <w:rsid w:val="005A7AA9"/>
    <w:rsid w:val="005B284D"/>
    <w:rsid w:val="005C770B"/>
    <w:rsid w:val="005D54FD"/>
    <w:rsid w:val="005D5ED3"/>
    <w:rsid w:val="005F76BB"/>
    <w:rsid w:val="00615A94"/>
    <w:rsid w:val="00617DBC"/>
    <w:rsid w:val="00633681"/>
    <w:rsid w:val="006349E9"/>
    <w:rsid w:val="0066274F"/>
    <w:rsid w:val="00665593"/>
    <w:rsid w:val="0066561C"/>
    <w:rsid w:val="006A584E"/>
    <w:rsid w:val="006C3475"/>
    <w:rsid w:val="006D56B5"/>
    <w:rsid w:val="006E0A4B"/>
    <w:rsid w:val="006F5379"/>
    <w:rsid w:val="006F74A4"/>
    <w:rsid w:val="00703C64"/>
    <w:rsid w:val="00720CF9"/>
    <w:rsid w:val="00737E87"/>
    <w:rsid w:val="00741ED5"/>
    <w:rsid w:val="007472E5"/>
    <w:rsid w:val="0075637E"/>
    <w:rsid w:val="00783D3F"/>
    <w:rsid w:val="00797631"/>
    <w:rsid w:val="007A225B"/>
    <w:rsid w:val="007B691D"/>
    <w:rsid w:val="007B6AB0"/>
    <w:rsid w:val="007D119D"/>
    <w:rsid w:val="007F4E1F"/>
    <w:rsid w:val="007F79D9"/>
    <w:rsid w:val="00801C9F"/>
    <w:rsid w:val="00817C52"/>
    <w:rsid w:val="00832CD8"/>
    <w:rsid w:val="00840B92"/>
    <w:rsid w:val="00842247"/>
    <w:rsid w:val="00844B57"/>
    <w:rsid w:val="00853D70"/>
    <w:rsid w:val="00860D2C"/>
    <w:rsid w:val="00861904"/>
    <w:rsid w:val="00864D8B"/>
    <w:rsid w:val="008672FD"/>
    <w:rsid w:val="008676B3"/>
    <w:rsid w:val="00881E62"/>
    <w:rsid w:val="00895B8B"/>
    <w:rsid w:val="008B7132"/>
    <w:rsid w:val="008C60BF"/>
    <w:rsid w:val="008C7DAF"/>
    <w:rsid w:val="008D251C"/>
    <w:rsid w:val="008D350B"/>
    <w:rsid w:val="008F1CC1"/>
    <w:rsid w:val="008F3918"/>
    <w:rsid w:val="00913DF4"/>
    <w:rsid w:val="0093406D"/>
    <w:rsid w:val="00941F32"/>
    <w:rsid w:val="009700A7"/>
    <w:rsid w:val="0097118A"/>
    <w:rsid w:val="00974D3E"/>
    <w:rsid w:val="0097580E"/>
    <w:rsid w:val="009859EA"/>
    <w:rsid w:val="009A4593"/>
    <w:rsid w:val="009A5E43"/>
    <w:rsid w:val="009C0FC0"/>
    <w:rsid w:val="009C472E"/>
    <w:rsid w:val="009D1653"/>
    <w:rsid w:val="009E19BF"/>
    <w:rsid w:val="009F0056"/>
    <w:rsid w:val="00A10AD3"/>
    <w:rsid w:val="00A227D6"/>
    <w:rsid w:val="00A27A19"/>
    <w:rsid w:val="00A34D76"/>
    <w:rsid w:val="00A36A57"/>
    <w:rsid w:val="00A41ECB"/>
    <w:rsid w:val="00A55677"/>
    <w:rsid w:val="00A56A08"/>
    <w:rsid w:val="00A65A54"/>
    <w:rsid w:val="00A93D92"/>
    <w:rsid w:val="00A94C27"/>
    <w:rsid w:val="00AA64E4"/>
    <w:rsid w:val="00AB37D2"/>
    <w:rsid w:val="00AB721A"/>
    <w:rsid w:val="00AC0877"/>
    <w:rsid w:val="00AD47F4"/>
    <w:rsid w:val="00AE375F"/>
    <w:rsid w:val="00AF6529"/>
    <w:rsid w:val="00AF6C25"/>
    <w:rsid w:val="00B0721C"/>
    <w:rsid w:val="00B22160"/>
    <w:rsid w:val="00B22E54"/>
    <w:rsid w:val="00B234BA"/>
    <w:rsid w:val="00B24598"/>
    <w:rsid w:val="00B31FC6"/>
    <w:rsid w:val="00B46DD8"/>
    <w:rsid w:val="00B53A7C"/>
    <w:rsid w:val="00B57F6A"/>
    <w:rsid w:val="00B6012E"/>
    <w:rsid w:val="00B60163"/>
    <w:rsid w:val="00B67555"/>
    <w:rsid w:val="00B701D2"/>
    <w:rsid w:val="00B7091D"/>
    <w:rsid w:val="00B75C0F"/>
    <w:rsid w:val="00B81474"/>
    <w:rsid w:val="00B96525"/>
    <w:rsid w:val="00BA0BB8"/>
    <w:rsid w:val="00BB1416"/>
    <w:rsid w:val="00BB4304"/>
    <w:rsid w:val="00BD11C1"/>
    <w:rsid w:val="00BD3D47"/>
    <w:rsid w:val="00BE7035"/>
    <w:rsid w:val="00C10C7E"/>
    <w:rsid w:val="00C32261"/>
    <w:rsid w:val="00C330CE"/>
    <w:rsid w:val="00C35543"/>
    <w:rsid w:val="00C3701D"/>
    <w:rsid w:val="00C43F85"/>
    <w:rsid w:val="00C4491D"/>
    <w:rsid w:val="00C44A13"/>
    <w:rsid w:val="00C56468"/>
    <w:rsid w:val="00C57A33"/>
    <w:rsid w:val="00C65FC6"/>
    <w:rsid w:val="00CA535B"/>
    <w:rsid w:val="00CD0318"/>
    <w:rsid w:val="00CE00E2"/>
    <w:rsid w:val="00CE3708"/>
    <w:rsid w:val="00CF016C"/>
    <w:rsid w:val="00D01E09"/>
    <w:rsid w:val="00D069DA"/>
    <w:rsid w:val="00D17A07"/>
    <w:rsid w:val="00D2266E"/>
    <w:rsid w:val="00D22D09"/>
    <w:rsid w:val="00D2664C"/>
    <w:rsid w:val="00D4514C"/>
    <w:rsid w:val="00D560D5"/>
    <w:rsid w:val="00D91982"/>
    <w:rsid w:val="00D93120"/>
    <w:rsid w:val="00D95C5B"/>
    <w:rsid w:val="00D969D4"/>
    <w:rsid w:val="00DA438E"/>
    <w:rsid w:val="00DA5D1E"/>
    <w:rsid w:val="00DA5FAC"/>
    <w:rsid w:val="00DB3651"/>
    <w:rsid w:val="00DB4699"/>
    <w:rsid w:val="00DC4647"/>
    <w:rsid w:val="00DC6117"/>
    <w:rsid w:val="00DC6742"/>
    <w:rsid w:val="00DD41CA"/>
    <w:rsid w:val="00DE0047"/>
    <w:rsid w:val="00DE07CA"/>
    <w:rsid w:val="00DE1C00"/>
    <w:rsid w:val="00DE4211"/>
    <w:rsid w:val="00DE48DA"/>
    <w:rsid w:val="00DE5411"/>
    <w:rsid w:val="00DE6B59"/>
    <w:rsid w:val="00E1599A"/>
    <w:rsid w:val="00E15A46"/>
    <w:rsid w:val="00E15FC3"/>
    <w:rsid w:val="00E3720B"/>
    <w:rsid w:val="00E40C7F"/>
    <w:rsid w:val="00E5749F"/>
    <w:rsid w:val="00E708D1"/>
    <w:rsid w:val="00E74FEF"/>
    <w:rsid w:val="00E915D8"/>
    <w:rsid w:val="00E96875"/>
    <w:rsid w:val="00EA7507"/>
    <w:rsid w:val="00EC08D0"/>
    <w:rsid w:val="00ED4D38"/>
    <w:rsid w:val="00EF4C93"/>
    <w:rsid w:val="00F12D41"/>
    <w:rsid w:val="00F21CC4"/>
    <w:rsid w:val="00F22866"/>
    <w:rsid w:val="00F2596B"/>
    <w:rsid w:val="00F278E7"/>
    <w:rsid w:val="00F30AEE"/>
    <w:rsid w:val="00F3179F"/>
    <w:rsid w:val="00F31996"/>
    <w:rsid w:val="00F40DA5"/>
    <w:rsid w:val="00F423CD"/>
    <w:rsid w:val="00F44AF3"/>
    <w:rsid w:val="00F5146B"/>
    <w:rsid w:val="00F609F0"/>
    <w:rsid w:val="00F76232"/>
    <w:rsid w:val="00F83B94"/>
    <w:rsid w:val="00F85504"/>
    <w:rsid w:val="00FA00AE"/>
    <w:rsid w:val="00FB3A2A"/>
    <w:rsid w:val="00FE064B"/>
    <w:rsid w:val="00FE7E1E"/>
    <w:rsid w:val="00FF5E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5F249"/>
  <w15:chartTrackingRefBased/>
  <w15:docId w15:val="{4A61D64F-7D80-454C-A6BB-61DDAE6DF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F1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D3D47"/>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3D47"/>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797631"/>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797631"/>
    <w:rPr>
      <w:sz w:val="20"/>
      <w:szCs w:val="20"/>
    </w:rPr>
  </w:style>
  <w:style w:type="character" w:styleId="FootnoteReference">
    <w:name w:val="footnote reference"/>
    <w:basedOn w:val="DefaultParagraphFont"/>
    <w:uiPriority w:val="99"/>
    <w:semiHidden/>
    <w:unhideWhenUsed/>
    <w:rsid w:val="00797631"/>
    <w:rPr>
      <w:vertAlign w:val="superscript"/>
    </w:rPr>
  </w:style>
  <w:style w:type="paragraph" w:styleId="ListParagraph">
    <w:name w:val="List Paragraph"/>
    <w:basedOn w:val="Normal"/>
    <w:uiPriority w:val="34"/>
    <w:qFormat/>
    <w:rsid w:val="00010A81"/>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DE6B59"/>
    <w:rPr>
      <w:color w:val="0563C1" w:themeColor="hyperlink"/>
      <w:u w:val="single"/>
    </w:rPr>
  </w:style>
  <w:style w:type="character" w:styleId="UnresolvedMention">
    <w:name w:val="Unresolved Mention"/>
    <w:basedOn w:val="DefaultParagraphFont"/>
    <w:uiPriority w:val="99"/>
    <w:semiHidden/>
    <w:unhideWhenUsed/>
    <w:rsid w:val="00DE6B59"/>
    <w:rPr>
      <w:color w:val="605E5C"/>
      <w:shd w:val="clear" w:color="auto" w:fill="E1DFDD"/>
    </w:rPr>
  </w:style>
  <w:style w:type="character" w:styleId="FollowedHyperlink">
    <w:name w:val="FollowedHyperlink"/>
    <w:basedOn w:val="DefaultParagraphFont"/>
    <w:uiPriority w:val="99"/>
    <w:semiHidden/>
    <w:unhideWhenUsed/>
    <w:rsid w:val="00B75C0F"/>
    <w:rPr>
      <w:color w:val="954F72" w:themeColor="followedHyperlink"/>
      <w:u w:val="single"/>
    </w:rPr>
  </w:style>
  <w:style w:type="paragraph" w:styleId="NormalWeb">
    <w:name w:val="Normal (Web)"/>
    <w:basedOn w:val="Normal"/>
    <w:uiPriority w:val="99"/>
    <w:semiHidden/>
    <w:unhideWhenUsed/>
    <w:rsid w:val="003008D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67022">
      <w:bodyDiv w:val="1"/>
      <w:marLeft w:val="0"/>
      <w:marRight w:val="0"/>
      <w:marTop w:val="0"/>
      <w:marBottom w:val="0"/>
      <w:divBdr>
        <w:top w:val="none" w:sz="0" w:space="0" w:color="auto"/>
        <w:left w:val="none" w:sz="0" w:space="0" w:color="auto"/>
        <w:bottom w:val="none" w:sz="0" w:space="0" w:color="auto"/>
        <w:right w:val="none" w:sz="0" w:space="0" w:color="auto"/>
      </w:divBdr>
      <w:divsChild>
        <w:div w:id="1605533695">
          <w:marLeft w:val="0"/>
          <w:marRight w:val="0"/>
          <w:marTop w:val="0"/>
          <w:marBottom w:val="0"/>
          <w:divBdr>
            <w:top w:val="none" w:sz="0" w:space="0" w:color="auto"/>
            <w:left w:val="none" w:sz="0" w:space="0" w:color="auto"/>
            <w:bottom w:val="none" w:sz="0" w:space="0" w:color="auto"/>
            <w:right w:val="none" w:sz="0" w:space="0" w:color="auto"/>
          </w:divBdr>
          <w:divsChild>
            <w:div w:id="1215430738">
              <w:marLeft w:val="0"/>
              <w:marRight w:val="0"/>
              <w:marTop w:val="0"/>
              <w:marBottom w:val="0"/>
              <w:divBdr>
                <w:top w:val="none" w:sz="0" w:space="0" w:color="auto"/>
                <w:left w:val="none" w:sz="0" w:space="0" w:color="auto"/>
                <w:bottom w:val="none" w:sz="0" w:space="0" w:color="auto"/>
                <w:right w:val="none" w:sz="0" w:space="0" w:color="auto"/>
              </w:divBdr>
              <w:divsChild>
                <w:div w:id="3432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88904">
      <w:bodyDiv w:val="1"/>
      <w:marLeft w:val="0"/>
      <w:marRight w:val="0"/>
      <w:marTop w:val="0"/>
      <w:marBottom w:val="0"/>
      <w:divBdr>
        <w:top w:val="none" w:sz="0" w:space="0" w:color="auto"/>
        <w:left w:val="none" w:sz="0" w:space="0" w:color="auto"/>
        <w:bottom w:val="none" w:sz="0" w:space="0" w:color="auto"/>
        <w:right w:val="none" w:sz="0" w:space="0" w:color="auto"/>
      </w:divBdr>
      <w:divsChild>
        <w:div w:id="2102335686">
          <w:marLeft w:val="0"/>
          <w:marRight w:val="0"/>
          <w:marTop w:val="0"/>
          <w:marBottom w:val="0"/>
          <w:divBdr>
            <w:top w:val="none" w:sz="0" w:space="0" w:color="auto"/>
            <w:left w:val="none" w:sz="0" w:space="0" w:color="auto"/>
            <w:bottom w:val="none" w:sz="0" w:space="0" w:color="auto"/>
            <w:right w:val="none" w:sz="0" w:space="0" w:color="auto"/>
          </w:divBdr>
          <w:divsChild>
            <w:div w:id="544374479">
              <w:marLeft w:val="0"/>
              <w:marRight w:val="0"/>
              <w:marTop w:val="0"/>
              <w:marBottom w:val="0"/>
              <w:divBdr>
                <w:top w:val="none" w:sz="0" w:space="0" w:color="auto"/>
                <w:left w:val="none" w:sz="0" w:space="0" w:color="auto"/>
                <w:bottom w:val="none" w:sz="0" w:space="0" w:color="auto"/>
                <w:right w:val="none" w:sz="0" w:space="0" w:color="auto"/>
              </w:divBdr>
              <w:divsChild>
                <w:div w:id="123177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69153">
      <w:bodyDiv w:val="1"/>
      <w:marLeft w:val="0"/>
      <w:marRight w:val="0"/>
      <w:marTop w:val="0"/>
      <w:marBottom w:val="0"/>
      <w:divBdr>
        <w:top w:val="none" w:sz="0" w:space="0" w:color="auto"/>
        <w:left w:val="none" w:sz="0" w:space="0" w:color="auto"/>
        <w:bottom w:val="none" w:sz="0" w:space="0" w:color="auto"/>
        <w:right w:val="none" w:sz="0" w:space="0" w:color="auto"/>
      </w:divBdr>
      <w:divsChild>
        <w:div w:id="1466895641">
          <w:marLeft w:val="0"/>
          <w:marRight w:val="0"/>
          <w:marTop w:val="0"/>
          <w:marBottom w:val="0"/>
          <w:divBdr>
            <w:top w:val="none" w:sz="0" w:space="0" w:color="auto"/>
            <w:left w:val="none" w:sz="0" w:space="0" w:color="auto"/>
            <w:bottom w:val="none" w:sz="0" w:space="0" w:color="auto"/>
            <w:right w:val="none" w:sz="0" w:space="0" w:color="auto"/>
          </w:divBdr>
          <w:divsChild>
            <w:div w:id="1402288955">
              <w:marLeft w:val="0"/>
              <w:marRight w:val="0"/>
              <w:marTop w:val="0"/>
              <w:marBottom w:val="0"/>
              <w:divBdr>
                <w:top w:val="none" w:sz="0" w:space="0" w:color="auto"/>
                <w:left w:val="none" w:sz="0" w:space="0" w:color="auto"/>
                <w:bottom w:val="none" w:sz="0" w:space="0" w:color="auto"/>
                <w:right w:val="none" w:sz="0" w:space="0" w:color="auto"/>
              </w:divBdr>
              <w:divsChild>
                <w:div w:id="66775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62139">
      <w:bodyDiv w:val="1"/>
      <w:marLeft w:val="0"/>
      <w:marRight w:val="0"/>
      <w:marTop w:val="0"/>
      <w:marBottom w:val="0"/>
      <w:divBdr>
        <w:top w:val="none" w:sz="0" w:space="0" w:color="auto"/>
        <w:left w:val="none" w:sz="0" w:space="0" w:color="auto"/>
        <w:bottom w:val="none" w:sz="0" w:space="0" w:color="auto"/>
        <w:right w:val="none" w:sz="0" w:space="0" w:color="auto"/>
      </w:divBdr>
    </w:div>
    <w:div w:id="418019391">
      <w:bodyDiv w:val="1"/>
      <w:marLeft w:val="0"/>
      <w:marRight w:val="0"/>
      <w:marTop w:val="0"/>
      <w:marBottom w:val="0"/>
      <w:divBdr>
        <w:top w:val="none" w:sz="0" w:space="0" w:color="auto"/>
        <w:left w:val="none" w:sz="0" w:space="0" w:color="auto"/>
        <w:bottom w:val="none" w:sz="0" w:space="0" w:color="auto"/>
        <w:right w:val="none" w:sz="0" w:space="0" w:color="auto"/>
      </w:divBdr>
    </w:div>
    <w:div w:id="551159876">
      <w:bodyDiv w:val="1"/>
      <w:marLeft w:val="0"/>
      <w:marRight w:val="0"/>
      <w:marTop w:val="0"/>
      <w:marBottom w:val="0"/>
      <w:divBdr>
        <w:top w:val="none" w:sz="0" w:space="0" w:color="auto"/>
        <w:left w:val="none" w:sz="0" w:space="0" w:color="auto"/>
        <w:bottom w:val="none" w:sz="0" w:space="0" w:color="auto"/>
        <w:right w:val="none" w:sz="0" w:space="0" w:color="auto"/>
      </w:divBdr>
    </w:div>
    <w:div w:id="558131431">
      <w:bodyDiv w:val="1"/>
      <w:marLeft w:val="0"/>
      <w:marRight w:val="0"/>
      <w:marTop w:val="0"/>
      <w:marBottom w:val="0"/>
      <w:divBdr>
        <w:top w:val="none" w:sz="0" w:space="0" w:color="auto"/>
        <w:left w:val="none" w:sz="0" w:space="0" w:color="auto"/>
        <w:bottom w:val="none" w:sz="0" w:space="0" w:color="auto"/>
        <w:right w:val="none" w:sz="0" w:space="0" w:color="auto"/>
      </w:divBdr>
      <w:divsChild>
        <w:div w:id="1539314783">
          <w:marLeft w:val="0"/>
          <w:marRight w:val="0"/>
          <w:marTop w:val="0"/>
          <w:marBottom w:val="0"/>
          <w:divBdr>
            <w:top w:val="none" w:sz="0" w:space="0" w:color="auto"/>
            <w:left w:val="none" w:sz="0" w:space="0" w:color="auto"/>
            <w:bottom w:val="none" w:sz="0" w:space="0" w:color="auto"/>
            <w:right w:val="none" w:sz="0" w:space="0" w:color="auto"/>
          </w:divBdr>
          <w:divsChild>
            <w:div w:id="1126654582">
              <w:marLeft w:val="0"/>
              <w:marRight w:val="0"/>
              <w:marTop w:val="0"/>
              <w:marBottom w:val="0"/>
              <w:divBdr>
                <w:top w:val="none" w:sz="0" w:space="0" w:color="auto"/>
                <w:left w:val="none" w:sz="0" w:space="0" w:color="auto"/>
                <w:bottom w:val="none" w:sz="0" w:space="0" w:color="auto"/>
                <w:right w:val="none" w:sz="0" w:space="0" w:color="auto"/>
              </w:divBdr>
              <w:divsChild>
                <w:div w:id="67221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52624">
      <w:bodyDiv w:val="1"/>
      <w:marLeft w:val="0"/>
      <w:marRight w:val="0"/>
      <w:marTop w:val="0"/>
      <w:marBottom w:val="0"/>
      <w:divBdr>
        <w:top w:val="none" w:sz="0" w:space="0" w:color="auto"/>
        <w:left w:val="none" w:sz="0" w:space="0" w:color="auto"/>
        <w:bottom w:val="none" w:sz="0" w:space="0" w:color="auto"/>
        <w:right w:val="none" w:sz="0" w:space="0" w:color="auto"/>
      </w:divBdr>
    </w:div>
    <w:div w:id="758872143">
      <w:bodyDiv w:val="1"/>
      <w:marLeft w:val="0"/>
      <w:marRight w:val="0"/>
      <w:marTop w:val="0"/>
      <w:marBottom w:val="0"/>
      <w:divBdr>
        <w:top w:val="none" w:sz="0" w:space="0" w:color="auto"/>
        <w:left w:val="none" w:sz="0" w:space="0" w:color="auto"/>
        <w:bottom w:val="none" w:sz="0" w:space="0" w:color="auto"/>
        <w:right w:val="none" w:sz="0" w:space="0" w:color="auto"/>
      </w:divBdr>
    </w:div>
    <w:div w:id="826285635">
      <w:bodyDiv w:val="1"/>
      <w:marLeft w:val="0"/>
      <w:marRight w:val="0"/>
      <w:marTop w:val="0"/>
      <w:marBottom w:val="0"/>
      <w:divBdr>
        <w:top w:val="none" w:sz="0" w:space="0" w:color="auto"/>
        <w:left w:val="none" w:sz="0" w:space="0" w:color="auto"/>
        <w:bottom w:val="none" w:sz="0" w:space="0" w:color="auto"/>
        <w:right w:val="none" w:sz="0" w:space="0" w:color="auto"/>
      </w:divBdr>
      <w:divsChild>
        <w:div w:id="251360675">
          <w:marLeft w:val="0"/>
          <w:marRight w:val="0"/>
          <w:marTop w:val="0"/>
          <w:marBottom w:val="0"/>
          <w:divBdr>
            <w:top w:val="none" w:sz="0" w:space="0" w:color="auto"/>
            <w:left w:val="none" w:sz="0" w:space="0" w:color="auto"/>
            <w:bottom w:val="none" w:sz="0" w:space="0" w:color="auto"/>
            <w:right w:val="none" w:sz="0" w:space="0" w:color="auto"/>
          </w:divBdr>
          <w:divsChild>
            <w:div w:id="12192412">
              <w:marLeft w:val="0"/>
              <w:marRight w:val="0"/>
              <w:marTop w:val="0"/>
              <w:marBottom w:val="0"/>
              <w:divBdr>
                <w:top w:val="none" w:sz="0" w:space="0" w:color="auto"/>
                <w:left w:val="none" w:sz="0" w:space="0" w:color="auto"/>
                <w:bottom w:val="none" w:sz="0" w:space="0" w:color="auto"/>
                <w:right w:val="none" w:sz="0" w:space="0" w:color="auto"/>
              </w:divBdr>
              <w:divsChild>
                <w:div w:id="1580404704">
                  <w:marLeft w:val="0"/>
                  <w:marRight w:val="0"/>
                  <w:marTop w:val="0"/>
                  <w:marBottom w:val="0"/>
                  <w:divBdr>
                    <w:top w:val="none" w:sz="0" w:space="0" w:color="auto"/>
                    <w:left w:val="none" w:sz="0" w:space="0" w:color="auto"/>
                    <w:bottom w:val="none" w:sz="0" w:space="0" w:color="auto"/>
                    <w:right w:val="none" w:sz="0" w:space="0" w:color="auto"/>
                  </w:divBdr>
                  <w:divsChild>
                    <w:div w:id="443499170">
                      <w:marLeft w:val="0"/>
                      <w:marRight w:val="0"/>
                      <w:marTop w:val="0"/>
                      <w:marBottom w:val="0"/>
                      <w:divBdr>
                        <w:top w:val="none" w:sz="0" w:space="0" w:color="auto"/>
                        <w:left w:val="none" w:sz="0" w:space="0" w:color="auto"/>
                        <w:bottom w:val="none" w:sz="0" w:space="0" w:color="auto"/>
                        <w:right w:val="none" w:sz="0" w:space="0" w:color="auto"/>
                      </w:divBdr>
                      <w:divsChild>
                        <w:div w:id="142792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828186">
          <w:marLeft w:val="0"/>
          <w:marRight w:val="0"/>
          <w:marTop w:val="0"/>
          <w:marBottom w:val="0"/>
          <w:divBdr>
            <w:top w:val="none" w:sz="0" w:space="0" w:color="auto"/>
            <w:left w:val="none" w:sz="0" w:space="0" w:color="auto"/>
            <w:bottom w:val="none" w:sz="0" w:space="0" w:color="auto"/>
            <w:right w:val="none" w:sz="0" w:space="0" w:color="auto"/>
          </w:divBdr>
          <w:divsChild>
            <w:div w:id="297533453">
              <w:marLeft w:val="0"/>
              <w:marRight w:val="0"/>
              <w:marTop w:val="0"/>
              <w:marBottom w:val="0"/>
              <w:divBdr>
                <w:top w:val="none" w:sz="0" w:space="0" w:color="auto"/>
                <w:left w:val="none" w:sz="0" w:space="0" w:color="auto"/>
                <w:bottom w:val="none" w:sz="0" w:space="0" w:color="auto"/>
                <w:right w:val="none" w:sz="0" w:space="0" w:color="auto"/>
              </w:divBdr>
              <w:divsChild>
                <w:div w:id="1058430870">
                  <w:marLeft w:val="0"/>
                  <w:marRight w:val="0"/>
                  <w:marTop w:val="0"/>
                  <w:marBottom w:val="0"/>
                  <w:divBdr>
                    <w:top w:val="none" w:sz="0" w:space="0" w:color="auto"/>
                    <w:left w:val="none" w:sz="0" w:space="0" w:color="auto"/>
                    <w:bottom w:val="none" w:sz="0" w:space="0" w:color="auto"/>
                    <w:right w:val="none" w:sz="0" w:space="0" w:color="auto"/>
                  </w:divBdr>
                  <w:divsChild>
                    <w:div w:id="637145828">
                      <w:marLeft w:val="0"/>
                      <w:marRight w:val="0"/>
                      <w:marTop w:val="0"/>
                      <w:marBottom w:val="0"/>
                      <w:divBdr>
                        <w:top w:val="none" w:sz="0" w:space="0" w:color="auto"/>
                        <w:left w:val="none" w:sz="0" w:space="0" w:color="auto"/>
                        <w:bottom w:val="none" w:sz="0" w:space="0" w:color="auto"/>
                        <w:right w:val="none" w:sz="0" w:space="0" w:color="auto"/>
                      </w:divBdr>
                      <w:divsChild>
                        <w:div w:id="125321261">
                          <w:marLeft w:val="0"/>
                          <w:marRight w:val="0"/>
                          <w:marTop w:val="0"/>
                          <w:marBottom w:val="0"/>
                          <w:divBdr>
                            <w:top w:val="none" w:sz="0" w:space="0" w:color="auto"/>
                            <w:left w:val="none" w:sz="0" w:space="0" w:color="auto"/>
                            <w:bottom w:val="none" w:sz="0" w:space="0" w:color="auto"/>
                            <w:right w:val="none" w:sz="0" w:space="0" w:color="auto"/>
                          </w:divBdr>
                          <w:divsChild>
                            <w:div w:id="543560582">
                              <w:marLeft w:val="0"/>
                              <w:marRight w:val="0"/>
                              <w:marTop w:val="0"/>
                              <w:marBottom w:val="0"/>
                              <w:divBdr>
                                <w:top w:val="none" w:sz="0" w:space="0" w:color="auto"/>
                                <w:left w:val="none" w:sz="0" w:space="0" w:color="auto"/>
                                <w:bottom w:val="none" w:sz="0" w:space="0" w:color="auto"/>
                                <w:right w:val="none" w:sz="0" w:space="0" w:color="auto"/>
                              </w:divBdr>
                              <w:divsChild>
                                <w:div w:id="1451388923">
                                  <w:marLeft w:val="0"/>
                                  <w:marRight w:val="0"/>
                                  <w:marTop w:val="0"/>
                                  <w:marBottom w:val="0"/>
                                  <w:divBdr>
                                    <w:top w:val="none" w:sz="0" w:space="0" w:color="auto"/>
                                    <w:left w:val="none" w:sz="0" w:space="0" w:color="auto"/>
                                    <w:bottom w:val="none" w:sz="0" w:space="0" w:color="auto"/>
                                    <w:right w:val="none" w:sz="0" w:space="0" w:color="auto"/>
                                  </w:divBdr>
                                  <w:divsChild>
                                    <w:div w:id="1063143932">
                                      <w:marLeft w:val="0"/>
                                      <w:marRight w:val="0"/>
                                      <w:marTop w:val="0"/>
                                      <w:marBottom w:val="0"/>
                                      <w:divBdr>
                                        <w:top w:val="none" w:sz="0" w:space="0" w:color="auto"/>
                                        <w:left w:val="none" w:sz="0" w:space="0" w:color="auto"/>
                                        <w:bottom w:val="none" w:sz="0" w:space="0" w:color="auto"/>
                                        <w:right w:val="none" w:sz="0" w:space="0" w:color="auto"/>
                                      </w:divBdr>
                                      <w:divsChild>
                                        <w:div w:id="5842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8123328">
      <w:bodyDiv w:val="1"/>
      <w:marLeft w:val="0"/>
      <w:marRight w:val="0"/>
      <w:marTop w:val="0"/>
      <w:marBottom w:val="0"/>
      <w:divBdr>
        <w:top w:val="none" w:sz="0" w:space="0" w:color="auto"/>
        <w:left w:val="none" w:sz="0" w:space="0" w:color="auto"/>
        <w:bottom w:val="none" w:sz="0" w:space="0" w:color="auto"/>
        <w:right w:val="none" w:sz="0" w:space="0" w:color="auto"/>
      </w:divBdr>
    </w:div>
    <w:div w:id="927541841">
      <w:bodyDiv w:val="1"/>
      <w:marLeft w:val="0"/>
      <w:marRight w:val="0"/>
      <w:marTop w:val="0"/>
      <w:marBottom w:val="0"/>
      <w:divBdr>
        <w:top w:val="none" w:sz="0" w:space="0" w:color="auto"/>
        <w:left w:val="none" w:sz="0" w:space="0" w:color="auto"/>
        <w:bottom w:val="none" w:sz="0" w:space="0" w:color="auto"/>
        <w:right w:val="none" w:sz="0" w:space="0" w:color="auto"/>
      </w:divBdr>
    </w:div>
    <w:div w:id="1053653776">
      <w:bodyDiv w:val="1"/>
      <w:marLeft w:val="0"/>
      <w:marRight w:val="0"/>
      <w:marTop w:val="0"/>
      <w:marBottom w:val="0"/>
      <w:divBdr>
        <w:top w:val="none" w:sz="0" w:space="0" w:color="auto"/>
        <w:left w:val="none" w:sz="0" w:space="0" w:color="auto"/>
        <w:bottom w:val="none" w:sz="0" w:space="0" w:color="auto"/>
        <w:right w:val="none" w:sz="0" w:space="0" w:color="auto"/>
      </w:divBdr>
    </w:div>
    <w:div w:id="1173832959">
      <w:bodyDiv w:val="1"/>
      <w:marLeft w:val="0"/>
      <w:marRight w:val="0"/>
      <w:marTop w:val="0"/>
      <w:marBottom w:val="0"/>
      <w:divBdr>
        <w:top w:val="none" w:sz="0" w:space="0" w:color="auto"/>
        <w:left w:val="none" w:sz="0" w:space="0" w:color="auto"/>
        <w:bottom w:val="none" w:sz="0" w:space="0" w:color="auto"/>
        <w:right w:val="none" w:sz="0" w:space="0" w:color="auto"/>
      </w:divBdr>
      <w:divsChild>
        <w:div w:id="1596133876">
          <w:marLeft w:val="0"/>
          <w:marRight w:val="0"/>
          <w:marTop w:val="0"/>
          <w:marBottom w:val="0"/>
          <w:divBdr>
            <w:top w:val="none" w:sz="0" w:space="0" w:color="auto"/>
            <w:left w:val="none" w:sz="0" w:space="0" w:color="auto"/>
            <w:bottom w:val="none" w:sz="0" w:space="0" w:color="auto"/>
            <w:right w:val="none" w:sz="0" w:space="0" w:color="auto"/>
          </w:divBdr>
          <w:divsChild>
            <w:div w:id="772021743">
              <w:marLeft w:val="0"/>
              <w:marRight w:val="0"/>
              <w:marTop w:val="0"/>
              <w:marBottom w:val="0"/>
              <w:divBdr>
                <w:top w:val="none" w:sz="0" w:space="0" w:color="auto"/>
                <w:left w:val="none" w:sz="0" w:space="0" w:color="auto"/>
                <w:bottom w:val="none" w:sz="0" w:space="0" w:color="auto"/>
                <w:right w:val="none" w:sz="0" w:space="0" w:color="auto"/>
              </w:divBdr>
              <w:divsChild>
                <w:div w:id="53706171">
                  <w:marLeft w:val="0"/>
                  <w:marRight w:val="0"/>
                  <w:marTop w:val="0"/>
                  <w:marBottom w:val="0"/>
                  <w:divBdr>
                    <w:top w:val="none" w:sz="0" w:space="0" w:color="auto"/>
                    <w:left w:val="none" w:sz="0" w:space="0" w:color="auto"/>
                    <w:bottom w:val="none" w:sz="0" w:space="0" w:color="auto"/>
                    <w:right w:val="none" w:sz="0" w:space="0" w:color="auto"/>
                  </w:divBdr>
                  <w:divsChild>
                    <w:div w:id="1288971817">
                      <w:marLeft w:val="0"/>
                      <w:marRight w:val="0"/>
                      <w:marTop w:val="0"/>
                      <w:marBottom w:val="0"/>
                      <w:divBdr>
                        <w:top w:val="none" w:sz="0" w:space="0" w:color="auto"/>
                        <w:left w:val="none" w:sz="0" w:space="0" w:color="auto"/>
                        <w:bottom w:val="none" w:sz="0" w:space="0" w:color="auto"/>
                        <w:right w:val="none" w:sz="0" w:space="0" w:color="auto"/>
                      </w:divBdr>
                      <w:divsChild>
                        <w:div w:id="138340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848427">
          <w:marLeft w:val="0"/>
          <w:marRight w:val="0"/>
          <w:marTop w:val="0"/>
          <w:marBottom w:val="0"/>
          <w:divBdr>
            <w:top w:val="none" w:sz="0" w:space="0" w:color="auto"/>
            <w:left w:val="none" w:sz="0" w:space="0" w:color="auto"/>
            <w:bottom w:val="none" w:sz="0" w:space="0" w:color="auto"/>
            <w:right w:val="none" w:sz="0" w:space="0" w:color="auto"/>
          </w:divBdr>
          <w:divsChild>
            <w:div w:id="277034646">
              <w:marLeft w:val="0"/>
              <w:marRight w:val="0"/>
              <w:marTop w:val="0"/>
              <w:marBottom w:val="0"/>
              <w:divBdr>
                <w:top w:val="none" w:sz="0" w:space="0" w:color="auto"/>
                <w:left w:val="none" w:sz="0" w:space="0" w:color="auto"/>
                <w:bottom w:val="none" w:sz="0" w:space="0" w:color="auto"/>
                <w:right w:val="none" w:sz="0" w:space="0" w:color="auto"/>
              </w:divBdr>
              <w:divsChild>
                <w:div w:id="1974554900">
                  <w:marLeft w:val="0"/>
                  <w:marRight w:val="0"/>
                  <w:marTop w:val="0"/>
                  <w:marBottom w:val="0"/>
                  <w:divBdr>
                    <w:top w:val="none" w:sz="0" w:space="0" w:color="auto"/>
                    <w:left w:val="none" w:sz="0" w:space="0" w:color="auto"/>
                    <w:bottom w:val="none" w:sz="0" w:space="0" w:color="auto"/>
                    <w:right w:val="none" w:sz="0" w:space="0" w:color="auto"/>
                  </w:divBdr>
                  <w:divsChild>
                    <w:div w:id="646782324">
                      <w:marLeft w:val="0"/>
                      <w:marRight w:val="0"/>
                      <w:marTop w:val="0"/>
                      <w:marBottom w:val="0"/>
                      <w:divBdr>
                        <w:top w:val="none" w:sz="0" w:space="0" w:color="auto"/>
                        <w:left w:val="none" w:sz="0" w:space="0" w:color="auto"/>
                        <w:bottom w:val="none" w:sz="0" w:space="0" w:color="auto"/>
                        <w:right w:val="none" w:sz="0" w:space="0" w:color="auto"/>
                      </w:divBdr>
                      <w:divsChild>
                        <w:div w:id="1334601306">
                          <w:marLeft w:val="0"/>
                          <w:marRight w:val="0"/>
                          <w:marTop w:val="0"/>
                          <w:marBottom w:val="0"/>
                          <w:divBdr>
                            <w:top w:val="none" w:sz="0" w:space="0" w:color="auto"/>
                            <w:left w:val="none" w:sz="0" w:space="0" w:color="auto"/>
                            <w:bottom w:val="none" w:sz="0" w:space="0" w:color="auto"/>
                            <w:right w:val="none" w:sz="0" w:space="0" w:color="auto"/>
                          </w:divBdr>
                          <w:divsChild>
                            <w:div w:id="1208493181">
                              <w:marLeft w:val="0"/>
                              <w:marRight w:val="0"/>
                              <w:marTop w:val="0"/>
                              <w:marBottom w:val="0"/>
                              <w:divBdr>
                                <w:top w:val="none" w:sz="0" w:space="0" w:color="auto"/>
                                <w:left w:val="none" w:sz="0" w:space="0" w:color="auto"/>
                                <w:bottom w:val="none" w:sz="0" w:space="0" w:color="auto"/>
                                <w:right w:val="none" w:sz="0" w:space="0" w:color="auto"/>
                              </w:divBdr>
                              <w:divsChild>
                                <w:div w:id="321079630">
                                  <w:marLeft w:val="0"/>
                                  <w:marRight w:val="0"/>
                                  <w:marTop w:val="0"/>
                                  <w:marBottom w:val="0"/>
                                  <w:divBdr>
                                    <w:top w:val="none" w:sz="0" w:space="0" w:color="auto"/>
                                    <w:left w:val="none" w:sz="0" w:space="0" w:color="auto"/>
                                    <w:bottom w:val="none" w:sz="0" w:space="0" w:color="auto"/>
                                    <w:right w:val="none" w:sz="0" w:space="0" w:color="auto"/>
                                  </w:divBdr>
                                  <w:divsChild>
                                    <w:div w:id="702293068">
                                      <w:marLeft w:val="0"/>
                                      <w:marRight w:val="0"/>
                                      <w:marTop w:val="0"/>
                                      <w:marBottom w:val="0"/>
                                      <w:divBdr>
                                        <w:top w:val="none" w:sz="0" w:space="0" w:color="auto"/>
                                        <w:left w:val="none" w:sz="0" w:space="0" w:color="auto"/>
                                        <w:bottom w:val="none" w:sz="0" w:space="0" w:color="auto"/>
                                        <w:right w:val="none" w:sz="0" w:space="0" w:color="auto"/>
                                      </w:divBdr>
                                      <w:divsChild>
                                        <w:div w:id="101102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6193336">
      <w:bodyDiv w:val="1"/>
      <w:marLeft w:val="0"/>
      <w:marRight w:val="0"/>
      <w:marTop w:val="0"/>
      <w:marBottom w:val="0"/>
      <w:divBdr>
        <w:top w:val="none" w:sz="0" w:space="0" w:color="auto"/>
        <w:left w:val="none" w:sz="0" w:space="0" w:color="auto"/>
        <w:bottom w:val="none" w:sz="0" w:space="0" w:color="auto"/>
        <w:right w:val="none" w:sz="0" w:space="0" w:color="auto"/>
      </w:divBdr>
    </w:div>
    <w:div w:id="1206523950">
      <w:bodyDiv w:val="1"/>
      <w:marLeft w:val="0"/>
      <w:marRight w:val="0"/>
      <w:marTop w:val="0"/>
      <w:marBottom w:val="0"/>
      <w:divBdr>
        <w:top w:val="none" w:sz="0" w:space="0" w:color="auto"/>
        <w:left w:val="none" w:sz="0" w:space="0" w:color="auto"/>
        <w:bottom w:val="none" w:sz="0" w:space="0" w:color="auto"/>
        <w:right w:val="none" w:sz="0" w:space="0" w:color="auto"/>
      </w:divBdr>
    </w:div>
    <w:div w:id="1264265081">
      <w:bodyDiv w:val="1"/>
      <w:marLeft w:val="0"/>
      <w:marRight w:val="0"/>
      <w:marTop w:val="0"/>
      <w:marBottom w:val="0"/>
      <w:divBdr>
        <w:top w:val="none" w:sz="0" w:space="0" w:color="auto"/>
        <w:left w:val="none" w:sz="0" w:space="0" w:color="auto"/>
        <w:bottom w:val="none" w:sz="0" w:space="0" w:color="auto"/>
        <w:right w:val="none" w:sz="0" w:space="0" w:color="auto"/>
      </w:divBdr>
    </w:div>
    <w:div w:id="1399745449">
      <w:bodyDiv w:val="1"/>
      <w:marLeft w:val="0"/>
      <w:marRight w:val="0"/>
      <w:marTop w:val="0"/>
      <w:marBottom w:val="0"/>
      <w:divBdr>
        <w:top w:val="none" w:sz="0" w:space="0" w:color="auto"/>
        <w:left w:val="none" w:sz="0" w:space="0" w:color="auto"/>
        <w:bottom w:val="none" w:sz="0" w:space="0" w:color="auto"/>
        <w:right w:val="none" w:sz="0" w:space="0" w:color="auto"/>
      </w:divBdr>
      <w:divsChild>
        <w:div w:id="49497442">
          <w:marLeft w:val="0"/>
          <w:marRight w:val="0"/>
          <w:marTop w:val="0"/>
          <w:marBottom w:val="0"/>
          <w:divBdr>
            <w:top w:val="none" w:sz="0" w:space="0" w:color="auto"/>
            <w:left w:val="none" w:sz="0" w:space="0" w:color="auto"/>
            <w:bottom w:val="none" w:sz="0" w:space="0" w:color="auto"/>
            <w:right w:val="none" w:sz="0" w:space="0" w:color="auto"/>
          </w:divBdr>
          <w:divsChild>
            <w:div w:id="1104421110">
              <w:marLeft w:val="0"/>
              <w:marRight w:val="0"/>
              <w:marTop w:val="0"/>
              <w:marBottom w:val="0"/>
              <w:divBdr>
                <w:top w:val="none" w:sz="0" w:space="0" w:color="auto"/>
                <w:left w:val="none" w:sz="0" w:space="0" w:color="auto"/>
                <w:bottom w:val="none" w:sz="0" w:space="0" w:color="auto"/>
                <w:right w:val="none" w:sz="0" w:space="0" w:color="auto"/>
              </w:divBdr>
              <w:divsChild>
                <w:div w:id="11822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396477">
      <w:bodyDiv w:val="1"/>
      <w:marLeft w:val="0"/>
      <w:marRight w:val="0"/>
      <w:marTop w:val="0"/>
      <w:marBottom w:val="0"/>
      <w:divBdr>
        <w:top w:val="none" w:sz="0" w:space="0" w:color="auto"/>
        <w:left w:val="none" w:sz="0" w:space="0" w:color="auto"/>
        <w:bottom w:val="none" w:sz="0" w:space="0" w:color="auto"/>
        <w:right w:val="none" w:sz="0" w:space="0" w:color="auto"/>
      </w:divBdr>
    </w:div>
    <w:div w:id="1539974272">
      <w:bodyDiv w:val="1"/>
      <w:marLeft w:val="0"/>
      <w:marRight w:val="0"/>
      <w:marTop w:val="0"/>
      <w:marBottom w:val="0"/>
      <w:divBdr>
        <w:top w:val="none" w:sz="0" w:space="0" w:color="auto"/>
        <w:left w:val="none" w:sz="0" w:space="0" w:color="auto"/>
        <w:bottom w:val="none" w:sz="0" w:space="0" w:color="auto"/>
        <w:right w:val="none" w:sz="0" w:space="0" w:color="auto"/>
      </w:divBdr>
      <w:divsChild>
        <w:div w:id="1391735510">
          <w:marLeft w:val="0"/>
          <w:marRight w:val="0"/>
          <w:marTop w:val="0"/>
          <w:marBottom w:val="0"/>
          <w:divBdr>
            <w:top w:val="none" w:sz="0" w:space="0" w:color="auto"/>
            <w:left w:val="none" w:sz="0" w:space="0" w:color="auto"/>
            <w:bottom w:val="none" w:sz="0" w:space="0" w:color="auto"/>
            <w:right w:val="none" w:sz="0" w:space="0" w:color="auto"/>
          </w:divBdr>
          <w:divsChild>
            <w:div w:id="156072540">
              <w:marLeft w:val="0"/>
              <w:marRight w:val="0"/>
              <w:marTop w:val="0"/>
              <w:marBottom w:val="0"/>
              <w:divBdr>
                <w:top w:val="none" w:sz="0" w:space="0" w:color="auto"/>
                <w:left w:val="none" w:sz="0" w:space="0" w:color="auto"/>
                <w:bottom w:val="none" w:sz="0" w:space="0" w:color="auto"/>
                <w:right w:val="none" w:sz="0" w:space="0" w:color="auto"/>
              </w:divBdr>
              <w:divsChild>
                <w:div w:id="150150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270663">
      <w:bodyDiv w:val="1"/>
      <w:marLeft w:val="0"/>
      <w:marRight w:val="0"/>
      <w:marTop w:val="0"/>
      <w:marBottom w:val="0"/>
      <w:divBdr>
        <w:top w:val="none" w:sz="0" w:space="0" w:color="auto"/>
        <w:left w:val="none" w:sz="0" w:space="0" w:color="auto"/>
        <w:bottom w:val="none" w:sz="0" w:space="0" w:color="auto"/>
        <w:right w:val="none" w:sz="0" w:space="0" w:color="auto"/>
      </w:divBdr>
      <w:divsChild>
        <w:div w:id="1704013486">
          <w:marLeft w:val="0"/>
          <w:marRight w:val="0"/>
          <w:marTop w:val="0"/>
          <w:marBottom w:val="0"/>
          <w:divBdr>
            <w:top w:val="none" w:sz="0" w:space="0" w:color="auto"/>
            <w:left w:val="none" w:sz="0" w:space="0" w:color="auto"/>
            <w:bottom w:val="none" w:sz="0" w:space="0" w:color="auto"/>
            <w:right w:val="none" w:sz="0" w:space="0" w:color="auto"/>
          </w:divBdr>
          <w:divsChild>
            <w:div w:id="1404792655">
              <w:marLeft w:val="0"/>
              <w:marRight w:val="0"/>
              <w:marTop w:val="0"/>
              <w:marBottom w:val="0"/>
              <w:divBdr>
                <w:top w:val="none" w:sz="0" w:space="0" w:color="auto"/>
                <w:left w:val="none" w:sz="0" w:space="0" w:color="auto"/>
                <w:bottom w:val="none" w:sz="0" w:space="0" w:color="auto"/>
                <w:right w:val="none" w:sz="0" w:space="0" w:color="auto"/>
              </w:divBdr>
              <w:divsChild>
                <w:div w:id="12383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188167">
      <w:bodyDiv w:val="1"/>
      <w:marLeft w:val="0"/>
      <w:marRight w:val="0"/>
      <w:marTop w:val="0"/>
      <w:marBottom w:val="0"/>
      <w:divBdr>
        <w:top w:val="none" w:sz="0" w:space="0" w:color="auto"/>
        <w:left w:val="none" w:sz="0" w:space="0" w:color="auto"/>
        <w:bottom w:val="none" w:sz="0" w:space="0" w:color="auto"/>
        <w:right w:val="none" w:sz="0" w:space="0" w:color="auto"/>
      </w:divBdr>
    </w:div>
    <w:div w:id="1770349073">
      <w:bodyDiv w:val="1"/>
      <w:marLeft w:val="0"/>
      <w:marRight w:val="0"/>
      <w:marTop w:val="0"/>
      <w:marBottom w:val="0"/>
      <w:divBdr>
        <w:top w:val="none" w:sz="0" w:space="0" w:color="auto"/>
        <w:left w:val="none" w:sz="0" w:space="0" w:color="auto"/>
        <w:bottom w:val="none" w:sz="0" w:space="0" w:color="auto"/>
        <w:right w:val="none" w:sz="0" w:space="0" w:color="auto"/>
      </w:divBdr>
    </w:div>
    <w:div w:id="2056613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author/Morrice%2C+Jam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andfonline.com/doi/full/10.11120/ened.2012.07010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FE011-CCB3-0A4E-A7E6-E8275CE70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1941</Words>
  <Characters>11068</Characters>
  <Application>Microsoft Office Word</Application>
  <DocSecurity>0</DocSecurity>
  <Lines>92</Lines>
  <Paragraphs>25</Paragraphs>
  <ScaleCrop>false</ScaleCrop>
  <Company/>
  <LinksUpToDate>false</LinksUpToDate>
  <CharactersWithSpaces>12984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Laghi (2030689)</dc:creator>
  <cp:keywords/>
  <dc:description/>
  <cp:lastModifiedBy>Federico Laghi (2030689)</cp:lastModifiedBy>
  <cp:revision>2</cp:revision>
  <dcterms:created xsi:type="dcterms:W3CDTF">2021-09-02T19:18:00Z</dcterms:created>
  <dcterms:modified xsi:type="dcterms:W3CDTF">2021-09-02T19:18:00Z</dcterms:modified>
</cp:coreProperties>
</file>