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454" w:rsidRPr="00460434" w:rsidRDefault="00DF3454" w:rsidP="00A32BC9">
      <w:pPr>
        <w:rPr>
          <w:rFonts w:ascii="Arial" w:hAnsi="Arial" w:cs="Arial"/>
          <w:b/>
          <w:sz w:val="24"/>
          <w:szCs w:val="24"/>
        </w:rPr>
      </w:pPr>
    </w:p>
    <w:p w:rsidR="00DF3454" w:rsidRPr="00460434" w:rsidRDefault="00DF3454" w:rsidP="00460434">
      <w:pPr>
        <w:spacing w:line="360" w:lineRule="auto"/>
        <w:rPr>
          <w:rFonts w:ascii="Arial" w:hAnsi="Arial" w:cs="Arial"/>
          <w:b/>
          <w:sz w:val="24"/>
          <w:szCs w:val="24"/>
        </w:rPr>
      </w:pPr>
      <w:r w:rsidRPr="00460434">
        <w:rPr>
          <w:rFonts w:ascii="Arial" w:hAnsi="Arial" w:cs="Arial"/>
          <w:b/>
          <w:sz w:val="24"/>
          <w:szCs w:val="24"/>
        </w:rPr>
        <w:t>STUDENT NUMBER: 1715318</w:t>
      </w:r>
    </w:p>
    <w:p w:rsidR="00DF3454" w:rsidRPr="00460434" w:rsidRDefault="00FD20A0" w:rsidP="00460434">
      <w:pPr>
        <w:spacing w:line="360" w:lineRule="auto"/>
        <w:rPr>
          <w:rFonts w:ascii="Arial" w:hAnsi="Arial" w:cs="Arial"/>
          <w:b/>
          <w:sz w:val="24"/>
          <w:szCs w:val="24"/>
        </w:rPr>
      </w:pPr>
      <w:r w:rsidRPr="00460434">
        <w:rPr>
          <w:rFonts w:ascii="Arial" w:hAnsi="Arial" w:cs="Arial"/>
          <w:b/>
          <w:sz w:val="24"/>
          <w:szCs w:val="24"/>
        </w:rPr>
        <w:t>COURSE:</w:t>
      </w:r>
      <w:r w:rsidR="00DF3454" w:rsidRPr="00460434">
        <w:rPr>
          <w:rFonts w:ascii="Arial" w:hAnsi="Arial" w:cs="Arial"/>
          <w:b/>
          <w:sz w:val="24"/>
          <w:szCs w:val="24"/>
        </w:rPr>
        <w:t xml:space="preserve"> DOCTORATE OF BUSINESS ADMINISTRATION</w:t>
      </w:r>
    </w:p>
    <w:p w:rsidR="00D70A8D" w:rsidRDefault="009A68A1" w:rsidP="00460434">
      <w:pPr>
        <w:spacing w:line="360" w:lineRule="auto"/>
        <w:rPr>
          <w:rFonts w:ascii="Arial" w:hAnsi="Arial" w:cs="Arial"/>
          <w:b/>
          <w:sz w:val="24"/>
          <w:szCs w:val="24"/>
        </w:rPr>
      </w:pPr>
      <w:r w:rsidRPr="00460434">
        <w:rPr>
          <w:rFonts w:ascii="Arial" w:hAnsi="Arial" w:cs="Arial"/>
          <w:b/>
          <w:sz w:val="24"/>
          <w:szCs w:val="24"/>
        </w:rPr>
        <w:t xml:space="preserve">ASSESSMENT COMPONENT 1 </w:t>
      </w:r>
      <w:r w:rsidR="00FD20A0" w:rsidRPr="00460434">
        <w:rPr>
          <w:rFonts w:ascii="Arial" w:hAnsi="Arial" w:cs="Arial"/>
          <w:b/>
          <w:sz w:val="24"/>
          <w:szCs w:val="24"/>
        </w:rPr>
        <w:t>– PORTFOLIO</w:t>
      </w:r>
      <w:r w:rsidRPr="00460434">
        <w:rPr>
          <w:rFonts w:ascii="Arial" w:hAnsi="Arial" w:cs="Arial"/>
          <w:b/>
          <w:sz w:val="24"/>
          <w:szCs w:val="24"/>
        </w:rPr>
        <w:t xml:space="preserve"> </w:t>
      </w:r>
      <w:r w:rsidR="008F2403">
        <w:rPr>
          <w:rFonts w:ascii="Arial" w:hAnsi="Arial" w:cs="Arial"/>
          <w:b/>
          <w:sz w:val="24"/>
          <w:szCs w:val="24"/>
        </w:rPr>
        <w:t>–</w:t>
      </w:r>
      <w:r w:rsidR="00DA4AB8" w:rsidRPr="00460434">
        <w:rPr>
          <w:rFonts w:ascii="Arial" w:hAnsi="Arial" w:cs="Arial"/>
          <w:b/>
          <w:sz w:val="24"/>
          <w:szCs w:val="24"/>
        </w:rPr>
        <w:t xml:space="preserve"> </w:t>
      </w:r>
      <w:r w:rsidR="008F2403">
        <w:rPr>
          <w:rFonts w:ascii="Arial" w:hAnsi="Arial" w:cs="Arial"/>
          <w:b/>
          <w:sz w:val="24"/>
          <w:szCs w:val="24"/>
        </w:rPr>
        <w:t xml:space="preserve">LCDB </w:t>
      </w:r>
      <w:r w:rsidRPr="00460434">
        <w:rPr>
          <w:rFonts w:ascii="Arial" w:hAnsi="Arial" w:cs="Arial"/>
          <w:b/>
          <w:sz w:val="24"/>
          <w:szCs w:val="24"/>
        </w:rPr>
        <w:t>7000</w:t>
      </w:r>
    </w:p>
    <w:p w:rsidR="00842400" w:rsidRDefault="00842400" w:rsidP="00460434">
      <w:pPr>
        <w:spacing w:line="360" w:lineRule="auto"/>
        <w:rPr>
          <w:rFonts w:ascii="Arial" w:hAnsi="Arial" w:cs="Arial"/>
          <w:b/>
          <w:sz w:val="24"/>
          <w:szCs w:val="24"/>
        </w:rPr>
      </w:pPr>
      <w:r>
        <w:rPr>
          <w:rFonts w:ascii="Arial" w:hAnsi="Arial" w:cs="Arial"/>
          <w:b/>
          <w:sz w:val="24"/>
          <w:szCs w:val="24"/>
        </w:rPr>
        <w:t>MODULE:  Approaches to Research &amp; Academic Communication</w:t>
      </w:r>
    </w:p>
    <w:p w:rsidR="00842400" w:rsidRPr="00460434" w:rsidRDefault="00842400" w:rsidP="00460434">
      <w:pPr>
        <w:spacing w:line="360" w:lineRule="auto"/>
        <w:rPr>
          <w:rFonts w:ascii="Arial" w:hAnsi="Arial" w:cs="Arial"/>
          <w:b/>
          <w:sz w:val="24"/>
          <w:szCs w:val="24"/>
        </w:rPr>
      </w:pPr>
      <w:r>
        <w:rPr>
          <w:rFonts w:ascii="Arial" w:hAnsi="Arial" w:cs="Arial"/>
          <w:b/>
          <w:sz w:val="24"/>
          <w:szCs w:val="24"/>
        </w:rPr>
        <w:t xml:space="preserve">FULL WORD </w:t>
      </w:r>
      <w:r w:rsidR="00FD20A0">
        <w:rPr>
          <w:rFonts w:ascii="Arial" w:hAnsi="Arial" w:cs="Arial"/>
          <w:b/>
          <w:sz w:val="24"/>
          <w:szCs w:val="24"/>
        </w:rPr>
        <w:t>COUNT:</w:t>
      </w:r>
      <w:r>
        <w:rPr>
          <w:rFonts w:ascii="Arial" w:hAnsi="Arial" w:cs="Arial"/>
          <w:b/>
          <w:sz w:val="24"/>
          <w:szCs w:val="24"/>
        </w:rPr>
        <w:t xml:space="preserve"> 5,</w:t>
      </w:r>
      <w:r w:rsidR="007D3BC4">
        <w:rPr>
          <w:rFonts w:ascii="Arial" w:hAnsi="Arial" w:cs="Arial"/>
          <w:b/>
          <w:sz w:val="24"/>
          <w:szCs w:val="24"/>
        </w:rPr>
        <w:t>396</w:t>
      </w:r>
      <w:bookmarkStart w:id="0" w:name="_GoBack"/>
      <w:bookmarkEnd w:id="0"/>
      <w:r>
        <w:rPr>
          <w:rFonts w:ascii="Arial" w:hAnsi="Arial" w:cs="Arial"/>
          <w:b/>
          <w:sz w:val="24"/>
          <w:szCs w:val="24"/>
        </w:rPr>
        <w:t xml:space="preserve">  </w:t>
      </w:r>
    </w:p>
    <w:p w:rsidR="009A68A1" w:rsidRPr="00460434" w:rsidRDefault="00842400" w:rsidP="00460434">
      <w:pPr>
        <w:spacing w:line="360" w:lineRule="auto"/>
        <w:rPr>
          <w:rFonts w:ascii="Arial" w:hAnsi="Arial" w:cs="Arial"/>
          <w:b/>
          <w:sz w:val="24"/>
          <w:szCs w:val="24"/>
          <w:u w:val="single"/>
        </w:rPr>
      </w:pPr>
      <w:r>
        <w:rPr>
          <w:rFonts w:ascii="Arial" w:hAnsi="Arial" w:cs="Arial"/>
          <w:b/>
          <w:sz w:val="24"/>
          <w:szCs w:val="24"/>
          <w:u w:val="single"/>
        </w:rPr>
        <w:t xml:space="preserve">Part A - </w:t>
      </w:r>
      <w:r w:rsidR="00C356D8" w:rsidRPr="00460434">
        <w:rPr>
          <w:rFonts w:ascii="Arial" w:hAnsi="Arial" w:cs="Arial"/>
          <w:b/>
          <w:sz w:val="24"/>
          <w:szCs w:val="24"/>
          <w:u w:val="single"/>
        </w:rPr>
        <w:t xml:space="preserve">Word </w:t>
      </w:r>
      <w:r w:rsidR="00FD20A0">
        <w:rPr>
          <w:rFonts w:ascii="Arial" w:hAnsi="Arial" w:cs="Arial"/>
          <w:b/>
          <w:sz w:val="24"/>
          <w:szCs w:val="24"/>
          <w:u w:val="single"/>
        </w:rPr>
        <w:t>C</w:t>
      </w:r>
      <w:r w:rsidR="00FD20A0" w:rsidRPr="00460434">
        <w:rPr>
          <w:rFonts w:ascii="Arial" w:hAnsi="Arial" w:cs="Arial"/>
          <w:b/>
          <w:sz w:val="24"/>
          <w:szCs w:val="24"/>
          <w:u w:val="single"/>
        </w:rPr>
        <w:t>ount:</w:t>
      </w:r>
      <w:r w:rsidR="00C356D8" w:rsidRPr="00460434">
        <w:rPr>
          <w:rFonts w:ascii="Arial" w:hAnsi="Arial" w:cs="Arial"/>
          <w:b/>
          <w:sz w:val="24"/>
          <w:szCs w:val="24"/>
          <w:u w:val="single"/>
        </w:rPr>
        <w:t xml:space="preserve"> </w:t>
      </w:r>
      <w:r w:rsidR="00FD20A0" w:rsidRPr="00460434">
        <w:rPr>
          <w:rFonts w:ascii="Arial" w:hAnsi="Arial" w:cs="Arial"/>
          <w:b/>
          <w:sz w:val="24"/>
          <w:szCs w:val="24"/>
          <w:u w:val="single"/>
        </w:rPr>
        <w:t>3</w:t>
      </w:r>
      <w:r w:rsidR="00FD20A0">
        <w:rPr>
          <w:rFonts w:ascii="Arial" w:hAnsi="Arial" w:cs="Arial"/>
          <w:b/>
          <w:sz w:val="24"/>
          <w:szCs w:val="24"/>
          <w:u w:val="single"/>
        </w:rPr>
        <w:t>,</w:t>
      </w:r>
      <w:r w:rsidR="00FD20A0" w:rsidRPr="00460434">
        <w:rPr>
          <w:rFonts w:ascii="Arial" w:hAnsi="Arial" w:cs="Arial"/>
          <w:b/>
          <w:sz w:val="24"/>
          <w:szCs w:val="24"/>
          <w:u w:val="single"/>
        </w:rPr>
        <w:t>2</w:t>
      </w:r>
      <w:r w:rsidR="00BE3A0C">
        <w:rPr>
          <w:rFonts w:ascii="Arial" w:hAnsi="Arial" w:cs="Arial"/>
          <w:b/>
          <w:sz w:val="24"/>
          <w:szCs w:val="24"/>
          <w:u w:val="single"/>
        </w:rPr>
        <w:t>22</w:t>
      </w:r>
      <w:r w:rsidR="00FD20A0" w:rsidRPr="00460434">
        <w:rPr>
          <w:rFonts w:ascii="Arial" w:hAnsi="Arial" w:cs="Arial"/>
          <w:b/>
          <w:sz w:val="24"/>
          <w:szCs w:val="24"/>
          <w:u w:val="single"/>
        </w:rPr>
        <w:t xml:space="preserve"> </w:t>
      </w:r>
      <w:r w:rsidR="00FD20A0">
        <w:rPr>
          <w:rFonts w:ascii="Arial" w:hAnsi="Arial" w:cs="Arial"/>
          <w:b/>
          <w:sz w:val="24"/>
          <w:szCs w:val="24"/>
          <w:u w:val="single"/>
        </w:rPr>
        <w:t>(excludes references</w:t>
      </w:r>
      <w:r w:rsidR="008F2403">
        <w:rPr>
          <w:rFonts w:ascii="Arial" w:hAnsi="Arial" w:cs="Arial"/>
          <w:b/>
          <w:sz w:val="24"/>
          <w:szCs w:val="24"/>
          <w:u w:val="single"/>
        </w:rPr>
        <w:t>)</w:t>
      </w:r>
    </w:p>
    <w:p w:rsidR="00C356D8" w:rsidRPr="00460434" w:rsidRDefault="00C356D8" w:rsidP="00460434">
      <w:pPr>
        <w:spacing w:line="360" w:lineRule="auto"/>
        <w:rPr>
          <w:rFonts w:ascii="Arial" w:hAnsi="Arial" w:cs="Arial"/>
          <w:sz w:val="24"/>
          <w:szCs w:val="24"/>
        </w:rPr>
      </w:pPr>
    </w:p>
    <w:p w:rsidR="009A68A1" w:rsidRPr="00460434" w:rsidRDefault="009A68A1" w:rsidP="00460434">
      <w:pPr>
        <w:spacing w:line="360" w:lineRule="auto"/>
        <w:rPr>
          <w:rFonts w:ascii="Arial" w:hAnsi="Arial" w:cs="Arial"/>
          <w:b/>
          <w:sz w:val="24"/>
          <w:szCs w:val="24"/>
        </w:rPr>
      </w:pPr>
      <w:r w:rsidRPr="00460434">
        <w:rPr>
          <w:rFonts w:ascii="Arial" w:hAnsi="Arial" w:cs="Arial"/>
          <w:b/>
          <w:sz w:val="24"/>
          <w:szCs w:val="24"/>
        </w:rPr>
        <w:t>Introduction</w:t>
      </w:r>
    </w:p>
    <w:p w:rsidR="009A68A1" w:rsidRPr="00460434" w:rsidRDefault="009A68A1" w:rsidP="00460434">
      <w:pPr>
        <w:spacing w:line="360" w:lineRule="auto"/>
        <w:rPr>
          <w:rFonts w:ascii="Arial" w:hAnsi="Arial" w:cs="Arial"/>
          <w:b/>
          <w:sz w:val="24"/>
          <w:szCs w:val="24"/>
        </w:rPr>
      </w:pPr>
    </w:p>
    <w:p w:rsidR="001E2A00" w:rsidRPr="00460434" w:rsidRDefault="009A68A1" w:rsidP="00460434">
      <w:pPr>
        <w:spacing w:line="360" w:lineRule="auto"/>
        <w:rPr>
          <w:rFonts w:ascii="Arial" w:hAnsi="Arial" w:cs="Arial"/>
          <w:sz w:val="24"/>
          <w:szCs w:val="24"/>
        </w:rPr>
      </w:pPr>
      <w:r w:rsidRPr="00460434">
        <w:rPr>
          <w:rFonts w:ascii="Arial" w:hAnsi="Arial" w:cs="Arial"/>
          <w:sz w:val="24"/>
          <w:szCs w:val="24"/>
        </w:rPr>
        <w:t>My interest is</w:t>
      </w:r>
      <w:r w:rsidR="00D425EB" w:rsidRPr="00460434">
        <w:rPr>
          <w:rFonts w:ascii="Arial" w:hAnsi="Arial" w:cs="Arial"/>
          <w:sz w:val="24"/>
          <w:szCs w:val="24"/>
        </w:rPr>
        <w:t xml:space="preserve"> in</w:t>
      </w:r>
      <w:r w:rsidRPr="00460434">
        <w:rPr>
          <w:rFonts w:ascii="Arial" w:hAnsi="Arial" w:cs="Arial"/>
          <w:sz w:val="24"/>
          <w:szCs w:val="24"/>
        </w:rPr>
        <w:t xml:space="preserve"> </w:t>
      </w:r>
      <w:r w:rsidR="00D4144E" w:rsidRPr="00460434">
        <w:rPr>
          <w:rFonts w:ascii="Arial" w:hAnsi="Arial" w:cs="Arial"/>
          <w:sz w:val="24"/>
          <w:szCs w:val="24"/>
        </w:rPr>
        <w:t xml:space="preserve">the area of </w:t>
      </w:r>
      <w:r w:rsidR="00DF3454" w:rsidRPr="00460434">
        <w:rPr>
          <w:rFonts w:ascii="Arial" w:hAnsi="Arial" w:cs="Arial"/>
          <w:sz w:val="24"/>
          <w:szCs w:val="24"/>
        </w:rPr>
        <w:t>Intellectual Capital</w:t>
      </w:r>
      <w:r w:rsidR="004F1D45" w:rsidRPr="00460434">
        <w:rPr>
          <w:rFonts w:ascii="Arial" w:hAnsi="Arial" w:cs="Arial"/>
          <w:sz w:val="24"/>
          <w:szCs w:val="24"/>
        </w:rPr>
        <w:t xml:space="preserve"> (IC)</w:t>
      </w:r>
      <w:r w:rsidR="00DF3454" w:rsidRPr="00460434">
        <w:rPr>
          <w:rFonts w:ascii="Arial" w:hAnsi="Arial" w:cs="Arial"/>
          <w:sz w:val="24"/>
          <w:szCs w:val="24"/>
        </w:rPr>
        <w:t xml:space="preserve"> measurement. </w:t>
      </w:r>
      <w:r w:rsidR="00133A28" w:rsidRPr="00460434">
        <w:rPr>
          <w:rFonts w:ascii="Arial" w:hAnsi="Arial" w:cs="Arial"/>
          <w:sz w:val="24"/>
          <w:szCs w:val="24"/>
        </w:rPr>
        <w:t xml:space="preserve"> </w:t>
      </w:r>
      <w:r w:rsidRPr="00460434">
        <w:rPr>
          <w:rFonts w:ascii="Arial" w:hAnsi="Arial" w:cs="Arial"/>
          <w:sz w:val="24"/>
          <w:szCs w:val="24"/>
        </w:rPr>
        <w:t xml:space="preserve">I have </w:t>
      </w:r>
      <w:r w:rsidR="00D4144E" w:rsidRPr="00460434">
        <w:rPr>
          <w:rFonts w:ascii="Arial" w:hAnsi="Arial" w:cs="Arial"/>
          <w:sz w:val="24"/>
          <w:szCs w:val="24"/>
        </w:rPr>
        <w:t xml:space="preserve">reviewed </w:t>
      </w:r>
      <w:r w:rsidRPr="00460434">
        <w:rPr>
          <w:rFonts w:ascii="Arial" w:hAnsi="Arial" w:cs="Arial"/>
          <w:sz w:val="24"/>
          <w:szCs w:val="24"/>
        </w:rPr>
        <w:t>a select</w:t>
      </w:r>
      <w:r w:rsidR="000C3534" w:rsidRPr="00460434">
        <w:rPr>
          <w:rFonts w:ascii="Arial" w:hAnsi="Arial" w:cs="Arial"/>
          <w:sz w:val="24"/>
          <w:szCs w:val="24"/>
        </w:rPr>
        <w:t xml:space="preserve">ion of </w:t>
      </w:r>
      <w:r w:rsidR="00D4144E" w:rsidRPr="00460434">
        <w:rPr>
          <w:rFonts w:ascii="Arial" w:hAnsi="Arial" w:cs="Arial"/>
          <w:sz w:val="24"/>
          <w:szCs w:val="24"/>
        </w:rPr>
        <w:t xml:space="preserve">journal </w:t>
      </w:r>
      <w:r w:rsidRPr="00460434">
        <w:rPr>
          <w:rFonts w:ascii="Arial" w:hAnsi="Arial" w:cs="Arial"/>
          <w:sz w:val="24"/>
          <w:szCs w:val="24"/>
        </w:rPr>
        <w:t>research</w:t>
      </w:r>
      <w:r w:rsidR="000C3534" w:rsidRPr="00460434">
        <w:rPr>
          <w:rFonts w:ascii="Arial" w:hAnsi="Arial" w:cs="Arial"/>
          <w:sz w:val="24"/>
          <w:szCs w:val="24"/>
        </w:rPr>
        <w:t xml:space="preserve"> studies</w:t>
      </w:r>
      <w:r w:rsidR="00BC2793" w:rsidRPr="00460434">
        <w:rPr>
          <w:rFonts w:ascii="Arial" w:hAnsi="Arial" w:cs="Arial"/>
          <w:sz w:val="24"/>
          <w:szCs w:val="24"/>
        </w:rPr>
        <w:t xml:space="preserve"> </w:t>
      </w:r>
      <w:r w:rsidR="00E047E7">
        <w:rPr>
          <w:rFonts w:ascii="Arial" w:hAnsi="Arial" w:cs="Arial"/>
          <w:sz w:val="24"/>
          <w:szCs w:val="24"/>
        </w:rPr>
        <w:t>from different countries including</w:t>
      </w:r>
      <w:r w:rsidRPr="00460434">
        <w:rPr>
          <w:rFonts w:ascii="Arial" w:hAnsi="Arial" w:cs="Arial"/>
          <w:sz w:val="24"/>
          <w:szCs w:val="24"/>
        </w:rPr>
        <w:t xml:space="preserve"> the U</w:t>
      </w:r>
      <w:r w:rsidR="005F0C9E" w:rsidRPr="00460434">
        <w:rPr>
          <w:rFonts w:ascii="Arial" w:hAnsi="Arial" w:cs="Arial"/>
          <w:sz w:val="24"/>
          <w:szCs w:val="24"/>
        </w:rPr>
        <w:t>K</w:t>
      </w:r>
      <w:r w:rsidRPr="00460434">
        <w:rPr>
          <w:rFonts w:ascii="Arial" w:hAnsi="Arial" w:cs="Arial"/>
          <w:sz w:val="24"/>
          <w:szCs w:val="24"/>
        </w:rPr>
        <w:t>.</w:t>
      </w:r>
      <w:r w:rsidR="004930B8" w:rsidRPr="00460434">
        <w:rPr>
          <w:rFonts w:ascii="Arial" w:hAnsi="Arial" w:cs="Arial"/>
          <w:sz w:val="24"/>
          <w:szCs w:val="24"/>
        </w:rPr>
        <w:t xml:space="preserve"> </w:t>
      </w:r>
    </w:p>
    <w:p w:rsidR="005F4190" w:rsidRPr="00460434" w:rsidRDefault="000970D8" w:rsidP="00460434">
      <w:pPr>
        <w:spacing w:line="360" w:lineRule="auto"/>
        <w:rPr>
          <w:rFonts w:ascii="Arial" w:hAnsi="Arial" w:cs="Arial"/>
          <w:sz w:val="24"/>
          <w:szCs w:val="24"/>
        </w:rPr>
      </w:pPr>
      <w:r w:rsidRPr="00460434">
        <w:rPr>
          <w:rFonts w:ascii="Arial" w:hAnsi="Arial" w:cs="Arial"/>
          <w:sz w:val="24"/>
          <w:szCs w:val="24"/>
        </w:rPr>
        <w:t xml:space="preserve"> </w:t>
      </w:r>
      <w:r w:rsidR="00DF3454" w:rsidRPr="00460434">
        <w:rPr>
          <w:rFonts w:ascii="Arial" w:hAnsi="Arial" w:cs="Arial"/>
          <w:sz w:val="24"/>
          <w:szCs w:val="24"/>
        </w:rPr>
        <w:t>6</w:t>
      </w:r>
      <w:r w:rsidRPr="00460434">
        <w:rPr>
          <w:rFonts w:ascii="Arial" w:hAnsi="Arial" w:cs="Arial"/>
          <w:sz w:val="24"/>
          <w:szCs w:val="24"/>
        </w:rPr>
        <w:t xml:space="preserve"> </w:t>
      </w:r>
      <w:r w:rsidR="00210F22" w:rsidRPr="00460434">
        <w:rPr>
          <w:rFonts w:ascii="Arial" w:hAnsi="Arial" w:cs="Arial"/>
          <w:sz w:val="24"/>
          <w:szCs w:val="24"/>
        </w:rPr>
        <w:t>Journals</w:t>
      </w:r>
      <w:r w:rsidR="004930B8" w:rsidRPr="00460434">
        <w:rPr>
          <w:rFonts w:ascii="Arial" w:hAnsi="Arial" w:cs="Arial"/>
          <w:sz w:val="24"/>
          <w:szCs w:val="24"/>
        </w:rPr>
        <w:t xml:space="preserve"> </w:t>
      </w:r>
      <w:r w:rsidRPr="00460434">
        <w:rPr>
          <w:rFonts w:ascii="Arial" w:hAnsi="Arial" w:cs="Arial"/>
          <w:sz w:val="24"/>
          <w:szCs w:val="24"/>
        </w:rPr>
        <w:t xml:space="preserve">were </w:t>
      </w:r>
      <w:r w:rsidR="00E047E7">
        <w:rPr>
          <w:rFonts w:ascii="Arial" w:hAnsi="Arial" w:cs="Arial"/>
          <w:sz w:val="24"/>
          <w:szCs w:val="24"/>
        </w:rPr>
        <w:t>chosen dated</w:t>
      </w:r>
      <w:r w:rsidR="004930B8" w:rsidRPr="00460434">
        <w:rPr>
          <w:rFonts w:ascii="Arial" w:hAnsi="Arial" w:cs="Arial"/>
          <w:sz w:val="24"/>
          <w:szCs w:val="24"/>
        </w:rPr>
        <w:t xml:space="preserve"> from 20</w:t>
      </w:r>
      <w:r w:rsidR="00292C2D" w:rsidRPr="00460434">
        <w:rPr>
          <w:rFonts w:ascii="Arial" w:hAnsi="Arial" w:cs="Arial"/>
          <w:sz w:val="24"/>
          <w:szCs w:val="24"/>
        </w:rPr>
        <w:t>13</w:t>
      </w:r>
      <w:r w:rsidR="004930B8" w:rsidRPr="00460434">
        <w:rPr>
          <w:rFonts w:ascii="Arial" w:hAnsi="Arial" w:cs="Arial"/>
          <w:sz w:val="24"/>
          <w:szCs w:val="24"/>
        </w:rPr>
        <w:t xml:space="preserve"> to </w:t>
      </w:r>
      <w:r w:rsidR="00292C2D" w:rsidRPr="00460434">
        <w:rPr>
          <w:rFonts w:ascii="Arial" w:hAnsi="Arial" w:cs="Arial"/>
          <w:sz w:val="24"/>
          <w:szCs w:val="24"/>
        </w:rPr>
        <w:t>2018</w:t>
      </w:r>
      <w:r w:rsidR="004930B8" w:rsidRPr="00460434">
        <w:rPr>
          <w:rFonts w:ascii="Arial" w:hAnsi="Arial" w:cs="Arial"/>
          <w:sz w:val="24"/>
          <w:szCs w:val="24"/>
        </w:rPr>
        <w:t xml:space="preserve">. The </w:t>
      </w:r>
      <w:r w:rsidR="00FD20A0" w:rsidRPr="00460434">
        <w:rPr>
          <w:rFonts w:ascii="Arial" w:hAnsi="Arial" w:cs="Arial"/>
          <w:sz w:val="24"/>
          <w:szCs w:val="24"/>
        </w:rPr>
        <w:t>arrangements of the journals as shown below are</w:t>
      </w:r>
      <w:r w:rsidR="004930B8" w:rsidRPr="00460434">
        <w:rPr>
          <w:rFonts w:ascii="Arial" w:hAnsi="Arial" w:cs="Arial"/>
          <w:sz w:val="24"/>
          <w:szCs w:val="24"/>
        </w:rPr>
        <w:t xml:space="preserve"> not in a particular date sequence.</w:t>
      </w:r>
      <w:r w:rsidR="00E047E7">
        <w:rPr>
          <w:rFonts w:ascii="Arial" w:hAnsi="Arial" w:cs="Arial"/>
          <w:sz w:val="24"/>
          <w:szCs w:val="24"/>
        </w:rPr>
        <w:t xml:space="preserve"> I have </w:t>
      </w:r>
      <w:r w:rsidR="00BC2793" w:rsidRPr="00460434">
        <w:rPr>
          <w:rFonts w:ascii="Arial" w:hAnsi="Arial" w:cs="Arial"/>
          <w:sz w:val="24"/>
          <w:szCs w:val="24"/>
        </w:rPr>
        <w:t xml:space="preserve">selected researches done </w:t>
      </w:r>
      <w:r w:rsidR="00FD20A0" w:rsidRPr="00460434">
        <w:rPr>
          <w:rFonts w:ascii="Arial" w:hAnsi="Arial" w:cs="Arial"/>
          <w:sz w:val="24"/>
          <w:szCs w:val="24"/>
        </w:rPr>
        <w:t>in Italy</w:t>
      </w:r>
      <w:r w:rsidR="00292C2D" w:rsidRPr="00460434">
        <w:rPr>
          <w:rFonts w:ascii="Arial" w:hAnsi="Arial" w:cs="Arial"/>
          <w:sz w:val="24"/>
          <w:szCs w:val="24"/>
        </w:rPr>
        <w:t>, USA</w:t>
      </w:r>
      <w:r w:rsidR="00BC2793" w:rsidRPr="00460434">
        <w:rPr>
          <w:rFonts w:ascii="Arial" w:hAnsi="Arial" w:cs="Arial"/>
          <w:sz w:val="24"/>
          <w:szCs w:val="24"/>
        </w:rPr>
        <w:t xml:space="preserve">, </w:t>
      </w:r>
      <w:r w:rsidR="00292C2D" w:rsidRPr="00460434">
        <w:rPr>
          <w:rFonts w:ascii="Arial" w:hAnsi="Arial" w:cs="Arial"/>
          <w:sz w:val="24"/>
          <w:szCs w:val="24"/>
        </w:rPr>
        <w:t>UK</w:t>
      </w:r>
      <w:r w:rsidR="00BC2793" w:rsidRPr="00460434">
        <w:rPr>
          <w:rFonts w:ascii="Arial" w:hAnsi="Arial" w:cs="Arial"/>
          <w:sz w:val="24"/>
          <w:szCs w:val="24"/>
        </w:rPr>
        <w:t xml:space="preserve">, </w:t>
      </w:r>
      <w:r w:rsidR="00F25830" w:rsidRPr="00460434">
        <w:rPr>
          <w:rFonts w:ascii="Arial" w:hAnsi="Arial" w:cs="Arial"/>
          <w:sz w:val="24"/>
          <w:szCs w:val="24"/>
        </w:rPr>
        <w:t>Russia</w:t>
      </w:r>
      <w:r w:rsidR="00BC2793" w:rsidRPr="00460434">
        <w:rPr>
          <w:rFonts w:ascii="Arial" w:hAnsi="Arial" w:cs="Arial"/>
          <w:sz w:val="24"/>
          <w:szCs w:val="24"/>
        </w:rPr>
        <w:t>,</w:t>
      </w:r>
      <w:r w:rsidR="00F25830" w:rsidRPr="00460434">
        <w:rPr>
          <w:rFonts w:ascii="Arial" w:hAnsi="Arial" w:cs="Arial"/>
          <w:sz w:val="24"/>
          <w:szCs w:val="24"/>
        </w:rPr>
        <w:t xml:space="preserve"> </w:t>
      </w:r>
      <w:r w:rsidR="00FD20A0" w:rsidRPr="00460434">
        <w:rPr>
          <w:rFonts w:ascii="Arial" w:hAnsi="Arial" w:cs="Arial"/>
          <w:sz w:val="24"/>
          <w:szCs w:val="24"/>
        </w:rPr>
        <w:t>and Denmark</w:t>
      </w:r>
      <w:r w:rsidR="00F25830" w:rsidRPr="00460434">
        <w:rPr>
          <w:rFonts w:ascii="Arial" w:hAnsi="Arial" w:cs="Arial"/>
          <w:sz w:val="24"/>
          <w:szCs w:val="24"/>
        </w:rPr>
        <w:t>.</w:t>
      </w:r>
      <w:r w:rsidR="000C3534" w:rsidRPr="00460434">
        <w:rPr>
          <w:rFonts w:ascii="Arial" w:hAnsi="Arial" w:cs="Arial"/>
          <w:sz w:val="24"/>
          <w:szCs w:val="24"/>
        </w:rPr>
        <w:t xml:space="preserve"> This is to demonstrate </w:t>
      </w:r>
      <w:r w:rsidR="005F0C9E" w:rsidRPr="00460434">
        <w:rPr>
          <w:rFonts w:ascii="Arial" w:hAnsi="Arial" w:cs="Arial"/>
          <w:sz w:val="24"/>
          <w:szCs w:val="24"/>
        </w:rPr>
        <w:t>the</w:t>
      </w:r>
      <w:r w:rsidR="000C3534" w:rsidRPr="00460434">
        <w:rPr>
          <w:rFonts w:ascii="Arial" w:hAnsi="Arial" w:cs="Arial"/>
          <w:sz w:val="24"/>
          <w:szCs w:val="24"/>
        </w:rPr>
        <w:t xml:space="preserve"> world wide phenomenon </w:t>
      </w:r>
      <w:r w:rsidR="005F0C9E" w:rsidRPr="00460434">
        <w:rPr>
          <w:rFonts w:ascii="Arial" w:hAnsi="Arial" w:cs="Arial"/>
          <w:sz w:val="24"/>
          <w:szCs w:val="24"/>
        </w:rPr>
        <w:t xml:space="preserve">of IC </w:t>
      </w:r>
      <w:r w:rsidR="000C3534" w:rsidRPr="00460434">
        <w:rPr>
          <w:rFonts w:ascii="Arial" w:hAnsi="Arial" w:cs="Arial"/>
          <w:sz w:val="24"/>
          <w:szCs w:val="24"/>
        </w:rPr>
        <w:t>in organisations’ value creation</w:t>
      </w:r>
      <w:r w:rsidR="005F4190" w:rsidRPr="00460434">
        <w:rPr>
          <w:rFonts w:ascii="Arial" w:hAnsi="Arial" w:cs="Arial"/>
          <w:sz w:val="24"/>
          <w:szCs w:val="24"/>
        </w:rPr>
        <w:t>.</w:t>
      </w:r>
    </w:p>
    <w:p w:rsidR="000C3534" w:rsidRPr="00460434" w:rsidRDefault="000C3534" w:rsidP="00460434">
      <w:pPr>
        <w:spacing w:line="360" w:lineRule="auto"/>
        <w:rPr>
          <w:rFonts w:ascii="Arial" w:hAnsi="Arial" w:cs="Arial"/>
          <w:sz w:val="24"/>
          <w:szCs w:val="24"/>
        </w:rPr>
      </w:pPr>
      <w:r w:rsidRPr="00460434">
        <w:rPr>
          <w:rFonts w:ascii="Arial" w:hAnsi="Arial" w:cs="Arial"/>
          <w:sz w:val="24"/>
          <w:szCs w:val="24"/>
        </w:rPr>
        <w:t xml:space="preserve"> </w:t>
      </w:r>
      <w:r w:rsidR="004B0516" w:rsidRPr="00460434">
        <w:rPr>
          <w:rFonts w:ascii="Arial" w:hAnsi="Arial" w:cs="Arial"/>
          <w:sz w:val="24"/>
          <w:szCs w:val="24"/>
        </w:rPr>
        <w:t xml:space="preserve">Below </w:t>
      </w:r>
      <w:r w:rsidR="00FD20A0" w:rsidRPr="00460434">
        <w:rPr>
          <w:rFonts w:ascii="Arial" w:hAnsi="Arial" w:cs="Arial"/>
          <w:sz w:val="24"/>
          <w:szCs w:val="24"/>
        </w:rPr>
        <w:t>is the list</w:t>
      </w:r>
      <w:r w:rsidR="004B0516" w:rsidRPr="00460434">
        <w:rPr>
          <w:rFonts w:ascii="Arial" w:hAnsi="Arial" w:cs="Arial"/>
          <w:sz w:val="24"/>
          <w:szCs w:val="24"/>
        </w:rPr>
        <w:t xml:space="preserve"> of </w:t>
      </w:r>
      <w:r w:rsidR="00F25830" w:rsidRPr="00460434">
        <w:rPr>
          <w:rFonts w:ascii="Arial" w:hAnsi="Arial" w:cs="Arial"/>
          <w:sz w:val="24"/>
          <w:szCs w:val="24"/>
        </w:rPr>
        <w:t>journal</w:t>
      </w:r>
      <w:r w:rsidR="000970D8" w:rsidRPr="00460434">
        <w:rPr>
          <w:rFonts w:ascii="Arial" w:hAnsi="Arial" w:cs="Arial"/>
          <w:sz w:val="24"/>
          <w:szCs w:val="24"/>
        </w:rPr>
        <w:t>s</w:t>
      </w:r>
      <w:r w:rsidR="00F25830" w:rsidRPr="00460434">
        <w:rPr>
          <w:rFonts w:ascii="Arial" w:hAnsi="Arial" w:cs="Arial"/>
          <w:sz w:val="24"/>
          <w:szCs w:val="24"/>
        </w:rPr>
        <w:t xml:space="preserve"> </w:t>
      </w:r>
      <w:r w:rsidR="005F0C9E" w:rsidRPr="00460434">
        <w:rPr>
          <w:rFonts w:ascii="Arial" w:hAnsi="Arial" w:cs="Arial"/>
          <w:sz w:val="24"/>
          <w:szCs w:val="24"/>
        </w:rPr>
        <w:t>selected:</w:t>
      </w:r>
    </w:p>
    <w:p w:rsidR="00E047E7" w:rsidRDefault="008504C0" w:rsidP="00E047E7">
      <w:pPr>
        <w:spacing w:line="360" w:lineRule="auto"/>
        <w:jc w:val="both"/>
        <w:rPr>
          <w:rFonts w:ascii="Arial" w:hAnsi="Arial" w:cs="Arial"/>
          <w:b/>
          <w:sz w:val="24"/>
          <w:szCs w:val="24"/>
        </w:rPr>
      </w:pPr>
      <w:r w:rsidRPr="00460434">
        <w:rPr>
          <w:rFonts w:ascii="Arial" w:hAnsi="Arial" w:cs="Arial"/>
          <w:sz w:val="24"/>
          <w:szCs w:val="24"/>
        </w:rPr>
        <w:lastRenderedPageBreak/>
        <w:t>1</w:t>
      </w:r>
      <w:r w:rsidR="00E047E7" w:rsidRPr="00E047E7">
        <w:rPr>
          <w:rFonts w:ascii="Arial" w:hAnsi="Arial" w:cs="Arial"/>
          <w:sz w:val="24"/>
          <w:szCs w:val="24"/>
        </w:rPr>
        <w:t xml:space="preserve">. </w:t>
      </w:r>
      <w:r w:rsidR="00E047E7" w:rsidRPr="00E047E7">
        <w:rPr>
          <w:rFonts w:ascii="Arial" w:hAnsi="Arial" w:cs="Arial"/>
          <w:b/>
          <w:sz w:val="24"/>
          <w:szCs w:val="24"/>
        </w:rPr>
        <w:t>“</w:t>
      </w:r>
      <w:r w:rsidR="00DF7B27" w:rsidRPr="00460434">
        <w:rPr>
          <w:rFonts w:ascii="Arial" w:hAnsi="Arial" w:cs="Arial"/>
          <w:b/>
          <w:sz w:val="24"/>
          <w:szCs w:val="24"/>
          <w:u w:val="single"/>
        </w:rPr>
        <w:t>The impact of intellectual capital on start-up expectations</w:t>
      </w:r>
    </w:p>
    <w:p w:rsidR="003871C3" w:rsidRPr="00460434" w:rsidRDefault="00DF7B27" w:rsidP="00E047E7">
      <w:pPr>
        <w:spacing w:line="360" w:lineRule="auto"/>
        <w:jc w:val="both"/>
        <w:rPr>
          <w:rFonts w:ascii="Arial" w:hAnsi="Arial" w:cs="Arial"/>
          <w:b/>
          <w:sz w:val="24"/>
          <w:szCs w:val="24"/>
          <w:u w:val="single"/>
        </w:rPr>
      </w:pPr>
      <w:r w:rsidRPr="00460434">
        <w:rPr>
          <w:rFonts w:ascii="Arial" w:hAnsi="Arial" w:cs="Arial"/>
          <w:b/>
          <w:sz w:val="24"/>
          <w:szCs w:val="24"/>
          <w:u w:val="single"/>
        </w:rPr>
        <w:t xml:space="preserve">Diego </w:t>
      </w:r>
      <w:proofErr w:type="spellStart"/>
      <w:r w:rsidRPr="00460434">
        <w:rPr>
          <w:rFonts w:ascii="Arial" w:hAnsi="Arial" w:cs="Arial"/>
          <w:b/>
          <w:sz w:val="24"/>
          <w:szCs w:val="24"/>
          <w:u w:val="single"/>
        </w:rPr>
        <w:t>Matricano</w:t>
      </w:r>
      <w:proofErr w:type="spellEnd"/>
      <w:r w:rsidRPr="00460434">
        <w:rPr>
          <w:rFonts w:ascii="Arial" w:hAnsi="Arial" w:cs="Arial"/>
          <w:b/>
          <w:sz w:val="24"/>
          <w:szCs w:val="24"/>
          <w:u w:val="single"/>
        </w:rPr>
        <w:t xml:space="preserve">, Department of Management, Second University of Naples, Capua, </w:t>
      </w:r>
      <w:proofErr w:type="gramStart"/>
      <w:r w:rsidRPr="00460434">
        <w:rPr>
          <w:rFonts w:ascii="Arial" w:hAnsi="Arial" w:cs="Arial"/>
          <w:b/>
          <w:sz w:val="24"/>
          <w:szCs w:val="24"/>
          <w:u w:val="single"/>
        </w:rPr>
        <w:t>Italy</w:t>
      </w:r>
      <w:r w:rsidR="00AC0C66" w:rsidRPr="00460434">
        <w:rPr>
          <w:rFonts w:ascii="Arial" w:hAnsi="Arial" w:cs="Arial"/>
          <w:b/>
          <w:sz w:val="24"/>
          <w:szCs w:val="24"/>
          <w:u w:val="single"/>
        </w:rPr>
        <w:t xml:space="preserve">  (</w:t>
      </w:r>
      <w:proofErr w:type="gramEnd"/>
      <w:r w:rsidR="00AC0C66" w:rsidRPr="00460434">
        <w:rPr>
          <w:rFonts w:ascii="Arial" w:hAnsi="Arial" w:cs="Arial"/>
          <w:b/>
          <w:sz w:val="24"/>
          <w:szCs w:val="24"/>
          <w:u w:val="single"/>
        </w:rPr>
        <w:t>2016)</w:t>
      </w:r>
      <w:r w:rsidR="003871C3" w:rsidRPr="00460434">
        <w:rPr>
          <w:rFonts w:ascii="Arial" w:hAnsi="Arial" w:cs="Arial"/>
          <w:b/>
          <w:sz w:val="24"/>
          <w:szCs w:val="24"/>
          <w:u w:val="single"/>
        </w:rPr>
        <w:t xml:space="preserve"> (one Author)</w:t>
      </w:r>
      <w:r w:rsidR="00E047E7">
        <w:rPr>
          <w:rFonts w:ascii="Arial" w:hAnsi="Arial" w:cs="Arial"/>
          <w:b/>
          <w:sz w:val="24"/>
          <w:szCs w:val="24"/>
          <w:u w:val="single"/>
        </w:rPr>
        <w:t>”</w:t>
      </w:r>
    </w:p>
    <w:p w:rsidR="00394F65" w:rsidRPr="00460434" w:rsidRDefault="00FD20A0" w:rsidP="00460434">
      <w:pPr>
        <w:spacing w:line="360" w:lineRule="auto"/>
        <w:rPr>
          <w:rStyle w:val="Hyperlink"/>
          <w:rFonts w:ascii="Arial" w:hAnsi="Arial" w:cs="Arial"/>
          <w:sz w:val="24"/>
          <w:szCs w:val="24"/>
        </w:rPr>
      </w:pPr>
      <w:r w:rsidRPr="00460434">
        <w:rPr>
          <w:rFonts w:ascii="Arial" w:hAnsi="Arial" w:cs="Arial"/>
          <w:sz w:val="24"/>
          <w:szCs w:val="24"/>
        </w:rPr>
        <w:t>Source:</w:t>
      </w:r>
      <w:r w:rsidR="001E2A00" w:rsidRPr="00460434">
        <w:rPr>
          <w:rFonts w:ascii="Arial" w:hAnsi="Arial" w:cs="Arial"/>
          <w:sz w:val="24"/>
          <w:szCs w:val="24"/>
        </w:rPr>
        <w:t xml:space="preserve"> </w:t>
      </w:r>
      <w:r w:rsidR="00BE3A0C">
        <w:rPr>
          <w:rFonts w:ascii="Arial" w:hAnsi="Arial" w:cs="Arial"/>
          <w:sz w:val="24"/>
          <w:szCs w:val="24"/>
        </w:rPr>
        <w:t>“</w:t>
      </w:r>
      <w:hyperlink r:id="rId8" w:history="1">
        <w:r w:rsidR="00394F65" w:rsidRPr="00460434">
          <w:rPr>
            <w:rStyle w:val="Hyperlink"/>
            <w:rFonts w:ascii="Arial" w:hAnsi="Arial" w:cs="Arial"/>
            <w:sz w:val="24"/>
            <w:szCs w:val="24"/>
          </w:rPr>
          <w:t>www.emeraldsight.com/1469-1930.htm</w:t>
        </w:r>
      </w:hyperlink>
      <w:r w:rsidR="00BE3A0C">
        <w:rPr>
          <w:rStyle w:val="Hyperlink"/>
          <w:rFonts w:ascii="Arial" w:hAnsi="Arial" w:cs="Arial"/>
          <w:sz w:val="24"/>
          <w:szCs w:val="24"/>
        </w:rPr>
        <w:t>”</w:t>
      </w:r>
    </w:p>
    <w:p w:rsidR="00FA356E" w:rsidRPr="00460434" w:rsidRDefault="00FA356E" w:rsidP="00460434">
      <w:pPr>
        <w:spacing w:line="360" w:lineRule="auto"/>
        <w:rPr>
          <w:rFonts w:ascii="Arial" w:hAnsi="Arial" w:cs="Arial"/>
          <w:sz w:val="24"/>
          <w:szCs w:val="24"/>
        </w:rPr>
      </w:pPr>
    </w:p>
    <w:p w:rsidR="00F25830" w:rsidRPr="00460434" w:rsidRDefault="00DF7B27" w:rsidP="00460434">
      <w:pPr>
        <w:spacing w:line="360" w:lineRule="auto"/>
        <w:rPr>
          <w:rFonts w:ascii="Arial" w:hAnsi="Arial" w:cs="Arial"/>
          <w:sz w:val="24"/>
          <w:szCs w:val="24"/>
        </w:rPr>
      </w:pPr>
      <w:r w:rsidRPr="005D4B30">
        <w:rPr>
          <w:rFonts w:ascii="Arial" w:hAnsi="Arial" w:cs="Arial"/>
          <w:sz w:val="24"/>
          <w:szCs w:val="24"/>
        </w:rPr>
        <w:t>Intellectual capital (IC), the set of intangible assets</w:t>
      </w:r>
      <w:r w:rsidR="002C15DA" w:rsidRPr="005D4B30">
        <w:rPr>
          <w:rFonts w:ascii="Arial" w:hAnsi="Arial" w:cs="Arial"/>
          <w:sz w:val="24"/>
          <w:szCs w:val="24"/>
        </w:rPr>
        <w:t xml:space="preserve"> (IA)</w:t>
      </w:r>
      <w:r w:rsidRPr="005D4B30">
        <w:rPr>
          <w:rFonts w:ascii="Arial" w:hAnsi="Arial" w:cs="Arial"/>
          <w:sz w:val="24"/>
          <w:szCs w:val="24"/>
        </w:rPr>
        <w:t xml:space="preserve"> </w:t>
      </w:r>
      <w:r w:rsidR="002C15DA" w:rsidRPr="005D4B30">
        <w:rPr>
          <w:rFonts w:ascii="Arial" w:hAnsi="Arial" w:cs="Arial"/>
          <w:sz w:val="24"/>
          <w:szCs w:val="24"/>
        </w:rPr>
        <w:t>in</w:t>
      </w:r>
      <w:r w:rsidRPr="005D4B30">
        <w:rPr>
          <w:rFonts w:ascii="Arial" w:hAnsi="Arial" w:cs="Arial"/>
          <w:sz w:val="24"/>
          <w:szCs w:val="24"/>
        </w:rPr>
        <w:t xml:space="preserve"> which </w:t>
      </w:r>
      <w:r w:rsidR="002C15DA" w:rsidRPr="005D4B30">
        <w:rPr>
          <w:rFonts w:ascii="Arial" w:hAnsi="Arial" w:cs="Arial"/>
          <w:sz w:val="24"/>
          <w:szCs w:val="24"/>
        </w:rPr>
        <w:t>companies</w:t>
      </w:r>
      <w:r w:rsidRPr="005D4B30">
        <w:rPr>
          <w:rFonts w:ascii="Arial" w:hAnsi="Arial" w:cs="Arial"/>
          <w:sz w:val="24"/>
          <w:szCs w:val="24"/>
        </w:rPr>
        <w:t xml:space="preserve"> can </w:t>
      </w:r>
      <w:r w:rsidR="002C15DA" w:rsidRPr="005D4B30">
        <w:rPr>
          <w:rFonts w:ascii="Arial" w:hAnsi="Arial" w:cs="Arial"/>
          <w:sz w:val="24"/>
          <w:szCs w:val="24"/>
        </w:rPr>
        <w:t>develop</w:t>
      </w:r>
      <w:r w:rsidRPr="005D4B30">
        <w:rPr>
          <w:rFonts w:ascii="Arial" w:hAnsi="Arial" w:cs="Arial"/>
          <w:sz w:val="24"/>
          <w:szCs w:val="24"/>
        </w:rPr>
        <w:t xml:space="preserve"> their competitive advantage, </w:t>
      </w:r>
      <w:r w:rsidR="002C15DA" w:rsidRPr="005D4B30">
        <w:rPr>
          <w:rFonts w:ascii="Arial" w:hAnsi="Arial" w:cs="Arial"/>
          <w:sz w:val="24"/>
          <w:szCs w:val="24"/>
        </w:rPr>
        <w:t>increase</w:t>
      </w:r>
      <w:r w:rsidRPr="005D4B30">
        <w:rPr>
          <w:rFonts w:ascii="Arial" w:hAnsi="Arial" w:cs="Arial"/>
          <w:sz w:val="24"/>
          <w:szCs w:val="24"/>
        </w:rPr>
        <w:t xml:space="preserve"> profit</w:t>
      </w:r>
      <w:r w:rsidR="002C15DA" w:rsidRPr="005D4B30">
        <w:rPr>
          <w:rFonts w:ascii="Arial" w:hAnsi="Arial" w:cs="Arial"/>
          <w:sz w:val="24"/>
          <w:szCs w:val="24"/>
        </w:rPr>
        <w:t>s and add</w:t>
      </w:r>
      <w:r w:rsidRPr="005D4B30">
        <w:rPr>
          <w:rFonts w:ascii="Arial" w:hAnsi="Arial" w:cs="Arial"/>
          <w:sz w:val="24"/>
          <w:szCs w:val="24"/>
        </w:rPr>
        <w:t xml:space="preserve"> value, continues to attract </w:t>
      </w:r>
      <w:r w:rsidR="002C15DA" w:rsidRPr="005D4B30">
        <w:rPr>
          <w:rFonts w:ascii="Arial" w:hAnsi="Arial" w:cs="Arial"/>
          <w:sz w:val="24"/>
          <w:szCs w:val="24"/>
        </w:rPr>
        <w:t>extensive</w:t>
      </w:r>
      <w:r w:rsidRPr="005D4B30">
        <w:rPr>
          <w:rFonts w:ascii="Arial" w:hAnsi="Arial" w:cs="Arial"/>
          <w:sz w:val="24"/>
          <w:szCs w:val="24"/>
        </w:rPr>
        <w:t xml:space="preserve"> attention (</w:t>
      </w:r>
      <w:proofErr w:type="spellStart"/>
      <w:r w:rsidRPr="005D4B30">
        <w:rPr>
          <w:rFonts w:ascii="Arial" w:hAnsi="Arial" w:cs="Arial"/>
          <w:sz w:val="24"/>
          <w:szCs w:val="24"/>
        </w:rPr>
        <w:t>Bontis</w:t>
      </w:r>
      <w:proofErr w:type="spellEnd"/>
      <w:r w:rsidRPr="005D4B30">
        <w:rPr>
          <w:rFonts w:ascii="Arial" w:hAnsi="Arial" w:cs="Arial"/>
          <w:sz w:val="24"/>
          <w:szCs w:val="24"/>
        </w:rPr>
        <w:t xml:space="preserve">, 1996, 1998, 2001; </w:t>
      </w:r>
      <w:proofErr w:type="spellStart"/>
      <w:r w:rsidRPr="005D4B30">
        <w:rPr>
          <w:rFonts w:ascii="Arial" w:hAnsi="Arial" w:cs="Arial"/>
          <w:sz w:val="24"/>
          <w:szCs w:val="24"/>
        </w:rPr>
        <w:t>Sveiby</w:t>
      </w:r>
      <w:proofErr w:type="spellEnd"/>
      <w:r w:rsidRPr="005D4B30">
        <w:rPr>
          <w:rFonts w:ascii="Arial" w:hAnsi="Arial" w:cs="Arial"/>
          <w:sz w:val="24"/>
          <w:szCs w:val="24"/>
        </w:rPr>
        <w:t xml:space="preserve">, 1997; Petty and Guthrie, 2000; </w:t>
      </w:r>
      <w:proofErr w:type="spellStart"/>
      <w:r w:rsidRPr="005D4B30">
        <w:rPr>
          <w:rFonts w:ascii="Arial" w:hAnsi="Arial" w:cs="Arial"/>
          <w:sz w:val="24"/>
          <w:szCs w:val="24"/>
        </w:rPr>
        <w:t>Hormiga</w:t>
      </w:r>
      <w:proofErr w:type="spellEnd"/>
      <w:r w:rsidRPr="005D4B30">
        <w:rPr>
          <w:rFonts w:ascii="Arial" w:hAnsi="Arial" w:cs="Arial"/>
          <w:sz w:val="24"/>
          <w:szCs w:val="24"/>
        </w:rPr>
        <w:t xml:space="preserve"> et al., 2011).</w:t>
      </w:r>
      <w:r w:rsidRPr="00460434">
        <w:rPr>
          <w:rFonts w:ascii="Arial" w:hAnsi="Arial" w:cs="Arial"/>
          <w:sz w:val="24"/>
          <w:szCs w:val="24"/>
        </w:rPr>
        <w:t xml:space="preserve"> </w:t>
      </w:r>
    </w:p>
    <w:p w:rsidR="00DF7B27" w:rsidRPr="00460434" w:rsidRDefault="005D4B30" w:rsidP="00460434">
      <w:pPr>
        <w:spacing w:line="360" w:lineRule="auto"/>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researches</w:t>
      </w:r>
      <w:proofErr w:type="spellEnd"/>
      <w:r w:rsidR="00CA64B6" w:rsidRPr="00460434">
        <w:rPr>
          <w:rFonts w:ascii="Arial" w:hAnsi="Arial" w:cs="Arial"/>
          <w:sz w:val="24"/>
          <w:szCs w:val="24"/>
        </w:rPr>
        <w:t xml:space="preserve"> l</w:t>
      </w:r>
      <w:r>
        <w:rPr>
          <w:rFonts w:ascii="Arial" w:hAnsi="Arial" w:cs="Arial"/>
          <w:sz w:val="24"/>
          <w:szCs w:val="24"/>
        </w:rPr>
        <w:t xml:space="preserve">ooked </w:t>
      </w:r>
      <w:r w:rsidR="00CA64B6" w:rsidRPr="00460434">
        <w:rPr>
          <w:rFonts w:ascii="Arial" w:hAnsi="Arial" w:cs="Arial"/>
          <w:sz w:val="24"/>
          <w:szCs w:val="24"/>
        </w:rPr>
        <w:t xml:space="preserve">into </w:t>
      </w:r>
      <w:r w:rsidR="00DF3454" w:rsidRPr="00460434">
        <w:rPr>
          <w:rFonts w:ascii="Arial" w:hAnsi="Arial" w:cs="Arial"/>
          <w:sz w:val="24"/>
          <w:szCs w:val="24"/>
        </w:rPr>
        <w:t xml:space="preserve">the </w:t>
      </w:r>
      <w:r w:rsidR="004F1D45" w:rsidRPr="00460434">
        <w:rPr>
          <w:rFonts w:ascii="Arial" w:hAnsi="Arial" w:cs="Arial"/>
          <w:sz w:val="24"/>
          <w:szCs w:val="24"/>
        </w:rPr>
        <w:t>impact of IC</w:t>
      </w:r>
      <w:r>
        <w:rPr>
          <w:rFonts w:ascii="Arial" w:hAnsi="Arial" w:cs="Arial"/>
          <w:sz w:val="24"/>
          <w:szCs w:val="24"/>
        </w:rPr>
        <w:t xml:space="preserve"> </w:t>
      </w:r>
      <w:r w:rsidR="00CA64B6" w:rsidRPr="00460434">
        <w:rPr>
          <w:rFonts w:ascii="Arial" w:hAnsi="Arial" w:cs="Arial"/>
          <w:sz w:val="24"/>
          <w:szCs w:val="24"/>
        </w:rPr>
        <w:t xml:space="preserve">on </w:t>
      </w:r>
      <w:r w:rsidRPr="00460434">
        <w:rPr>
          <w:rFonts w:ascii="Arial" w:hAnsi="Arial" w:cs="Arial"/>
          <w:sz w:val="24"/>
          <w:szCs w:val="24"/>
        </w:rPr>
        <w:t>start</w:t>
      </w:r>
      <w:r>
        <w:rPr>
          <w:rFonts w:ascii="Arial" w:hAnsi="Arial" w:cs="Arial"/>
          <w:sz w:val="24"/>
          <w:szCs w:val="24"/>
        </w:rPr>
        <w:t xml:space="preserve">-up </w:t>
      </w:r>
      <w:r w:rsidR="00CA64B6" w:rsidRPr="00460434">
        <w:rPr>
          <w:rFonts w:ascii="Arial" w:hAnsi="Arial" w:cs="Arial"/>
          <w:sz w:val="24"/>
          <w:szCs w:val="24"/>
        </w:rPr>
        <w:t>businesses and the</w:t>
      </w:r>
      <w:r w:rsidR="00090939" w:rsidRPr="00460434">
        <w:rPr>
          <w:rFonts w:ascii="Arial" w:hAnsi="Arial" w:cs="Arial"/>
          <w:sz w:val="24"/>
          <w:szCs w:val="24"/>
        </w:rPr>
        <w:t>i</w:t>
      </w:r>
      <w:r w:rsidR="00CA64B6" w:rsidRPr="00460434">
        <w:rPr>
          <w:rFonts w:ascii="Arial" w:hAnsi="Arial" w:cs="Arial"/>
          <w:sz w:val="24"/>
          <w:szCs w:val="24"/>
        </w:rPr>
        <w:t>r expectation</w:t>
      </w:r>
      <w:r w:rsidR="00DF3454" w:rsidRPr="00460434">
        <w:rPr>
          <w:rFonts w:ascii="Arial" w:hAnsi="Arial" w:cs="Arial"/>
          <w:sz w:val="24"/>
          <w:szCs w:val="24"/>
        </w:rPr>
        <w:t>s</w:t>
      </w:r>
      <w:r w:rsidR="00CA64B6" w:rsidRPr="00460434">
        <w:rPr>
          <w:rFonts w:ascii="Arial" w:hAnsi="Arial" w:cs="Arial"/>
          <w:sz w:val="24"/>
          <w:szCs w:val="24"/>
        </w:rPr>
        <w:t>. The</w:t>
      </w:r>
      <w:r>
        <w:rPr>
          <w:rFonts w:ascii="Arial" w:hAnsi="Arial" w:cs="Arial"/>
          <w:sz w:val="24"/>
          <w:szCs w:val="24"/>
        </w:rPr>
        <w:t xml:space="preserve"> research focused on the extent to which new and</w:t>
      </w:r>
      <w:r w:rsidR="00CA64B6" w:rsidRPr="00460434">
        <w:rPr>
          <w:rFonts w:ascii="Arial" w:hAnsi="Arial" w:cs="Arial"/>
          <w:sz w:val="24"/>
          <w:szCs w:val="24"/>
        </w:rPr>
        <w:t xml:space="preserve"> upcoming entrepreneurs business propositions are affected by </w:t>
      </w:r>
      <w:r w:rsidR="004F1D45" w:rsidRPr="00460434">
        <w:rPr>
          <w:rFonts w:ascii="Arial" w:hAnsi="Arial" w:cs="Arial"/>
          <w:sz w:val="24"/>
          <w:szCs w:val="24"/>
        </w:rPr>
        <w:t>IC</w:t>
      </w:r>
      <w:r w:rsidR="00CA64B6" w:rsidRPr="00460434">
        <w:rPr>
          <w:rFonts w:ascii="Arial" w:hAnsi="Arial" w:cs="Arial"/>
          <w:sz w:val="24"/>
          <w:szCs w:val="24"/>
        </w:rPr>
        <w:t>.</w:t>
      </w:r>
    </w:p>
    <w:p w:rsidR="00DF7B27" w:rsidRPr="00460434" w:rsidRDefault="0061702D" w:rsidP="00460434">
      <w:pPr>
        <w:spacing w:line="360" w:lineRule="auto"/>
        <w:rPr>
          <w:rFonts w:ascii="Arial" w:hAnsi="Arial" w:cs="Arial"/>
          <w:sz w:val="24"/>
          <w:szCs w:val="24"/>
        </w:rPr>
      </w:pPr>
      <w:r w:rsidRPr="00460434">
        <w:rPr>
          <w:rFonts w:ascii="Arial" w:hAnsi="Arial" w:cs="Arial"/>
          <w:sz w:val="24"/>
          <w:szCs w:val="24"/>
        </w:rPr>
        <w:t>T</w:t>
      </w:r>
      <w:r w:rsidR="00DF7B27" w:rsidRPr="00460434">
        <w:rPr>
          <w:rFonts w:ascii="Arial" w:hAnsi="Arial" w:cs="Arial"/>
          <w:sz w:val="24"/>
          <w:szCs w:val="24"/>
        </w:rPr>
        <w:t xml:space="preserve">his </w:t>
      </w:r>
      <w:r w:rsidRPr="00460434">
        <w:rPr>
          <w:rFonts w:ascii="Arial" w:hAnsi="Arial" w:cs="Arial"/>
          <w:sz w:val="24"/>
          <w:szCs w:val="24"/>
        </w:rPr>
        <w:t xml:space="preserve">research </w:t>
      </w:r>
      <w:r w:rsidR="005F0C9E" w:rsidRPr="00460434">
        <w:rPr>
          <w:rFonts w:ascii="Arial" w:hAnsi="Arial" w:cs="Arial"/>
          <w:sz w:val="24"/>
          <w:szCs w:val="24"/>
        </w:rPr>
        <w:t>e</w:t>
      </w:r>
      <w:r w:rsidRPr="00460434">
        <w:rPr>
          <w:rFonts w:ascii="Arial" w:hAnsi="Arial" w:cs="Arial"/>
          <w:sz w:val="24"/>
          <w:szCs w:val="24"/>
        </w:rPr>
        <w:t>nquired into and analysed the factors that affect</w:t>
      </w:r>
      <w:r w:rsidR="005D4B30">
        <w:rPr>
          <w:rFonts w:ascii="Arial" w:hAnsi="Arial" w:cs="Arial"/>
          <w:sz w:val="24"/>
          <w:szCs w:val="24"/>
        </w:rPr>
        <w:t xml:space="preserve"> </w:t>
      </w:r>
      <w:r w:rsidR="00DF7B27" w:rsidRPr="00460434">
        <w:rPr>
          <w:rFonts w:ascii="Arial" w:hAnsi="Arial" w:cs="Arial"/>
          <w:sz w:val="24"/>
          <w:szCs w:val="24"/>
        </w:rPr>
        <w:t>entrepreneurship</w:t>
      </w:r>
      <w:r w:rsidRPr="00460434">
        <w:rPr>
          <w:rFonts w:ascii="Arial" w:hAnsi="Arial" w:cs="Arial"/>
          <w:sz w:val="24"/>
          <w:szCs w:val="24"/>
        </w:rPr>
        <w:t xml:space="preserve"> by Intellectual capital</w:t>
      </w:r>
      <w:r w:rsidR="00DF7B27" w:rsidRPr="00460434">
        <w:rPr>
          <w:rFonts w:ascii="Arial" w:hAnsi="Arial" w:cs="Arial"/>
          <w:sz w:val="24"/>
          <w:szCs w:val="24"/>
        </w:rPr>
        <w:t xml:space="preserve">. </w:t>
      </w:r>
      <w:r w:rsidRPr="00460434">
        <w:rPr>
          <w:rFonts w:ascii="Arial" w:hAnsi="Arial" w:cs="Arial"/>
          <w:sz w:val="24"/>
          <w:szCs w:val="24"/>
        </w:rPr>
        <w:t xml:space="preserve">The </w:t>
      </w:r>
      <w:r w:rsidR="005D4B30">
        <w:rPr>
          <w:rFonts w:ascii="Arial" w:hAnsi="Arial" w:cs="Arial"/>
          <w:sz w:val="24"/>
          <w:szCs w:val="24"/>
        </w:rPr>
        <w:t xml:space="preserve">research question </w:t>
      </w:r>
      <w:r w:rsidR="00DF7B27" w:rsidRPr="00460434">
        <w:rPr>
          <w:rFonts w:ascii="Arial" w:hAnsi="Arial" w:cs="Arial"/>
          <w:sz w:val="24"/>
          <w:szCs w:val="24"/>
        </w:rPr>
        <w:t xml:space="preserve">sets out to </w:t>
      </w:r>
      <w:r w:rsidRPr="00460434">
        <w:rPr>
          <w:rFonts w:ascii="Arial" w:hAnsi="Arial" w:cs="Arial"/>
          <w:sz w:val="24"/>
          <w:szCs w:val="24"/>
        </w:rPr>
        <w:t xml:space="preserve">find </w:t>
      </w:r>
      <w:r w:rsidR="00DF7B27" w:rsidRPr="00460434">
        <w:rPr>
          <w:rFonts w:ascii="Arial" w:hAnsi="Arial" w:cs="Arial"/>
          <w:sz w:val="24"/>
          <w:szCs w:val="24"/>
        </w:rPr>
        <w:t xml:space="preserve">the </w:t>
      </w:r>
      <w:r w:rsidRPr="005D4B30">
        <w:rPr>
          <w:rFonts w:ascii="Arial" w:hAnsi="Arial" w:cs="Arial"/>
          <w:sz w:val="24"/>
          <w:szCs w:val="24"/>
        </w:rPr>
        <w:t xml:space="preserve">gravity </w:t>
      </w:r>
      <w:r w:rsidR="005D4B30" w:rsidRPr="005D4B30">
        <w:rPr>
          <w:rFonts w:ascii="Arial" w:hAnsi="Arial" w:cs="Arial"/>
          <w:sz w:val="24"/>
          <w:szCs w:val="24"/>
        </w:rPr>
        <w:t>to which IC relates</w:t>
      </w:r>
      <w:r w:rsidR="00DF7B27" w:rsidRPr="005D4B30">
        <w:rPr>
          <w:rFonts w:ascii="Arial" w:hAnsi="Arial" w:cs="Arial"/>
          <w:sz w:val="24"/>
          <w:szCs w:val="24"/>
        </w:rPr>
        <w:t xml:space="preserve"> </w:t>
      </w:r>
      <w:r w:rsidRPr="005D4B30">
        <w:rPr>
          <w:rFonts w:ascii="Arial" w:hAnsi="Arial" w:cs="Arial"/>
          <w:sz w:val="24"/>
          <w:szCs w:val="24"/>
        </w:rPr>
        <w:t xml:space="preserve">to </w:t>
      </w:r>
      <w:r w:rsidR="005D4B30" w:rsidRPr="005D4B30">
        <w:rPr>
          <w:rFonts w:ascii="Arial" w:hAnsi="Arial" w:cs="Arial"/>
          <w:sz w:val="24"/>
          <w:szCs w:val="24"/>
        </w:rPr>
        <w:t>imminent and aspiring</w:t>
      </w:r>
      <w:r w:rsidR="00DF7B27" w:rsidRPr="005D4B30">
        <w:rPr>
          <w:rFonts w:ascii="Arial" w:hAnsi="Arial" w:cs="Arial"/>
          <w:sz w:val="24"/>
          <w:szCs w:val="24"/>
        </w:rPr>
        <w:t xml:space="preserve"> </w:t>
      </w:r>
      <w:r w:rsidR="005D4B30" w:rsidRPr="005D4B30">
        <w:rPr>
          <w:rFonts w:ascii="Arial" w:hAnsi="Arial" w:cs="Arial"/>
          <w:sz w:val="24"/>
          <w:szCs w:val="24"/>
        </w:rPr>
        <w:t>businesspersons</w:t>
      </w:r>
      <w:r w:rsidRPr="005D4B30">
        <w:rPr>
          <w:rFonts w:ascii="Arial" w:hAnsi="Arial" w:cs="Arial"/>
          <w:sz w:val="24"/>
          <w:szCs w:val="24"/>
        </w:rPr>
        <w:t>. For</w:t>
      </w:r>
      <w:r w:rsidRPr="00460434">
        <w:rPr>
          <w:rFonts w:ascii="Arial" w:hAnsi="Arial" w:cs="Arial"/>
          <w:sz w:val="24"/>
          <w:szCs w:val="24"/>
        </w:rPr>
        <w:t xml:space="preserve"> example, </w:t>
      </w:r>
      <w:r w:rsidR="005D4B30">
        <w:rPr>
          <w:rFonts w:ascii="Arial" w:hAnsi="Arial" w:cs="Arial"/>
          <w:sz w:val="24"/>
          <w:szCs w:val="24"/>
        </w:rPr>
        <w:t xml:space="preserve">people </w:t>
      </w:r>
      <w:r w:rsidRPr="00460434">
        <w:rPr>
          <w:rFonts w:ascii="Arial" w:hAnsi="Arial" w:cs="Arial"/>
          <w:sz w:val="24"/>
          <w:szCs w:val="24"/>
        </w:rPr>
        <w:t xml:space="preserve">wishing to start </w:t>
      </w:r>
      <w:r w:rsidR="00DF7B27" w:rsidRPr="00460434">
        <w:rPr>
          <w:rFonts w:ascii="Arial" w:hAnsi="Arial" w:cs="Arial"/>
          <w:sz w:val="24"/>
          <w:szCs w:val="24"/>
        </w:rPr>
        <w:t xml:space="preserve">a new </w:t>
      </w:r>
      <w:r w:rsidRPr="00460434">
        <w:rPr>
          <w:rFonts w:ascii="Arial" w:hAnsi="Arial" w:cs="Arial"/>
          <w:sz w:val="24"/>
          <w:szCs w:val="24"/>
        </w:rPr>
        <w:t>business</w:t>
      </w:r>
      <w:r w:rsidR="00DF7B27" w:rsidRPr="00460434">
        <w:rPr>
          <w:rFonts w:ascii="Arial" w:hAnsi="Arial" w:cs="Arial"/>
          <w:sz w:val="24"/>
          <w:szCs w:val="24"/>
        </w:rPr>
        <w:t xml:space="preserve"> but have not yet c</w:t>
      </w:r>
      <w:r w:rsidRPr="00460434">
        <w:rPr>
          <w:rFonts w:ascii="Arial" w:hAnsi="Arial" w:cs="Arial"/>
          <w:sz w:val="24"/>
          <w:szCs w:val="24"/>
        </w:rPr>
        <w:t>ommenced trading.</w:t>
      </w:r>
      <w:r w:rsidR="00DF7B27" w:rsidRPr="00460434">
        <w:rPr>
          <w:rFonts w:ascii="Arial" w:hAnsi="Arial" w:cs="Arial"/>
          <w:sz w:val="24"/>
          <w:szCs w:val="24"/>
        </w:rPr>
        <w:t xml:space="preserve"> </w:t>
      </w:r>
      <w:r w:rsidRPr="00460434">
        <w:rPr>
          <w:rFonts w:ascii="Arial" w:hAnsi="Arial" w:cs="Arial"/>
          <w:sz w:val="24"/>
          <w:szCs w:val="24"/>
        </w:rPr>
        <w:t>The author</w:t>
      </w:r>
      <w:r w:rsidR="00DF7B27" w:rsidRPr="00460434">
        <w:rPr>
          <w:rFonts w:ascii="Arial" w:hAnsi="Arial" w:cs="Arial"/>
          <w:sz w:val="24"/>
          <w:szCs w:val="24"/>
        </w:rPr>
        <w:t xml:space="preserve"> opin</w:t>
      </w:r>
      <w:r w:rsidR="00054218" w:rsidRPr="00460434">
        <w:rPr>
          <w:rFonts w:ascii="Arial" w:hAnsi="Arial" w:cs="Arial"/>
          <w:sz w:val="24"/>
          <w:szCs w:val="24"/>
        </w:rPr>
        <w:t>ed</w:t>
      </w:r>
      <w:r w:rsidR="00DF7B27" w:rsidRPr="00460434">
        <w:rPr>
          <w:rFonts w:ascii="Arial" w:hAnsi="Arial" w:cs="Arial"/>
          <w:sz w:val="24"/>
          <w:szCs w:val="24"/>
        </w:rPr>
        <w:t xml:space="preserve">, </w:t>
      </w:r>
      <w:r w:rsidR="00054218" w:rsidRPr="00460434">
        <w:rPr>
          <w:rFonts w:ascii="Arial" w:hAnsi="Arial" w:cs="Arial"/>
          <w:sz w:val="24"/>
          <w:szCs w:val="24"/>
        </w:rPr>
        <w:t>that</w:t>
      </w:r>
      <w:r w:rsidR="005F0C9E" w:rsidRPr="00460434">
        <w:rPr>
          <w:rFonts w:ascii="Arial" w:hAnsi="Arial" w:cs="Arial"/>
          <w:sz w:val="24"/>
          <w:szCs w:val="24"/>
        </w:rPr>
        <w:t xml:space="preserve"> </w:t>
      </w:r>
      <w:r w:rsidR="00577B0A" w:rsidRPr="00460434">
        <w:rPr>
          <w:rFonts w:ascii="Arial" w:hAnsi="Arial" w:cs="Arial"/>
          <w:sz w:val="24"/>
          <w:szCs w:val="24"/>
        </w:rPr>
        <w:t>“if</w:t>
      </w:r>
      <w:r w:rsidR="00DF7B27" w:rsidRPr="00460434">
        <w:rPr>
          <w:rFonts w:ascii="Arial" w:hAnsi="Arial" w:cs="Arial"/>
          <w:sz w:val="24"/>
          <w:szCs w:val="24"/>
        </w:rPr>
        <w:t xml:space="preserve"> I</w:t>
      </w:r>
      <w:r w:rsidR="00054218" w:rsidRPr="00460434">
        <w:rPr>
          <w:rFonts w:ascii="Arial" w:hAnsi="Arial" w:cs="Arial"/>
          <w:sz w:val="24"/>
          <w:szCs w:val="24"/>
        </w:rPr>
        <w:t xml:space="preserve">ntellectual </w:t>
      </w:r>
      <w:r w:rsidR="00577B0A" w:rsidRPr="00460434">
        <w:rPr>
          <w:rFonts w:ascii="Arial" w:hAnsi="Arial" w:cs="Arial"/>
          <w:sz w:val="24"/>
          <w:szCs w:val="24"/>
        </w:rPr>
        <w:t>capital is</w:t>
      </w:r>
      <w:r w:rsidR="00DF7B27" w:rsidRPr="00460434">
        <w:rPr>
          <w:rFonts w:ascii="Arial" w:hAnsi="Arial" w:cs="Arial"/>
          <w:sz w:val="24"/>
          <w:szCs w:val="24"/>
        </w:rPr>
        <w:t xml:space="preserve"> </w:t>
      </w:r>
      <w:r w:rsidR="00054218" w:rsidRPr="00460434">
        <w:rPr>
          <w:rFonts w:ascii="Arial" w:hAnsi="Arial" w:cs="Arial"/>
          <w:sz w:val="24"/>
          <w:szCs w:val="24"/>
        </w:rPr>
        <w:t xml:space="preserve">necessary and </w:t>
      </w:r>
      <w:r w:rsidR="00DF7B27" w:rsidRPr="00460434">
        <w:rPr>
          <w:rFonts w:ascii="Arial" w:hAnsi="Arial" w:cs="Arial"/>
          <w:sz w:val="24"/>
          <w:szCs w:val="24"/>
        </w:rPr>
        <w:t xml:space="preserve">relevant for </w:t>
      </w:r>
      <w:r w:rsidR="00054218" w:rsidRPr="00460434">
        <w:rPr>
          <w:rFonts w:ascii="Arial" w:hAnsi="Arial" w:cs="Arial"/>
          <w:sz w:val="24"/>
          <w:szCs w:val="24"/>
        </w:rPr>
        <w:t xml:space="preserve">fully and already </w:t>
      </w:r>
      <w:r w:rsidR="00577B0A" w:rsidRPr="00460434">
        <w:rPr>
          <w:rFonts w:ascii="Arial" w:hAnsi="Arial" w:cs="Arial"/>
          <w:sz w:val="24"/>
          <w:szCs w:val="24"/>
        </w:rPr>
        <w:t>operational organisations</w:t>
      </w:r>
      <w:r w:rsidR="00054218" w:rsidRPr="00460434">
        <w:rPr>
          <w:rFonts w:ascii="Arial" w:hAnsi="Arial" w:cs="Arial"/>
          <w:sz w:val="24"/>
          <w:szCs w:val="24"/>
        </w:rPr>
        <w:t xml:space="preserve"> and businesses</w:t>
      </w:r>
      <w:r w:rsidR="00DF7B27" w:rsidRPr="00460434">
        <w:rPr>
          <w:rFonts w:ascii="Arial" w:hAnsi="Arial" w:cs="Arial"/>
          <w:sz w:val="24"/>
          <w:szCs w:val="24"/>
        </w:rPr>
        <w:t xml:space="preserve"> and for start-ups</w:t>
      </w:r>
      <w:r w:rsidR="00577B0A" w:rsidRPr="00460434">
        <w:rPr>
          <w:rFonts w:ascii="Arial" w:hAnsi="Arial" w:cs="Arial"/>
          <w:sz w:val="24"/>
          <w:szCs w:val="24"/>
        </w:rPr>
        <w:t>, then</w:t>
      </w:r>
      <w:r w:rsidR="00DF7B27" w:rsidRPr="00460434">
        <w:rPr>
          <w:rFonts w:ascii="Arial" w:hAnsi="Arial" w:cs="Arial"/>
          <w:sz w:val="24"/>
          <w:szCs w:val="24"/>
        </w:rPr>
        <w:t xml:space="preserve"> IC might also be important for </w:t>
      </w:r>
      <w:r w:rsidR="00577B0A" w:rsidRPr="00460434">
        <w:rPr>
          <w:rFonts w:ascii="Arial" w:hAnsi="Arial" w:cs="Arial"/>
          <w:sz w:val="24"/>
          <w:szCs w:val="24"/>
        </w:rPr>
        <w:t>aspiring start</w:t>
      </w:r>
      <w:r w:rsidR="005D4B30" w:rsidRPr="00460434">
        <w:rPr>
          <w:rFonts w:ascii="Arial" w:hAnsi="Arial" w:cs="Arial"/>
          <w:sz w:val="24"/>
          <w:szCs w:val="24"/>
        </w:rPr>
        <w:t>-up</w:t>
      </w:r>
      <w:r w:rsidRPr="00460434">
        <w:rPr>
          <w:rFonts w:ascii="Arial" w:hAnsi="Arial" w:cs="Arial"/>
          <w:sz w:val="24"/>
          <w:szCs w:val="24"/>
        </w:rPr>
        <w:t xml:space="preserve"> businesses</w:t>
      </w:r>
      <w:r w:rsidR="00054218" w:rsidRPr="00460434">
        <w:rPr>
          <w:rFonts w:ascii="Arial" w:hAnsi="Arial" w:cs="Arial"/>
          <w:sz w:val="24"/>
          <w:szCs w:val="24"/>
        </w:rPr>
        <w:t xml:space="preserve">” </w:t>
      </w:r>
      <w:proofErr w:type="spellStart"/>
      <w:r w:rsidR="00054218" w:rsidRPr="00460434">
        <w:rPr>
          <w:rFonts w:ascii="Arial" w:hAnsi="Arial" w:cs="Arial"/>
          <w:sz w:val="24"/>
          <w:szCs w:val="24"/>
        </w:rPr>
        <w:t>Matricano</w:t>
      </w:r>
      <w:proofErr w:type="spellEnd"/>
      <w:r w:rsidR="00054218" w:rsidRPr="00460434">
        <w:rPr>
          <w:rFonts w:ascii="Arial" w:hAnsi="Arial" w:cs="Arial"/>
          <w:sz w:val="24"/>
          <w:szCs w:val="24"/>
        </w:rPr>
        <w:t>, D (2016</w:t>
      </w:r>
      <w:r w:rsidR="00FD20A0" w:rsidRPr="00460434">
        <w:rPr>
          <w:rFonts w:ascii="Arial" w:hAnsi="Arial" w:cs="Arial"/>
          <w:sz w:val="24"/>
          <w:szCs w:val="24"/>
        </w:rPr>
        <w:t>).</w:t>
      </w:r>
    </w:p>
    <w:p w:rsidR="0042357C" w:rsidRPr="00460434" w:rsidRDefault="0042357C" w:rsidP="00460434">
      <w:pPr>
        <w:spacing w:line="360" w:lineRule="auto"/>
        <w:rPr>
          <w:rFonts w:ascii="Arial" w:hAnsi="Arial" w:cs="Arial"/>
          <w:sz w:val="24"/>
          <w:szCs w:val="24"/>
        </w:rPr>
      </w:pPr>
      <w:r w:rsidRPr="00460434">
        <w:rPr>
          <w:rFonts w:ascii="Arial" w:hAnsi="Arial" w:cs="Arial"/>
          <w:sz w:val="24"/>
          <w:szCs w:val="24"/>
        </w:rPr>
        <w:t xml:space="preserve">This </w:t>
      </w:r>
      <w:r w:rsidR="005D4B30" w:rsidRPr="00460434">
        <w:rPr>
          <w:rFonts w:ascii="Arial" w:hAnsi="Arial" w:cs="Arial"/>
          <w:sz w:val="24"/>
          <w:szCs w:val="24"/>
        </w:rPr>
        <w:t>research looked</w:t>
      </w:r>
      <w:r w:rsidR="00DF3454" w:rsidRPr="00460434">
        <w:rPr>
          <w:rFonts w:ascii="Arial" w:hAnsi="Arial" w:cs="Arial"/>
          <w:sz w:val="24"/>
          <w:szCs w:val="24"/>
        </w:rPr>
        <w:t xml:space="preserve"> </w:t>
      </w:r>
      <w:r w:rsidR="005D4B30" w:rsidRPr="00460434">
        <w:rPr>
          <w:rFonts w:ascii="Arial" w:hAnsi="Arial" w:cs="Arial"/>
          <w:sz w:val="24"/>
          <w:szCs w:val="24"/>
        </w:rPr>
        <w:t>at Human</w:t>
      </w:r>
      <w:r w:rsidR="00DF3454" w:rsidRPr="00460434">
        <w:rPr>
          <w:rFonts w:ascii="Arial" w:hAnsi="Arial" w:cs="Arial"/>
          <w:sz w:val="24"/>
          <w:szCs w:val="24"/>
        </w:rPr>
        <w:t xml:space="preserve"> capital, </w:t>
      </w:r>
      <w:r w:rsidRPr="00460434">
        <w:rPr>
          <w:rFonts w:ascii="Arial" w:hAnsi="Arial" w:cs="Arial"/>
          <w:sz w:val="24"/>
          <w:szCs w:val="24"/>
        </w:rPr>
        <w:t xml:space="preserve">a component of </w:t>
      </w:r>
      <w:r w:rsidR="005D4B30" w:rsidRPr="00460434">
        <w:rPr>
          <w:rFonts w:ascii="Arial" w:hAnsi="Arial" w:cs="Arial"/>
          <w:sz w:val="24"/>
          <w:szCs w:val="24"/>
        </w:rPr>
        <w:t>IC and</w:t>
      </w:r>
      <w:r w:rsidRPr="00460434">
        <w:rPr>
          <w:rFonts w:ascii="Arial" w:hAnsi="Arial" w:cs="Arial"/>
          <w:sz w:val="24"/>
          <w:szCs w:val="24"/>
        </w:rPr>
        <w:t xml:space="preserve"> claimed that, knowledge and personal </w:t>
      </w:r>
      <w:r w:rsidR="005D4B30" w:rsidRPr="00460434">
        <w:rPr>
          <w:rFonts w:ascii="Arial" w:hAnsi="Arial" w:cs="Arial"/>
          <w:sz w:val="24"/>
          <w:szCs w:val="24"/>
        </w:rPr>
        <w:t>capabilities separate an</w:t>
      </w:r>
      <w:r w:rsidRPr="00460434">
        <w:rPr>
          <w:rFonts w:ascii="Arial" w:hAnsi="Arial" w:cs="Arial"/>
          <w:sz w:val="24"/>
          <w:szCs w:val="24"/>
        </w:rPr>
        <w:t xml:space="preserve"> </w:t>
      </w:r>
      <w:r w:rsidR="005D4B30" w:rsidRPr="00460434">
        <w:rPr>
          <w:rFonts w:ascii="Arial" w:hAnsi="Arial" w:cs="Arial"/>
          <w:sz w:val="24"/>
          <w:szCs w:val="24"/>
        </w:rPr>
        <w:t>entrepreneur from</w:t>
      </w:r>
      <w:r w:rsidR="005D4B30">
        <w:rPr>
          <w:rFonts w:ascii="Arial" w:hAnsi="Arial" w:cs="Arial"/>
          <w:sz w:val="24"/>
          <w:szCs w:val="24"/>
        </w:rPr>
        <w:t xml:space="preserve"> a</w:t>
      </w:r>
      <w:r w:rsidR="005D4B30" w:rsidRPr="00460434">
        <w:rPr>
          <w:rFonts w:ascii="Arial" w:hAnsi="Arial" w:cs="Arial"/>
          <w:sz w:val="24"/>
          <w:szCs w:val="24"/>
        </w:rPr>
        <w:t xml:space="preserve"> non</w:t>
      </w:r>
      <w:r w:rsidR="00CC7C2A" w:rsidRPr="00460434">
        <w:rPr>
          <w:rFonts w:ascii="Arial" w:hAnsi="Arial" w:cs="Arial"/>
          <w:sz w:val="24"/>
          <w:szCs w:val="24"/>
        </w:rPr>
        <w:t xml:space="preserve">- </w:t>
      </w:r>
      <w:r w:rsidR="00CC7C2A" w:rsidRPr="00460434">
        <w:rPr>
          <w:rFonts w:ascii="Arial" w:hAnsi="Arial" w:cs="Arial"/>
          <w:sz w:val="24"/>
          <w:szCs w:val="24"/>
        </w:rPr>
        <w:lastRenderedPageBreak/>
        <w:t xml:space="preserve">entrepreneur. </w:t>
      </w:r>
      <w:r w:rsidR="00394F65" w:rsidRPr="00460434">
        <w:rPr>
          <w:rFonts w:ascii="Arial" w:hAnsi="Arial" w:cs="Arial"/>
          <w:sz w:val="24"/>
          <w:szCs w:val="24"/>
        </w:rPr>
        <w:t xml:space="preserve"> </w:t>
      </w:r>
      <w:r w:rsidR="00CC7C2A" w:rsidRPr="00460434">
        <w:rPr>
          <w:rFonts w:ascii="Arial" w:hAnsi="Arial" w:cs="Arial"/>
          <w:sz w:val="24"/>
          <w:szCs w:val="24"/>
        </w:rPr>
        <w:t xml:space="preserve">According to MacMillan (1986), </w:t>
      </w:r>
      <w:r w:rsidR="005D4B30" w:rsidRPr="00460434">
        <w:rPr>
          <w:rFonts w:ascii="Arial" w:hAnsi="Arial" w:cs="Arial"/>
          <w:sz w:val="24"/>
          <w:szCs w:val="24"/>
        </w:rPr>
        <w:t>“through</w:t>
      </w:r>
      <w:r w:rsidR="00CC7C2A" w:rsidRPr="00460434">
        <w:rPr>
          <w:rFonts w:ascii="Arial" w:hAnsi="Arial" w:cs="Arial"/>
          <w:sz w:val="24"/>
          <w:szCs w:val="24"/>
        </w:rPr>
        <w:t xml:space="preserve"> experience individuals can apprehend the technology of entrepreneurship”.  </w:t>
      </w:r>
      <w:r w:rsidR="005F0C9E" w:rsidRPr="00460434">
        <w:rPr>
          <w:rFonts w:ascii="Arial" w:hAnsi="Arial" w:cs="Arial"/>
          <w:sz w:val="24"/>
          <w:szCs w:val="24"/>
        </w:rPr>
        <w:t>“</w:t>
      </w:r>
      <w:r w:rsidR="00CC7C2A" w:rsidRPr="00460434">
        <w:rPr>
          <w:rFonts w:ascii="Arial" w:hAnsi="Arial" w:cs="Arial"/>
          <w:sz w:val="24"/>
          <w:szCs w:val="24"/>
        </w:rPr>
        <w:t xml:space="preserve">Individuals who can leverage on previously developed knowledge and on personal capabilities seem to be more inclined toward entrepreneurship </w:t>
      </w:r>
      <w:r w:rsidR="005D4B30" w:rsidRPr="00460434">
        <w:rPr>
          <w:rFonts w:ascii="Arial" w:hAnsi="Arial" w:cs="Arial"/>
          <w:sz w:val="24"/>
          <w:szCs w:val="24"/>
        </w:rPr>
        <w:t>“(</w:t>
      </w:r>
      <w:r w:rsidR="00CC7C2A" w:rsidRPr="00460434">
        <w:rPr>
          <w:rFonts w:ascii="Arial" w:hAnsi="Arial" w:cs="Arial"/>
          <w:sz w:val="24"/>
          <w:szCs w:val="24"/>
        </w:rPr>
        <w:t xml:space="preserve">MacMillan, 1986; Low and </w:t>
      </w:r>
      <w:proofErr w:type="spellStart"/>
      <w:r w:rsidR="00CC7C2A" w:rsidRPr="00460434">
        <w:rPr>
          <w:rFonts w:ascii="Arial" w:hAnsi="Arial" w:cs="Arial"/>
          <w:sz w:val="24"/>
          <w:szCs w:val="24"/>
        </w:rPr>
        <w:t>MacMillian</w:t>
      </w:r>
      <w:proofErr w:type="spellEnd"/>
      <w:r w:rsidR="005D4B30" w:rsidRPr="00460434">
        <w:rPr>
          <w:rFonts w:ascii="Arial" w:hAnsi="Arial" w:cs="Arial"/>
          <w:sz w:val="24"/>
          <w:szCs w:val="24"/>
        </w:rPr>
        <w:t>, 1988</w:t>
      </w:r>
      <w:r w:rsidR="00CC7C2A" w:rsidRPr="00460434">
        <w:rPr>
          <w:rFonts w:ascii="Arial" w:hAnsi="Arial" w:cs="Arial"/>
          <w:sz w:val="24"/>
          <w:szCs w:val="24"/>
        </w:rPr>
        <w:t xml:space="preserve">; </w:t>
      </w:r>
      <w:proofErr w:type="spellStart"/>
      <w:r w:rsidR="00CC7C2A" w:rsidRPr="00460434">
        <w:rPr>
          <w:rFonts w:ascii="Arial" w:hAnsi="Arial" w:cs="Arial"/>
          <w:sz w:val="24"/>
          <w:szCs w:val="24"/>
        </w:rPr>
        <w:t>Birley</w:t>
      </w:r>
      <w:proofErr w:type="spellEnd"/>
      <w:r w:rsidR="00CC7C2A" w:rsidRPr="00460434">
        <w:rPr>
          <w:rFonts w:ascii="Arial" w:hAnsi="Arial" w:cs="Arial"/>
          <w:sz w:val="24"/>
          <w:szCs w:val="24"/>
        </w:rPr>
        <w:t xml:space="preserve"> and Westhead, 1993; McGrath and </w:t>
      </w:r>
      <w:r w:rsidR="005D4B30" w:rsidRPr="00460434">
        <w:rPr>
          <w:rFonts w:ascii="Arial" w:hAnsi="Arial" w:cs="Arial"/>
          <w:sz w:val="24"/>
          <w:szCs w:val="24"/>
        </w:rPr>
        <w:t>MacMillan,</w:t>
      </w:r>
      <w:r w:rsidR="00FC070A" w:rsidRPr="00460434">
        <w:rPr>
          <w:rFonts w:ascii="Arial" w:hAnsi="Arial" w:cs="Arial"/>
          <w:sz w:val="24"/>
          <w:szCs w:val="24"/>
        </w:rPr>
        <w:t xml:space="preserve"> 2000; </w:t>
      </w:r>
      <w:proofErr w:type="spellStart"/>
      <w:r w:rsidR="00FC070A" w:rsidRPr="00460434">
        <w:rPr>
          <w:rFonts w:ascii="Arial" w:hAnsi="Arial" w:cs="Arial"/>
          <w:sz w:val="24"/>
          <w:szCs w:val="24"/>
        </w:rPr>
        <w:t>Ucbasaran</w:t>
      </w:r>
      <w:proofErr w:type="spellEnd"/>
      <w:r w:rsidR="00FC070A" w:rsidRPr="00460434">
        <w:rPr>
          <w:rFonts w:ascii="Arial" w:hAnsi="Arial" w:cs="Arial"/>
          <w:sz w:val="24"/>
          <w:szCs w:val="24"/>
        </w:rPr>
        <w:t xml:space="preserve"> et al, 2003, 2006; Westhead et al, 2005).</w:t>
      </w:r>
    </w:p>
    <w:p w:rsidR="000970D8" w:rsidRPr="00460434" w:rsidRDefault="00FC070A" w:rsidP="00460434">
      <w:pPr>
        <w:spacing w:line="360" w:lineRule="auto"/>
        <w:rPr>
          <w:rFonts w:ascii="Arial" w:hAnsi="Arial" w:cs="Arial"/>
          <w:sz w:val="24"/>
          <w:szCs w:val="24"/>
        </w:rPr>
      </w:pPr>
      <w:r w:rsidRPr="00460434">
        <w:rPr>
          <w:rFonts w:ascii="Arial" w:hAnsi="Arial" w:cs="Arial"/>
          <w:sz w:val="24"/>
          <w:szCs w:val="24"/>
        </w:rPr>
        <w:t xml:space="preserve">To some </w:t>
      </w:r>
      <w:r w:rsidR="005D4B30" w:rsidRPr="00460434">
        <w:rPr>
          <w:rFonts w:ascii="Arial" w:hAnsi="Arial" w:cs="Arial"/>
          <w:sz w:val="24"/>
          <w:szCs w:val="24"/>
        </w:rPr>
        <w:t>extent,</w:t>
      </w:r>
      <w:r w:rsidRPr="00460434">
        <w:rPr>
          <w:rFonts w:ascii="Arial" w:hAnsi="Arial" w:cs="Arial"/>
          <w:sz w:val="24"/>
          <w:szCs w:val="24"/>
        </w:rPr>
        <w:t xml:space="preserve"> I would agree with the </w:t>
      </w:r>
      <w:r w:rsidR="005D4B30" w:rsidRPr="00460434">
        <w:rPr>
          <w:rFonts w:ascii="Arial" w:hAnsi="Arial" w:cs="Arial"/>
          <w:sz w:val="24"/>
          <w:szCs w:val="24"/>
        </w:rPr>
        <w:t>claim of</w:t>
      </w:r>
      <w:r w:rsidRPr="00460434">
        <w:rPr>
          <w:rFonts w:ascii="Arial" w:hAnsi="Arial" w:cs="Arial"/>
          <w:sz w:val="24"/>
          <w:szCs w:val="24"/>
        </w:rPr>
        <w:t xml:space="preserve"> previous developed knowledge and of experience of individuals would contribute to </w:t>
      </w:r>
      <w:r w:rsidR="000970D8" w:rsidRPr="00460434">
        <w:rPr>
          <w:rFonts w:ascii="Arial" w:hAnsi="Arial" w:cs="Arial"/>
          <w:sz w:val="24"/>
          <w:szCs w:val="24"/>
        </w:rPr>
        <w:t xml:space="preserve">the </w:t>
      </w:r>
      <w:r w:rsidRPr="00460434">
        <w:rPr>
          <w:rFonts w:ascii="Arial" w:hAnsi="Arial" w:cs="Arial"/>
          <w:sz w:val="24"/>
          <w:szCs w:val="24"/>
        </w:rPr>
        <w:t>making of an entrepreneur</w:t>
      </w:r>
      <w:r w:rsidR="005D4B30" w:rsidRPr="00460434">
        <w:rPr>
          <w:rFonts w:ascii="Arial" w:hAnsi="Arial" w:cs="Arial"/>
          <w:sz w:val="24"/>
          <w:szCs w:val="24"/>
        </w:rPr>
        <w:t>, however</w:t>
      </w:r>
      <w:r w:rsidRPr="00460434">
        <w:rPr>
          <w:rFonts w:ascii="Arial" w:hAnsi="Arial" w:cs="Arial"/>
          <w:sz w:val="24"/>
          <w:szCs w:val="24"/>
        </w:rPr>
        <w:t>,</w:t>
      </w:r>
    </w:p>
    <w:p w:rsidR="003B2DAE" w:rsidRPr="00460434" w:rsidRDefault="005D4B30" w:rsidP="00460434">
      <w:pPr>
        <w:pStyle w:val="ListParagraph"/>
        <w:numPr>
          <w:ilvl w:val="0"/>
          <w:numId w:val="9"/>
        </w:numPr>
        <w:spacing w:line="360" w:lineRule="auto"/>
        <w:rPr>
          <w:rFonts w:ascii="Arial" w:hAnsi="Arial" w:cs="Arial"/>
          <w:sz w:val="24"/>
          <w:szCs w:val="24"/>
        </w:rPr>
      </w:pPr>
      <w:r w:rsidRPr="00460434">
        <w:rPr>
          <w:rFonts w:ascii="Arial" w:hAnsi="Arial" w:cs="Arial"/>
          <w:sz w:val="24"/>
          <w:szCs w:val="24"/>
        </w:rPr>
        <w:t>This</w:t>
      </w:r>
      <w:r w:rsidR="00FC070A" w:rsidRPr="00460434">
        <w:rPr>
          <w:rFonts w:ascii="Arial" w:hAnsi="Arial" w:cs="Arial"/>
          <w:sz w:val="24"/>
          <w:szCs w:val="24"/>
        </w:rPr>
        <w:t xml:space="preserve"> has failed to mention the various types and method of the acquisition of these experiences. The mode of acquisition of this knowledge   has not b</w:t>
      </w:r>
      <w:r w:rsidR="001252CC" w:rsidRPr="00460434">
        <w:rPr>
          <w:rFonts w:ascii="Arial" w:hAnsi="Arial" w:cs="Arial"/>
          <w:sz w:val="24"/>
          <w:szCs w:val="24"/>
        </w:rPr>
        <w:t xml:space="preserve">een addressed by this research which may have an impact on the </w:t>
      </w:r>
      <w:r w:rsidR="00FD20A0" w:rsidRPr="00460434">
        <w:rPr>
          <w:rFonts w:ascii="Arial" w:hAnsi="Arial" w:cs="Arial"/>
          <w:sz w:val="24"/>
          <w:szCs w:val="24"/>
        </w:rPr>
        <w:t>making aspiring</w:t>
      </w:r>
      <w:r w:rsidR="001252CC" w:rsidRPr="00460434">
        <w:rPr>
          <w:rFonts w:ascii="Arial" w:hAnsi="Arial" w:cs="Arial"/>
          <w:sz w:val="24"/>
          <w:szCs w:val="24"/>
        </w:rPr>
        <w:t xml:space="preserve"> entrepreneur success</w:t>
      </w:r>
      <w:r w:rsidR="003B2DAE" w:rsidRPr="00460434">
        <w:rPr>
          <w:rFonts w:ascii="Arial" w:hAnsi="Arial" w:cs="Arial"/>
          <w:sz w:val="24"/>
          <w:szCs w:val="24"/>
        </w:rPr>
        <w:t>ful</w:t>
      </w:r>
      <w:r w:rsidR="001252CC" w:rsidRPr="00460434">
        <w:rPr>
          <w:rFonts w:ascii="Arial" w:hAnsi="Arial" w:cs="Arial"/>
          <w:sz w:val="24"/>
          <w:szCs w:val="24"/>
        </w:rPr>
        <w:t xml:space="preserve"> in business. </w:t>
      </w:r>
    </w:p>
    <w:p w:rsidR="003B2DAE" w:rsidRPr="00460434" w:rsidRDefault="001252CC" w:rsidP="00460434">
      <w:pPr>
        <w:pStyle w:val="ListParagraph"/>
        <w:numPr>
          <w:ilvl w:val="0"/>
          <w:numId w:val="9"/>
        </w:numPr>
        <w:spacing w:line="360" w:lineRule="auto"/>
        <w:rPr>
          <w:rFonts w:ascii="Arial" w:hAnsi="Arial" w:cs="Arial"/>
          <w:sz w:val="24"/>
          <w:szCs w:val="24"/>
        </w:rPr>
      </w:pPr>
      <w:r w:rsidRPr="00460434">
        <w:rPr>
          <w:rFonts w:ascii="Arial" w:hAnsi="Arial" w:cs="Arial"/>
          <w:sz w:val="24"/>
          <w:szCs w:val="24"/>
        </w:rPr>
        <w:t xml:space="preserve">The human </w:t>
      </w:r>
      <w:r w:rsidR="00FD20A0" w:rsidRPr="00460434">
        <w:rPr>
          <w:rFonts w:ascii="Arial" w:hAnsi="Arial" w:cs="Arial"/>
          <w:sz w:val="24"/>
          <w:szCs w:val="24"/>
        </w:rPr>
        <w:t>capital value</w:t>
      </w:r>
      <w:r w:rsidRPr="00460434">
        <w:rPr>
          <w:rFonts w:ascii="Arial" w:hAnsi="Arial" w:cs="Arial"/>
          <w:sz w:val="24"/>
          <w:szCs w:val="24"/>
        </w:rPr>
        <w:t xml:space="preserve"> may be influence</w:t>
      </w:r>
      <w:r w:rsidR="003B2DAE" w:rsidRPr="00460434">
        <w:rPr>
          <w:rFonts w:ascii="Arial" w:hAnsi="Arial" w:cs="Arial"/>
          <w:sz w:val="24"/>
          <w:szCs w:val="24"/>
        </w:rPr>
        <w:t>d</w:t>
      </w:r>
      <w:r w:rsidRPr="00460434">
        <w:rPr>
          <w:rFonts w:ascii="Arial" w:hAnsi="Arial" w:cs="Arial"/>
          <w:sz w:val="24"/>
          <w:szCs w:val="24"/>
        </w:rPr>
        <w:t xml:space="preserve"> by the method of the previous knowledge. Previous knowledge can be acquired by the individual past work </w:t>
      </w:r>
      <w:r w:rsidR="00FD20A0" w:rsidRPr="00460434">
        <w:rPr>
          <w:rFonts w:ascii="Arial" w:hAnsi="Arial" w:cs="Arial"/>
          <w:sz w:val="24"/>
          <w:szCs w:val="24"/>
        </w:rPr>
        <w:t>experience and</w:t>
      </w:r>
      <w:r w:rsidRPr="00460434">
        <w:rPr>
          <w:rFonts w:ascii="Arial" w:hAnsi="Arial" w:cs="Arial"/>
          <w:sz w:val="24"/>
          <w:szCs w:val="24"/>
        </w:rPr>
        <w:t xml:space="preserve"> skills developed from the similar type of business.</w:t>
      </w:r>
    </w:p>
    <w:p w:rsidR="003B2DAE" w:rsidRPr="00460434" w:rsidRDefault="001252CC" w:rsidP="00460434">
      <w:pPr>
        <w:pStyle w:val="ListParagraph"/>
        <w:numPr>
          <w:ilvl w:val="0"/>
          <w:numId w:val="9"/>
        </w:numPr>
        <w:spacing w:line="360" w:lineRule="auto"/>
        <w:rPr>
          <w:rFonts w:ascii="Arial" w:hAnsi="Arial" w:cs="Arial"/>
          <w:sz w:val="24"/>
          <w:szCs w:val="24"/>
        </w:rPr>
      </w:pPr>
      <w:r w:rsidRPr="00460434">
        <w:rPr>
          <w:rFonts w:ascii="Arial" w:hAnsi="Arial" w:cs="Arial"/>
          <w:sz w:val="24"/>
          <w:szCs w:val="24"/>
        </w:rPr>
        <w:t xml:space="preserve"> There is the apprenticeship route of previous </w:t>
      </w:r>
      <w:r w:rsidR="00FD20A0" w:rsidRPr="00460434">
        <w:rPr>
          <w:rFonts w:ascii="Arial" w:hAnsi="Arial" w:cs="Arial"/>
          <w:sz w:val="24"/>
          <w:szCs w:val="24"/>
        </w:rPr>
        <w:t>experience and</w:t>
      </w:r>
      <w:r w:rsidRPr="00460434">
        <w:rPr>
          <w:rFonts w:ascii="Arial" w:hAnsi="Arial" w:cs="Arial"/>
          <w:sz w:val="24"/>
          <w:szCs w:val="24"/>
        </w:rPr>
        <w:t xml:space="preserve"> skills which are directly gained from the type and area of business. The apprentice could go on to excel in new business </w:t>
      </w:r>
      <w:r w:rsidR="00FD20A0" w:rsidRPr="00460434">
        <w:rPr>
          <w:rFonts w:ascii="Arial" w:hAnsi="Arial" w:cs="Arial"/>
          <w:sz w:val="24"/>
          <w:szCs w:val="24"/>
        </w:rPr>
        <w:t>start-up</w:t>
      </w:r>
      <w:r w:rsidRPr="00460434">
        <w:rPr>
          <w:rFonts w:ascii="Arial" w:hAnsi="Arial" w:cs="Arial"/>
          <w:sz w:val="24"/>
          <w:szCs w:val="24"/>
        </w:rPr>
        <w:t>.</w:t>
      </w:r>
    </w:p>
    <w:p w:rsidR="003B2DAE" w:rsidRPr="00460434" w:rsidRDefault="00813AB8" w:rsidP="00460434">
      <w:pPr>
        <w:pStyle w:val="ListParagraph"/>
        <w:numPr>
          <w:ilvl w:val="0"/>
          <w:numId w:val="9"/>
        </w:numPr>
        <w:spacing w:line="360" w:lineRule="auto"/>
        <w:rPr>
          <w:rFonts w:ascii="Arial" w:hAnsi="Arial" w:cs="Arial"/>
          <w:sz w:val="24"/>
          <w:szCs w:val="24"/>
        </w:rPr>
      </w:pPr>
      <w:r w:rsidRPr="00460434">
        <w:rPr>
          <w:rFonts w:ascii="Arial" w:hAnsi="Arial" w:cs="Arial"/>
          <w:sz w:val="24"/>
          <w:szCs w:val="24"/>
        </w:rPr>
        <w:t>The capabilities</w:t>
      </w:r>
      <w:r w:rsidR="001252CC" w:rsidRPr="00460434">
        <w:rPr>
          <w:rFonts w:ascii="Arial" w:hAnsi="Arial" w:cs="Arial"/>
          <w:sz w:val="24"/>
          <w:szCs w:val="24"/>
        </w:rPr>
        <w:t xml:space="preserve"> of the </w:t>
      </w:r>
      <w:r w:rsidRPr="00460434">
        <w:rPr>
          <w:rFonts w:ascii="Arial" w:hAnsi="Arial" w:cs="Arial"/>
          <w:sz w:val="24"/>
          <w:szCs w:val="24"/>
        </w:rPr>
        <w:t>individuals were</w:t>
      </w:r>
      <w:r w:rsidR="00D6351E" w:rsidRPr="00460434">
        <w:rPr>
          <w:rFonts w:ascii="Arial" w:hAnsi="Arial" w:cs="Arial"/>
          <w:sz w:val="24"/>
          <w:szCs w:val="24"/>
        </w:rPr>
        <w:t xml:space="preserve"> not defined in the research. The type of capabilities was not explained and broken down by the research. Therefore it is difficult to establish the type and kind of </w:t>
      </w:r>
      <w:r w:rsidR="00D6351E" w:rsidRPr="00460434">
        <w:rPr>
          <w:rFonts w:ascii="Arial" w:hAnsi="Arial" w:cs="Arial"/>
          <w:sz w:val="24"/>
          <w:szCs w:val="24"/>
        </w:rPr>
        <w:lastRenderedPageBreak/>
        <w:t xml:space="preserve">capabilities. Be </w:t>
      </w:r>
      <w:r w:rsidRPr="00460434">
        <w:rPr>
          <w:rFonts w:ascii="Arial" w:hAnsi="Arial" w:cs="Arial"/>
          <w:sz w:val="24"/>
          <w:szCs w:val="24"/>
        </w:rPr>
        <w:t>it physical</w:t>
      </w:r>
      <w:r w:rsidR="00D6351E" w:rsidRPr="00460434">
        <w:rPr>
          <w:rFonts w:ascii="Arial" w:hAnsi="Arial" w:cs="Arial"/>
          <w:sz w:val="24"/>
          <w:szCs w:val="24"/>
        </w:rPr>
        <w:t xml:space="preserve"> and mental </w:t>
      </w:r>
      <w:r w:rsidR="001252CC" w:rsidRPr="00460434">
        <w:rPr>
          <w:rFonts w:ascii="Arial" w:hAnsi="Arial" w:cs="Arial"/>
          <w:sz w:val="24"/>
          <w:szCs w:val="24"/>
        </w:rPr>
        <w:t>involve</w:t>
      </w:r>
      <w:r w:rsidR="003B2DAE" w:rsidRPr="00460434">
        <w:rPr>
          <w:rFonts w:ascii="Arial" w:hAnsi="Arial" w:cs="Arial"/>
          <w:sz w:val="24"/>
          <w:szCs w:val="24"/>
        </w:rPr>
        <w:t>ment in</w:t>
      </w:r>
      <w:r w:rsidR="001252CC" w:rsidRPr="00460434">
        <w:rPr>
          <w:rFonts w:ascii="Arial" w:hAnsi="Arial" w:cs="Arial"/>
          <w:sz w:val="24"/>
          <w:szCs w:val="24"/>
        </w:rPr>
        <w:t xml:space="preserve"> the </w:t>
      </w:r>
      <w:r w:rsidRPr="00460434">
        <w:rPr>
          <w:rFonts w:ascii="Arial" w:hAnsi="Arial" w:cs="Arial"/>
          <w:sz w:val="24"/>
          <w:szCs w:val="24"/>
        </w:rPr>
        <w:t>start-up</w:t>
      </w:r>
      <w:r w:rsidR="001252CC" w:rsidRPr="00460434">
        <w:rPr>
          <w:rFonts w:ascii="Arial" w:hAnsi="Arial" w:cs="Arial"/>
          <w:sz w:val="24"/>
          <w:szCs w:val="24"/>
        </w:rPr>
        <w:t xml:space="preserve"> business</w:t>
      </w:r>
      <w:r w:rsidR="00D6351E" w:rsidRPr="00460434">
        <w:rPr>
          <w:rFonts w:ascii="Arial" w:hAnsi="Arial" w:cs="Arial"/>
          <w:sz w:val="24"/>
          <w:szCs w:val="24"/>
        </w:rPr>
        <w:t xml:space="preserve">. </w:t>
      </w:r>
    </w:p>
    <w:p w:rsidR="003B2DAE" w:rsidRPr="00460434" w:rsidRDefault="00D6351E" w:rsidP="00460434">
      <w:pPr>
        <w:pStyle w:val="ListParagraph"/>
        <w:numPr>
          <w:ilvl w:val="0"/>
          <w:numId w:val="9"/>
        </w:numPr>
        <w:spacing w:line="360" w:lineRule="auto"/>
        <w:rPr>
          <w:rFonts w:ascii="Arial" w:hAnsi="Arial" w:cs="Arial"/>
          <w:sz w:val="24"/>
          <w:szCs w:val="24"/>
        </w:rPr>
      </w:pPr>
      <w:r w:rsidRPr="00460434">
        <w:rPr>
          <w:rFonts w:ascii="Arial" w:hAnsi="Arial" w:cs="Arial"/>
          <w:sz w:val="24"/>
          <w:szCs w:val="24"/>
        </w:rPr>
        <w:t>Personal capabilities of individual</w:t>
      </w:r>
      <w:r w:rsidR="00813AB8">
        <w:rPr>
          <w:rFonts w:ascii="Arial" w:hAnsi="Arial" w:cs="Arial"/>
          <w:sz w:val="24"/>
          <w:szCs w:val="24"/>
        </w:rPr>
        <w:t>s are</w:t>
      </w:r>
      <w:r w:rsidRPr="00460434">
        <w:rPr>
          <w:rFonts w:ascii="Arial" w:hAnsi="Arial" w:cs="Arial"/>
          <w:sz w:val="24"/>
          <w:szCs w:val="24"/>
        </w:rPr>
        <w:t xml:space="preserve"> immeasurable and undetermined. The human capital contains various facets and the research has not illuminate</w:t>
      </w:r>
      <w:r w:rsidR="003B2DAE" w:rsidRPr="00460434">
        <w:rPr>
          <w:rFonts w:ascii="Arial" w:hAnsi="Arial" w:cs="Arial"/>
          <w:sz w:val="24"/>
          <w:szCs w:val="24"/>
        </w:rPr>
        <w:t>d</w:t>
      </w:r>
      <w:r w:rsidRPr="00460434">
        <w:rPr>
          <w:rFonts w:ascii="Arial" w:hAnsi="Arial" w:cs="Arial"/>
          <w:sz w:val="24"/>
          <w:szCs w:val="24"/>
        </w:rPr>
        <w:t xml:space="preserve"> the context of this claim. </w:t>
      </w:r>
    </w:p>
    <w:p w:rsidR="003B2DAE" w:rsidRPr="00460434" w:rsidRDefault="005D1950" w:rsidP="00460434">
      <w:pPr>
        <w:pStyle w:val="ListParagraph"/>
        <w:numPr>
          <w:ilvl w:val="0"/>
          <w:numId w:val="9"/>
        </w:numPr>
        <w:spacing w:line="360" w:lineRule="auto"/>
        <w:rPr>
          <w:rFonts w:ascii="Arial" w:hAnsi="Arial" w:cs="Arial"/>
          <w:sz w:val="24"/>
          <w:szCs w:val="24"/>
        </w:rPr>
      </w:pPr>
      <w:r w:rsidRPr="00460434">
        <w:rPr>
          <w:rFonts w:ascii="Arial" w:hAnsi="Arial" w:cs="Arial"/>
          <w:sz w:val="24"/>
          <w:szCs w:val="24"/>
        </w:rPr>
        <w:t xml:space="preserve">This research </w:t>
      </w:r>
      <w:r w:rsidR="00813AB8" w:rsidRPr="00460434">
        <w:rPr>
          <w:rFonts w:ascii="Arial" w:hAnsi="Arial" w:cs="Arial"/>
          <w:sz w:val="24"/>
          <w:szCs w:val="24"/>
        </w:rPr>
        <w:t>was conducted</w:t>
      </w:r>
      <w:r w:rsidRPr="00460434">
        <w:rPr>
          <w:rFonts w:ascii="Arial" w:hAnsi="Arial" w:cs="Arial"/>
          <w:sz w:val="24"/>
          <w:szCs w:val="24"/>
        </w:rPr>
        <w:t xml:space="preserve"> in Italy and may not hold validity if the study is extended to other parts of the globe </w:t>
      </w:r>
      <w:proofErr w:type="gramStart"/>
      <w:r w:rsidRPr="00460434">
        <w:rPr>
          <w:rFonts w:ascii="Arial" w:hAnsi="Arial" w:cs="Arial"/>
          <w:sz w:val="24"/>
          <w:szCs w:val="24"/>
        </w:rPr>
        <w:t>regarding</w:t>
      </w:r>
      <w:proofErr w:type="gramEnd"/>
      <w:r w:rsidRPr="00460434">
        <w:rPr>
          <w:rFonts w:ascii="Arial" w:hAnsi="Arial" w:cs="Arial"/>
          <w:sz w:val="24"/>
          <w:szCs w:val="24"/>
        </w:rPr>
        <w:t xml:space="preserve"> entrepreneurship and business </w:t>
      </w:r>
      <w:r w:rsidR="00813AB8" w:rsidRPr="00460434">
        <w:rPr>
          <w:rFonts w:ascii="Arial" w:hAnsi="Arial" w:cs="Arial"/>
          <w:sz w:val="24"/>
          <w:szCs w:val="24"/>
        </w:rPr>
        <w:t>start-up</w:t>
      </w:r>
      <w:r w:rsidRPr="00460434">
        <w:rPr>
          <w:rFonts w:ascii="Arial" w:hAnsi="Arial" w:cs="Arial"/>
          <w:sz w:val="24"/>
          <w:szCs w:val="24"/>
        </w:rPr>
        <w:t xml:space="preserve">. This </w:t>
      </w:r>
      <w:r w:rsidR="00A722B5" w:rsidRPr="00460434">
        <w:rPr>
          <w:rFonts w:ascii="Arial" w:hAnsi="Arial" w:cs="Arial"/>
          <w:sz w:val="24"/>
          <w:szCs w:val="24"/>
        </w:rPr>
        <w:t xml:space="preserve">is </w:t>
      </w:r>
      <w:r w:rsidRPr="00460434">
        <w:rPr>
          <w:rFonts w:ascii="Arial" w:hAnsi="Arial" w:cs="Arial"/>
          <w:sz w:val="24"/>
          <w:szCs w:val="24"/>
        </w:rPr>
        <w:t xml:space="preserve">supported </w:t>
      </w:r>
      <w:r w:rsidR="00A722B5" w:rsidRPr="00460434">
        <w:rPr>
          <w:rFonts w:ascii="Arial" w:hAnsi="Arial" w:cs="Arial"/>
          <w:sz w:val="24"/>
          <w:szCs w:val="24"/>
        </w:rPr>
        <w:t xml:space="preserve">by the statement  by Diego </w:t>
      </w:r>
      <w:proofErr w:type="spellStart"/>
      <w:r w:rsidR="00A722B5" w:rsidRPr="00460434">
        <w:rPr>
          <w:rFonts w:ascii="Arial" w:hAnsi="Arial" w:cs="Arial"/>
          <w:sz w:val="24"/>
          <w:szCs w:val="24"/>
        </w:rPr>
        <w:t>Matricano</w:t>
      </w:r>
      <w:proofErr w:type="spellEnd"/>
      <w:r w:rsidR="00A722B5" w:rsidRPr="00460434">
        <w:rPr>
          <w:rFonts w:ascii="Arial" w:hAnsi="Arial" w:cs="Arial"/>
          <w:sz w:val="24"/>
          <w:szCs w:val="24"/>
        </w:rPr>
        <w:t xml:space="preserve"> (2016) “ since it is one of the first studies focusing on this topic, it is not possible to compare achieved </w:t>
      </w:r>
      <w:r w:rsidR="003B2DAE" w:rsidRPr="00460434">
        <w:rPr>
          <w:rFonts w:ascii="Arial" w:hAnsi="Arial" w:cs="Arial"/>
          <w:sz w:val="24"/>
          <w:szCs w:val="24"/>
        </w:rPr>
        <w:t>results with previous findings”</w:t>
      </w:r>
    </w:p>
    <w:p w:rsidR="003B2DAE" w:rsidRPr="00460434" w:rsidRDefault="003B2DAE" w:rsidP="00460434">
      <w:pPr>
        <w:spacing w:line="360" w:lineRule="auto"/>
        <w:rPr>
          <w:rFonts w:ascii="Arial" w:hAnsi="Arial" w:cs="Arial"/>
          <w:sz w:val="24"/>
          <w:szCs w:val="24"/>
        </w:rPr>
      </w:pPr>
    </w:p>
    <w:p w:rsidR="003B2DAE" w:rsidRPr="00460434" w:rsidRDefault="00A722B5" w:rsidP="00460434">
      <w:pPr>
        <w:spacing w:line="360" w:lineRule="auto"/>
        <w:rPr>
          <w:rFonts w:ascii="Arial" w:hAnsi="Arial" w:cs="Arial"/>
          <w:sz w:val="24"/>
          <w:szCs w:val="24"/>
        </w:rPr>
      </w:pPr>
      <w:r w:rsidRPr="00460434">
        <w:rPr>
          <w:rFonts w:ascii="Arial" w:hAnsi="Arial" w:cs="Arial"/>
          <w:sz w:val="24"/>
          <w:szCs w:val="24"/>
        </w:rPr>
        <w:t>The research also stated that aspiring entrepreneur</w:t>
      </w:r>
      <w:r w:rsidR="00F851F1">
        <w:rPr>
          <w:rFonts w:ascii="Arial" w:hAnsi="Arial" w:cs="Arial"/>
          <w:sz w:val="24"/>
          <w:szCs w:val="24"/>
        </w:rPr>
        <w:t>s</w:t>
      </w:r>
      <w:r w:rsidRPr="00460434">
        <w:rPr>
          <w:rFonts w:ascii="Arial" w:hAnsi="Arial" w:cs="Arial"/>
          <w:sz w:val="24"/>
          <w:szCs w:val="24"/>
        </w:rPr>
        <w:t xml:space="preserve"> </w:t>
      </w:r>
      <w:r w:rsidR="00F851F1" w:rsidRPr="00460434">
        <w:rPr>
          <w:rFonts w:ascii="Arial" w:hAnsi="Arial" w:cs="Arial"/>
          <w:sz w:val="24"/>
          <w:szCs w:val="24"/>
        </w:rPr>
        <w:t>ought</w:t>
      </w:r>
      <w:r w:rsidRPr="00460434">
        <w:rPr>
          <w:rFonts w:ascii="Arial" w:hAnsi="Arial" w:cs="Arial"/>
          <w:sz w:val="24"/>
          <w:szCs w:val="24"/>
        </w:rPr>
        <w:t xml:space="preserve"> </w:t>
      </w:r>
      <w:r w:rsidR="00F851F1">
        <w:rPr>
          <w:rFonts w:ascii="Arial" w:hAnsi="Arial" w:cs="Arial"/>
          <w:sz w:val="24"/>
          <w:szCs w:val="24"/>
        </w:rPr>
        <w:t>to know</w:t>
      </w:r>
      <w:r w:rsidR="00181FB4">
        <w:rPr>
          <w:rFonts w:ascii="Arial" w:hAnsi="Arial" w:cs="Arial"/>
          <w:sz w:val="24"/>
          <w:szCs w:val="24"/>
        </w:rPr>
        <w:t xml:space="preserve"> that Intellectual capital relates </w:t>
      </w:r>
      <w:r w:rsidRPr="00460434">
        <w:rPr>
          <w:rFonts w:ascii="Arial" w:hAnsi="Arial" w:cs="Arial"/>
          <w:sz w:val="24"/>
          <w:szCs w:val="24"/>
        </w:rPr>
        <w:t xml:space="preserve">to the </w:t>
      </w:r>
      <w:r w:rsidR="006A3E2D">
        <w:rPr>
          <w:rFonts w:ascii="Arial" w:hAnsi="Arial" w:cs="Arial"/>
          <w:sz w:val="24"/>
          <w:szCs w:val="24"/>
        </w:rPr>
        <w:t>establishment</w:t>
      </w:r>
      <w:r w:rsidRPr="00460434">
        <w:rPr>
          <w:rFonts w:ascii="Arial" w:hAnsi="Arial" w:cs="Arial"/>
          <w:sz w:val="24"/>
          <w:szCs w:val="24"/>
        </w:rPr>
        <w:t xml:space="preserve"> of new ventures. </w:t>
      </w:r>
      <w:r w:rsidR="00105BAD">
        <w:rPr>
          <w:rFonts w:ascii="Arial" w:hAnsi="Arial" w:cs="Arial"/>
          <w:sz w:val="24"/>
          <w:szCs w:val="24"/>
        </w:rPr>
        <w:t>Entrepreneurs should</w:t>
      </w:r>
      <w:r w:rsidRPr="00460434">
        <w:rPr>
          <w:rFonts w:ascii="Arial" w:hAnsi="Arial" w:cs="Arial"/>
          <w:sz w:val="24"/>
          <w:szCs w:val="24"/>
        </w:rPr>
        <w:t xml:space="preserve"> </w:t>
      </w:r>
      <w:r w:rsidR="00105BAD" w:rsidRPr="00460434">
        <w:rPr>
          <w:rFonts w:ascii="Arial" w:hAnsi="Arial" w:cs="Arial"/>
          <w:sz w:val="24"/>
          <w:szCs w:val="24"/>
        </w:rPr>
        <w:t>endeavour</w:t>
      </w:r>
      <w:r w:rsidRPr="00460434">
        <w:rPr>
          <w:rFonts w:ascii="Arial" w:hAnsi="Arial" w:cs="Arial"/>
          <w:sz w:val="24"/>
          <w:szCs w:val="24"/>
        </w:rPr>
        <w:t xml:space="preserve"> to </w:t>
      </w:r>
      <w:r w:rsidR="00105BAD">
        <w:rPr>
          <w:rFonts w:ascii="Arial" w:hAnsi="Arial" w:cs="Arial"/>
          <w:sz w:val="24"/>
          <w:szCs w:val="24"/>
        </w:rPr>
        <w:t>gain</w:t>
      </w:r>
      <w:r w:rsidRPr="00460434">
        <w:rPr>
          <w:rFonts w:ascii="Arial" w:hAnsi="Arial" w:cs="Arial"/>
          <w:sz w:val="24"/>
          <w:szCs w:val="24"/>
        </w:rPr>
        <w:t xml:space="preserve"> entrepreneurial </w:t>
      </w:r>
      <w:r w:rsidR="00105BAD">
        <w:rPr>
          <w:rFonts w:ascii="Arial" w:hAnsi="Arial" w:cs="Arial"/>
          <w:sz w:val="24"/>
          <w:szCs w:val="24"/>
        </w:rPr>
        <w:t>skills</w:t>
      </w:r>
      <w:r w:rsidRPr="00460434">
        <w:rPr>
          <w:rFonts w:ascii="Arial" w:hAnsi="Arial" w:cs="Arial"/>
          <w:sz w:val="24"/>
          <w:szCs w:val="24"/>
        </w:rPr>
        <w:t>, competences</w:t>
      </w:r>
      <w:r w:rsidR="00105BAD">
        <w:rPr>
          <w:rFonts w:ascii="Arial" w:hAnsi="Arial" w:cs="Arial"/>
          <w:sz w:val="24"/>
          <w:szCs w:val="24"/>
        </w:rPr>
        <w:t>, knowledge</w:t>
      </w:r>
      <w:r w:rsidRPr="00460434">
        <w:rPr>
          <w:rFonts w:ascii="Arial" w:hAnsi="Arial" w:cs="Arial"/>
          <w:sz w:val="24"/>
          <w:szCs w:val="24"/>
        </w:rPr>
        <w:t xml:space="preserve"> and expertise.</w:t>
      </w:r>
    </w:p>
    <w:p w:rsidR="003B2DAE" w:rsidRPr="00460434" w:rsidRDefault="00A722B5" w:rsidP="00460434">
      <w:pPr>
        <w:pStyle w:val="ListParagraph"/>
        <w:numPr>
          <w:ilvl w:val="0"/>
          <w:numId w:val="12"/>
        </w:numPr>
        <w:spacing w:line="360" w:lineRule="auto"/>
        <w:rPr>
          <w:rFonts w:ascii="Arial" w:hAnsi="Arial" w:cs="Arial"/>
          <w:sz w:val="24"/>
          <w:szCs w:val="24"/>
        </w:rPr>
      </w:pPr>
      <w:r w:rsidRPr="00460434">
        <w:rPr>
          <w:rFonts w:ascii="Arial" w:hAnsi="Arial" w:cs="Arial"/>
          <w:sz w:val="24"/>
          <w:szCs w:val="24"/>
        </w:rPr>
        <w:t xml:space="preserve">This may not always hold as some people can learn from experience of post commencement trading activities. For example, the ordinary </w:t>
      </w:r>
      <w:r w:rsidR="003718C8" w:rsidRPr="00460434">
        <w:rPr>
          <w:rFonts w:ascii="Arial" w:hAnsi="Arial" w:cs="Arial"/>
          <w:sz w:val="24"/>
          <w:szCs w:val="24"/>
        </w:rPr>
        <w:t xml:space="preserve">village </w:t>
      </w:r>
      <w:r w:rsidRPr="00460434">
        <w:rPr>
          <w:rFonts w:ascii="Arial" w:hAnsi="Arial" w:cs="Arial"/>
          <w:sz w:val="24"/>
          <w:szCs w:val="24"/>
        </w:rPr>
        <w:t xml:space="preserve">market </w:t>
      </w:r>
      <w:r w:rsidR="003718C8" w:rsidRPr="00460434">
        <w:rPr>
          <w:rFonts w:ascii="Arial" w:hAnsi="Arial" w:cs="Arial"/>
          <w:sz w:val="24"/>
          <w:szCs w:val="24"/>
        </w:rPr>
        <w:t>trader may not have these qualities before starting business.</w:t>
      </w:r>
    </w:p>
    <w:p w:rsidR="003B2DAE" w:rsidRPr="00460434" w:rsidRDefault="003718C8" w:rsidP="00460434">
      <w:pPr>
        <w:pStyle w:val="ListParagraph"/>
        <w:numPr>
          <w:ilvl w:val="0"/>
          <w:numId w:val="12"/>
        </w:numPr>
        <w:spacing w:line="360" w:lineRule="auto"/>
        <w:rPr>
          <w:rFonts w:ascii="Arial" w:hAnsi="Arial" w:cs="Arial"/>
          <w:sz w:val="24"/>
          <w:szCs w:val="24"/>
        </w:rPr>
      </w:pPr>
      <w:r w:rsidRPr="00460434">
        <w:rPr>
          <w:rFonts w:ascii="Arial" w:hAnsi="Arial" w:cs="Arial"/>
          <w:sz w:val="24"/>
          <w:szCs w:val="24"/>
        </w:rPr>
        <w:t xml:space="preserve">The tenets of structural capital may not even be available to any aspiring entrepreneur let alone gaining any leverage based </w:t>
      </w:r>
      <w:r w:rsidR="003B2DAE" w:rsidRPr="00460434">
        <w:rPr>
          <w:rFonts w:ascii="Arial" w:hAnsi="Arial" w:cs="Arial"/>
          <w:sz w:val="24"/>
          <w:szCs w:val="24"/>
        </w:rPr>
        <w:t xml:space="preserve">from </w:t>
      </w:r>
      <w:r w:rsidRPr="00460434">
        <w:rPr>
          <w:rFonts w:ascii="Arial" w:hAnsi="Arial" w:cs="Arial"/>
          <w:sz w:val="24"/>
          <w:szCs w:val="24"/>
        </w:rPr>
        <w:t xml:space="preserve">others experience. </w:t>
      </w:r>
    </w:p>
    <w:p w:rsidR="003718C8" w:rsidRPr="00460434" w:rsidRDefault="003718C8" w:rsidP="00460434">
      <w:pPr>
        <w:pStyle w:val="ListParagraph"/>
        <w:numPr>
          <w:ilvl w:val="0"/>
          <w:numId w:val="12"/>
        </w:numPr>
        <w:spacing w:line="360" w:lineRule="auto"/>
        <w:rPr>
          <w:rFonts w:ascii="Arial" w:hAnsi="Arial" w:cs="Arial"/>
          <w:sz w:val="24"/>
          <w:szCs w:val="24"/>
        </w:rPr>
      </w:pPr>
      <w:r w:rsidRPr="00460434">
        <w:rPr>
          <w:rFonts w:ascii="Arial" w:hAnsi="Arial" w:cs="Arial"/>
          <w:sz w:val="24"/>
          <w:szCs w:val="24"/>
        </w:rPr>
        <w:lastRenderedPageBreak/>
        <w:t xml:space="preserve">This research was conducted </w:t>
      </w:r>
      <w:r w:rsidR="00813AB8" w:rsidRPr="00460434">
        <w:rPr>
          <w:rFonts w:ascii="Arial" w:hAnsi="Arial" w:cs="Arial"/>
          <w:sz w:val="24"/>
          <w:szCs w:val="24"/>
        </w:rPr>
        <w:t>in developed economies</w:t>
      </w:r>
      <w:r w:rsidRPr="00460434">
        <w:rPr>
          <w:rFonts w:ascii="Arial" w:hAnsi="Arial" w:cs="Arial"/>
          <w:sz w:val="24"/>
          <w:szCs w:val="24"/>
        </w:rPr>
        <w:t xml:space="preserve"> where there</w:t>
      </w:r>
      <w:r w:rsidR="008504C0" w:rsidRPr="00460434">
        <w:rPr>
          <w:rFonts w:ascii="Arial" w:hAnsi="Arial" w:cs="Arial"/>
          <w:sz w:val="24"/>
          <w:szCs w:val="24"/>
        </w:rPr>
        <w:t xml:space="preserve"> </w:t>
      </w:r>
      <w:r w:rsidR="00813AB8" w:rsidRPr="00460434">
        <w:rPr>
          <w:rFonts w:ascii="Arial" w:hAnsi="Arial" w:cs="Arial"/>
          <w:sz w:val="24"/>
          <w:szCs w:val="24"/>
        </w:rPr>
        <w:t>are above</w:t>
      </w:r>
      <w:r w:rsidRPr="00460434">
        <w:rPr>
          <w:rFonts w:ascii="Arial" w:hAnsi="Arial" w:cs="Arial"/>
          <w:sz w:val="24"/>
          <w:szCs w:val="24"/>
        </w:rPr>
        <w:t xml:space="preserve"> average opportunities and access to government enterprise </w:t>
      </w:r>
      <w:r w:rsidR="00813AB8" w:rsidRPr="00460434">
        <w:rPr>
          <w:rFonts w:ascii="Arial" w:hAnsi="Arial" w:cs="Arial"/>
          <w:sz w:val="24"/>
          <w:szCs w:val="24"/>
        </w:rPr>
        <w:t>fund and</w:t>
      </w:r>
      <w:r w:rsidRPr="00460434">
        <w:rPr>
          <w:rFonts w:ascii="Arial" w:hAnsi="Arial" w:cs="Arial"/>
          <w:sz w:val="24"/>
          <w:szCs w:val="24"/>
        </w:rPr>
        <w:t xml:space="preserve"> knowledge</w:t>
      </w:r>
      <w:r w:rsidR="003B2DAE" w:rsidRPr="00460434">
        <w:rPr>
          <w:rFonts w:ascii="Arial" w:hAnsi="Arial" w:cs="Arial"/>
          <w:sz w:val="24"/>
          <w:szCs w:val="24"/>
        </w:rPr>
        <w:t xml:space="preserve">, literatures from local </w:t>
      </w:r>
      <w:r w:rsidR="00813AB8" w:rsidRPr="00460434">
        <w:rPr>
          <w:rFonts w:ascii="Arial" w:hAnsi="Arial" w:cs="Arial"/>
          <w:sz w:val="24"/>
          <w:szCs w:val="24"/>
        </w:rPr>
        <w:t>authorities’</w:t>
      </w:r>
      <w:r w:rsidR="003B2DAE" w:rsidRPr="00460434">
        <w:rPr>
          <w:rFonts w:ascii="Arial" w:hAnsi="Arial" w:cs="Arial"/>
          <w:sz w:val="24"/>
          <w:szCs w:val="24"/>
        </w:rPr>
        <w:t xml:space="preserve"> enterprise schemes</w:t>
      </w:r>
      <w:r w:rsidRPr="00460434">
        <w:rPr>
          <w:rFonts w:ascii="Arial" w:hAnsi="Arial" w:cs="Arial"/>
          <w:sz w:val="24"/>
          <w:szCs w:val="24"/>
        </w:rPr>
        <w:t xml:space="preserve">. </w:t>
      </w:r>
    </w:p>
    <w:p w:rsidR="008C052C" w:rsidRPr="00460434" w:rsidRDefault="00A722B5" w:rsidP="00460434">
      <w:pPr>
        <w:spacing w:line="360" w:lineRule="auto"/>
        <w:rPr>
          <w:rFonts w:ascii="Arial" w:hAnsi="Arial" w:cs="Arial"/>
          <w:sz w:val="24"/>
          <w:szCs w:val="24"/>
        </w:rPr>
      </w:pPr>
      <w:r w:rsidRPr="00460434">
        <w:rPr>
          <w:rFonts w:ascii="Arial" w:hAnsi="Arial" w:cs="Arial"/>
          <w:sz w:val="24"/>
          <w:szCs w:val="24"/>
        </w:rPr>
        <w:t xml:space="preserve"> </w:t>
      </w:r>
      <w:r w:rsidR="003718C8" w:rsidRPr="00460434">
        <w:rPr>
          <w:rFonts w:ascii="Arial" w:hAnsi="Arial" w:cs="Arial"/>
          <w:sz w:val="24"/>
          <w:szCs w:val="24"/>
        </w:rPr>
        <w:t>This research was conducted and looked at data covering years 2005 to 2010.</w:t>
      </w:r>
    </w:p>
    <w:p w:rsidR="00FB5C24" w:rsidRPr="00460434" w:rsidRDefault="003718C8" w:rsidP="00460434">
      <w:pPr>
        <w:pStyle w:val="ListParagraph"/>
        <w:numPr>
          <w:ilvl w:val="0"/>
          <w:numId w:val="13"/>
        </w:numPr>
        <w:spacing w:line="360" w:lineRule="auto"/>
        <w:rPr>
          <w:rFonts w:ascii="Arial" w:hAnsi="Arial" w:cs="Arial"/>
          <w:sz w:val="24"/>
          <w:szCs w:val="24"/>
        </w:rPr>
      </w:pPr>
      <w:r w:rsidRPr="00460434">
        <w:rPr>
          <w:rFonts w:ascii="Arial" w:hAnsi="Arial" w:cs="Arial"/>
          <w:sz w:val="24"/>
          <w:szCs w:val="24"/>
        </w:rPr>
        <w:t xml:space="preserve">Comparatively </w:t>
      </w:r>
      <w:r w:rsidR="00055BA6" w:rsidRPr="00460434">
        <w:rPr>
          <w:rFonts w:ascii="Arial" w:hAnsi="Arial" w:cs="Arial"/>
          <w:sz w:val="24"/>
          <w:szCs w:val="24"/>
        </w:rPr>
        <w:t>with current</w:t>
      </w:r>
      <w:r w:rsidR="00D61DEE" w:rsidRPr="00460434">
        <w:rPr>
          <w:rFonts w:ascii="Arial" w:hAnsi="Arial" w:cs="Arial"/>
          <w:sz w:val="24"/>
          <w:szCs w:val="24"/>
        </w:rPr>
        <w:t xml:space="preserve"> years</w:t>
      </w:r>
      <w:r w:rsidR="00055BA6" w:rsidRPr="00460434">
        <w:rPr>
          <w:rFonts w:ascii="Arial" w:hAnsi="Arial" w:cs="Arial"/>
          <w:sz w:val="24"/>
          <w:szCs w:val="24"/>
        </w:rPr>
        <w:t>, the</w:t>
      </w:r>
      <w:r w:rsidR="00D61DEE" w:rsidRPr="00460434">
        <w:rPr>
          <w:rFonts w:ascii="Arial" w:hAnsi="Arial" w:cs="Arial"/>
          <w:sz w:val="24"/>
          <w:szCs w:val="24"/>
        </w:rPr>
        <w:t xml:space="preserve"> use </w:t>
      </w:r>
      <w:r w:rsidR="00055BA6" w:rsidRPr="00460434">
        <w:rPr>
          <w:rFonts w:ascii="Arial" w:hAnsi="Arial" w:cs="Arial"/>
          <w:sz w:val="24"/>
          <w:szCs w:val="24"/>
        </w:rPr>
        <w:t>of modern</w:t>
      </w:r>
      <w:r w:rsidRPr="00460434">
        <w:rPr>
          <w:rFonts w:ascii="Arial" w:hAnsi="Arial" w:cs="Arial"/>
          <w:sz w:val="24"/>
          <w:szCs w:val="24"/>
        </w:rPr>
        <w:t xml:space="preserve"> technologies and the presence of digitalization </w:t>
      </w:r>
      <w:r w:rsidR="00055BA6" w:rsidRPr="00460434">
        <w:rPr>
          <w:rFonts w:ascii="Arial" w:hAnsi="Arial" w:cs="Arial"/>
          <w:sz w:val="24"/>
          <w:szCs w:val="24"/>
        </w:rPr>
        <w:t>and internet would</w:t>
      </w:r>
      <w:r w:rsidR="008504C0" w:rsidRPr="00460434">
        <w:rPr>
          <w:rFonts w:ascii="Arial" w:hAnsi="Arial" w:cs="Arial"/>
          <w:sz w:val="24"/>
          <w:szCs w:val="24"/>
        </w:rPr>
        <w:t xml:space="preserve"> definitely</w:t>
      </w:r>
      <w:r w:rsidR="00D61DEE" w:rsidRPr="00460434">
        <w:rPr>
          <w:rFonts w:ascii="Arial" w:hAnsi="Arial" w:cs="Arial"/>
          <w:sz w:val="24"/>
          <w:szCs w:val="24"/>
        </w:rPr>
        <w:t xml:space="preserve"> have more positive impact to an aspiring </w:t>
      </w:r>
      <w:r w:rsidR="00055BA6" w:rsidRPr="00460434">
        <w:rPr>
          <w:rFonts w:ascii="Arial" w:hAnsi="Arial" w:cs="Arial"/>
          <w:sz w:val="24"/>
          <w:szCs w:val="24"/>
        </w:rPr>
        <w:t>entrepreneur who would</w:t>
      </w:r>
      <w:r w:rsidR="00D61DEE" w:rsidRPr="00460434">
        <w:rPr>
          <w:rFonts w:ascii="Arial" w:hAnsi="Arial" w:cs="Arial"/>
          <w:sz w:val="24"/>
          <w:szCs w:val="24"/>
        </w:rPr>
        <w:t xml:space="preserve"> have access to internet </w:t>
      </w:r>
      <w:r w:rsidR="00055BA6" w:rsidRPr="00460434">
        <w:rPr>
          <w:rFonts w:ascii="Arial" w:hAnsi="Arial" w:cs="Arial"/>
          <w:sz w:val="24"/>
          <w:szCs w:val="24"/>
        </w:rPr>
        <w:t>readily than</w:t>
      </w:r>
      <w:r w:rsidR="00D61DEE" w:rsidRPr="00460434">
        <w:rPr>
          <w:rFonts w:ascii="Arial" w:hAnsi="Arial" w:cs="Arial"/>
          <w:sz w:val="24"/>
          <w:szCs w:val="24"/>
        </w:rPr>
        <w:t xml:space="preserve"> </w:t>
      </w:r>
      <w:r w:rsidR="00394F65" w:rsidRPr="00460434">
        <w:rPr>
          <w:rFonts w:ascii="Arial" w:hAnsi="Arial" w:cs="Arial"/>
          <w:sz w:val="24"/>
          <w:szCs w:val="24"/>
        </w:rPr>
        <w:t>previous years.</w:t>
      </w:r>
      <w:r w:rsidR="00D61DEE" w:rsidRPr="00460434">
        <w:rPr>
          <w:rFonts w:ascii="Arial" w:hAnsi="Arial" w:cs="Arial"/>
          <w:sz w:val="24"/>
          <w:szCs w:val="24"/>
        </w:rPr>
        <w:t xml:space="preserve"> </w:t>
      </w:r>
      <w:r w:rsidR="00FB5C24" w:rsidRPr="00460434">
        <w:rPr>
          <w:rFonts w:ascii="Arial" w:hAnsi="Arial" w:cs="Arial"/>
          <w:sz w:val="24"/>
          <w:szCs w:val="24"/>
        </w:rPr>
        <w:t xml:space="preserve"> </w:t>
      </w:r>
    </w:p>
    <w:p w:rsidR="008C052C" w:rsidRPr="00460434" w:rsidRDefault="00054218" w:rsidP="00460434">
      <w:pPr>
        <w:spacing w:line="360" w:lineRule="auto"/>
        <w:rPr>
          <w:rFonts w:ascii="Arial" w:hAnsi="Arial" w:cs="Arial"/>
          <w:b/>
          <w:sz w:val="24"/>
          <w:szCs w:val="24"/>
          <w:u w:val="single"/>
        </w:rPr>
      </w:pPr>
      <w:r w:rsidRPr="00460434">
        <w:rPr>
          <w:rFonts w:ascii="Arial" w:hAnsi="Arial" w:cs="Arial"/>
          <w:b/>
          <w:sz w:val="24"/>
          <w:szCs w:val="24"/>
        </w:rPr>
        <w:t>2</w:t>
      </w:r>
      <w:r w:rsidRPr="00460434">
        <w:rPr>
          <w:rFonts w:ascii="Arial" w:hAnsi="Arial" w:cs="Arial"/>
          <w:b/>
          <w:sz w:val="24"/>
          <w:szCs w:val="24"/>
          <w:u w:val="single"/>
        </w:rPr>
        <w:t>.</w:t>
      </w:r>
      <w:r w:rsidR="00AD0EC5">
        <w:rPr>
          <w:rFonts w:ascii="Arial" w:hAnsi="Arial" w:cs="Arial"/>
          <w:b/>
          <w:sz w:val="24"/>
          <w:szCs w:val="24"/>
          <w:u w:val="single"/>
        </w:rPr>
        <w:t xml:space="preserve"> “</w:t>
      </w:r>
      <w:r w:rsidRPr="00460434">
        <w:rPr>
          <w:rFonts w:ascii="Arial" w:hAnsi="Arial" w:cs="Arial"/>
          <w:b/>
          <w:sz w:val="24"/>
          <w:szCs w:val="24"/>
          <w:u w:val="single"/>
        </w:rPr>
        <w:t>Building small firm performance through</w:t>
      </w:r>
      <w:r w:rsidR="004F1D45" w:rsidRPr="00460434">
        <w:rPr>
          <w:rFonts w:ascii="Arial" w:hAnsi="Arial" w:cs="Arial"/>
          <w:b/>
          <w:sz w:val="24"/>
          <w:szCs w:val="24"/>
          <w:u w:val="single"/>
        </w:rPr>
        <w:t xml:space="preserve"> I</w:t>
      </w:r>
      <w:r w:rsidRPr="00460434">
        <w:rPr>
          <w:rFonts w:ascii="Arial" w:hAnsi="Arial" w:cs="Arial"/>
          <w:b/>
          <w:sz w:val="24"/>
          <w:szCs w:val="24"/>
          <w:u w:val="single"/>
        </w:rPr>
        <w:t xml:space="preserve">ntellectual </w:t>
      </w:r>
      <w:r w:rsidR="004F1D45" w:rsidRPr="00460434">
        <w:rPr>
          <w:rFonts w:ascii="Arial" w:hAnsi="Arial" w:cs="Arial"/>
          <w:b/>
          <w:sz w:val="24"/>
          <w:szCs w:val="24"/>
          <w:u w:val="single"/>
        </w:rPr>
        <w:t>C</w:t>
      </w:r>
      <w:r w:rsidRPr="00460434">
        <w:rPr>
          <w:rFonts w:ascii="Arial" w:hAnsi="Arial" w:cs="Arial"/>
          <w:b/>
          <w:sz w:val="24"/>
          <w:szCs w:val="24"/>
          <w:u w:val="single"/>
        </w:rPr>
        <w:t xml:space="preserve">apital development: Exploring innovation as the “black box”  </w:t>
      </w:r>
    </w:p>
    <w:p w:rsidR="00054218" w:rsidRPr="00460434" w:rsidRDefault="00054218" w:rsidP="00460434">
      <w:pPr>
        <w:spacing w:line="360" w:lineRule="auto"/>
        <w:rPr>
          <w:rFonts w:ascii="Arial" w:hAnsi="Arial" w:cs="Arial"/>
          <w:b/>
          <w:sz w:val="24"/>
          <w:szCs w:val="24"/>
          <w:u w:val="single"/>
        </w:rPr>
      </w:pPr>
      <w:r w:rsidRPr="00460434">
        <w:rPr>
          <w:rFonts w:ascii="Arial" w:hAnsi="Arial" w:cs="Arial"/>
          <w:b/>
          <w:sz w:val="24"/>
          <w:szCs w:val="24"/>
          <w:u w:val="single"/>
        </w:rPr>
        <w:t xml:space="preserve">William C. McDowell, Whitney O Peake, </w:t>
      </w:r>
      <w:proofErr w:type="spellStart"/>
      <w:r w:rsidRPr="00460434">
        <w:rPr>
          <w:rFonts w:ascii="Arial" w:hAnsi="Arial" w:cs="Arial"/>
          <w:b/>
          <w:sz w:val="24"/>
          <w:szCs w:val="24"/>
          <w:u w:val="single"/>
        </w:rPr>
        <w:t>LeAnne</w:t>
      </w:r>
      <w:proofErr w:type="spellEnd"/>
      <w:r w:rsidRPr="00460434">
        <w:rPr>
          <w:rFonts w:ascii="Arial" w:hAnsi="Arial" w:cs="Arial"/>
          <w:b/>
          <w:sz w:val="24"/>
          <w:szCs w:val="24"/>
          <w:u w:val="single"/>
        </w:rPr>
        <w:t xml:space="preserve"> Coder, Michael L. Harris</w:t>
      </w:r>
      <w:r w:rsidR="00BE3A0C">
        <w:rPr>
          <w:rFonts w:ascii="Arial" w:hAnsi="Arial" w:cs="Arial"/>
          <w:b/>
          <w:sz w:val="24"/>
          <w:szCs w:val="24"/>
          <w:u w:val="single"/>
        </w:rPr>
        <w:t>”</w:t>
      </w:r>
      <w:r w:rsidRPr="00460434">
        <w:rPr>
          <w:rFonts w:ascii="Arial" w:hAnsi="Arial" w:cs="Arial"/>
          <w:b/>
          <w:sz w:val="24"/>
          <w:szCs w:val="24"/>
          <w:u w:val="single"/>
        </w:rPr>
        <w:t xml:space="preserve"> –</w:t>
      </w:r>
      <w:r w:rsidRPr="00460434">
        <w:rPr>
          <w:rFonts w:ascii="Arial" w:hAnsi="Arial" w:cs="Arial"/>
          <w:b/>
          <w:sz w:val="24"/>
          <w:szCs w:val="24"/>
        </w:rPr>
        <w:t xml:space="preserve"> </w:t>
      </w:r>
      <w:r w:rsidRPr="00460434">
        <w:rPr>
          <w:rFonts w:ascii="Arial" w:hAnsi="Arial" w:cs="Arial"/>
          <w:b/>
          <w:sz w:val="24"/>
          <w:szCs w:val="24"/>
          <w:u w:val="single"/>
        </w:rPr>
        <w:t>(2018)</w:t>
      </w:r>
      <w:r w:rsidRPr="00460434">
        <w:rPr>
          <w:rFonts w:ascii="Arial" w:hAnsi="Arial" w:cs="Arial"/>
          <w:sz w:val="24"/>
          <w:szCs w:val="24"/>
          <w:u w:val="single"/>
        </w:rPr>
        <w:t xml:space="preserve"> </w:t>
      </w:r>
      <w:r w:rsidRPr="00460434">
        <w:rPr>
          <w:rFonts w:ascii="Arial" w:hAnsi="Arial" w:cs="Arial"/>
          <w:b/>
          <w:sz w:val="24"/>
          <w:szCs w:val="24"/>
          <w:u w:val="single"/>
        </w:rPr>
        <w:t>Journal of Business Research</w:t>
      </w:r>
      <w:r w:rsidR="00D65AC3" w:rsidRPr="00460434">
        <w:rPr>
          <w:rFonts w:ascii="Arial" w:hAnsi="Arial" w:cs="Arial"/>
          <w:b/>
          <w:sz w:val="24"/>
          <w:szCs w:val="24"/>
          <w:u w:val="single"/>
        </w:rPr>
        <w:t>, USA</w:t>
      </w:r>
      <w:r w:rsidR="003871C3" w:rsidRPr="00460434">
        <w:rPr>
          <w:rFonts w:ascii="Arial" w:hAnsi="Arial" w:cs="Arial"/>
          <w:sz w:val="24"/>
          <w:szCs w:val="24"/>
          <w:u w:val="single"/>
        </w:rPr>
        <w:t xml:space="preserve">      - </w:t>
      </w:r>
      <w:r w:rsidR="008C052C" w:rsidRPr="00460434">
        <w:rPr>
          <w:rFonts w:ascii="Arial" w:hAnsi="Arial" w:cs="Arial"/>
          <w:sz w:val="24"/>
          <w:szCs w:val="24"/>
          <w:u w:val="single"/>
        </w:rPr>
        <w:t xml:space="preserve">                   </w:t>
      </w:r>
      <w:r w:rsidR="003871C3" w:rsidRPr="00460434">
        <w:rPr>
          <w:rFonts w:ascii="Arial" w:hAnsi="Arial" w:cs="Arial"/>
          <w:sz w:val="24"/>
          <w:szCs w:val="24"/>
          <w:u w:val="single"/>
        </w:rPr>
        <w:t xml:space="preserve"> </w:t>
      </w:r>
      <w:r w:rsidR="003871C3" w:rsidRPr="00460434">
        <w:rPr>
          <w:rFonts w:ascii="Arial" w:hAnsi="Arial" w:cs="Arial"/>
          <w:b/>
          <w:sz w:val="24"/>
          <w:szCs w:val="24"/>
          <w:u w:val="single"/>
        </w:rPr>
        <w:t>(4 Authors)</w:t>
      </w:r>
    </w:p>
    <w:p w:rsidR="00394F65" w:rsidRPr="00460434" w:rsidRDefault="00E11A24" w:rsidP="00460434">
      <w:pPr>
        <w:spacing w:line="360" w:lineRule="auto"/>
        <w:rPr>
          <w:rFonts w:ascii="Arial" w:hAnsi="Arial" w:cs="Arial"/>
          <w:sz w:val="24"/>
          <w:szCs w:val="24"/>
        </w:rPr>
      </w:pPr>
      <w:r>
        <w:rPr>
          <w:rFonts w:ascii="Arial" w:hAnsi="Arial" w:cs="Arial"/>
          <w:sz w:val="24"/>
          <w:szCs w:val="24"/>
        </w:rPr>
        <w:t>“</w:t>
      </w:r>
      <w:r w:rsidR="00394F65" w:rsidRPr="00460434">
        <w:rPr>
          <w:rFonts w:ascii="Arial" w:hAnsi="Arial" w:cs="Arial"/>
          <w:sz w:val="24"/>
          <w:szCs w:val="24"/>
        </w:rPr>
        <w:t>www.elsevier.com/locate/</w:t>
      </w:r>
      <w:proofErr w:type="spellStart"/>
      <w:r w:rsidR="00394F65" w:rsidRPr="00460434">
        <w:rPr>
          <w:rFonts w:ascii="Arial" w:hAnsi="Arial" w:cs="Arial"/>
          <w:sz w:val="24"/>
          <w:szCs w:val="24"/>
        </w:rPr>
        <w:t>jbusres</w:t>
      </w:r>
      <w:proofErr w:type="spellEnd"/>
      <w:r>
        <w:rPr>
          <w:rFonts w:ascii="Arial" w:hAnsi="Arial" w:cs="Arial"/>
          <w:sz w:val="24"/>
          <w:szCs w:val="24"/>
        </w:rPr>
        <w:t>”</w:t>
      </w:r>
    </w:p>
    <w:p w:rsidR="00D61DEE" w:rsidRPr="00460434" w:rsidRDefault="008C052C" w:rsidP="00460434">
      <w:pPr>
        <w:spacing w:line="360" w:lineRule="auto"/>
        <w:rPr>
          <w:rFonts w:ascii="Arial" w:hAnsi="Arial" w:cs="Arial"/>
          <w:sz w:val="24"/>
          <w:szCs w:val="24"/>
        </w:rPr>
      </w:pPr>
      <w:r w:rsidRPr="00460434">
        <w:rPr>
          <w:rFonts w:ascii="Arial" w:hAnsi="Arial" w:cs="Arial"/>
          <w:sz w:val="24"/>
          <w:szCs w:val="24"/>
        </w:rPr>
        <w:t xml:space="preserve">The </w:t>
      </w:r>
      <w:r w:rsidR="00055BA6" w:rsidRPr="00460434">
        <w:rPr>
          <w:rFonts w:ascii="Arial" w:hAnsi="Arial" w:cs="Arial"/>
          <w:sz w:val="24"/>
          <w:szCs w:val="24"/>
        </w:rPr>
        <w:t>journal looked</w:t>
      </w:r>
      <w:r w:rsidR="00D65AC3" w:rsidRPr="00460434">
        <w:rPr>
          <w:rFonts w:ascii="Arial" w:hAnsi="Arial" w:cs="Arial"/>
          <w:sz w:val="24"/>
          <w:szCs w:val="24"/>
        </w:rPr>
        <w:t xml:space="preserve"> at the role of innovativeness in the </w:t>
      </w:r>
      <w:r w:rsidR="004F1D45" w:rsidRPr="00460434">
        <w:rPr>
          <w:rFonts w:ascii="Arial" w:hAnsi="Arial" w:cs="Arial"/>
          <w:sz w:val="24"/>
          <w:szCs w:val="24"/>
        </w:rPr>
        <w:t>IC</w:t>
      </w:r>
      <w:r w:rsidR="00D65AC3" w:rsidRPr="00460434">
        <w:rPr>
          <w:rFonts w:ascii="Arial" w:hAnsi="Arial" w:cs="Arial"/>
          <w:sz w:val="24"/>
          <w:szCs w:val="24"/>
        </w:rPr>
        <w:t xml:space="preserve"> and organisational performance relationship in </w:t>
      </w:r>
      <w:r w:rsidR="00055BA6" w:rsidRPr="00460434">
        <w:rPr>
          <w:rFonts w:ascii="Arial" w:hAnsi="Arial" w:cs="Arial"/>
          <w:sz w:val="24"/>
          <w:szCs w:val="24"/>
        </w:rPr>
        <w:t>Small and</w:t>
      </w:r>
      <w:r w:rsidR="00D65AC3" w:rsidRPr="00460434">
        <w:rPr>
          <w:rFonts w:ascii="Arial" w:hAnsi="Arial" w:cs="Arial"/>
          <w:sz w:val="24"/>
          <w:szCs w:val="24"/>
        </w:rPr>
        <w:t xml:space="preserve"> medium enterprise (SME) </w:t>
      </w:r>
      <w:r w:rsidR="00055BA6" w:rsidRPr="00460434">
        <w:rPr>
          <w:rFonts w:ascii="Arial" w:hAnsi="Arial" w:cs="Arial"/>
          <w:sz w:val="24"/>
          <w:szCs w:val="24"/>
        </w:rPr>
        <w:t>in USA</w:t>
      </w:r>
      <w:r w:rsidR="00D65AC3" w:rsidRPr="00460434">
        <w:rPr>
          <w:rFonts w:ascii="Arial" w:hAnsi="Arial" w:cs="Arial"/>
          <w:sz w:val="24"/>
          <w:szCs w:val="24"/>
        </w:rPr>
        <w:t>.</w:t>
      </w:r>
      <w:r w:rsidR="008D5628" w:rsidRPr="00460434">
        <w:rPr>
          <w:rFonts w:ascii="Arial" w:hAnsi="Arial" w:cs="Arial"/>
          <w:sz w:val="24"/>
          <w:szCs w:val="24"/>
        </w:rPr>
        <w:t xml:space="preserve"> </w:t>
      </w:r>
    </w:p>
    <w:p w:rsidR="003113A0" w:rsidRPr="00460434" w:rsidRDefault="00055BA6" w:rsidP="00460434">
      <w:pPr>
        <w:spacing w:line="360" w:lineRule="auto"/>
        <w:rPr>
          <w:rFonts w:ascii="Arial" w:hAnsi="Arial" w:cs="Arial"/>
          <w:sz w:val="24"/>
          <w:szCs w:val="24"/>
        </w:rPr>
      </w:pPr>
      <w:r w:rsidRPr="00460434">
        <w:rPr>
          <w:rFonts w:ascii="Arial" w:hAnsi="Arial" w:cs="Arial"/>
          <w:sz w:val="24"/>
          <w:szCs w:val="24"/>
        </w:rPr>
        <w:t>This research</w:t>
      </w:r>
      <w:r w:rsidR="003113A0" w:rsidRPr="00460434">
        <w:rPr>
          <w:rFonts w:ascii="Arial" w:hAnsi="Arial" w:cs="Arial"/>
          <w:sz w:val="24"/>
          <w:szCs w:val="24"/>
        </w:rPr>
        <w:t xml:space="preserve"> was conducted by data collection survey and testing various hypotheses. </w:t>
      </w:r>
    </w:p>
    <w:p w:rsidR="00D65AC3" w:rsidRPr="00460434" w:rsidRDefault="00D65AC3" w:rsidP="00460434">
      <w:pPr>
        <w:spacing w:line="360" w:lineRule="auto"/>
        <w:rPr>
          <w:rFonts w:ascii="Arial" w:hAnsi="Arial" w:cs="Arial"/>
          <w:sz w:val="24"/>
          <w:szCs w:val="24"/>
        </w:rPr>
      </w:pPr>
      <w:r w:rsidRPr="00460434">
        <w:rPr>
          <w:rFonts w:ascii="Arial" w:hAnsi="Arial" w:cs="Arial"/>
          <w:sz w:val="24"/>
          <w:szCs w:val="24"/>
        </w:rPr>
        <w:t>The outcome of the survey conducted on 460 owner managed businesses showed the following:</w:t>
      </w:r>
    </w:p>
    <w:p w:rsidR="00D65AC3" w:rsidRPr="00460434" w:rsidRDefault="00D65AC3" w:rsidP="00460434">
      <w:pPr>
        <w:spacing w:line="360" w:lineRule="auto"/>
        <w:rPr>
          <w:rFonts w:ascii="Arial" w:hAnsi="Arial" w:cs="Arial"/>
          <w:sz w:val="24"/>
          <w:szCs w:val="24"/>
        </w:rPr>
      </w:pPr>
      <w:r w:rsidRPr="00460434">
        <w:rPr>
          <w:rFonts w:ascii="Arial" w:hAnsi="Arial" w:cs="Arial"/>
          <w:sz w:val="24"/>
          <w:szCs w:val="24"/>
        </w:rPr>
        <w:lastRenderedPageBreak/>
        <w:t xml:space="preserve">1. Positive relationship </w:t>
      </w:r>
      <w:r w:rsidR="009B77E3" w:rsidRPr="00460434">
        <w:rPr>
          <w:rFonts w:ascii="Arial" w:hAnsi="Arial" w:cs="Arial"/>
          <w:sz w:val="24"/>
          <w:szCs w:val="24"/>
        </w:rPr>
        <w:t>between two</w:t>
      </w:r>
      <w:r w:rsidRPr="00460434">
        <w:rPr>
          <w:rFonts w:ascii="Arial" w:hAnsi="Arial" w:cs="Arial"/>
          <w:sz w:val="24"/>
          <w:szCs w:val="24"/>
        </w:rPr>
        <w:t xml:space="preserve"> subsets </w:t>
      </w:r>
      <w:r w:rsidR="009B77E3" w:rsidRPr="00460434">
        <w:rPr>
          <w:rFonts w:ascii="Arial" w:hAnsi="Arial" w:cs="Arial"/>
          <w:sz w:val="24"/>
          <w:szCs w:val="24"/>
        </w:rPr>
        <w:t>of intellectual</w:t>
      </w:r>
      <w:r w:rsidRPr="00460434">
        <w:rPr>
          <w:rFonts w:ascii="Arial" w:hAnsi="Arial" w:cs="Arial"/>
          <w:sz w:val="24"/>
          <w:szCs w:val="24"/>
        </w:rPr>
        <w:t xml:space="preserve"> capital (human and organisational capitals) and organisational performance</w:t>
      </w:r>
    </w:p>
    <w:p w:rsidR="00D65AC3" w:rsidRPr="00460434" w:rsidRDefault="00D65AC3" w:rsidP="00460434">
      <w:pPr>
        <w:spacing w:line="360" w:lineRule="auto"/>
        <w:rPr>
          <w:rFonts w:ascii="Arial" w:hAnsi="Arial" w:cs="Arial"/>
          <w:sz w:val="24"/>
          <w:szCs w:val="24"/>
        </w:rPr>
      </w:pPr>
      <w:r w:rsidRPr="00460434">
        <w:rPr>
          <w:rFonts w:ascii="Arial" w:hAnsi="Arial" w:cs="Arial"/>
          <w:sz w:val="24"/>
          <w:szCs w:val="24"/>
        </w:rPr>
        <w:t xml:space="preserve">2. </w:t>
      </w:r>
      <w:r w:rsidR="000E6480" w:rsidRPr="00460434">
        <w:rPr>
          <w:rFonts w:ascii="Arial" w:hAnsi="Arial" w:cs="Arial"/>
          <w:sz w:val="24"/>
          <w:szCs w:val="24"/>
        </w:rPr>
        <w:t>Inn</w:t>
      </w:r>
      <w:r w:rsidR="008C052C" w:rsidRPr="00460434">
        <w:rPr>
          <w:rFonts w:ascii="Arial" w:hAnsi="Arial" w:cs="Arial"/>
          <w:sz w:val="24"/>
          <w:szCs w:val="24"/>
        </w:rPr>
        <w:t xml:space="preserve">ovativeness </w:t>
      </w:r>
      <w:r w:rsidR="00FE4D1B" w:rsidRPr="00460434">
        <w:rPr>
          <w:rFonts w:ascii="Arial" w:hAnsi="Arial" w:cs="Arial"/>
          <w:sz w:val="24"/>
          <w:szCs w:val="24"/>
        </w:rPr>
        <w:t xml:space="preserve">did </w:t>
      </w:r>
      <w:r w:rsidR="008C052C" w:rsidRPr="00460434">
        <w:rPr>
          <w:rFonts w:ascii="Arial" w:hAnsi="Arial" w:cs="Arial"/>
          <w:sz w:val="24"/>
          <w:szCs w:val="24"/>
        </w:rPr>
        <w:t>not fully reconcile</w:t>
      </w:r>
      <w:r w:rsidR="000E6480" w:rsidRPr="00460434">
        <w:rPr>
          <w:rFonts w:ascii="Arial" w:hAnsi="Arial" w:cs="Arial"/>
          <w:sz w:val="24"/>
          <w:szCs w:val="24"/>
        </w:rPr>
        <w:t xml:space="preserve"> the relationship </w:t>
      </w:r>
      <w:r w:rsidR="009B77E3" w:rsidRPr="00460434">
        <w:rPr>
          <w:rFonts w:ascii="Arial" w:hAnsi="Arial" w:cs="Arial"/>
          <w:sz w:val="24"/>
          <w:szCs w:val="24"/>
        </w:rPr>
        <w:t>between organisational</w:t>
      </w:r>
      <w:r w:rsidR="000E6480" w:rsidRPr="00460434">
        <w:rPr>
          <w:rFonts w:ascii="Arial" w:hAnsi="Arial" w:cs="Arial"/>
          <w:sz w:val="24"/>
          <w:szCs w:val="24"/>
        </w:rPr>
        <w:t xml:space="preserve"> performance and </w:t>
      </w:r>
      <w:r w:rsidR="004F1D45" w:rsidRPr="00460434">
        <w:rPr>
          <w:rFonts w:ascii="Arial" w:hAnsi="Arial" w:cs="Arial"/>
          <w:sz w:val="24"/>
          <w:szCs w:val="24"/>
        </w:rPr>
        <w:t>IC</w:t>
      </w:r>
    </w:p>
    <w:p w:rsidR="003113A0" w:rsidRPr="00460434" w:rsidRDefault="000E6480" w:rsidP="00460434">
      <w:pPr>
        <w:spacing w:line="360" w:lineRule="auto"/>
        <w:rPr>
          <w:rFonts w:ascii="Arial" w:hAnsi="Arial" w:cs="Arial"/>
          <w:sz w:val="24"/>
          <w:szCs w:val="24"/>
        </w:rPr>
      </w:pPr>
      <w:r w:rsidRPr="00460434">
        <w:rPr>
          <w:rFonts w:ascii="Arial" w:hAnsi="Arial" w:cs="Arial"/>
          <w:sz w:val="24"/>
          <w:szCs w:val="24"/>
        </w:rPr>
        <w:t xml:space="preserve">3. </w:t>
      </w:r>
      <w:r w:rsidR="009B77E3" w:rsidRPr="00460434">
        <w:rPr>
          <w:rFonts w:ascii="Arial" w:hAnsi="Arial" w:cs="Arial"/>
          <w:sz w:val="24"/>
          <w:szCs w:val="24"/>
        </w:rPr>
        <w:t>Organisation</w:t>
      </w:r>
      <w:r w:rsidR="009B77E3">
        <w:rPr>
          <w:rFonts w:ascii="Arial" w:hAnsi="Arial" w:cs="Arial"/>
          <w:sz w:val="24"/>
          <w:szCs w:val="24"/>
        </w:rPr>
        <w:t>s</w:t>
      </w:r>
      <w:r w:rsidRPr="00460434">
        <w:rPr>
          <w:rFonts w:ascii="Arial" w:hAnsi="Arial" w:cs="Arial"/>
          <w:sz w:val="24"/>
          <w:szCs w:val="24"/>
        </w:rPr>
        <w:t xml:space="preserve"> </w:t>
      </w:r>
      <w:r w:rsidR="009B77E3" w:rsidRPr="00460434">
        <w:rPr>
          <w:rFonts w:ascii="Arial" w:hAnsi="Arial" w:cs="Arial"/>
          <w:sz w:val="24"/>
          <w:szCs w:val="24"/>
        </w:rPr>
        <w:t>that were</w:t>
      </w:r>
      <w:r w:rsidRPr="00460434">
        <w:rPr>
          <w:rFonts w:ascii="Arial" w:hAnsi="Arial" w:cs="Arial"/>
          <w:sz w:val="24"/>
          <w:szCs w:val="24"/>
        </w:rPr>
        <w:t xml:space="preserve"> effectively and efficiently run can take advantage of the workers know-how and cutting edge skills to obtain good </w:t>
      </w:r>
      <w:r w:rsidR="009B77E3" w:rsidRPr="00460434">
        <w:rPr>
          <w:rFonts w:ascii="Arial" w:hAnsi="Arial" w:cs="Arial"/>
          <w:sz w:val="24"/>
          <w:szCs w:val="24"/>
        </w:rPr>
        <w:t>performance via</w:t>
      </w:r>
      <w:r w:rsidRPr="00460434">
        <w:rPr>
          <w:rFonts w:ascii="Arial" w:hAnsi="Arial" w:cs="Arial"/>
          <w:sz w:val="24"/>
          <w:szCs w:val="24"/>
        </w:rPr>
        <w:t xml:space="preserve"> innovation.</w:t>
      </w:r>
    </w:p>
    <w:p w:rsidR="006508F9" w:rsidRPr="00460434" w:rsidRDefault="006508F9" w:rsidP="00460434">
      <w:pPr>
        <w:spacing w:line="360" w:lineRule="auto"/>
        <w:rPr>
          <w:rFonts w:ascii="Arial" w:hAnsi="Arial" w:cs="Arial"/>
          <w:sz w:val="24"/>
          <w:szCs w:val="24"/>
        </w:rPr>
      </w:pPr>
      <w:r w:rsidRPr="00460434">
        <w:rPr>
          <w:rFonts w:ascii="Arial" w:hAnsi="Arial" w:cs="Arial"/>
          <w:sz w:val="24"/>
          <w:szCs w:val="24"/>
        </w:rPr>
        <w:t>4. Organisations work to build intellectual capital, which likely serves as an input to enhancing the firm’s innovation strategy (</w:t>
      </w:r>
      <w:proofErr w:type="spellStart"/>
      <w:r w:rsidRPr="00460434">
        <w:rPr>
          <w:rFonts w:ascii="Arial" w:hAnsi="Arial" w:cs="Arial"/>
          <w:sz w:val="24"/>
          <w:szCs w:val="24"/>
        </w:rPr>
        <w:t>Maes</w:t>
      </w:r>
      <w:proofErr w:type="spellEnd"/>
      <w:r w:rsidRPr="00460434">
        <w:rPr>
          <w:rFonts w:ascii="Arial" w:hAnsi="Arial" w:cs="Arial"/>
          <w:sz w:val="24"/>
          <w:szCs w:val="24"/>
        </w:rPr>
        <w:t xml:space="preserve"> &amp; </w:t>
      </w:r>
      <w:proofErr w:type="spellStart"/>
      <w:r w:rsidRPr="00460434">
        <w:rPr>
          <w:rFonts w:ascii="Arial" w:hAnsi="Arial" w:cs="Arial"/>
          <w:sz w:val="24"/>
          <w:szCs w:val="24"/>
        </w:rPr>
        <w:t>Sels</w:t>
      </w:r>
      <w:proofErr w:type="spellEnd"/>
      <w:r w:rsidRPr="00460434">
        <w:rPr>
          <w:rFonts w:ascii="Arial" w:hAnsi="Arial" w:cs="Arial"/>
          <w:sz w:val="24"/>
          <w:szCs w:val="24"/>
        </w:rPr>
        <w:t xml:space="preserve">, 2014; </w:t>
      </w:r>
      <w:proofErr w:type="spellStart"/>
      <w:r w:rsidRPr="00460434">
        <w:rPr>
          <w:rFonts w:ascii="Arial" w:hAnsi="Arial" w:cs="Arial"/>
          <w:sz w:val="24"/>
          <w:szCs w:val="24"/>
        </w:rPr>
        <w:t>Subramaniam</w:t>
      </w:r>
      <w:proofErr w:type="spellEnd"/>
      <w:r w:rsidRPr="00460434">
        <w:rPr>
          <w:rFonts w:ascii="Arial" w:hAnsi="Arial" w:cs="Arial"/>
          <w:sz w:val="24"/>
          <w:szCs w:val="24"/>
        </w:rPr>
        <w:t xml:space="preserve"> &amp; </w:t>
      </w:r>
      <w:proofErr w:type="spellStart"/>
      <w:r w:rsidRPr="00460434">
        <w:rPr>
          <w:rFonts w:ascii="Arial" w:hAnsi="Arial" w:cs="Arial"/>
          <w:sz w:val="24"/>
          <w:szCs w:val="24"/>
        </w:rPr>
        <w:t>Youndt</w:t>
      </w:r>
      <w:proofErr w:type="spellEnd"/>
      <w:r w:rsidRPr="00460434">
        <w:rPr>
          <w:rFonts w:ascii="Arial" w:hAnsi="Arial" w:cs="Arial"/>
          <w:sz w:val="24"/>
          <w:szCs w:val="24"/>
        </w:rPr>
        <w:t>, 2005; Thornhill, 2006).</w:t>
      </w:r>
    </w:p>
    <w:p w:rsidR="00FE4D1B" w:rsidRPr="00460434" w:rsidRDefault="006508F9" w:rsidP="00460434">
      <w:pPr>
        <w:pStyle w:val="ListParagraph"/>
        <w:numPr>
          <w:ilvl w:val="0"/>
          <w:numId w:val="13"/>
        </w:numPr>
        <w:spacing w:line="360" w:lineRule="auto"/>
        <w:rPr>
          <w:rFonts w:ascii="Arial" w:hAnsi="Arial" w:cs="Arial"/>
          <w:sz w:val="24"/>
          <w:szCs w:val="24"/>
        </w:rPr>
      </w:pPr>
      <w:r w:rsidRPr="00460434">
        <w:rPr>
          <w:rFonts w:ascii="Arial" w:hAnsi="Arial" w:cs="Arial"/>
          <w:sz w:val="24"/>
          <w:szCs w:val="24"/>
        </w:rPr>
        <w:t xml:space="preserve">It would be over exaggeration to say that organisations work to build intellectual capital for the sole purpose of enhancing innovation strategy. </w:t>
      </w:r>
    </w:p>
    <w:p w:rsidR="00FE4D1B" w:rsidRPr="00460434" w:rsidRDefault="006508F9" w:rsidP="00460434">
      <w:pPr>
        <w:pStyle w:val="ListParagraph"/>
        <w:numPr>
          <w:ilvl w:val="0"/>
          <w:numId w:val="13"/>
        </w:numPr>
        <w:spacing w:line="360" w:lineRule="auto"/>
        <w:rPr>
          <w:rFonts w:ascii="Arial" w:hAnsi="Arial" w:cs="Arial"/>
          <w:sz w:val="24"/>
          <w:szCs w:val="24"/>
        </w:rPr>
      </w:pPr>
      <w:r w:rsidRPr="00460434">
        <w:rPr>
          <w:rFonts w:ascii="Arial" w:hAnsi="Arial" w:cs="Arial"/>
          <w:sz w:val="24"/>
          <w:szCs w:val="24"/>
        </w:rPr>
        <w:t xml:space="preserve">Businesses are not solely operating and or established to create intellectual capital in order to develop innovative strategy. </w:t>
      </w:r>
    </w:p>
    <w:p w:rsidR="00FE4D1B" w:rsidRPr="00460434" w:rsidRDefault="006508F9" w:rsidP="00460434">
      <w:pPr>
        <w:pStyle w:val="ListParagraph"/>
        <w:numPr>
          <w:ilvl w:val="0"/>
          <w:numId w:val="13"/>
        </w:numPr>
        <w:spacing w:line="360" w:lineRule="auto"/>
        <w:rPr>
          <w:rFonts w:ascii="Arial" w:hAnsi="Arial" w:cs="Arial"/>
          <w:sz w:val="24"/>
          <w:szCs w:val="24"/>
        </w:rPr>
      </w:pPr>
      <w:r w:rsidRPr="00460434">
        <w:rPr>
          <w:rFonts w:ascii="Arial" w:hAnsi="Arial" w:cs="Arial"/>
          <w:sz w:val="24"/>
          <w:szCs w:val="24"/>
        </w:rPr>
        <w:t xml:space="preserve">The creation of </w:t>
      </w:r>
      <w:r w:rsidR="009B77E3" w:rsidRPr="00460434">
        <w:rPr>
          <w:rFonts w:ascii="Arial" w:hAnsi="Arial" w:cs="Arial"/>
          <w:sz w:val="24"/>
          <w:szCs w:val="24"/>
        </w:rPr>
        <w:t>intellectual capital</w:t>
      </w:r>
      <w:r w:rsidR="00BB62A5" w:rsidRPr="00460434">
        <w:rPr>
          <w:rFonts w:ascii="Arial" w:hAnsi="Arial" w:cs="Arial"/>
          <w:sz w:val="24"/>
          <w:szCs w:val="24"/>
        </w:rPr>
        <w:t xml:space="preserve"> </w:t>
      </w:r>
      <w:r w:rsidRPr="00460434">
        <w:rPr>
          <w:rFonts w:ascii="Arial" w:hAnsi="Arial" w:cs="Arial"/>
          <w:sz w:val="24"/>
          <w:szCs w:val="24"/>
        </w:rPr>
        <w:t xml:space="preserve">is a </w:t>
      </w:r>
      <w:r w:rsidR="009B77E3" w:rsidRPr="00460434">
        <w:rPr>
          <w:rFonts w:ascii="Arial" w:hAnsi="Arial" w:cs="Arial"/>
          <w:sz w:val="24"/>
          <w:szCs w:val="24"/>
        </w:rPr>
        <w:t>by-product of</w:t>
      </w:r>
      <w:r w:rsidRPr="00460434">
        <w:rPr>
          <w:rFonts w:ascii="Arial" w:hAnsi="Arial" w:cs="Arial"/>
          <w:sz w:val="24"/>
          <w:szCs w:val="24"/>
        </w:rPr>
        <w:t xml:space="preserve"> </w:t>
      </w:r>
      <w:r w:rsidR="00BB62A5" w:rsidRPr="00460434">
        <w:rPr>
          <w:rFonts w:ascii="Arial" w:hAnsi="Arial" w:cs="Arial"/>
          <w:sz w:val="24"/>
          <w:szCs w:val="24"/>
        </w:rPr>
        <w:t xml:space="preserve">profit performing and </w:t>
      </w:r>
      <w:r w:rsidRPr="00460434">
        <w:rPr>
          <w:rFonts w:ascii="Arial" w:hAnsi="Arial" w:cs="Arial"/>
          <w:sz w:val="24"/>
          <w:szCs w:val="24"/>
        </w:rPr>
        <w:t xml:space="preserve">efficient </w:t>
      </w:r>
      <w:r w:rsidR="00BB62A5" w:rsidRPr="00460434">
        <w:rPr>
          <w:rFonts w:ascii="Arial" w:hAnsi="Arial" w:cs="Arial"/>
          <w:sz w:val="24"/>
          <w:szCs w:val="24"/>
        </w:rPr>
        <w:t xml:space="preserve">organisation. </w:t>
      </w:r>
    </w:p>
    <w:p w:rsidR="006508F9" w:rsidRPr="00460434" w:rsidRDefault="00BB62A5" w:rsidP="00460434">
      <w:pPr>
        <w:pStyle w:val="ListParagraph"/>
        <w:numPr>
          <w:ilvl w:val="0"/>
          <w:numId w:val="13"/>
        </w:numPr>
        <w:spacing w:line="360" w:lineRule="auto"/>
        <w:rPr>
          <w:rFonts w:ascii="Arial" w:hAnsi="Arial" w:cs="Arial"/>
          <w:sz w:val="24"/>
          <w:szCs w:val="24"/>
        </w:rPr>
      </w:pPr>
      <w:r w:rsidRPr="00460434">
        <w:rPr>
          <w:rFonts w:ascii="Arial" w:hAnsi="Arial" w:cs="Arial"/>
          <w:sz w:val="24"/>
          <w:szCs w:val="24"/>
        </w:rPr>
        <w:t>It also hinges on the number of years it has been operating.</w:t>
      </w:r>
    </w:p>
    <w:p w:rsidR="00FE4D1B" w:rsidRPr="00460434" w:rsidRDefault="003113A0" w:rsidP="00460434">
      <w:pPr>
        <w:spacing w:line="360" w:lineRule="auto"/>
        <w:rPr>
          <w:rFonts w:ascii="Arial" w:hAnsi="Arial" w:cs="Arial"/>
          <w:sz w:val="24"/>
          <w:szCs w:val="24"/>
        </w:rPr>
      </w:pPr>
      <w:r w:rsidRPr="00460434">
        <w:rPr>
          <w:rFonts w:ascii="Arial" w:hAnsi="Arial" w:cs="Arial"/>
          <w:sz w:val="24"/>
          <w:szCs w:val="24"/>
        </w:rPr>
        <w:t>“</w:t>
      </w:r>
      <w:r w:rsidR="00BB62A5" w:rsidRPr="00460434">
        <w:rPr>
          <w:rFonts w:ascii="Arial" w:hAnsi="Arial" w:cs="Arial"/>
          <w:sz w:val="24"/>
          <w:szCs w:val="24"/>
        </w:rPr>
        <w:t>The research ac</w:t>
      </w:r>
      <w:r w:rsidR="00FE4D1B" w:rsidRPr="00460434">
        <w:rPr>
          <w:rFonts w:ascii="Arial" w:hAnsi="Arial" w:cs="Arial"/>
          <w:sz w:val="24"/>
          <w:szCs w:val="24"/>
        </w:rPr>
        <w:t xml:space="preserve">claimed that companies </w:t>
      </w:r>
      <w:r w:rsidR="00AF4112" w:rsidRPr="00460434">
        <w:rPr>
          <w:rFonts w:ascii="Arial" w:hAnsi="Arial" w:cs="Arial"/>
          <w:sz w:val="24"/>
          <w:szCs w:val="24"/>
        </w:rPr>
        <w:t>require in</w:t>
      </w:r>
      <w:r w:rsidR="00BB62A5" w:rsidRPr="00460434">
        <w:rPr>
          <w:rFonts w:ascii="Arial" w:hAnsi="Arial" w:cs="Arial"/>
          <w:sz w:val="24"/>
          <w:szCs w:val="24"/>
        </w:rPr>
        <w:t xml:space="preserve"> order to succeed in </w:t>
      </w:r>
      <w:r w:rsidR="00AF4112" w:rsidRPr="00460434">
        <w:rPr>
          <w:rFonts w:ascii="Arial" w:hAnsi="Arial" w:cs="Arial"/>
          <w:sz w:val="24"/>
          <w:szCs w:val="24"/>
        </w:rPr>
        <w:t>business,</w:t>
      </w:r>
      <w:r w:rsidR="00BB62A5" w:rsidRPr="00460434">
        <w:rPr>
          <w:rFonts w:ascii="Arial" w:hAnsi="Arial" w:cs="Arial"/>
          <w:sz w:val="24"/>
          <w:szCs w:val="24"/>
        </w:rPr>
        <w:t xml:space="preserve"> particularly when human capital investments focus on knowledge and skills rather than education levels </w:t>
      </w:r>
      <w:r w:rsidR="00AF4112" w:rsidRPr="00460434">
        <w:rPr>
          <w:rFonts w:ascii="Arial" w:hAnsi="Arial" w:cs="Arial"/>
          <w:sz w:val="24"/>
          <w:szCs w:val="24"/>
        </w:rPr>
        <w:t>“(</w:t>
      </w:r>
      <w:proofErr w:type="spellStart"/>
      <w:r w:rsidR="00BB62A5" w:rsidRPr="00460434">
        <w:rPr>
          <w:rFonts w:ascii="Arial" w:hAnsi="Arial" w:cs="Arial"/>
          <w:sz w:val="24"/>
          <w:szCs w:val="24"/>
        </w:rPr>
        <w:t>Unger</w:t>
      </w:r>
      <w:proofErr w:type="gramStart"/>
      <w:r w:rsidR="00BB62A5" w:rsidRPr="00460434">
        <w:rPr>
          <w:rFonts w:ascii="Arial" w:hAnsi="Arial" w:cs="Arial"/>
          <w:sz w:val="24"/>
          <w:szCs w:val="24"/>
        </w:rPr>
        <w:t>,Rauch</w:t>
      </w:r>
      <w:proofErr w:type="spellEnd"/>
      <w:proofErr w:type="gramEnd"/>
      <w:r w:rsidR="00BB62A5" w:rsidRPr="00460434">
        <w:rPr>
          <w:rFonts w:ascii="Arial" w:hAnsi="Arial" w:cs="Arial"/>
          <w:sz w:val="24"/>
          <w:szCs w:val="24"/>
        </w:rPr>
        <w:t xml:space="preserve">, </w:t>
      </w:r>
      <w:proofErr w:type="spellStart"/>
      <w:r w:rsidR="00BB62A5" w:rsidRPr="00460434">
        <w:rPr>
          <w:rFonts w:ascii="Arial" w:hAnsi="Arial" w:cs="Arial"/>
          <w:sz w:val="24"/>
          <w:szCs w:val="24"/>
        </w:rPr>
        <w:t>Frese</w:t>
      </w:r>
      <w:proofErr w:type="spellEnd"/>
      <w:r w:rsidR="00BB62A5" w:rsidRPr="00460434">
        <w:rPr>
          <w:rFonts w:ascii="Arial" w:hAnsi="Arial" w:cs="Arial"/>
          <w:sz w:val="24"/>
          <w:szCs w:val="24"/>
        </w:rPr>
        <w:t xml:space="preserve">, &amp; </w:t>
      </w:r>
      <w:proofErr w:type="spellStart"/>
      <w:r w:rsidR="00BB62A5" w:rsidRPr="00460434">
        <w:rPr>
          <w:rFonts w:ascii="Arial" w:hAnsi="Arial" w:cs="Arial"/>
          <w:sz w:val="24"/>
          <w:szCs w:val="24"/>
        </w:rPr>
        <w:t>Rosenbusch</w:t>
      </w:r>
      <w:proofErr w:type="spellEnd"/>
      <w:r w:rsidR="00BB62A5" w:rsidRPr="00460434">
        <w:rPr>
          <w:rFonts w:ascii="Arial" w:hAnsi="Arial" w:cs="Arial"/>
          <w:sz w:val="24"/>
          <w:szCs w:val="24"/>
        </w:rPr>
        <w:t xml:space="preserve">, 2011). </w:t>
      </w:r>
    </w:p>
    <w:p w:rsidR="00BB62A5" w:rsidRPr="00460434" w:rsidRDefault="00BB62A5" w:rsidP="00460434">
      <w:pPr>
        <w:pStyle w:val="ListParagraph"/>
        <w:numPr>
          <w:ilvl w:val="0"/>
          <w:numId w:val="14"/>
        </w:numPr>
        <w:spacing w:line="360" w:lineRule="auto"/>
        <w:rPr>
          <w:rFonts w:ascii="Arial" w:hAnsi="Arial" w:cs="Arial"/>
          <w:sz w:val="24"/>
          <w:szCs w:val="24"/>
        </w:rPr>
      </w:pPr>
      <w:r w:rsidRPr="00460434">
        <w:rPr>
          <w:rFonts w:ascii="Arial" w:hAnsi="Arial" w:cs="Arial"/>
          <w:sz w:val="24"/>
          <w:szCs w:val="24"/>
        </w:rPr>
        <w:lastRenderedPageBreak/>
        <w:t>This assertion may not be true for all types of businesses. For example</w:t>
      </w:r>
      <w:r w:rsidR="00AF4112" w:rsidRPr="00460434">
        <w:rPr>
          <w:rFonts w:ascii="Arial" w:hAnsi="Arial" w:cs="Arial"/>
          <w:sz w:val="24"/>
          <w:szCs w:val="24"/>
        </w:rPr>
        <w:t>, pharmaceutical, medical</w:t>
      </w:r>
      <w:r w:rsidR="00F35ACB" w:rsidRPr="00460434">
        <w:rPr>
          <w:rFonts w:ascii="Arial" w:hAnsi="Arial" w:cs="Arial"/>
          <w:sz w:val="24"/>
          <w:szCs w:val="24"/>
        </w:rPr>
        <w:t xml:space="preserve"> set up, </w:t>
      </w:r>
      <w:r w:rsidR="00AF4112" w:rsidRPr="00460434">
        <w:rPr>
          <w:rFonts w:ascii="Arial" w:hAnsi="Arial" w:cs="Arial"/>
          <w:sz w:val="24"/>
          <w:szCs w:val="24"/>
        </w:rPr>
        <w:t>accountancy,</w:t>
      </w:r>
      <w:r w:rsidR="00F35ACB" w:rsidRPr="00460434">
        <w:rPr>
          <w:rFonts w:ascii="Arial" w:hAnsi="Arial" w:cs="Arial"/>
          <w:sz w:val="24"/>
          <w:szCs w:val="24"/>
        </w:rPr>
        <w:t xml:space="preserve"> </w:t>
      </w:r>
      <w:r w:rsidR="00AF4112" w:rsidRPr="00460434">
        <w:rPr>
          <w:rFonts w:ascii="Arial" w:hAnsi="Arial" w:cs="Arial"/>
          <w:sz w:val="24"/>
          <w:szCs w:val="24"/>
        </w:rPr>
        <w:t>taxation;</w:t>
      </w:r>
      <w:r w:rsidR="00AF4112">
        <w:rPr>
          <w:rFonts w:ascii="Arial" w:hAnsi="Arial" w:cs="Arial"/>
          <w:sz w:val="24"/>
          <w:szCs w:val="24"/>
        </w:rPr>
        <w:t xml:space="preserve"> legal</w:t>
      </w:r>
      <w:r w:rsidR="00F35ACB" w:rsidRPr="00460434">
        <w:rPr>
          <w:rFonts w:ascii="Arial" w:hAnsi="Arial" w:cs="Arial"/>
          <w:sz w:val="24"/>
          <w:szCs w:val="24"/>
        </w:rPr>
        <w:t xml:space="preserve"> businesses would require highly qualified individuals in the respective profession to enhance and produce products and hence improved productivity.</w:t>
      </w:r>
    </w:p>
    <w:p w:rsidR="00FE4D1B" w:rsidRPr="00460434" w:rsidRDefault="00F35ACB" w:rsidP="00460434">
      <w:pPr>
        <w:spacing w:line="360" w:lineRule="auto"/>
        <w:rPr>
          <w:rFonts w:ascii="Arial" w:hAnsi="Arial" w:cs="Arial"/>
          <w:sz w:val="24"/>
          <w:szCs w:val="24"/>
        </w:rPr>
      </w:pPr>
      <w:r w:rsidRPr="00460434">
        <w:rPr>
          <w:rFonts w:ascii="Arial" w:hAnsi="Arial" w:cs="Arial"/>
          <w:sz w:val="24"/>
          <w:szCs w:val="24"/>
        </w:rPr>
        <w:t>This study also concludes that the acqui</w:t>
      </w:r>
      <w:r w:rsidR="000D0CAD" w:rsidRPr="00460434">
        <w:rPr>
          <w:rFonts w:ascii="Arial" w:hAnsi="Arial" w:cs="Arial"/>
          <w:sz w:val="24"/>
          <w:szCs w:val="24"/>
        </w:rPr>
        <w:t xml:space="preserve">sition of skilled </w:t>
      </w:r>
      <w:r w:rsidR="00AF4112" w:rsidRPr="00460434">
        <w:rPr>
          <w:rFonts w:ascii="Arial" w:hAnsi="Arial" w:cs="Arial"/>
          <w:sz w:val="24"/>
          <w:szCs w:val="24"/>
        </w:rPr>
        <w:t>employees allow</w:t>
      </w:r>
      <w:r w:rsidRPr="00460434">
        <w:rPr>
          <w:rFonts w:ascii="Arial" w:hAnsi="Arial" w:cs="Arial"/>
          <w:sz w:val="24"/>
          <w:szCs w:val="24"/>
        </w:rPr>
        <w:t xml:space="preserve"> a company develop a fully innovative </w:t>
      </w:r>
      <w:r w:rsidR="00AF4112" w:rsidRPr="00460434">
        <w:rPr>
          <w:rFonts w:ascii="Arial" w:hAnsi="Arial" w:cs="Arial"/>
          <w:sz w:val="24"/>
          <w:szCs w:val="24"/>
        </w:rPr>
        <w:t xml:space="preserve">business. </w:t>
      </w:r>
    </w:p>
    <w:p w:rsidR="00FE4D1B" w:rsidRPr="00460434" w:rsidRDefault="00F35ACB" w:rsidP="00460434">
      <w:pPr>
        <w:pStyle w:val="ListParagraph"/>
        <w:numPr>
          <w:ilvl w:val="0"/>
          <w:numId w:val="14"/>
        </w:numPr>
        <w:spacing w:line="360" w:lineRule="auto"/>
        <w:rPr>
          <w:rFonts w:ascii="Arial" w:hAnsi="Arial" w:cs="Arial"/>
          <w:sz w:val="24"/>
          <w:szCs w:val="24"/>
        </w:rPr>
      </w:pPr>
      <w:r w:rsidRPr="00460434">
        <w:rPr>
          <w:rFonts w:ascii="Arial" w:hAnsi="Arial" w:cs="Arial"/>
          <w:sz w:val="24"/>
          <w:szCs w:val="24"/>
        </w:rPr>
        <w:t>The owner managers and or founding own</w:t>
      </w:r>
      <w:r w:rsidR="000D0CAD" w:rsidRPr="00460434">
        <w:rPr>
          <w:rFonts w:ascii="Arial" w:hAnsi="Arial" w:cs="Arial"/>
          <w:sz w:val="24"/>
          <w:szCs w:val="24"/>
        </w:rPr>
        <w:t>er often</w:t>
      </w:r>
      <w:r w:rsidRPr="00460434">
        <w:rPr>
          <w:rFonts w:ascii="Arial" w:hAnsi="Arial" w:cs="Arial"/>
          <w:sz w:val="24"/>
          <w:szCs w:val="24"/>
        </w:rPr>
        <w:t xml:space="preserve"> start as a one </w:t>
      </w:r>
      <w:r w:rsidR="000D0CAD" w:rsidRPr="00460434">
        <w:rPr>
          <w:rFonts w:ascii="Arial" w:hAnsi="Arial" w:cs="Arial"/>
          <w:sz w:val="24"/>
          <w:szCs w:val="24"/>
        </w:rPr>
        <w:t xml:space="preserve">man business and </w:t>
      </w:r>
      <w:r w:rsidR="00B0403B" w:rsidRPr="00460434">
        <w:rPr>
          <w:rFonts w:ascii="Arial" w:hAnsi="Arial" w:cs="Arial"/>
          <w:sz w:val="24"/>
          <w:szCs w:val="24"/>
        </w:rPr>
        <w:t>grow</w:t>
      </w:r>
      <w:r w:rsidR="000D0CAD" w:rsidRPr="00460434">
        <w:rPr>
          <w:rFonts w:ascii="Arial" w:hAnsi="Arial" w:cs="Arial"/>
          <w:sz w:val="24"/>
          <w:szCs w:val="24"/>
        </w:rPr>
        <w:t xml:space="preserve"> into a size that warrants the need for extra </w:t>
      </w:r>
      <w:r w:rsidR="00B0403B" w:rsidRPr="00460434">
        <w:rPr>
          <w:rFonts w:ascii="Arial" w:hAnsi="Arial" w:cs="Arial"/>
          <w:sz w:val="24"/>
          <w:szCs w:val="24"/>
        </w:rPr>
        <w:t xml:space="preserve">hands. </w:t>
      </w:r>
    </w:p>
    <w:p w:rsidR="00F35ACB" w:rsidRPr="00460434" w:rsidRDefault="000D0CAD" w:rsidP="00460434">
      <w:pPr>
        <w:pStyle w:val="ListParagraph"/>
        <w:numPr>
          <w:ilvl w:val="0"/>
          <w:numId w:val="14"/>
        </w:numPr>
        <w:spacing w:line="360" w:lineRule="auto"/>
        <w:rPr>
          <w:rFonts w:ascii="Arial" w:hAnsi="Arial" w:cs="Arial"/>
          <w:sz w:val="24"/>
          <w:szCs w:val="24"/>
        </w:rPr>
      </w:pPr>
      <w:r w:rsidRPr="00460434">
        <w:rPr>
          <w:rFonts w:ascii="Arial" w:hAnsi="Arial" w:cs="Arial"/>
          <w:sz w:val="24"/>
          <w:szCs w:val="24"/>
        </w:rPr>
        <w:t xml:space="preserve">The owner </w:t>
      </w:r>
      <w:r w:rsidR="00B0403B" w:rsidRPr="00460434">
        <w:rPr>
          <w:rFonts w:ascii="Arial" w:hAnsi="Arial" w:cs="Arial"/>
          <w:sz w:val="24"/>
          <w:szCs w:val="24"/>
        </w:rPr>
        <w:t>manager starts</w:t>
      </w:r>
      <w:r w:rsidRPr="00460434">
        <w:rPr>
          <w:rFonts w:ascii="Arial" w:hAnsi="Arial" w:cs="Arial"/>
          <w:sz w:val="24"/>
          <w:szCs w:val="24"/>
        </w:rPr>
        <w:t xml:space="preserve"> to operate in order </w:t>
      </w:r>
      <w:r w:rsidR="00B0403B" w:rsidRPr="00460434">
        <w:rPr>
          <w:rFonts w:ascii="Arial" w:hAnsi="Arial" w:cs="Arial"/>
          <w:sz w:val="24"/>
          <w:szCs w:val="24"/>
        </w:rPr>
        <w:t>to avoid</w:t>
      </w:r>
      <w:r w:rsidRPr="00460434">
        <w:rPr>
          <w:rFonts w:ascii="Arial" w:hAnsi="Arial" w:cs="Arial"/>
          <w:sz w:val="24"/>
          <w:szCs w:val="24"/>
        </w:rPr>
        <w:t xml:space="preserve"> and or minimise overheads.</w:t>
      </w:r>
      <w:r w:rsidR="00A312A7" w:rsidRPr="00460434">
        <w:rPr>
          <w:rFonts w:ascii="Arial" w:hAnsi="Arial" w:cs="Arial"/>
          <w:sz w:val="24"/>
          <w:szCs w:val="24"/>
        </w:rPr>
        <w:t xml:space="preserve"> The owner manager decides to engage employees once he or she is satisfied that the business is sustainable and can afford </w:t>
      </w:r>
      <w:r w:rsidR="00FA690B" w:rsidRPr="00460434">
        <w:rPr>
          <w:rFonts w:ascii="Arial" w:hAnsi="Arial" w:cs="Arial"/>
          <w:sz w:val="24"/>
          <w:szCs w:val="24"/>
        </w:rPr>
        <w:t>the</w:t>
      </w:r>
      <w:r w:rsidR="00A312A7" w:rsidRPr="00460434">
        <w:rPr>
          <w:rFonts w:ascii="Arial" w:hAnsi="Arial" w:cs="Arial"/>
          <w:sz w:val="24"/>
          <w:szCs w:val="24"/>
        </w:rPr>
        <w:t xml:space="preserve"> wage cost. </w:t>
      </w:r>
      <w:r w:rsidRPr="00460434">
        <w:rPr>
          <w:rFonts w:ascii="Arial" w:hAnsi="Arial" w:cs="Arial"/>
          <w:sz w:val="24"/>
          <w:szCs w:val="24"/>
        </w:rPr>
        <w:t xml:space="preserve">  </w:t>
      </w:r>
    </w:p>
    <w:p w:rsidR="00D425EB" w:rsidRPr="00460434" w:rsidRDefault="00D425EB" w:rsidP="00460434">
      <w:pPr>
        <w:spacing w:line="360" w:lineRule="auto"/>
        <w:rPr>
          <w:rFonts w:ascii="Arial" w:hAnsi="Arial" w:cs="Arial"/>
          <w:sz w:val="24"/>
          <w:szCs w:val="24"/>
        </w:rPr>
      </w:pPr>
    </w:p>
    <w:p w:rsidR="00FB5C24" w:rsidRPr="00460434" w:rsidRDefault="00B7641D" w:rsidP="00460434">
      <w:pPr>
        <w:spacing w:line="360" w:lineRule="auto"/>
        <w:rPr>
          <w:rFonts w:ascii="Arial" w:hAnsi="Arial" w:cs="Arial"/>
          <w:sz w:val="24"/>
          <w:szCs w:val="24"/>
          <w:u w:val="single"/>
        </w:rPr>
      </w:pPr>
      <w:r w:rsidRPr="00460434">
        <w:rPr>
          <w:rFonts w:ascii="Arial" w:hAnsi="Arial" w:cs="Arial"/>
          <w:sz w:val="24"/>
          <w:szCs w:val="24"/>
          <w:u w:val="single"/>
        </w:rPr>
        <w:t>3</w:t>
      </w:r>
      <w:r w:rsidR="003959D2" w:rsidRPr="00460434">
        <w:rPr>
          <w:rFonts w:ascii="Arial" w:hAnsi="Arial" w:cs="Arial"/>
          <w:sz w:val="24"/>
          <w:szCs w:val="24"/>
          <w:u w:val="single"/>
        </w:rPr>
        <w:t>.</w:t>
      </w:r>
      <w:r w:rsidR="00FB5C24" w:rsidRPr="00460434">
        <w:rPr>
          <w:rFonts w:ascii="Arial" w:hAnsi="Arial" w:cs="Arial"/>
          <w:sz w:val="24"/>
          <w:szCs w:val="24"/>
          <w:u w:val="single"/>
        </w:rPr>
        <w:t xml:space="preserve"> </w:t>
      </w:r>
      <w:r w:rsidR="00AD0EC5">
        <w:rPr>
          <w:rFonts w:ascii="Arial" w:hAnsi="Arial" w:cs="Arial"/>
          <w:sz w:val="24"/>
          <w:szCs w:val="24"/>
          <w:u w:val="single"/>
        </w:rPr>
        <w:t>“</w:t>
      </w:r>
      <w:r w:rsidR="00FB5C24" w:rsidRPr="00460434">
        <w:rPr>
          <w:rFonts w:ascii="Arial" w:hAnsi="Arial" w:cs="Arial"/>
          <w:b/>
          <w:sz w:val="24"/>
          <w:szCs w:val="24"/>
          <w:u w:val="single"/>
        </w:rPr>
        <w:t>Intellectual capital reporting in a mandatory management report: the case of Germany</w:t>
      </w:r>
    </w:p>
    <w:p w:rsidR="003871C3" w:rsidRPr="00460434" w:rsidRDefault="00FB5C24" w:rsidP="00460434">
      <w:pPr>
        <w:spacing w:line="360" w:lineRule="auto"/>
        <w:rPr>
          <w:rFonts w:ascii="Arial" w:hAnsi="Arial" w:cs="Arial"/>
          <w:b/>
          <w:sz w:val="24"/>
          <w:szCs w:val="24"/>
          <w:u w:val="single"/>
        </w:rPr>
      </w:pPr>
      <w:proofErr w:type="spellStart"/>
      <w:r w:rsidRPr="00460434">
        <w:rPr>
          <w:rFonts w:ascii="Arial" w:hAnsi="Arial" w:cs="Arial"/>
          <w:b/>
          <w:sz w:val="24"/>
          <w:szCs w:val="24"/>
          <w:u w:val="single"/>
        </w:rPr>
        <w:t>Viktoria</w:t>
      </w:r>
      <w:proofErr w:type="spellEnd"/>
      <w:r w:rsidRPr="00460434">
        <w:rPr>
          <w:rFonts w:ascii="Arial" w:hAnsi="Arial" w:cs="Arial"/>
          <w:b/>
          <w:sz w:val="24"/>
          <w:szCs w:val="24"/>
          <w:u w:val="single"/>
        </w:rPr>
        <w:t xml:space="preserve"> Goebel, University of Edinburgh Business School, University of Edinburgh,</w:t>
      </w:r>
      <w:r w:rsidR="00567DAC" w:rsidRPr="00460434">
        <w:rPr>
          <w:rFonts w:ascii="Arial" w:hAnsi="Arial" w:cs="Arial"/>
          <w:b/>
          <w:sz w:val="24"/>
          <w:szCs w:val="24"/>
          <w:u w:val="single"/>
        </w:rPr>
        <w:t xml:space="preserve"> UK.</w:t>
      </w:r>
      <w:r w:rsidR="00954789" w:rsidRPr="00460434">
        <w:rPr>
          <w:rFonts w:ascii="Arial" w:hAnsi="Arial" w:cs="Arial"/>
          <w:b/>
          <w:sz w:val="24"/>
          <w:szCs w:val="24"/>
          <w:u w:val="single"/>
        </w:rPr>
        <w:t xml:space="preserve"> 2015</w:t>
      </w:r>
      <w:r w:rsidR="003871C3" w:rsidRPr="00460434">
        <w:rPr>
          <w:rFonts w:ascii="Arial" w:hAnsi="Arial" w:cs="Arial"/>
          <w:b/>
          <w:sz w:val="24"/>
          <w:szCs w:val="24"/>
          <w:u w:val="single"/>
        </w:rPr>
        <w:t xml:space="preserve"> </w:t>
      </w:r>
      <w:r w:rsidR="00E11A24">
        <w:rPr>
          <w:rFonts w:ascii="Arial" w:hAnsi="Arial" w:cs="Arial"/>
          <w:b/>
          <w:sz w:val="24"/>
          <w:szCs w:val="24"/>
          <w:u w:val="single"/>
        </w:rPr>
        <w:t>“</w:t>
      </w:r>
    </w:p>
    <w:p w:rsidR="00FB5C24" w:rsidRPr="00460434" w:rsidRDefault="003871C3" w:rsidP="00460434">
      <w:pPr>
        <w:spacing w:line="360" w:lineRule="auto"/>
        <w:rPr>
          <w:rFonts w:ascii="Arial" w:hAnsi="Arial" w:cs="Arial"/>
          <w:b/>
          <w:sz w:val="24"/>
          <w:szCs w:val="24"/>
          <w:u w:val="single"/>
        </w:rPr>
      </w:pPr>
      <w:r w:rsidRPr="00460434">
        <w:rPr>
          <w:rFonts w:ascii="Arial" w:hAnsi="Arial" w:cs="Arial"/>
          <w:b/>
          <w:sz w:val="24"/>
          <w:szCs w:val="24"/>
          <w:u w:val="single"/>
        </w:rPr>
        <w:t xml:space="preserve"> </w:t>
      </w:r>
      <w:r w:rsidR="008517D5" w:rsidRPr="00460434">
        <w:rPr>
          <w:rFonts w:ascii="Arial" w:hAnsi="Arial" w:cs="Arial"/>
          <w:b/>
          <w:sz w:val="24"/>
          <w:szCs w:val="24"/>
          <w:u w:val="single"/>
        </w:rPr>
        <w:t>(One</w:t>
      </w:r>
      <w:r w:rsidRPr="00460434">
        <w:rPr>
          <w:rFonts w:ascii="Arial" w:hAnsi="Arial" w:cs="Arial"/>
          <w:b/>
          <w:sz w:val="24"/>
          <w:szCs w:val="24"/>
          <w:u w:val="single"/>
        </w:rPr>
        <w:t xml:space="preserve"> Author)</w:t>
      </w:r>
    </w:p>
    <w:p w:rsidR="00840602" w:rsidRPr="00460434" w:rsidRDefault="00E11A24" w:rsidP="00460434">
      <w:pPr>
        <w:spacing w:line="360" w:lineRule="auto"/>
        <w:rPr>
          <w:rFonts w:ascii="Arial" w:hAnsi="Arial" w:cs="Arial"/>
          <w:sz w:val="24"/>
          <w:szCs w:val="24"/>
        </w:rPr>
      </w:pPr>
      <w:r>
        <w:rPr>
          <w:rFonts w:ascii="Arial" w:hAnsi="Arial" w:cs="Arial"/>
          <w:sz w:val="24"/>
          <w:szCs w:val="24"/>
        </w:rPr>
        <w:t>“</w:t>
      </w:r>
      <w:r w:rsidR="00394F65" w:rsidRPr="00460434">
        <w:rPr>
          <w:rFonts w:ascii="Arial" w:hAnsi="Arial" w:cs="Arial"/>
          <w:sz w:val="24"/>
          <w:szCs w:val="24"/>
        </w:rPr>
        <w:t>www.emeraldsight.com/1469-1930.htm</w:t>
      </w:r>
      <w:r>
        <w:rPr>
          <w:rFonts w:ascii="Arial" w:hAnsi="Arial" w:cs="Arial"/>
          <w:sz w:val="24"/>
          <w:szCs w:val="24"/>
        </w:rPr>
        <w:t>”</w:t>
      </w:r>
    </w:p>
    <w:p w:rsidR="00394F65" w:rsidRPr="00460434" w:rsidRDefault="00394F65" w:rsidP="00460434">
      <w:pPr>
        <w:spacing w:line="360" w:lineRule="auto"/>
        <w:rPr>
          <w:rFonts w:ascii="Arial" w:hAnsi="Arial" w:cs="Arial"/>
          <w:sz w:val="24"/>
          <w:szCs w:val="24"/>
        </w:rPr>
      </w:pPr>
    </w:p>
    <w:p w:rsidR="00840602" w:rsidRPr="00460434" w:rsidRDefault="00F54A54" w:rsidP="00460434">
      <w:pPr>
        <w:spacing w:line="360" w:lineRule="auto"/>
        <w:rPr>
          <w:rFonts w:ascii="Arial" w:hAnsi="Arial" w:cs="Arial"/>
          <w:sz w:val="24"/>
          <w:szCs w:val="24"/>
        </w:rPr>
      </w:pPr>
      <w:r w:rsidRPr="00460434">
        <w:rPr>
          <w:rFonts w:ascii="Arial" w:hAnsi="Arial" w:cs="Arial"/>
          <w:sz w:val="24"/>
          <w:szCs w:val="24"/>
        </w:rPr>
        <w:lastRenderedPageBreak/>
        <w:t>This study</w:t>
      </w:r>
      <w:r w:rsidR="00FB5C24" w:rsidRPr="00460434">
        <w:rPr>
          <w:rFonts w:ascii="Arial" w:hAnsi="Arial" w:cs="Arial"/>
          <w:sz w:val="24"/>
          <w:szCs w:val="24"/>
        </w:rPr>
        <w:t xml:space="preserve"> investigate</w:t>
      </w:r>
      <w:r w:rsidR="00840602" w:rsidRPr="00460434">
        <w:rPr>
          <w:rFonts w:ascii="Arial" w:hAnsi="Arial" w:cs="Arial"/>
          <w:sz w:val="24"/>
          <w:szCs w:val="24"/>
        </w:rPr>
        <w:t>d</w:t>
      </w:r>
      <w:r w:rsidR="00FB5C24" w:rsidRPr="00460434">
        <w:rPr>
          <w:rFonts w:ascii="Arial" w:hAnsi="Arial" w:cs="Arial"/>
          <w:sz w:val="24"/>
          <w:szCs w:val="24"/>
        </w:rPr>
        <w:t xml:space="preserve"> the </w:t>
      </w:r>
      <w:r w:rsidR="00A12F42" w:rsidRPr="00A12F42">
        <w:rPr>
          <w:rFonts w:ascii="Arial" w:hAnsi="Arial" w:cs="Arial"/>
          <w:sz w:val="24"/>
          <w:szCs w:val="24"/>
        </w:rPr>
        <w:t>associations</w:t>
      </w:r>
      <w:r w:rsidR="00FB5C24" w:rsidRPr="00A12F42">
        <w:rPr>
          <w:rFonts w:ascii="Arial" w:hAnsi="Arial" w:cs="Arial"/>
          <w:sz w:val="24"/>
          <w:szCs w:val="24"/>
        </w:rPr>
        <w:t xml:space="preserve"> of </w:t>
      </w:r>
      <w:r w:rsidR="00A12F42" w:rsidRPr="00A12F42">
        <w:rPr>
          <w:rFonts w:ascii="Arial" w:hAnsi="Arial" w:cs="Arial"/>
          <w:sz w:val="24"/>
          <w:szCs w:val="24"/>
        </w:rPr>
        <w:t>corporation</w:t>
      </w:r>
      <w:r w:rsidR="00FB5C24" w:rsidRPr="00A12F42">
        <w:rPr>
          <w:rFonts w:ascii="Arial" w:hAnsi="Arial" w:cs="Arial"/>
          <w:sz w:val="24"/>
          <w:szCs w:val="24"/>
        </w:rPr>
        <w:t xml:space="preserve"> </w:t>
      </w:r>
      <w:r w:rsidR="00A12F42" w:rsidRPr="00A12F42">
        <w:rPr>
          <w:rFonts w:ascii="Arial" w:hAnsi="Arial" w:cs="Arial"/>
          <w:sz w:val="24"/>
          <w:szCs w:val="24"/>
        </w:rPr>
        <w:t>features</w:t>
      </w:r>
      <w:r w:rsidR="00437A97" w:rsidRPr="00A12F42">
        <w:rPr>
          <w:rFonts w:ascii="Arial" w:hAnsi="Arial" w:cs="Arial"/>
          <w:sz w:val="24"/>
          <w:szCs w:val="24"/>
        </w:rPr>
        <w:t xml:space="preserve"> to </w:t>
      </w:r>
      <w:r w:rsidR="00A12F42" w:rsidRPr="00A12F42">
        <w:rPr>
          <w:rFonts w:ascii="Arial" w:hAnsi="Arial" w:cs="Arial"/>
          <w:sz w:val="24"/>
          <w:szCs w:val="24"/>
        </w:rPr>
        <w:t xml:space="preserve">reports of </w:t>
      </w:r>
      <w:r w:rsidR="00437A97" w:rsidRPr="00A12F42">
        <w:rPr>
          <w:rFonts w:ascii="Arial" w:hAnsi="Arial" w:cs="Arial"/>
          <w:sz w:val="24"/>
          <w:szCs w:val="24"/>
        </w:rPr>
        <w:t>IC</w:t>
      </w:r>
      <w:r w:rsidR="00FB5C24" w:rsidRPr="00A12F42">
        <w:rPr>
          <w:rFonts w:ascii="Arial" w:hAnsi="Arial" w:cs="Arial"/>
          <w:sz w:val="24"/>
          <w:szCs w:val="24"/>
        </w:rPr>
        <w:t xml:space="preserve"> i</w:t>
      </w:r>
      <w:r w:rsidR="00840602" w:rsidRPr="00A12F42">
        <w:rPr>
          <w:rFonts w:ascii="Arial" w:hAnsi="Arial" w:cs="Arial"/>
          <w:sz w:val="24"/>
          <w:szCs w:val="24"/>
        </w:rPr>
        <w:t xml:space="preserve">n a </w:t>
      </w:r>
      <w:r w:rsidR="00A12F42" w:rsidRPr="00A12F42">
        <w:rPr>
          <w:rFonts w:ascii="Arial" w:hAnsi="Arial" w:cs="Arial"/>
          <w:sz w:val="24"/>
          <w:szCs w:val="24"/>
        </w:rPr>
        <w:t>required</w:t>
      </w:r>
      <w:r w:rsidR="00840602" w:rsidRPr="00A12F42">
        <w:rPr>
          <w:rFonts w:ascii="Arial" w:hAnsi="Arial" w:cs="Arial"/>
          <w:sz w:val="24"/>
          <w:szCs w:val="24"/>
        </w:rPr>
        <w:t xml:space="preserve"> management </w:t>
      </w:r>
      <w:r w:rsidR="00A12F42" w:rsidRPr="00A12F42">
        <w:rPr>
          <w:rFonts w:ascii="Arial" w:hAnsi="Arial" w:cs="Arial"/>
          <w:sz w:val="24"/>
          <w:szCs w:val="24"/>
        </w:rPr>
        <w:t xml:space="preserve">accounts and </w:t>
      </w:r>
      <w:proofErr w:type="gramStart"/>
      <w:r w:rsidR="00A12F42" w:rsidRPr="00A12F42">
        <w:rPr>
          <w:rFonts w:ascii="Arial" w:hAnsi="Arial" w:cs="Arial"/>
          <w:sz w:val="24"/>
          <w:szCs w:val="24"/>
        </w:rPr>
        <w:t xml:space="preserve">information </w:t>
      </w:r>
      <w:r w:rsidR="00840602" w:rsidRPr="00A12F42">
        <w:rPr>
          <w:rFonts w:ascii="Arial" w:hAnsi="Arial" w:cs="Arial"/>
          <w:sz w:val="24"/>
          <w:szCs w:val="24"/>
        </w:rPr>
        <w:t xml:space="preserve"> in</w:t>
      </w:r>
      <w:proofErr w:type="gramEnd"/>
      <w:r w:rsidR="00840602" w:rsidRPr="00A12F42">
        <w:rPr>
          <w:rFonts w:ascii="Arial" w:hAnsi="Arial" w:cs="Arial"/>
          <w:sz w:val="24"/>
          <w:szCs w:val="24"/>
        </w:rPr>
        <w:t xml:space="preserve"> Germany</w:t>
      </w:r>
      <w:r w:rsidR="00C117D3" w:rsidRPr="00460434">
        <w:rPr>
          <w:rFonts w:ascii="Arial" w:hAnsi="Arial" w:cs="Arial"/>
          <w:sz w:val="24"/>
          <w:szCs w:val="24"/>
        </w:rPr>
        <w:t>, which is regulated by Germany Accounting Standards (GAS 15</w:t>
      </w:r>
      <w:r w:rsidR="0010518D" w:rsidRPr="00460434">
        <w:rPr>
          <w:rFonts w:ascii="Arial" w:hAnsi="Arial" w:cs="Arial"/>
          <w:sz w:val="24"/>
          <w:szCs w:val="24"/>
        </w:rPr>
        <w:t>).</w:t>
      </w:r>
      <w:r w:rsidR="00840602" w:rsidRPr="00460434">
        <w:rPr>
          <w:rFonts w:ascii="Arial" w:hAnsi="Arial" w:cs="Arial"/>
          <w:sz w:val="24"/>
          <w:szCs w:val="24"/>
        </w:rPr>
        <w:t xml:space="preserve"> </w:t>
      </w:r>
      <w:r w:rsidR="00FB5C24" w:rsidRPr="00460434">
        <w:rPr>
          <w:rFonts w:ascii="Arial" w:hAnsi="Arial" w:cs="Arial"/>
          <w:sz w:val="24"/>
          <w:szCs w:val="24"/>
        </w:rPr>
        <w:t xml:space="preserve"> </w:t>
      </w:r>
      <w:r w:rsidR="00840602" w:rsidRPr="00460434">
        <w:rPr>
          <w:rFonts w:ascii="Arial" w:hAnsi="Arial" w:cs="Arial"/>
          <w:sz w:val="24"/>
          <w:szCs w:val="24"/>
        </w:rPr>
        <w:t xml:space="preserve">It is interesting to know that Germany accounting body makes it mandatory for companies to report their Intellectual capital in their </w:t>
      </w:r>
      <w:r w:rsidR="00A12F42">
        <w:rPr>
          <w:rFonts w:ascii="Arial" w:hAnsi="Arial" w:cs="Arial"/>
          <w:sz w:val="24"/>
          <w:szCs w:val="24"/>
        </w:rPr>
        <w:t>business account information</w:t>
      </w:r>
      <w:r w:rsidR="00840602" w:rsidRPr="00A12F42">
        <w:rPr>
          <w:rFonts w:ascii="Arial" w:hAnsi="Arial" w:cs="Arial"/>
          <w:sz w:val="24"/>
          <w:szCs w:val="24"/>
        </w:rPr>
        <w:t>.</w:t>
      </w:r>
      <w:r w:rsidR="00840602" w:rsidRPr="00460434">
        <w:rPr>
          <w:rFonts w:ascii="Arial" w:hAnsi="Arial" w:cs="Arial"/>
          <w:sz w:val="24"/>
          <w:szCs w:val="24"/>
        </w:rPr>
        <w:t xml:space="preserve">  </w:t>
      </w:r>
      <w:proofErr w:type="gramStart"/>
      <w:r w:rsidR="00840602" w:rsidRPr="00460434">
        <w:rPr>
          <w:rFonts w:ascii="Arial" w:hAnsi="Arial" w:cs="Arial"/>
          <w:sz w:val="24"/>
          <w:szCs w:val="24"/>
        </w:rPr>
        <w:t>Following</w:t>
      </w:r>
      <w:r w:rsidR="00FB5C24" w:rsidRPr="00460434">
        <w:rPr>
          <w:rFonts w:ascii="Arial" w:hAnsi="Arial" w:cs="Arial"/>
          <w:sz w:val="24"/>
          <w:szCs w:val="24"/>
        </w:rPr>
        <w:t xml:space="preserve"> </w:t>
      </w:r>
      <w:r w:rsidR="00FB5C24" w:rsidRPr="00ED6F5E">
        <w:rPr>
          <w:rFonts w:ascii="Arial" w:hAnsi="Arial" w:cs="Arial"/>
          <w:sz w:val="24"/>
          <w:szCs w:val="24"/>
        </w:rPr>
        <w:t xml:space="preserve"> </w:t>
      </w:r>
      <w:r w:rsidR="00A12F42" w:rsidRPr="00ED6F5E">
        <w:rPr>
          <w:rFonts w:ascii="Arial" w:hAnsi="Arial" w:cs="Arial"/>
          <w:sz w:val="24"/>
          <w:szCs w:val="24"/>
        </w:rPr>
        <w:t>Germany</w:t>
      </w:r>
      <w:proofErr w:type="gramEnd"/>
      <w:r w:rsidR="00A12F42" w:rsidRPr="00ED6F5E">
        <w:rPr>
          <w:rFonts w:ascii="Arial" w:hAnsi="Arial" w:cs="Arial"/>
          <w:sz w:val="24"/>
          <w:szCs w:val="24"/>
        </w:rPr>
        <w:t xml:space="preserve"> </w:t>
      </w:r>
      <w:r w:rsidR="00FB5C24" w:rsidRPr="00ED6F5E">
        <w:rPr>
          <w:rFonts w:ascii="Arial" w:hAnsi="Arial" w:cs="Arial"/>
          <w:sz w:val="24"/>
          <w:szCs w:val="24"/>
        </w:rPr>
        <w:t xml:space="preserve"> </w:t>
      </w:r>
      <w:r w:rsidR="00A12F42" w:rsidRPr="00ED6F5E">
        <w:rPr>
          <w:rFonts w:ascii="Arial" w:hAnsi="Arial" w:cs="Arial"/>
          <w:sz w:val="24"/>
          <w:szCs w:val="24"/>
        </w:rPr>
        <w:t>applicable</w:t>
      </w:r>
      <w:r w:rsidR="00FB5C24" w:rsidRPr="00ED6F5E">
        <w:rPr>
          <w:rFonts w:ascii="Arial" w:hAnsi="Arial" w:cs="Arial"/>
          <w:sz w:val="24"/>
          <w:szCs w:val="24"/>
        </w:rPr>
        <w:t xml:space="preserve"> </w:t>
      </w:r>
      <w:r w:rsidR="00A12F42" w:rsidRPr="00ED6F5E">
        <w:rPr>
          <w:rFonts w:ascii="Arial" w:hAnsi="Arial" w:cs="Arial"/>
          <w:sz w:val="24"/>
          <w:szCs w:val="24"/>
        </w:rPr>
        <w:t>directive</w:t>
      </w:r>
      <w:r w:rsidR="00FB5C24" w:rsidRPr="00ED6F5E">
        <w:rPr>
          <w:rFonts w:ascii="Arial" w:hAnsi="Arial" w:cs="Arial"/>
          <w:sz w:val="24"/>
          <w:szCs w:val="24"/>
        </w:rPr>
        <w:t xml:space="preserve"> , </w:t>
      </w:r>
      <w:r w:rsidR="00840602" w:rsidRPr="00ED6F5E">
        <w:rPr>
          <w:rFonts w:ascii="Arial" w:hAnsi="Arial" w:cs="Arial"/>
          <w:sz w:val="24"/>
          <w:szCs w:val="24"/>
        </w:rPr>
        <w:t xml:space="preserve"> </w:t>
      </w:r>
      <w:r w:rsidR="00FB5C24" w:rsidRPr="00ED6F5E">
        <w:rPr>
          <w:rFonts w:ascii="Arial" w:hAnsi="Arial" w:cs="Arial"/>
          <w:sz w:val="24"/>
          <w:szCs w:val="24"/>
        </w:rPr>
        <w:t>components of</w:t>
      </w:r>
      <w:r w:rsidR="00A12F42" w:rsidRPr="00ED6F5E">
        <w:rPr>
          <w:rFonts w:ascii="Arial" w:hAnsi="Arial" w:cs="Arial"/>
          <w:sz w:val="24"/>
          <w:szCs w:val="24"/>
        </w:rPr>
        <w:t xml:space="preserve"> IC</w:t>
      </w:r>
      <w:r w:rsidR="00FB5C24" w:rsidRPr="00ED6F5E">
        <w:rPr>
          <w:rFonts w:ascii="Arial" w:hAnsi="Arial" w:cs="Arial"/>
          <w:sz w:val="24"/>
          <w:szCs w:val="24"/>
        </w:rPr>
        <w:t xml:space="preserve"> </w:t>
      </w:r>
      <w:r w:rsidR="00A12F42" w:rsidRPr="00ED6F5E">
        <w:rPr>
          <w:rFonts w:ascii="Arial" w:hAnsi="Arial" w:cs="Arial"/>
          <w:sz w:val="24"/>
          <w:szCs w:val="24"/>
        </w:rPr>
        <w:t xml:space="preserve">of </w:t>
      </w:r>
      <w:r w:rsidR="00FB5C24" w:rsidRPr="00ED6F5E">
        <w:rPr>
          <w:rFonts w:ascii="Arial" w:hAnsi="Arial" w:cs="Arial"/>
          <w:sz w:val="24"/>
          <w:szCs w:val="24"/>
        </w:rPr>
        <w:t xml:space="preserve">the </w:t>
      </w:r>
      <w:r w:rsidR="00A12F42" w:rsidRPr="00ED6F5E">
        <w:rPr>
          <w:rFonts w:ascii="Arial" w:hAnsi="Arial" w:cs="Arial"/>
          <w:sz w:val="24"/>
          <w:szCs w:val="24"/>
        </w:rPr>
        <w:t>needed</w:t>
      </w:r>
      <w:r w:rsidR="00FB5C24" w:rsidRPr="00ED6F5E">
        <w:rPr>
          <w:rFonts w:ascii="Arial" w:hAnsi="Arial" w:cs="Arial"/>
          <w:sz w:val="24"/>
          <w:szCs w:val="24"/>
        </w:rPr>
        <w:t xml:space="preserve"> </w:t>
      </w:r>
      <w:r w:rsidR="00A12F42" w:rsidRPr="00ED6F5E">
        <w:rPr>
          <w:rFonts w:ascii="Arial" w:hAnsi="Arial" w:cs="Arial"/>
          <w:sz w:val="24"/>
          <w:szCs w:val="24"/>
        </w:rPr>
        <w:t xml:space="preserve"> accounting information</w:t>
      </w:r>
      <w:r w:rsidR="00FB5C24" w:rsidRPr="00ED6F5E">
        <w:rPr>
          <w:rFonts w:ascii="Arial" w:hAnsi="Arial" w:cs="Arial"/>
          <w:sz w:val="24"/>
          <w:szCs w:val="24"/>
        </w:rPr>
        <w:t xml:space="preserve"> </w:t>
      </w:r>
      <w:r w:rsidR="001B6A9F" w:rsidRPr="00ED6F5E">
        <w:rPr>
          <w:rFonts w:ascii="Arial" w:hAnsi="Arial" w:cs="Arial"/>
          <w:sz w:val="24"/>
          <w:szCs w:val="24"/>
        </w:rPr>
        <w:t xml:space="preserve">are classified </w:t>
      </w:r>
      <w:r w:rsidR="00A12F42" w:rsidRPr="00ED6F5E">
        <w:rPr>
          <w:rFonts w:ascii="Arial" w:hAnsi="Arial" w:cs="Arial"/>
          <w:sz w:val="24"/>
          <w:szCs w:val="24"/>
        </w:rPr>
        <w:t>by way of</w:t>
      </w:r>
      <w:r w:rsidR="00FB5C24" w:rsidRPr="00ED6F5E">
        <w:rPr>
          <w:rFonts w:ascii="Arial" w:hAnsi="Arial" w:cs="Arial"/>
          <w:sz w:val="24"/>
          <w:szCs w:val="24"/>
        </w:rPr>
        <w:t xml:space="preserve"> </w:t>
      </w:r>
      <w:r w:rsidR="00FB5C24" w:rsidRPr="00ED6F5E">
        <w:rPr>
          <w:rFonts w:ascii="Arial" w:hAnsi="Arial" w:cs="Arial"/>
          <w:i/>
          <w:sz w:val="24"/>
          <w:szCs w:val="24"/>
        </w:rPr>
        <w:t>part</w:t>
      </w:r>
      <w:r w:rsidR="00840602" w:rsidRPr="00ED6F5E">
        <w:rPr>
          <w:rFonts w:ascii="Arial" w:hAnsi="Arial" w:cs="Arial"/>
          <w:i/>
          <w:sz w:val="24"/>
          <w:szCs w:val="24"/>
        </w:rPr>
        <w:t xml:space="preserve">ly </w:t>
      </w:r>
      <w:r w:rsidR="00A12F42" w:rsidRPr="00ED6F5E">
        <w:rPr>
          <w:rFonts w:ascii="Arial" w:hAnsi="Arial" w:cs="Arial"/>
          <w:i/>
          <w:sz w:val="24"/>
          <w:szCs w:val="24"/>
        </w:rPr>
        <w:t>essential</w:t>
      </w:r>
      <w:r w:rsidR="00840602" w:rsidRPr="00ED6F5E">
        <w:rPr>
          <w:rFonts w:ascii="Arial" w:hAnsi="Arial" w:cs="Arial"/>
          <w:sz w:val="24"/>
          <w:szCs w:val="24"/>
        </w:rPr>
        <w:t xml:space="preserve">, </w:t>
      </w:r>
      <w:r w:rsidR="00840602" w:rsidRPr="00ED6F5E">
        <w:rPr>
          <w:rFonts w:ascii="Arial" w:hAnsi="Arial" w:cs="Arial"/>
          <w:i/>
          <w:sz w:val="24"/>
          <w:szCs w:val="24"/>
        </w:rPr>
        <w:t>partly</w:t>
      </w:r>
      <w:r w:rsidR="00FB5C24" w:rsidRPr="00ED6F5E">
        <w:rPr>
          <w:rFonts w:ascii="Arial" w:hAnsi="Arial" w:cs="Arial"/>
          <w:i/>
          <w:sz w:val="24"/>
          <w:szCs w:val="24"/>
        </w:rPr>
        <w:t xml:space="preserve"> </w:t>
      </w:r>
      <w:r w:rsidR="00A12F42" w:rsidRPr="00ED6F5E">
        <w:rPr>
          <w:rFonts w:ascii="Arial" w:hAnsi="Arial" w:cs="Arial"/>
          <w:i/>
          <w:sz w:val="24"/>
          <w:szCs w:val="24"/>
        </w:rPr>
        <w:t>commended</w:t>
      </w:r>
      <w:r w:rsidR="00FB5C24" w:rsidRPr="00ED6F5E">
        <w:rPr>
          <w:rFonts w:ascii="Arial" w:hAnsi="Arial" w:cs="Arial"/>
          <w:sz w:val="24"/>
          <w:szCs w:val="24"/>
        </w:rPr>
        <w:t xml:space="preserve"> and </w:t>
      </w:r>
      <w:r w:rsidR="00A12F42" w:rsidRPr="00ED6F5E">
        <w:rPr>
          <w:rFonts w:ascii="Arial" w:hAnsi="Arial" w:cs="Arial"/>
          <w:i/>
          <w:sz w:val="24"/>
          <w:szCs w:val="24"/>
        </w:rPr>
        <w:t>incompletely</w:t>
      </w:r>
      <w:r w:rsidR="00FB5C24" w:rsidRPr="00ED6F5E">
        <w:rPr>
          <w:rFonts w:ascii="Arial" w:hAnsi="Arial" w:cs="Arial"/>
          <w:i/>
          <w:sz w:val="24"/>
          <w:szCs w:val="24"/>
        </w:rPr>
        <w:t xml:space="preserve"> </w:t>
      </w:r>
      <w:proofErr w:type="spellStart"/>
      <w:r w:rsidR="00ED6F5E" w:rsidRPr="00ED6F5E">
        <w:rPr>
          <w:rFonts w:ascii="Arial" w:hAnsi="Arial" w:cs="Arial"/>
          <w:i/>
          <w:sz w:val="24"/>
          <w:szCs w:val="24"/>
        </w:rPr>
        <w:t>non essential</w:t>
      </w:r>
      <w:proofErr w:type="spellEnd"/>
      <w:r w:rsidR="00FB5C24" w:rsidRPr="00460434">
        <w:rPr>
          <w:rFonts w:ascii="Arial" w:hAnsi="Arial" w:cs="Arial"/>
          <w:sz w:val="24"/>
          <w:szCs w:val="24"/>
        </w:rPr>
        <w:t>.</w:t>
      </w:r>
    </w:p>
    <w:p w:rsidR="00283013" w:rsidRPr="00460434" w:rsidRDefault="00C117D3" w:rsidP="00460434">
      <w:pPr>
        <w:spacing w:line="360" w:lineRule="auto"/>
        <w:rPr>
          <w:rFonts w:ascii="Arial" w:hAnsi="Arial" w:cs="Arial"/>
          <w:sz w:val="24"/>
          <w:szCs w:val="24"/>
        </w:rPr>
      </w:pPr>
      <w:r w:rsidRPr="00460434">
        <w:rPr>
          <w:rFonts w:ascii="Arial" w:hAnsi="Arial" w:cs="Arial"/>
          <w:sz w:val="24"/>
          <w:szCs w:val="24"/>
        </w:rPr>
        <w:t>The result of the study confirme</w:t>
      </w:r>
      <w:r w:rsidR="008426B5">
        <w:rPr>
          <w:rFonts w:ascii="Arial" w:hAnsi="Arial" w:cs="Arial"/>
          <w:sz w:val="24"/>
          <w:szCs w:val="24"/>
        </w:rPr>
        <w:t>d that:</w:t>
      </w:r>
    </w:p>
    <w:p w:rsidR="00C117D3" w:rsidRPr="00460434" w:rsidRDefault="00EB1432" w:rsidP="00460434">
      <w:pPr>
        <w:pStyle w:val="ListParagraph"/>
        <w:numPr>
          <w:ilvl w:val="0"/>
          <w:numId w:val="1"/>
        </w:numPr>
        <w:spacing w:line="360" w:lineRule="auto"/>
        <w:rPr>
          <w:rFonts w:ascii="Arial" w:hAnsi="Arial" w:cs="Arial"/>
          <w:sz w:val="24"/>
          <w:szCs w:val="24"/>
        </w:rPr>
      </w:pPr>
      <w:r w:rsidRPr="00460434">
        <w:rPr>
          <w:rFonts w:ascii="Arial" w:hAnsi="Arial" w:cs="Arial"/>
          <w:sz w:val="24"/>
          <w:szCs w:val="24"/>
        </w:rPr>
        <w:t xml:space="preserve">Structural capital </w:t>
      </w:r>
      <w:r w:rsidR="008517D5" w:rsidRPr="00460434">
        <w:rPr>
          <w:rFonts w:ascii="Arial" w:hAnsi="Arial" w:cs="Arial"/>
          <w:sz w:val="24"/>
          <w:szCs w:val="24"/>
        </w:rPr>
        <w:t>is dominating</w:t>
      </w:r>
      <w:r w:rsidR="00C117D3" w:rsidRPr="00460434">
        <w:rPr>
          <w:rFonts w:ascii="Arial" w:hAnsi="Arial" w:cs="Arial"/>
          <w:sz w:val="24"/>
          <w:szCs w:val="24"/>
        </w:rPr>
        <w:t xml:space="preserve"> more than the total of all other intellectual capit</w:t>
      </w:r>
      <w:r w:rsidR="00530D3A" w:rsidRPr="00460434">
        <w:rPr>
          <w:rFonts w:ascii="Arial" w:hAnsi="Arial" w:cs="Arial"/>
          <w:sz w:val="24"/>
          <w:szCs w:val="24"/>
        </w:rPr>
        <w:t xml:space="preserve">al in Germany. This </w:t>
      </w:r>
      <w:r w:rsidR="00C117D3" w:rsidRPr="00460434">
        <w:rPr>
          <w:rFonts w:ascii="Arial" w:hAnsi="Arial" w:cs="Arial"/>
          <w:sz w:val="24"/>
          <w:szCs w:val="24"/>
        </w:rPr>
        <w:t>contradicts previous assertions that relational capital has been more widely reported</w:t>
      </w:r>
      <w:r w:rsidR="00530D3A" w:rsidRPr="00460434">
        <w:rPr>
          <w:rFonts w:ascii="Arial" w:hAnsi="Arial" w:cs="Arial"/>
          <w:sz w:val="24"/>
          <w:szCs w:val="24"/>
        </w:rPr>
        <w:t xml:space="preserve"> and popular</w:t>
      </w:r>
      <w:r w:rsidR="00C117D3" w:rsidRPr="00460434">
        <w:rPr>
          <w:rFonts w:ascii="Arial" w:hAnsi="Arial" w:cs="Arial"/>
          <w:sz w:val="24"/>
          <w:szCs w:val="24"/>
        </w:rPr>
        <w:t xml:space="preserve"> in Germany.</w:t>
      </w:r>
    </w:p>
    <w:p w:rsidR="00F83B40" w:rsidRPr="00460434" w:rsidRDefault="00F83B40" w:rsidP="00460434">
      <w:pPr>
        <w:pStyle w:val="ListParagraph"/>
        <w:numPr>
          <w:ilvl w:val="0"/>
          <w:numId w:val="1"/>
        </w:numPr>
        <w:spacing w:line="360" w:lineRule="auto"/>
        <w:rPr>
          <w:rFonts w:ascii="Arial" w:hAnsi="Arial" w:cs="Arial"/>
          <w:sz w:val="24"/>
          <w:szCs w:val="24"/>
        </w:rPr>
      </w:pPr>
      <w:r w:rsidRPr="00460434">
        <w:rPr>
          <w:rFonts w:ascii="Arial" w:hAnsi="Arial" w:cs="Arial"/>
          <w:sz w:val="24"/>
          <w:szCs w:val="24"/>
        </w:rPr>
        <w:t xml:space="preserve">Another result of the research showed that regression analysis method used indicated </w:t>
      </w:r>
      <w:r w:rsidR="00ED6F5E" w:rsidRPr="00ED6F5E">
        <w:rPr>
          <w:rFonts w:ascii="Arial" w:hAnsi="Arial" w:cs="Arial"/>
          <w:sz w:val="24"/>
          <w:szCs w:val="24"/>
        </w:rPr>
        <w:t>general</w:t>
      </w:r>
      <w:r w:rsidRPr="00ED6F5E">
        <w:rPr>
          <w:rFonts w:ascii="Arial" w:hAnsi="Arial" w:cs="Arial"/>
          <w:sz w:val="24"/>
          <w:szCs w:val="24"/>
        </w:rPr>
        <w:t xml:space="preserve"> </w:t>
      </w:r>
      <w:r w:rsidR="00ED6F5E" w:rsidRPr="00ED6F5E">
        <w:rPr>
          <w:rFonts w:ascii="Arial" w:hAnsi="Arial" w:cs="Arial"/>
          <w:sz w:val="24"/>
          <w:szCs w:val="24"/>
        </w:rPr>
        <w:t>connection</w:t>
      </w:r>
      <w:r w:rsidRPr="00ED6F5E">
        <w:rPr>
          <w:rFonts w:ascii="Arial" w:hAnsi="Arial" w:cs="Arial"/>
          <w:sz w:val="24"/>
          <w:szCs w:val="24"/>
        </w:rPr>
        <w:t xml:space="preserve"> </w:t>
      </w:r>
      <w:r w:rsidR="00ED6F5E" w:rsidRPr="00ED6F5E">
        <w:rPr>
          <w:rFonts w:ascii="Arial" w:hAnsi="Arial" w:cs="Arial"/>
          <w:sz w:val="24"/>
          <w:szCs w:val="24"/>
        </w:rPr>
        <w:t>occurs</w:t>
      </w:r>
      <w:r w:rsidRPr="00ED6F5E">
        <w:rPr>
          <w:rFonts w:ascii="Arial" w:hAnsi="Arial" w:cs="Arial"/>
          <w:sz w:val="24"/>
          <w:szCs w:val="24"/>
        </w:rPr>
        <w:t xml:space="preserve"> for </w:t>
      </w:r>
      <w:r w:rsidR="00ED6F5E" w:rsidRPr="00ED6F5E">
        <w:rPr>
          <w:rFonts w:ascii="Arial" w:hAnsi="Arial" w:cs="Arial"/>
          <w:sz w:val="24"/>
          <w:szCs w:val="24"/>
        </w:rPr>
        <w:t>business</w:t>
      </w:r>
      <w:r w:rsidRPr="00ED6F5E">
        <w:rPr>
          <w:rFonts w:ascii="Arial" w:hAnsi="Arial" w:cs="Arial"/>
          <w:sz w:val="24"/>
          <w:szCs w:val="24"/>
        </w:rPr>
        <w:t xml:space="preserve"> </w:t>
      </w:r>
      <w:r w:rsidR="00ED6F5E" w:rsidRPr="00ED6F5E">
        <w:rPr>
          <w:rFonts w:ascii="Arial" w:hAnsi="Arial" w:cs="Arial"/>
          <w:sz w:val="24"/>
          <w:szCs w:val="24"/>
        </w:rPr>
        <w:t>scope</w:t>
      </w:r>
      <w:r w:rsidRPr="00ED6F5E">
        <w:rPr>
          <w:rFonts w:ascii="Arial" w:hAnsi="Arial" w:cs="Arial"/>
          <w:sz w:val="24"/>
          <w:szCs w:val="24"/>
        </w:rPr>
        <w:t xml:space="preserve"> and industry </w:t>
      </w:r>
      <w:r w:rsidR="00ED6F5E" w:rsidRPr="00ED6F5E">
        <w:rPr>
          <w:rFonts w:ascii="Arial" w:hAnsi="Arial" w:cs="Arial"/>
          <w:sz w:val="24"/>
          <w:szCs w:val="24"/>
        </w:rPr>
        <w:t>within</w:t>
      </w:r>
      <w:r w:rsidRPr="00ED6F5E">
        <w:rPr>
          <w:rFonts w:ascii="Arial" w:hAnsi="Arial" w:cs="Arial"/>
          <w:sz w:val="24"/>
          <w:szCs w:val="24"/>
        </w:rPr>
        <w:t xml:space="preserve"> reporting </w:t>
      </w:r>
      <w:r w:rsidR="00ED6F5E" w:rsidRPr="00ED6F5E">
        <w:rPr>
          <w:rFonts w:ascii="Arial" w:hAnsi="Arial" w:cs="Arial"/>
          <w:sz w:val="24"/>
          <w:szCs w:val="24"/>
        </w:rPr>
        <w:t>kinds</w:t>
      </w:r>
      <w:r w:rsidRPr="00ED6F5E">
        <w:rPr>
          <w:rFonts w:ascii="Arial" w:hAnsi="Arial" w:cs="Arial"/>
          <w:sz w:val="24"/>
          <w:szCs w:val="24"/>
        </w:rPr>
        <w:t>.</w:t>
      </w:r>
    </w:p>
    <w:p w:rsidR="00283013" w:rsidRPr="00460434" w:rsidRDefault="00283013" w:rsidP="00460434">
      <w:pPr>
        <w:pStyle w:val="ListParagraph"/>
        <w:numPr>
          <w:ilvl w:val="0"/>
          <w:numId w:val="1"/>
        </w:numPr>
        <w:spacing w:line="360" w:lineRule="auto"/>
        <w:rPr>
          <w:rFonts w:ascii="Arial" w:hAnsi="Arial" w:cs="Arial"/>
          <w:sz w:val="24"/>
          <w:szCs w:val="24"/>
        </w:rPr>
      </w:pPr>
      <w:r w:rsidRPr="00460434">
        <w:rPr>
          <w:rFonts w:ascii="Arial" w:hAnsi="Arial" w:cs="Arial"/>
          <w:sz w:val="24"/>
          <w:szCs w:val="24"/>
        </w:rPr>
        <w:t xml:space="preserve">The </w:t>
      </w:r>
      <w:r w:rsidR="00ED6F5E" w:rsidRPr="00ED6F5E">
        <w:rPr>
          <w:rFonts w:ascii="Arial" w:hAnsi="Arial" w:cs="Arial"/>
          <w:sz w:val="24"/>
          <w:szCs w:val="24"/>
        </w:rPr>
        <w:t>discoveries</w:t>
      </w:r>
      <w:r w:rsidRPr="00ED6F5E">
        <w:rPr>
          <w:rFonts w:ascii="Arial" w:hAnsi="Arial" w:cs="Arial"/>
          <w:sz w:val="24"/>
          <w:szCs w:val="24"/>
        </w:rPr>
        <w:t xml:space="preserve"> </w:t>
      </w:r>
      <w:r w:rsidR="00ED6F5E" w:rsidRPr="00ED6F5E">
        <w:rPr>
          <w:rFonts w:ascii="Arial" w:hAnsi="Arial" w:cs="Arial"/>
          <w:sz w:val="24"/>
          <w:szCs w:val="24"/>
        </w:rPr>
        <w:t>show</w:t>
      </w:r>
      <w:r w:rsidRPr="00ED6F5E">
        <w:rPr>
          <w:rFonts w:ascii="Arial" w:hAnsi="Arial" w:cs="Arial"/>
          <w:sz w:val="24"/>
          <w:szCs w:val="24"/>
        </w:rPr>
        <w:t xml:space="preserve"> that </w:t>
      </w:r>
      <w:r w:rsidR="00ED6F5E" w:rsidRPr="00ED6F5E">
        <w:rPr>
          <w:rFonts w:ascii="Arial" w:hAnsi="Arial" w:cs="Arial"/>
          <w:sz w:val="24"/>
          <w:szCs w:val="24"/>
        </w:rPr>
        <w:t>the necessities</w:t>
      </w:r>
      <w:r w:rsidRPr="00ED6F5E">
        <w:rPr>
          <w:rFonts w:ascii="Arial" w:hAnsi="Arial" w:cs="Arial"/>
          <w:sz w:val="24"/>
          <w:szCs w:val="24"/>
        </w:rPr>
        <w:t xml:space="preserve"> and </w:t>
      </w:r>
      <w:proofErr w:type="gramStart"/>
      <w:r w:rsidR="00ED6F5E" w:rsidRPr="00ED6F5E">
        <w:rPr>
          <w:rFonts w:ascii="Arial" w:hAnsi="Arial" w:cs="Arial"/>
          <w:sz w:val="24"/>
          <w:szCs w:val="24"/>
        </w:rPr>
        <w:t>commendations</w:t>
      </w:r>
      <w:r w:rsidRPr="00ED6F5E">
        <w:rPr>
          <w:rFonts w:ascii="Arial" w:hAnsi="Arial" w:cs="Arial"/>
          <w:sz w:val="24"/>
          <w:szCs w:val="24"/>
        </w:rPr>
        <w:t xml:space="preserve">  enrich</w:t>
      </w:r>
      <w:proofErr w:type="gramEnd"/>
      <w:r w:rsidRPr="00460434">
        <w:rPr>
          <w:rFonts w:ascii="Arial" w:hAnsi="Arial" w:cs="Arial"/>
          <w:sz w:val="24"/>
          <w:szCs w:val="24"/>
        </w:rPr>
        <w:t xml:space="preserve"> </w:t>
      </w:r>
      <w:r w:rsidR="00920036">
        <w:rPr>
          <w:rFonts w:ascii="Arial" w:hAnsi="Arial" w:cs="Arial"/>
          <w:sz w:val="24"/>
          <w:szCs w:val="24"/>
        </w:rPr>
        <w:t>IC</w:t>
      </w:r>
      <w:r w:rsidRPr="00460434">
        <w:rPr>
          <w:rFonts w:ascii="Arial" w:hAnsi="Arial" w:cs="Arial"/>
          <w:sz w:val="24"/>
          <w:szCs w:val="24"/>
        </w:rPr>
        <w:t xml:space="preserve"> reporting</w:t>
      </w:r>
      <w:r w:rsidR="00920036">
        <w:rPr>
          <w:rFonts w:ascii="Arial" w:hAnsi="Arial" w:cs="Arial"/>
          <w:sz w:val="24"/>
          <w:szCs w:val="24"/>
        </w:rPr>
        <w:t>.</w:t>
      </w:r>
    </w:p>
    <w:p w:rsidR="00283013" w:rsidRPr="00A063D0" w:rsidRDefault="00283013" w:rsidP="00460434">
      <w:pPr>
        <w:pStyle w:val="ListParagraph"/>
        <w:numPr>
          <w:ilvl w:val="0"/>
          <w:numId w:val="1"/>
        </w:numPr>
        <w:spacing w:line="360" w:lineRule="auto"/>
        <w:rPr>
          <w:rFonts w:ascii="Arial" w:hAnsi="Arial" w:cs="Arial"/>
          <w:sz w:val="24"/>
          <w:szCs w:val="24"/>
        </w:rPr>
      </w:pPr>
      <w:r w:rsidRPr="00460434">
        <w:rPr>
          <w:rFonts w:ascii="Arial" w:hAnsi="Arial" w:cs="Arial"/>
          <w:sz w:val="24"/>
          <w:szCs w:val="24"/>
        </w:rPr>
        <w:t xml:space="preserve">Low coefficient for </w:t>
      </w:r>
      <w:r w:rsidR="00A063D0" w:rsidRPr="00A50DC6">
        <w:rPr>
          <w:rFonts w:ascii="Arial" w:hAnsi="Arial" w:cs="Arial"/>
          <w:sz w:val="24"/>
          <w:szCs w:val="24"/>
        </w:rPr>
        <w:t xml:space="preserve">scope </w:t>
      </w:r>
      <w:r w:rsidRPr="00A50DC6">
        <w:rPr>
          <w:rFonts w:ascii="Arial" w:hAnsi="Arial" w:cs="Arial"/>
          <w:sz w:val="24"/>
          <w:szCs w:val="24"/>
        </w:rPr>
        <w:t xml:space="preserve"> with</w:t>
      </w:r>
      <w:r w:rsidRPr="00A063D0">
        <w:rPr>
          <w:rFonts w:ascii="Arial" w:hAnsi="Arial" w:cs="Arial"/>
          <w:sz w:val="24"/>
          <w:szCs w:val="24"/>
        </w:rPr>
        <w:t xml:space="preserve"> </w:t>
      </w:r>
      <w:r w:rsidR="00A063D0" w:rsidRPr="00A063D0">
        <w:rPr>
          <w:rFonts w:ascii="Arial" w:hAnsi="Arial" w:cs="Arial"/>
          <w:sz w:val="24"/>
          <w:szCs w:val="24"/>
        </w:rPr>
        <w:t>outcomes that is in</w:t>
      </w:r>
      <w:r w:rsidRPr="00A063D0">
        <w:rPr>
          <w:rFonts w:ascii="Arial" w:hAnsi="Arial" w:cs="Arial"/>
          <w:sz w:val="24"/>
          <w:szCs w:val="24"/>
        </w:rPr>
        <w:t xml:space="preserve">significant  for </w:t>
      </w:r>
      <w:r w:rsidR="00A063D0" w:rsidRPr="00A063D0">
        <w:rPr>
          <w:rFonts w:ascii="Arial" w:hAnsi="Arial" w:cs="Arial"/>
          <w:sz w:val="24"/>
          <w:szCs w:val="24"/>
        </w:rPr>
        <w:t>the endorsed</w:t>
      </w:r>
      <w:r w:rsidRPr="00A063D0">
        <w:rPr>
          <w:rFonts w:ascii="Arial" w:hAnsi="Arial" w:cs="Arial"/>
          <w:sz w:val="24"/>
          <w:szCs w:val="24"/>
        </w:rPr>
        <w:t xml:space="preserve"> I</w:t>
      </w:r>
      <w:r w:rsidR="0065106F" w:rsidRPr="00A063D0">
        <w:rPr>
          <w:rFonts w:ascii="Arial" w:hAnsi="Arial" w:cs="Arial"/>
          <w:sz w:val="24"/>
          <w:szCs w:val="24"/>
        </w:rPr>
        <w:t>C</w:t>
      </w:r>
      <w:r w:rsidRPr="00A063D0">
        <w:rPr>
          <w:rFonts w:ascii="Arial" w:hAnsi="Arial" w:cs="Arial"/>
          <w:sz w:val="24"/>
          <w:szCs w:val="24"/>
        </w:rPr>
        <w:t xml:space="preserve"> </w:t>
      </w:r>
      <w:r w:rsidR="00A063D0" w:rsidRPr="00A063D0">
        <w:rPr>
          <w:rFonts w:ascii="Arial" w:hAnsi="Arial" w:cs="Arial"/>
          <w:sz w:val="24"/>
          <w:szCs w:val="24"/>
        </w:rPr>
        <w:t>are attributable</w:t>
      </w:r>
      <w:r w:rsidRPr="00A063D0">
        <w:rPr>
          <w:rFonts w:ascii="Arial" w:hAnsi="Arial" w:cs="Arial"/>
          <w:sz w:val="24"/>
          <w:szCs w:val="24"/>
        </w:rPr>
        <w:t xml:space="preserve"> to </w:t>
      </w:r>
      <w:r w:rsidR="00A063D0" w:rsidRPr="00A063D0">
        <w:rPr>
          <w:rFonts w:ascii="Arial" w:hAnsi="Arial" w:cs="Arial"/>
          <w:sz w:val="24"/>
          <w:szCs w:val="24"/>
        </w:rPr>
        <w:t>ethnic</w:t>
      </w:r>
      <w:r w:rsidRPr="00A063D0">
        <w:rPr>
          <w:rFonts w:ascii="Arial" w:hAnsi="Arial" w:cs="Arial"/>
          <w:sz w:val="24"/>
          <w:szCs w:val="24"/>
        </w:rPr>
        <w:t xml:space="preserve"> </w:t>
      </w:r>
      <w:r w:rsidR="00A063D0" w:rsidRPr="00A063D0">
        <w:rPr>
          <w:rFonts w:ascii="Arial" w:hAnsi="Arial" w:cs="Arial"/>
          <w:sz w:val="24"/>
          <w:szCs w:val="24"/>
        </w:rPr>
        <w:t>forces including</w:t>
      </w:r>
      <w:r w:rsidRPr="00A063D0">
        <w:rPr>
          <w:rFonts w:ascii="Arial" w:hAnsi="Arial" w:cs="Arial"/>
          <w:sz w:val="24"/>
          <w:szCs w:val="24"/>
        </w:rPr>
        <w:t xml:space="preserve"> reputational </w:t>
      </w:r>
      <w:r w:rsidR="00A063D0" w:rsidRPr="00A063D0">
        <w:rPr>
          <w:rFonts w:ascii="Arial" w:hAnsi="Arial" w:cs="Arial"/>
          <w:sz w:val="24"/>
          <w:szCs w:val="24"/>
        </w:rPr>
        <w:t>hazards</w:t>
      </w:r>
      <w:r w:rsidRPr="00A063D0">
        <w:rPr>
          <w:rFonts w:ascii="Arial" w:hAnsi="Arial" w:cs="Arial"/>
          <w:sz w:val="24"/>
          <w:szCs w:val="24"/>
        </w:rPr>
        <w:t xml:space="preserve"> in the </w:t>
      </w:r>
      <w:r w:rsidR="00A063D0" w:rsidRPr="00A063D0">
        <w:rPr>
          <w:rFonts w:ascii="Arial" w:hAnsi="Arial" w:cs="Arial"/>
          <w:sz w:val="24"/>
          <w:szCs w:val="24"/>
        </w:rPr>
        <w:t>governing</w:t>
      </w:r>
      <w:r w:rsidRPr="00A063D0">
        <w:rPr>
          <w:rFonts w:ascii="Arial" w:hAnsi="Arial" w:cs="Arial"/>
          <w:sz w:val="24"/>
          <w:szCs w:val="24"/>
        </w:rPr>
        <w:t xml:space="preserve"> </w:t>
      </w:r>
      <w:r w:rsidR="00A063D0" w:rsidRPr="00A063D0">
        <w:rPr>
          <w:rFonts w:ascii="Arial" w:hAnsi="Arial" w:cs="Arial"/>
          <w:sz w:val="24"/>
          <w:szCs w:val="24"/>
        </w:rPr>
        <w:t>background</w:t>
      </w:r>
      <w:r w:rsidRPr="00A063D0">
        <w:rPr>
          <w:rFonts w:ascii="Arial" w:hAnsi="Arial" w:cs="Arial"/>
          <w:sz w:val="24"/>
          <w:szCs w:val="24"/>
        </w:rPr>
        <w:t xml:space="preserve"> as all </w:t>
      </w:r>
      <w:r w:rsidR="00A063D0" w:rsidRPr="00A063D0">
        <w:rPr>
          <w:rFonts w:ascii="Arial" w:hAnsi="Arial" w:cs="Arial"/>
          <w:sz w:val="24"/>
          <w:szCs w:val="24"/>
        </w:rPr>
        <w:t>businesses</w:t>
      </w:r>
      <w:r w:rsidRPr="00A063D0">
        <w:rPr>
          <w:rFonts w:ascii="Arial" w:hAnsi="Arial" w:cs="Arial"/>
          <w:sz w:val="24"/>
          <w:szCs w:val="24"/>
        </w:rPr>
        <w:t xml:space="preserve"> , </w:t>
      </w:r>
      <w:r w:rsidR="00A063D0" w:rsidRPr="00A063D0">
        <w:rPr>
          <w:rFonts w:ascii="Arial" w:hAnsi="Arial" w:cs="Arial"/>
          <w:sz w:val="24"/>
          <w:szCs w:val="24"/>
        </w:rPr>
        <w:t>notwithstanding</w:t>
      </w:r>
      <w:r w:rsidRPr="00A063D0">
        <w:rPr>
          <w:rFonts w:ascii="Arial" w:hAnsi="Arial" w:cs="Arial"/>
          <w:sz w:val="24"/>
          <w:szCs w:val="24"/>
        </w:rPr>
        <w:t xml:space="preserve"> their profit</w:t>
      </w:r>
      <w:r w:rsidR="00A063D0" w:rsidRPr="00A063D0">
        <w:rPr>
          <w:rFonts w:ascii="Arial" w:hAnsi="Arial" w:cs="Arial"/>
          <w:sz w:val="24"/>
          <w:szCs w:val="24"/>
        </w:rPr>
        <w:t xml:space="preserve"> .</w:t>
      </w:r>
    </w:p>
    <w:p w:rsidR="00283013" w:rsidRPr="00A50DC6" w:rsidRDefault="00A063D0" w:rsidP="00460434">
      <w:pPr>
        <w:pStyle w:val="ListParagraph"/>
        <w:numPr>
          <w:ilvl w:val="0"/>
          <w:numId w:val="1"/>
        </w:numPr>
        <w:spacing w:line="360" w:lineRule="auto"/>
        <w:rPr>
          <w:rFonts w:ascii="Arial" w:hAnsi="Arial" w:cs="Arial"/>
          <w:sz w:val="24"/>
          <w:szCs w:val="24"/>
        </w:rPr>
      </w:pPr>
      <w:r w:rsidRPr="00A50DC6">
        <w:rPr>
          <w:rFonts w:ascii="Arial" w:hAnsi="Arial" w:cs="Arial"/>
          <w:sz w:val="24"/>
          <w:szCs w:val="24"/>
        </w:rPr>
        <w:t>Business</w:t>
      </w:r>
      <w:r w:rsidR="00283013" w:rsidRPr="00A50DC6">
        <w:rPr>
          <w:rFonts w:ascii="Arial" w:hAnsi="Arial" w:cs="Arial"/>
          <w:sz w:val="24"/>
          <w:szCs w:val="24"/>
        </w:rPr>
        <w:t xml:space="preserve"> </w:t>
      </w:r>
      <w:r w:rsidRPr="00A50DC6">
        <w:rPr>
          <w:rFonts w:ascii="Arial" w:hAnsi="Arial" w:cs="Arial"/>
          <w:sz w:val="24"/>
          <w:szCs w:val="24"/>
        </w:rPr>
        <w:t>results</w:t>
      </w:r>
      <w:r w:rsidR="00283013" w:rsidRPr="00A50DC6">
        <w:rPr>
          <w:rFonts w:ascii="Arial" w:hAnsi="Arial" w:cs="Arial"/>
          <w:sz w:val="24"/>
          <w:szCs w:val="24"/>
        </w:rPr>
        <w:t xml:space="preserve"> </w:t>
      </w:r>
      <w:r w:rsidRPr="00A50DC6">
        <w:rPr>
          <w:rFonts w:ascii="Arial" w:hAnsi="Arial" w:cs="Arial"/>
          <w:sz w:val="24"/>
          <w:szCs w:val="24"/>
        </w:rPr>
        <w:t>specify</w:t>
      </w:r>
      <w:r w:rsidR="00283013" w:rsidRPr="00A50DC6">
        <w:rPr>
          <w:rFonts w:ascii="Arial" w:hAnsi="Arial" w:cs="Arial"/>
          <w:sz w:val="24"/>
          <w:szCs w:val="24"/>
        </w:rPr>
        <w:t xml:space="preserve"> that </w:t>
      </w:r>
      <w:r w:rsidR="00A50DC6" w:rsidRPr="00A50DC6">
        <w:rPr>
          <w:rFonts w:ascii="Arial" w:hAnsi="Arial" w:cs="Arial"/>
          <w:sz w:val="24"/>
          <w:szCs w:val="24"/>
        </w:rPr>
        <w:t xml:space="preserve">the reporting </w:t>
      </w:r>
      <w:proofErr w:type="gramStart"/>
      <w:r w:rsidR="00A50DC6" w:rsidRPr="00A50DC6">
        <w:rPr>
          <w:rFonts w:ascii="Arial" w:hAnsi="Arial" w:cs="Arial"/>
          <w:sz w:val="24"/>
          <w:szCs w:val="24"/>
        </w:rPr>
        <w:t xml:space="preserve">of </w:t>
      </w:r>
      <w:r w:rsidR="00283013" w:rsidRPr="00A50DC6">
        <w:rPr>
          <w:rFonts w:ascii="Arial" w:hAnsi="Arial" w:cs="Arial"/>
          <w:sz w:val="24"/>
          <w:szCs w:val="24"/>
        </w:rPr>
        <w:t xml:space="preserve"> </w:t>
      </w:r>
      <w:r w:rsidR="004F1D45" w:rsidRPr="00A50DC6">
        <w:rPr>
          <w:rFonts w:ascii="Arial" w:hAnsi="Arial" w:cs="Arial"/>
          <w:sz w:val="24"/>
          <w:szCs w:val="24"/>
        </w:rPr>
        <w:t>IC</w:t>
      </w:r>
      <w:proofErr w:type="gramEnd"/>
      <w:r w:rsidR="00283013" w:rsidRPr="00A50DC6">
        <w:rPr>
          <w:rFonts w:ascii="Arial" w:hAnsi="Arial" w:cs="Arial"/>
          <w:sz w:val="24"/>
          <w:szCs w:val="24"/>
        </w:rPr>
        <w:t xml:space="preserve"> is </w:t>
      </w:r>
      <w:r w:rsidR="00A50DC6" w:rsidRPr="00A50DC6">
        <w:rPr>
          <w:rFonts w:ascii="Arial" w:hAnsi="Arial" w:cs="Arial"/>
          <w:sz w:val="24"/>
          <w:szCs w:val="24"/>
        </w:rPr>
        <w:t>directed</w:t>
      </w:r>
      <w:r w:rsidR="00283013" w:rsidRPr="00A50DC6">
        <w:rPr>
          <w:rFonts w:ascii="Arial" w:hAnsi="Arial" w:cs="Arial"/>
          <w:sz w:val="24"/>
          <w:szCs w:val="24"/>
        </w:rPr>
        <w:t xml:space="preserve"> by the </w:t>
      </w:r>
      <w:r w:rsidR="00A50DC6" w:rsidRPr="00A50DC6">
        <w:rPr>
          <w:rFonts w:ascii="Arial" w:hAnsi="Arial" w:cs="Arial"/>
          <w:sz w:val="24"/>
          <w:szCs w:val="24"/>
        </w:rPr>
        <w:t>company</w:t>
      </w:r>
      <w:r w:rsidR="00283013" w:rsidRPr="00A50DC6">
        <w:rPr>
          <w:rFonts w:ascii="Arial" w:hAnsi="Arial" w:cs="Arial"/>
          <w:sz w:val="24"/>
          <w:szCs w:val="24"/>
        </w:rPr>
        <w:t xml:space="preserve"> </w:t>
      </w:r>
      <w:r w:rsidR="00A50DC6" w:rsidRPr="00A50DC6">
        <w:rPr>
          <w:rFonts w:ascii="Arial" w:hAnsi="Arial" w:cs="Arial"/>
          <w:sz w:val="24"/>
          <w:szCs w:val="24"/>
        </w:rPr>
        <w:t>setting</w:t>
      </w:r>
      <w:r w:rsidR="00283013" w:rsidRPr="00A50DC6">
        <w:rPr>
          <w:rFonts w:ascii="Arial" w:hAnsi="Arial" w:cs="Arial"/>
          <w:sz w:val="24"/>
          <w:szCs w:val="24"/>
        </w:rPr>
        <w:t xml:space="preserve"> as </w:t>
      </w:r>
      <w:r w:rsidR="00A50DC6" w:rsidRPr="00A50DC6">
        <w:rPr>
          <w:rFonts w:ascii="Arial" w:hAnsi="Arial" w:cs="Arial"/>
          <w:sz w:val="24"/>
          <w:szCs w:val="24"/>
        </w:rPr>
        <w:t>businesses</w:t>
      </w:r>
      <w:r w:rsidR="00283013" w:rsidRPr="00A50DC6">
        <w:rPr>
          <w:rFonts w:ascii="Arial" w:hAnsi="Arial" w:cs="Arial"/>
          <w:sz w:val="24"/>
          <w:szCs w:val="24"/>
        </w:rPr>
        <w:t xml:space="preserve"> with  more </w:t>
      </w:r>
      <w:r w:rsidR="00A50DC6" w:rsidRPr="00A50DC6">
        <w:rPr>
          <w:rFonts w:ascii="Arial" w:hAnsi="Arial" w:cs="Arial"/>
          <w:sz w:val="24"/>
          <w:szCs w:val="24"/>
        </w:rPr>
        <w:t>non-</w:t>
      </w:r>
      <w:r w:rsidR="00283013" w:rsidRPr="00A50DC6">
        <w:rPr>
          <w:rFonts w:ascii="Arial" w:hAnsi="Arial" w:cs="Arial"/>
          <w:sz w:val="24"/>
          <w:szCs w:val="24"/>
        </w:rPr>
        <w:t>tangible</w:t>
      </w:r>
      <w:r w:rsidR="0052423F" w:rsidRPr="00A50DC6">
        <w:rPr>
          <w:rFonts w:ascii="Arial" w:hAnsi="Arial" w:cs="Arial"/>
          <w:sz w:val="24"/>
          <w:szCs w:val="24"/>
        </w:rPr>
        <w:t>s</w:t>
      </w:r>
      <w:r w:rsidR="00283013" w:rsidRPr="00A50DC6">
        <w:rPr>
          <w:rFonts w:ascii="Arial" w:hAnsi="Arial" w:cs="Arial"/>
          <w:sz w:val="24"/>
          <w:szCs w:val="24"/>
        </w:rPr>
        <w:t xml:space="preserve"> </w:t>
      </w:r>
      <w:r w:rsidR="00A50DC6" w:rsidRPr="00A50DC6">
        <w:rPr>
          <w:rFonts w:ascii="Arial" w:hAnsi="Arial" w:cs="Arial"/>
          <w:sz w:val="24"/>
          <w:szCs w:val="24"/>
        </w:rPr>
        <w:t>emphasis</w:t>
      </w:r>
      <w:r w:rsidR="00283013" w:rsidRPr="00A50DC6">
        <w:rPr>
          <w:rFonts w:ascii="Arial" w:hAnsi="Arial" w:cs="Arial"/>
          <w:sz w:val="24"/>
          <w:szCs w:val="24"/>
        </w:rPr>
        <w:t xml:space="preserve"> in the </w:t>
      </w:r>
      <w:r w:rsidR="00A50DC6" w:rsidRPr="00A50DC6">
        <w:rPr>
          <w:rFonts w:ascii="Arial" w:hAnsi="Arial" w:cs="Arial"/>
          <w:sz w:val="24"/>
          <w:szCs w:val="24"/>
        </w:rPr>
        <w:t>business</w:t>
      </w:r>
      <w:r w:rsidR="00283013" w:rsidRPr="00A50DC6">
        <w:rPr>
          <w:rFonts w:ascii="Arial" w:hAnsi="Arial" w:cs="Arial"/>
          <w:sz w:val="24"/>
          <w:szCs w:val="24"/>
        </w:rPr>
        <w:t xml:space="preserve"> of pharma</w:t>
      </w:r>
      <w:r w:rsidR="00095280" w:rsidRPr="00A50DC6">
        <w:rPr>
          <w:rFonts w:ascii="Arial" w:hAnsi="Arial" w:cs="Arial"/>
          <w:sz w:val="24"/>
          <w:szCs w:val="24"/>
        </w:rPr>
        <w:t>c</w:t>
      </w:r>
      <w:r w:rsidR="00A50DC6" w:rsidRPr="00A50DC6">
        <w:rPr>
          <w:rFonts w:ascii="Arial" w:hAnsi="Arial" w:cs="Arial"/>
          <w:sz w:val="24"/>
          <w:szCs w:val="24"/>
        </w:rPr>
        <w:t>y</w:t>
      </w:r>
      <w:r w:rsidR="00095280" w:rsidRPr="00A50DC6">
        <w:rPr>
          <w:rFonts w:ascii="Arial" w:hAnsi="Arial" w:cs="Arial"/>
          <w:sz w:val="24"/>
          <w:szCs w:val="24"/>
        </w:rPr>
        <w:t xml:space="preserve"> and techn</w:t>
      </w:r>
      <w:r w:rsidR="00A50DC6" w:rsidRPr="00A50DC6">
        <w:rPr>
          <w:rFonts w:ascii="Arial" w:hAnsi="Arial" w:cs="Arial"/>
          <w:sz w:val="24"/>
          <w:szCs w:val="24"/>
        </w:rPr>
        <w:t>ical</w:t>
      </w:r>
      <w:r w:rsidR="00095280" w:rsidRPr="00A50DC6">
        <w:rPr>
          <w:rFonts w:ascii="Arial" w:hAnsi="Arial" w:cs="Arial"/>
          <w:sz w:val="24"/>
          <w:szCs w:val="24"/>
        </w:rPr>
        <w:t xml:space="preserve"> </w:t>
      </w:r>
      <w:r w:rsidR="00A50DC6" w:rsidRPr="00A50DC6">
        <w:rPr>
          <w:rFonts w:ascii="Arial" w:hAnsi="Arial" w:cs="Arial"/>
          <w:sz w:val="24"/>
          <w:szCs w:val="24"/>
        </w:rPr>
        <w:t>account</w:t>
      </w:r>
      <w:r w:rsidR="00095280" w:rsidRPr="00A50DC6">
        <w:rPr>
          <w:rFonts w:ascii="Arial" w:hAnsi="Arial" w:cs="Arial"/>
          <w:sz w:val="24"/>
          <w:szCs w:val="24"/>
        </w:rPr>
        <w:t xml:space="preserve"> </w:t>
      </w:r>
      <w:r w:rsidR="00A50DC6" w:rsidRPr="00A50DC6">
        <w:rPr>
          <w:rFonts w:ascii="Arial" w:hAnsi="Arial" w:cs="Arial"/>
          <w:sz w:val="24"/>
          <w:szCs w:val="24"/>
        </w:rPr>
        <w:t xml:space="preserve">  on IC</w:t>
      </w:r>
      <w:r w:rsidR="00095280" w:rsidRPr="00A50DC6">
        <w:rPr>
          <w:rFonts w:ascii="Arial" w:hAnsi="Arial" w:cs="Arial"/>
          <w:sz w:val="24"/>
          <w:szCs w:val="24"/>
        </w:rPr>
        <w:t xml:space="preserve"> in their </w:t>
      </w:r>
      <w:r w:rsidR="00A50DC6" w:rsidRPr="00A50DC6">
        <w:rPr>
          <w:rFonts w:ascii="Arial" w:hAnsi="Arial" w:cs="Arial"/>
          <w:sz w:val="24"/>
          <w:szCs w:val="24"/>
        </w:rPr>
        <w:t>company’s</w:t>
      </w:r>
      <w:r w:rsidR="00095280" w:rsidRPr="00A50DC6">
        <w:rPr>
          <w:rFonts w:ascii="Arial" w:hAnsi="Arial" w:cs="Arial"/>
          <w:sz w:val="24"/>
          <w:szCs w:val="24"/>
        </w:rPr>
        <w:t xml:space="preserve"> </w:t>
      </w:r>
      <w:r w:rsidR="00A50DC6" w:rsidRPr="00A50DC6">
        <w:rPr>
          <w:rFonts w:ascii="Arial" w:hAnsi="Arial" w:cs="Arial"/>
          <w:sz w:val="24"/>
          <w:szCs w:val="24"/>
        </w:rPr>
        <w:t>information.</w:t>
      </w:r>
    </w:p>
    <w:p w:rsidR="00095280" w:rsidRPr="00A50DC6" w:rsidRDefault="00A50DC6" w:rsidP="00460434">
      <w:pPr>
        <w:pStyle w:val="ListParagraph"/>
        <w:numPr>
          <w:ilvl w:val="0"/>
          <w:numId w:val="1"/>
        </w:numPr>
        <w:spacing w:line="360" w:lineRule="auto"/>
        <w:rPr>
          <w:rFonts w:ascii="Arial" w:hAnsi="Arial" w:cs="Arial"/>
          <w:b/>
          <w:sz w:val="24"/>
          <w:szCs w:val="24"/>
        </w:rPr>
      </w:pPr>
      <w:r>
        <w:rPr>
          <w:rFonts w:ascii="Arial" w:hAnsi="Arial" w:cs="Arial"/>
          <w:sz w:val="24"/>
          <w:szCs w:val="24"/>
        </w:rPr>
        <w:lastRenderedPageBreak/>
        <w:t xml:space="preserve">Financial sector </w:t>
      </w:r>
      <w:proofErr w:type="gramStart"/>
      <w:r w:rsidRPr="00A50DC6">
        <w:rPr>
          <w:rFonts w:ascii="Arial" w:hAnsi="Arial" w:cs="Arial"/>
          <w:sz w:val="24"/>
          <w:szCs w:val="24"/>
        </w:rPr>
        <w:t>c</w:t>
      </w:r>
      <w:r w:rsidR="00095280" w:rsidRPr="00A50DC6">
        <w:rPr>
          <w:rFonts w:ascii="Arial" w:hAnsi="Arial" w:cs="Arial"/>
          <w:sz w:val="24"/>
          <w:szCs w:val="24"/>
        </w:rPr>
        <w:t xml:space="preserve">ompanies  </w:t>
      </w:r>
      <w:r w:rsidRPr="00A50DC6">
        <w:rPr>
          <w:rFonts w:ascii="Arial" w:hAnsi="Arial" w:cs="Arial"/>
          <w:sz w:val="24"/>
          <w:szCs w:val="24"/>
        </w:rPr>
        <w:t>show</w:t>
      </w:r>
      <w:proofErr w:type="gramEnd"/>
      <w:r w:rsidRPr="00A50DC6">
        <w:rPr>
          <w:rFonts w:ascii="Arial" w:hAnsi="Arial" w:cs="Arial"/>
          <w:sz w:val="24"/>
          <w:szCs w:val="24"/>
        </w:rPr>
        <w:t xml:space="preserve"> little </w:t>
      </w:r>
      <w:r w:rsidR="00095280" w:rsidRPr="00A50DC6">
        <w:rPr>
          <w:rFonts w:ascii="Arial" w:hAnsi="Arial" w:cs="Arial"/>
          <w:sz w:val="24"/>
          <w:szCs w:val="24"/>
        </w:rPr>
        <w:t>on their</w:t>
      </w:r>
      <w:r w:rsidR="00C6352A" w:rsidRPr="00A50DC6">
        <w:rPr>
          <w:rFonts w:ascii="Arial" w:hAnsi="Arial" w:cs="Arial"/>
          <w:sz w:val="24"/>
          <w:szCs w:val="24"/>
        </w:rPr>
        <w:t xml:space="preserve"> </w:t>
      </w:r>
      <w:r w:rsidR="008517D5" w:rsidRPr="00A50DC6">
        <w:rPr>
          <w:rFonts w:ascii="Arial" w:hAnsi="Arial" w:cs="Arial"/>
          <w:sz w:val="24"/>
          <w:szCs w:val="24"/>
        </w:rPr>
        <w:t>IC</w:t>
      </w:r>
      <w:r w:rsidRPr="00A50DC6">
        <w:rPr>
          <w:rFonts w:ascii="Arial" w:hAnsi="Arial" w:cs="Arial"/>
          <w:sz w:val="24"/>
          <w:szCs w:val="24"/>
        </w:rPr>
        <w:t xml:space="preserve"> reporting</w:t>
      </w:r>
      <w:r w:rsidR="008517D5" w:rsidRPr="00A50DC6">
        <w:rPr>
          <w:rFonts w:ascii="Arial" w:hAnsi="Arial" w:cs="Arial"/>
          <w:sz w:val="24"/>
          <w:szCs w:val="24"/>
        </w:rPr>
        <w:t>,</w:t>
      </w:r>
      <w:r w:rsidR="00095280" w:rsidRPr="00A50DC6">
        <w:rPr>
          <w:rFonts w:ascii="Arial" w:hAnsi="Arial" w:cs="Arial"/>
          <w:sz w:val="24"/>
          <w:szCs w:val="24"/>
        </w:rPr>
        <w:t xml:space="preserve"> with a relatively </w:t>
      </w:r>
      <w:r w:rsidRPr="00A50DC6">
        <w:rPr>
          <w:rFonts w:ascii="Arial" w:hAnsi="Arial" w:cs="Arial"/>
          <w:b/>
          <w:sz w:val="24"/>
          <w:szCs w:val="24"/>
        </w:rPr>
        <w:t>large</w:t>
      </w:r>
      <w:r w:rsidR="00095280" w:rsidRPr="00A50DC6">
        <w:rPr>
          <w:rFonts w:ascii="Arial" w:hAnsi="Arial" w:cs="Arial"/>
          <w:b/>
          <w:sz w:val="24"/>
          <w:szCs w:val="24"/>
        </w:rPr>
        <w:t xml:space="preserve"> proportion of </w:t>
      </w:r>
      <w:r w:rsidRPr="00A50DC6">
        <w:rPr>
          <w:rFonts w:ascii="Arial" w:hAnsi="Arial" w:cs="Arial"/>
          <w:b/>
          <w:sz w:val="24"/>
          <w:szCs w:val="24"/>
        </w:rPr>
        <w:t xml:space="preserve">other reports </w:t>
      </w:r>
      <w:r w:rsidR="00095280" w:rsidRPr="00A50DC6">
        <w:rPr>
          <w:rFonts w:ascii="Arial" w:hAnsi="Arial" w:cs="Arial"/>
          <w:b/>
          <w:sz w:val="24"/>
          <w:szCs w:val="24"/>
        </w:rPr>
        <w:t>required</w:t>
      </w:r>
      <w:r w:rsidRPr="00A50DC6">
        <w:rPr>
          <w:rFonts w:ascii="Arial" w:hAnsi="Arial" w:cs="Arial"/>
          <w:b/>
          <w:sz w:val="24"/>
          <w:szCs w:val="24"/>
        </w:rPr>
        <w:t>.</w:t>
      </w:r>
    </w:p>
    <w:p w:rsidR="00C6352A" w:rsidRPr="00E11A24" w:rsidRDefault="00C6352A" w:rsidP="00460434">
      <w:pPr>
        <w:pStyle w:val="ListParagraph"/>
        <w:numPr>
          <w:ilvl w:val="0"/>
          <w:numId w:val="1"/>
        </w:numPr>
        <w:spacing w:line="360" w:lineRule="auto"/>
        <w:rPr>
          <w:rFonts w:ascii="Arial" w:hAnsi="Arial" w:cs="Arial"/>
          <w:sz w:val="24"/>
          <w:szCs w:val="24"/>
        </w:rPr>
      </w:pPr>
      <w:r w:rsidRPr="00E11A24">
        <w:rPr>
          <w:rFonts w:ascii="Arial" w:hAnsi="Arial" w:cs="Arial"/>
          <w:sz w:val="24"/>
          <w:szCs w:val="24"/>
        </w:rPr>
        <w:t xml:space="preserve">The study also suggest that future research should examine the national settings </w:t>
      </w:r>
      <w:proofErr w:type="gramStart"/>
      <w:r w:rsidRPr="00E11A24">
        <w:rPr>
          <w:rFonts w:ascii="Arial" w:hAnsi="Arial" w:cs="Arial"/>
          <w:sz w:val="24"/>
          <w:szCs w:val="24"/>
        </w:rPr>
        <w:t>criteria  before</w:t>
      </w:r>
      <w:proofErr w:type="gramEnd"/>
      <w:r w:rsidRPr="00E11A24">
        <w:rPr>
          <w:rFonts w:ascii="Arial" w:hAnsi="Arial" w:cs="Arial"/>
          <w:sz w:val="24"/>
          <w:szCs w:val="24"/>
        </w:rPr>
        <w:t xml:space="preserve"> a study on  I</w:t>
      </w:r>
      <w:r w:rsidR="0065106F" w:rsidRPr="00E11A24">
        <w:rPr>
          <w:rFonts w:ascii="Arial" w:hAnsi="Arial" w:cs="Arial"/>
          <w:sz w:val="24"/>
          <w:szCs w:val="24"/>
        </w:rPr>
        <w:t>C</w:t>
      </w:r>
      <w:r w:rsidRPr="00E11A24">
        <w:rPr>
          <w:rFonts w:ascii="Arial" w:hAnsi="Arial" w:cs="Arial"/>
          <w:sz w:val="24"/>
          <w:szCs w:val="24"/>
        </w:rPr>
        <w:t xml:space="preserve"> is carried out</w:t>
      </w:r>
      <w:r w:rsidR="00E11A24" w:rsidRPr="00E11A24">
        <w:rPr>
          <w:rFonts w:ascii="Arial" w:hAnsi="Arial" w:cs="Arial"/>
          <w:sz w:val="24"/>
          <w:szCs w:val="24"/>
        </w:rPr>
        <w:t xml:space="preserve"> so that</w:t>
      </w:r>
      <w:r w:rsidRPr="00E11A24">
        <w:rPr>
          <w:rFonts w:ascii="Arial" w:hAnsi="Arial" w:cs="Arial"/>
          <w:sz w:val="24"/>
          <w:szCs w:val="24"/>
        </w:rPr>
        <w:t xml:space="preserve">  the country</w:t>
      </w:r>
      <w:r w:rsidR="00E11A24" w:rsidRPr="00E11A24">
        <w:rPr>
          <w:rFonts w:ascii="Arial" w:hAnsi="Arial" w:cs="Arial"/>
          <w:sz w:val="24"/>
          <w:szCs w:val="24"/>
        </w:rPr>
        <w:t>’s</w:t>
      </w:r>
      <w:r w:rsidRPr="00E11A24">
        <w:rPr>
          <w:rFonts w:ascii="Arial" w:hAnsi="Arial" w:cs="Arial"/>
          <w:sz w:val="24"/>
          <w:szCs w:val="24"/>
        </w:rPr>
        <w:t xml:space="preserve"> </w:t>
      </w:r>
      <w:r w:rsidR="00E11A24" w:rsidRPr="00E11A24">
        <w:rPr>
          <w:rFonts w:ascii="Arial" w:hAnsi="Arial" w:cs="Arial"/>
          <w:sz w:val="24"/>
          <w:szCs w:val="24"/>
        </w:rPr>
        <w:t xml:space="preserve">particular </w:t>
      </w:r>
      <w:r w:rsidRPr="00E11A24">
        <w:rPr>
          <w:rFonts w:ascii="Arial" w:hAnsi="Arial" w:cs="Arial"/>
          <w:sz w:val="24"/>
          <w:szCs w:val="24"/>
        </w:rPr>
        <w:t xml:space="preserve"> </w:t>
      </w:r>
      <w:r w:rsidR="00E11A24" w:rsidRPr="00E11A24">
        <w:rPr>
          <w:rFonts w:ascii="Arial" w:hAnsi="Arial" w:cs="Arial"/>
          <w:sz w:val="24"/>
          <w:szCs w:val="24"/>
        </w:rPr>
        <w:t>effect</w:t>
      </w:r>
      <w:r w:rsidRPr="00E11A24">
        <w:rPr>
          <w:rFonts w:ascii="Arial" w:hAnsi="Arial" w:cs="Arial"/>
          <w:sz w:val="24"/>
          <w:szCs w:val="24"/>
        </w:rPr>
        <w:t xml:space="preserve"> of the report</w:t>
      </w:r>
      <w:r w:rsidR="00E11A24" w:rsidRPr="00E11A24">
        <w:rPr>
          <w:rFonts w:ascii="Arial" w:hAnsi="Arial" w:cs="Arial"/>
          <w:sz w:val="24"/>
          <w:szCs w:val="24"/>
        </w:rPr>
        <w:t>s are adhered.</w:t>
      </w:r>
    </w:p>
    <w:p w:rsidR="00530D3A" w:rsidRPr="00460434" w:rsidRDefault="0052423F" w:rsidP="00460434">
      <w:pPr>
        <w:spacing w:line="360" w:lineRule="auto"/>
        <w:rPr>
          <w:rFonts w:ascii="Arial" w:hAnsi="Arial" w:cs="Arial"/>
          <w:sz w:val="24"/>
          <w:szCs w:val="24"/>
        </w:rPr>
      </w:pPr>
      <w:r w:rsidRPr="00460434">
        <w:rPr>
          <w:rFonts w:ascii="Arial" w:hAnsi="Arial" w:cs="Arial"/>
          <w:sz w:val="24"/>
          <w:szCs w:val="24"/>
        </w:rPr>
        <w:t>a.</w:t>
      </w:r>
      <w:r w:rsidR="00F83B40" w:rsidRPr="00460434">
        <w:rPr>
          <w:rFonts w:ascii="Arial" w:hAnsi="Arial" w:cs="Arial"/>
          <w:sz w:val="24"/>
          <w:szCs w:val="24"/>
        </w:rPr>
        <w:t xml:space="preserve"> </w:t>
      </w:r>
      <w:r w:rsidR="00C6352A" w:rsidRPr="00460434">
        <w:rPr>
          <w:rFonts w:ascii="Arial" w:hAnsi="Arial" w:cs="Arial"/>
          <w:sz w:val="24"/>
          <w:szCs w:val="24"/>
        </w:rPr>
        <w:t>The characteristic</w:t>
      </w:r>
      <w:r w:rsidRPr="00460434">
        <w:rPr>
          <w:rFonts w:ascii="Arial" w:hAnsi="Arial" w:cs="Arial"/>
          <w:sz w:val="24"/>
          <w:szCs w:val="24"/>
        </w:rPr>
        <w:t>s</w:t>
      </w:r>
      <w:r w:rsidR="00C6352A" w:rsidRPr="00460434">
        <w:rPr>
          <w:rFonts w:ascii="Arial" w:hAnsi="Arial" w:cs="Arial"/>
          <w:sz w:val="24"/>
          <w:szCs w:val="24"/>
        </w:rPr>
        <w:t xml:space="preserve"> of</w:t>
      </w:r>
      <w:r w:rsidRPr="00460434">
        <w:rPr>
          <w:rFonts w:ascii="Arial" w:hAnsi="Arial" w:cs="Arial"/>
          <w:sz w:val="24"/>
          <w:szCs w:val="24"/>
        </w:rPr>
        <w:t xml:space="preserve"> the</w:t>
      </w:r>
      <w:r w:rsidR="00C6352A" w:rsidRPr="00460434">
        <w:rPr>
          <w:rFonts w:ascii="Arial" w:hAnsi="Arial" w:cs="Arial"/>
          <w:sz w:val="24"/>
          <w:szCs w:val="24"/>
        </w:rPr>
        <w:t xml:space="preserve"> companies under study w</w:t>
      </w:r>
      <w:r w:rsidRPr="00460434">
        <w:rPr>
          <w:rFonts w:ascii="Arial" w:hAnsi="Arial" w:cs="Arial"/>
          <w:sz w:val="24"/>
          <w:szCs w:val="24"/>
        </w:rPr>
        <w:t>ere</w:t>
      </w:r>
      <w:r w:rsidR="00C6352A" w:rsidRPr="00460434">
        <w:rPr>
          <w:rFonts w:ascii="Arial" w:hAnsi="Arial" w:cs="Arial"/>
          <w:sz w:val="24"/>
          <w:szCs w:val="24"/>
        </w:rPr>
        <w:t xml:space="preserve"> not in any way specified in the </w:t>
      </w:r>
      <w:r w:rsidR="008517D5" w:rsidRPr="00460434">
        <w:rPr>
          <w:rFonts w:ascii="Arial" w:hAnsi="Arial" w:cs="Arial"/>
          <w:sz w:val="24"/>
          <w:szCs w:val="24"/>
        </w:rPr>
        <w:t>research;</w:t>
      </w:r>
      <w:r w:rsidR="00C6352A" w:rsidRPr="00460434">
        <w:rPr>
          <w:rFonts w:ascii="Arial" w:hAnsi="Arial" w:cs="Arial"/>
          <w:sz w:val="24"/>
          <w:szCs w:val="24"/>
        </w:rPr>
        <w:t xml:space="preserve"> it is </w:t>
      </w:r>
      <w:r w:rsidRPr="00460434">
        <w:rPr>
          <w:rFonts w:ascii="Arial" w:hAnsi="Arial" w:cs="Arial"/>
          <w:sz w:val="24"/>
          <w:szCs w:val="24"/>
        </w:rPr>
        <w:t xml:space="preserve">not possible to understand the different compositions of the companies’ intangible </w:t>
      </w:r>
      <w:r w:rsidR="008517D5" w:rsidRPr="00460434">
        <w:rPr>
          <w:rFonts w:ascii="Arial" w:hAnsi="Arial" w:cs="Arial"/>
          <w:sz w:val="24"/>
          <w:szCs w:val="24"/>
        </w:rPr>
        <w:t>assets and</w:t>
      </w:r>
      <w:r w:rsidRPr="00460434">
        <w:rPr>
          <w:rFonts w:ascii="Arial" w:hAnsi="Arial" w:cs="Arial"/>
          <w:sz w:val="24"/>
          <w:szCs w:val="24"/>
        </w:rPr>
        <w:t xml:space="preserve"> the criteria of reaching the final findings.</w:t>
      </w:r>
    </w:p>
    <w:p w:rsidR="0052423F" w:rsidRPr="00460434" w:rsidRDefault="0052423F" w:rsidP="00460434">
      <w:pPr>
        <w:spacing w:line="360" w:lineRule="auto"/>
        <w:rPr>
          <w:rFonts w:ascii="Arial" w:hAnsi="Arial" w:cs="Arial"/>
          <w:sz w:val="24"/>
          <w:szCs w:val="24"/>
        </w:rPr>
      </w:pPr>
      <w:r w:rsidRPr="00460434">
        <w:rPr>
          <w:rFonts w:ascii="Arial" w:hAnsi="Arial" w:cs="Arial"/>
          <w:sz w:val="24"/>
          <w:szCs w:val="24"/>
        </w:rPr>
        <w:t>b. It would appear there were some hidden assumptions regarding structural capital and the assertion of it</w:t>
      </w:r>
      <w:r w:rsidR="00FA690B" w:rsidRPr="00460434">
        <w:rPr>
          <w:rFonts w:ascii="Arial" w:hAnsi="Arial" w:cs="Arial"/>
          <w:sz w:val="24"/>
          <w:szCs w:val="24"/>
        </w:rPr>
        <w:t>s</w:t>
      </w:r>
      <w:r w:rsidRPr="00460434">
        <w:rPr>
          <w:rFonts w:ascii="Arial" w:hAnsi="Arial" w:cs="Arial"/>
          <w:sz w:val="24"/>
          <w:szCs w:val="24"/>
        </w:rPr>
        <w:t xml:space="preserve"> exhibiting dominance over the other intellectual capital components.</w:t>
      </w:r>
    </w:p>
    <w:p w:rsidR="0052423F" w:rsidRPr="00460434" w:rsidRDefault="00FA690B" w:rsidP="00460434">
      <w:pPr>
        <w:spacing w:line="360" w:lineRule="auto"/>
        <w:rPr>
          <w:rFonts w:ascii="Arial" w:hAnsi="Arial" w:cs="Arial"/>
          <w:sz w:val="24"/>
          <w:szCs w:val="24"/>
        </w:rPr>
      </w:pPr>
      <w:r w:rsidRPr="00460434">
        <w:rPr>
          <w:rFonts w:ascii="Arial" w:hAnsi="Arial" w:cs="Arial"/>
          <w:sz w:val="24"/>
          <w:szCs w:val="24"/>
        </w:rPr>
        <w:t xml:space="preserve">c. The </w:t>
      </w:r>
      <w:r w:rsidR="008517D5" w:rsidRPr="00460434">
        <w:rPr>
          <w:rFonts w:ascii="Arial" w:hAnsi="Arial" w:cs="Arial"/>
          <w:sz w:val="24"/>
          <w:szCs w:val="24"/>
        </w:rPr>
        <w:t>study stated</w:t>
      </w:r>
      <w:r w:rsidRPr="00460434">
        <w:rPr>
          <w:rFonts w:ascii="Arial" w:hAnsi="Arial" w:cs="Arial"/>
          <w:sz w:val="24"/>
          <w:szCs w:val="24"/>
        </w:rPr>
        <w:t xml:space="preserve"> </w:t>
      </w:r>
      <w:r w:rsidR="0052423F" w:rsidRPr="00460434">
        <w:rPr>
          <w:rFonts w:ascii="Arial" w:hAnsi="Arial" w:cs="Arial"/>
          <w:sz w:val="24"/>
          <w:szCs w:val="24"/>
        </w:rPr>
        <w:t xml:space="preserve">the yardstick of </w:t>
      </w:r>
      <w:r w:rsidR="008517D5" w:rsidRPr="00460434">
        <w:rPr>
          <w:rFonts w:ascii="Arial" w:hAnsi="Arial" w:cs="Arial"/>
          <w:sz w:val="24"/>
          <w:szCs w:val="24"/>
        </w:rPr>
        <w:t xml:space="preserve">measurement concluded </w:t>
      </w:r>
      <w:r w:rsidR="00E11A24">
        <w:rPr>
          <w:rFonts w:ascii="Arial" w:hAnsi="Arial" w:cs="Arial"/>
          <w:sz w:val="24"/>
          <w:szCs w:val="24"/>
        </w:rPr>
        <w:t>outcome and elements</w:t>
      </w:r>
      <w:r w:rsidR="008517D5" w:rsidRPr="00CC4401">
        <w:rPr>
          <w:rFonts w:ascii="Arial" w:hAnsi="Arial" w:cs="Arial"/>
          <w:sz w:val="24"/>
          <w:szCs w:val="24"/>
          <w:highlight w:val="yellow"/>
        </w:rPr>
        <w:t xml:space="preserve"> </w:t>
      </w:r>
      <w:r w:rsidR="00E11A24" w:rsidRPr="00E11A24">
        <w:rPr>
          <w:rFonts w:ascii="Arial" w:hAnsi="Arial" w:cs="Arial"/>
          <w:sz w:val="24"/>
          <w:szCs w:val="24"/>
        </w:rPr>
        <w:t>appear</w:t>
      </w:r>
      <w:r w:rsidR="0052423F" w:rsidRPr="00E11A24">
        <w:rPr>
          <w:rFonts w:ascii="Arial" w:hAnsi="Arial" w:cs="Arial"/>
          <w:sz w:val="24"/>
          <w:szCs w:val="24"/>
        </w:rPr>
        <w:t xml:space="preserve"> to </w:t>
      </w:r>
      <w:r w:rsidR="00E11A24" w:rsidRPr="00E11A24">
        <w:rPr>
          <w:rFonts w:ascii="Arial" w:hAnsi="Arial" w:cs="Arial"/>
          <w:sz w:val="24"/>
          <w:szCs w:val="24"/>
        </w:rPr>
        <w:t>supplement</w:t>
      </w:r>
      <w:r w:rsidR="0052423F" w:rsidRPr="00E11A24">
        <w:rPr>
          <w:rFonts w:ascii="Arial" w:hAnsi="Arial" w:cs="Arial"/>
          <w:sz w:val="24"/>
          <w:szCs w:val="24"/>
        </w:rPr>
        <w:t xml:space="preserve"> </w:t>
      </w:r>
      <w:r w:rsidR="0065106F" w:rsidRPr="00E11A24">
        <w:rPr>
          <w:rFonts w:ascii="Arial" w:hAnsi="Arial" w:cs="Arial"/>
          <w:sz w:val="24"/>
          <w:szCs w:val="24"/>
        </w:rPr>
        <w:t>IC</w:t>
      </w:r>
      <w:r w:rsidR="0052423F" w:rsidRPr="00E11A24">
        <w:rPr>
          <w:rFonts w:ascii="Arial" w:hAnsi="Arial" w:cs="Arial"/>
          <w:sz w:val="24"/>
          <w:szCs w:val="24"/>
        </w:rPr>
        <w:t xml:space="preserve"> report</w:t>
      </w:r>
      <w:r w:rsidR="00E11A24" w:rsidRPr="00E11A24">
        <w:rPr>
          <w:rFonts w:ascii="Arial" w:hAnsi="Arial" w:cs="Arial"/>
          <w:sz w:val="24"/>
          <w:szCs w:val="24"/>
        </w:rPr>
        <w:t>s.</w:t>
      </w:r>
      <w:r w:rsidR="0052423F" w:rsidRPr="00E11A24">
        <w:rPr>
          <w:rFonts w:ascii="Arial" w:hAnsi="Arial" w:cs="Arial"/>
          <w:sz w:val="24"/>
          <w:szCs w:val="24"/>
        </w:rPr>
        <w:t xml:space="preserve"> The</w:t>
      </w:r>
      <w:r w:rsidR="0052423F" w:rsidRPr="00460434">
        <w:rPr>
          <w:rFonts w:ascii="Arial" w:hAnsi="Arial" w:cs="Arial"/>
          <w:sz w:val="24"/>
          <w:szCs w:val="24"/>
        </w:rPr>
        <w:t xml:space="preserve"> </w:t>
      </w:r>
      <w:r w:rsidR="00E11A24">
        <w:rPr>
          <w:rFonts w:ascii="Arial" w:hAnsi="Arial" w:cs="Arial"/>
          <w:sz w:val="24"/>
          <w:szCs w:val="24"/>
        </w:rPr>
        <w:t>essence</w:t>
      </w:r>
      <w:r w:rsidR="0052423F" w:rsidRPr="00460434">
        <w:rPr>
          <w:rFonts w:ascii="Arial" w:hAnsi="Arial" w:cs="Arial"/>
          <w:sz w:val="24"/>
          <w:szCs w:val="24"/>
        </w:rPr>
        <w:t xml:space="preserve"> that the word “</w:t>
      </w:r>
      <w:r w:rsidR="00E11A24">
        <w:rPr>
          <w:rFonts w:ascii="Arial" w:hAnsi="Arial" w:cs="Arial"/>
          <w:sz w:val="24"/>
          <w:szCs w:val="24"/>
        </w:rPr>
        <w:t>appear</w:t>
      </w:r>
      <w:r w:rsidR="0052423F" w:rsidRPr="00460434">
        <w:rPr>
          <w:rFonts w:ascii="Arial" w:hAnsi="Arial" w:cs="Arial"/>
          <w:sz w:val="24"/>
          <w:szCs w:val="24"/>
        </w:rPr>
        <w:t>” was used in the findings casts doubts on the existence or and validity of the findings.</w:t>
      </w:r>
    </w:p>
    <w:p w:rsidR="0052423F" w:rsidRPr="00460434" w:rsidRDefault="0052423F" w:rsidP="00460434">
      <w:pPr>
        <w:spacing w:line="360" w:lineRule="auto"/>
        <w:rPr>
          <w:rFonts w:ascii="Arial" w:hAnsi="Arial" w:cs="Arial"/>
          <w:sz w:val="24"/>
          <w:szCs w:val="24"/>
        </w:rPr>
      </w:pPr>
      <w:r w:rsidRPr="00460434">
        <w:rPr>
          <w:rFonts w:ascii="Arial" w:hAnsi="Arial" w:cs="Arial"/>
          <w:sz w:val="24"/>
          <w:szCs w:val="24"/>
        </w:rPr>
        <w:t xml:space="preserve">d. It would appear that the enrichment of </w:t>
      </w:r>
      <w:r w:rsidR="0065106F" w:rsidRPr="00460434">
        <w:rPr>
          <w:rFonts w:ascii="Arial" w:hAnsi="Arial" w:cs="Arial"/>
          <w:sz w:val="24"/>
          <w:szCs w:val="24"/>
        </w:rPr>
        <w:t>IC</w:t>
      </w:r>
      <w:r w:rsidR="008D4EEF" w:rsidRPr="00460434">
        <w:rPr>
          <w:rFonts w:ascii="Arial" w:hAnsi="Arial" w:cs="Arial"/>
          <w:sz w:val="24"/>
          <w:szCs w:val="24"/>
        </w:rPr>
        <w:t xml:space="preserve"> reports within </w:t>
      </w:r>
      <w:r w:rsidRPr="00460434">
        <w:rPr>
          <w:rFonts w:ascii="Arial" w:hAnsi="Arial" w:cs="Arial"/>
          <w:sz w:val="24"/>
          <w:szCs w:val="24"/>
        </w:rPr>
        <w:t>certain industry such the pharmaceutical and technology would open the research to be challenged as to its conclusion</w:t>
      </w:r>
      <w:r w:rsidR="004F1D45" w:rsidRPr="00460434">
        <w:rPr>
          <w:rFonts w:ascii="Arial" w:hAnsi="Arial" w:cs="Arial"/>
          <w:sz w:val="24"/>
          <w:szCs w:val="24"/>
        </w:rPr>
        <w:t xml:space="preserve"> </w:t>
      </w:r>
      <w:r w:rsidR="008517D5" w:rsidRPr="00460434">
        <w:rPr>
          <w:rFonts w:ascii="Arial" w:hAnsi="Arial" w:cs="Arial"/>
          <w:sz w:val="24"/>
          <w:szCs w:val="24"/>
        </w:rPr>
        <w:t>regarding IC</w:t>
      </w:r>
      <w:r w:rsidRPr="00460434">
        <w:rPr>
          <w:rFonts w:ascii="Arial" w:hAnsi="Arial" w:cs="Arial"/>
          <w:sz w:val="24"/>
          <w:szCs w:val="24"/>
        </w:rPr>
        <w:t xml:space="preserve"> </w:t>
      </w:r>
      <w:r w:rsidR="008517D5" w:rsidRPr="00460434">
        <w:rPr>
          <w:rFonts w:ascii="Arial" w:hAnsi="Arial" w:cs="Arial"/>
          <w:sz w:val="24"/>
          <w:szCs w:val="24"/>
        </w:rPr>
        <w:t>reporting in</w:t>
      </w:r>
      <w:r w:rsidRPr="00460434">
        <w:rPr>
          <w:rFonts w:ascii="Arial" w:hAnsi="Arial" w:cs="Arial"/>
          <w:sz w:val="24"/>
          <w:szCs w:val="24"/>
        </w:rPr>
        <w:t xml:space="preserve"> other industries.</w:t>
      </w:r>
    </w:p>
    <w:p w:rsidR="0052423F" w:rsidRPr="00460434" w:rsidRDefault="00566B70" w:rsidP="00460434">
      <w:pPr>
        <w:spacing w:line="360" w:lineRule="auto"/>
        <w:rPr>
          <w:rFonts w:ascii="Arial" w:hAnsi="Arial" w:cs="Arial"/>
          <w:sz w:val="24"/>
          <w:szCs w:val="24"/>
        </w:rPr>
      </w:pPr>
      <w:r w:rsidRPr="00460434">
        <w:rPr>
          <w:rFonts w:ascii="Arial" w:hAnsi="Arial" w:cs="Arial"/>
          <w:sz w:val="24"/>
          <w:szCs w:val="24"/>
        </w:rPr>
        <w:t xml:space="preserve">e. This research indicated that financial services </w:t>
      </w:r>
      <w:r w:rsidR="008517D5" w:rsidRPr="00460434">
        <w:rPr>
          <w:rFonts w:ascii="Arial" w:hAnsi="Arial" w:cs="Arial"/>
          <w:sz w:val="24"/>
          <w:szCs w:val="24"/>
        </w:rPr>
        <w:t>companies’ IC</w:t>
      </w:r>
      <w:r w:rsidRPr="00460434">
        <w:rPr>
          <w:rFonts w:ascii="Arial" w:hAnsi="Arial" w:cs="Arial"/>
          <w:sz w:val="24"/>
          <w:szCs w:val="24"/>
        </w:rPr>
        <w:t xml:space="preserve"> report</w:t>
      </w:r>
      <w:r w:rsidR="00F42D4D" w:rsidRPr="00460434">
        <w:rPr>
          <w:rFonts w:ascii="Arial" w:hAnsi="Arial" w:cs="Arial"/>
          <w:sz w:val="24"/>
          <w:szCs w:val="24"/>
        </w:rPr>
        <w:t xml:space="preserve">ing is least as most </w:t>
      </w:r>
      <w:r w:rsidR="008517D5" w:rsidRPr="00460434">
        <w:rPr>
          <w:rFonts w:ascii="Arial" w:hAnsi="Arial" w:cs="Arial"/>
          <w:sz w:val="24"/>
          <w:szCs w:val="24"/>
        </w:rPr>
        <w:t>reports required</w:t>
      </w:r>
      <w:r w:rsidR="002B0718" w:rsidRPr="00460434">
        <w:rPr>
          <w:rFonts w:ascii="Arial" w:hAnsi="Arial" w:cs="Arial"/>
          <w:sz w:val="24"/>
          <w:szCs w:val="24"/>
        </w:rPr>
        <w:t xml:space="preserve"> </w:t>
      </w:r>
      <w:r w:rsidR="008517D5" w:rsidRPr="00460434">
        <w:rPr>
          <w:rFonts w:ascii="Arial" w:hAnsi="Arial" w:cs="Arial"/>
          <w:sz w:val="24"/>
          <w:szCs w:val="24"/>
        </w:rPr>
        <w:t>reporting. Everything required</w:t>
      </w:r>
      <w:r w:rsidRPr="00460434">
        <w:rPr>
          <w:rFonts w:ascii="Arial" w:hAnsi="Arial" w:cs="Arial"/>
          <w:sz w:val="24"/>
          <w:szCs w:val="24"/>
        </w:rPr>
        <w:t xml:space="preserve"> reporting therefore, it may not be appropriate to include finance sector in the study as </w:t>
      </w:r>
      <w:r w:rsidRPr="00460434">
        <w:rPr>
          <w:rFonts w:ascii="Arial" w:hAnsi="Arial" w:cs="Arial"/>
          <w:sz w:val="24"/>
          <w:szCs w:val="24"/>
        </w:rPr>
        <w:lastRenderedPageBreak/>
        <w:t>its management report is compulsory and guided by the standard setters regulation.</w:t>
      </w:r>
    </w:p>
    <w:p w:rsidR="00566B70" w:rsidRPr="00460434" w:rsidRDefault="002B0718" w:rsidP="00460434">
      <w:pPr>
        <w:spacing w:line="360" w:lineRule="auto"/>
        <w:rPr>
          <w:rFonts w:ascii="Arial" w:hAnsi="Arial" w:cs="Arial"/>
          <w:sz w:val="24"/>
          <w:szCs w:val="24"/>
        </w:rPr>
      </w:pPr>
      <w:r w:rsidRPr="00460434">
        <w:rPr>
          <w:rFonts w:ascii="Arial" w:hAnsi="Arial" w:cs="Arial"/>
          <w:sz w:val="24"/>
          <w:szCs w:val="24"/>
        </w:rPr>
        <w:t xml:space="preserve">f. </w:t>
      </w:r>
      <w:r w:rsidR="00566B70" w:rsidRPr="00460434">
        <w:rPr>
          <w:rFonts w:ascii="Arial" w:hAnsi="Arial" w:cs="Arial"/>
          <w:sz w:val="24"/>
          <w:szCs w:val="24"/>
        </w:rPr>
        <w:t xml:space="preserve">It is also unsure whether or not the study looked at the national setting guidelines as it has been suggested for future study. </w:t>
      </w:r>
      <w:r w:rsidR="008517D5" w:rsidRPr="00460434">
        <w:rPr>
          <w:rFonts w:ascii="Arial" w:hAnsi="Arial" w:cs="Arial"/>
          <w:sz w:val="24"/>
          <w:szCs w:val="24"/>
        </w:rPr>
        <w:t>These areas</w:t>
      </w:r>
      <w:r w:rsidR="00566B70" w:rsidRPr="00460434">
        <w:rPr>
          <w:rFonts w:ascii="Arial" w:hAnsi="Arial" w:cs="Arial"/>
          <w:sz w:val="24"/>
          <w:szCs w:val="24"/>
        </w:rPr>
        <w:t xml:space="preserve"> should have been part of the </w:t>
      </w:r>
      <w:r w:rsidR="008517D5" w:rsidRPr="00460434">
        <w:rPr>
          <w:rFonts w:ascii="Arial" w:hAnsi="Arial" w:cs="Arial"/>
          <w:sz w:val="24"/>
          <w:szCs w:val="24"/>
        </w:rPr>
        <w:t>research resource</w:t>
      </w:r>
      <w:r w:rsidR="00566B70" w:rsidRPr="00460434">
        <w:rPr>
          <w:rFonts w:ascii="Arial" w:hAnsi="Arial" w:cs="Arial"/>
          <w:sz w:val="24"/>
          <w:szCs w:val="24"/>
        </w:rPr>
        <w:t xml:space="preserve"> materials to </w:t>
      </w:r>
      <w:r w:rsidR="008517D5" w:rsidRPr="00460434">
        <w:rPr>
          <w:rFonts w:ascii="Arial" w:hAnsi="Arial" w:cs="Arial"/>
          <w:sz w:val="24"/>
          <w:szCs w:val="24"/>
        </w:rPr>
        <w:t>reconcile and</w:t>
      </w:r>
      <w:r w:rsidR="00566B70" w:rsidRPr="00460434">
        <w:rPr>
          <w:rFonts w:ascii="Arial" w:hAnsi="Arial" w:cs="Arial"/>
          <w:sz w:val="24"/>
          <w:szCs w:val="24"/>
        </w:rPr>
        <w:t xml:space="preserve"> or confirmed the practice expected in intellectual </w:t>
      </w:r>
      <w:r w:rsidRPr="00460434">
        <w:rPr>
          <w:rFonts w:ascii="Arial" w:hAnsi="Arial" w:cs="Arial"/>
          <w:sz w:val="24"/>
          <w:szCs w:val="24"/>
        </w:rPr>
        <w:t xml:space="preserve">capital </w:t>
      </w:r>
      <w:r w:rsidR="00566B70" w:rsidRPr="00460434">
        <w:rPr>
          <w:rFonts w:ascii="Arial" w:hAnsi="Arial" w:cs="Arial"/>
          <w:sz w:val="24"/>
          <w:szCs w:val="24"/>
        </w:rPr>
        <w:t>reporting</w:t>
      </w:r>
      <w:r w:rsidRPr="00460434">
        <w:rPr>
          <w:rFonts w:ascii="Arial" w:hAnsi="Arial" w:cs="Arial"/>
          <w:sz w:val="24"/>
          <w:szCs w:val="24"/>
        </w:rPr>
        <w:t xml:space="preserve"> in Germany</w:t>
      </w:r>
      <w:r w:rsidR="00566B70" w:rsidRPr="00460434">
        <w:rPr>
          <w:rFonts w:ascii="Arial" w:hAnsi="Arial" w:cs="Arial"/>
          <w:sz w:val="24"/>
          <w:szCs w:val="24"/>
        </w:rPr>
        <w:t>.</w:t>
      </w:r>
    </w:p>
    <w:p w:rsidR="00566B70" w:rsidRPr="00460434" w:rsidRDefault="00566B70" w:rsidP="00460434">
      <w:pPr>
        <w:spacing w:line="360" w:lineRule="auto"/>
        <w:rPr>
          <w:rFonts w:ascii="Arial" w:hAnsi="Arial" w:cs="Arial"/>
          <w:sz w:val="24"/>
          <w:szCs w:val="24"/>
        </w:rPr>
      </w:pPr>
      <w:r w:rsidRPr="00460434">
        <w:rPr>
          <w:rFonts w:ascii="Arial" w:hAnsi="Arial" w:cs="Arial"/>
          <w:sz w:val="24"/>
          <w:szCs w:val="24"/>
        </w:rPr>
        <w:t xml:space="preserve">On the whole, there is no clear dichotomy in guidelines for the differentiation </w:t>
      </w:r>
      <w:proofErr w:type="gramStart"/>
      <w:r w:rsidR="00E11A24" w:rsidRPr="00E11A24">
        <w:rPr>
          <w:rFonts w:ascii="Arial" w:hAnsi="Arial" w:cs="Arial"/>
          <w:sz w:val="24"/>
          <w:szCs w:val="24"/>
        </w:rPr>
        <w:t>amongst</w:t>
      </w:r>
      <w:r w:rsidRPr="00E11A24">
        <w:rPr>
          <w:rFonts w:ascii="Arial" w:hAnsi="Arial" w:cs="Arial"/>
          <w:sz w:val="24"/>
          <w:szCs w:val="24"/>
        </w:rPr>
        <w:t xml:space="preserve"> </w:t>
      </w:r>
      <w:r w:rsidR="00E11A24" w:rsidRPr="00E11A24">
        <w:rPr>
          <w:rFonts w:ascii="Arial" w:hAnsi="Arial" w:cs="Arial"/>
          <w:sz w:val="24"/>
          <w:szCs w:val="24"/>
        </w:rPr>
        <w:t xml:space="preserve"> the</w:t>
      </w:r>
      <w:proofErr w:type="gramEnd"/>
      <w:r w:rsidR="00E11A24" w:rsidRPr="00E11A24">
        <w:rPr>
          <w:rFonts w:ascii="Arial" w:hAnsi="Arial" w:cs="Arial"/>
          <w:sz w:val="24"/>
          <w:szCs w:val="24"/>
        </w:rPr>
        <w:t xml:space="preserve"> criteria</w:t>
      </w:r>
      <w:r w:rsidR="002B0718" w:rsidRPr="00460434">
        <w:rPr>
          <w:rFonts w:ascii="Arial" w:hAnsi="Arial" w:cs="Arial"/>
          <w:sz w:val="24"/>
          <w:szCs w:val="24"/>
        </w:rPr>
        <w:t xml:space="preserve"> in the </w:t>
      </w:r>
      <w:r w:rsidR="00E11A24">
        <w:rPr>
          <w:rFonts w:ascii="Arial" w:hAnsi="Arial" w:cs="Arial"/>
          <w:sz w:val="24"/>
          <w:szCs w:val="24"/>
        </w:rPr>
        <w:t xml:space="preserve">report of the </w:t>
      </w:r>
      <w:r w:rsidR="00E11A24" w:rsidRPr="00E11A24">
        <w:rPr>
          <w:rFonts w:ascii="Arial" w:hAnsi="Arial" w:cs="Arial"/>
          <w:sz w:val="24"/>
          <w:szCs w:val="24"/>
        </w:rPr>
        <w:t>accounts</w:t>
      </w:r>
      <w:r w:rsidRPr="00E11A24">
        <w:rPr>
          <w:rFonts w:ascii="Arial" w:hAnsi="Arial" w:cs="Arial"/>
          <w:sz w:val="24"/>
          <w:szCs w:val="24"/>
        </w:rPr>
        <w:t>.</w:t>
      </w:r>
    </w:p>
    <w:p w:rsidR="00566B70" w:rsidRPr="00460434" w:rsidRDefault="00566B70" w:rsidP="00460434">
      <w:pPr>
        <w:spacing w:line="360" w:lineRule="auto"/>
        <w:rPr>
          <w:rFonts w:ascii="Arial" w:hAnsi="Arial" w:cs="Arial"/>
          <w:sz w:val="24"/>
          <w:szCs w:val="24"/>
        </w:rPr>
      </w:pPr>
      <w:r w:rsidRPr="00460434">
        <w:rPr>
          <w:rFonts w:ascii="Arial" w:hAnsi="Arial" w:cs="Arial"/>
          <w:sz w:val="24"/>
          <w:szCs w:val="24"/>
        </w:rPr>
        <w:t xml:space="preserve">The GAS 15 has no equivalent accounting standard by the </w:t>
      </w:r>
      <w:r w:rsidR="008517D5" w:rsidRPr="00460434">
        <w:rPr>
          <w:rFonts w:ascii="Arial" w:hAnsi="Arial" w:cs="Arial"/>
          <w:sz w:val="24"/>
          <w:szCs w:val="24"/>
        </w:rPr>
        <w:t>IASB;</w:t>
      </w:r>
      <w:r w:rsidRPr="00460434">
        <w:rPr>
          <w:rFonts w:ascii="Arial" w:hAnsi="Arial" w:cs="Arial"/>
          <w:sz w:val="24"/>
          <w:szCs w:val="24"/>
        </w:rPr>
        <w:t xml:space="preserve"> </w:t>
      </w:r>
      <w:r w:rsidR="008517D5" w:rsidRPr="00460434">
        <w:rPr>
          <w:rFonts w:ascii="Arial" w:hAnsi="Arial" w:cs="Arial"/>
          <w:sz w:val="24"/>
          <w:szCs w:val="24"/>
        </w:rPr>
        <w:t>therefore,</w:t>
      </w:r>
      <w:r w:rsidRPr="00460434">
        <w:rPr>
          <w:rFonts w:ascii="Arial" w:hAnsi="Arial" w:cs="Arial"/>
          <w:sz w:val="24"/>
          <w:szCs w:val="24"/>
        </w:rPr>
        <w:t xml:space="preserve"> this practice is peculiar to Germany and not practised by the other countries who are members of IASB. The management information report may not be recognised by the international accounting communities.</w:t>
      </w:r>
    </w:p>
    <w:p w:rsidR="0052423F" w:rsidRPr="00460434" w:rsidRDefault="0052423F" w:rsidP="00460434">
      <w:pPr>
        <w:spacing w:line="360" w:lineRule="auto"/>
        <w:rPr>
          <w:rFonts w:ascii="Arial" w:hAnsi="Arial" w:cs="Arial"/>
          <w:sz w:val="24"/>
          <w:szCs w:val="24"/>
        </w:rPr>
      </w:pPr>
    </w:p>
    <w:p w:rsidR="000E62BD" w:rsidRPr="00460434" w:rsidRDefault="000E62BD" w:rsidP="00460434">
      <w:pPr>
        <w:spacing w:line="360" w:lineRule="auto"/>
        <w:rPr>
          <w:rFonts w:ascii="Arial" w:hAnsi="Arial" w:cs="Arial"/>
          <w:sz w:val="24"/>
          <w:szCs w:val="24"/>
        </w:rPr>
      </w:pPr>
    </w:p>
    <w:p w:rsidR="000E62BD" w:rsidRPr="00460434" w:rsidRDefault="000E62BD" w:rsidP="00460434">
      <w:pPr>
        <w:spacing w:line="360" w:lineRule="auto"/>
        <w:rPr>
          <w:rFonts w:ascii="Arial" w:hAnsi="Arial" w:cs="Arial"/>
          <w:sz w:val="24"/>
          <w:szCs w:val="24"/>
        </w:rPr>
      </w:pPr>
    </w:p>
    <w:p w:rsidR="002B0718" w:rsidRPr="00460434" w:rsidRDefault="002B0718" w:rsidP="00460434">
      <w:pPr>
        <w:spacing w:line="360" w:lineRule="auto"/>
        <w:rPr>
          <w:rFonts w:ascii="Arial" w:hAnsi="Arial" w:cs="Arial"/>
          <w:sz w:val="24"/>
          <w:szCs w:val="24"/>
        </w:rPr>
      </w:pPr>
    </w:p>
    <w:p w:rsidR="002B0718" w:rsidRPr="00460434" w:rsidRDefault="002B0718" w:rsidP="00460434">
      <w:pPr>
        <w:spacing w:line="360" w:lineRule="auto"/>
        <w:rPr>
          <w:rFonts w:ascii="Arial" w:hAnsi="Arial" w:cs="Arial"/>
          <w:sz w:val="24"/>
          <w:szCs w:val="24"/>
        </w:rPr>
      </w:pPr>
    </w:p>
    <w:p w:rsidR="003959D2" w:rsidRPr="00460434" w:rsidRDefault="00B7641D" w:rsidP="00460434">
      <w:pPr>
        <w:spacing w:line="360" w:lineRule="auto"/>
        <w:rPr>
          <w:rFonts w:ascii="Arial" w:hAnsi="Arial" w:cs="Arial"/>
          <w:b/>
          <w:sz w:val="24"/>
          <w:szCs w:val="24"/>
          <w:u w:val="single"/>
        </w:rPr>
      </w:pPr>
      <w:r w:rsidRPr="00460434">
        <w:rPr>
          <w:rFonts w:ascii="Arial" w:hAnsi="Arial" w:cs="Arial"/>
          <w:sz w:val="24"/>
          <w:szCs w:val="24"/>
        </w:rPr>
        <w:t>4</w:t>
      </w:r>
      <w:r w:rsidR="003959D2" w:rsidRPr="00460434">
        <w:rPr>
          <w:rFonts w:ascii="Arial" w:hAnsi="Arial" w:cs="Arial"/>
          <w:sz w:val="24"/>
          <w:szCs w:val="24"/>
          <w:u w:val="single"/>
        </w:rPr>
        <w:t xml:space="preserve">. </w:t>
      </w:r>
      <w:r w:rsidR="00AD0EC5">
        <w:rPr>
          <w:rFonts w:ascii="Arial" w:hAnsi="Arial" w:cs="Arial"/>
          <w:sz w:val="24"/>
          <w:szCs w:val="24"/>
          <w:u w:val="single"/>
        </w:rPr>
        <w:t>“</w:t>
      </w:r>
      <w:r w:rsidR="003959D2" w:rsidRPr="00460434">
        <w:rPr>
          <w:rFonts w:ascii="Arial" w:hAnsi="Arial" w:cs="Arial"/>
          <w:b/>
          <w:sz w:val="24"/>
          <w:szCs w:val="24"/>
          <w:u w:val="single"/>
        </w:rPr>
        <w:t>Intellectual capital of a board of directors and its elements: introduction to the concepts</w:t>
      </w:r>
    </w:p>
    <w:p w:rsidR="003959D2" w:rsidRPr="00460434" w:rsidRDefault="003959D2" w:rsidP="00460434">
      <w:pPr>
        <w:spacing w:line="360" w:lineRule="auto"/>
        <w:rPr>
          <w:rFonts w:ascii="Arial" w:hAnsi="Arial" w:cs="Arial"/>
          <w:b/>
          <w:sz w:val="24"/>
          <w:szCs w:val="24"/>
          <w:u w:val="single"/>
        </w:rPr>
      </w:pPr>
      <w:r w:rsidRPr="00460434">
        <w:rPr>
          <w:rFonts w:ascii="Arial" w:hAnsi="Arial" w:cs="Arial"/>
          <w:b/>
          <w:sz w:val="24"/>
          <w:szCs w:val="24"/>
          <w:u w:val="single"/>
        </w:rPr>
        <w:lastRenderedPageBreak/>
        <w:t xml:space="preserve">Irina </w:t>
      </w:r>
      <w:proofErr w:type="spellStart"/>
      <w:r w:rsidRPr="00460434">
        <w:rPr>
          <w:rFonts w:ascii="Arial" w:hAnsi="Arial" w:cs="Arial"/>
          <w:b/>
          <w:sz w:val="24"/>
          <w:szCs w:val="24"/>
          <w:u w:val="single"/>
        </w:rPr>
        <w:t>Berezinets</w:t>
      </w:r>
      <w:proofErr w:type="spellEnd"/>
      <w:r w:rsidRPr="00460434">
        <w:rPr>
          <w:rFonts w:ascii="Arial" w:hAnsi="Arial" w:cs="Arial"/>
          <w:b/>
          <w:sz w:val="24"/>
          <w:szCs w:val="24"/>
          <w:u w:val="single"/>
        </w:rPr>
        <w:t xml:space="preserve">, Tatiana </w:t>
      </w:r>
      <w:proofErr w:type="spellStart"/>
      <w:r w:rsidRPr="00460434">
        <w:rPr>
          <w:rFonts w:ascii="Arial" w:hAnsi="Arial" w:cs="Arial"/>
          <w:b/>
          <w:sz w:val="24"/>
          <w:szCs w:val="24"/>
          <w:u w:val="single"/>
        </w:rPr>
        <w:t>Garanina</w:t>
      </w:r>
      <w:proofErr w:type="spellEnd"/>
      <w:r w:rsidRPr="00460434">
        <w:rPr>
          <w:rFonts w:ascii="Arial" w:hAnsi="Arial" w:cs="Arial"/>
          <w:b/>
          <w:sz w:val="24"/>
          <w:szCs w:val="24"/>
          <w:u w:val="single"/>
        </w:rPr>
        <w:t xml:space="preserve"> and </w:t>
      </w:r>
      <w:proofErr w:type="spellStart"/>
      <w:r w:rsidRPr="00460434">
        <w:rPr>
          <w:rFonts w:ascii="Arial" w:hAnsi="Arial" w:cs="Arial"/>
          <w:b/>
          <w:sz w:val="24"/>
          <w:szCs w:val="24"/>
          <w:u w:val="single"/>
        </w:rPr>
        <w:t>Yulia</w:t>
      </w:r>
      <w:proofErr w:type="spellEnd"/>
      <w:r w:rsidRPr="00460434">
        <w:rPr>
          <w:rFonts w:ascii="Arial" w:hAnsi="Arial" w:cs="Arial"/>
          <w:b/>
          <w:sz w:val="24"/>
          <w:szCs w:val="24"/>
          <w:u w:val="single"/>
        </w:rPr>
        <w:t xml:space="preserve"> </w:t>
      </w:r>
      <w:proofErr w:type="spellStart"/>
      <w:r w:rsidRPr="00460434">
        <w:rPr>
          <w:rFonts w:ascii="Arial" w:hAnsi="Arial" w:cs="Arial"/>
          <w:b/>
          <w:sz w:val="24"/>
          <w:szCs w:val="24"/>
          <w:u w:val="single"/>
        </w:rPr>
        <w:t>Ilina</w:t>
      </w:r>
      <w:proofErr w:type="spellEnd"/>
    </w:p>
    <w:p w:rsidR="003871C3" w:rsidRPr="00460434" w:rsidRDefault="003959D2" w:rsidP="00460434">
      <w:pPr>
        <w:spacing w:line="360" w:lineRule="auto"/>
        <w:rPr>
          <w:rFonts w:ascii="Arial" w:hAnsi="Arial" w:cs="Arial"/>
          <w:b/>
          <w:sz w:val="24"/>
          <w:szCs w:val="24"/>
          <w:u w:val="single"/>
        </w:rPr>
      </w:pPr>
      <w:proofErr w:type="gramStart"/>
      <w:r w:rsidRPr="00460434">
        <w:rPr>
          <w:rFonts w:ascii="Arial" w:hAnsi="Arial" w:cs="Arial"/>
          <w:b/>
          <w:sz w:val="24"/>
          <w:szCs w:val="24"/>
          <w:u w:val="single"/>
        </w:rPr>
        <w:t>Graduate School of Management, St Petersburg University, St Petersburg, Russia</w:t>
      </w:r>
      <w:r w:rsidR="005A276F" w:rsidRPr="00460434">
        <w:rPr>
          <w:rFonts w:ascii="Arial" w:hAnsi="Arial" w:cs="Arial"/>
          <w:b/>
          <w:sz w:val="24"/>
          <w:szCs w:val="24"/>
          <w:u w:val="single"/>
        </w:rPr>
        <w:t>.</w:t>
      </w:r>
      <w:proofErr w:type="gramEnd"/>
      <w:r w:rsidR="005A276F" w:rsidRPr="00460434">
        <w:rPr>
          <w:rFonts w:ascii="Arial" w:hAnsi="Arial" w:cs="Arial"/>
          <w:b/>
          <w:sz w:val="24"/>
          <w:szCs w:val="24"/>
          <w:u w:val="single"/>
        </w:rPr>
        <w:t xml:space="preserve"> 2016</w:t>
      </w:r>
      <w:r w:rsidR="003871C3" w:rsidRPr="00460434">
        <w:rPr>
          <w:rFonts w:ascii="Arial" w:hAnsi="Arial" w:cs="Arial"/>
          <w:b/>
          <w:sz w:val="24"/>
          <w:szCs w:val="24"/>
          <w:u w:val="single"/>
        </w:rPr>
        <w:t xml:space="preserve"> </w:t>
      </w:r>
      <w:r w:rsidR="00BE3A0C">
        <w:rPr>
          <w:rFonts w:ascii="Arial" w:hAnsi="Arial" w:cs="Arial"/>
          <w:b/>
          <w:sz w:val="24"/>
          <w:szCs w:val="24"/>
          <w:u w:val="single"/>
        </w:rPr>
        <w:t>“</w:t>
      </w:r>
    </w:p>
    <w:p w:rsidR="003959D2" w:rsidRPr="00460434" w:rsidRDefault="003871C3" w:rsidP="00460434">
      <w:pPr>
        <w:spacing w:line="360" w:lineRule="auto"/>
        <w:rPr>
          <w:rFonts w:ascii="Arial" w:hAnsi="Arial" w:cs="Arial"/>
          <w:b/>
          <w:sz w:val="24"/>
          <w:szCs w:val="24"/>
          <w:u w:val="single"/>
        </w:rPr>
      </w:pPr>
      <w:r w:rsidRPr="00460434">
        <w:rPr>
          <w:rFonts w:ascii="Arial" w:hAnsi="Arial" w:cs="Arial"/>
          <w:b/>
          <w:sz w:val="24"/>
          <w:szCs w:val="24"/>
          <w:u w:val="single"/>
        </w:rPr>
        <w:t>(</w:t>
      </w:r>
      <w:proofErr w:type="gramStart"/>
      <w:r w:rsidRPr="00460434">
        <w:rPr>
          <w:rFonts w:ascii="Arial" w:hAnsi="Arial" w:cs="Arial"/>
          <w:b/>
          <w:sz w:val="24"/>
          <w:szCs w:val="24"/>
          <w:u w:val="single"/>
        </w:rPr>
        <w:t>one</w:t>
      </w:r>
      <w:proofErr w:type="gramEnd"/>
      <w:r w:rsidRPr="00460434">
        <w:rPr>
          <w:rFonts w:ascii="Arial" w:hAnsi="Arial" w:cs="Arial"/>
          <w:b/>
          <w:sz w:val="24"/>
          <w:szCs w:val="24"/>
          <w:u w:val="single"/>
        </w:rPr>
        <w:t xml:space="preserve"> Author)</w:t>
      </w:r>
    </w:p>
    <w:p w:rsidR="00D51B51" w:rsidRPr="00460434" w:rsidRDefault="00E11A24" w:rsidP="00460434">
      <w:pPr>
        <w:spacing w:line="360" w:lineRule="auto"/>
        <w:rPr>
          <w:rStyle w:val="Hyperlink"/>
          <w:rFonts w:ascii="Arial" w:hAnsi="Arial" w:cs="Arial"/>
          <w:sz w:val="24"/>
          <w:szCs w:val="24"/>
        </w:rPr>
      </w:pPr>
      <w:r>
        <w:t>“</w:t>
      </w:r>
      <w:hyperlink r:id="rId9" w:history="1">
        <w:r w:rsidR="00D51B51" w:rsidRPr="00460434">
          <w:rPr>
            <w:rStyle w:val="Hyperlink"/>
            <w:rFonts w:ascii="Arial" w:hAnsi="Arial" w:cs="Arial"/>
            <w:sz w:val="24"/>
            <w:szCs w:val="24"/>
          </w:rPr>
          <w:t>www.emeraldsight.com/1469-1930.htm</w:t>
        </w:r>
      </w:hyperlink>
      <w:r>
        <w:rPr>
          <w:rStyle w:val="Hyperlink"/>
          <w:rFonts w:ascii="Arial" w:hAnsi="Arial" w:cs="Arial"/>
          <w:sz w:val="24"/>
          <w:szCs w:val="24"/>
        </w:rPr>
        <w:t>”</w:t>
      </w:r>
    </w:p>
    <w:p w:rsidR="003959D2" w:rsidRPr="00460434" w:rsidRDefault="003959D2" w:rsidP="00460434">
      <w:pPr>
        <w:spacing w:line="360" w:lineRule="auto"/>
        <w:rPr>
          <w:rFonts w:ascii="Arial" w:hAnsi="Arial" w:cs="Arial"/>
          <w:sz w:val="24"/>
          <w:szCs w:val="24"/>
        </w:rPr>
      </w:pPr>
    </w:p>
    <w:p w:rsidR="000E62BD" w:rsidRPr="00460434" w:rsidRDefault="003959D2" w:rsidP="00460434">
      <w:pPr>
        <w:spacing w:line="360" w:lineRule="auto"/>
        <w:rPr>
          <w:rFonts w:ascii="Arial" w:hAnsi="Arial" w:cs="Arial"/>
          <w:sz w:val="24"/>
          <w:szCs w:val="24"/>
        </w:rPr>
      </w:pPr>
      <w:r w:rsidRPr="00460434">
        <w:rPr>
          <w:rFonts w:ascii="Arial" w:hAnsi="Arial" w:cs="Arial"/>
          <w:sz w:val="24"/>
          <w:szCs w:val="24"/>
        </w:rPr>
        <w:t xml:space="preserve"> The </w:t>
      </w:r>
      <w:r w:rsidR="00954789" w:rsidRPr="00460434">
        <w:rPr>
          <w:rFonts w:ascii="Arial" w:hAnsi="Arial" w:cs="Arial"/>
          <w:sz w:val="24"/>
          <w:szCs w:val="24"/>
        </w:rPr>
        <w:t xml:space="preserve">research was carried </w:t>
      </w:r>
      <w:r w:rsidR="005A276F" w:rsidRPr="00460434">
        <w:rPr>
          <w:rFonts w:ascii="Arial" w:hAnsi="Arial" w:cs="Arial"/>
          <w:sz w:val="24"/>
          <w:szCs w:val="24"/>
        </w:rPr>
        <w:t xml:space="preserve">out </w:t>
      </w:r>
      <w:r w:rsidR="00954789" w:rsidRPr="00460434">
        <w:rPr>
          <w:rFonts w:ascii="Arial" w:hAnsi="Arial" w:cs="Arial"/>
          <w:sz w:val="24"/>
          <w:szCs w:val="24"/>
        </w:rPr>
        <w:t xml:space="preserve">to </w:t>
      </w:r>
      <w:r w:rsidRPr="00460434">
        <w:rPr>
          <w:rFonts w:ascii="Arial" w:hAnsi="Arial" w:cs="Arial"/>
          <w:sz w:val="24"/>
          <w:szCs w:val="24"/>
        </w:rPr>
        <w:t>define the contribution of intellectual capital (IC) of the board of directors (BDs) in generating I</w:t>
      </w:r>
      <w:r w:rsidR="0065106F" w:rsidRPr="00460434">
        <w:rPr>
          <w:rFonts w:ascii="Arial" w:hAnsi="Arial" w:cs="Arial"/>
          <w:sz w:val="24"/>
          <w:szCs w:val="24"/>
        </w:rPr>
        <w:t>C</w:t>
      </w:r>
      <w:r w:rsidR="00E13534" w:rsidRPr="00460434">
        <w:rPr>
          <w:rFonts w:ascii="Arial" w:hAnsi="Arial" w:cs="Arial"/>
          <w:sz w:val="24"/>
          <w:szCs w:val="24"/>
        </w:rPr>
        <w:t xml:space="preserve"> of a company, </w:t>
      </w:r>
      <w:r w:rsidRPr="00460434">
        <w:rPr>
          <w:rFonts w:ascii="Arial" w:hAnsi="Arial" w:cs="Arial"/>
          <w:sz w:val="24"/>
          <w:szCs w:val="24"/>
        </w:rPr>
        <w:t xml:space="preserve">as well as two of its major elements: human capital (knowledge, skills, and experience of board members, etc.), and social capital (relationships and networking opportunities of board members), and to clarify the relationship between </w:t>
      </w:r>
      <w:r w:rsidR="008517D5" w:rsidRPr="00460434">
        <w:rPr>
          <w:rFonts w:ascii="Arial" w:hAnsi="Arial" w:cs="Arial"/>
          <w:sz w:val="24"/>
          <w:szCs w:val="24"/>
        </w:rPr>
        <w:t>these elements</w:t>
      </w:r>
      <w:r w:rsidRPr="00460434">
        <w:rPr>
          <w:rFonts w:ascii="Arial" w:hAnsi="Arial" w:cs="Arial"/>
          <w:sz w:val="24"/>
          <w:szCs w:val="24"/>
        </w:rPr>
        <w:t xml:space="preserve"> and financial perf</w:t>
      </w:r>
      <w:r w:rsidR="004C697C" w:rsidRPr="00460434">
        <w:rPr>
          <w:rFonts w:ascii="Arial" w:hAnsi="Arial" w:cs="Arial"/>
          <w:sz w:val="24"/>
          <w:szCs w:val="24"/>
        </w:rPr>
        <w:t xml:space="preserve">ormance indicators of companies. </w:t>
      </w:r>
    </w:p>
    <w:p w:rsidR="00E13534" w:rsidRPr="00460434" w:rsidRDefault="004C697C" w:rsidP="00460434">
      <w:pPr>
        <w:pStyle w:val="ListParagraph"/>
        <w:numPr>
          <w:ilvl w:val="0"/>
          <w:numId w:val="15"/>
        </w:numPr>
        <w:spacing w:line="360" w:lineRule="auto"/>
        <w:rPr>
          <w:rFonts w:ascii="Arial" w:hAnsi="Arial" w:cs="Arial"/>
          <w:sz w:val="24"/>
          <w:szCs w:val="24"/>
        </w:rPr>
      </w:pPr>
      <w:r w:rsidRPr="00460434">
        <w:rPr>
          <w:rFonts w:ascii="Arial" w:hAnsi="Arial" w:cs="Arial"/>
          <w:sz w:val="24"/>
          <w:szCs w:val="24"/>
        </w:rPr>
        <w:t>The re</w:t>
      </w:r>
      <w:r w:rsidR="00B4757B" w:rsidRPr="00460434">
        <w:rPr>
          <w:rFonts w:ascii="Arial" w:hAnsi="Arial" w:cs="Arial"/>
          <w:sz w:val="24"/>
          <w:szCs w:val="24"/>
        </w:rPr>
        <w:t>s</w:t>
      </w:r>
      <w:r w:rsidRPr="00460434">
        <w:rPr>
          <w:rFonts w:ascii="Arial" w:hAnsi="Arial" w:cs="Arial"/>
          <w:sz w:val="24"/>
          <w:szCs w:val="24"/>
        </w:rPr>
        <w:t>ea</w:t>
      </w:r>
      <w:r w:rsidR="00B4757B" w:rsidRPr="00460434">
        <w:rPr>
          <w:rFonts w:ascii="Arial" w:hAnsi="Arial" w:cs="Arial"/>
          <w:sz w:val="24"/>
          <w:szCs w:val="24"/>
        </w:rPr>
        <w:t>rc</w:t>
      </w:r>
      <w:r w:rsidRPr="00460434">
        <w:rPr>
          <w:rFonts w:ascii="Arial" w:hAnsi="Arial" w:cs="Arial"/>
          <w:sz w:val="24"/>
          <w:szCs w:val="24"/>
        </w:rPr>
        <w:t>her</w:t>
      </w:r>
      <w:r w:rsidR="00B4757B" w:rsidRPr="00460434">
        <w:rPr>
          <w:rFonts w:ascii="Arial" w:hAnsi="Arial" w:cs="Arial"/>
          <w:sz w:val="24"/>
          <w:szCs w:val="24"/>
        </w:rPr>
        <w:t>s</w:t>
      </w:r>
      <w:r w:rsidRPr="00460434">
        <w:rPr>
          <w:rFonts w:ascii="Arial" w:hAnsi="Arial" w:cs="Arial"/>
          <w:sz w:val="24"/>
          <w:szCs w:val="24"/>
        </w:rPr>
        <w:t xml:space="preserve"> gave </w:t>
      </w:r>
      <w:r w:rsidR="008517D5" w:rsidRPr="00460434">
        <w:rPr>
          <w:rFonts w:ascii="Arial" w:hAnsi="Arial" w:cs="Arial"/>
          <w:sz w:val="24"/>
          <w:szCs w:val="24"/>
        </w:rPr>
        <w:t>plausible definitions</w:t>
      </w:r>
      <w:r w:rsidR="00BB152C" w:rsidRPr="00460434">
        <w:rPr>
          <w:rFonts w:ascii="Arial" w:hAnsi="Arial" w:cs="Arial"/>
          <w:sz w:val="24"/>
          <w:szCs w:val="24"/>
        </w:rPr>
        <w:t xml:space="preserve"> </w:t>
      </w:r>
      <w:r w:rsidR="0065106F" w:rsidRPr="00460434">
        <w:rPr>
          <w:rFonts w:ascii="Arial" w:hAnsi="Arial" w:cs="Arial"/>
          <w:sz w:val="24"/>
          <w:szCs w:val="24"/>
        </w:rPr>
        <w:t>to IC</w:t>
      </w:r>
      <w:r w:rsidRPr="00460434">
        <w:rPr>
          <w:rFonts w:ascii="Arial" w:hAnsi="Arial" w:cs="Arial"/>
          <w:sz w:val="24"/>
          <w:szCs w:val="24"/>
        </w:rPr>
        <w:t xml:space="preserve"> and its components, human capital, social capitals but failed to state that it </w:t>
      </w:r>
      <w:r w:rsidR="00B4757B" w:rsidRPr="00460434">
        <w:rPr>
          <w:rFonts w:ascii="Arial" w:hAnsi="Arial" w:cs="Arial"/>
          <w:sz w:val="24"/>
          <w:szCs w:val="24"/>
        </w:rPr>
        <w:t xml:space="preserve">is </w:t>
      </w:r>
      <w:r w:rsidRPr="00460434">
        <w:rPr>
          <w:rFonts w:ascii="Arial" w:hAnsi="Arial" w:cs="Arial"/>
          <w:sz w:val="24"/>
          <w:szCs w:val="24"/>
        </w:rPr>
        <w:t>a case study of the Russian envir</w:t>
      </w:r>
      <w:r w:rsidR="00B4757B" w:rsidRPr="00460434">
        <w:rPr>
          <w:rFonts w:ascii="Arial" w:hAnsi="Arial" w:cs="Arial"/>
          <w:sz w:val="24"/>
          <w:szCs w:val="24"/>
        </w:rPr>
        <w:t>onment in the topic.</w:t>
      </w:r>
    </w:p>
    <w:p w:rsidR="006E774B" w:rsidRPr="00460434" w:rsidRDefault="006E774B" w:rsidP="00460434">
      <w:pPr>
        <w:spacing w:line="360" w:lineRule="auto"/>
        <w:rPr>
          <w:rFonts w:ascii="Arial" w:hAnsi="Arial" w:cs="Arial"/>
          <w:sz w:val="24"/>
          <w:szCs w:val="24"/>
        </w:rPr>
      </w:pPr>
      <w:r w:rsidRPr="00460434">
        <w:rPr>
          <w:rFonts w:ascii="Arial" w:hAnsi="Arial" w:cs="Arial"/>
          <w:sz w:val="24"/>
          <w:szCs w:val="24"/>
        </w:rPr>
        <w:t xml:space="preserve">According to </w:t>
      </w:r>
      <w:proofErr w:type="spellStart"/>
      <w:r w:rsidRPr="00460434">
        <w:rPr>
          <w:rFonts w:ascii="Arial" w:hAnsi="Arial" w:cs="Arial"/>
          <w:sz w:val="24"/>
          <w:szCs w:val="24"/>
        </w:rPr>
        <w:t>Berezinets</w:t>
      </w:r>
      <w:proofErr w:type="spellEnd"/>
      <w:r w:rsidRPr="00460434">
        <w:rPr>
          <w:rFonts w:ascii="Arial" w:hAnsi="Arial" w:cs="Arial"/>
          <w:sz w:val="24"/>
          <w:szCs w:val="24"/>
        </w:rPr>
        <w:t xml:space="preserve"> et al (2016) “The study showed that the results obtained about </w:t>
      </w:r>
      <w:r w:rsidR="008517D5" w:rsidRPr="00460434">
        <w:rPr>
          <w:rFonts w:ascii="Arial" w:hAnsi="Arial" w:cs="Arial"/>
          <w:sz w:val="24"/>
          <w:szCs w:val="24"/>
        </w:rPr>
        <w:t>the Russian</w:t>
      </w:r>
      <w:r w:rsidRPr="00460434">
        <w:rPr>
          <w:rFonts w:ascii="Arial" w:hAnsi="Arial" w:cs="Arial"/>
          <w:sz w:val="24"/>
          <w:szCs w:val="24"/>
        </w:rPr>
        <w:t xml:space="preserve"> market are consistent with literature and that there was a difference in the market capitalisation of those Russian companies </w:t>
      </w:r>
      <w:r w:rsidR="004C697C" w:rsidRPr="00460434">
        <w:rPr>
          <w:rFonts w:ascii="Arial" w:hAnsi="Arial" w:cs="Arial"/>
          <w:sz w:val="24"/>
          <w:szCs w:val="24"/>
        </w:rPr>
        <w:t>that had government representatives on their board and those that did not.”</w:t>
      </w:r>
      <w:r w:rsidR="00B4757B" w:rsidRPr="00460434">
        <w:rPr>
          <w:rFonts w:ascii="Arial" w:hAnsi="Arial" w:cs="Arial"/>
          <w:sz w:val="24"/>
          <w:szCs w:val="24"/>
        </w:rPr>
        <w:t xml:space="preserve"> The following are the main findings</w:t>
      </w:r>
    </w:p>
    <w:p w:rsidR="00B4757B" w:rsidRPr="00460434" w:rsidRDefault="008517D5" w:rsidP="00460434">
      <w:pPr>
        <w:spacing w:line="360" w:lineRule="auto"/>
        <w:rPr>
          <w:rFonts w:ascii="Arial" w:hAnsi="Arial" w:cs="Arial"/>
          <w:sz w:val="24"/>
          <w:szCs w:val="24"/>
        </w:rPr>
      </w:pPr>
      <w:proofErr w:type="gramStart"/>
      <w:r>
        <w:rPr>
          <w:rFonts w:ascii="Arial" w:hAnsi="Arial" w:cs="Arial"/>
          <w:sz w:val="24"/>
          <w:szCs w:val="24"/>
        </w:rPr>
        <w:lastRenderedPageBreak/>
        <w:t>a</w:t>
      </w:r>
      <w:proofErr w:type="gramEnd"/>
      <w:r>
        <w:rPr>
          <w:rFonts w:ascii="Arial" w:hAnsi="Arial" w:cs="Arial"/>
          <w:sz w:val="24"/>
          <w:szCs w:val="24"/>
        </w:rPr>
        <w:t>.</w:t>
      </w:r>
      <w:r w:rsidR="00B4757B" w:rsidRPr="00460434">
        <w:rPr>
          <w:rFonts w:ascii="Arial" w:hAnsi="Arial" w:cs="Arial"/>
          <w:sz w:val="24"/>
          <w:szCs w:val="24"/>
        </w:rPr>
        <w:t xml:space="preserve"> the study confirmed that I</w:t>
      </w:r>
      <w:r w:rsidR="0065106F" w:rsidRPr="00460434">
        <w:rPr>
          <w:rFonts w:ascii="Arial" w:hAnsi="Arial" w:cs="Arial"/>
          <w:sz w:val="24"/>
          <w:szCs w:val="24"/>
        </w:rPr>
        <w:t>C</w:t>
      </w:r>
      <w:r w:rsidR="00B4757B" w:rsidRPr="00460434">
        <w:rPr>
          <w:rFonts w:ascii="Arial" w:hAnsi="Arial" w:cs="Arial"/>
          <w:sz w:val="24"/>
          <w:szCs w:val="24"/>
        </w:rPr>
        <w:t xml:space="preserve"> can be created through outside and within materials that do not belong to the company. It is concluded that the board of directors </w:t>
      </w:r>
      <w:r w:rsidR="00310BAC" w:rsidRPr="00460434">
        <w:rPr>
          <w:rFonts w:ascii="Arial" w:hAnsi="Arial" w:cs="Arial"/>
          <w:sz w:val="24"/>
          <w:szCs w:val="24"/>
        </w:rPr>
        <w:t xml:space="preserve">acts as a source of </w:t>
      </w:r>
      <w:r w:rsidR="0065106F" w:rsidRPr="00460434">
        <w:rPr>
          <w:rFonts w:ascii="Arial" w:hAnsi="Arial" w:cs="Arial"/>
          <w:sz w:val="24"/>
          <w:szCs w:val="24"/>
        </w:rPr>
        <w:t>IC</w:t>
      </w:r>
      <w:r w:rsidR="00310BAC" w:rsidRPr="00460434">
        <w:rPr>
          <w:rFonts w:ascii="Arial" w:hAnsi="Arial" w:cs="Arial"/>
          <w:sz w:val="24"/>
          <w:szCs w:val="24"/>
        </w:rPr>
        <w:t xml:space="preserve"> of </w:t>
      </w:r>
      <w:r w:rsidR="00E0326B" w:rsidRPr="00460434">
        <w:rPr>
          <w:rFonts w:ascii="Arial" w:hAnsi="Arial" w:cs="Arial"/>
          <w:sz w:val="24"/>
          <w:szCs w:val="24"/>
        </w:rPr>
        <w:t xml:space="preserve">a </w:t>
      </w:r>
      <w:r w:rsidR="00310BAC" w:rsidRPr="00460434">
        <w:rPr>
          <w:rFonts w:ascii="Arial" w:hAnsi="Arial" w:cs="Arial"/>
          <w:sz w:val="24"/>
          <w:szCs w:val="24"/>
        </w:rPr>
        <w:t xml:space="preserve">company. </w:t>
      </w:r>
    </w:p>
    <w:p w:rsidR="00D51B51" w:rsidRPr="00460434" w:rsidRDefault="00310BAC" w:rsidP="00460434">
      <w:pPr>
        <w:pStyle w:val="ListParagraph"/>
        <w:numPr>
          <w:ilvl w:val="0"/>
          <w:numId w:val="15"/>
        </w:numPr>
        <w:spacing w:line="360" w:lineRule="auto"/>
        <w:rPr>
          <w:rFonts w:ascii="Arial" w:hAnsi="Arial" w:cs="Arial"/>
          <w:sz w:val="24"/>
          <w:szCs w:val="24"/>
        </w:rPr>
      </w:pPr>
      <w:r w:rsidRPr="00460434">
        <w:rPr>
          <w:rFonts w:ascii="Arial" w:hAnsi="Arial" w:cs="Arial"/>
          <w:sz w:val="24"/>
          <w:szCs w:val="24"/>
        </w:rPr>
        <w:t xml:space="preserve">This statement is partly </w:t>
      </w:r>
      <w:r w:rsidR="008517D5" w:rsidRPr="00460434">
        <w:rPr>
          <w:rFonts w:ascii="Arial" w:hAnsi="Arial" w:cs="Arial"/>
          <w:sz w:val="24"/>
          <w:szCs w:val="24"/>
        </w:rPr>
        <w:t>agreed on,</w:t>
      </w:r>
      <w:r w:rsidR="00D51B51" w:rsidRPr="00460434">
        <w:rPr>
          <w:rFonts w:ascii="Arial" w:hAnsi="Arial" w:cs="Arial"/>
          <w:sz w:val="24"/>
          <w:szCs w:val="24"/>
        </w:rPr>
        <w:t xml:space="preserve"> </w:t>
      </w:r>
      <w:r w:rsidRPr="00460434">
        <w:rPr>
          <w:rFonts w:ascii="Arial" w:hAnsi="Arial" w:cs="Arial"/>
          <w:sz w:val="24"/>
          <w:szCs w:val="24"/>
        </w:rPr>
        <w:t xml:space="preserve">though </w:t>
      </w:r>
      <w:r w:rsidR="008517D5" w:rsidRPr="00460434">
        <w:rPr>
          <w:rFonts w:ascii="Arial" w:hAnsi="Arial" w:cs="Arial"/>
          <w:sz w:val="24"/>
          <w:szCs w:val="24"/>
        </w:rPr>
        <w:t>the materials</w:t>
      </w:r>
      <w:r w:rsidRPr="00460434">
        <w:rPr>
          <w:rFonts w:ascii="Arial" w:hAnsi="Arial" w:cs="Arial"/>
          <w:sz w:val="24"/>
          <w:szCs w:val="24"/>
        </w:rPr>
        <w:t xml:space="preserve"> or </w:t>
      </w:r>
      <w:r w:rsidR="008517D5" w:rsidRPr="00460434">
        <w:rPr>
          <w:rFonts w:ascii="Arial" w:hAnsi="Arial" w:cs="Arial"/>
          <w:sz w:val="24"/>
          <w:szCs w:val="24"/>
        </w:rPr>
        <w:t>resources are</w:t>
      </w:r>
      <w:r w:rsidRPr="00460434">
        <w:rPr>
          <w:rFonts w:ascii="Arial" w:hAnsi="Arial" w:cs="Arial"/>
          <w:sz w:val="24"/>
          <w:szCs w:val="24"/>
        </w:rPr>
        <w:t xml:space="preserve"> not specified and not mentioned. This could be misconstrued and opened to misinterpretation.</w:t>
      </w:r>
    </w:p>
    <w:p w:rsidR="00E0326B" w:rsidRPr="00460434" w:rsidRDefault="00E0326B" w:rsidP="00460434">
      <w:pPr>
        <w:pStyle w:val="ListParagraph"/>
        <w:numPr>
          <w:ilvl w:val="0"/>
          <w:numId w:val="15"/>
        </w:numPr>
        <w:spacing w:line="360" w:lineRule="auto"/>
        <w:rPr>
          <w:rFonts w:ascii="Arial" w:hAnsi="Arial" w:cs="Arial"/>
          <w:sz w:val="24"/>
          <w:szCs w:val="24"/>
        </w:rPr>
      </w:pPr>
      <w:r w:rsidRPr="00460434">
        <w:rPr>
          <w:rFonts w:ascii="Arial" w:hAnsi="Arial" w:cs="Arial"/>
          <w:sz w:val="24"/>
          <w:szCs w:val="24"/>
        </w:rPr>
        <w:t xml:space="preserve">The </w:t>
      </w:r>
      <w:r w:rsidR="008517D5" w:rsidRPr="00460434">
        <w:rPr>
          <w:rFonts w:ascii="Arial" w:hAnsi="Arial" w:cs="Arial"/>
          <w:sz w:val="24"/>
          <w:szCs w:val="24"/>
        </w:rPr>
        <w:t>industries of the sample of Russian companies studied were</w:t>
      </w:r>
      <w:r w:rsidRPr="00460434">
        <w:rPr>
          <w:rFonts w:ascii="Arial" w:hAnsi="Arial" w:cs="Arial"/>
          <w:sz w:val="24"/>
          <w:szCs w:val="24"/>
        </w:rPr>
        <w:t xml:space="preserve"> not specified in the study. For example, the knowledge required for directors of technologies would be different for that a textile manufacturing companies. </w:t>
      </w:r>
    </w:p>
    <w:p w:rsidR="00310BAC" w:rsidRPr="00460434" w:rsidRDefault="00310BAC" w:rsidP="00460434">
      <w:pPr>
        <w:spacing w:line="360" w:lineRule="auto"/>
        <w:rPr>
          <w:rFonts w:ascii="Arial" w:hAnsi="Arial" w:cs="Arial"/>
          <w:sz w:val="24"/>
          <w:szCs w:val="24"/>
        </w:rPr>
      </w:pPr>
    </w:p>
    <w:p w:rsidR="00310BAC" w:rsidRPr="00460434" w:rsidRDefault="00310BAC" w:rsidP="00460434">
      <w:pPr>
        <w:spacing w:line="360" w:lineRule="auto"/>
        <w:rPr>
          <w:rFonts w:ascii="Arial" w:hAnsi="Arial" w:cs="Arial"/>
          <w:sz w:val="24"/>
          <w:szCs w:val="24"/>
        </w:rPr>
      </w:pPr>
      <w:r w:rsidRPr="00460434">
        <w:rPr>
          <w:rFonts w:ascii="Arial" w:hAnsi="Arial" w:cs="Arial"/>
          <w:sz w:val="24"/>
          <w:szCs w:val="24"/>
        </w:rPr>
        <w:t>b</w:t>
      </w:r>
      <w:r w:rsidR="008517D5">
        <w:rPr>
          <w:rFonts w:ascii="Arial" w:hAnsi="Arial" w:cs="Arial"/>
          <w:sz w:val="24"/>
          <w:szCs w:val="24"/>
        </w:rPr>
        <w:t>.</w:t>
      </w:r>
      <w:r w:rsidRPr="00460434">
        <w:rPr>
          <w:rFonts w:ascii="Arial" w:hAnsi="Arial" w:cs="Arial"/>
          <w:sz w:val="24"/>
          <w:szCs w:val="24"/>
        </w:rPr>
        <w:t xml:space="preserve"> The board of director</w:t>
      </w:r>
      <w:r w:rsidR="008D4EEF" w:rsidRPr="00460434">
        <w:rPr>
          <w:rFonts w:ascii="Arial" w:hAnsi="Arial" w:cs="Arial"/>
          <w:sz w:val="24"/>
          <w:szCs w:val="24"/>
        </w:rPr>
        <w:t>s</w:t>
      </w:r>
      <w:r w:rsidRPr="00460434">
        <w:rPr>
          <w:rFonts w:ascii="Arial" w:hAnsi="Arial" w:cs="Arial"/>
          <w:sz w:val="24"/>
          <w:szCs w:val="24"/>
        </w:rPr>
        <w:t xml:space="preserve"> of companies act as key drivers that generate other elements of work of </w:t>
      </w:r>
      <w:r w:rsidR="0065106F" w:rsidRPr="00460434">
        <w:rPr>
          <w:rFonts w:ascii="Arial" w:hAnsi="Arial" w:cs="Arial"/>
          <w:sz w:val="24"/>
          <w:szCs w:val="24"/>
        </w:rPr>
        <w:t>IC</w:t>
      </w:r>
      <w:r w:rsidR="00893CAF" w:rsidRPr="00460434">
        <w:rPr>
          <w:rFonts w:ascii="Arial" w:hAnsi="Arial" w:cs="Arial"/>
          <w:sz w:val="24"/>
          <w:szCs w:val="24"/>
        </w:rPr>
        <w:t>:</w:t>
      </w:r>
      <w:r w:rsidRPr="00460434">
        <w:rPr>
          <w:rFonts w:ascii="Arial" w:hAnsi="Arial" w:cs="Arial"/>
          <w:sz w:val="24"/>
          <w:szCs w:val="24"/>
        </w:rPr>
        <w:t xml:space="preserve"> </w:t>
      </w:r>
    </w:p>
    <w:p w:rsidR="00D51B51" w:rsidRPr="00460434" w:rsidRDefault="00E0326B" w:rsidP="00460434">
      <w:pPr>
        <w:pStyle w:val="ListParagraph"/>
        <w:numPr>
          <w:ilvl w:val="0"/>
          <w:numId w:val="16"/>
        </w:numPr>
        <w:spacing w:line="360" w:lineRule="auto"/>
        <w:rPr>
          <w:rFonts w:ascii="Arial" w:hAnsi="Arial" w:cs="Arial"/>
          <w:sz w:val="24"/>
          <w:szCs w:val="24"/>
        </w:rPr>
      </w:pPr>
      <w:r w:rsidRPr="00460434">
        <w:rPr>
          <w:rFonts w:ascii="Arial" w:hAnsi="Arial" w:cs="Arial"/>
          <w:sz w:val="24"/>
          <w:szCs w:val="24"/>
        </w:rPr>
        <w:t xml:space="preserve">There </w:t>
      </w:r>
      <w:proofErr w:type="gramStart"/>
      <w:r w:rsidRPr="00460434">
        <w:rPr>
          <w:rFonts w:ascii="Arial" w:hAnsi="Arial" w:cs="Arial"/>
          <w:sz w:val="24"/>
          <w:szCs w:val="24"/>
        </w:rPr>
        <w:t>are</w:t>
      </w:r>
      <w:proofErr w:type="gramEnd"/>
      <w:r w:rsidRPr="00460434">
        <w:rPr>
          <w:rFonts w:ascii="Arial" w:hAnsi="Arial" w:cs="Arial"/>
          <w:sz w:val="24"/>
          <w:szCs w:val="24"/>
        </w:rPr>
        <w:t xml:space="preserve"> no data evidence to demonstrate this </w:t>
      </w:r>
      <w:r w:rsidR="008517D5" w:rsidRPr="00460434">
        <w:rPr>
          <w:rFonts w:ascii="Arial" w:hAnsi="Arial" w:cs="Arial"/>
          <w:sz w:val="24"/>
          <w:szCs w:val="24"/>
        </w:rPr>
        <w:t>assertion.</w:t>
      </w:r>
    </w:p>
    <w:p w:rsidR="00E13534" w:rsidRPr="00460434" w:rsidRDefault="00E13534" w:rsidP="00460434">
      <w:pPr>
        <w:pStyle w:val="ListParagraph"/>
        <w:numPr>
          <w:ilvl w:val="0"/>
          <w:numId w:val="16"/>
        </w:numPr>
        <w:spacing w:line="360" w:lineRule="auto"/>
        <w:rPr>
          <w:rFonts w:ascii="Arial" w:hAnsi="Arial" w:cs="Arial"/>
          <w:sz w:val="24"/>
          <w:szCs w:val="24"/>
        </w:rPr>
      </w:pPr>
      <w:r w:rsidRPr="00460434">
        <w:rPr>
          <w:rFonts w:ascii="Arial" w:hAnsi="Arial" w:cs="Arial"/>
          <w:sz w:val="24"/>
          <w:szCs w:val="24"/>
        </w:rPr>
        <w:t xml:space="preserve">This study was based on Russia environment and its corporate governance guidelines. For example, Board of </w:t>
      </w:r>
      <w:r w:rsidR="008517D5" w:rsidRPr="00460434">
        <w:rPr>
          <w:rFonts w:ascii="Arial" w:hAnsi="Arial" w:cs="Arial"/>
          <w:sz w:val="24"/>
          <w:szCs w:val="24"/>
        </w:rPr>
        <w:t>director’s</w:t>
      </w:r>
      <w:r w:rsidRPr="00460434">
        <w:rPr>
          <w:rFonts w:ascii="Arial" w:hAnsi="Arial" w:cs="Arial"/>
          <w:sz w:val="24"/>
          <w:szCs w:val="24"/>
        </w:rPr>
        <w:t xml:space="preserve"> tenure in o</w:t>
      </w:r>
      <w:r w:rsidR="00E0326B" w:rsidRPr="00460434">
        <w:rPr>
          <w:rFonts w:ascii="Arial" w:hAnsi="Arial" w:cs="Arial"/>
          <w:sz w:val="24"/>
          <w:szCs w:val="24"/>
        </w:rPr>
        <w:t xml:space="preserve">ffice is restricted to 7 </w:t>
      </w:r>
      <w:r w:rsidR="008517D5" w:rsidRPr="00460434">
        <w:rPr>
          <w:rFonts w:ascii="Arial" w:hAnsi="Arial" w:cs="Arial"/>
          <w:sz w:val="24"/>
          <w:szCs w:val="24"/>
        </w:rPr>
        <w:t xml:space="preserve">years. </w:t>
      </w:r>
      <w:r w:rsidR="00E0326B" w:rsidRPr="00460434">
        <w:rPr>
          <w:rFonts w:ascii="Arial" w:hAnsi="Arial" w:cs="Arial"/>
          <w:sz w:val="24"/>
          <w:szCs w:val="24"/>
        </w:rPr>
        <w:t xml:space="preserve">The requirements may be different for other countries corporate governance.  </w:t>
      </w:r>
    </w:p>
    <w:p w:rsidR="00E0326B" w:rsidRPr="00460434" w:rsidRDefault="00E0326B" w:rsidP="00460434">
      <w:pPr>
        <w:spacing w:line="360" w:lineRule="auto"/>
        <w:rPr>
          <w:rFonts w:ascii="Arial" w:hAnsi="Arial" w:cs="Arial"/>
          <w:sz w:val="24"/>
          <w:szCs w:val="24"/>
        </w:rPr>
      </w:pPr>
      <w:r w:rsidRPr="00460434">
        <w:rPr>
          <w:rFonts w:ascii="Arial" w:hAnsi="Arial" w:cs="Arial"/>
          <w:sz w:val="24"/>
          <w:szCs w:val="24"/>
        </w:rPr>
        <w:t xml:space="preserve">According to </w:t>
      </w:r>
      <w:r w:rsidR="00893CAF" w:rsidRPr="00460434">
        <w:rPr>
          <w:rFonts w:ascii="Arial" w:hAnsi="Arial" w:cs="Arial"/>
          <w:sz w:val="24"/>
          <w:szCs w:val="24"/>
        </w:rPr>
        <w:t>other</w:t>
      </w:r>
      <w:r w:rsidRPr="00460434">
        <w:rPr>
          <w:rFonts w:ascii="Arial" w:hAnsi="Arial" w:cs="Arial"/>
          <w:sz w:val="24"/>
          <w:szCs w:val="24"/>
        </w:rPr>
        <w:t xml:space="preserve"> researchers, “this is a country with variable governance  practices, high concentration of ownership, and a low level of shareholder rights protection” (</w:t>
      </w:r>
      <w:proofErr w:type="spellStart"/>
      <w:r w:rsidRPr="00460434">
        <w:rPr>
          <w:rFonts w:ascii="Arial" w:hAnsi="Arial" w:cs="Arial"/>
          <w:sz w:val="24"/>
          <w:szCs w:val="24"/>
        </w:rPr>
        <w:t>Goetzmann</w:t>
      </w:r>
      <w:proofErr w:type="spellEnd"/>
      <w:r w:rsidRPr="00460434">
        <w:rPr>
          <w:rFonts w:ascii="Arial" w:hAnsi="Arial" w:cs="Arial"/>
          <w:sz w:val="24"/>
          <w:szCs w:val="24"/>
        </w:rPr>
        <w:t xml:space="preserve"> et al , 2003; </w:t>
      </w:r>
      <w:proofErr w:type="spellStart"/>
      <w:r w:rsidRPr="00460434">
        <w:rPr>
          <w:rFonts w:ascii="Arial" w:hAnsi="Arial" w:cs="Arial"/>
          <w:sz w:val="24"/>
          <w:szCs w:val="24"/>
        </w:rPr>
        <w:t>Muravyev</w:t>
      </w:r>
      <w:proofErr w:type="spellEnd"/>
      <w:r w:rsidRPr="00460434">
        <w:rPr>
          <w:rFonts w:ascii="Arial" w:hAnsi="Arial" w:cs="Arial"/>
          <w:sz w:val="24"/>
          <w:szCs w:val="24"/>
        </w:rPr>
        <w:t xml:space="preserve"> et al, 2014; Peng et al, 2003)</w:t>
      </w:r>
    </w:p>
    <w:p w:rsidR="003656AC" w:rsidRPr="00460434" w:rsidRDefault="003656AC" w:rsidP="00460434">
      <w:pPr>
        <w:spacing w:line="360" w:lineRule="auto"/>
        <w:rPr>
          <w:rFonts w:ascii="Arial" w:hAnsi="Arial" w:cs="Arial"/>
          <w:sz w:val="24"/>
          <w:szCs w:val="24"/>
        </w:rPr>
      </w:pPr>
    </w:p>
    <w:p w:rsidR="003656AC" w:rsidRPr="00460434" w:rsidRDefault="003656AC" w:rsidP="00460434">
      <w:pPr>
        <w:spacing w:line="360" w:lineRule="auto"/>
        <w:rPr>
          <w:rFonts w:ascii="Arial" w:hAnsi="Arial" w:cs="Arial"/>
          <w:sz w:val="24"/>
          <w:szCs w:val="24"/>
        </w:rPr>
      </w:pPr>
    </w:p>
    <w:p w:rsidR="000E62BD" w:rsidRDefault="000E62BD" w:rsidP="00460434">
      <w:pPr>
        <w:spacing w:line="360" w:lineRule="auto"/>
        <w:rPr>
          <w:rFonts w:ascii="Arial" w:hAnsi="Arial" w:cs="Arial"/>
          <w:sz w:val="24"/>
          <w:szCs w:val="24"/>
        </w:rPr>
      </w:pPr>
    </w:p>
    <w:p w:rsidR="00832C42" w:rsidRDefault="00832C42" w:rsidP="00460434">
      <w:pPr>
        <w:spacing w:line="360" w:lineRule="auto"/>
        <w:rPr>
          <w:rFonts w:ascii="Arial" w:hAnsi="Arial" w:cs="Arial"/>
          <w:sz w:val="24"/>
          <w:szCs w:val="24"/>
        </w:rPr>
      </w:pPr>
    </w:p>
    <w:p w:rsidR="00832C42" w:rsidRDefault="00832C42" w:rsidP="00460434">
      <w:pPr>
        <w:spacing w:line="360" w:lineRule="auto"/>
        <w:rPr>
          <w:rFonts w:ascii="Arial" w:hAnsi="Arial" w:cs="Arial"/>
          <w:sz w:val="24"/>
          <w:szCs w:val="24"/>
        </w:rPr>
      </w:pPr>
    </w:p>
    <w:p w:rsidR="00832C42" w:rsidRDefault="00832C42" w:rsidP="00460434">
      <w:pPr>
        <w:spacing w:line="360" w:lineRule="auto"/>
        <w:rPr>
          <w:rFonts w:ascii="Arial" w:hAnsi="Arial" w:cs="Arial"/>
          <w:sz w:val="24"/>
          <w:szCs w:val="24"/>
        </w:rPr>
      </w:pPr>
    </w:p>
    <w:p w:rsidR="00832C42" w:rsidRDefault="00832C42" w:rsidP="00460434">
      <w:pPr>
        <w:spacing w:line="360" w:lineRule="auto"/>
        <w:rPr>
          <w:rFonts w:ascii="Arial" w:hAnsi="Arial" w:cs="Arial"/>
          <w:sz w:val="24"/>
          <w:szCs w:val="24"/>
        </w:rPr>
      </w:pPr>
    </w:p>
    <w:p w:rsidR="00832C42" w:rsidRDefault="00832C42" w:rsidP="00460434">
      <w:pPr>
        <w:spacing w:line="360" w:lineRule="auto"/>
        <w:rPr>
          <w:rFonts w:ascii="Arial" w:hAnsi="Arial" w:cs="Arial"/>
          <w:sz w:val="24"/>
          <w:szCs w:val="24"/>
        </w:rPr>
      </w:pPr>
    </w:p>
    <w:p w:rsidR="00832C42" w:rsidRPr="00460434" w:rsidRDefault="00832C42" w:rsidP="00460434">
      <w:pPr>
        <w:spacing w:line="360" w:lineRule="auto"/>
        <w:rPr>
          <w:rFonts w:ascii="Arial" w:hAnsi="Arial" w:cs="Arial"/>
          <w:sz w:val="24"/>
          <w:szCs w:val="24"/>
        </w:rPr>
      </w:pPr>
    </w:p>
    <w:p w:rsidR="00D51B51" w:rsidRPr="00460434" w:rsidRDefault="00B7641D" w:rsidP="00460434">
      <w:pPr>
        <w:spacing w:line="360" w:lineRule="auto"/>
        <w:rPr>
          <w:rFonts w:ascii="Arial" w:hAnsi="Arial" w:cs="Arial"/>
          <w:b/>
          <w:sz w:val="24"/>
          <w:szCs w:val="24"/>
          <w:u w:val="single"/>
        </w:rPr>
      </w:pPr>
      <w:r w:rsidRPr="00460434">
        <w:rPr>
          <w:rFonts w:ascii="Arial" w:hAnsi="Arial" w:cs="Arial"/>
          <w:b/>
          <w:sz w:val="24"/>
          <w:szCs w:val="24"/>
          <w:u w:val="single"/>
        </w:rPr>
        <w:t xml:space="preserve">5. </w:t>
      </w:r>
      <w:r w:rsidR="00AD0EC5">
        <w:rPr>
          <w:rFonts w:ascii="Arial" w:hAnsi="Arial" w:cs="Arial"/>
          <w:b/>
          <w:sz w:val="24"/>
          <w:szCs w:val="24"/>
          <w:u w:val="single"/>
        </w:rPr>
        <w:t>“</w:t>
      </w:r>
      <w:r w:rsidRPr="00460434">
        <w:rPr>
          <w:rFonts w:ascii="Arial" w:hAnsi="Arial" w:cs="Arial"/>
          <w:b/>
          <w:sz w:val="24"/>
          <w:szCs w:val="24"/>
          <w:u w:val="single"/>
        </w:rPr>
        <w:t xml:space="preserve">The role of causal maps in intellectual capital measurement and </w:t>
      </w:r>
      <w:proofErr w:type="gramStart"/>
      <w:r w:rsidRPr="00460434">
        <w:rPr>
          <w:rFonts w:ascii="Arial" w:hAnsi="Arial" w:cs="Arial"/>
          <w:b/>
          <w:sz w:val="24"/>
          <w:szCs w:val="24"/>
          <w:u w:val="single"/>
        </w:rPr>
        <w:t>management ,</w:t>
      </w:r>
      <w:proofErr w:type="gramEnd"/>
    </w:p>
    <w:p w:rsidR="00D51B51" w:rsidRPr="00460434" w:rsidRDefault="00B7641D" w:rsidP="00460434">
      <w:pPr>
        <w:spacing w:line="360" w:lineRule="auto"/>
        <w:rPr>
          <w:rFonts w:ascii="Arial" w:hAnsi="Arial" w:cs="Arial"/>
          <w:b/>
          <w:sz w:val="24"/>
          <w:szCs w:val="24"/>
          <w:u w:val="single"/>
        </w:rPr>
      </w:pPr>
      <w:r w:rsidRPr="00460434">
        <w:rPr>
          <w:rFonts w:ascii="Arial" w:hAnsi="Arial" w:cs="Arial"/>
          <w:b/>
          <w:sz w:val="24"/>
          <w:szCs w:val="24"/>
          <w:u w:val="single"/>
        </w:rPr>
        <w:t xml:space="preserve"> </w:t>
      </w:r>
      <w:proofErr w:type="gramStart"/>
      <w:r w:rsidRPr="00460434">
        <w:rPr>
          <w:rFonts w:ascii="Arial" w:hAnsi="Arial" w:cs="Arial"/>
          <w:b/>
          <w:sz w:val="24"/>
          <w:szCs w:val="24"/>
          <w:u w:val="single"/>
        </w:rPr>
        <w:t>by</w:t>
      </w:r>
      <w:proofErr w:type="gramEnd"/>
      <w:r w:rsidRPr="00460434">
        <w:rPr>
          <w:rFonts w:ascii="Arial" w:hAnsi="Arial" w:cs="Arial"/>
          <w:b/>
          <w:sz w:val="24"/>
          <w:szCs w:val="24"/>
          <w:u w:val="single"/>
        </w:rPr>
        <w:t xml:space="preserve"> Marco </w:t>
      </w:r>
      <w:proofErr w:type="spellStart"/>
      <w:r w:rsidRPr="00460434">
        <w:rPr>
          <w:rFonts w:ascii="Arial" w:hAnsi="Arial" w:cs="Arial"/>
          <w:b/>
          <w:sz w:val="24"/>
          <w:szCs w:val="24"/>
          <w:u w:val="single"/>
        </w:rPr>
        <w:t>Montemari</w:t>
      </w:r>
      <w:proofErr w:type="spellEnd"/>
      <w:r w:rsidRPr="00460434">
        <w:rPr>
          <w:rFonts w:ascii="Arial" w:hAnsi="Arial" w:cs="Arial"/>
          <w:b/>
          <w:sz w:val="24"/>
          <w:szCs w:val="24"/>
          <w:u w:val="single"/>
        </w:rPr>
        <w:t xml:space="preserve">, Italy and Christian Nielsen, Denmark   </w:t>
      </w:r>
      <w:r w:rsidR="00D51B51" w:rsidRPr="00460434">
        <w:rPr>
          <w:rFonts w:ascii="Arial" w:hAnsi="Arial" w:cs="Arial"/>
          <w:b/>
          <w:sz w:val="24"/>
          <w:szCs w:val="24"/>
          <w:u w:val="single"/>
        </w:rPr>
        <w:t xml:space="preserve"> </w:t>
      </w:r>
      <w:r w:rsidRPr="00460434">
        <w:rPr>
          <w:rFonts w:ascii="Arial" w:hAnsi="Arial" w:cs="Arial"/>
          <w:b/>
          <w:sz w:val="24"/>
          <w:szCs w:val="24"/>
          <w:u w:val="single"/>
        </w:rPr>
        <w:t>2013</w:t>
      </w:r>
      <w:r w:rsidR="003871C3" w:rsidRPr="00460434">
        <w:rPr>
          <w:rFonts w:ascii="Arial" w:hAnsi="Arial" w:cs="Arial"/>
          <w:b/>
          <w:sz w:val="24"/>
          <w:szCs w:val="24"/>
          <w:u w:val="single"/>
        </w:rPr>
        <w:t xml:space="preserve"> </w:t>
      </w:r>
      <w:r w:rsidR="00BE3A0C">
        <w:rPr>
          <w:rFonts w:ascii="Arial" w:hAnsi="Arial" w:cs="Arial"/>
          <w:b/>
          <w:sz w:val="24"/>
          <w:szCs w:val="24"/>
          <w:u w:val="single"/>
        </w:rPr>
        <w:t>“</w:t>
      </w:r>
      <w:r w:rsidR="003871C3" w:rsidRPr="00460434">
        <w:rPr>
          <w:rFonts w:ascii="Arial" w:hAnsi="Arial" w:cs="Arial"/>
          <w:b/>
          <w:sz w:val="24"/>
          <w:szCs w:val="24"/>
          <w:u w:val="single"/>
        </w:rPr>
        <w:t xml:space="preserve">   </w:t>
      </w:r>
    </w:p>
    <w:p w:rsidR="00FA356E" w:rsidRPr="00460434" w:rsidRDefault="003871C3" w:rsidP="00460434">
      <w:pPr>
        <w:spacing w:line="360" w:lineRule="auto"/>
        <w:rPr>
          <w:rFonts w:ascii="Arial" w:hAnsi="Arial" w:cs="Arial"/>
          <w:b/>
          <w:sz w:val="24"/>
          <w:szCs w:val="24"/>
          <w:u w:val="single"/>
        </w:rPr>
      </w:pPr>
      <w:r w:rsidRPr="00460434">
        <w:rPr>
          <w:rFonts w:ascii="Arial" w:hAnsi="Arial" w:cs="Arial"/>
          <w:b/>
          <w:sz w:val="24"/>
          <w:szCs w:val="24"/>
          <w:u w:val="single"/>
        </w:rPr>
        <w:t xml:space="preserve">  (Two Authors)</w:t>
      </w:r>
    </w:p>
    <w:p w:rsidR="00B7641D" w:rsidRPr="00460434" w:rsidRDefault="00E11A24" w:rsidP="00460434">
      <w:pPr>
        <w:spacing w:line="360" w:lineRule="auto"/>
        <w:rPr>
          <w:rStyle w:val="Hyperlink"/>
          <w:rFonts w:ascii="Arial" w:hAnsi="Arial" w:cs="Arial"/>
          <w:sz w:val="24"/>
          <w:szCs w:val="24"/>
        </w:rPr>
      </w:pPr>
      <w:r>
        <w:t>“</w:t>
      </w:r>
      <w:hyperlink r:id="rId10" w:history="1">
        <w:r w:rsidR="000E62BD" w:rsidRPr="00460434">
          <w:rPr>
            <w:rStyle w:val="Hyperlink"/>
            <w:rFonts w:ascii="Arial" w:hAnsi="Arial" w:cs="Arial"/>
            <w:sz w:val="24"/>
            <w:szCs w:val="24"/>
          </w:rPr>
          <w:t>www.emeraldsight.com/1469-1930.htm</w:t>
        </w:r>
      </w:hyperlink>
      <w:r>
        <w:rPr>
          <w:rStyle w:val="Hyperlink"/>
          <w:rFonts w:ascii="Arial" w:hAnsi="Arial" w:cs="Arial"/>
          <w:sz w:val="24"/>
          <w:szCs w:val="24"/>
        </w:rPr>
        <w:t>”</w:t>
      </w:r>
    </w:p>
    <w:p w:rsidR="00786410" w:rsidRPr="00460434" w:rsidRDefault="00786410" w:rsidP="00460434">
      <w:pPr>
        <w:spacing w:line="360" w:lineRule="auto"/>
        <w:rPr>
          <w:rFonts w:ascii="Arial" w:hAnsi="Arial" w:cs="Arial"/>
          <w:sz w:val="24"/>
          <w:szCs w:val="24"/>
        </w:rPr>
      </w:pPr>
    </w:p>
    <w:p w:rsidR="00C66AA9" w:rsidRPr="00460434" w:rsidRDefault="00A27689" w:rsidP="00460434">
      <w:pPr>
        <w:spacing w:line="360" w:lineRule="auto"/>
        <w:rPr>
          <w:rFonts w:ascii="Arial" w:hAnsi="Arial" w:cs="Arial"/>
          <w:sz w:val="24"/>
          <w:szCs w:val="24"/>
        </w:rPr>
      </w:pPr>
      <w:r>
        <w:rPr>
          <w:rFonts w:ascii="Arial" w:hAnsi="Arial" w:cs="Arial"/>
          <w:sz w:val="24"/>
          <w:szCs w:val="24"/>
        </w:rPr>
        <w:t>This research aimed to</w:t>
      </w:r>
      <w:r w:rsidR="0013448C" w:rsidRPr="00460434">
        <w:rPr>
          <w:rFonts w:ascii="Arial" w:hAnsi="Arial" w:cs="Arial"/>
          <w:sz w:val="24"/>
          <w:szCs w:val="24"/>
        </w:rPr>
        <w:t xml:space="preserve"> f</w:t>
      </w:r>
      <w:r>
        <w:rPr>
          <w:rFonts w:ascii="Arial" w:hAnsi="Arial" w:cs="Arial"/>
          <w:sz w:val="24"/>
          <w:szCs w:val="24"/>
        </w:rPr>
        <w:t xml:space="preserve">ind out the extent and </w:t>
      </w:r>
      <w:r w:rsidR="0013448C" w:rsidRPr="00460434">
        <w:rPr>
          <w:rFonts w:ascii="Arial" w:hAnsi="Arial" w:cs="Arial"/>
          <w:sz w:val="24"/>
          <w:szCs w:val="24"/>
        </w:rPr>
        <w:t xml:space="preserve">the </w:t>
      </w:r>
      <w:r w:rsidR="00BB5AB2" w:rsidRPr="00460434">
        <w:rPr>
          <w:rFonts w:ascii="Arial" w:hAnsi="Arial" w:cs="Arial"/>
          <w:sz w:val="24"/>
          <w:szCs w:val="24"/>
        </w:rPr>
        <w:t>managing</w:t>
      </w:r>
      <w:r w:rsidR="0013448C" w:rsidRPr="00460434">
        <w:rPr>
          <w:rFonts w:ascii="Arial" w:hAnsi="Arial" w:cs="Arial"/>
          <w:sz w:val="24"/>
          <w:szCs w:val="24"/>
        </w:rPr>
        <w:t xml:space="preserve"> of the mobile part of </w:t>
      </w:r>
      <w:r w:rsidR="0065106F" w:rsidRPr="00460434">
        <w:rPr>
          <w:rFonts w:ascii="Arial" w:hAnsi="Arial" w:cs="Arial"/>
          <w:sz w:val="24"/>
          <w:szCs w:val="24"/>
        </w:rPr>
        <w:t>IC</w:t>
      </w:r>
      <w:r w:rsidR="00BB5AB2">
        <w:rPr>
          <w:rFonts w:ascii="Arial" w:hAnsi="Arial" w:cs="Arial"/>
          <w:sz w:val="24"/>
          <w:szCs w:val="24"/>
        </w:rPr>
        <w:t xml:space="preserve">, by using </w:t>
      </w:r>
      <w:r w:rsidR="0013448C" w:rsidRPr="00460434">
        <w:rPr>
          <w:rFonts w:ascii="Arial" w:hAnsi="Arial" w:cs="Arial"/>
          <w:sz w:val="24"/>
          <w:szCs w:val="24"/>
        </w:rPr>
        <w:t xml:space="preserve">causative </w:t>
      </w:r>
      <w:r w:rsidR="00895BC6" w:rsidRPr="00460434">
        <w:rPr>
          <w:rFonts w:ascii="Arial" w:hAnsi="Arial" w:cs="Arial"/>
          <w:sz w:val="24"/>
          <w:szCs w:val="24"/>
        </w:rPr>
        <w:t>recording</w:t>
      </w:r>
      <w:r w:rsidR="006962E0" w:rsidRPr="00460434">
        <w:rPr>
          <w:rFonts w:ascii="Arial" w:hAnsi="Arial" w:cs="Arial"/>
          <w:sz w:val="24"/>
          <w:szCs w:val="24"/>
        </w:rPr>
        <w:t xml:space="preserve">. </w:t>
      </w:r>
    </w:p>
    <w:p w:rsidR="0013448C" w:rsidRPr="00460434" w:rsidRDefault="006962E0" w:rsidP="00460434">
      <w:pPr>
        <w:spacing w:line="360" w:lineRule="auto"/>
        <w:rPr>
          <w:rFonts w:ascii="Arial" w:hAnsi="Arial" w:cs="Arial"/>
          <w:sz w:val="24"/>
          <w:szCs w:val="24"/>
        </w:rPr>
      </w:pPr>
      <w:r w:rsidRPr="00460434">
        <w:rPr>
          <w:rFonts w:ascii="Arial" w:hAnsi="Arial" w:cs="Arial"/>
          <w:sz w:val="24"/>
          <w:szCs w:val="24"/>
        </w:rPr>
        <w:lastRenderedPageBreak/>
        <w:t>The outcome of the study shows</w:t>
      </w:r>
      <w:r w:rsidR="0013448C" w:rsidRPr="00460434">
        <w:rPr>
          <w:rFonts w:ascii="Arial" w:hAnsi="Arial" w:cs="Arial"/>
          <w:sz w:val="24"/>
          <w:szCs w:val="24"/>
        </w:rPr>
        <w:t xml:space="preserve"> how causal </w:t>
      </w:r>
      <w:r w:rsidRPr="00460434">
        <w:rPr>
          <w:rFonts w:ascii="Arial" w:hAnsi="Arial" w:cs="Arial"/>
          <w:sz w:val="24"/>
          <w:szCs w:val="24"/>
        </w:rPr>
        <w:t>plotting</w:t>
      </w:r>
      <w:r w:rsidR="0013448C" w:rsidRPr="00460434">
        <w:rPr>
          <w:rFonts w:ascii="Arial" w:hAnsi="Arial" w:cs="Arial"/>
          <w:sz w:val="24"/>
          <w:szCs w:val="24"/>
        </w:rPr>
        <w:t xml:space="preserve"> </w:t>
      </w:r>
      <w:r w:rsidR="005725D5" w:rsidRPr="00460434">
        <w:rPr>
          <w:rFonts w:ascii="Arial" w:hAnsi="Arial" w:cs="Arial"/>
          <w:sz w:val="24"/>
          <w:szCs w:val="24"/>
        </w:rPr>
        <w:t>is used</w:t>
      </w:r>
      <w:r w:rsidR="0013448C" w:rsidRPr="00460434">
        <w:rPr>
          <w:rFonts w:ascii="Arial" w:hAnsi="Arial" w:cs="Arial"/>
          <w:sz w:val="24"/>
          <w:szCs w:val="24"/>
        </w:rPr>
        <w:t xml:space="preserve"> to </w:t>
      </w:r>
      <w:r w:rsidR="005725D5" w:rsidRPr="00460434">
        <w:rPr>
          <w:rFonts w:ascii="Arial" w:hAnsi="Arial" w:cs="Arial"/>
          <w:sz w:val="24"/>
          <w:szCs w:val="24"/>
        </w:rPr>
        <w:t>recognise the</w:t>
      </w:r>
      <w:r w:rsidR="005C5F9C" w:rsidRPr="00460434">
        <w:rPr>
          <w:rFonts w:ascii="Arial" w:hAnsi="Arial" w:cs="Arial"/>
          <w:sz w:val="24"/>
          <w:szCs w:val="24"/>
        </w:rPr>
        <w:t xml:space="preserve"> working </w:t>
      </w:r>
      <w:r w:rsidR="005725D5" w:rsidRPr="00460434">
        <w:rPr>
          <w:rFonts w:ascii="Arial" w:hAnsi="Arial" w:cs="Arial"/>
          <w:sz w:val="24"/>
          <w:szCs w:val="24"/>
        </w:rPr>
        <w:t>of IC in</w:t>
      </w:r>
      <w:r w:rsidR="0013448C" w:rsidRPr="00460434">
        <w:rPr>
          <w:rFonts w:ascii="Arial" w:hAnsi="Arial" w:cs="Arial"/>
          <w:sz w:val="24"/>
          <w:szCs w:val="24"/>
        </w:rPr>
        <w:t xml:space="preserve"> the </w:t>
      </w:r>
      <w:r w:rsidRPr="00460434">
        <w:rPr>
          <w:rFonts w:ascii="Arial" w:hAnsi="Arial" w:cs="Arial"/>
          <w:sz w:val="24"/>
          <w:szCs w:val="24"/>
        </w:rPr>
        <w:t>particular</w:t>
      </w:r>
      <w:r w:rsidR="0013448C" w:rsidRPr="00460434">
        <w:rPr>
          <w:rFonts w:ascii="Arial" w:hAnsi="Arial" w:cs="Arial"/>
          <w:sz w:val="24"/>
          <w:szCs w:val="24"/>
        </w:rPr>
        <w:t xml:space="preserve"> business </w:t>
      </w:r>
      <w:r w:rsidR="005725D5" w:rsidRPr="00460434">
        <w:rPr>
          <w:rFonts w:ascii="Arial" w:hAnsi="Arial" w:cs="Arial"/>
          <w:sz w:val="24"/>
          <w:szCs w:val="24"/>
        </w:rPr>
        <w:t>venture in</w:t>
      </w:r>
      <w:r w:rsidR="0013448C" w:rsidRPr="00460434">
        <w:rPr>
          <w:rFonts w:ascii="Arial" w:hAnsi="Arial" w:cs="Arial"/>
          <w:sz w:val="24"/>
          <w:szCs w:val="24"/>
        </w:rPr>
        <w:t xml:space="preserve"> which it is </w:t>
      </w:r>
      <w:r w:rsidRPr="00460434">
        <w:rPr>
          <w:rFonts w:ascii="Arial" w:hAnsi="Arial" w:cs="Arial"/>
          <w:sz w:val="24"/>
          <w:szCs w:val="24"/>
        </w:rPr>
        <w:t>applied</w:t>
      </w:r>
      <w:r w:rsidR="0013448C" w:rsidRPr="00460434">
        <w:rPr>
          <w:rFonts w:ascii="Arial" w:hAnsi="Arial" w:cs="Arial"/>
          <w:sz w:val="24"/>
          <w:szCs w:val="24"/>
        </w:rPr>
        <w:t xml:space="preserve">. </w:t>
      </w:r>
      <w:r w:rsidRPr="00460434">
        <w:rPr>
          <w:rFonts w:ascii="Arial" w:hAnsi="Arial" w:cs="Arial"/>
          <w:sz w:val="24"/>
          <w:szCs w:val="24"/>
        </w:rPr>
        <w:t xml:space="preserve"> </w:t>
      </w:r>
      <w:r w:rsidR="0013448C" w:rsidRPr="00460434">
        <w:rPr>
          <w:rFonts w:ascii="Arial" w:hAnsi="Arial" w:cs="Arial"/>
          <w:sz w:val="24"/>
          <w:szCs w:val="24"/>
        </w:rPr>
        <w:t xml:space="preserve"> </w:t>
      </w:r>
      <w:r w:rsidRPr="00460434">
        <w:rPr>
          <w:rFonts w:ascii="Arial" w:hAnsi="Arial" w:cs="Arial"/>
          <w:sz w:val="24"/>
          <w:szCs w:val="24"/>
        </w:rPr>
        <w:t>It</w:t>
      </w:r>
      <w:r w:rsidR="0013448C" w:rsidRPr="00460434">
        <w:rPr>
          <w:rFonts w:ascii="Arial" w:hAnsi="Arial" w:cs="Arial"/>
          <w:sz w:val="24"/>
          <w:szCs w:val="24"/>
        </w:rPr>
        <w:t xml:space="preserve"> </w:t>
      </w:r>
      <w:r w:rsidR="00CF5BEE" w:rsidRPr="00460434">
        <w:rPr>
          <w:rFonts w:ascii="Arial" w:hAnsi="Arial" w:cs="Arial"/>
          <w:sz w:val="24"/>
          <w:szCs w:val="24"/>
        </w:rPr>
        <w:t>indicate</w:t>
      </w:r>
      <w:r w:rsidR="00C66AA9" w:rsidRPr="00460434">
        <w:rPr>
          <w:rFonts w:ascii="Arial" w:hAnsi="Arial" w:cs="Arial"/>
          <w:sz w:val="24"/>
          <w:szCs w:val="24"/>
        </w:rPr>
        <w:t>d</w:t>
      </w:r>
      <w:r w:rsidR="0013448C" w:rsidRPr="00460434">
        <w:rPr>
          <w:rFonts w:ascii="Arial" w:hAnsi="Arial" w:cs="Arial"/>
          <w:sz w:val="24"/>
          <w:szCs w:val="24"/>
        </w:rPr>
        <w:t xml:space="preserve"> </w:t>
      </w:r>
      <w:r w:rsidR="00CF5BEE" w:rsidRPr="00460434">
        <w:rPr>
          <w:rFonts w:ascii="Arial" w:hAnsi="Arial" w:cs="Arial"/>
          <w:sz w:val="24"/>
          <w:szCs w:val="24"/>
        </w:rPr>
        <w:t>how</w:t>
      </w:r>
      <w:r w:rsidR="0013448C" w:rsidRPr="00460434">
        <w:rPr>
          <w:rFonts w:ascii="Arial" w:hAnsi="Arial" w:cs="Arial"/>
          <w:sz w:val="24"/>
          <w:szCs w:val="24"/>
        </w:rPr>
        <w:t xml:space="preserve"> and</w:t>
      </w:r>
      <w:r w:rsidR="00CF5BEE" w:rsidRPr="00460434">
        <w:rPr>
          <w:rFonts w:ascii="Arial" w:hAnsi="Arial" w:cs="Arial"/>
          <w:sz w:val="24"/>
          <w:szCs w:val="24"/>
        </w:rPr>
        <w:t xml:space="preserve"> when</w:t>
      </w:r>
      <w:r w:rsidR="0013448C" w:rsidRPr="00460434">
        <w:rPr>
          <w:rFonts w:ascii="Arial" w:hAnsi="Arial" w:cs="Arial"/>
          <w:sz w:val="24"/>
          <w:szCs w:val="24"/>
        </w:rPr>
        <w:t xml:space="preserve"> to </w:t>
      </w:r>
      <w:r w:rsidR="00CF5BEE" w:rsidRPr="00460434">
        <w:rPr>
          <w:rFonts w:ascii="Arial" w:hAnsi="Arial" w:cs="Arial"/>
          <w:sz w:val="24"/>
          <w:szCs w:val="24"/>
        </w:rPr>
        <w:t>enhance</w:t>
      </w:r>
      <w:r w:rsidR="0013448C" w:rsidRPr="00460434">
        <w:rPr>
          <w:rFonts w:ascii="Arial" w:hAnsi="Arial" w:cs="Arial"/>
          <w:sz w:val="24"/>
          <w:szCs w:val="24"/>
        </w:rPr>
        <w:t xml:space="preserve"> and update the </w:t>
      </w:r>
      <w:r w:rsidR="00CF5BEE" w:rsidRPr="00460434">
        <w:rPr>
          <w:rFonts w:ascii="Arial" w:hAnsi="Arial" w:cs="Arial"/>
          <w:sz w:val="24"/>
          <w:szCs w:val="24"/>
        </w:rPr>
        <w:t>underlying</w:t>
      </w:r>
      <w:r w:rsidR="0013448C" w:rsidRPr="00460434">
        <w:rPr>
          <w:rFonts w:ascii="Arial" w:hAnsi="Arial" w:cs="Arial"/>
          <w:sz w:val="24"/>
          <w:szCs w:val="24"/>
        </w:rPr>
        <w:t xml:space="preserve"> map</w:t>
      </w:r>
      <w:r w:rsidR="00CF5BEE" w:rsidRPr="00460434">
        <w:rPr>
          <w:rFonts w:ascii="Arial" w:hAnsi="Arial" w:cs="Arial"/>
          <w:sz w:val="24"/>
          <w:szCs w:val="24"/>
        </w:rPr>
        <w:t>pings</w:t>
      </w:r>
      <w:r w:rsidR="0013448C" w:rsidRPr="00460434">
        <w:rPr>
          <w:rFonts w:ascii="Arial" w:hAnsi="Arial" w:cs="Arial"/>
          <w:sz w:val="24"/>
          <w:szCs w:val="24"/>
        </w:rPr>
        <w:t xml:space="preserve">. The </w:t>
      </w:r>
      <w:r w:rsidR="00CF5BEE" w:rsidRPr="00460434">
        <w:rPr>
          <w:rFonts w:ascii="Arial" w:hAnsi="Arial" w:cs="Arial"/>
          <w:sz w:val="24"/>
          <w:szCs w:val="24"/>
        </w:rPr>
        <w:t>mixture</w:t>
      </w:r>
      <w:r w:rsidR="0013448C" w:rsidRPr="00460434">
        <w:rPr>
          <w:rFonts w:ascii="Arial" w:hAnsi="Arial" w:cs="Arial"/>
          <w:sz w:val="24"/>
          <w:szCs w:val="24"/>
        </w:rPr>
        <w:t xml:space="preserve"> of these </w:t>
      </w:r>
      <w:r w:rsidR="00D46B37" w:rsidRPr="00460434">
        <w:rPr>
          <w:rFonts w:ascii="Arial" w:hAnsi="Arial" w:cs="Arial"/>
          <w:sz w:val="24"/>
          <w:szCs w:val="24"/>
        </w:rPr>
        <w:t>elements</w:t>
      </w:r>
      <w:r w:rsidR="0013448C" w:rsidRPr="00460434">
        <w:rPr>
          <w:rFonts w:ascii="Arial" w:hAnsi="Arial" w:cs="Arial"/>
          <w:sz w:val="24"/>
          <w:szCs w:val="24"/>
        </w:rPr>
        <w:t xml:space="preserve"> can potentially support </w:t>
      </w:r>
      <w:r w:rsidR="005725D5" w:rsidRPr="00460434">
        <w:rPr>
          <w:rFonts w:ascii="Arial" w:hAnsi="Arial" w:cs="Arial"/>
          <w:sz w:val="24"/>
          <w:szCs w:val="24"/>
        </w:rPr>
        <w:t>the amount</w:t>
      </w:r>
      <w:r w:rsidR="0013448C" w:rsidRPr="00460434">
        <w:rPr>
          <w:rFonts w:ascii="Arial" w:hAnsi="Arial" w:cs="Arial"/>
          <w:sz w:val="24"/>
          <w:szCs w:val="24"/>
        </w:rPr>
        <w:t xml:space="preserve"> and </w:t>
      </w:r>
      <w:r w:rsidR="00972EB0" w:rsidRPr="00460434">
        <w:rPr>
          <w:rFonts w:ascii="Arial" w:hAnsi="Arial" w:cs="Arial"/>
          <w:sz w:val="24"/>
          <w:szCs w:val="24"/>
        </w:rPr>
        <w:t>administration</w:t>
      </w:r>
      <w:r w:rsidR="0013448C" w:rsidRPr="00460434">
        <w:rPr>
          <w:rFonts w:ascii="Arial" w:hAnsi="Arial" w:cs="Arial"/>
          <w:sz w:val="24"/>
          <w:szCs w:val="24"/>
        </w:rPr>
        <w:t xml:space="preserve"> of </w:t>
      </w:r>
      <w:r w:rsidR="0065106F" w:rsidRPr="00460434">
        <w:rPr>
          <w:rFonts w:ascii="Arial" w:hAnsi="Arial" w:cs="Arial"/>
          <w:sz w:val="24"/>
          <w:szCs w:val="24"/>
        </w:rPr>
        <w:t>IC</w:t>
      </w:r>
      <w:r w:rsidR="0013448C" w:rsidRPr="00460434">
        <w:rPr>
          <w:rFonts w:ascii="Arial" w:hAnsi="Arial" w:cs="Arial"/>
          <w:sz w:val="24"/>
          <w:szCs w:val="24"/>
        </w:rPr>
        <w:t>.</w:t>
      </w:r>
    </w:p>
    <w:p w:rsidR="005C5F9C" w:rsidRPr="00460434" w:rsidRDefault="00972EB0" w:rsidP="00460434">
      <w:pPr>
        <w:spacing w:line="360" w:lineRule="auto"/>
        <w:rPr>
          <w:rFonts w:ascii="Arial" w:hAnsi="Arial" w:cs="Arial"/>
          <w:sz w:val="24"/>
          <w:szCs w:val="24"/>
        </w:rPr>
      </w:pPr>
      <w:r w:rsidRPr="00460434">
        <w:rPr>
          <w:rFonts w:ascii="Arial" w:hAnsi="Arial" w:cs="Arial"/>
          <w:sz w:val="24"/>
          <w:szCs w:val="24"/>
        </w:rPr>
        <w:t xml:space="preserve">The </w:t>
      </w:r>
      <w:r w:rsidR="0013448C" w:rsidRPr="00460434">
        <w:rPr>
          <w:rFonts w:ascii="Arial" w:hAnsi="Arial" w:cs="Arial"/>
          <w:sz w:val="24"/>
          <w:szCs w:val="24"/>
        </w:rPr>
        <w:t>Research</w:t>
      </w:r>
      <w:r w:rsidRPr="00460434">
        <w:rPr>
          <w:rFonts w:ascii="Arial" w:hAnsi="Arial" w:cs="Arial"/>
          <w:sz w:val="24"/>
          <w:szCs w:val="24"/>
        </w:rPr>
        <w:t xml:space="preserve"> has </w:t>
      </w:r>
      <w:r w:rsidR="005725D5" w:rsidRPr="00460434">
        <w:rPr>
          <w:rFonts w:ascii="Arial" w:hAnsi="Arial" w:cs="Arial"/>
          <w:sz w:val="24"/>
          <w:szCs w:val="24"/>
        </w:rPr>
        <w:t>some limitations</w:t>
      </w:r>
      <w:r w:rsidR="005C5F9C" w:rsidRPr="00460434">
        <w:rPr>
          <w:rFonts w:ascii="Arial" w:hAnsi="Arial" w:cs="Arial"/>
          <w:sz w:val="24"/>
          <w:szCs w:val="24"/>
        </w:rPr>
        <w:t xml:space="preserve">: </w:t>
      </w:r>
    </w:p>
    <w:p w:rsidR="005C5F9C" w:rsidRPr="00460434" w:rsidRDefault="005C5F9C" w:rsidP="00460434">
      <w:pPr>
        <w:pStyle w:val="ListParagraph"/>
        <w:numPr>
          <w:ilvl w:val="0"/>
          <w:numId w:val="2"/>
        </w:numPr>
        <w:spacing w:line="360" w:lineRule="auto"/>
        <w:rPr>
          <w:rFonts w:ascii="Arial" w:hAnsi="Arial" w:cs="Arial"/>
          <w:sz w:val="24"/>
          <w:szCs w:val="24"/>
        </w:rPr>
      </w:pPr>
      <w:r w:rsidRPr="00460434">
        <w:rPr>
          <w:rFonts w:ascii="Arial" w:hAnsi="Arial" w:cs="Arial"/>
          <w:sz w:val="24"/>
          <w:szCs w:val="24"/>
        </w:rPr>
        <w:t>T</w:t>
      </w:r>
      <w:r w:rsidR="00FB0595" w:rsidRPr="00460434">
        <w:rPr>
          <w:rFonts w:ascii="Arial" w:hAnsi="Arial" w:cs="Arial"/>
          <w:sz w:val="24"/>
          <w:szCs w:val="24"/>
        </w:rPr>
        <w:t xml:space="preserve">he use </w:t>
      </w:r>
      <w:r w:rsidR="005725D5" w:rsidRPr="00460434">
        <w:rPr>
          <w:rFonts w:ascii="Arial" w:hAnsi="Arial" w:cs="Arial"/>
          <w:sz w:val="24"/>
          <w:szCs w:val="24"/>
        </w:rPr>
        <w:t>of one</w:t>
      </w:r>
      <w:r w:rsidR="0013448C" w:rsidRPr="00460434">
        <w:rPr>
          <w:rFonts w:ascii="Arial" w:hAnsi="Arial" w:cs="Arial"/>
          <w:sz w:val="24"/>
          <w:szCs w:val="24"/>
        </w:rPr>
        <w:t xml:space="preserve"> case </w:t>
      </w:r>
      <w:r w:rsidRPr="00460434">
        <w:rPr>
          <w:rFonts w:ascii="Arial" w:hAnsi="Arial" w:cs="Arial"/>
          <w:sz w:val="24"/>
          <w:szCs w:val="24"/>
        </w:rPr>
        <w:t>illustration</w:t>
      </w:r>
      <w:r w:rsidR="0013448C" w:rsidRPr="00460434">
        <w:rPr>
          <w:rFonts w:ascii="Arial" w:hAnsi="Arial" w:cs="Arial"/>
          <w:sz w:val="24"/>
          <w:szCs w:val="24"/>
        </w:rPr>
        <w:t xml:space="preserve"> to </w:t>
      </w:r>
      <w:r w:rsidR="005725D5" w:rsidRPr="00460434">
        <w:rPr>
          <w:rFonts w:ascii="Arial" w:hAnsi="Arial" w:cs="Arial"/>
          <w:sz w:val="24"/>
          <w:szCs w:val="24"/>
        </w:rPr>
        <w:t>provide the</w:t>
      </w:r>
      <w:r w:rsidR="0013448C" w:rsidRPr="00460434">
        <w:rPr>
          <w:rFonts w:ascii="Arial" w:hAnsi="Arial" w:cs="Arial"/>
          <w:sz w:val="24"/>
          <w:szCs w:val="24"/>
        </w:rPr>
        <w:t xml:space="preserve"> generali</w:t>
      </w:r>
      <w:r w:rsidR="00FB0595" w:rsidRPr="00460434">
        <w:rPr>
          <w:rFonts w:ascii="Arial" w:hAnsi="Arial" w:cs="Arial"/>
          <w:sz w:val="24"/>
          <w:szCs w:val="24"/>
        </w:rPr>
        <w:t>s</w:t>
      </w:r>
      <w:r w:rsidRPr="00460434">
        <w:rPr>
          <w:rFonts w:ascii="Arial" w:hAnsi="Arial" w:cs="Arial"/>
          <w:sz w:val="24"/>
          <w:szCs w:val="24"/>
        </w:rPr>
        <w:t>ed</w:t>
      </w:r>
      <w:r w:rsidR="0013448C" w:rsidRPr="00460434">
        <w:rPr>
          <w:rFonts w:ascii="Arial" w:hAnsi="Arial" w:cs="Arial"/>
          <w:sz w:val="24"/>
          <w:szCs w:val="24"/>
        </w:rPr>
        <w:t xml:space="preserve"> observations. </w:t>
      </w:r>
    </w:p>
    <w:p w:rsidR="005C5F9C" w:rsidRPr="00460434" w:rsidRDefault="005C5F9C" w:rsidP="00460434">
      <w:pPr>
        <w:pStyle w:val="ListParagraph"/>
        <w:numPr>
          <w:ilvl w:val="0"/>
          <w:numId w:val="2"/>
        </w:numPr>
        <w:spacing w:line="360" w:lineRule="auto"/>
        <w:rPr>
          <w:rFonts w:ascii="Arial" w:hAnsi="Arial" w:cs="Arial"/>
          <w:sz w:val="24"/>
          <w:szCs w:val="24"/>
        </w:rPr>
      </w:pPr>
      <w:r w:rsidRPr="00460434">
        <w:rPr>
          <w:rFonts w:ascii="Arial" w:hAnsi="Arial" w:cs="Arial"/>
          <w:sz w:val="24"/>
          <w:szCs w:val="24"/>
        </w:rPr>
        <w:t>The</w:t>
      </w:r>
      <w:r w:rsidR="0013448C" w:rsidRPr="00460434">
        <w:rPr>
          <w:rFonts w:ascii="Arial" w:hAnsi="Arial" w:cs="Arial"/>
          <w:sz w:val="24"/>
          <w:szCs w:val="24"/>
        </w:rPr>
        <w:t xml:space="preserve"> proposed </w:t>
      </w:r>
      <w:r w:rsidRPr="00460434">
        <w:rPr>
          <w:rFonts w:ascii="Arial" w:hAnsi="Arial" w:cs="Arial"/>
          <w:sz w:val="24"/>
          <w:szCs w:val="24"/>
        </w:rPr>
        <w:t>method</w:t>
      </w:r>
      <w:r w:rsidR="0013448C" w:rsidRPr="00460434">
        <w:rPr>
          <w:rFonts w:ascii="Arial" w:hAnsi="Arial" w:cs="Arial"/>
          <w:sz w:val="24"/>
          <w:szCs w:val="24"/>
        </w:rPr>
        <w:t xml:space="preserve"> has not been </w:t>
      </w:r>
      <w:r w:rsidRPr="00460434">
        <w:rPr>
          <w:rFonts w:ascii="Arial" w:hAnsi="Arial" w:cs="Arial"/>
          <w:sz w:val="24"/>
          <w:szCs w:val="24"/>
        </w:rPr>
        <w:t>done in real life situation</w:t>
      </w:r>
      <w:r w:rsidR="0013448C" w:rsidRPr="00460434">
        <w:rPr>
          <w:rFonts w:ascii="Arial" w:hAnsi="Arial" w:cs="Arial"/>
          <w:sz w:val="24"/>
          <w:szCs w:val="24"/>
        </w:rPr>
        <w:t>.</w:t>
      </w:r>
    </w:p>
    <w:p w:rsidR="005C5F9C" w:rsidRPr="00460434" w:rsidRDefault="0013448C" w:rsidP="00460434">
      <w:pPr>
        <w:pStyle w:val="ListParagraph"/>
        <w:numPr>
          <w:ilvl w:val="0"/>
          <w:numId w:val="2"/>
        </w:numPr>
        <w:spacing w:line="360" w:lineRule="auto"/>
        <w:rPr>
          <w:rFonts w:ascii="Arial" w:hAnsi="Arial" w:cs="Arial"/>
          <w:sz w:val="24"/>
          <w:szCs w:val="24"/>
        </w:rPr>
      </w:pPr>
      <w:r w:rsidRPr="00460434">
        <w:rPr>
          <w:rFonts w:ascii="Arial" w:hAnsi="Arial" w:cs="Arial"/>
          <w:sz w:val="24"/>
          <w:szCs w:val="24"/>
        </w:rPr>
        <w:t>The</w:t>
      </w:r>
      <w:r w:rsidR="005C5F9C" w:rsidRPr="00460434">
        <w:rPr>
          <w:rFonts w:ascii="Arial" w:hAnsi="Arial" w:cs="Arial"/>
          <w:sz w:val="24"/>
          <w:szCs w:val="24"/>
        </w:rPr>
        <w:t xml:space="preserve"> study</w:t>
      </w:r>
      <w:r w:rsidRPr="00460434">
        <w:rPr>
          <w:rFonts w:ascii="Arial" w:hAnsi="Arial" w:cs="Arial"/>
          <w:sz w:val="24"/>
          <w:szCs w:val="24"/>
        </w:rPr>
        <w:t xml:space="preserve"> </w:t>
      </w:r>
      <w:r w:rsidR="005C5F9C" w:rsidRPr="00460434">
        <w:rPr>
          <w:rFonts w:ascii="Arial" w:hAnsi="Arial" w:cs="Arial"/>
          <w:sz w:val="24"/>
          <w:szCs w:val="24"/>
        </w:rPr>
        <w:t xml:space="preserve">flags </w:t>
      </w:r>
      <w:r w:rsidR="005725D5" w:rsidRPr="00460434">
        <w:rPr>
          <w:rFonts w:ascii="Arial" w:hAnsi="Arial" w:cs="Arial"/>
          <w:sz w:val="24"/>
          <w:szCs w:val="24"/>
        </w:rPr>
        <w:t>up the</w:t>
      </w:r>
      <w:r w:rsidRPr="00460434">
        <w:rPr>
          <w:rFonts w:ascii="Arial" w:hAnsi="Arial" w:cs="Arial"/>
          <w:sz w:val="24"/>
          <w:szCs w:val="24"/>
        </w:rPr>
        <w:t xml:space="preserve"> need to build causal map</w:t>
      </w:r>
      <w:r w:rsidR="005C5F9C" w:rsidRPr="00460434">
        <w:rPr>
          <w:rFonts w:ascii="Arial" w:hAnsi="Arial" w:cs="Arial"/>
          <w:sz w:val="24"/>
          <w:szCs w:val="24"/>
        </w:rPr>
        <w:t>ping</w:t>
      </w:r>
      <w:r w:rsidRPr="00460434">
        <w:rPr>
          <w:rFonts w:ascii="Arial" w:hAnsi="Arial" w:cs="Arial"/>
          <w:sz w:val="24"/>
          <w:szCs w:val="24"/>
        </w:rPr>
        <w:t>s to en</w:t>
      </w:r>
      <w:r w:rsidR="005C5F9C" w:rsidRPr="00460434">
        <w:rPr>
          <w:rFonts w:ascii="Arial" w:hAnsi="Arial" w:cs="Arial"/>
          <w:sz w:val="24"/>
          <w:szCs w:val="24"/>
        </w:rPr>
        <w:t>sure and enlarge</w:t>
      </w:r>
      <w:r w:rsidRPr="00460434">
        <w:rPr>
          <w:rFonts w:ascii="Arial" w:hAnsi="Arial" w:cs="Arial"/>
          <w:sz w:val="24"/>
          <w:szCs w:val="24"/>
        </w:rPr>
        <w:t xml:space="preserve"> the measurement and management of</w:t>
      </w:r>
      <w:r w:rsidR="005725D5">
        <w:rPr>
          <w:rFonts w:ascii="Arial" w:hAnsi="Arial" w:cs="Arial"/>
          <w:sz w:val="24"/>
          <w:szCs w:val="24"/>
        </w:rPr>
        <w:t xml:space="preserve"> </w:t>
      </w:r>
      <w:r w:rsidR="0065106F" w:rsidRPr="00460434">
        <w:rPr>
          <w:rFonts w:ascii="Arial" w:hAnsi="Arial" w:cs="Arial"/>
          <w:sz w:val="24"/>
          <w:szCs w:val="24"/>
        </w:rPr>
        <w:t>IC</w:t>
      </w:r>
      <w:r w:rsidR="005C5F9C" w:rsidRPr="00460434">
        <w:rPr>
          <w:rFonts w:ascii="Arial" w:hAnsi="Arial" w:cs="Arial"/>
          <w:sz w:val="24"/>
          <w:szCs w:val="24"/>
        </w:rPr>
        <w:t xml:space="preserve"> that is non static</w:t>
      </w:r>
      <w:r w:rsidRPr="00460434">
        <w:rPr>
          <w:rFonts w:ascii="Arial" w:hAnsi="Arial" w:cs="Arial"/>
          <w:sz w:val="24"/>
          <w:szCs w:val="24"/>
        </w:rPr>
        <w:t xml:space="preserve"> in </w:t>
      </w:r>
      <w:r w:rsidR="00763894">
        <w:rPr>
          <w:rFonts w:ascii="Arial" w:hAnsi="Arial" w:cs="Arial"/>
          <w:sz w:val="24"/>
          <w:szCs w:val="24"/>
        </w:rPr>
        <w:t>character</w:t>
      </w:r>
      <w:r w:rsidRPr="00460434">
        <w:rPr>
          <w:rFonts w:ascii="Arial" w:hAnsi="Arial" w:cs="Arial"/>
          <w:sz w:val="24"/>
          <w:szCs w:val="24"/>
        </w:rPr>
        <w:t xml:space="preserve">. </w:t>
      </w:r>
    </w:p>
    <w:p w:rsidR="008812A0" w:rsidRPr="00460434" w:rsidRDefault="001302EE" w:rsidP="00460434">
      <w:pPr>
        <w:pStyle w:val="ListParagraph"/>
        <w:numPr>
          <w:ilvl w:val="0"/>
          <w:numId w:val="2"/>
        </w:numPr>
        <w:spacing w:line="360" w:lineRule="auto"/>
        <w:rPr>
          <w:rFonts w:ascii="Arial" w:hAnsi="Arial" w:cs="Arial"/>
          <w:sz w:val="24"/>
          <w:szCs w:val="24"/>
        </w:rPr>
      </w:pPr>
      <w:r w:rsidRPr="00EF4931">
        <w:rPr>
          <w:rFonts w:ascii="Arial" w:hAnsi="Arial" w:cs="Arial"/>
          <w:sz w:val="24"/>
          <w:szCs w:val="24"/>
        </w:rPr>
        <w:t>Consequently</w:t>
      </w:r>
      <w:r w:rsidR="0013448C" w:rsidRPr="00EF4931">
        <w:rPr>
          <w:rFonts w:ascii="Arial" w:hAnsi="Arial" w:cs="Arial"/>
          <w:sz w:val="24"/>
          <w:szCs w:val="24"/>
        </w:rPr>
        <w:t xml:space="preserve">, this tool </w:t>
      </w:r>
      <w:r w:rsidRPr="00EF4931">
        <w:rPr>
          <w:rFonts w:ascii="Arial" w:hAnsi="Arial" w:cs="Arial"/>
          <w:sz w:val="24"/>
          <w:szCs w:val="24"/>
        </w:rPr>
        <w:t xml:space="preserve">is </w:t>
      </w:r>
      <w:r w:rsidR="0013448C" w:rsidRPr="00EF4931">
        <w:rPr>
          <w:rFonts w:ascii="Arial" w:hAnsi="Arial" w:cs="Arial"/>
          <w:sz w:val="24"/>
          <w:szCs w:val="24"/>
        </w:rPr>
        <w:t xml:space="preserve">useful for </w:t>
      </w:r>
      <w:r w:rsidR="00EF4931" w:rsidRPr="00EF4931">
        <w:rPr>
          <w:rFonts w:ascii="Arial" w:hAnsi="Arial" w:cs="Arial"/>
          <w:sz w:val="24"/>
          <w:szCs w:val="24"/>
        </w:rPr>
        <w:t>monitoring</w:t>
      </w:r>
      <w:r w:rsidR="0013448C" w:rsidRPr="00EF4931">
        <w:rPr>
          <w:rFonts w:ascii="Arial" w:hAnsi="Arial" w:cs="Arial"/>
          <w:sz w:val="24"/>
          <w:szCs w:val="24"/>
        </w:rPr>
        <w:t xml:space="preserve"> the intangibles o</w:t>
      </w:r>
      <w:r w:rsidR="00EF4931" w:rsidRPr="00EF4931">
        <w:rPr>
          <w:rFonts w:ascii="Arial" w:hAnsi="Arial" w:cs="Arial"/>
          <w:sz w:val="24"/>
          <w:szCs w:val="24"/>
        </w:rPr>
        <w:t>f companies and networks and to understand how their IC</w:t>
      </w:r>
      <w:r w:rsidR="0013448C" w:rsidRPr="00EF4931">
        <w:rPr>
          <w:rFonts w:ascii="Arial" w:hAnsi="Arial" w:cs="Arial"/>
          <w:sz w:val="24"/>
          <w:szCs w:val="24"/>
        </w:rPr>
        <w:t xml:space="preserve"> </w:t>
      </w:r>
      <w:r w:rsidR="00EF4931" w:rsidRPr="00EF4931">
        <w:rPr>
          <w:rFonts w:ascii="Arial" w:hAnsi="Arial" w:cs="Arial"/>
          <w:sz w:val="24"/>
          <w:szCs w:val="24"/>
        </w:rPr>
        <w:t xml:space="preserve">contributes </w:t>
      </w:r>
      <w:r w:rsidR="0013448C" w:rsidRPr="00EF4931">
        <w:rPr>
          <w:rFonts w:ascii="Arial" w:hAnsi="Arial" w:cs="Arial"/>
          <w:sz w:val="24"/>
          <w:szCs w:val="24"/>
        </w:rPr>
        <w:t>to the value creation process.</w:t>
      </w:r>
      <w:r w:rsidR="005C5F9C" w:rsidRPr="00EF4931">
        <w:rPr>
          <w:rFonts w:ascii="Arial" w:hAnsi="Arial" w:cs="Arial"/>
          <w:sz w:val="24"/>
          <w:szCs w:val="24"/>
        </w:rPr>
        <w:t xml:space="preserve"> (</w:t>
      </w:r>
      <w:r w:rsidR="009D527F" w:rsidRPr="00EF4931">
        <w:rPr>
          <w:rFonts w:ascii="Arial" w:hAnsi="Arial" w:cs="Arial"/>
          <w:sz w:val="24"/>
          <w:szCs w:val="24"/>
        </w:rPr>
        <w:t xml:space="preserve">Marco </w:t>
      </w:r>
      <w:proofErr w:type="spellStart"/>
      <w:r w:rsidR="005C5F9C" w:rsidRPr="00EF4931">
        <w:rPr>
          <w:rFonts w:ascii="Arial" w:hAnsi="Arial" w:cs="Arial"/>
          <w:sz w:val="24"/>
          <w:szCs w:val="24"/>
        </w:rPr>
        <w:t>Montemari</w:t>
      </w:r>
      <w:proofErr w:type="spellEnd"/>
      <w:r w:rsidR="005C5F9C" w:rsidRPr="00460434">
        <w:rPr>
          <w:rFonts w:ascii="Arial" w:hAnsi="Arial" w:cs="Arial"/>
          <w:sz w:val="24"/>
          <w:szCs w:val="24"/>
        </w:rPr>
        <w:t xml:space="preserve"> </w:t>
      </w:r>
      <w:r w:rsidR="009D527F" w:rsidRPr="00460434">
        <w:rPr>
          <w:rFonts w:ascii="Arial" w:hAnsi="Arial" w:cs="Arial"/>
          <w:sz w:val="24"/>
          <w:szCs w:val="24"/>
        </w:rPr>
        <w:t>and Christian Nielsen</w:t>
      </w:r>
      <w:r w:rsidR="005C5F9C" w:rsidRPr="00460434">
        <w:rPr>
          <w:rFonts w:ascii="Arial" w:hAnsi="Arial" w:cs="Arial"/>
          <w:sz w:val="24"/>
          <w:szCs w:val="24"/>
        </w:rPr>
        <w:t xml:space="preserve"> - 2013)</w:t>
      </w:r>
      <w:r w:rsidR="0013448C" w:rsidRPr="00460434">
        <w:rPr>
          <w:rFonts w:ascii="Arial" w:hAnsi="Arial" w:cs="Arial"/>
          <w:sz w:val="24"/>
          <w:szCs w:val="24"/>
        </w:rPr>
        <w:t xml:space="preserve">  </w:t>
      </w:r>
    </w:p>
    <w:p w:rsidR="009D527F" w:rsidRPr="00460434" w:rsidRDefault="008812A0" w:rsidP="00460434">
      <w:pPr>
        <w:pStyle w:val="ListParagraph"/>
        <w:numPr>
          <w:ilvl w:val="0"/>
          <w:numId w:val="2"/>
        </w:numPr>
        <w:spacing w:line="360" w:lineRule="auto"/>
        <w:rPr>
          <w:rFonts w:ascii="Arial" w:hAnsi="Arial" w:cs="Arial"/>
          <w:sz w:val="24"/>
          <w:szCs w:val="24"/>
        </w:rPr>
      </w:pPr>
      <w:r w:rsidRPr="00460434">
        <w:rPr>
          <w:rFonts w:ascii="Arial" w:hAnsi="Arial" w:cs="Arial"/>
          <w:sz w:val="24"/>
          <w:szCs w:val="24"/>
        </w:rPr>
        <w:t>“</w:t>
      </w:r>
      <w:r w:rsidR="0013448C" w:rsidRPr="00460434">
        <w:rPr>
          <w:rFonts w:ascii="Arial" w:hAnsi="Arial" w:cs="Arial"/>
          <w:sz w:val="24"/>
          <w:szCs w:val="24"/>
        </w:rPr>
        <w:t xml:space="preserve">The paper openly questions the measurement of the fluid and dynamic aspects of </w:t>
      </w:r>
      <w:r w:rsidR="0065106F" w:rsidRPr="00460434">
        <w:rPr>
          <w:rFonts w:ascii="Arial" w:hAnsi="Arial" w:cs="Arial"/>
          <w:sz w:val="24"/>
          <w:szCs w:val="24"/>
        </w:rPr>
        <w:t>IC</w:t>
      </w:r>
      <w:r w:rsidR="00D4220E" w:rsidRPr="00460434">
        <w:rPr>
          <w:rFonts w:ascii="Arial" w:hAnsi="Arial" w:cs="Arial"/>
          <w:sz w:val="24"/>
          <w:szCs w:val="24"/>
        </w:rPr>
        <w:t xml:space="preserve">. It proposes a tool for governing these aspects and it suggests that even the existing </w:t>
      </w:r>
      <w:r w:rsidR="0065106F" w:rsidRPr="00460434">
        <w:rPr>
          <w:rFonts w:ascii="Arial" w:hAnsi="Arial" w:cs="Arial"/>
          <w:sz w:val="24"/>
          <w:szCs w:val="24"/>
        </w:rPr>
        <w:t>IC</w:t>
      </w:r>
      <w:r w:rsidR="00D4220E" w:rsidRPr="00460434">
        <w:rPr>
          <w:rFonts w:ascii="Arial" w:hAnsi="Arial" w:cs="Arial"/>
          <w:sz w:val="24"/>
          <w:szCs w:val="24"/>
        </w:rPr>
        <w:t xml:space="preserve"> measurement systems can improve their usefulness by including the</w:t>
      </w:r>
      <w:r w:rsidR="0065106F" w:rsidRPr="00460434">
        <w:rPr>
          <w:rFonts w:ascii="Arial" w:hAnsi="Arial" w:cs="Arial"/>
          <w:sz w:val="24"/>
          <w:szCs w:val="24"/>
        </w:rPr>
        <w:t xml:space="preserve">ses dimensions. So a </w:t>
      </w:r>
      <w:r w:rsidR="005725D5" w:rsidRPr="00460434">
        <w:rPr>
          <w:rFonts w:ascii="Arial" w:hAnsi="Arial" w:cs="Arial"/>
          <w:sz w:val="24"/>
          <w:szCs w:val="24"/>
        </w:rPr>
        <w:t>shift in</w:t>
      </w:r>
      <w:r w:rsidR="0065106F" w:rsidRPr="00460434">
        <w:rPr>
          <w:rFonts w:ascii="Arial" w:hAnsi="Arial" w:cs="Arial"/>
          <w:sz w:val="24"/>
          <w:szCs w:val="24"/>
        </w:rPr>
        <w:t xml:space="preserve"> IC</w:t>
      </w:r>
      <w:r w:rsidR="00D4220E" w:rsidRPr="00460434">
        <w:rPr>
          <w:rFonts w:ascii="Arial" w:hAnsi="Arial" w:cs="Arial"/>
          <w:sz w:val="24"/>
          <w:szCs w:val="24"/>
        </w:rPr>
        <w:t xml:space="preserve"> measurement is </w:t>
      </w:r>
      <w:r w:rsidR="005725D5" w:rsidRPr="00460434">
        <w:rPr>
          <w:rFonts w:ascii="Arial" w:hAnsi="Arial" w:cs="Arial"/>
          <w:sz w:val="24"/>
          <w:szCs w:val="24"/>
        </w:rPr>
        <w:t>prescribed”</w:t>
      </w:r>
      <w:r w:rsidR="0013448C" w:rsidRPr="00460434">
        <w:rPr>
          <w:rFonts w:ascii="Arial" w:hAnsi="Arial" w:cs="Arial"/>
          <w:sz w:val="24"/>
          <w:szCs w:val="24"/>
        </w:rPr>
        <w:t xml:space="preserve">. </w:t>
      </w:r>
      <w:r w:rsidR="009D527F" w:rsidRPr="00460434">
        <w:rPr>
          <w:rFonts w:ascii="Arial" w:hAnsi="Arial" w:cs="Arial"/>
          <w:sz w:val="24"/>
          <w:szCs w:val="24"/>
        </w:rPr>
        <w:t xml:space="preserve"> (Marco </w:t>
      </w:r>
      <w:proofErr w:type="spellStart"/>
      <w:r w:rsidR="009D527F" w:rsidRPr="00460434">
        <w:rPr>
          <w:rFonts w:ascii="Arial" w:hAnsi="Arial" w:cs="Arial"/>
          <w:sz w:val="24"/>
          <w:szCs w:val="24"/>
        </w:rPr>
        <w:t>Montemari</w:t>
      </w:r>
      <w:proofErr w:type="spellEnd"/>
      <w:r w:rsidR="009D527F" w:rsidRPr="00460434">
        <w:rPr>
          <w:rFonts w:ascii="Arial" w:hAnsi="Arial" w:cs="Arial"/>
          <w:sz w:val="24"/>
          <w:szCs w:val="24"/>
        </w:rPr>
        <w:t xml:space="preserve"> and Christian Nielsen - 2013)  </w:t>
      </w:r>
    </w:p>
    <w:p w:rsidR="008812A0" w:rsidRPr="00460434" w:rsidRDefault="008812A0" w:rsidP="00460434">
      <w:pPr>
        <w:pStyle w:val="ListParagraph"/>
        <w:spacing w:line="360" w:lineRule="auto"/>
        <w:rPr>
          <w:rFonts w:ascii="Arial" w:hAnsi="Arial" w:cs="Arial"/>
          <w:sz w:val="24"/>
          <w:szCs w:val="24"/>
        </w:rPr>
      </w:pPr>
    </w:p>
    <w:p w:rsidR="0013448C" w:rsidRPr="00460434" w:rsidRDefault="008D4EEF" w:rsidP="00460434">
      <w:pPr>
        <w:spacing w:line="360" w:lineRule="auto"/>
        <w:rPr>
          <w:rFonts w:ascii="Arial" w:hAnsi="Arial" w:cs="Arial"/>
          <w:sz w:val="24"/>
          <w:szCs w:val="24"/>
        </w:rPr>
      </w:pPr>
      <w:r w:rsidRPr="00460434">
        <w:rPr>
          <w:rFonts w:ascii="Arial" w:hAnsi="Arial" w:cs="Arial"/>
          <w:sz w:val="24"/>
          <w:szCs w:val="24"/>
        </w:rPr>
        <w:lastRenderedPageBreak/>
        <w:t>T</w:t>
      </w:r>
      <w:r w:rsidR="009D527F" w:rsidRPr="00460434">
        <w:rPr>
          <w:rFonts w:ascii="Arial" w:hAnsi="Arial" w:cs="Arial"/>
          <w:sz w:val="24"/>
          <w:szCs w:val="24"/>
        </w:rPr>
        <w:t xml:space="preserve">he knowledge accrued from </w:t>
      </w:r>
      <w:r w:rsidR="005725D5" w:rsidRPr="00460434">
        <w:rPr>
          <w:rFonts w:ascii="Arial" w:hAnsi="Arial" w:cs="Arial"/>
          <w:sz w:val="24"/>
          <w:szCs w:val="24"/>
        </w:rPr>
        <w:t>this research</w:t>
      </w:r>
      <w:r w:rsidR="008812A0" w:rsidRPr="00460434">
        <w:rPr>
          <w:rFonts w:ascii="Arial" w:hAnsi="Arial" w:cs="Arial"/>
          <w:sz w:val="24"/>
          <w:szCs w:val="24"/>
        </w:rPr>
        <w:t xml:space="preserve"> would appear </w:t>
      </w:r>
      <w:r w:rsidR="005725D5" w:rsidRPr="00460434">
        <w:rPr>
          <w:rFonts w:ascii="Arial" w:hAnsi="Arial" w:cs="Arial"/>
          <w:sz w:val="24"/>
          <w:szCs w:val="24"/>
        </w:rPr>
        <w:t>enriched in</w:t>
      </w:r>
      <w:r w:rsidR="008812A0" w:rsidRPr="00460434">
        <w:rPr>
          <w:rFonts w:ascii="Arial" w:hAnsi="Arial" w:cs="Arial"/>
          <w:sz w:val="24"/>
          <w:szCs w:val="24"/>
        </w:rPr>
        <w:t xml:space="preserve"> its content and </w:t>
      </w:r>
      <w:r w:rsidR="005725D5" w:rsidRPr="00460434">
        <w:rPr>
          <w:rFonts w:ascii="Arial" w:hAnsi="Arial" w:cs="Arial"/>
          <w:sz w:val="24"/>
          <w:szCs w:val="24"/>
        </w:rPr>
        <w:t>outcome;</w:t>
      </w:r>
      <w:r w:rsidR="008812A0" w:rsidRPr="00460434">
        <w:rPr>
          <w:rFonts w:ascii="Arial" w:hAnsi="Arial" w:cs="Arial"/>
          <w:sz w:val="24"/>
          <w:szCs w:val="24"/>
        </w:rPr>
        <w:t xml:space="preserve"> there </w:t>
      </w:r>
      <w:r w:rsidR="00893CAF" w:rsidRPr="00460434">
        <w:rPr>
          <w:rFonts w:ascii="Arial" w:hAnsi="Arial" w:cs="Arial"/>
          <w:sz w:val="24"/>
          <w:szCs w:val="24"/>
        </w:rPr>
        <w:t>are</w:t>
      </w:r>
      <w:r w:rsidR="009D527F" w:rsidRPr="00460434">
        <w:rPr>
          <w:rFonts w:ascii="Arial" w:hAnsi="Arial" w:cs="Arial"/>
          <w:sz w:val="24"/>
          <w:szCs w:val="24"/>
        </w:rPr>
        <w:t xml:space="preserve"> </w:t>
      </w:r>
      <w:r w:rsidR="00CD126A" w:rsidRPr="00460434">
        <w:rPr>
          <w:rFonts w:ascii="Arial" w:hAnsi="Arial" w:cs="Arial"/>
          <w:sz w:val="24"/>
          <w:szCs w:val="24"/>
        </w:rPr>
        <w:t xml:space="preserve">some unclarified </w:t>
      </w:r>
      <w:r w:rsidR="005725D5" w:rsidRPr="00460434">
        <w:rPr>
          <w:rFonts w:ascii="Arial" w:hAnsi="Arial" w:cs="Arial"/>
          <w:sz w:val="24"/>
          <w:szCs w:val="24"/>
        </w:rPr>
        <w:t>areas as</w:t>
      </w:r>
      <w:r w:rsidR="008812A0" w:rsidRPr="00460434">
        <w:rPr>
          <w:rFonts w:ascii="Arial" w:hAnsi="Arial" w:cs="Arial"/>
          <w:sz w:val="24"/>
          <w:szCs w:val="24"/>
        </w:rPr>
        <w:t xml:space="preserve"> follows:</w:t>
      </w:r>
    </w:p>
    <w:p w:rsidR="009D527F" w:rsidRPr="00460434" w:rsidRDefault="009D527F" w:rsidP="00460434">
      <w:pPr>
        <w:pStyle w:val="ListParagraph"/>
        <w:numPr>
          <w:ilvl w:val="0"/>
          <w:numId w:val="3"/>
        </w:numPr>
        <w:spacing w:line="360" w:lineRule="auto"/>
        <w:rPr>
          <w:rFonts w:ascii="Arial" w:hAnsi="Arial" w:cs="Arial"/>
          <w:sz w:val="24"/>
          <w:szCs w:val="24"/>
        </w:rPr>
      </w:pPr>
      <w:r w:rsidRPr="00460434">
        <w:rPr>
          <w:rFonts w:ascii="Arial" w:hAnsi="Arial" w:cs="Arial"/>
          <w:sz w:val="24"/>
          <w:szCs w:val="24"/>
        </w:rPr>
        <w:t xml:space="preserve">The study was carried out in a </w:t>
      </w:r>
      <w:r w:rsidR="005725D5" w:rsidRPr="00460434">
        <w:rPr>
          <w:rFonts w:ascii="Arial" w:hAnsi="Arial" w:cs="Arial"/>
          <w:sz w:val="24"/>
          <w:szCs w:val="24"/>
        </w:rPr>
        <w:t>unique and</w:t>
      </w:r>
      <w:r w:rsidRPr="00460434">
        <w:rPr>
          <w:rFonts w:ascii="Arial" w:hAnsi="Arial" w:cs="Arial"/>
          <w:sz w:val="24"/>
          <w:szCs w:val="24"/>
        </w:rPr>
        <w:t xml:space="preserve"> technical </w:t>
      </w:r>
      <w:r w:rsidR="005725D5" w:rsidRPr="00460434">
        <w:rPr>
          <w:rFonts w:ascii="Arial" w:hAnsi="Arial" w:cs="Arial"/>
          <w:sz w:val="24"/>
          <w:szCs w:val="24"/>
        </w:rPr>
        <w:t>network business</w:t>
      </w:r>
      <w:r w:rsidRPr="00460434">
        <w:rPr>
          <w:rFonts w:ascii="Arial" w:hAnsi="Arial" w:cs="Arial"/>
          <w:sz w:val="24"/>
          <w:szCs w:val="24"/>
        </w:rPr>
        <w:t xml:space="preserve"> </w:t>
      </w:r>
      <w:r w:rsidR="005725D5" w:rsidRPr="00460434">
        <w:rPr>
          <w:rFonts w:ascii="Arial" w:hAnsi="Arial" w:cs="Arial"/>
          <w:sz w:val="24"/>
          <w:szCs w:val="24"/>
        </w:rPr>
        <w:t>environment which</w:t>
      </w:r>
      <w:r w:rsidRPr="00460434">
        <w:rPr>
          <w:rFonts w:ascii="Arial" w:hAnsi="Arial" w:cs="Arial"/>
          <w:sz w:val="24"/>
          <w:szCs w:val="24"/>
        </w:rPr>
        <w:t xml:space="preserve"> makes it not applicable to every business</w:t>
      </w:r>
      <w:r w:rsidR="00845C2F" w:rsidRPr="00460434">
        <w:rPr>
          <w:rFonts w:ascii="Arial" w:hAnsi="Arial" w:cs="Arial"/>
          <w:sz w:val="24"/>
          <w:szCs w:val="24"/>
        </w:rPr>
        <w:t xml:space="preserve"> and or </w:t>
      </w:r>
      <w:r w:rsidR="005725D5" w:rsidRPr="00460434">
        <w:rPr>
          <w:rFonts w:ascii="Arial" w:hAnsi="Arial" w:cs="Arial"/>
          <w:sz w:val="24"/>
          <w:szCs w:val="24"/>
        </w:rPr>
        <w:t>organisational environment</w:t>
      </w:r>
      <w:r w:rsidRPr="00460434">
        <w:rPr>
          <w:rFonts w:ascii="Arial" w:hAnsi="Arial" w:cs="Arial"/>
          <w:sz w:val="24"/>
          <w:szCs w:val="24"/>
        </w:rPr>
        <w:t xml:space="preserve">. This is a conditioned scenario and </w:t>
      </w:r>
      <w:r w:rsidR="00845C2F" w:rsidRPr="00460434">
        <w:rPr>
          <w:rFonts w:ascii="Arial" w:hAnsi="Arial" w:cs="Arial"/>
          <w:sz w:val="24"/>
          <w:szCs w:val="24"/>
        </w:rPr>
        <w:t>every business is unconditioned and influenced by different economic variables.</w:t>
      </w:r>
    </w:p>
    <w:p w:rsidR="009D527F" w:rsidRPr="00460434" w:rsidRDefault="009D527F" w:rsidP="00460434">
      <w:pPr>
        <w:pStyle w:val="ListParagraph"/>
        <w:numPr>
          <w:ilvl w:val="0"/>
          <w:numId w:val="3"/>
        </w:numPr>
        <w:spacing w:line="360" w:lineRule="auto"/>
        <w:rPr>
          <w:rFonts w:ascii="Arial" w:hAnsi="Arial" w:cs="Arial"/>
          <w:sz w:val="24"/>
          <w:szCs w:val="24"/>
        </w:rPr>
      </w:pPr>
      <w:r w:rsidRPr="00460434">
        <w:rPr>
          <w:rFonts w:ascii="Arial" w:hAnsi="Arial" w:cs="Arial"/>
          <w:sz w:val="24"/>
          <w:szCs w:val="24"/>
        </w:rPr>
        <w:t xml:space="preserve"> The study was carried by two authors in Italy and </w:t>
      </w:r>
      <w:r w:rsidR="005725D5" w:rsidRPr="00460434">
        <w:rPr>
          <w:rFonts w:ascii="Arial" w:hAnsi="Arial" w:cs="Arial"/>
          <w:sz w:val="24"/>
          <w:szCs w:val="24"/>
        </w:rPr>
        <w:t>Denmark and</w:t>
      </w:r>
      <w:r w:rsidR="00D4220E" w:rsidRPr="00460434">
        <w:rPr>
          <w:rFonts w:ascii="Arial" w:hAnsi="Arial" w:cs="Arial"/>
          <w:sz w:val="24"/>
          <w:szCs w:val="24"/>
        </w:rPr>
        <w:t xml:space="preserve"> the location of the single case network was not specified.</w:t>
      </w:r>
    </w:p>
    <w:p w:rsidR="00D4220E" w:rsidRPr="00460434" w:rsidRDefault="00D4220E" w:rsidP="00460434">
      <w:pPr>
        <w:pStyle w:val="ListParagraph"/>
        <w:numPr>
          <w:ilvl w:val="0"/>
          <w:numId w:val="3"/>
        </w:numPr>
        <w:spacing w:line="360" w:lineRule="auto"/>
        <w:rPr>
          <w:rFonts w:ascii="Arial" w:hAnsi="Arial" w:cs="Arial"/>
          <w:sz w:val="24"/>
          <w:szCs w:val="24"/>
        </w:rPr>
      </w:pPr>
      <w:r w:rsidRPr="00460434">
        <w:rPr>
          <w:rFonts w:ascii="Arial" w:hAnsi="Arial" w:cs="Arial"/>
          <w:sz w:val="24"/>
          <w:szCs w:val="24"/>
        </w:rPr>
        <w:t xml:space="preserve">The unit of measurement of the nodes and arrows are arbitrary and has limited empirical </w:t>
      </w:r>
      <w:r w:rsidR="00845C2F" w:rsidRPr="00460434">
        <w:rPr>
          <w:rFonts w:ascii="Arial" w:hAnsi="Arial" w:cs="Arial"/>
          <w:sz w:val="24"/>
          <w:szCs w:val="24"/>
        </w:rPr>
        <w:t>data to prove its validity.</w:t>
      </w:r>
    </w:p>
    <w:p w:rsidR="00845C2F" w:rsidRPr="00460434" w:rsidRDefault="00845C2F" w:rsidP="00460434">
      <w:pPr>
        <w:pStyle w:val="ListParagraph"/>
        <w:numPr>
          <w:ilvl w:val="0"/>
          <w:numId w:val="3"/>
        </w:numPr>
        <w:spacing w:line="360" w:lineRule="auto"/>
        <w:rPr>
          <w:rFonts w:ascii="Arial" w:hAnsi="Arial" w:cs="Arial"/>
          <w:sz w:val="24"/>
          <w:szCs w:val="24"/>
        </w:rPr>
      </w:pPr>
      <w:r w:rsidRPr="00460434">
        <w:rPr>
          <w:rFonts w:ascii="Arial" w:hAnsi="Arial" w:cs="Arial"/>
          <w:sz w:val="24"/>
          <w:szCs w:val="24"/>
        </w:rPr>
        <w:t xml:space="preserve">The </w:t>
      </w:r>
      <w:r w:rsidR="00E01FF1" w:rsidRPr="00460434">
        <w:rPr>
          <w:rFonts w:ascii="Arial" w:hAnsi="Arial" w:cs="Arial"/>
          <w:sz w:val="24"/>
          <w:szCs w:val="24"/>
        </w:rPr>
        <w:t>measurement of</w:t>
      </w:r>
      <w:r w:rsidRPr="00460434">
        <w:rPr>
          <w:rFonts w:ascii="Arial" w:hAnsi="Arial" w:cs="Arial"/>
          <w:sz w:val="24"/>
          <w:szCs w:val="24"/>
        </w:rPr>
        <w:t xml:space="preserve"> multiple explanations </w:t>
      </w:r>
      <w:r w:rsidR="00E01FF1" w:rsidRPr="00460434">
        <w:rPr>
          <w:rFonts w:ascii="Arial" w:hAnsi="Arial" w:cs="Arial"/>
          <w:sz w:val="24"/>
          <w:szCs w:val="24"/>
        </w:rPr>
        <w:t>and visualisations</w:t>
      </w:r>
      <w:r w:rsidRPr="00460434">
        <w:rPr>
          <w:rFonts w:ascii="Arial" w:hAnsi="Arial" w:cs="Arial"/>
          <w:sz w:val="24"/>
          <w:szCs w:val="24"/>
        </w:rPr>
        <w:t xml:space="preserve"> including the thinking of management and leadership could posed a challenge and casts doubt </w:t>
      </w:r>
      <w:r w:rsidR="00E01FF1" w:rsidRPr="00460434">
        <w:rPr>
          <w:rFonts w:ascii="Arial" w:hAnsi="Arial" w:cs="Arial"/>
          <w:sz w:val="24"/>
          <w:szCs w:val="24"/>
        </w:rPr>
        <w:t>on the</w:t>
      </w:r>
      <w:r w:rsidR="00C66AA9" w:rsidRPr="00460434">
        <w:rPr>
          <w:rFonts w:ascii="Arial" w:hAnsi="Arial" w:cs="Arial"/>
          <w:sz w:val="24"/>
          <w:szCs w:val="24"/>
        </w:rPr>
        <w:t xml:space="preserve"> </w:t>
      </w:r>
      <w:r w:rsidRPr="00460434">
        <w:rPr>
          <w:rFonts w:ascii="Arial" w:hAnsi="Arial" w:cs="Arial"/>
          <w:sz w:val="24"/>
          <w:szCs w:val="24"/>
        </w:rPr>
        <w:t>validity of this study.</w:t>
      </w:r>
    </w:p>
    <w:p w:rsidR="00B77DC7" w:rsidRPr="00460434" w:rsidRDefault="00845C2F" w:rsidP="00460434">
      <w:pPr>
        <w:pStyle w:val="ListParagraph"/>
        <w:numPr>
          <w:ilvl w:val="0"/>
          <w:numId w:val="3"/>
        </w:numPr>
        <w:spacing w:line="360" w:lineRule="auto"/>
        <w:rPr>
          <w:rFonts w:ascii="Arial" w:hAnsi="Arial" w:cs="Arial"/>
          <w:sz w:val="24"/>
          <w:szCs w:val="24"/>
        </w:rPr>
      </w:pPr>
      <w:r w:rsidRPr="00460434">
        <w:rPr>
          <w:rFonts w:ascii="Arial" w:hAnsi="Arial" w:cs="Arial"/>
          <w:sz w:val="24"/>
          <w:szCs w:val="24"/>
        </w:rPr>
        <w:t xml:space="preserve">The concept of value </w:t>
      </w:r>
      <w:r w:rsidR="00E01FF1" w:rsidRPr="00460434">
        <w:rPr>
          <w:rFonts w:ascii="Arial" w:hAnsi="Arial" w:cs="Arial"/>
          <w:sz w:val="24"/>
          <w:szCs w:val="24"/>
        </w:rPr>
        <w:t>drivers’</w:t>
      </w:r>
      <w:r w:rsidRPr="00460434">
        <w:rPr>
          <w:rFonts w:ascii="Arial" w:hAnsi="Arial" w:cs="Arial"/>
          <w:sz w:val="24"/>
          <w:szCs w:val="24"/>
        </w:rPr>
        <w:t xml:space="preserve"> ad causal relationships representing n</w:t>
      </w:r>
      <w:r w:rsidR="00FB0595" w:rsidRPr="00460434">
        <w:rPr>
          <w:rFonts w:ascii="Arial" w:hAnsi="Arial" w:cs="Arial"/>
          <w:sz w:val="24"/>
          <w:szCs w:val="24"/>
        </w:rPr>
        <w:t xml:space="preserve">odes and arrows </w:t>
      </w:r>
      <w:r w:rsidR="00E01FF1" w:rsidRPr="00460434">
        <w:rPr>
          <w:rFonts w:ascii="Arial" w:hAnsi="Arial" w:cs="Arial"/>
          <w:sz w:val="24"/>
          <w:szCs w:val="24"/>
        </w:rPr>
        <w:t>respectively could</w:t>
      </w:r>
      <w:r w:rsidR="00B77DC7" w:rsidRPr="00460434">
        <w:rPr>
          <w:rFonts w:ascii="Arial" w:hAnsi="Arial" w:cs="Arial"/>
          <w:sz w:val="24"/>
          <w:szCs w:val="24"/>
        </w:rPr>
        <w:t xml:space="preserve"> be classed as restricted data </w:t>
      </w:r>
      <w:r w:rsidR="00E01FF1" w:rsidRPr="00460434">
        <w:rPr>
          <w:rFonts w:ascii="Arial" w:hAnsi="Arial" w:cs="Arial"/>
          <w:sz w:val="24"/>
          <w:szCs w:val="24"/>
        </w:rPr>
        <w:t>and subject</w:t>
      </w:r>
      <w:r w:rsidR="00B77DC7" w:rsidRPr="00460434">
        <w:rPr>
          <w:rFonts w:ascii="Arial" w:hAnsi="Arial" w:cs="Arial"/>
          <w:sz w:val="24"/>
          <w:szCs w:val="24"/>
        </w:rPr>
        <w:t xml:space="preserve"> to varied human </w:t>
      </w:r>
      <w:r w:rsidR="00FB0595" w:rsidRPr="00460434">
        <w:rPr>
          <w:rFonts w:ascii="Arial" w:hAnsi="Arial" w:cs="Arial"/>
          <w:sz w:val="24"/>
          <w:szCs w:val="24"/>
        </w:rPr>
        <w:t xml:space="preserve">subjective and </w:t>
      </w:r>
      <w:r w:rsidR="00B77DC7" w:rsidRPr="00460434">
        <w:rPr>
          <w:rFonts w:ascii="Arial" w:hAnsi="Arial" w:cs="Arial"/>
          <w:sz w:val="24"/>
          <w:szCs w:val="24"/>
        </w:rPr>
        <w:t xml:space="preserve">invalid interpretations because of the </w:t>
      </w:r>
      <w:r w:rsidR="00E01FF1" w:rsidRPr="00460434">
        <w:rPr>
          <w:rFonts w:ascii="Arial" w:hAnsi="Arial" w:cs="Arial"/>
          <w:sz w:val="24"/>
          <w:szCs w:val="24"/>
        </w:rPr>
        <w:t>different geographical,</w:t>
      </w:r>
      <w:r w:rsidR="00B77DC7" w:rsidRPr="00460434">
        <w:rPr>
          <w:rFonts w:ascii="Arial" w:hAnsi="Arial" w:cs="Arial"/>
          <w:sz w:val="24"/>
          <w:szCs w:val="24"/>
        </w:rPr>
        <w:t xml:space="preserve"> </w:t>
      </w:r>
      <w:r w:rsidR="00E01FF1" w:rsidRPr="00460434">
        <w:rPr>
          <w:rFonts w:ascii="Arial" w:hAnsi="Arial" w:cs="Arial"/>
          <w:sz w:val="24"/>
          <w:szCs w:val="24"/>
        </w:rPr>
        <w:t>economies and</w:t>
      </w:r>
      <w:r w:rsidR="00B77DC7" w:rsidRPr="00460434">
        <w:rPr>
          <w:rFonts w:ascii="Arial" w:hAnsi="Arial" w:cs="Arial"/>
          <w:sz w:val="24"/>
          <w:szCs w:val="24"/>
        </w:rPr>
        <w:t xml:space="preserve"> </w:t>
      </w:r>
      <w:r w:rsidR="00E01FF1" w:rsidRPr="00460434">
        <w:rPr>
          <w:rFonts w:ascii="Arial" w:hAnsi="Arial" w:cs="Arial"/>
          <w:sz w:val="24"/>
          <w:szCs w:val="24"/>
        </w:rPr>
        <w:t>environmental influences</w:t>
      </w:r>
      <w:r w:rsidR="00B77DC7" w:rsidRPr="00460434">
        <w:rPr>
          <w:rFonts w:ascii="Arial" w:hAnsi="Arial" w:cs="Arial"/>
          <w:sz w:val="24"/>
          <w:szCs w:val="24"/>
        </w:rPr>
        <w:t>.</w:t>
      </w:r>
    </w:p>
    <w:p w:rsidR="00B77DC7" w:rsidRPr="00460434" w:rsidRDefault="00B77DC7" w:rsidP="00460434">
      <w:pPr>
        <w:pStyle w:val="ListParagraph"/>
        <w:numPr>
          <w:ilvl w:val="0"/>
          <w:numId w:val="3"/>
        </w:numPr>
        <w:spacing w:line="360" w:lineRule="auto"/>
        <w:rPr>
          <w:rFonts w:ascii="Arial" w:hAnsi="Arial" w:cs="Arial"/>
          <w:sz w:val="24"/>
          <w:szCs w:val="24"/>
        </w:rPr>
      </w:pPr>
      <w:r w:rsidRPr="00460434">
        <w:rPr>
          <w:rFonts w:ascii="Arial" w:hAnsi="Arial" w:cs="Arial"/>
          <w:sz w:val="24"/>
          <w:szCs w:val="24"/>
        </w:rPr>
        <w:t>The</w:t>
      </w:r>
      <w:r w:rsidR="00F24C67" w:rsidRPr="00460434">
        <w:rPr>
          <w:rFonts w:ascii="Arial" w:hAnsi="Arial" w:cs="Arial"/>
          <w:sz w:val="24"/>
          <w:szCs w:val="24"/>
        </w:rPr>
        <w:t xml:space="preserve"> </w:t>
      </w:r>
      <w:r w:rsidR="00E01FF1" w:rsidRPr="00460434">
        <w:rPr>
          <w:rFonts w:ascii="Arial" w:hAnsi="Arial" w:cs="Arial"/>
          <w:sz w:val="24"/>
          <w:szCs w:val="24"/>
        </w:rPr>
        <w:t>network used is</w:t>
      </w:r>
      <w:r w:rsidR="00F24C67" w:rsidRPr="00460434">
        <w:rPr>
          <w:rFonts w:ascii="Arial" w:hAnsi="Arial" w:cs="Arial"/>
          <w:sz w:val="24"/>
          <w:szCs w:val="24"/>
        </w:rPr>
        <w:t xml:space="preserve"> i</w:t>
      </w:r>
      <w:r w:rsidRPr="00460434">
        <w:rPr>
          <w:rFonts w:ascii="Arial" w:hAnsi="Arial" w:cs="Arial"/>
          <w:sz w:val="24"/>
          <w:szCs w:val="24"/>
        </w:rPr>
        <w:t xml:space="preserve">n </w:t>
      </w:r>
      <w:r w:rsidR="00E01FF1" w:rsidRPr="00460434">
        <w:rPr>
          <w:rFonts w:ascii="Arial" w:hAnsi="Arial" w:cs="Arial"/>
          <w:sz w:val="24"/>
          <w:szCs w:val="24"/>
        </w:rPr>
        <w:t>the hotel,</w:t>
      </w:r>
      <w:r w:rsidR="008278D2" w:rsidRPr="00460434">
        <w:rPr>
          <w:rFonts w:ascii="Arial" w:hAnsi="Arial" w:cs="Arial"/>
          <w:sz w:val="24"/>
          <w:szCs w:val="24"/>
        </w:rPr>
        <w:t xml:space="preserve"> software and pharmaceutical </w:t>
      </w:r>
      <w:r w:rsidR="00E01FF1" w:rsidRPr="00460434">
        <w:rPr>
          <w:rFonts w:ascii="Arial" w:hAnsi="Arial" w:cs="Arial"/>
          <w:sz w:val="24"/>
          <w:szCs w:val="24"/>
        </w:rPr>
        <w:t xml:space="preserve">industries. </w:t>
      </w:r>
      <w:r w:rsidR="008278D2" w:rsidRPr="00460434">
        <w:rPr>
          <w:rFonts w:ascii="Arial" w:hAnsi="Arial" w:cs="Arial"/>
          <w:sz w:val="24"/>
          <w:szCs w:val="24"/>
        </w:rPr>
        <w:t xml:space="preserve">This </w:t>
      </w:r>
      <w:r w:rsidRPr="00460434">
        <w:rPr>
          <w:rFonts w:ascii="Arial" w:hAnsi="Arial" w:cs="Arial"/>
          <w:sz w:val="24"/>
          <w:szCs w:val="24"/>
        </w:rPr>
        <w:t xml:space="preserve"> </w:t>
      </w:r>
      <w:r w:rsidR="00FA529C">
        <w:rPr>
          <w:rFonts w:ascii="Arial" w:hAnsi="Arial" w:cs="Arial"/>
          <w:sz w:val="24"/>
          <w:szCs w:val="24"/>
        </w:rPr>
        <w:t xml:space="preserve">excluded other </w:t>
      </w:r>
      <w:r w:rsidR="008278D2" w:rsidRPr="00460434">
        <w:rPr>
          <w:rFonts w:ascii="Arial" w:hAnsi="Arial" w:cs="Arial"/>
          <w:sz w:val="24"/>
          <w:szCs w:val="24"/>
        </w:rPr>
        <w:t>industries such automobile, breweries, retailing, even government health care</w:t>
      </w:r>
      <w:r w:rsidRPr="00460434">
        <w:rPr>
          <w:rFonts w:ascii="Arial" w:hAnsi="Arial" w:cs="Arial"/>
          <w:sz w:val="24"/>
          <w:szCs w:val="24"/>
        </w:rPr>
        <w:t xml:space="preserve"> </w:t>
      </w:r>
      <w:r w:rsidR="008278D2" w:rsidRPr="00460434">
        <w:rPr>
          <w:rFonts w:ascii="Arial" w:hAnsi="Arial" w:cs="Arial"/>
          <w:sz w:val="24"/>
          <w:szCs w:val="24"/>
        </w:rPr>
        <w:t xml:space="preserve">such as NHS, </w:t>
      </w:r>
    </w:p>
    <w:p w:rsidR="008278D2" w:rsidRPr="00460434" w:rsidRDefault="00B77DC7" w:rsidP="00460434">
      <w:pPr>
        <w:pStyle w:val="ListParagraph"/>
        <w:numPr>
          <w:ilvl w:val="0"/>
          <w:numId w:val="3"/>
        </w:numPr>
        <w:spacing w:line="360" w:lineRule="auto"/>
        <w:rPr>
          <w:rFonts w:ascii="Arial" w:hAnsi="Arial" w:cs="Arial"/>
          <w:sz w:val="24"/>
          <w:szCs w:val="24"/>
        </w:rPr>
      </w:pPr>
      <w:r w:rsidRPr="00460434">
        <w:rPr>
          <w:rFonts w:ascii="Arial" w:hAnsi="Arial" w:cs="Arial"/>
          <w:sz w:val="24"/>
          <w:szCs w:val="24"/>
        </w:rPr>
        <w:t xml:space="preserve">The study applies only to dynamic </w:t>
      </w:r>
      <w:r w:rsidR="00C05926" w:rsidRPr="00460434">
        <w:rPr>
          <w:rFonts w:ascii="Arial" w:hAnsi="Arial" w:cs="Arial"/>
          <w:sz w:val="24"/>
          <w:szCs w:val="24"/>
        </w:rPr>
        <w:t>IC</w:t>
      </w:r>
      <w:r w:rsidRPr="00460434">
        <w:rPr>
          <w:rFonts w:ascii="Arial" w:hAnsi="Arial" w:cs="Arial"/>
          <w:sz w:val="24"/>
          <w:szCs w:val="24"/>
        </w:rPr>
        <w:t xml:space="preserve"> compositions  but the static aspect of intellectual capital as reported in most organisation financial </w:t>
      </w:r>
      <w:r w:rsidRPr="00460434">
        <w:rPr>
          <w:rFonts w:ascii="Arial" w:hAnsi="Arial" w:cs="Arial"/>
          <w:sz w:val="24"/>
          <w:szCs w:val="24"/>
        </w:rPr>
        <w:lastRenderedPageBreak/>
        <w:t xml:space="preserve">statements , such as goodwill, brand, patents, logo to name a few have not </w:t>
      </w:r>
      <w:r w:rsidR="00FB0595" w:rsidRPr="00460434">
        <w:rPr>
          <w:rFonts w:ascii="Arial" w:hAnsi="Arial" w:cs="Arial"/>
          <w:sz w:val="24"/>
          <w:szCs w:val="24"/>
        </w:rPr>
        <w:t xml:space="preserve">been considered </w:t>
      </w:r>
      <w:r w:rsidRPr="00460434">
        <w:rPr>
          <w:rFonts w:ascii="Arial" w:hAnsi="Arial" w:cs="Arial"/>
          <w:sz w:val="24"/>
          <w:szCs w:val="24"/>
        </w:rPr>
        <w:t xml:space="preserve"> in this study.</w:t>
      </w:r>
    </w:p>
    <w:p w:rsidR="00845C2F" w:rsidRPr="00460434" w:rsidRDefault="008278D2" w:rsidP="00460434">
      <w:pPr>
        <w:pStyle w:val="ListParagraph"/>
        <w:numPr>
          <w:ilvl w:val="0"/>
          <w:numId w:val="3"/>
        </w:numPr>
        <w:spacing w:line="360" w:lineRule="auto"/>
        <w:rPr>
          <w:rFonts w:ascii="Arial" w:hAnsi="Arial" w:cs="Arial"/>
          <w:sz w:val="24"/>
          <w:szCs w:val="24"/>
        </w:rPr>
      </w:pPr>
      <w:r w:rsidRPr="00460434">
        <w:rPr>
          <w:rFonts w:ascii="Arial" w:hAnsi="Arial" w:cs="Arial"/>
          <w:sz w:val="24"/>
          <w:szCs w:val="24"/>
        </w:rPr>
        <w:t xml:space="preserve">The interactions and relationships between tangible and intangible </w:t>
      </w:r>
      <w:r w:rsidR="00FA529C" w:rsidRPr="00460434">
        <w:rPr>
          <w:rFonts w:ascii="Arial" w:hAnsi="Arial" w:cs="Arial"/>
          <w:sz w:val="24"/>
          <w:szCs w:val="24"/>
        </w:rPr>
        <w:t>assets as</w:t>
      </w:r>
      <w:r w:rsidRPr="00460434">
        <w:rPr>
          <w:rFonts w:ascii="Arial" w:hAnsi="Arial" w:cs="Arial"/>
          <w:sz w:val="24"/>
          <w:szCs w:val="24"/>
        </w:rPr>
        <w:t xml:space="preserve"> it relates to the creation of values </w:t>
      </w:r>
      <w:r w:rsidR="00FA529C" w:rsidRPr="00460434">
        <w:rPr>
          <w:rFonts w:ascii="Arial" w:hAnsi="Arial" w:cs="Arial"/>
          <w:sz w:val="24"/>
          <w:szCs w:val="24"/>
        </w:rPr>
        <w:t>have</w:t>
      </w:r>
      <w:r w:rsidRPr="00460434">
        <w:rPr>
          <w:rFonts w:ascii="Arial" w:hAnsi="Arial" w:cs="Arial"/>
          <w:sz w:val="24"/>
          <w:szCs w:val="24"/>
        </w:rPr>
        <w:t xml:space="preserve"> not been explored. </w:t>
      </w:r>
      <w:r w:rsidR="00E33DF5" w:rsidRPr="00460434">
        <w:rPr>
          <w:rFonts w:ascii="Arial" w:hAnsi="Arial" w:cs="Arial"/>
          <w:sz w:val="24"/>
          <w:szCs w:val="24"/>
        </w:rPr>
        <w:t xml:space="preserve"> This</w:t>
      </w:r>
      <w:r w:rsidR="00FB0595" w:rsidRPr="00460434">
        <w:rPr>
          <w:rFonts w:ascii="Arial" w:hAnsi="Arial" w:cs="Arial"/>
          <w:sz w:val="24"/>
          <w:szCs w:val="24"/>
        </w:rPr>
        <w:t xml:space="preserve"> is </w:t>
      </w:r>
      <w:r w:rsidR="00E33DF5" w:rsidRPr="00460434">
        <w:rPr>
          <w:rFonts w:ascii="Arial" w:hAnsi="Arial" w:cs="Arial"/>
          <w:sz w:val="24"/>
          <w:szCs w:val="24"/>
        </w:rPr>
        <w:t>supported by the following: “The identification of specific indicators from the causal maps would potentially allow for the measurement of both the static aspect of intellectual capital ( the stock of intangible resources at a company’s  disposal) and the dynamic aspect of this phenomenon ( the way in which tangible and intangible resources combine with each other  in order to generate value), much in</w:t>
      </w:r>
      <w:r w:rsidR="00FB0595" w:rsidRPr="00460434">
        <w:rPr>
          <w:rFonts w:ascii="Arial" w:hAnsi="Arial" w:cs="Arial"/>
          <w:sz w:val="24"/>
          <w:szCs w:val="24"/>
        </w:rPr>
        <w:t xml:space="preserve"> </w:t>
      </w:r>
      <w:r w:rsidR="00E33DF5" w:rsidRPr="00460434">
        <w:rPr>
          <w:rFonts w:ascii="Arial" w:hAnsi="Arial" w:cs="Arial"/>
          <w:sz w:val="24"/>
          <w:szCs w:val="24"/>
        </w:rPr>
        <w:t>line with the arguments put forth in the Danish guideline for ICS (</w:t>
      </w:r>
      <w:proofErr w:type="spellStart"/>
      <w:r w:rsidR="00E33DF5" w:rsidRPr="00460434">
        <w:rPr>
          <w:rFonts w:ascii="Arial" w:hAnsi="Arial" w:cs="Arial"/>
          <w:sz w:val="24"/>
          <w:szCs w:val="24"/>
        </w:rPr>
        <w:t>Mouritsen</w:t>
      </w:r>
      <w:proofErr w:type="spellEnd"/>
      <w:r w:rsidR="00E33DF5" w:rsidRPr="00460434">
        <w:rPr>
          <w:rFonts w:ascii="Arial" w:hAnsi="Arial" w:cs="Arial"/>
          <w:sz w:val="24"/>
          <w:szCs w:val="24"/>
        </w:rPr>
        <w:t xml:space="preserve"> et al, 2003; </w:t>
      </w:r>
      <w:proofErr w:type="spellStart"/>
      <w:r w:rsidR="00E33DF5" w:rsidRPr="00460434">
        <w:rPr>
          <w:rFonts w:ascii="Arial" w:hAnsi="Arial" w:cs="Arial"/>
          <w:sz w:val="24"/>
          <w:szCs w:val="24"/>
        </w:rPr>
        <w:t>Mouritsen</w:t>
      </w:r>
      <w:proofErr w:type="spellEnd"/>
      <w:r w:rsidR="00E33DF5" w:rsidRPr="00460434">
        <w:rPr>
          <w:rFonts w:ascii="Arial" w:hAnsi="Arial" w:cs="Arial"/>
          <w:sz w:val="24"/>
          <w:szCs w:val="24"/>
        </w:rPr>
        <w:t xml:space="preserve"> and Larsen, 2005)</w:t>
      </w:r>
    </w:p>
    <w:p w:rsidR="00F24C67" w:rsidRPr="00460434" w:rsidRDefault="00F24C67" w:rsidP="00460434">
      <w:pPr>
        <w:pStyle w:val="ListParagraph"/>
        <w:numPr>
          <w:ilvl w:val="0"/>
          <w:numId w:val="3"/>
        </w:numPr>
        <w:spacing w:line="360" w:lineRule="auto"/>
        <w:rPr>
          <w:rFonts w:ascii="Arial" w:hAnsi="Arial" w:cs="Arial"/>
          <w:sz w:val="24"/>
          <w:szCs w:val="24"/>
        </w:rPr>
      </w:pPr>
      <w:r w:rsidRPr="00460434">
        <w:rPr>
          <w:rFonts w:ascii="Arial" w:hAnsi="Arial" w:cs="Arial"/>
          <w:sz w:val="24"/>
          <w:szCs w:val="24"/>
        </w:rPr>
        <w:t xml:space="preserve">The Gemini network based in the </w:t>
      </w:r>
      <w:r w:rsidR="00FA529C" w:rsidRPr="00460434">
        <w:rPr>
          <w:rFonts w:ascii="Arial" w:hAnsi="Arial" w:cs="Arial"/>
          <w:sz w:val="24"/>
          <w:szCs w:val="24"/>
        </w:rPr>
        <w:t>Northern region</w:t>
      </w:r>
      <w:r w:rsidRPr="00460434">
        <w:rPr>
          <w:rFonts w:ascii="Arial" w:hAnsi="Arial" w:cs="Arial"/>
          <w:sz w:val="24"/>
          <w:szCs w:val="24"/>
        </w:rPr>
        <w:t xml:space="preserve"> of Denmark </w:t>
      </w:r>
      <w:r w:rsidR="00FA529C" w:rsidRPr="00460434">
        <w:rPr>
          <w:rFonts w:ascii="Arial" w:hAnsi="Arial" w:cs="Arial"/>
          <w:sz w:val="24"/>
          <w:szCs w:val="24"/>
        </w:rPr>
        <w:t>has four</w:t>
      </w:r>
      <w:r w:rsidRPr="00460434">
        <w:rPr>
          <w:rFonts w:ascii="Arial" w:hAnsi="Arial" w:cs="Arial"/>
          <w:sz w:val="24"/>
          <w:szCs w:val="24"/>
        </w:rPr>
        <w:t xml:space="preserve"> companies in its study gr</w:t>
      </w:r>
      <w:r w:rsidR="004378DB" w:rsidRPr="00460434">
        <w:rPr>
          <w:rFonts w:ascii="Arial" w:hAnsi="Arial" w:cs="Arial"/>
          <w:sz w:val="24"/>
          <w:szCs w:val="24"/>
        </w:rPr>
        <w:t xml:space="preserve">oup for this </w:t>
      </w:r>
      <w:r w:rsidR="00FA529C" w:rsidRPr="00460434">
        <w:rPr>
          <w:rFonts w:ascii="Arial" w:hAnsi="Arial" w:cs="Arial"/>
          <w:sz w:val="24"/>
          <w:szCs w:val="24"/>
        </w:rPr>
        <w:t>experiment hence</w:t>
      </w:r>
      <w:r w:rsidR="004378DB" w:rsidRPr="00460434">
        <w:rPr>
          <w:rFonts w:ascii="Arial" w:hAnsi="Arial" w:cs="Arial"/>
          <w:sz w:val="24"/>
          <w:szCs w:val="24"/>
        </w:rPr>
        <w:t xml:space="preserve"> does not </w:t>
      </w:r>
      <w:r w:rsidR="00FA529C" w:rsidRPr="00460434">
        <w:rPr>
          <w:rFonts w:ascii="Arial" w:hAnsi="Arial" w:cs="Arial"/>
          <w:sz w:val="24"/>
          <w:szCs w:val="24"/>
        </w:rPr>
        <w:t>represent adequate</w:t>
      </w:r>
      <w:r w:rsidR="004378DB" w:rsidRPr="00460434">
        <w:rPr>
          <w:rFonts w:ascii="Arial" w:hAnsi="Arial" w:cs="Arial"/>
          <w:sz w:val="24"/>
          <w:szCs w:val="24"/>
        </w:rPr>
        <w:t xml:space="preserve"> business model for global features.</w:t>
      </w:r>
      <w:r w:rsidRPr="00460434">
        <w:rPr>
          <w:rFonts w:ascii="Arial" w:hAnsi="Arial" w:cs="Arial"/>
          <w:sz w:val="24"/>
          <w:szCs w:val="24"/>
        </w:rPr>
        <w:t xml:space="preserve"> </w:t>
      </w:r>
      <w:r w:rsidR="00FA529C" w:rsidRPr="00460434">
        <w:rPr>
          <w:rFonts w:ascii="Arial" w:hAnsi="Arial" w:cs="Arial"/>
          <w:sz w:val="24"/>
          <w:szCs w:val="24"/>
        </w:rPr>
        <w:t>This appears</w:t>
      </w:r>
      <w:r w:rsidR="00136C6B" w:rsidRPr="00460434">
        <w:rPr>
          <w:rFonts w:ascii="Arial" w:hAnsi="Arial" w:cs="Arial"/>
          <w:sz w:val="24"/>
          <w:szCs w:val="24"/>
        </w:rPr>
        <w:t xml:space="preserve"> to be guided by the Danish financial recording guidelines which may not be </w:t>
      </w:r>
      <w:r w:rsidR="00FA529C" w:rsidRPr="00460434">
        <w:rPr>
          <w:rFonts w:ascii="Arial" w:hAnsi="Arial" w:cs="Arial"/>
          <w:sz w:val="24"/>
          <w:szCs w:val="24"/>
        </w:rPr>
        <w:t>validated and</w:t>
      </w:r>
      <w:r w:rsidR="00136C6B" w:rsidRPr="00460434">
        <w:rPr>
          <w:rFonts w:ascii="Arial" w:hAnsi="Arial" w:cs="Arial"/>
          <w:sz w:val="24"/>
          <w:szCs w:val="24"/>
        </w:rPr>
        <w:t xml:space="preserve"> or supported by the International Financial Reporting standard.</w:t>
      </w:r>
    </w:p>
    <w:p w:rsidR="000E62BD" w:rsidRDefault="000E62BD" w:rsidP="00460434">
      <w:pPr>
        <w:spacing w:line="360" w:lineRule="auto"/>
        <w:rPr>
          <w:rFonts w:ascii="Arial" w:hAnsi="Arial" w:cs="Arial"/>
          <w:sz w:val="24"/>
          <w:szCs w:val="24"/>
        </w:rPr>
      </w:pPr>
    </w:p>
    <w:p w:rsidR="00832C42" w:rsidRDefault="00832C42" w:rsidP="00460434">
      <w:pPr>
        <w:spacing w:line="360" w:lineRule="auto"/>
        <w:rPr>
          <w:rFonts w:ascii="Arial" w:hAnsi="Arial" w:cs="Arial"/>
          <w:sz w:val="24"/>
          <w:szCs w:val="24"/>
        </w:rPr>
      </w:pPr>
    </w:p>
    <w:p w:rsidR="00832C42" w:rsidRDefault="00832C42" w:rsidP="00460434">
      <w:pPr>
        <w:spacing w:line="360" w:lineRule="auto"/>
        <w:rPr>
          <w:rFonts w:ascii="Arial" w:hAnsi="Arial" w:cs="Arial"/>
          <w:sz w:val="24"/>
          <w:szCs w:val="24"/>
        </w:rPr>
      </w:pPr>
    </w:p>
    <w:p w:rsidR="00832C42" w:rsidRDefault="00832C42" w:rsidP="00460434">
      <w:pPr>
        <w:spacing w:line="360" w:lineRule="auto"/>
        <w:rPr>
          <w:rFonts w:ascii="Arial" w:hAnsi="Arial" w:cs="Arial"/>
          <w:sz w:val="24"/>
          <w:szCs w:val="24"/>
        </w:rPr>
      </w:pPr>
    </w:p>
    <w:p w:rsidR="00E11A24" w:rsidRDefault="00E11A24" w:rsidP="00460434">
      <w:pPr>
        <w:spacing w:line="360" w:lineRule="auto"/>
        <w:rPr>
          <w:rFonts w:ascii="Arial" w:hAnsi="Arial" w:cs="Arial"/>
          <w:sz w:val="24"/>
          <w:szCs w:val="24"/>
        </w:rPr>
      </w:pPr>
    </w:p>
    <w:p w:rsidR="00E11A24" w:rsidRPr="00460434" w:rsidRDefault="00E11A24" w:rsidP="00460434">
      <w:pPr>
        <w:spacing w:line="360" w:lineRule="auto"/>
        <w:rPr>
          <w:rFonts w:ascii="Arial" w:hAnsi="Arial" w:cs="Arial"/>
          <w:sz w:val="24"/>
          <w:szCs w:val="24"/>
        </w:rPr>
      </w:pPr>
    </w:p>
    <w:p w:rsidR="003871C3" w:rsidRPr="00460434" w:rsidRDefault="008F37E6" w:rsidP="00460434">
      <w:pPr>
        <w:spacing w:line="360" w:lineRule="auto"/>
        <w:rPr>
          <w:rFonts w:ascii="Arial" w:hAnsi="Arial" w:cs="Arial"/>
          <w:b/>
          <w:sz w:val="24"/>
          <w:szCs w:val="24"/>
          <w:u w:val="single"/>
        </w:rPr>
      </w:pPr>
      <w:r w:rsidRPr="00460434">
        <w:rPr>
          <w:rFonts w:ascii="Arial" w:hAnsi="Arial" w:cs="Arial"/>
          <w:b/>
          <w:sz w:val="24"/>
          <w:szCs w:val="24"/>
          <w:u w:val="single"/>
        </w:rPr>
        <w:t xml:space="preserve">6. </w:t>
      </w:r>
      <w:r w:rsidR="00AD0EC5">
        <w:rPr>
          <w:rFonts w:ascii="Arial" w:hAnsi="Arial" w:cs="Arial"/>
          <w:b/>
          <w:sz w:val="24"/>
          <w:szCs w:val="24"/>
          <w:u w:val="single"/>
        </w:rPr>
        <w:t>“</w:t>
      </w:r>
      <w:r w:rsidRPr="00460434">
        <w:rPr>
          <w:rFonts w:ascii="Arial" w:hAnsi="Arial" w:cs="Arial"/>
          <w:b/>
          <w:sz w:val="24"/>
          <w:szCs w:val="24"/>
          <w:u w:val="single"/>
        </w:rPr>
        <w:t xml:space="preserve">Measuring the intellectual capital of Italian listed companies </w:t>
      </w:r>
    </w:p>
    <w:p w:rsidR="00D425EB" w:rsidRPr="00460434" w:rsidRDefault="003871C3" w:rsidP="00460434">
      <w:pPr>
        <w:spacing w:line="360" w:lineRule="auto"/>
        <w:rPr>
          <w:rFonts w:ascii="Arial" w:hAnsi="Arial" w:cs="Arial"/>
          <w:b/>
          <w:sz w:val="24"/>
          <w:szCs w:val="24"/>
          <w:u w:val="single"/>
        </w:rPr>
      </w:pPr>
      <w:r w:rsidRPr="00460434">
        <w:rPr>
          <w:rFonts w:ascii="Arial" w:hAnsi="Arial" w:cs="Arial"/>
          <w:b/>
          <w:sz w:val="24"/>
          <w:szCs w:val="24"/>
          <w:u w:val="single"/>
        </w:rPr>
        <w:lastRenderedPageBreak/>
        <w:t xml:space="preserve"> </w:t>
      </w:r>
      <w:r w:rsidR="008F37E6" w:rsidRPr="00460434">
        <w:rPr>
          <w:rFonts w:ascii="Arial" w:hAnsi="Arial" w:cs="Arial"/>
          <w:b/>
          <w:sz w:val="24"/>
          <w:szCs w:val="24"/>
          <w:u w:val="single"/>
        </w:rPr>
        <w:t>by William Forte - Italy, Jon Tucker-Bristol, U</w:t>
      </w:r>
      <w:r w:rsidR="008504C0" w:rsidRPr="00460434">
        <w:rPr>
          <w:rFonts w:ascii="Arial" w:hAnsi="Arial" w:cs="Arial"/>
          <w:b/>
          <w:sz w:val="24"/>
          <w:szCs w:val="24"/>
          <w:u w:val="single"/>
        </w:rPr>
        <w:t>K</w:t>
      </w:r>
      <w:r w:rsidR="008F37E6" w:rsidRPr="00460434">
        <w:rPr>
          <w:rFonts w:ascii="Arial" w:hAnsi="Arial" w:cs="Arial"/>
          <w:b/>
          <w:sz w:val="24"/>
          <w:szCs w:val="24"/>
          <w:u w:val="single"/>
        </w:rPr>
        <w:t xml:space="preserve">, Gaetano </w:t>
      </w:r>
      <w:proofErr w:type="spellStart"/>
      <w:r w:rsidR="008F37E6" w:rsidRPr="00460434">
        <w:rPr>
          <w:rFonts w:ascii="Arial" w:hAnsi="Arial" w:cs="Arial"/>
          <w:b/>
          <w:sz w:val="24"/>
          <w:szCs w:val="24"/>
          <w:u w:val="single"/>
        </w:rPr>
        <w:t>Matonti</w:t>
      </w:r>
      <w:proofErr w:type="spellEnd"/>
      <w:r w:rsidR="008F37E6" w:rsidRPr="00460434">
        <w:rPr>
          <w:rFonts w:ascii="Arial" w:hAnsi="Arial" w:cs="Arial"/>
          <w:b/>
          <w:sz w:val="24"/>
          <w:szCs w:val="24"/>
          <w:u w:val="single"/>
        </w:rPr>
        <w:t xml:space="preserve">, Salerno Italy , Giuseppe </w:t>
      </w:r>
      <w:proofErr w:type="spellStart"/>
      <w:r w:rsidR="008F37E6" w:rsidRPr="00460434">
        <w:rPr>
          <w:rFonts w:ascii="Arial" w:hAnsi="Arial" w:cs="Arial"/>
          <w:b/>
          <w:sz w:val="24"/>
          <w:szCs w:val="24"/>
          <w:u w:val="single"/>
        </w:rPr>
        <w:t>Nicolo</w:t>
      </w:r>
      <w:proofErr w:type="spellEnd"/>
      <w:r w:rsidR="008F37E6" w:rsidRPr="00460434">
        <w:rPr>
          <w:rFonts w:ascii="Arial" w:hAnsi="Arial" w:cs="Arial"/>
          <w:b/>
          <w:sz w:val="24"/>
          <w:szCs w:val="24"/>
          <w:u w:val="single"/>
        </w:rPr>
        <w:t xml:space="preserve">, Salerno Italy </w:t>
      </w:r>
      <w:r w:rsidRPr="00460434">
        <w:rPr>
          <w:rFonts w:ascii="Arial" w:hAnsi="Arial" w:cs="Arial"/>
          <w:b/>
          <w:sz w:val="24"/>
          <w:szCs w:val="24"/>
          <w:u w:val="single"/>
        </w:rPr>
        <w:t>–</w:t>
      </w:r>
      <w:r w:rsidR="008F37E6" w:rsidRPr="00460434">
        <w:rPr>
          <w:rFonts w:ascii="Arial" w:hAnsi="Arial" w:cs="Arial"/>
          <w:b/>
          <w:sz w:val="24"/>
          <w:szCs w:val="24"/>
          <w:u w:val="single"/>
        </w:rPr>
        <w:t xml:space="preserve"> 2017</w:t>
      </w:r>
      <w:r w:rsidRPr="00460434">
        <w:rPr>
          <w:rFonts w:ascii="Arial" w:hAnsi="Arial" w:cs="Arial"/>
          <w:b/>
          <w:sz w:val="24"/>
          <w:szCs w:val="24"/>
          <w:u w:val="single"/>
        </w:rPr>
        <w:t xml:space="preserve"> </w:t>
      </w:r>
      <w:r w:rsidR="00E11A24">
        <w:rPr>
          <w:rFonts w:ascii="Arial" w:hAnsi="Arial" w:cs="Arial"/>
          <w:b/>
          <w:sz w:val="24"/>
          <w:szCs w:val="24"/>
          <w:u w:val="single"/>
        </w:rPr>
        <w:t>“</w:t>
      </w:r>
      <w:r w:rsidRPr="00460434">
        <w:rPr>
          <w:rFonts w:ascii="Arial" w:hAnsi="Arial" w:cs="Arial"/>
          <w:b/>
          <w:sz w:val="24"/>
          <w:szCs w:val="24"/>
          <w:u w:val="single"/>
        </w:rPr>
        <w:t xml:space="preserve">  </w:t>
      </w:r>
    </w:p>
    <w:p w:rsidR="00FA356E" w:rsidRPr="00460434" w:rsidRDefault="00351BA3" w:rsidP="00460434">
      <w:pPr>
        <w:spacing w:line="360" w:lineRule="auto"/>
        <w:rPr>
          <w:rFonts w:ascii="Arial" w:hAnsi="Arial" w:cs="Arial"/>
          <w:b/>
          <w:sz w:val="24"/>
          <w:szCs w:val="24"/>
          <w:u w:val="single"/>
        </w:rPr>
      </w:pPr>
      <w:r w:rsidRPr="00460434">
        <w:rPr>
          <w:rFonts w:ascii="Arial" w:hAnsi="Arial" w:cs="Arial"/>
          <w:b/>
          <w:sz w:val="24"/>
          <w:szCs w:val="24"/>
          <w:u w:val="single"/>
        </w:rPr>
        <w:t xml:space="preserve"> </w:t>
      </w:r>
      <w:r w:rsidR="003871C3" w:rsidRPr="00460434">
        <w:rPr>
          <w:rFonts w:ascii="Arial" w:hAnsi="Arial" w:cs="Arial"/>
          <w:b/>
          <w:sz w:val="24"/>
          <w:szCs w:val="24"/>
          <w:u w:val="single"/>
        </w:rPr>
        <w:t xml:space="preserve">  </w:t>
      </w:r>
      <w:proofErr w:type="gramStart"/>
      <w:r w:rsidR="003871C3" w:rsidRPr="00460434">
        <w:rPr>
          <w:rFonts w:ascii="Arial" w:hAnsi="Arial" w:cs="Arial"/>
          <w:b/>
          <w:sz w:val="24"/>
          <w:szCs w:val="24"/>
          <w:u w:val="single"/>
        </w:rPr>
        <w:t xml:space="preserve">( </w:t>
      </w:r>
      <w:r w:rsidR="00D425EB" w:rsidRPr="00460434">
        <w:rPr>
          <w:rFonts w:ascii="Arial" w:hAnsi="Arial" w:cs="Arial"/>
          <w:b/>
          <w:sz w:val="24"/>
          <w:szCs w:val="24"/>
          <w:u w:val="single"/>
        </w:rPr>
        <w:t>Four</w:t>
      </w:r>
      <w:proofErr w:type="gramEnd"/>
      <w:r w:rsidR="00D425EB" w:rsidRPr="00460434">
        <w:rPr>
          <w:rFonts w:ascii="Arial" w:hAnsi="Arial" w:cs="Arial"/>
          <w:b/>
          <w:sz w:val="24"/>
          <w:szCs w:val="24"/>
          <w:u w:val="single"/>
        </w:rPr>
        <w:t xml:space="preserve"> </w:t>
      </w:r>
      <w:r w:rsidR="003871C3" w:rsidRPr="00460434">
        <w:rPr>
          <w:rFonts w:ascii="Arial" w:hAnsi="Arial" w:cs="Arial"/>
          <w:b/>
          <w:sz w:val="24"/>
          <w:szCs w:val="24"/>
          <w:u w:val="single"/>
        </w:rPr>
        <w:t xml:space="preserve"> Authors)</w:t>
      </w:r>
    </w:p>
    <w:p w:rsidR="00FB0595" w:rsidRPr="00460434" w:rsidRDefault="00E11A24" w:rsidP="00460434">
      <w:pPr>
        <w:spacing w:line="360" w:lineRule="auto"/>
        <w:rPr>
          <w:rStyle w:val="Hyperlink"/>
          <w:rFonts w:ascii="Arial" w:hAnsi="Arial" w:cs="Arial"/>
          <w:sz w:val="24"/>
          <w:szCs w:val="24"/>
        </w:rPr>
      </w:pPr>
      <w:r>
        <w:t>“</w:t>
      </w:r>
      <w:hyperlink r:id="rId11" w:history="1">
        <w:r w:rsidR="00FB0595" w:rsidRPr="00460434">
          <w:rPr>
            <w:rStyle w:val="Hyperlink"/>
            <w:rFonts w:ascii="Arial" w:hAnsi="Arial" w:cs="Arial"/>
            <w:sz w:val="24"/>
            <w:szCs w:val="24"/>
          </w:rPr>
          <w:t>www.emeraldsight.com/1469-1930.htm</w:t>
        </w:r>
      </w:hyperlink>
      <w:r>
        <w:rPr>
          <w:rStyle w:val="Hyperlink"/>
          <w:rFonts w:ascii="Arial" w:hAnsi="Arial" w:cs="Arial"/>
          <w:sz w:val="24"/>
          <w:szCs w:val="24"/>
        </w:rPr>
        <w:t>”</w:t>
      </w:r>
    </w:p>
    <w:p w:rsidR="00FA356E" w:rsidRPr="00460434" w:rsidRDefault="00FA356E" w:rsidP="00460434">
      <w:pPr>
        <w:spacing w:line="360" w:lineRule="auto"/>
        <w:rPr>
          <w:rFonts w:ascii="Arial" w:hAnsi="Arial" w:cs="Arial"/>
          <w:sz w:val="24"/>
          <w:szCs w:val="24"/>
        </w:rPr>
      </w:pPr>
    </w:p>
    <w:p w:rsidR="003656AC" w:rsidRPr="00460434" w:rsidRDefault="003656AC" w:rsidP="00460434">
      <w:pPr>
        <w:spacing w:line="360" w:lineRule="auto"/>
        <w:rPr>
          <w:rFonts w:ascii="Arial" w:hAnsi="Arial" w:cs="Arial"/>
          <w:sz w:val="24"/>
          <w:szCs w:val="24"/>
        </w:rPr>
      </w:pPr>
      <w:r w:rsidRPr="00460434">
        <w:rPr>
          <w:rFonts w:ascii="Arial" w:hAnsi="Arial" w:cs="Arial"/>
          <w:sz w:val="24"/>
          <w:szCs w:val="24"/>
        </w:rPr>
        <w:t xml:space="preserve"> The </w:t>
      </w:r>
      <w:r w:rsidR="007576BE" w:rsidRPr="00460434">
        <w:rPr>
          <w:rFonts w:ascii="Arial" w:hAnsi="Arial" w:cs="Arial"/>
          <w:sz w:val="24"/>
          <w:szCs w:val="24"/>
        </w:rPr>
        <w:t>aim</w:t>
      </w:r>
      <w:r w:rsidRPr="00460434">
        <w:rPr>
          <w:rFonts w:ascii="Arial" w:hAnsi="Arial" w:cs="Arial"/>
          <w:sz w:val="24"/>
          <w:szCs w:val="24"/>
        </w:rPr>
        <w:t xml:space="preserve"> of this </w:t>
      </w:r>
      <w:r w:rsidR="007576BE" w:rsidRPr="00460434">
        <w:rPr>
          <w:rFonts w:ascii="Arial" w:hAnsi="Arial" w:cs="Arial"/>
          <w:sz w:val="24"/>
          <w:szCs w:val="24"/>
        </w:rPr>
        <w:t>research</w:t>
      </w:r>
      <w:r w:rsidRPr="00460434">
        <w:rPr>
          <w:rFonts w:ascii="Arial" w:hAnsi="Arial" w:cs="Arial"/>
          <w:sz w:val="24"/>
          <w:szCs w:val="24"/>
        </w:rPr>
        <w:t xml:space="preserve"> is to </w:t>
      </w:r>
      <w:r w:rsidR="007576BE" w:rsidRPr="00460434">
        <w:rPr>
          <w:rFonts w:ascii="Arial" w:hAnsi="Arial" w:cs="Arial"/>
          <w:sz w:val="24"/>
          <w:szCs w:val="24"/>
        </w:rPr>
        <w:t>examine</w:t>
      </w:r>
      <w:r w:rsidRPr="00460434">
        <w:rPr>
          <w:rFonts w:ascii="Arial" w:hAnsi="Arial" w:cs="Arial"/>
          <w:sz w:val="24"/>
          <w:szCs w:val="24"/>
        </w:rPr>
        <w:t xml:space="preserve"> the </w:t>
      </w:r>
      <w:r w:rsidR="007576BE" w:rsidRPr="00460434">
        <w:rPr>
          <w:rFonts w:ascii="Arial" w:hAnsi="Arial" w:cs="Arial"/>
          <w:sz w:val="24"/>
          <w:szCs w:val="24"/>
        </w:rPr>
        <w:t>association</w:t>
      </w:r>
      <w:r w:rsidRPr="00460434">
        <w:rPr>
          <w:rFonts w:ascii="Arial" w:hAnsi="Arial" w:cs="Arial"/>
          <w:sz w:val="24"/>
          <w:szCs w:val="24"/>
        </w:rPr>
        <w:t xml:space="preserve"> between </w:t>
      </w:r>
      <w:r w:rsidR="00D46D6F" w:rsidRPr="00460434">
        <w:rPr>
          <w:rFonts w:ascii="Arial" w:hAnsi="Arial" w:cs="Arial"/>
          <w:sz w:val="24"/>
          <w:szCs w:val="24"/>
        </w:rPr>
        <w:t>IC value with</w:t>
      </w:r>
      <w:r w:rsidRPr="00460434">
        <w:rPr>
          <w:rFonts w:ascii="Arial" w:hAnsi="Arial" w:cs="Arial"/>
          <w:sz w:val="24"/>
          <w:szCs w:val="24"/>
        </w:rPr>
        <w:t xml:space="preserve"> </w:t>
      </w:r>
      <w:r w:rsidR="007576BE" w:rsidRPr="00460434">
        <w:rPr>
          <w:rFonts w:ascii="Arial" w:hAnsi="Arial" w:cs="Arial"/>
          <w:sz w:val="24"/>
          <w:szCs w:val="24"/>
        </w:rPr>
        <w:t xml:space="preserve">regards </w:t>
      </w:r>
      <w:r w:rsidR="00D46D6F" w:rsidRPr="00460434">
        <w:rPr>
          <w:rFonts w:ascii="Arial" w:hAnsi="Arial" w:cs="Arial"/>
          <w:sz w:val="24"/>
          <w:szCs w:val="24"/>
        </w:rPr>
        <w:t>to the</w:t>
      </w:r>
      <w:r w:rsidRPr="00460434">
        <w:rPr>
          <w:rFonts w:ascii="Arial" w:hAnsi="Arial" w:cs="Arial"/>
          <w:sz w:val="24"/>
          <w:szCs w:val="24"/>
        </w:rPr>
        <w:t xml:space="preserve"> </w:t>
      </w:r>
      <w:r w:rsidR="007576BE" w:rsidRPr="00460434">
        <w:rPr>
          <w:rFonts w:ascii="Arial" w:hAnsi="Arial" w:cs="Arial"/>
          <w:sz w:val="24"/>
          <w:szCs w:val="24"/>
        </w:rPr>
        <w:t xml:space="preserve">current </w:t>
      </w:r>
      <w:r w:rsidRPr="00460434">
        <w:rPr>
          <w:rFonts w:ascii="Arial" w:hAnsi="Arial" w:cs="Arial"/>
          <w:sz w:val="24"/>
          <w:szCs w:val="24"/>
        </w:rPr>
        <w:t xml:space="preserve">market </w:t>
      </w:r>
      <w:r w:rsidR="007576BE" w:rsidRPr="00460434">
        <w:rPr>
          <w:rFonts w:ascii="Arial" w:hAnsi="Arial" w:cs="Arial"/>
          <w:sz w:val="24"/>
          <w:szCs w:val="24"/>
        </w:rPr>
        <w:t xml:space="preserve">value </w:t>
      </w:r>
      <w:r w:rsidRPr="00460434">
        <w:rPr>
          <w:rFonts w:ascii="Arial" w:hAnsi="Arial" w:cs="Arial"/>
          <w:sz w:val="24"/>
          <w:szCs w:val="24"/>
        </w:rPr>
        <w:t xml:space="preserve">to </w:t>
      </w:r>
      <w:r w:rsidR="007576BE" w:rsidRPr="00460434">
        <w:rPr>
          <w:rFonts w:ascii="Arial" w:hAnsi="Arial" w:cs="Arial"/>
          <w:sz w:val="24"/>
          <w:szCs w:val="24"/>
        </w:rPr>
        <w:t xml:space="preserve">the net </w:t>
      </w:r>
      <w:r w:rsidRPr="00460434">
        <w:rPr>
          <w:rFonts w:ascii="Arial" w:hAnsi="Arial" w:cs="Arial"/>
          <w:sz w:val="24"/>
          <w:szCs w:val="24"/>
        </w:rPr>
        <w:t>book</w:t>
      </w:r>
      <w:r w:rsidR="007576BE" w:rsidRPr="00460434">
        <w:rPr>
          <w:rFonts w:ascii="Arial" w:hAnsi="Arial" w:cs="Arial"/>
          <w:sz w:val="24"/>
          <w:szCs w:val="24"/>
        </w:rPr>
        <w:t xml:space="preserve"> value</w:t>
      </w:r>
      <w:r w:rsidRPr="00460434">
        <w:rPr>
          <w:rFonts w:ascii="Arial" w:hAnsi="Arial" w:cs="Arial"/>
          <w:sz w:val="24"/>
          <w:szCs w:val="24"/>
        </w:rPr>
        <w:t xml:space="preserve"> </w:t>
      </w:r>
      <w:r w:rsidR="007576BE" w:rsidRPr="00460434">
        <w:rPr>
          <w:rFonts w:ascii="Arial" w:hAnsi="Arial" w:cs="Arial"/>
          <w:sz w:val="24"/>
          <w:szCs w:val="24"/>
        </w:rPr>
        <w:t>proportion</w:t>
      </w:r>
      <w:r w:rsidRPr="00460434">
        <w:rPr>
          <w:rFonts w:ascii="Arial" w:hAnsi="Arial" w:cs="Arial"/>
          <w:sz w:val="24"/>
          <w:szCs w:val="24"/>
        </w:rPr>
        <w:t xml:space="preserve">, and </w:t>
      </w:r>
      <w:r w:rsidR="007576BE" w:rsidRPr="00460434">
        <w:rPr>
          <w:rFonts w:ascii="Arial" w:hAnsi="Arial" w:cs="Arial"/>
          <w:sz w:val="24"/>
          <w:szCs w:val="24"/>
        </w:rPr>
        <w:t>possible</w:t>
      </w:r>
      <w:r w:rsidRPr="00460434">
        <w:rPr>
          <w:rFonts w:ascii="Arial" w:hAnsi="Arial" w:cs="Arial"/>
          <w:sz w:val="24"/>
          <w:szCs w:val="24"/>
        </w:rPr>
        <w:t xml:space="preserve"> </w:t>
      </w:r>
      <w:r w:rsidR="007576BE" w:rsidRPr="00460434">
        <w:rPr>
          <w:rFonts w:ascii="Arial" w:hAnsi="Arial" w:cs="Arial"/>
          <w:sz w:val="24"/>
          <w:szCs w:val="24"/>
        </w:rPr>
        <w:t>main</w:t>
      </w:r>
      <w:r w:rsidRPr="00460434">
        <w:rPr>
          <w:rFonts w:ascii="Arial" w:hAnsi="Arial" w:cs="Arial"/>
          <w:sz w:val="24"/>
          <w:szCs w:val="24"/>
        </w:rPr>
        <w:t xml:space="preserve"> </w:t>
      </w:r>
      <w:r w:rsidR="007576BE" w:rsidRPr="00460434">
        <w:rPr>
          <w:rFonts w:ascii="Arial" w:hAnsi="Arial" w:cs="Arial"/>
          <w:sz w:val="24"/>
          <w:szCs w:val="24"/>
        </w:rPr>
        <w:t>elements</w:t>
      </w:r>
      <w:r w:rsidRPr="00460434">
        <w:rPr>
          <w:rFonts w:ascii="Arial" w:hAnsi="Arial" w:cs="Arial"/>
          <w:sz w:val="24"/>
          <w:szCs w:val="24"/>
        </w:rPr>
        <w:t xml:space="preserve"> of I</w:t>
      </w:r>
      <w:r w:rsidR="007576BE" w:rsidRPr="00460434">
        <w:rPr>
          <w:rFonts w:ascii="Arial" w:hAnsi="Arial" w:cs="Arial"/>
          <w:sz w:val="24"/>
          <w:szCs w:val="24"/>
        </w:rPr>
        <w:t xml:space="preserve">ntellectual </w:t>
      </w:r>
      <w:r w:rsidR="00D46D6F" w:rsidRPr="00460434">
        <w:rPr>
          <w:rFonts w:ascii="Arial" w:hAnsi="Arial" w:cs="Arial"/>
          <w:sz w:val="24"/>
          <w:szCs w:val="24"/>
        </w:rPr>
        <w:t>capital value</w:t>
      </w:r>
      <w:r w:rsidRPr="00460434">
        <w:rPr>
          <w:rFonts w:ascii="Arial" w:hAnsi="Arial" w:cs="Arial"/>
          <w:sz w:val="24"/>
          <w:szCs w:val="24"/>
        </w:rPr>
        <w:t xml:space="preserve"> such as</w:t>
      </w:r>
      <w:r w:rsidR="007576BE" w:rsidRPr="00460434">
        <w:rPr>
          <w:rFonts w:ascii="Arial" w:hAnsi="Arial" w:cs="Arial"/>
          <w:sz w:val="24"/>
          <w:szCs w:val="24"/>
        </w:rPr>
        <w:t xml:space="preserve"> Non- </w:t>
      </w:r>
      <w:r w:rsidRPr="00460434">
        <w:rPr>
          <w:rFonts w:ascii="Arial" w:hAnsi="Arial" w:cs="Arial"/>
          <w:sz w:val="24"/>
          <w:szCs w:val="24"/>
        </w:rPr>
        <w:t xml:space="preserve">tangible </w:t>
      </w:r>
      <w:r w:rsidR="00D46D6F" w:rsidRPr="00460434">
        <w:rPr>
          <w:rFonts w:ascii="Arial" w:hAnsi="Arial" w:cs="Arial"/>
          <w:sz w:val="24"/>
          <w:szCs w:val="24"/>
        </w:rPr>
        <w:t>assets.</w:t>
      </w:r>
    </w:p>
    <w:p w:rsidR="009B65A0" w:rsidRPr="00460434" w:rsidRDefault="003656AC" w:rsidP="00460434">
      <w:pPr>
        <w:spacing w:line="360" w:lineRule="auto"/>
        <w:rPr>
          <w:rFonts w:ascii="Arial" w:hAnsi="Arial" w:cs="Arial"/>
          <w:sz w:val="24"/>
          <w:szCs w:val="24"/>
        </w:rPr>
      </w:pPr>
      <w:r w:rsidRPr="00460434">
        <w:rPr>
          <w:rFonts w:ascii="Arial" w:hAnsi="Arial" w:cs="Arial"/>
          <w:sz w:val="24"/>
          <w:szCs w:val="24"/>
        </w:rPr>
        <w:t xml:space="preserve"> </w:t>
      </w:r>
      <w:r w:rsidR="007576BE" w:rsidRPr="00460434">
        <w:rPr>
          <w:rFonts w:ascii="Arial" w:hAnsi="Arial" w:cs="Arial"/>
          <w:sz w:val="24"/>
          <w:szCs w:val="24"/>
        </w:rPr>
        <w:t xml:space="preserve"> </w:t>
      </w:r>
      <w:r w:rsidRPr="00460434">
        <w:rPr>
          <w:rFonts w:ascii="Arial" w:hAnsi="Arial" w:cs="Arial"/>
          <w:sz w:val="24"/>
          <w:szCs w:val="24"/>
        </w:rPr>
        <w:t xml:space="preserve">140 Italian </w:t>
      </w:r>
      <w:r w:rsidR="00D46D6F" w:rsidRPr="00460434">
        <w:rPr>
          <w:rFonts w:ascii="Arial" w:hAnsi="Arial" w:cs="Arial"/>
          <w:sz w:val="24"/>
          <w:szCs w:val="24"/>
        </w:rPr>
        <w:t>organisations from</w:t>
      </w:r>
      <w:r w:rsidR="007576BE" w:rsidRPr="00460434">
        <w:rPr>
          <w:rFonts w:ascii="Arial" w:hAnsi="Arial" w:cs="Arial"/>
          <w:sz w:val="24"/>
          <w:szCs w:val="24"/>
        </w:rPr>
        <w:t xml:space="preserve"> the Milan stock exchange were studied over</w:t>
      </w:r>
      <w:r w:rsidR="00351BA3" w:rsidRPr="00460434">
        <w:rPr>
          <w:rFonts w:ascii="Arial" w:hAnsi="Arial" w:cs="Arial"/>
          <w:sz w:val="24"/>
          <w:szCs w:val="24"/>
        </w:rPr>
        <w:t xml:space="preserve"> 5</w:t>
      </w:r>
      <w:r w:rsidR="007576BE" w:rsidRPr="00460434">
        <w:rPr>
          <w:rFonts w:ascii="Arial" w:hAnsi="Arial" w:cs="Arial"/>
          <w:sz w:val="24"/>
          <w:szCs w:val="24"/>
        </w:rPr>
        <w:t xml:space="preserve"> years (2009 to 2013)</w:t>
      </w:r>
      <w:r w:rsidRPr="00460434">
        <w:rPr>
          <w:rFonts w:ascii="Arial" w:hAnsi="Arial" w:cs="Arial"/>
          <w:sz w:val="24"/>
          <w:szCs w:val="24"/>
        </w:rPr>
        <w:t xml:space="preserve">. </w:t>
      </w:r>
      <w:r w:rsidR="007576BE" w:rsidRPr="00460434">
        <w:rPr>
          <w:rFonts w:ascii="Arial" w:hAnsi="Arial" w:cs="Arial"/>
          <w:sz w:val="24"/>
          <w:szCs w:val="24"/>
        </w:rPr>
        <w:t>A</w:t>
      </w:r>
      <w:r w:rsidRPr="00460434">
        <w:rPr>
          <w:rFonts w:ascii="Arial" w:hAnsi="Arial" w:cs="Arial"/>
          <w:sz w:val="24"/>
          <w:szCs w:val="24"/>
        </w:rPr>
        <w:t xml:space="preserve"> </w:t>
      </w:r>
      <w:r w:rsidR="00D46D6F" w:rsidRPr="00460434">
        <w:rPr>
          <w:rFonts w:ascii="Arial" w:hAnsi="Arial" w:cs="Arial"/>
          <w:sz w:val="24"/>
          <w:szCs w:val="24"/>
        </w:rPr>
        <w:t>universal method</w:t>
      </w:r>
      <w:r w:rsidR="007576BE" w:rsidRPr="00460434">
        <w:rPr>
          <w:rFonts w:ascii="Arial" w:hAnsi="Arial" w:cs="Arial"/>
          <w:sz w:val="24"/>
          <w:szCs w:val="24"/>
        </w:rPr>
        <w:t xml:space="preserve"> used was the </w:t>
      </w:r>
      <w:r w:rsidRPr="00460434">
        <w:rPr>
          <w:rFonts w:ascii="Arial" w:hAnsi="Arial" w:cs="Arial"/>
          <w:sz w:val="24"/>
          <w:szCs w:val="24"/>
        </w:rPr>
        <w:t>market-</w:t>
      </w:r>
      <w:r w:rsidR="00D46D6F" w:rsidRPr="00460434">
        <w:rPr>
          <w:rFonts w:ascii="Arial" w:hAnsi="Arial" w:cs="Arial"/>
          <w:sz w:val="24"/>
          <w:szCs w:val="24"/>
        </w:rPr>
        <w:t>based, the</w:t>
      </w:r>
      <w:r w:rsidR="007576BE" w:rsidRPr="00460434">
        <w:rPr>
          <w:rFonts w:ascii="Arial" w:hAnsi="Arial" w:cs="Arial"/>
          <w:sz w:val="24"/>
          <w:szCs w:val="24"/>
        </w:rPr>
        <w:t xml:space="preserve"> connection</w:t>
      </w:r>
      <w:r w:rsidRPr="00460434">
        <w:rPr>
          <w:rFonts w:ascii="Arial" w:hAnsi="Arial" w:cs="Arial"/>
          <w:sz w:val="24"/>
          <w:szCs w:val="24"/>
        </w:rPr>
        <w:t xml:space="preserve"> between I</w:t>
      </w:r>
      <w:r w:rsidR="007576BE" w:rsidRPr="00460434">
        <w:rPr>
          <w:rFonts w:ascii="Arial" w:hAnsi="Arial" w:cs="Arial"/>
          <w:sz w:val="24"/>
          <w:szCs w:val="24"/>
        </w:rPr>
        <w:t xml:space="preserve">ntellectual </w:t>
      </w:r>
      <w:r w:rsidR="00D46D6F" w:rsidRPr="00460434">
        <w:rPr>
          <w:rFonts w:ascii="Arial" w:hAnsi="Arial" w:cs="Arial"/>
          <w:sz w:val="24"/>
          <w:szCs w:val="24"/>
        </w:rPr>
        <w:t>Capital value</w:t>
      </w:r>
      <w:r w:rsidRPr="00460434">
        <w:rPr>
          <w:rFonts w:ascii="Arial" w:hAnsi="Arial" w:cs="Arial"/>
          <w:sz w:val="24"/>
          <w:szCs w:val="24"/>
        </w:rPr>
        <w:t xml:space="preserve"> and </w:t>
      </w:r>
      <w:r w:rsidR="00D46D6F" w:rsidRPr="00460434">
        <w:rPr>
          <w:rFonts w:ascii="Arial" w:hAnsi="Arial" w:cs="Arial"/>
          <w:sz w:val="24"/>
          <w:szCs w:val="24"/>
        </w:rPr>
        <w:t>a</w:t>
      </w:r>
      <w:r w:rsidR="00D64F23" w:rsidRPr="00460434">
        <w:rPr>
          <w:rFonts w:ascii="Arial" w:hAnsi="Arial" w:cs="Arial"/>
          <w:sz w:val="24"/>
          <w:szCs w:val="24"/>
        </w:rPr>
        <w:t xml:space="preserve"> </w:t>
      </w:r>
      <w:r w:rsidR="00D46D6F">
        <w:rPr>
          <w:rFonts w:ascii="Arial" w:hAnsi="Arial" w:cs="Arial"/>
          <w:sz w:val="24"/>
          <w:szCs w:val="24"/>
        </w:rPr>
        <w:t>relevant</w:t>
      </w:r>
      <w:r w:rsidR="00D46D6F" w:rsidRPr="00460434">
        <w:rPr>
          <w:rFonts w:ascii="Arial" w:hAnsi="Arial" w:cs="Arial"/>
          <w:sz w:val="24"/>
          <w:szCs w:val="24"/>
        </w:rPr>
        <w:t xml:space="preserve"> bases</w:t>
      </w:r>
      <w:r w:rsidRPr="00460434">
        <w:rPr>
          <w:rFonts w:ascii="Arial" w:hAnsi="Arial" w:cs="Arial"/>
          <w:sz w:val="24"/>
          <w:szCs w:val="24"/>
        </w:rPr>
        <w:t xml:space="preserve"> from the </w:t>
      </w:r>
      <w:r w:rsidR="00D64F23" w:rsidRPr="00460434">
        <w:rPr>
          <w:rFonts w:ascii="Arial" w:hAnsi="Arial" w:cs="Arial"/>
          <w:sz w:val="24"/>
          <w:szCs w:val="24"/>
        </w:rPr>
        <w:t>existing</w:t>
      </w:r>
      <w:r w:rsidRPr="00460434">
        <w:rPr>
          <w:rFonts w:ascii="Arial" w:hAnsi="Arial" w:cs="Arial"/>
          <w:sz w:val="24"/>
          <w:szCs w:val="24"/>
        </w:rPr>
        <w:t xml:space="preserve"> </w:t>
      </w:r>
      <w:r w:rsidR="00D46D6F" w:rsidRPr="00460434">
        <w:rPr>
          <w:rFonts w:ascii="Arial" w:hAnsi="Arial" w:cs="Arial"/>
          <w:sz w:val="24"/>
          <w:szCs w:val="24"/>
        </w:rPr>
        <w:t>works of</w:t>
      </w:r>
      <w:r w:rsidR="00D64F23" w:rsidRPr="00460434">
        <w:rPr>
          <w:rFonts w:ascii="Arial" w:hAnsi="Arial" w:cs="Arial"/>
          <w:sz w:val="24"/>
          <w:szCs w:val="24"/>
        </w:rPr>
        <w:t xml:space="preserve"> intangible assets are assessed.</w:t>
      </w:r>
      <w:r w:rsidRPr="00460434">
        <w:rPr>
          <w:rFonts w:ascii="Arial" w:hAnsi="Arial" w:cs="Arial"/>
          <w:sz w:val="24"/>
          <w:szCs w:val="24"/>
        </w:rPr>
        <w:t xml:space="preserve"> R</w:t>
      </w:r>
      <w:r w:rsidR="00D64F23" w:rsidRPr="00460434">
        <w:rPr>
          <w:rFonts w:ascii="Arial" w:hAnsi="Arial" w:cs="Arial"/>
          <w:sz w:val="24"/>
          <w:szCs w:val="24"/>
        </w:rPr>
        <w:t>eturn on equity (ROE</w:t>
      </w:r>
      <w:r w:rsidR="00D46D6F" w:rsidRPr="00460434">
        <w:rPr>
          <w:rFonts w:ascii="Arial" w:hAnsi="Arial" w:cs="Arial"/>
          <w:sz w:val="24"/>
          <w:szCs w:val="24"/>
        </w:rPr>
        <w:t>) of</w:t>
      </w:r>
      <w:r w:rsidR="00D64F23" w:rsidRPr="00460434">
        <w:rPr>
          <w:rFonts w:ascii="Arial" w:hAnsi="Arial" w:cs="Arial"/>
          <w:sz w:val="24"/>
          <w:szCs w:val="24"/>
        </w:rPr>
        <w:t xml:space="preserve"> a relevant </w:t>
      </w:r>
      <w:r w:rsidR="00D46D6F" w:rsidRPr="00460434">
        <w:rPr>
          <w:rFonts w:ascii="Arial" w:hAnsi="Arial" w:cs="Arial"/>
          <w:sz w:val="24"/>
          <w:szCs w:val="24"/>
        </w:rPr>
        <w:t>company</w:t>
      </w:r>
      <w:r w:rsidR="00D46D6F">
        <w:rPr>
          <w:rFonts w:ascii="Arial" w:hAnsi="Arial" w:cs="Arial"/>
          <w:sz w:val="24"/>
          <w:szCs w:val="24"/>
        </w:rPr>
        <w:t>’s</w:t>
      </w:r>
      <w:r w:rsidR="00D46D6F" w:rsidRPr="00460434">
        <w:rPr>
          <w:rFonts w:ascii="Arial" w:hAnsi="Arial" w:cs="Arial"/>
          <w:sz w:val="24"/>
          <w:szCs w:val="24"/>
        </w:rPr>
        <w:t xml:space="preserve"> productivity</w:t>
      </w:r>
      <w:r w:rsidRPr="00460434">
        <w:rPr>
          <w:rFonts w:ascii="Arial" w:hAnsi="Arial" w:cs="Arial"/>
          <w:sz w:val="24"/>
          <w:szCs w:val="24"/>
        </w:rPr>
        <w:t xml:space="preserve"> </w:t>
      </w:r>
      <w:r w:rsidR="00D64F23" w:rsidRPr="00460434">
        <w:rPr>
          <w:rFonts w:ascii="Arial" w:hAnsi="Arial" w:cs="Arial"/>
          <w:sz w:val="24"/>
          <w:szCs w:val="24"/>
        </w:rPr>
        <w:t xml:space="preserve">and earnings </w:t>
      </w:r>
      <w:r w:rsidR="00AD14E3">
        <w:rPr>
          <w:rFonts w:ascii="Arial" w:hAnsi="Arial" w:cs="Arial"/>
          <w:sz w:val="24"/>
          <w:szCs w:val="24"/>
        </w:rPr>
        <w:t xml:space="preserve">are </w:t>
      </w:r>
      <w:r w:rsidR="00D64F23" w:rsidRPr="00460434">
        <w:rPr>
          <w:rFonts w:ascii="Arial" w:hAnsi="Arial" w:cs="Arial"/>
          <w:sz w:val="24"/>
          <w:szCs w:val="24"/>
        </w:rPr>
        <w:t>pointer</w:t>
      </w:r>
      <w:r w:rsidR="00AD14E3">
        <w:rPr>
          <w:rFonts w:ascii="Arial" w:hAnsi="Arial" w:cs="Arial"/>
          <w:sz w:val="24"/>
          <w:szCs w:val="24"/>
        </w:rPr>
        <w:t>s</w:t>
      </w:r>
      <w:r w:rsidRPr="00460434">
        <w:rPr>
          <w:rFonts w:ascii="Arial" w:hAnsi="Arial" w:cs="Arial"/>
          <w:sz w:val="24"/>
          <w:szCs w:val="24"/>
        </w:rPr>
        <w:t xml:space="preserve"> from the </w:t>
      </w:r>
      <w:r w:rsidR="00D64F23" w:rsidRPr="00460434">
        <w:rPr>
          <w:rFonts w:ascii="Arial" w:hAnsi="Arial" w:cs="Arial"/>
          <w:sz w:val="24"/>
          <w:szCs w:val="24"/>
        </w:rPr>
        <w:t>viewpoint</w:t>
      </w:r>
      <w:r w:rsidRPr="00460434">
        <w:rPr>
          <w:rFonts w:ascii="Arial" w:hAnsi="Arial" w:cs="Arial"/>
          <w:sz w:val="24"/>
          <w:szCs w:val="24"/>
        </w:rPr>
        <w:t xml:space="preserve"> of an equity</w:t>
      </w:r>
      <w:r w:rsidR="00D64F23" w:rsidRPr="00460434">
        <w:rPr>
          <w:rFonts w:ascii="Arial" w:hAnsi="Arial" w:cs="Arial"/>
          <w:sz w:val="24"/>
          <w:szCs w:val="24"/>
        </w:rPr>
        <w:t xml:space="preserve"> stakeholder</w:t>
      </w:r>
      <w:r w:rsidRPr="00460434">
        <w:rPr>
          <w:rFonts w:ascii="Arial" w:hAnsi="Arial" w:cs="Arial"/>
          <w:sz w:val="24"/>
          <w:szCs w:val="24"/>
        </w:rPr>
        <w:t xml:space="preserve">. The </w:t>
      </w:r>
      <w:r w:rsidR="00D64F23" w:rsidRPr="00460434">
        <w:rPr>
          <w:rFonts w:ascii="Arial" w:hAnsi="Arial" w:cs="Arial"/>
          <w:sz w:val="24"/>
          <w:szCs w:val="24"/>
        </w:rPr>
        <w:t>outcome indicated that Intangible assets, profitability</w:t>
      </w:r>
      <w:r w:rsidR="00D46D6F" w:rsidRPr="00460434">
        <w:rPr>
          <w:rFonts w:ascii="Arial" w:hAnsi="Arial" w:cs="Arial"/>
          <w:sz w:val="24"/>
          <w:szCs w:val="24"/>
        </w:rPr>
        <w:t>, influence, business</w:t>
      </w:r>
      <w:r w:rsidRPr="00460434">
        <w:rPr>
          <w:rFonts w:ascii="Arial" w:hAnsi="Arial" w:cs="Arial"/>
          <w:sz w:val="24"/>
          <w:szCs w:val="24"/>
        </w:rPr>
        <w:t xml:space="preserve"> type, </w:t>
      </w:r>
      <w:r w:rsidR="008B1F8D">
        <w:rPr>
          <w:rFonts w:ascii="Arial" w:hAnsi="Arial" w:cs="Arial"/>
          <w:sz w:val="24"/>
          <w:szCs w:val="24"/>
        </w:rPr>
        <w:t xml:space="preserve">type of </w:t>
      </w:r>
      <w:r w:rsidR="00D64F23" w:rsidRPr="00460434">
        <w:rPr>
          <w:rFonts w:ascii="Arial" w:hAnsi="Arial" w:cs="Arial"/>
          <w:sz w:val="24"/>
          <w:szCs w:val="24"/>
        </w:rPr>
        <w:t>accountant</w:t>
      </w:r>
      <w:r w:rsidRPr="00460434">
        <w:rPr>
          <w:rFonts w:ascii="Arial" w:hAnsi="Arial" w:cs="Arial"/>
          <w:sz w:val="24"/>
          <w:szCs w:val="24"/>
        </w:rPr>
        <w:t xml:space="preserve"> </w:t>
      </w:r>
      <w:r w:rsidR="00D64F23" w:rsidRPr="00460434">
        <w:rPr>
          <w:rFonts w:ascii="Arial" w:hAnsi="Arial" w:cs="Arial"/>
          <w:sz w:val="24"/>
          <w:szCs w:val="24"/>
        </w:rPr>
        <w:t>an</w:t>
      </w:r>
      <w:r w:rsidR="008B1F8D">
        <w:rPr>
          <w:rFonts w:ascii="Arial" w:hAnsi="Arial" w:cs="Arial"/>
          <w:sz w:val="24"/>
          <w:szCs w:val="24"/>
        </w:rPr>
        <w:t>d auditor</w:t>
      </w:r>
      <w:r w:rsidRPr="00460434">
        <w:rPr>
          <w:rFonts w:ascii="Arial" w:hAnsi="Arial" w:cs="Arial"/>
          <w:sz w:val="24"/>
          <w:szCs w:val="24"/>
        </w:rPr>
        <w:t xml:space="preserve">, and </w:t>
      </w:r>
      <w:r w:rsidR="00D64F23" w:rsidRPr="00460434">
        <w:rPr>
          <w:rFonts w:ascii="Arial" w:hAnsi="Arial" w:cs="Arial"/>
          <w:sz w:val="24"/>
          <w:szCs w:val="24"/>
        </w:rPr>
        <w:t>private</w:t>
      </w:r>
      <w:r w:rsidRPr="00460434">
        <w:rPr>
          <w:rFonts w:ascii="Arial" w:hAnsi="Arial" w:cs="Arial"/>
          <w:sz w:val="24"/>
          <w:szCs w:val="24"/>
        </w:rPr>
        <w:t xml:space="preserve"> ownership positively affect </w:t>
      </w:r>
      <w:r w:rsidR="008B1F8D">
        <w:rPr>
          <w:rFonts w:ascii="Arial" w:hAnsi="Arial" w:cs="Arial"/>
          <w:sz w:val="24"/>
          <w:szCs w:val="24"/>
        </w:rPr>
        <w:t xml:space="preserve">the value of </w:t>
      </w:r>
      <w:r w:rsidR="00D46D6F" w:rsidRPr="00460434">
        <w:rPr>
          <w:rFonts w:ascii="Arial" w:hAnsi="Arial" w:cs="Arial"/>
          <w:sz w:val="24"/>
          <w:szCs w:val="24"/>
        </w:rPr>
        <w:t>I</w:t>
      </w:r>
      <w:r w:rsidR="008B1F8D">
        <w:rPr>
          <w:rFonts w:ascii="Arial" w:hAnsi="Arial" w:cs="Arial"/>
          <w:sz w:val="24"/>
          <w:szCs w:val="24"/>
        </w:rPr>
        <w:t>C</w:t>
      </w:r>
      <w:r w:rsidR="00D64F23" w:rsidRPr="00460434">
        <w:rPr>
          <w:rFonts w:ascii="Arial" w:hAnsi="Arial" w:cs="Arial"/>
          <w:sz w:val="24"/>
          <w:szCs w:val="24"/>
        </w:rPr>
        <w:t xml:space="preserve">. It also concludes that </w:t>
      </w:r>
      <w:r w:rsidR="00D46D6F" w:rsidRPr="00460434">
        <w:rPr>
          <w:rFonts w:ascii="Arial" w:hAnsi="Arial" w:cs="Arial"/>
          <w:sz w:val="24"/>
          <w:szCs w:val="24"/>
        </w:rPr>
        <w:t>the period</w:t>
      </w:r>
      <w:r w:rsidRPr="00460434">
        <w:rPr>
          <w:rFonts w:ascii="Arial" w:hAnsi="Arial" w:cs="Arial"/>
          <w:sz w:val="24"/>
          <w:szCs w:val="24"/>
        </w:rPr>
        <w:t xml:space="preserve"> </w:t>
      </w:r>
      <w:r w:rsidR="009B65A0" w:rsidRPr="00460434">
        <w:rPr>
          <w:rFonts w:ascii="Arial" w:hAnsi="Arial" w:cs="Arial"/>
          <w:sz w:val="24"/>
          <w:szCs w:val="24"/>
        </w:rPr>
        <w:t>adversely</w:t>
      </w:r>
      <w:r w:rsidRPr="00460434">
        <w:rPr>
          <w:rFonts w:ascii="Arial" w:hAnsi="Arial" w:cs="Arial"/>
          <w:sz w:val="24"/>
          <w:szCs w:val="24"/>
        </w:rPr>
        <w:t xml:space="preserve"> affect</w:t>
      </w:r>
      <w:r w:rsidR="009B65A0" w:rsidRPr="00460434">
        <w:rPr>
          <w:rFonts w:ascii="Arial" w:hAnsi="Arial" w:cs="Arial"/>
          <w:sz w:val="24"/>
          <w:szCs w:val="24"/>
        </w:rPr>
        <w:t>ed</w:t>
      </w:r>
      <w:r w:rsidR="00C05926" w:rsidRPr="00460434">
        <w:rPr>
          <w:rFonts w:ascii="Arial" w:hAnsi="Arial" w:cs="Arial"/>
          <w:sz w:val="24"/>
          <w:szCs w:val="24"/>
        </w:rPr>
        <w:t xml:space="preserve"> </w:t>
      </w:r>
      <w:r w:rsidR="00D46D6F" w:rsidRPr="00460434">
        <w:rPr>
          <w:rFonts w:ascii="Arial" w:hAnsi="Arial" w:cs="Arial"/>
          <w:sz w:val="24"/>
          <w:szCs w:val="24"/>
        </w:rPr>
        <w:t>IC value</w:t>
      </w:r>
      <w:r w:rsidRPr="00460434">
        <w:rPr>
          <w:rFonts w:ascii="Arial" w:hAnsi="Arial" w:cs="Arial"/>
          <w:sz w:val="24"/>
          <w:szCs w:val="24"/>
        </w:rPr>
        <w:t xml:space="preserve">. </w:t>
      </w:r>
    </w:p>
    <w:p w:rsidR="003656AC" w:rsidRPr="00460434" w:rsidRDefault="002900EB" w:rsidP="00460434">
      <w:pPr>
        <w:spacing w:line="360" w:lineRule="auto"/>
        <w:rPr>
          <w:rFonts w:ascii="Arial" w:hAnsi="Arial" w:cs="Arial"/>
          <w:sz w:val="24"/>
          <w:szCs w:val="24"/>
        </w:rPr>
      </w:pPr>
      <w:r>
        <w:rPr>
          <w:rFonts w:ascii="Arial" w:hAnsi="Arial" w:cs="Arial"/>
          <w:sz w:val="24"/>
          <w:szCs w:val="24"/>
        </w:rPr>
        <w:t>Results from assessing the</w:t>
      </w:r>
      <w:r w:rsidR="003656AC" w:rsidRPr="00460434">
        <w:rPr>
          <w:rFonts w:ascii="Arial" w:hAnsi="Arial" w:cs="Arial"/>
          <w:sz w:val="24"/>
          <w:szCs w:val="24"/>
        </w:rPr>
        <w:t xml:space="preserve"> </w:t>
      </w:r>
      <w:r w:rsidR="00D46D6F" w:rsidRPr="00460434">
        <w:rPr>
          <w:rFonts w:ascii="Arial" w:hAnsi="Arial" w:cs="Arial"/>
          <w:sz w:val="24"/>
          <w:szCs w:val="24"/>
        </w:rPr>
        <w:t>robustness indicate that</w:t>
      </w:r>
      <w:r w:rsidR="003656AC" w:rsidRPr="00460434">
        <w:rPr>
          <w:rFonts w:ascii="Arial" w:hAnsi="Arial" w:cs="Arial"/>
          <w:sz w:val="24"/>
          <w:szCs w:val="24"/>
        </w:rPr>
        <w:t xml:space="preserve"> all </w:t>
      </w:r>
      <w:r w:rsidR="009B65A0" w:rsidRPr="00460434">
        <w:rPr>
          <w:rFonts w:ascii="Arial" w:hAnsi="Arial" w:cs="Arial"/>
          <w:sz w:val="24"/>
          <w:szCs w:val="24"/>
        </w:rPr>
        <w:t>organisations</w:t>
      </w:r>
      <w:r>
        <w:rPr>
          <w:rFonts w:ascii="Arial" w:hAnsi="Arial" w:cs="Arial"/>
          <w:sz w:val="24"/>
          <w:szCs w:val="24"/>
        </w:rPr>
        <w:t>, as opposed to only knowledge</w:t>
      </w:r>
      <w:r w:rsidR="003656AC" w:rsidRPr="00460434">
        <w:rPr>
          <w:rFonts w:ascii="Arial" w:hAnsi="Arial" w:cs="Arial"/>
          <w:sz w:val="24"/>
          <w:szCs w:val="24"/>
        </w:rPr>
        <w:t>-</w:t>
      </w:r>
      <w:r w:rsidR="009B65A0" w:rsidRPr="00460434">
        <w:rPr>
          <w:rFonts w:ascii="Arial" w:hAnsi="Arial" w:cs="Arial"/>
          <w:sz w:val="24"/>
          <w:szCs w:val="24"/>
        </w:rPr>
        <w:t>based</w:t>
      </w:r>
      <w:r w:rsidR="003656AC" w:rsidRPr="00460434">
        <w:rPr>
          <w:rFonts w:ascii="Arial" w:hAnsi="Arial" w:cs="Arial"/>
          <w:sz w:val="24"/>
          <w:szCs w:val="24"/>
        </w:rPr>
        <w:t xml:space="preserve"> </w:t>
      </w:r>
      <w:r w:rsidR="009B65A0" w:rsidRPr="00460434">
        <w:rPr>
          <w:rFonts w:ascii="Arial" w:hAnsi="Arial" w:cs="Arial"/>
          <w:sz w:val="24"/>
          <w:szCs w:val="24"/>
        </w:rPr>
        <w:t xml:space="preserve">companies and </w:t>
      </w:r>
      <w:r w:rsidR="00D46D6F" w:rsidRPr="00460434">
        <w:rPr>
          <w:rFonts w:ascii="Arial" w:hAnsi="Arial" w:cs="Arial"/>
          <w:sz w:val="24"/>
          <w:szCs w:val="24"/>
        </w:rPr>
        <w:t>businesses industry,</w:t>
      </w:r>
      <w:r w:rsidR="003656AC" w:rsidRPr="00460434">
        <w:rPr>
          <w:rFonts w:ascii="Arial" w:hAnsi="Arial" w:cs="Arial"/>
          <w:sz w:val="24"/>
          <w:szCs w:val="24"/>
        </w:rPr>
        <w:t xml:space="preserve"> manage</w:t>
      </w:r>
      <w:r w:rsidR="009B65A0" w:rsidRPr="00460434">
        <w:rPr>
          <w:rFonts w:ascii="Arial" w:hAnsi="Arial" w:cs="Arial"/>
          <w:sz w:val="24"/>
          <w:szCs w:val="24"/>
        </w:rPr>
        <w:t>d</w:t>
      </w:r>
      <w:r w:rsidR="003656AC" w:rsidRPr="00460434">
        <w:rPr>
          <w:rFonts w:ascii="Arial" w:hAnsi="Arial" w:cs="Arial"/>
          <w:sz w:val="24"/>
          <w:szCs w:val="24"/>
        </w:rPr>
        <w:t xml:space="preserve"> knowledge</w:t>
      </w:r>
      <w:r w:rsidR="009B65A0" w:rsidRPr="00460434">
        <w:rPr>
          <w:rFonts w:ascii="Arial" w:hAnsi="Arial" w:cs="Arial"/>
          <w:sz w:val="24"/>
          <w:szCs w:val="24"/>
        </w:rPr>
        <w:t xml:space="preserve"> well</w:t>
      </w:r>
      <w:r w:rsidR="003656AC" w:rsidRPr="00460434">
        <w:rPr>
          <w:rFonts w:ascii="Arial" w:hAnsi="Arial" w:cs="Arial"/>
          <w:sz w:val="24"/>
          <w:szCs w:val="24"/>
        </w:rPr>
        <w:t>.</w:t>
      </w:r>
    </w:p>
    <w:p w:rsidR="009B65A0" w:rsidRPr="00460434" w:rsidRDefault="009B65A0" w:rsidP="00460434">
      <w:pPr>
        <w:spacing w:line="360" w:lineRule="auto"/>
        <w:rPr>
          <w:rFonts w:ascii="Arial" w:hAnsi="Arial" w:cs="Arial"/>
          <w:sz w:val="24"/>
          <w:szCs w:val="24"/>
        </w:rPr>
      </w:pPr>
      <w:r w:rsidRPr="00460434">
        <w:rPr>
          <w:rFonts w:ascii="Arial" w:hAnsi="Arial" w:cs="Arial"/>
          <w:sz w:val="24"/>
          <w:szCs w:val="24"/>
        </w:rPr>
        <w:t xml:space="preserve">Despite the outcome, the study is not without </w:t>
      </w:r>
      <w:r w:rsidR="003871C3" w:rsidRPr="00460434">
        <w:rPr>
          <w:rFonts w:ascii="Arial" w:hAnsi="Arial" w:cs="Arial"/>
          <w:sz w:val="24"/>
          <w:szCs w:val="24"/>
        </w:rPr>
        <w:t xml:space="preserve">some </w:t>
      </w:r>
      <w:r w:rsidR="004241BC" w:rsidRPr="00460434">
        <w:rPr>
          <w:rFonts w:ascii="Arial" w:hAnsi="Arial" w:cs="Arial"/>
          <w:sz w:val="24"/>
          <w:szCs w:val="24"/>
        </w:rPr>
        <w:t>pitfalls as</w:t>
      </w:r>
      <w:r w:rsidRPr="00460434">
        <w:rPr>
          <w:rFonts w:ascii="Arial" w:hAnsi="Arial" w:cs="Arial"/>
          <w:sz w:val="24"/>
          <w:szCs w:val="24"/>
        </w:rPr>
        <w:t xml:space="preserve"> follows:</w:t>
      </w:r>
    </w:p>
    <w:p w:rsidR="009B65A0" w:rsidRPr="00460434" w:rsidRDefault="004241BC" w:rsidP="00460434">
      <w:pPr>
        <w:pStyle w:val="ListParagraph"/>
        <w:numPr>
          <w:ilvl w:val="0"/>
          <w:numId w:val="4"/>
        </w:numPr>
        <w:spacing w:line="360" w:lineRule="auto"/>
        <w:rPr>
          <w:rFonts w:ascii="Arial" w:hAnsi="Arial" w:cs="Arial"/>
          <w:sz w:val="24"/>
          <w:szCs w:val="24"/>
        </w:rPr>
      </w:pPr>
      <w:r w:rsidRPr="00460434">
        <w:rPr>
          <w:rFonts w:ascii="Arial" w:hAnsi="Arial" w:cs="Arial"/>
          <w:sz w:val="24"/>
          <w:szCs w:val="24"/>
        </w:rPr>
        <w:lastRenderedPageBreak/>
        <w:t>The outcome</w:t>
      </w:r>
      <w:r w:rsidR="009B65A0" w:rsidRPr="00460434">
        <w:rPr>
          <w:rFonts w:ascii="Arial" w:hAnsi="Arial" w:cs="Arial"/>
          <w:sz w:val="24"/>
          <w:szCs w:val="24"/>
        </w:rPr>
        <w:t xml:space="preserve"> is limited to </w:t>
      </w:r>
      <w:r w:rsidRPr="00460434">
        <w:rPr>
          <w:rFonts w:ascii="Arial" w:hAnsi="Arial" w:cs="Arial"/>
          <w:sz w:val="24"/>
          <w:szCs w:val="24"/>
        </w:rPr>
        <w:t>the Italian</w:t>
      </w:r>
      <w:r w:rsidR="003656AC" w:rsidRPr="00460434">
        <w:rPr>
          <w:rFonts w:ascii="Arial" w:hAnsi="Arial" w:cs="Arial"/>
          <w:sz w:val="24"/>
          <w:szCs w:val="24"/>
        </w:rPr>
        <w:t xml:space="preserve"> </w:t>
      </w:r>
      <w:r w:rsidRPr="00460434">
        <w:rPr>
          <w:rFonts w:ascii="Arial" w:hAnsi="Arial" w:cs="Arial"/>
          <w:sz w:val="24"/>
          <w:szCs w:val="24"/>
        </w:rPr>
        <w:t>economy and</w:t>
      </w:r>
      <w:r w:rsidR="009B65A0" w:rsidRPr="00460434">
        <w:rPr>
          <w:rFonts w:ascii="Arial" w:hAnsi="Arial" w:cs="Arial"/>
          <w:sz w:val="24"/>
          <w:szCs w:val="24"/>
        </w:rPr>
        <w:t xml:space="preserve"> the validity of the finding is </w:t>
      </w:r>
      <w:r w:rsidRPr="00460434">
        <w:rPr>
          <w:rFonts w:ascii="Arial" w:hAnsi="Arial" w:cs="Arial"/>
          <w:sz w:val="24"/>
          <w:szCs w:val="24"/>
        </w:rPr>
        <w:t>flawed as</w:t>
      </w:r>
      <w:r w:rsidR="003656AC" w:rsidRPr="00460434">
        <w:rPr>
          <w:rFonts w:ascii="Arial" w:hAnsi="Arial" w:cs="Arial"/>
          <w:sz w:val="24"/>
          <w:szCs w:val="24"/>
        </w:rPr>
        <w:t xml:space="preserve"> the </w:t>
      </w:r>
      <w:r w:rsidRPr="00460434">
        <w:rPr>
          <w:rFonts w:ascii="Arial" w:hAnsi="Arial" w:cs="Arial"/>
          <w:sz w:val="24"/>
          <w:szCs w:val="24"/>
        </w:rPr>
        <w:t>research focused</w:t>
      </w:r>
      <w:r w:rsidR="009B65A0" w:rsidRPr="00460434">
        <w:rPr>
          <w:rFonts w:ascii="Arial" w:hAnsi="Arial" w:cs="Arial"/>
          <w:sz w:val="24"/>
          <w:szCs w:val="24"/>
        </w:rPr>
        <w:t xml:space="preserve"> 140 sample size businesses as listed on </w:t>
      </w:r>
      <w:r w:rsidRPr="00460434">
        <w:rPr>
          <w:rFonts w:ascii="Arial" w:hAnsi="Arial" w:cs="Arial"/>
          <w:sz w:val="24"/>
          <w:szCs w:val="24"/>
        </w:rPr>
        <w:t>the Milan</w:t>
      </w:r>
      <w:r w:rsidR="003656AC" w:rsidRPr="00460434">
        <w:rPr>
          <w:rFonts w:ascii="Arial" w:hAnsi="Arial" w:cs="Arial"/>
          <w:sz w:val="24"/>
          <w:szCs w:val="24"/>
        </w:rPr>
        <w:t xml:space="preserve"> Stock Exchange</w:t>
      </w:r>
      <w:r w:rsidR="009B65A0" w:rsidRPr="00460434">
        <w:rPr>
          <w:rFonts w:ascii="Arial" w:hAnsi="Arial" w:cs="Arial"/>
          <w:sz w:val="24"/>
          <w:szCs w:val="24"/>
        </w:rPr>
        <w:t xml:space="preserve">. Therefore, its outcome </w:t>
      </w:r>
      <w:r w:rsidRPr="00460434">
        <w:rPr>
          <w:rFonts w:ascii="Arial" w:hAnsi="Arial" w:cs="Arial"/>
          <w:sz w:val="24"/>
          <w:szCs w:val="24"/>
        </w:rPr>
        <w:t>may only</w:t>
      </w:r>
      <w:r w:rsidR="009B65A0" w:rsidRPr="00460434">
        <w:rPr>
          <w:rFonts w:ascii="Arial" w:hAnsi="Arial" w:cs="Arial"/>
          <w:sz w:val="24"/>
          <w:szCs w:val="24"/>
        </w:rPr>
        <w:t xml:space="preserve"> be valid within the confine of Italy </w:t>
      </w:r>
      <w:r w:rsidR="00857AB3" w:rsidRPr="00460434">
        <w:rPr>
          <w:rFonts w:ascii="Arial" w:hAnsi="Arial" w:cs="Arial"/>
          <w:sz w:val="24"/>
          <w:szCs w:val="24"/>
        </w:rPr>
        <w:t>economies and government regulations.</w:t>
      </w:r>
    </w:p>
    <w:p w:rsidR="00857AB3" w:rsidRPr="00460434" w:rsidRDefault="00857AB3" w:rsidP="00460434">
      <w:pPr>
        <w:pStyle w:val="ListParagraph"/>
        <w:numPr>
          <w:ilvl w:val="0"/>
          <w:numId w:val="4"/>
        </w:numPr>
        <w:spacing w:line="360" w:lineRule="auto"/>
        <w:rPr>
          <w:rFonts w:ascii="Arial" w:hAnsi="Arial" w:cs="Arial"/>
          <w:sz w:val="24"/>
          <w:szCs w:val="24"/>
        </w:rPr>
      </w:pPr>
      <w:r w:rsidRPr="00460434">
        <w:rPr>
          <w:rFonts w:ascii="Arial" w:hAnsi="Arial" w:cs="Arial"/>
          <w:sz w:val="24"/>
          <w:szCs w:val="24"/>
        </w:rPr>
        <w:t xml:space="preserve">The market price of shares at a particular period may be sensitive to government and political influences and the movements would in no doubt affect the value of companies’ worth. </w:t>
      </w:r>
    </w:p>
    <w:p w:rsidR="00857AB3" w:rsidRPr="00460434" w:rsidRDefault="00857AB3" w:rsidP="00460434">
      <w:pPr>
        <w:pStyle w:val="ListParagraph"/>
        <w:numPr>
          <w:ilvl w:val="0"/>
          <w:numId w:val="4"/>
        </w:numPr>
        <w:spacing w:line="360" w:lineRule="auto"/>
        <w:rPr>
          <w:rFonts w:ascii="Arial" w:hAnsi="Arial" w:cs="Arial"/>
          <w:sz w:val="24"/>
          <w:szCs w:val="24"/>
        </w:rPr>
      </w:pPr>
      <w:r w:rsidRPr="00460434">
        <w:rPr>
          <w:rFonts w:ascii="Arial" w:hAnsi="Arial" w:cs="Arial"/>
          <w:sz w:val="24"/>
          <w:szCs w:val="24"/>
        </w:rPr>
        <w:t xml:space="preserve">Book value of </w:t>
      </w:r>
      <w:r w:rsidR="004241BC" w:rsidRPr="00460434">
        <w:rPr>
          <w:rFonts w:ascii="Arial" w:hAnsi="Arial" w:cs="Arial"/>
          <w:sz w:val="24"/>
          <w:szCs w:val="24"/>
        </w:rPr>
        <w:t>company’s tangible assets</w:t>
      </w:r>
      <w:r w:rsidRPr="00460434">
        <w:rPr>
          <w:rFonts w:ascii="Arial" w:hAnsi="Arial" w:cs="Arial"/>
          <w:sz w:val="24"/>
          <w:szCs w:val="24"/>
        </w:rPr>
        <w:t xml:space="preserve"> and intangible </w:t>
      </w:r>
      <w:r w:rsidR="004241BC" w:rsidRPr="00460434">
        <w:rPr>
          <w:rFonts w:ascii="Arial" w:hAnsi="Arial" w:cs="Arial"/>
          <w:sz w:val="24"/>
          <w:szCs w:val="24"/>
        </w:rPr>
        <w:t>assets are</w:t>
      </w:r>
      <w:r w:rsidRPr="00460434">
        <w:rPr>
          <w:rFonts w:ascii="Arial" w:hAnsi="Arial" w:cs="Arial"/>
          <w:sz w:val="24"/>
          <w:szCs w:val="24"/>
        </w:rPr>
        <w:t xml:space="preserve"> subject to depreciation and </w:t>
      </w:r>
      <w:r w:rsidR="004241BC" w:rsidRPr="00460434">
        <w:rPr>
          <w:rFonts w:ascii="Arial" w:hAnsi="Arial" w:cs="Arial"/>
          <w:sz w:val="24"/>
          <w:szCs w:val="24"/>
        </w:rPr>
        <w:t>diminution respectively and</w:t>
      </w:r>
      <w:r w:rsidRPr="00460434">
        <w:rPr>
          <w:rFonts w:ascii="Arial" w:hAnsi="Arial" w:cs="Arial"/>
          <w:sz w:val="24"/>
          <w:szCs w:val="24"/>
        </w:rPr>
        <w:t xml:space="preserve"> hence affect the periodical value of organisations.</w:t>
      </w:r>
    </w:p>
    <w:p w:rsidR="00BF0974" w:rsidRPr="00460434" w:rsidRDefault="00857AB3" w:rsidP="00460434">
      <w:pPr>
        <w:pStyle w:val="ListParagraph"/>
        <w:numPr>
          <w:ilvl w:val="0"/>
          <w:numId w:val="4"/>
        </w:numPr>
        <w:spacing w:line="360" w:lineRule="auto"/>
        <w:rPr>
          <w:rFonts w:ascii="Arial" w:hAnsi="Arial" w:cs="Arial"/>
          <w:sz w:val="24"/>
          <w:szCs w:val="24"/>
        </w:rPr>
      </w:pPr>
      <w:r w:rsidRPr="00460434">
        <w:rPr>
          <w:rFonts w:ascii="Arial" w:hAnsi="Arial" w:cs="Arial"/>
          <w:sz w:val="24"/>
          <w:szCs w:val="24"/>
        </w:rPr>
        <w:t xml:space="preserve">Restriction on </w:t>
      </w:r>
      <w:r w:rsidR="00CC3E20">
        <w:rPr>
          <w:rFonts w:ascii="Arial" w:hAnsi="Arial" w:cs="Arial"/>
          <w:sz w:val="24"/>
          <w:szCs w:val="24"/>
        </w:rPr>
        <w:t>using</w:t>
      </w:r>
      <w:r w:rsidR="00212D98">
        <w:rPr>
          <w:rFonts w:ascii="Arial" w:hAnsi="Arial" w:cs="Arial"/>
          <w:sz w:val="24"/>
          <w:szCs w:val="24"/>
        </w:rPr>
        <w:t xml:space="preserve"> market value on </w:t>
      </w:r>
      <w:r w:rsidR="003656AC" w:rsidRPr="00460434">
        <w:rPr>
          <w:rFonts w:ascii="Arial" w:hAnsi="Arial" w:cs="Arial"/>
          <w:sz w:val="24"/>
          <w:szCs w:val="24"/>
        </w:rPr>
        <w:t>short term</w:t>
      </w:r>
      <w:r w:rsidRPr="00460434">
        <w:rPr>
          <w:rFonts w:ascii="Arial" w:hAnsi="Arial" w:cs="Arial"/>
          <w:sz w:val="24"/>
          <w:szCs w:val="24"/>
        </w:rPr>
        <w:t xml:space="preserve"> to medium </w:t>
      </w:r>
      <w:r w:rsidR="004241BC" w:rsidRPr="00460434">
        <w:rPr>
          <w:rFonts w:ascii="Arial" w:hAnsi="Arial" w:cs="Arial"/>
          <w:sz w:val="24"/>
          <w:szCs w:val="24"/>
        </w:rPr>
        <w:t>terms</w:t>
      </w:r>
      <w:r w:rsidR="003656AC" w:rsidRPr="00460434">
        <w:rPr>
          <w:rFonts w:ascii="Arial" w:hAnsi="Arial" w:cs="Arial"/>
          <w:sz w:val="24"/>
          <w:szCs w:val="24"/>
        </w:rPr>
        <w:t xml:space="preserve"> </w:t>
      </w:r>
      <w:r w:rsidRPr="00460434">
        <w:rPr>
          <w:rFonts w:ascii="Arial" w:hAnsi="Arial" w:cs="Arial"/>
          <w:sz w:val="24"/>
          <w:szCs w:val="24"/>
        </w:rPr>
        <w:t xml:space="preserve">can be </w:t>
      </w:r>
      <w:r w:rsidR="00BF0974" w:rsidRPr="00460434">
        <w:rPr>
          <w:rFonts w:ascii="Arial" w:hAnsi="Arial" w:cs="Arial"/>
          <w:sz w:val="24"/>
          <w:szCs w:val="24"/>
        </w:rPr>
        <w:t xml:space="preserve">affected </w:t>
      </w:r>
      <w:r w:rsidR="003656AC" w:rsidRPr="00460434">
        <w:rPr>
          <w:rFonts w:ascii="Arial" w:hAnsi="Arial" w:cs="Arial"/>
          <w:sz w:val="24"/>
          <w:szCs w:val="24"/>
        </w:rPr>
        <w:t xml:space="preserve">by market </w:t>
      </w:r>
      <w:r w:rsidR="00BF0974" w:rsidRPr="00460434">
        <w:rPr>
          <w:rFonts w:ascii="Arial" w:hAnsi="Arial" w:cs="Arial"/>
          <w:sz w:val="24"/>
          <w:szCs w:val="24"/>
        </w:rPr>
        <w:t>instability</w:t>
      </w:r>
      <w:r w:rsidR="00351BA3" w:rsidRPr="00460434">
        <w:rPr>
          <w:rFonts w:ascii="Arial" w:hAnsi="Arial" w:cs="Arial"/>
          <w:sz w:val="24"/>
          <w:szCs w:val="24"/>
        </w:rPr>
        <w:t>.</w:t>
      </w:r>
      <w:r w:rsidR="003656AC" w:rsidRPr="00460434">
        <w:rPr>
          <w:rFonts w:ascii="Arial" w:hAnsi="Arial" w:cs="Arial"/>
          <w:sz w:val="24"/>
          <w:szCs w:val="24"/>
        </w:rPr>
        <w:t xml:space="preserve"> </w:t>
      </w:r>
    </w:p>
    <w:p w:rsidR="003656AC" w:rsidRPr="00460434" w:rsidRDefault="00BF0974" w:rsidP="00460434">
      <w:pPr>
        <w:pStyle w:val="ListParagraph"/>
        <w:numPr>
          <w:ilvl w:val="0"/>
          <w:numId w:val="4"/>
        </w:numPr>
        <w:spacing w:line="360" w:lineRule="auto"/>
        <w:rPr>
          <w:rFonts w:ascii="Arial" w:hAnsi="Arial" w:cs="Arial"/>
          <w:sz w:val="24"/>
          <w:szCs w:val="24"/>
        </w:rPr>
      </w:pPr>
      <w:r w:rsidRPr="00460434">
        <w:rPr>
          <w:rFonts w:ascii="Arial" w:hAnsi="Arial" w:cs="Arial"/>
          <w:sz w:val="24"/>
          <w:szCs w:val="24"/>
        </w:rPr>
        <w:t xml:space="preserve">Qualitative factors </w:t>
      </w:r>
      <w:r w:rsidR="004241BC" w:rsidRPr="00460434">
        <w:rPr>
          <w:rFonts w:ascii="Arial" w:hAnsi="Arial" w:cs="Arial"/>
          <w:sz w:val="24"/>
          <w:szCs w:val="24"/>
        </w:rPr>
        <w:t>and non</w:t>
      </w:r>
      <w:r w:rsidR="003656AC" w:rsidRPr="00460434">
        <w:rPr>
          <w:rFonts w:ascii="Arial" w:hAnsi="Arial" w:cs="Arial"/>
          <w:sz w:val="24"/>
          <w:szCs w:val="24"/>
        </w:rPr>
        <w:t xml:space="preserve">-accounting </w:t>
      </w:r>
      <w:r w:rsidRPr="00460434">
        <w:rPr>
          <w:rFonts w:ascii="Arial" w:hAnsi="Arial" w:cs="Arial"/>
          <w:sz w:val="24"/>
          <w:szCs w:val="24"/>
        </w:rPr>
        <w:t>bases</w:t>
      </w:r>
      <w:r w:rsidR="003656AC" w:rsidRPr="00460434">
        <w:rPr>
          <w:rFonts w:ascii="Arial" w:hAnsi="Arial" w:cs="Arial"/>
          <w:sz w:val="24"/>
          <w:szCs w:val="24"/>
        </w:rPr>
        <w:t xml:space="preserve"> of </w:t>
      </w:r>
      <w:r w:rsidRPr="00460434">
        <w:rPr>
          <w:rFonts w:ascii="Arial" w:hAnsi="Arial" w:cs="Arial"/>
          <w:sz w:val="24"/>
          <w:szCs w:val="24"/>
        </w:rPr>
        <w:t>evidence</w:t>
      </w:r>
      <w:r w:rsidR="003656AC" w:rsidRPr="00460434">
        <w:rPr>
          <w:rFonts w:ascii="Arial" w:hAnsi="Arial" w:cs="Arial"/>
          <w:sz w:val="24"/>
          <w:szCs w:val="24"/>
        </w:rPr>
        <w:t xml:space="preserve"> on market </w:t>
      </w:r>
      <w:r w:rsidRPr="00460434">
        <w:rPr>
          <w:rFonts w:ascii="Arial" w:hAnsi="Arial" w:cs="Arial"/>
          <w:sz w:val="24"/>
          <w:szCs w:val="24"/>
        </w:rPr>
        <w:t>price</w:t>
      </w:r>
      <w:r w:rsidR="003656AC" w:rsidRPr="00460434">
        <w:rPr>
          <w:rFonts w:ascii="Arial" w:hAnsi="Arial" w:cs="Arial"/>
          <w:sz w:val="24"/>
          <w:szCs w:val="24"/>
        </w:rPr>
        <w:t xml:space="preserve"> within a </w:t>
      </w:r>
      <w:r w:rsidRPr="00460434">
        <w:rPr>
          <w:rFonts w:ascii="Arial" w:hAnsi="Arial" w:cs="Arial"/>
          <w:sz w:val="24"/>
          <w:szCs w:val="24"/>
        </w:rPr>
        <w:t>diverse   multi facets</w:t>
      </w:r>
      <w:r w:rsidR="003656AC" w:rsidRPr="00460434">
        <w:rPr>
          <w:rFonts w:ascii="Arial" w:hAnsi="Arial" w:cs="Arial"/>
          <w:sz w:val="24"/>
          <w:szCs w:val="24"/>
        </w:rPr>
        <w:t xml:space="preserve"> </w:t>
      </w:r>
      <w:r w:rsidRPr="00460434">
        <w:rPr>
          <w:rFonts w:ascii="Arial" w:hAnsi="Arial" w:cs="Arial"/>
          <w:sz w:val="24"/>
          <w:szCs w:val="24"/>
        </w:rPr>
        <w:t>viewpoint have not been significantly considered in this research. This may casts doubts on the validity of the outcome.</w:t>
      </w:r>
    </w:p>
    <w:p w:rsidR="00BF0974" w:rsidRPr="00460434" w:rsidRDefault="00BF0974" w:rsidP="00460434">
      <w:pPr>
        <w:pStyle w:val="ListParagraph"/>
        <w:numPr>
          <w:ilvl w:val="0"/>
          <w:numId w:val="4"/>
        </w:numPr>
        <w:spacing w:line="360" w:lineRule="auto"/>
        <w:rPr>
          <w:rFonts w:ascii="Arial" w:hAnsi="Arial" w:cs="Arial"/>
          <w:sz w:val="24"/>
          <w:szCs w:val="24"/>
        </w:rPr>
      </w:pPr>
      <w:r w:rsidRPr="00460434">
        <w:rPr>
          <w:rFonts w:ascii="Arial" w:hAnsi="Arial" w:cs="Arial"/>
          <w:sz w:val="24"/>
          <w:szCs w:val="24"/>
        </w:rPr>
        <w:t xml:space="preserve">It is also </w:t>
      </w:r>
      <w:r w:rsidR="00C0013B" w:rsidRPr="00460434">
        <w:rPr>
          <w:rFonts w:ascii="Arial" w:hAnsi="Arial" w:cs="Arial"/>
          <w:sz w:val="24"/>
          <w:szCs w:val="24"/>
        </w:rPr>
        <w:t xml:space="preserve">not </w:t>
      </w:r>
      <w:r w:rsidRPr="00460434">
        <w:rPr>
          <w:rFonts w:ascii="Arial" w:hAnsi="Arial" w:cs="Arial"/>
          <w:sz w:val="24"/>
          <w:szCs w:val="24"/>
        </w:rPr>
        <w:t xml:space="preserve">valid to assume that the size of a company </w:t>
      </w:r>
      <w:r w:rsidR="00C0013B" w:rsidRPr="00460434">
        <w:rPr>
          <w:rFonts w:ascii="Arial" w:hAnsi="Arial" w:cs="Arial"/>
          <w:sz w:val="24"/>
          <w:szCs w:val="24"/>
        </w:rPr>
        <w:t xml:space="preserve">would necessarily increase the value of intellectual capital. </w:t>
      </w:r>
    </w:p>
    <w:p w:rsidR="00C0013B" w:rsidRPr="00460434" w:rsidRDefault="00C0013B" w:rsidP="00460434">
      <w:pPr>
        <w:pStyle w:val="ListParagraph"/>
        <w:numPr>
          <w:ilvl w:val="0"/>
          <w:numId w:val="4"/>
        </w:numPr>
        <w:spacing w:line="360" w:lineRule="auto"/>
        <w:rPr>
          <w:rFonts w:ascii="Arial" w:hAnsi="Arial" w:cs="Arial"/>
          <w:sz w:val="24"/>
          <w:szCs w:val="24"/>
        </w:rPr>
      </w:pPr>
      <w:r w:rsidRPr="00460434">
        <w:rPr>
          <w:rFonts w:ascii="Arial" w:hAnsi="Arial" w:cs="Arial"/>
          <w:sz w:val="24"/>
          <w:szCs w:val="24"/>
        </w:rPr>
        <w:t xml:space="preserve">The market capitalisation approach used in the value of intellectual capital is not valid for all </w:t>
      </w:r>
      <w:r w:rsidR="004241BC" w:rsidRPr="00460434">
        <w:rPr>
          <w:rFonts w:ascii="Arial" w:hAnsi="Arial" w:cs="Arial"/>
          <w:sz w:val="24"/>
          <w:szCs w:val="24"/>
        </w:rPr>
        <w:t xml:space="preserve">companies. </w:t>
      </w:r>
      <w:r w:rsidRPr="00460434">
        <w:rPr>
          <w:rFonts w:ascii="Arial" w:hAnsi="Arial" w:cs="Arial"/>
          <w:sz w:val="24"/>
          <w:szCs w:val="24"/>
        </w:rPr>
        <w:t>There are new companies whose market capitalisation f</w:t>
      </w:r>
      <w:r w:rsidR="00351BA3" w:rsidRPr="00460434">
        <w:rPr>
          <w:rFonts w:ascii="Arial" w:hAnsi="Arial" w:cs="Arial"/>
          <w:sz w:val="24"/>
          <w:szCs w:val="24"/>
        </w:rPr>
        <w:t>r</w:t>
      </w:r>
      <w:r w:rsidRPr="00460434">
        <w:rPr>
          <w:rFonts w:ascii="Arial" w:hAnsi="Arial" w:cs="Arial"/>
          <w:sz w:val="24"/>
          <w:szCs w:val="24"/>
        </w:rPr>
        <w:t xml:space="preserve">om day one may be huge and worth billions of Pounds or </w:t>
      </w:r>
      <w:r w:rsidR="004241BC" w:rsidRPr="00460434">
        <w:rPr>
          <w:rFonts w:ascii="Arial" w:hAnsi="Arial" w:cs="Arial"/>
          <w:sz w:val="24"/>
          <w:szCs w:val="24"/>
        </w:rPr>
        <w:t xml:space="preserve">Dollars. </w:t>
      </w:r>
      <w:r w:rsidRPr="00460434">
        <w:rPr>
          <w:rFonts w:ascii="Arial" w:hAnsi="Arial" w:cs="Arial"/>
          <w:sz w:val="24"/>
          <w:szCs w:val="24"/>
        </w:rPr>
        <w:t xml:space="preserve">For example, </w:t>
      </w:r>
      <w:proofErr w:type="spellStart"/>
      <w:r w:rsidR="004241BC" w:rsidRPr="00460434">
        <w:rPr>
          <w:rFonts w:ascii="Arial" w:hAnsi="Arial" w:cs="Arial"/>
          <w:sz w:val="24"/>
          <w:szCs w:val="24"/>
        </w:rPr>
        <w:t>Lyeft</w:t>
      </w:r>
      <w:proofErr w:type="spellEnd"/>
      <w:r w:rsidR="004241BC" w:rsidRPr="00460434">
        <w:rPr>
          <w:rFonts w:ascii="Arial" w:hAnsi="Arial" w:cs="Arial"/>
          <w:sz w:val="24"/>
          <w:szCs w:val="24"/>
        </w:rPr>
        <w:t xml:space="preserve"> had</w:t>
      </w:r>
      <w:r w:rsidRPr="00460434">
        <w:rPr>
          <w:rFonts w:ascii="Arial" w:hAnsi="Arial" w:cs="Arial"/>
          <w:sz w:val="24"/>
          <w:szCs w:val="24"/>
        </w:rPr>
        <w:t xml:space="preserve"> initial prospectus offer (IPO</w:t>
      </w:r>
      <w:r w:rsidR="004241BC" w:rsidRPr="00460434">
        <w:rPr>
          <w:rFonts w:ascii="Arial" w:hAnsi="Arial" w:cs="Arial"/>
          <w:sz w:val="24"/>
          <w:szCs w:val="24"/>
        </w:rPr>
        <w:t>) resulting</w:t>
      </w:r>
      <w:r w:rsidR="00B74442" w:rsidRPr="00460434">
        <w:rPr>
          <w:rFonts w:ascii="Arial" w:hAnsi="Arial" w:cs="Arial"/>
          <w:sz w:val="24"/>
          <w:szCs w:val="24"/>
        </w:rPr>
        <w:t xml:space="preserve"> </w:t>
      </w:r>
      <w:r w:rsidR="00351BA3" w:rsidRPr="00460434">
        <w:rPr>
          <w:rFonts w:ascii="Arial" w:hAnsi="Arial" w:cs="Arial"/>
          <w:sz w:val="24"/>
          <w:szCs w:val="24"/>
        </w:rPr>
        <w:t>to</w:t>
      </w:r>
      <w:r w:rsidRPr="00460434">
        <w:rPr>
          <w:rFonts w:ascii="Arial" w:hAnsi="Arial" w:cs="Arial"/>
          <w:sz w:val="24"/>
          <w:szCs w:val="24"/>
        </w:rPr>
        <w:t xml:space="preserve"> large value of </w:t>
      </w:r>
      <w:r w:rsidR="00FD35AA" w:rsidRPr="00460434">
        <w:rPr>
          <w:rFonts w:ascii="Arial" w:hAnsi="Arial" w:cs="Arial"/>
          <w:sz w:val="24"/>
          <w:szCs w:val="24"/>
        </w:rPr>
        <w:t>IC</w:t>
      </w:r>
      <w:r w:rsidRPr="00460434">
        <w:rPr>
          <w:rFonts w:ascii="Arial" w:hAnsi="Arial" w:cs="Arial"/>
          <w:sz w:val="24"/>
          <w:szCs w:val="24"/>
        </w:rPr>
        <w:t>. Also Uber that has some negative image due to the sexual scan</w:t>
      </w:r>
      <w:r w:rsidR="00351BA3" w:rsidRPr="00460434">
        <w:rPr>
          <w:rFonts w:ascii="Arial" w:hAnsi="Arial" w:cs="Arial"/>
          <w:sz w:val="24"/>
          <w:szCs w:val="24"/>
        </w:rPr>
        <w:t>dals among its drivers recently.</w:t>
      </w:r>
    </w:p>
    <w:p w:rsidR="00FA356E" w:rsidRPr="00460434" w:rsidRDefault="00FA356E" w:rsidP="00460434">
      <w:pPr>
        <w:spacing w:line="360" w:lineRule="auto"/>
        <w:rPr>
          <w:rFonts w:ascii="Arial" w:hAnsi="Arial" w:cs="Arial"/>
          <w:sz w:val="24"/>
          <w:szCs w:val="24"/>
        </w:rPr>
      </w:pPr>
    </w:p>
    <w:p w:rsidR="00FA356E" w:rsidRPr="00460434" w:rsidRDefault="00FA356E" w:rsidP="00460434">
      <w:pPr>
        <w:spacing w:line="360" w:lineRule="auto"/>
        <w:rPr>
          <w:rFonts w:ascii="Arial" w:hAnsi="Arial" w:cs="Arial"/>
          <w:sz w:val="24"/>
          <w:szCs w:val="24"/>
        </w:rPr>
      </w:pPr>
    </w:p>
    <w:p w:rsidR="00425365" w:rsidRPr="00460434" w:rsidRDefault="00842400" w:rsidP="00460434">
      <w:pPr>
        <w:spacing w:line="360" w:lineRule="auto"/>
        <w:rPr>
          <w:rFonts w:ascii="Arial" w:hAnsi="Arial" w:cs="Arial"/>
          <w:b/>
          <w:sz w:val="24"/>
          <w:szCs w:val="24"/>
        </w:rPr>
      </w:pPr>
      <w:r>
        <w:rPr>
          <w:rFonts w:ascii="Arial" w:hAnsi="Arial" w:cs="Arial"/>
          <w:b/>
          <w:sz w:val="24"/>
          <w:szCs w:val="24"/>
        </w:rPr>
        <w:t>PART</w:t>
      </w:r>
      <w:r w:rsidR="00D425EB" w:rsidRPr="00460434">
        <w:rPr>
          <w:rFonts w:ascii="Arial" w:hAnsi="Arial" w:cs="Arial"/>
          <w:b/>
          <w:sz w:val="24"/>
          <w:szCs w:val="24"/>
        </w:rPr>
        <w:t xml:space="preserve"> B </w:t>
      </w:r>
      <w:r w:rsidR="00E813AC" w:rsidRPr="00460434">
        <w:rPr>
          <w:rFonts w:ascii="Arial" w:hAnsi="Arial" w:cs="Arial"/>
          <w:b/>
          <w:sz w:val="24"/>
          <w:szCs w:val="24"/>
        </w:rPr>
        <w:t xml:space="preserve">   </w:t>
      </w:r>
    </w:p>
    <w:p w:rsidR="00E813AC" w:rsidRPr="00460434" w:rsidRDefault="00E813AC" w:rsidP="00460434">
      <w:pPr>
        <w:spacing w:line="360" w:lineRule="auto"/>
        <w:rPr>
          <w:rFonts w:ascii="Arial" w:hAnsi="Arial" w:cs="Arial"/>
          <w:b/>
          <w:sz w:val="24"/>
          <w:szCs w:val="24"/>
          <w:u w:val="single"/>
        </w:rPr>
      </w:pPr>
      <w:r w:rsidRPr="00460434">
        <w:rPr>
          <w:rFonts w:ascii="Arial" w:hAnsi="Arial" w:cs="Arial"/>
          <w:b/>
          <w:sz w:val="24"/>
          <w:szCs w:val="24"/>
          <w:u w:val="single"/>
        </w:rPr>
        <w:t xml:space="preserve">Word </w:t>
      </w:r>
      <w:proofErr w:type="gramStart"/>
      <w:r w:rsidRPr="00460434">
        <w:rPr>
          <w:rFonts w:ascii="Arial" w:hAnsi="Arial" w:cs="Arial"/>
          <w:b/>
          <w:sz w:val="24"/>
          <w:szCs w:val="24"/>
          <w:u w:val="single"/>
        </w:rPr>
        <w:t>Count :</w:t>
      </w:r>
      <w:proofErr w:type="gramEnd"/>
      <w:r w:rsidRPr="00460434">
        <w:rPr>
          <w:rFonts w:ascii="Arial" w:hAnsi="Arial" w:cs="Arial"/>
          <w:b/>
          <w:sz w:val="24"/>
          <w:szCs w:val="24"/>
          <w:u w:val="single"/>
        </w:rPr>
        <w:t xml:space="preserve"> 2</w:t>
      </w:r>
      <w:r w:rsidR="009A607C">
        <w:rPr>
          <w:rFonts w:ascii="Arial" w:hAnsi="Arial" w:cs="Arial"/>
          <w:b/>
          <w:sz w:val="24"/>
          <w:szCs w:val="24"/>
          <w:u w:val="single"/>
        </w:rPr>
        <w:t>,</w:t>
      </w:r>
      <w:r w:rsidRPr="00460434">
        <w:rPr>
          <w:rFonts w:ascii="Arial" w:hAnsi="Arial" w:cs="Arial"/>
          <w:b/>
          <w:sz w:val="24"/>
          <w:szCs w:val="24"/>
          <w:u w:val="single"/>
        </w:rPr>
        <w:t>1</w:t>
      </w:r>
      <w:r w:rsidR="009A607C">
        <w:rPr>
          <w:rFonts w:ascii="Arial" w:hAnsi="Arial" w:cs="Arial"/>
          <w:b/>
          <w:sz w:val="24"/>
          <w:szCs w:val="24"/>
          <w:u w:val="single"/>
        </w:rPr>
        <w:t>7</w:t>
      </w:r>
      <w:r w:rsidR="007D3BC4">
        <w:rPr>
          <w:rFonts w:ascii="Arial" w:hAnsi="Arial" w:cs="Arial"/>
          <w:b/>
          <w:sz w:val="24"/>
          <w:szCs w:val="24"/>
          <w:u w:val="single"/>
        </w:rPr>
        <w:t>4</w:t>
      </w:r>
      <w:r w:rsidR="00842400">
        <w:rPr>
          <w:rFonts w:ascii="Arial" w:hAnsi="Arial" w:cs="Arial"/>
          <w:b/>
          <w:sz w:val="24"/>
          <w:szCs w:val="24"/>
          <w:u w:val="single"/>
        </w:rPr>
        <w:t xml:space="preserve">   (Excludes references)</w:t>
      </w:r>
    </w:p>
    <w:p w:rsidR="00DA4AB8" w:rsidRDefault="00DA4AB8" w:rsidP="00460434">
      <w:pPr>
        <w:spacing w:line="360" w:lineRule="auto"/>
        <w:rPr>
          <w:rFonts w:ascii="Arial" w:hAnsi="Arial" w:cs="Arial"/>
          <w:sz w:val="24"/>
          <w:szCs w:val="24"/>
        </w:rPr>
      </w:pPr>
    </w:p>
    <w:p w:rsidR="00832C42" w:rsidRPr="00460434" w:rsidRDefault="00832C42" w:rsidP="00460434">
      <w:pPr>
        <w:spacing w:line="360" w:lineRule="auto"/>
        <w:rPr>
          <w:rFonts w:ascii="Arial" w:hAnsi="Arial" w:cs="Arial"/>
          <w:sz w:val="24"/>
          <w:szCs w:val="24"/>
        </w:rPr>
      </w:pPr>
    </w:p>
    <w:p w:rsidR="00D425EB" w:rsidRPr="00460434" w:rsidRDefault="00AD0EC5" w:rsidP="00460434">
      <w:pPr>
        <w:spacing w:line="360" w:lineRule="auto"/>
        <w:rPr>
          <w:rFonts w:ascii="Arial" w:hAnsi="Arial" w:cs="Arial"/>
          <w:b/>
          <w:sz w:val="24"/>
          <w:szCs w:val="24"/>
        </w:rPr>
      </w:pPr>
      <w:r>
        <w:rPr>
          <w:rFonts w:ascii="Arial" w:hAnsi="Arial" w:cs="Arial"/>
          <w:b/>
          <w:sz w:val="24"/>
          <w:szCs w:val="24"/>
        </w:rPr>
        <w:t>“</w:t>
      </w:r>
      <w:r w:rsidR="00D425EB" w:rsidRPr="00460434">
        <w:rPr>
          <w:rFonts w:ascii="Arial" w:hAnsi="Arial" w:cs="Arial"/>
          <w:b/>
          <w:sz w:val="24"/>
          <w:szCs w:val="24"/>
        </w:rPr>
        <w:t xml:space="preserve">Measuring the intellectual capital of Italian listed companies </w:t>
      </w:r>
    </w:p>
    <w:p w:rsidR="00FA3DC2" w:rsidRPr="00460434" w:rsidRDefault="00D425EB" w:rsidP="00460434">
      <w:pPr>
        <w:spacing w:line="360" w:lineRule="auto"/>
        <w:rPr>
          <w:rFonts w:ascii="Arial" w:hAnsi="Arial" w:cs="Arial"/>
          <w:b/>
          <w:sz w:val="24"/>
          <w:szCs w:val="24"/>
        </w:rPr>
      </w:pPr>
      <w:r w:rsidRPr="00460434">
        <w:rPr>
          <w:rFonts w:ascii="Arial" w:hAnsi="Arial" w:cs="Arial"/>
          <w:b/>
          <w:sz w:val="24"/>
          <w:szCs w:val="24"/>
        </w:rPr>
        <w:t xml:space="preserve"> </w:t>
      </w:r>
      <w:r w:rsidR="00FA3DC2" w:rsidRPr="00460434">
        <w:rPr>
          <w:rFonts w:ascii="Arial" w:hAnsi="Arial" w:cs="Arial"/>
          <w:b/>
          <w:sz w:val="24"/>
          <w:szCs w:val="24"/>
        </w:rPr>
        <w:t>B</w:t>
      </w:r>
      <w:r w:rsidRPr="00460434">
        <w:rPr>
          <w:rFonts w:ascii="Arial" w:hAnsi="Arial" w:cs="Arial"/>
          <w:b/>
          <w:sz w:val="24"/>
          <w:szCs w:val="24"/>
        </w:rPr>
        <w:t>y</w:t>
      </w:r>
      <w:r w:rsidR="00FA3DC2" w:rsidRPr="00460434">
        <w:rPr>
          <w:rFonts w:ascii="Arial" w:hAnsi="Arial" w:cs="Arial"/>
          <w:b/>
          <w:sz w:val="24"/>
          <w:szCs w:val="24"/>
        </w:rPr>
        <w:t xml:space="preserve"> -</w:t>
      </w:r>
      <w:r w:rsidRPr="00460434">
        <w:rPr>
          <w:rFonts w:ascii="Arial" w:hAnsi="Arial" w:cs="Arial"/>
          <w:b/>
          <w:sz w:val="24"/>
          <w:szCs w:val="24"/>
        </w:rPr>
        <w:t xml:space="preserve"> William Forte</w:t>
      </w:r>
      <w:r w:rsidR="00BB75B7" w:rsidRPr="00460434">
        <w:rPr>
          <w:rFonts w:ascii="Arial" w:hAnsi="Arial" w:cs="Arial"/>
          <w:b/>
          <w:sz w:val="24"/>
          <w:szCs w:val="24"/>
        </w:rPr>
        <w:t xml:space="preserve"> - Italy</w:t>
      </w:r>
      <w:r w:rsidR="00FA3DC2" w:rsidRPr="00460434">
        <w:rPr>
          <w:rFonts w:ascii="Arial" w:hAnsi="Arial" w:cs="Arial"/>
          <w:b/>
          <w:sz w:val="24"/>
          <w:szCs w:val="24"/>
        </w:rPr>
        <w:t xml:space="preserve"> </w:t>
      </w:r>
    </w:p>
    <w:p w:rsidR="00FA3DC2" w:rsidRPr="00460434" w:rsidRDefault="00FA3DC2" w:rsidP="00460434">
      <w:pPr>
        <w:spacing w:line="360" w:lineRule="auto"/>
        <w:rPr>
          <w:rFonts w:ascii="Arial" w:hAnsi="Arial" w:cs="Arial"/>
          <w:b/>
          <w:sz w:val="24"/>
          <w:szCs w:val="24"/>
        </w:rPr>
      </w:pPr>
      <w:r w:rsidRPr="00460434">
        <w:rPr>
          <w:rFonts w:ascii="Arial" w:hAnsi="Arial" w:cs="Arial"/>
          <w:b/>
          <w:sz w:val="24"/>
          <w:szCs w:val="24"/>
        </w:rPr>
        <w:t xml:space="preserve">        </w:t>
      </w:r>
      <w:r w:rsidR="00BB75B7" w:rsidRPr="00460434">
        <w:rPr>
          <w:rFonts w:ascii="Arial" w:hAnsi="Arial" w:cs="Arial"/>
          <w:b/>
          <w:sz w:val="24"/>
          <w:szCs w:val="24"/>
        </w:rPr>
        <w:t>Jon Tucker-Bristol, UK</w:t>
      </w:r>
      <w:r w:rsidR="00D425EB" w:rsidRPr="00460434">
        <w:rPr>
          <w:rFonts w:ascii="Arial" w:hAnsi="Arial" w:cs="Arial"/>
          <w:b/>
          <w:sz w:val="24"/>
          <w:szCs w:val="24"/>
        </w:rPr>
        <w:t xml:space="preserve"> </w:t>
      </w:r>
    </w:p>
    <w:p w:rsidR="00FA3DC2" w:rsidRPr="00460434" w:rsidRDefault="00FA3DC2" w:rsidP="00460434">
      <w:pPr>
        <w:spacing w:line="360" w:lineRule="auto"/>
        <w:rPr>
          <w:rFonts w:ascii="Arial" w:hAnsi="Arial" w:cs="Arial"/>
          <w:b/>
          <w:sz w:val="24"/>
          <w:szCs w:val="24"/>
        </w:rPr>
      </w:pPr>
      <w:r w:rsidRPr="00460434">
        <w:rPr>
          <w:rFonts w:ascii="Arial" w:hAnsi="Arial" w:cs="Arial"/>
          <w:b/>
          <w:sz w:val="24"/>
          <w:szCs w:val="24"/>
        </w:rPr>
        <w:t xml:space="preserve">        </w:t>
      </w:r>
      <w:r w:rsidR="00D425EB" w:rsidRPr="00460434">
        <w:rPr>
          <w:rFonts w:ascii="Arial" w:hAnsi="Arial" w:cs="Arial"/>
          <w:b/>
          <w:sz w:val="24"/>
          <w:szCs w:val="24"/>
        </w:rPr>
        <w:t xml:space="preserve">Gaetano </w:t>
      </w:r>
      <w:proofErr w:type="spellStart"/>
      <w:r w:rsidR="00D425EB" w:rsidRPr="00460434">
        <w:rPr>
          <w:rFonts w:ascii="Arial" w:hAnsi="Arial" w:cs="Arial"/>
          <w:b/>
          <w:sz w:val="24"/>
          <w:szCs w:val="24"/>
        </w:rPr>
        <w:t>Matonti</w:t>
      </w:r>
      <w:proofErr w:type="spellEnd"/>
      <w:r w:rsidR="00D425EB" w:rsidRPr="00460434">
        <w:rPr>
          <w:rFonts w:ascii="Arial" w:hAnsi="Arial" w:cs="Arial"/>
          <w:b/>
          <w:sz w:val="24"/>
          <w:szCs w:val="24"/>
        </w:rPr>
        <w:t>, Salerno</w:t>
      </w:r>
      <w:r w:rsidR="00BB75B7" w:rsidRPr="00460434">
        <w:rPr>
          <w:rFonts w:ascii="Arial" w:hAnsi="Arial" w:cs="Arial"/>
          <w:b/>
          <w:sz w:val="24"/>
          <w:szCs w:val="24"/>
        </w:rPr>
        <w:t>,</w:t>
      </w:r>
      <w:r w:rsidR="00D425EB" w:rsidRPr="00460434">
        <w:rPr>
          <w:rFonts w:ascii="Arial" w:hAnsi="Arial" w:cs="Arial"/>
          <w:b/>
          <w:sz w:val="24"/>
          <w:szCs w:val="24"/>
        </w:rPr>
        <w:t xml:space="preserve"> Italy</w:t>
      </w:r>
    </w:p>
    <w:p w:rsidR="00DA4AB8" w:rsidRPr="00460434" w:rsidRDefault="00FA3DC2" w:rsidP="00460434">
      <w:pPr>
        <w:spacing w:line="360" w:lineRule="auto"/>
        <w:rPr>
          <w:rFonts w:ascii="Arial" w:hAnsi="Arial" w:cs="Arial"/>
          <w:b/>
          <w:sz w:val="24"/>
          <w:szCs w:val="24"/>
        </w:rPr>
      </w:pPr>
      <w:r w:rsidRPr="00460434">
        <w:rPr>
          <w:rFonts w:ascii="Arial" w:hAnsi="Arial" w:cs="Arial"/>
          <w:b/>
          <w:sz w:val="24"/>
          <w:szCs w:val="24"/>
        </w:rPr>
        <w:t xml:space="preserve">     </w:t>
      </w:r>
      <w:r w:rsidR="00D425EB" w:rsidRPr="00460434">
        <w:rPr>
          <w:rFonts w:ascii="Arial" w:hAnsi="Arial" w:cs="Arial"/>
          <w:b/>
          <w:sz w:val="24"/>
          <w:szCs w:val="24"/>
        </w:rPr>
        <w:t xml:space="preserve"> </w:t>
      </w:r>
      <w:r w:rsidRPr="00460434">
        <w:rPr>
          <w:rFonts w:ascii="Arial" w:hAnsi="Arial" w:cs="Arial"/>
          <w:b/>
          <w:sz w:val="24"/>
          <w:szCs w:val="24"/>
        </w:rPr>
        <w:t xml:space="preserve">  </w:t>
      </w:r>
      <w:r w:rsidR="00D425EB" w:rsidRPr="00460434">
        <w:rPr>
          <w:rFonts w:ascii="Arial" w:hAnsi="Arial" w:cs="Arial"/>
          <w:b/>
          <w:sz w:val="24"/>
          <w:szCs w:val="24"/>
        </w:rPr>
        <w:t xml:space="preserve">Giuseppe </w:t>
      </w:r>
      <w:proofErr w:type="spellStart"/>
      <w:r w:rsidR="00D425EB" w:rsidRPr="00460434">
        <w:rPr>
          <w:rFonts w:ascii="Arial" w:hAnsi="Arial" w:cs="Arial"/>
          <w:b/>
          <w:sz w:val="24"/>
          <w:szCs w:val="24"/>
        </w:rPr>
        <w:t>Nicolo</w:t>
      </w:r>
      <w:proofErr w:type="spellEnd"/>
      <w:r w:rsidR="00D425EB" w:rsidRPr="00460434">
        <w:rPr>
          <w:rFonts w:ascii="Arial" w:hAnsi="Arial" w:cs="Arial"/>
          <w:b/>
          <w:sz w:val="24"/>
          <w:szCs w:val="24"/>
        </w:rPr>
        <w:t xml:space="preserve">, </w:t>
      </w:r>
      <w:r w:rsidR="004241BC" w:rsidRPr="00460434">
        <w:rPr>
          <w:rFonts w:ascii="Arial" w:hAnsi="Arial" w:cs="Arial"/>
          <w:b/>
          <w:sz w:val="24"/>
          <w:szCs w:val="24"/>
        </w:rPr>
        <w:t>Salerno, Italy</w:t>
      </w:r>
      <w:r w:rsidR="00BE3A0C">
        <w:rPr>
          <w:rFonts w:ascii="Arial" w:hAnsi="Arial" w:cs="Arial"/>
          <w:b/>
          <w:sz w:val="24"/>
          <w:szCs w:val="24"/>
        </w:rPr>
        <w:t>”</w:t>
      </w:r>
      <w:r w:rsidR="00D425EB" w:rsidRPr="00460434">
        <w:rPr>
          <w:rFonts w:ascii="Arial" w:hAnsi="Arial" w:cs="Arial"/>
          <w:b/>
          <w:sz w:val="24"/>
          <w:szCs w:val="24"/>
        </w:rPr>
        <w:t xml:space="preserve"> </w:t>
      </w:r>
      <w:r w:rsidR="00146057" w:rsidRPr="00460434">
        <w:rPr>
          <w:rFonts w:ascii="Arial" w:hAnsi="Arial" w:cs="Arial"/>
          <w:b/>
          <w:sz w:val="24"/>
          <w:szCs w:val="24"/>
        </w:rPr>
        <w:t xml:space="preserve">              </w:t>
      </w:r>
      <w:r w:rsidR="004241BC" w:rsidRPr="00460434">
        <w:rPr>
          <w:rFonts w:ascii="Arial" w:hAnsi="Arial" w:cs="Arial"/>
          <w:b/>
          <w:sz w:val="24"/>
          <w:szCs w:val="24"/>
        </w:rPr>
        <w:t>- 2017</w:t>
      </w:r>
      <w:r w:rsidR="00D425EB" w:rsidRPr="00460434">
        <w:rPr>
          <w:rFonts w:ascii="Arial" w:hAnsi="Arial" w:cs="Arial"/>
          <w:b/>
          <w:sz w:val="24"/>
          <w:szCs w:val="24"/>
        </w:rPr>
        <w:t xml:space="preserve">   </w:t>
      </w:r>
    </w:p>
    <w:p w:rsidR="00414A23" w:rsidRPr="00460434" w:rsidRDefault="00414A23" w:rsidP="00460434">
      <w:pPr>
        <w:spacing w:line="360" w:lineRule="auto"/>
        <w:rPr>
          <w:rFonts w:ascii="Arial" w:hAnsi="Arial" w:cs="Arial"/>
          <w:sz w:val="24"/>
          <w:szCs w:val="24"/>
        </w:rPr>
      </w:pPr>
    </w:p>
    <w:p w:rsidR="00414A23" w:rsidRPr="00460434" w:rsidRDefault="00414A23" w:rsidP="00460434">
      <w:pPr>
        <w:spacing w:line="360" w:lineRule="auto"/>
        <w:rPr>
          <w:rFonts w:ascii="Arial" w:hAnsi="Arial" w:cs="Arial"/>
          <w:sz w:val="24"/>
          <w:szCs w:val="24"/>
        </w:rPr>
      </w:pPr>
      <w:r w:rsidRPr="00460434">
        <w:rPr>
          <w:rFonts w:ascii="Arial" w:hAnsi="Arial" w:cs="Arial"/>
          <w:sz w:val="24"/>
          <w:szCs w:val="24"/>
        </w:rPr>
        <w:t xml:space="preserve">From the </w:t>
      </w:r>
      <w:r w:rsidR="00FA3DC2" w:rsidRPr="00460434">
        <w:rPr>
          <w:rFonts w:ascii="Arial" w:hAnsi="Arial" w:cs="Arial"/>
          <w:sz w:val="24"/>
          <w:szCs w:val="24"/>
        </w:rPr>
        <w:t xml:space="preserve">reviews of the </w:t>
      </w:r>
      <w:r w:rsidRPr="00460434">
        <w:rPr>
          <w:rFonts w:ascii="Arial" w:hAnsi="Arial" w:cs="Arial"/>
          <w:sz w:val="24"/>
          <w:szCs w:val="24"/>
        </w:rPr>
        <w:t>above research</w:t>
      </w:r>
      <w:r w:rsidR="00FA3DC2" w:rsidRPr="00460434">
        <w:rPr>
          <w:rFonts w:ascii="Arial" w:hAnsi="Arial" w:cs="Arial"/>
          <w:sz w:val="24"/>
          <w:szCs w:val="24"/>
        </w:rPr>
        <w:t xml:space="preserve"> studies</w:t>
      </w:r>
      <w:r w:rsidRPr="00460434">
        <w:rPr>
          <w:rFonts w:ascii="Arial" w:hAnsi="Arial" w:cs="Arial"/>
          <w:sz w:val="24"/>
          <w:szCs w:val="24"/>
        </w:rPr>
        <w:t xml:space="preserve">,  </w:t>
      </w:r>
      <w:r w:rsidR="00541EC6" w:rsidRPr="00460434">
        <w:rPr>
          <w:rFonts w:ascii="Arial" w:hAnsi="Arial" w:cs="Arial"/>
          <w:sz w:val="24"/>
          <w:szCs w:val="24"/>
        </w:rPr>
        <w:t xml:space="preserve"> </w:t>
      </w:r>
      <w:r w:rsidRPr="00460434">
        <w:rPr>
          <w:rFonts w:ascii="Arial" w:hAnsi="Arial" w:cs="Arial"/>
          <w:sz w:val="24"/>
          <w:szCs w:val="24"/>
        </w:rPr>
        <w:t xml:space="preserve">my </w:t>
      </w:r>
      <w:r w:rsidR="004241BC" w:rsidRPr="00460434">
        <w:rPr>
          <w:rFonts w:ascii="Arial" w:hAnsi="Arial" w:cs="Arial"/>
          <w:sz w:val="24"/>
          <w:szCs w:val="24"/>
        </w:rPr>
        <w:t>focus is</w:t>
      </w:r>
      <w:r w:rsidRPr="00460434">
        <w:rPr>
          <w:rFonts w:ascii="Arial" w:hAnsi="Arial" w:cs="Arial"/>
          <w:sz w:val="24"/>
          <w:szCs w:val="24"/>
        </w:rPr>
        <w:t xml:space="preserve"> on </w:t>
      </w:r>
      <w:r w:rsidR="004241BC" w:rsidRPr="00460434">
        <w:rPr>
          <w:rFonts w:ascii="Arial" w:hAnsi="Arial" w:cs="Arial"/>
          <w:sz w:val="24"/>
          <w:szCs w:val="24"/>
        </w:rPr>
        <w:t>the 6th</w:t>
      </w:r>
      <w:r w:rsidR="00FA3DC2" w:rsidRPr="00460434">
        <w:rPr>
          <w:rFonts w:ascii="Arial" w:hAnsi="Arial" w:cs="Arial"/>
          <w:sz w:val="24"/>
          <w:szCs w:val="24"/>
        </w:rPr>
        <w:t xml:space="preserve"> </w:t>
      </w:r>
      <w:r w:rsidR="004241BC" w:rsidRPr="00460434">
        <w:rPr>
          <w:rFonts w:ascii="Arial" w:hAnsi="Arial" w:cs="Arial"/>
          <w:sz w:val="24"/>
          <w:szCs w:val="24"/>
        </w:rPr>
        <w:t>journal article</w:t>
      </w:r>
      <w:r w:rsidR="00FA3DC2" w:rsidRPr="00460434">
        <w:rPr>
          <w:rFonts w:ascii="Arial" w:hAnsi="Arial" w:cs="Arial"/>
          <w:sz w:val="24"/>
          <w:szCs w:val="24"/>
        </w:rPr>
        <w:t xml:space="preserve">. I chose this research study because of its diversity of </w:t>
      </w:r>
      <w:r w:rsidR="004241BC" w:rsidRPr="00460434">
        <w:rPr>
          <w:rFonts w:ascii="Arial" w:hAnsi="Arial" w:cs="Arial"/>
          <w:sz w:val="24"/>
          <w:szCs w:val="24"/>
        </w:rPr>
        <w:t>authors and</w:t>
      </w:r>
      <w:r w:rsidR="00FA3DC2" w:rsidRPr="00460434">
        <w:rPr>
          <w:rFonts w:ascii="Arial" w:hAnsi="Arial" w:cs="Arial"/>
          <w:sz w:val="24"/>
          <w:szCs w:val="24"/>
        </w:rPr>
        <w:t xml:space="preserve"> their locational </w:t>
      </w:r>
      <w:r w:rsidR="004241BC" w:rsidRPr="00460434">
        <w:rPr>
          <w:rFonts w:ascii="Arial" w:hAnsi="Arial" w:cs="Arial"/>
          <w:sz w:val="24"/>
          <w:szCs w:val="24"/>
        </w:rPr>
        <w:t xml:space="preserve">background. </w:t>
      </w:r>
      <w:r w:rsidR="00FA3DC2" w:rsidRPr="00460434">
        <w:rPr>
          <w:rFonts w:ascii="Arial" w:hAnsi="Arial" w:cs="Arial"/>
          <w:sz w:val="24"/>
          <w:szCs w:val="24"/>
        </w:rPr>
        <w:t xml:space="preserve">It also includes </w:t>
      </w:r>
      <w:r w:rsidR="004241BC">
        <w:rPr>
          <w:rFonts w:ascii="Arial" w:hAnsi="Arial" w:cs="Arial"/>
          <w:sz w:val="24"/>
          <w:szCs w:val="24"/>
        </w:rPr>
        <w:t>their various experiences and or</w:t>
      </w:r>
      <w:r w:rsidR="00FA3DC2" w:rsidRPr="00460434">
        <w:rPr>
          <w:rFonts w:ascii="Arial" w:hAnsi="Arial" w:cs="Arial"/>
          <w:sz w:val="24"/>
          <w:szCs w:val="24"/>
        </w:rPr>
        <w:t xml:space="preserve"> </w:t>
      </w:r>
      <w:r w:rsidR="004241BC" w:rsidRPr="00460434">
        <w:rPr>
          <w:rFonts w:ascii="Arial" w:hAnsi="Arial" w:cs="Arial"/>
          <w:sz w:val="24"/>
          <w:szCs w:val="24"/>
        </w:rPr>
        <w:t>the enhanced</w:t>
      </w:r>
      <w:r w:rsidR="00FA3DC2" w:rsidRPr="00460434">
        <w:rPr>
          <w:rFonts w:ascii="Arial" w:hAnsi="Arial" w:cs="Arial"/>
          <w:sz w:val="24"/>
          <w:szCs w:val="24"/>
        </w:rPr>
        <w:t xml:space="preserve"> benefits th</w:t>
      </w:r>
      <w:r w:rsidR="00697272" w:rsidRPr="00460434">
        <w:rPr>
          <w:rFonts w:ascii="Arial" w:hAnsi="Arial" w:cs="Arial"/>
          <w:sz w:val="24"/>
          <w:szCs w:val="24"/>
        </w:rPr>
        <w:t xml:space="preserve">at </w:t>
      </w:r>
      <w:r w:rsidR="004241BC" w:rsidRPr="00460434">
        <w:rPr>
          <w:rFonts w:ascii="Arial" w:hAnsi="Arial" w:cs="Arial"/>
          <w:sz w:val="24"/>
          <w:szCs w:val="24"/>
        </w:rPr>
        <w:t>are</w:t>
      </w:r>
      <w:r w:rsidR="00697272" w:rsidRPr="00460434">
        <w:rPr>
          <w:rFonts w:ascii="Arial" w:hAnsi="Arial" w:cs="Arial"/>
          <w:sz w:val="24"/>
          <w:szCs w:val="24"/>
        </w:rPr>
        <w:t xml:space="preserve"> brought into the research study. The composition of authors would give an added comfort and credence to the </w:t>
      </w:r>
      <w:r w:rsidR="004E6E6C" w:rsidRPr="00460434">
        <w:rPr>
          <w:rFonts w:ascii="Arial" w:hAnsi="Arial" w:cs="Arial"/>
          <w:sz w:val="24"/>
          <w:szCs w:val="24"/>
        </w:rPr>
        <w:t>final outcome of the research ir</w:t>
      </w:r>
      <w:r w:rsidR="00697272" w:rsidRPr="00460434">
        <w:rPr>
          <w:rFonts w:ascii="Arial" w:hAnsi="Arial" w:cs="Arial"/>
          <w:sz w:val="24"/>
          <w:szCs w:val="24"/>
        </w:rPr>
        <w:t>respective of my critical views about the research above (Section A, Journal number 6)</w:t>
      </w:r>
      <w:r w:rsidR="004E6E6C" w:rsidRPr="00460434">
        <w:rPr>
          <w:rFonts w:ascii="Arial" w:hAnsi="Arial" w:cs="Arial"/>
          <w:sz w:val="24"/>
          <w:szCs w:val="24"/>
        </w:rPr>
        <w:t>.</w:t>
      </w:r>
    </w:p>
    <w:p w:rsidR="004E6E6C" w:rsidRPr="00460434" w:rsidRDefault="0060718F" w:rsidP="00460434">
      <w:pPr>
        <w:spacing w:line="360" w:lineRule="auto"/>
        <w:rPr>
          <w:rFonts w:ascii="Arial" w:hAnsi="Arial" w:cs="Arial"/>
          <w:sz w:val="24"/>
          <w:szCs w:val="24"/>
        </w:rPr>
      </w:pPr>
      <w:r w:rsidRPr="00460434">
        <w:rPr>
          <w:rFonts w:ascii="Arial" w:hAnsi="Arial" w:cs="Arial"/>
          <w:sz w:val="24"/>
          <w:szCs w:val="24"/>
        </w:rPr>
        <w:lastRenderedPageBreak/>
        <w:t>In summary</w:t>
      </w:r>
      <w:r w:rsidR="004241BC" w:rsidRPr="00460434">
        <w:rPr>
          <w:rFonts w:ascii="Arial" w:hAnsi="Arial" w:cs="Arial"/>
          <w:sz w:val="24"/>
          <w:szCs w:val="24"/>
        </w:rPr>
        <w:t>, the</w:t>
      </w:r>
      <w:r w:rsidRPr="00460434">
        <w:rPr>
          <w:rFonts w:ascii="Arial" w:hAnsi="Arial" w:cs="Arial"/>
          <w:sz w:val="24"/>
          <w:szCs w:val="24"/>
        </w:rPr>
        <w:t xml:space="preserve"> research study are being examined in light of its ontological, </w:t>
      </w:r>
      <w:r w:rsidR="004241BC" w:rsidRPr="00460434">
        <w:rPr>
          <w:rFonts w:ascii="Arial" w:hAnsi="Arial" w:cs="Arial"/>
          <w:sz w:val="24"/>
          <w:szCs w:val="24"/>
        </w:rPr>
        <w:t>epistemological,</w:t>
      </w:r>
      <w:r w:rsidRPr="00460434">
        <w:rPr>
          <w:rFonts w:ascii="Arial" w:hAnsi="Arial" w:cs="Arial"/>
          <w:sz w:val="24"/>
          <w:szCs w:val="24"/>
        </w:rPr>
        <w:t xml:space="preserve"> </w:t>
      </w:r>
      <w:r w:rsidR="004241BC" w:rsidRPr="00460434">
        <w:rPr>
          <w:rFonts w:ascii="Arial" w:hAnsi="Arial" w:cs="Arial"/>
          <w:sz w:val="24"/>
          <w:szCs w:val="24"/>
        </w:rPr>
        <w:t>axiological,</w:t>
      </w:r>
      <w:r w:rsidRPr="00460434">
        <w:rPr>
          <w:rFonts w:ascii="Arial" w:hAnsi="Arial" w:cs="Arial"/>
          <w:sz w:val="24"/>
          <w:szCs w:val="24"/>
        </w:rPr>
        <w:t xml:space="preserve"> </w:t>
      </w:r>
      <w:r w:rsidR="004241BC" w:rsidRPr="00460434">
        <w:rPr>
          <w:rFonts w:ascii="Arial" w:hAnsi="Arial" w:cs="Arial"/>
          <w:sz w:val="24"/>
          <w:szCs w:val="24"/>
        </w:rPr>
        <w:t>methodological and</w:t>
      </w:r>
      <w:r w:rsidRPr="00460434">
        <w:rPr>
          <w:rFonts w:ascii="Arial" w:hAnsi="Arial" w:cs="Arial"/>
          <w:sz w:val="24"/>
          <w:szCs w:val="24"/>
        </w:rPr>
        <w:t xml:space="preserve"> techniques   adopted by the authors and how the final outcome was arrived at.</w:t>
      </w:r>
    </w:p>
    <w:p w:rsidR="009365DF" w:rsidRPr="00460434" w:rsidRDefault="009365DF" w:rsidP="00460434">
      <w:pPr>
        <w:spacing w:line="360" w:lineRule="auto"/>
        <w:rPr>
          <w:rFonts w:ascii="Arial" w:hAnsi="Arial" w:cs="Arial"/>
          <w:sz w:val="24"/>
          <w:szCs w:val="24"/>
        </w:rPr>
      </w:pPr>
    </w:p>
    <w:p w:rsidR="009365DF" w:rsidRPr="00460434" w:rsidRDefault="009365DF" w:rsidP="00460434">
      <w:pPr>
        <w:spacing w:line="360" w:lineRule="auto"/>
        <w:rPr>
          <w:rFonts w:ascii="Arial" w:hAnsi="Arial" w:cs="Arial"/>
          <w:sz w:val="24"/>
          <w:szCs w:val="24"/>
        </w:rPr>
      </w:pPr>
      <w:r w:rsidRPr="00460434">
        <w:rPr>
          <w:rFonts w:ascii="Arial" w:hAnsi="Arial" w:cs="Arial"/>
          <w:noProof/>
          <w:sz w:val="24"/>
          <w:szCs w:val="24"/>
          <w:lang w:eastAsia="en-GB"/>
        </w:rPr>
        <w:drawing>
          <wp:inline distT="0" distB="0" distL="0" distR="0" wp14:anchorId="45D10DB8" wp14:editId="00081B32">
            <wp:extent cx="5731510" cy="2467921"/>
            <wp:effectExtent l="0" t="0" r="2540" b="8890"/>
            <wp:docPr id="1" name="Picture 1" descr="P:\University of Wales\Journals\Intellectual Capital\Positioning-Research-Paradigm-Sexton-2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niversity of Wales\Journals\Intellectual Capital\Positioning-Research-Paradigm-Sexton-200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467921"/>
                    </a:xfrm>
                    <a:prstGeom prst="rect">
                      <a:avLst/>
                    </a:prstGeom>
                    <a:noFill/>
                    <a:ln>
                      <a:noFill/>
                    </a:ln>
                  </pic:spPr>
                </pic:pic>
              </a:graphicData>
            </a:graphic>
          </wp:inline>
        </w:drawing>
      </w:r>
    </w:p>
    <w:p w:rsidR="009365DF" w:rsidRPr="00460434" w:rsidRDefault="009365DF" w:rsidP="00460434">
      <w:pPr>
        <w:spacing w:line="360" w:lineRule="auto"/>
        <w:rPr>
          <w:rFonts w:ascii="Arial" w:hAnsi="Arial" w:cs="Arial"/>
          <w:sz w:val="24"/>
          <w:szCs w:val="24"/>
        </w:rPr>
      </w:pPr>
    </w:p>
    <w:p w:rsidR="009365DF" w:rsidRPr="00460434" w:rsidRDefault="009365DF" w:rsidP="00460434">
      <w:pPr>
        <w:spacing w:line="360" w:lineRule="auto"/>
        <w:rPr>
          <w:rFonts w:ascii="Arial" w:hAnsi="Arial" w:cs="Arial"/>
          <w:i/>
          <w:sz w:val="24"/>
          <w:szCs w:val="24"/>
        </w:rPr>
      </w:pPr>
      <w:r w:rsidRPr="00460434">
        <w:rPr>
          <w:rFonts w:ascii="Arial" w:hAnsi="Arial" w:cs="Arial"/>
          <w:i/>
          <w:sz w:val="24"/>
          <w:szCs w:val="24"/>
        </w:rPr>
        <w:t xml:space="preserve">Adapted: Positioning </w:t>
      </w:r>
      <w:r w:rsidR="007F0FF0" w:rsidRPr="00460434">
        <w:rPr>
          <w:rFonts w:ascii="Arial" w:hAnsi="Arial" w:cs="Arial"/>
          <w:i/>
          <w:sz w:val="24"/>
          <w:szCs w:val="24"/>
        </w:rPr>
        <w:t>Research Paradigm</w:t>
      </w:r>
      <w:r w:rsidRPr="00460434">
        <w:rPr>
          <w:rFonts w:ascii="Arial" w:hAnsi="Arial" w:cs="Arial"/>
          <w:i/>
          <w:sz w:val="24"/>
          <w:szCs w:val="24"/>
        </w:rPr>
        <w:t>, (Sexton, 2003</w:t>
      </w:r>
      <w:r w:rsidR="007F0FF0" w:rsidRPr="00460434">
        <w:rPr>
          <w:rFonts w:ascii="Arial" w:hAnsi="Arial" w:cs="Arial"/>
          <w:i/>
          <w:sz w:val="24"/>
          <w:szCs w:val="24"/>
        </w:rPr>
        <w:t>) -</w:t>
      </w:r>
      <w:r w:rsidR="00D76286" w:rsidRPr="00460434">
        <w:rPr>
          <w:rFonts w:ascii="Arial" w:hAnsi="Arial" w:cs="Arial"/>
          <w:i/>
          <w:sz w:val="24"/>
          <w:szCs w:val="24"/>
        </w:rPr>
        <w:t xml:space="preserve"> </w:t>
      </w:r>
      <w:r w:rsidR="001E449E" w:rsidRPr="00460434">
        <w:rPr>
          <w:rFonts w:ascii="Arial" w:hAnsi="Arial" w:cs="Arial"/>
          <w:i/>
          <w:sz w:val="24"/>
          <w:szCs w:val="24"/>
        </w:rPr>
        <w:t>F</w:t>
      </w:r>
      <w:r w:rsidR="00D76286" w:rsidRPr="00460434">
        <w:rPr>
          <w:rFonts w:ascii="Arial" w:hAnsi="Arial" w:cs="Arial"/>
          <w:i/>
          <w:sz w:val="24"/>
          <w:szCs w:val="24"/>
        </w:rPr>
        <w:t>igure A</w:t>
      </w:r>
    </w:p>
    <w:p w:rsidR="00D73920" w:rsidRPr="00460434" w:rsidRDefault="00D76286" w:rsidP="00460434">
      <w:pPr>
        <w:spacing w:line="360" w:lineRule="auto"/>
        <w:rPr>
          <w:rFonts w:ascii="Arial" w:hAnsi="Arial" w:cs="Arial"/>
          <w:sz w:val="24"/>
          <w:szCs w:val="24"/>
        </w:rPr>
      </w:pPr>
      <w:r w:rsidRPr="00460434">
        <w:rPr>
          <w:rFonts w:ascii="Arial" w:hAnsi="Arial" w:cs="Arial"/>
          <w:sz w:val="24"/>
          <w:szCs w:val="24"/>
        </w:rPr>
        <w:t xml:space="preserve">According to citation by </w:t>
      </w:r>
      <w:proofErr w:type="spellStart"/>
      <w:r w:rsidR="007F0FF0" w:rsidRPr="00460434">
        <w:rPr>
          <w:rFonts w:ascii="Arial" w:hAnsi="Arial" w:cs="Arial"/>
          <w:sz w:val="24"/>
          <w:szCs w:val="24"/>
        </w:rPr>
        <w:t>Aliyu</w:t>
      </w:r>
      <w:proofErr w:type="spellEnd"/>
      <w:r w:rsidR="007F0FF0" w:rsidRPr="00460434">
        <w:rPr>
          <w:rFonts w:ascii="Arial" w:hAnsi="Arial" w:cs="Arial"/>
          <w:sz w:val="24"/>
          <w:szCs w:val="24"/>
        </w:rPr>
        <w:t xml:space="preserve"> et</w:t>
      </w:r>
      <w:r w:rsidRPr="00460434">
        <w:rPr>
          <w:rFonts w:ascii="Arial" w:hAnsi="Arial" w:cs="Arial"/>
          <w:sz w:val="24"/>
          <w:szCs w:val="24"/>
        </w:rPr>
        <w:t xml:space="preserve"> al (2015), “the above figure shows the interactive and dynamic relationship among the key components integral to philosophical framework </w:t>
      </w:r>
      <w:r w:rsidR="007F0FF0" w:rsidRPr="00460434">
        <w:rPr>
          <w:rFonts w:ascii="Arial" w:hAnsi="Arial" w:cs="Arial"/>
          <w:sz w:val="24"/>
          <w:szCs w:val="24"/>
        </w:rPr>
        <w:t>“(</w:t>
      </w:r>
      <w:r w:rsidRPr="00460434">
        <w:rPr>
          <w:rFonts w:ascii="Arial" w:hAnsi="Arial" w:cs="Arial"/>
          <w:sz w:val="24"/>
          <w:szCs w:val="24"/>
        </w:rPr>
        <w:t xml:space="preserve">Lee, 1991). </w:t>
      </w:r>
      <w:r w:rsidR="00D73920" w:rsidRPr="00460434">
        <w:rPr>
          <w:rFonts w:ascii="Arial" w:hAnsi="Arial" w:cs="Arial"/>
          <w:sz w:val="24"/>
          <w:szCs w:val="24"/>
        </w:rPr>
        <w:t>The above</w:t>
      </w:r>
      <w:r w:rsidRPr="00460434">
        <w:rPr>
          <w:rFonts w:ascii="Arial" w:hAnsi="Arial" w:cs="Arial"/>
          <w:sz w:val="24"/>
          <w:szCs w:val="24"/>
        </w:rPr>
        <w:t xml:space="preserve"> </w:t>
      </w:r>
      <w:r w:rsidR="00D73920" w:rsidRPr="00460434">
        <w:rPr>
          <w:rFonts w:ascii="Arial" w:hAnsi="Arial" w:cs="Arial"/>
          <w:sz w:val="24"/>
          <w:szCs w:val="24"/>
        </w:rPr>
        <w:t>clarifies</w:t>
      </w:r>
      <w:r w:rsidRPr="00460434">
        <w:rPr>
          <w:rFonts w:ascii="Arial" w:hAnsi="Arial" w:cs="Arial"/>
          <w:sz w:val="24"/>
          <w:szCs w:val="24"/>
        </w:rPr>
        <w:t xml:space="preserve"> the </w:t>
      </w:r>
      <w:r w:rsidR="00D73920" w:rsidRPr="00460434">
        <w:rPr>
          <w:rFonts w:ascii="Arial" w:hAnsi="Arial" w:cs="Arial"/>
          <w:sz w:val="24"/>
          <w:szCs w:val="24"/>
        </w:rPr>
        <w:t>links</w:t>
      </w:r>
      <w:r w:rsidRPr="00460434">
        <w:rPr>
          <w:rFonts w:ascii="Arial" w:hAnsi="Arial" w:cs="Arial"/>
          <w:sz w:val="24"/>
          <w:szCs w:val="24"/>
        </w:rPr>
        <w:t xml:space="preserve"> </w:t>
      </w:r>
      <w:r w:rsidR="00D73920" w:rsidRPr="00460434">
        <w:rPr>
          <w:rFonts w:ascii="Arial" w:hAnsi="Arial" w:cs="Arial"/>
          <w:sz w:val="24"/>
          <w:szCs w:val="24"/>
        </w:rPr>
        <w:t>indicating</w:t>
      </w:r>
      <w:r w:rsidRPr="00460434">
        <w:rPr>
          <w:rFonts w:ascii="Arial" w:hAnsi="Arial" w:cs="Arial"/>
          <w:sz w:val="24"/>
          <w:szCs w:val="24"/>
        </w:rPr>
        <w:t xml:space="preserve"> on how </w:t>
      </w:r>
      <w:r w:rsidR="00D73920" w:rsidRPr="00460434">
        <w:rPr>
          <w:rFonts w:ascii="Arial" w:hAnsi="Arial" w:cs="Arial"/>
          <w:sz w:val="24"/>
          <w:szCs w:val="24"/>
        </w:rPr>
        <w:t xml:space="preserve">the </w:t>
      </w:r>
      <w:r w:rsidR="007F0FF0" w:rsidRPr="00460434">
        <w:rPr>
          <w:rFonts w:ascii="Arial" w:hAnsi="Arial" w:cs="Arial"/>
          <w:sz w:val="24"/>
          <w:szCs w:val="24"/>
        </w:rPr>
        <w:t>world and</w:t>
      </w:r>
      <w:r w:rsidR="00D73920" w:rsidRPr="00460434">
        <w:rPr>
          <w:rFonts w:ascii="Arial" w:hAnsi="Arial" w:cs="Arial"/>
          <w:sz w:val="24"/>
          <w:szCs w:val="24"/>
        </w:rPr>
        <w:t xml:space="preserve"> reality is s</w:t>
      </w:r>
      <w:r w:rsidRPr="00460434">
        <w:rPr>
          <w:rFonts w:ascii="Arial" w:hAnsi="Arial" w:cs="Arial"/>
          <w:sz w:val="24"/>
          <w:szCs w:val="24"/>
        </w:rPr>
        <w:t>ee</w:t>
      </w:r>
      <w:r w:rsidR="00D73920" w:rsidRPr="00460434">
        <w:rPr>
          <w:rFonts w:ascii="Arial" w:hAnsi="Arial" w:cs="Arial"/>
          <w:sz w:val="24"/>
          <w:szCs w:val="24"/>
        </w:rPr>
        <w:t>n</w:t>
      </w:r>
      <w:r w:rsidRPr="00460434">
        <w:rPr>
          <w:rFonts w:ascii="Arial" w:hAnsi="Arial" w:cs="Arial"/>
          <w:sz w:val="24"/>
          <w:szCs w:val="24"/>
        </w:rPr>
        <w:t xml:space="preserve"> and view</w:t>
      </w:r>
      <w:r w:rsidR="00D73920" w:rsidRPr="00460434">
        <w:rPr>
          <w:rFonts w:ascii="Arial" w:hAnsi="Arial" w:cs="Arial"/>
          <w:sz w:val="24"/>
          <w:szCs w:val="24"/>
        </w:rPr>
        <w:t xml:space="preserve">ed (Ontology) and how </w:t>
      </w:r>
      <w:r w:rsidRPr="00460434">
        <w:rPr>
          <w:rFonts w:ascii="Arial" w:hAnsi="Arial" w:cs="Arial"/>
          <w:sz w:val="24"/>
          <w:szCs w:val="24"/>
        </w:rPr>
        <w:t>the world</w:t>
      </w:r>
      <w:r w:rsidR="00D73920" w:rsidRPr="00460434">
        <w:rPr>
          <w:rFonts w:ascii="Arial" w:hAnsi="Arial" w:cs="Arial"/>
          <w:sz w:val="24"/>
          <w:szCs w:val="24"/>
        </w:rPr>
        <w:t xml:space="preserve"> is thought about</w:t>
      </w:r>
      <w:r w:rsidRPr="00460434">
        <w:rPr>
          <w:rFonts w:ascii="Arial" w:hAnsi="Arial" w:cs="Arial"/>
          <w:sz w:val="24"/>
          <w:szCs w:val="24"/>
        </w:rPr>
        <w:t xml:space="preserve"> (epistemology) and </w:t>
      </w:r>
      <w:r w:rsidR="00D73920" w:rsidRPr="00460434">
        <w:rPr>
          <w:rFonts w:ascii="Arial" w:hAnsi="Arial" w:cs="Arial"/>
          <w:sz w:val="24"/>
          <w:szCs w:val="24"/>
        </w:rPr>
        <w:t>the way world is acted upon</w:t>
      </w:r>
      <w:r w:rsidRPr="00460434">
        <w:rPr>
          <w:rFonts w:ascii="Arial" w:hAnsi="Arial" w:cs="Arial"/>
          <w:sz w:val="24"/>
          <w:szCs w:val="24"/>
        </w:rPr>
        <w:t xml:space="preserve"> (axiology). </w:t>
      </w:r>
    </w:p>
    <w:p w:rsidR="009365DF" w:rsidRPr="00460434" w:rsidRDefault="00D76286" w:rsidP="00460434">
      <w:pPr>
        <w:spacing w:line="360" w:lineRule="auto"/>
        <w:rPr>
          <w:rFonts w:ascii="Arial" w:hAnsi="Arial" w:cs="Arial"/>
          <w:sz w:val="24"/>
          <w:szCs w:val="24"/>
        </w:rPr>
      </w:pPr>
      <w:r w:rsidRPr="00460434">
        <w:rPr>
          <w:rFonts w:ascii="Arial" w:hAnsi="Arial" w:cs="Arial"/>
          <w:sz w:val="24"/>
          <w:szCs w:val="24"/>
        </w:rPr>
        <w:lastRenderedPageBreak/>
        <w:t xml:space="preserve">This </w:t>
      </w:r>
      <w:r w:rsidR="00D73920" w:rsidRPr="00460434">
        <w:rPr>
          <w:rFonts w:ascii="Arial" w:hAnsi="Arial" w:cs="Arial"/>
          <w:sz w:val="24"/>
          <w:szCs w:val="24"/>
        </w:rPr>
        <w:t>reproduces</w:t>
      </w:r>
      <w:r w:rsidRPr="00460434">
        <w:rPr>
          <w:rFonts w:ascii="Arial" w:hAnsi="Arial" w:cs="Arial"/>
          <w:sz w:val="24"/>
          <w:szCs w:val="24"/>
        </w:rPr>
        <w:t xml:space="preserve"> and </w:t>
      </w:r>
      <w:r w:rsidR="00D73920" w:rsidRPr="00460434">
        <w:rPr>
          <w:rFonts w:ascii="Arial" w:hAnsi="Arial" w:cs="Arial"/>
          <w:sz w:val="24"/>
          <w:szCs w:val="24"/>
        </w:rPr>
        <w:t>effect</w:t>
      </w:r>
      <w:r w:rsidRPr="00460434">
        <w:rPr>
          <w:rFonts w:ascii="Arial" w:hAnsi="Arial" w:cs="Arial"/>
          <w:sz w:val="24"/>
          <w:szCs w:val="24"/>
        </w:rPr>
        <w:t xml:space="preserve"> how one </w:t>
      </w:r>
      <w:r w:rsidR="00D73920" w:rsidRPr="00460434">
        <w:rPr>
          <w:rFonts w:ascii="Arial" w:hAnsi="Arial" w:cs="Arial"/>
          <w:sz w:val="24"/>
          <w:szCs w:val="24"/>
        </w:rPr>
        <w:t>reasons</w:t>
      </w:r>
      <w:r w:rsidRPr="00460434">
        <w:rPr>
          <w:rFonts w:ascii="Arial" w:hAnsi="Arial" w:cs="Arial"/>
          <w:sz w:val="24"/>
          <w:szCs w:val="24"/>
        </w:rPr>
        <w:t xml:space="preserve"> </w:t>
      </w:r>
      <w:r w:rsidR="007F0FF0" w:rsidRPr="00460434">
        <w:rPr>
          <w:rFonts w:ascii="Arial" w:hAnsi="Arial" w:cs="Arial"/>
          <w:sz w:val="24"/>
          <w:szCs w:val="24"/>
        </w:rPr>
        <w:t>about things</w:t>
      </w:r>
      <w:r w:rsidR="00D73920" w:rsidRPr="00460434">
        <w:rPr>
          <w:rFonts w:ascii="Arial" w:hAnsi="Arial" w:cs="Arial"/>
          <w:sz w:val="24"/>
          <w:szCs w:val="24"/>
        </w:rPr>
        <w:t xml:space="preserve"> </w:t>
      </w:r>
      <w:r w:rsidRPr="00460434">
        <w:rPr>
          <w:rFonts w:ascii="Arial" w:hAnsi="Arial" w:cs="Arial"/>
          <w:sz w:val="24"/>
          <w:szCs w:val="24"/>
        </w:rPr>
        <w:t xml:space="preserve">and </w:t>
      </w:r>
      <w:r w:rsidR="00D73920" w:rsidRPr="00460434">
        <w:rPr>
          <w:rFonts w:ascii="Arial" w:hAnsi="Arial" w:cs="Arial"/>
          <w:sz w:val="24"/>
          <w:szCs w:val="24"/>
        </w:rPr>
        <w:t>thus</w:t>
      </w:r>
      <w:r w:rsidRPr="00460434">
        <w:rPr>
          <w:rFonts w:ascii="Arial" w:hAnsi="Arial" w:cs="Arial"/>
          <w:sz w:val="24"/>
          <w:szCs w:val="24"/>
        </w:rPr>
        <w:t xml:space="preserve"> </w:t>
      </w:r>
      <w:r w:rsidR="00D73920" w:rsidRPr="00460434">
        <w:rPr>
          <w:rFonts w:ascii="Arial" w:hAnsi="Arial" w:cs="Arial"/>
          <w:sz w:val="24"/>
          <w:szCs w:val="24"/>
        </w:rPr>
        <w:t>understands</w:t>
      </w:r>
      <w:r w:rsidRPr="00460434">
        <w:rPr>
          <w:rFonts w:ascii="Arial" w:hAnsi="Arial" w:cs="Arial"/>
          <w:sz w:val="24"/>
          <w:szCs w:val="24"/>
        </w:rPr>
        <w:t xml:space="preserve"> the world that </w:t>
      </w:r>
      <w:r w:rsidR="00D73920" w:rsidRPr="00460434">
        <w:rPr>
          <w:rFonts w:ascii="Arial" w:hAnsi="Arial" w:cs="Arial"/>
          <w:sz w:val="24"/>
          <w:szCs w:val="24"/>
        </w:rPr>
        <w:t>support</w:t>
      </w:r>
      <w:r w:rsidRPr="00460434">
        <w:rPr>
          <w:rFonts w:ascii="Arial" w:hAnsi="Arial" w:cs="Arial"/>
          <w:sz w:val="24"/>
          <w:szCs w:val="24"/>
        </w:rPr>
        <w:t xml:space="preserve"> one to </w:t>
      </w:r>
      <w:r w:rsidR="00D73920" w:rsidRPr="00460434">
        <w:rPr>
          <w:rFonts w:ascii="Arial" w:hAnsi="Arial" w:cs="Arial"/>
          <w:sz w:val="24"/>
          <w:szCs w:val="24"/>
        </w:rPr>
        <w:t>perform during</w:t>
      </w:r>
      <w:r w:rsidRPr="00460434">
        <w:rPr>
          <w:rFonts w:ascii="Arial" w:hAnsi="Arial" w:cs="Arial"/>
          <w:sz w:val="24"/>
          <w:szCs w:val="24"/>
        </w:rPr>
        <w:t xml:space="preserve"> </w:t>
      </w:r>
      <w:r w:rsidR="00D73920" w:rsidRPr="00460434">
        <w:rPr>
          <w:rFonts w:ascii="Arial" w:hAnsi="Arial" w:cs="Arial"/>
          <w:sz w:val="24"/>
          <w:szCs w:val="24"/>
        </w:rPr>
        <w:t>examination</w:t>
      </w:r>
      <w:r w:rsidRPr="00460434">
        <w:rPr>
          <w:rFonts w:ascii="Arial" w:hAnsi="Arial" w:cs="Arial"/>
          <w:sz w:val="24"/>
          <w:szCs w:val="24"/>
        </w:rPr>
        <w:t xml:space="preserve"> and </w:t>
      </w:r>
      <w:r w:rsidR="00D73920" w:rsidRPr="00460434">
        <w:rPr>
          <w:rFonts w:ascii="Arial" w:hAnsi="Arial" w:cs="Arial"/>
          <w:sz w:val="24"/>
          <w:szCs w:val="24"/>
        </w:rPr>
        <w:t>exercise</w:t>
      </w:r>
      <w:r w:rsidRPr="00460434">
        <w:rPr>
          <w:rFonts w:ascii="Arial" w:hAnsi="Arial" w:cs="Arial"/>
          <w:sz w:val="24"/>
          <w:szCs w:val="24"/>
        </w:rPr>
        <w:t xml:space="preserve"> within the ontological and epistemological </w:t>
      </w:r>
      <w:r w:rsidR="00246E77" w:rsidRPr="00460434">
        <w:rPr>
          <w:rFonts w:ascii="Arial" w:hAnsi="Arial" w:cs="Arial"/>
          <w:sz w:val="24"/>
          <w:szCs w:val="24"/>
        </w:rPr>
        <w:t>alignments</w:t>
      </w:r>
      <w:r w:rsidRPr="00460434">
        <w:rPr>
          <w:rFonts w:ascii="Arial" w:hAnsi="Arial" w:cs="Arial"/>
          <w:sz w:val="24"/>
          <w:szCs w:val="24"/>
        </w:rPr>
        <w:t>.</w:t>
      </w:r>
      <w:r w:rsidR="00D73920" w:rsidRPr="00460434">
        <w:rPr>
          <w:rFonts w:ascii="Arial" w:hAnsi="Arial" w:cs="Arial"/>
          <w:sz w:val="24"/>
          <w:szCs w:val="24"/>
        </w:rPr>
        <w:t xml:space="preserve"> </w:t>
      </w:r>
      <w:r w:rsidR="00246E77" w:rsidRPr="00460434">
        <w:rPr>
          <w:rFonts w:ascii="Arial" w:hAnsi="Arial" w:cs="Arial"/>
          <w:sz w:val="24"/>
          <w:szCs w:val="24"/>
        </w:rPr>
        <w:t xml:space="preserve"> </w:t>
      </w:r>
      <w:r w:rsidR="00D73920" w:rsidRPr="00460434">
        <w:rPr>
          <w:rFonts w:ascii="Arial" w:hAnsi="Arial" w:cs="Arial"/>
          <w:sz w:val="24"/>
          <w:szCs w:val="24"/>
        </w:rPr>
        <w:t xml:space="preserve">In other words,” axiology uses congruence between ontological and epistemological assumptions </w:t>
      </w:r>
      <w:r w:rsidR="007F0FF0" w:rsidRPr="00460434">
        <w:rPr>
          <w:rFonts w:ascii="Arial" w:hAnsi="Arial" w:cs="Arial"/>
          <w:sz w:val="24"/>
          <w:szCs w:val="24"/>
        </w:rPr>
        <w:t>“(</w:t>
      </w:r>
      <w:proofErr w:type="spellStart"/>
      <w:r w:rsidR="00D73920" w:rsidRPr="00460434">
        <w:rPr>
          <w:rFonts w:ascii="Arial" w:hAnsi="Arial" w:cs="Arial"/>
          <w:sz w:val="24"/>
          <w:szCs w:val="24"/>
        </w:rPr>
        <w:t>Mittman</w:t>
      </w:r>
      <w:proofErr w:type="spellEnd"/>
      <w:r w:rsidR="00D73920" w:rsidRPr="00460434">
        <w:rPr>
          <w:rFonts w:ascii="Arial" w:hAnsi="Arial" w:cs="Arial"/>
          <w:sz w:val="24"/>
          <w:szCs w:val="24"/>
        </w:rPr>
        <w:t>, 2001)</w:t>
      </w:r>
      <w:r w:rsidR="00205D9C" w:rsidRPr="00460434">
        <w:rPr>
          <w:rFonts w:ascii="Arial" w:hAnsi="Arial" w:cs="Arial"/>
          <w:sz w:val="24"/>
          <w:szCs w:val="24"/>
        </w:rPr>
        <w:t xml:space="preserve">. It acts </w:t>
      </w:r>
      <w:r w:rsidR="007F0FF0" w:rsidRPr="00460434">
        <w:rPr>
          <w:rFonts w:ascii="Arial" w:hAnsi="Arial" w:cs="Arial"/>
          <w:sz w:val="24"/>
          <w:szCs w:val="24"/>
        </w:rPr>
        <w:t>in a</w:t>
      </w:r>
      <w:r w:rsidR="00205D9C" w:rsidRPr="00460434">
        <w:rPr>
          <w:rFonts w:ascii="Arial" w:hAnsi="Arial" w:cs="Arial"/>
          <w:sz w:val="24"/>
          <w:szCs w:val="24"/>
        </w:rPr>
        <w:t xml:space="preserve"> vital part in positioning the ethics and necessities of suitable research method and research procedures for the Milan Stock </w:t>
      </w:r>
      <w:r w:rsidR="007F0FF0" w:rsidRPr="00460434">
        <w:rPr>
          <w:rFonts w:ascii="Arial" w:hAnsi="Arial" w:cs="Arial"/>
          <w:sz w:val="24"/>
          <w:szCs w:val="24"/>
        </w:rPr>
        <w:t>Exchange research</w:t>
      </w:r>
      <w:r w:rsidR="00205D9C" w:rsidRPr="00460434">
        <w:rPr>
          <w:rFonts w:ascii="Arial" w:hAnsi="Arial" w:cs="Arial"/>
          <w:sz w:val="24"/>
          <w:szCs w:val="24"/>
        </w:rPr>
        <w:t>. Thereby constructing the axiology unambiguously</w:t>
      </w:r>
      <w:r w:rsidR="007F0FF0" w:rsidRPr="00460434">
        <w:rPr>
          <w:rFonts w:ascii="Arial" w:hAnsi="Arial" w:cs="Arial"/>
          <w:sz w:val="24"/>
          <w:szCs w:val="24"/>
        </w:rPr>
        <w:t>, helps</w:t>
      </w:r>
      <w:r w:rsidR="00205D9C" w:rsidRPr="00460434">
        <w:rPr>
          <w:rFonts w:ascii="Arial" w:hAnsi="Arial" w:cs="Arial"/>
          <w:sz w:val="24"/>
          <w:szCs w:val="24"/>
        </w:rPr>
        <w:t xml:space="preserve"> to agree and illuminate the directorial tendency and </w:t>
      </w:r>
      <w:r w:rsidR="007F0FF0" w:rsidRPr="00460434">
        <w:rPr>
          <w:rFonts w:ascii="Arial" w:hAnsi="Arial" w:cs="Arial"/>
          <w:sz w:val="24"/>
          <w:szCs w:val="24"/>
        </w:rPr>
        <w:t>strictness for</w:t>
      </w:r>
      <w:r w:rsidR="00205D9C" w:rsidRPr="00460434">
        <w:rPr>
          <w:rFonts w:ascii="Arial" w:hAnsi="Arial" w:cs="Arial"/>
          <w:sz w:val="24"/>
          <w:szCs w:val="24"/>
        </w:rPr>
        <w:t xml:space="preserve"> </w:t>
      </w:r>
      <w:r w:rsidR="00036C14" w:rsidRPr="00460434">
        <w:rPr>
          <w:rFonts w:ascii="Arial" w:hAnsi="Arial" w:cs="Arial"/>
          <w:sz w:val="24"/>
          <w:szCs w:val="24"/>
        </w:rPr>
        <w:t>deed</w:t>
      </w:r>
      <w:r w:rsidR="00205D9C" w:rsidRPr="00460434">
        <w:rPr>
          <w:rFonts w:ascii="Arial" w:hAnsi="Arial" w:cs="Arial"/>
          <w:sz w:val="24"/>
          <w:szCs w:val="24"/>
        </w:rPr>
        <w:t xml:space="preserve"> in the study</w:t>
      </w:r>
      <w:r w:rsidR="00036C14" w:rsidRPr="00460434">
        <w:rPr>
          <w:rFonts w:ascii="Arial" w:hAnsi="Arial" w:cs="Arial"/>
          <w:sz w:val="24"/>
          <w:szCs w:val="24"/>
        </w:rPr>
        <w:t>.</w:t>
      </w:r>
    </w:p>
    <w:p w:rsidR="008B09B8" w:rsidRPr="00460434" w:rsidRDefault="008B09B8" w:rsidP="00460434">
      <w:pPr>
        <w:spacing w:line="360" w:lineRule="auto"/>
        <w:rPr>
          <w:rFonts w:ascii="Arial" w:hAnsi="Arial" w:cs="Arial"/>
          <w:sz w:val="24"/>
          <w:szCs w:val="24"/>
        </w:rPr>
      </w:pPr>
      <w:r w:rsidRPr="00460434">
        <w:rPr>
          <w:rFonts w:ascii="Arial" w:hAnsi="Arial" w:cs="Arial"/>
          <w:sz w:val="24"/>
          <w:szCs w:val="24"/>
        </w:rPr>
        <w:t xml:space="preserve">On the contrary, the diagram below </w:t>
      </w:r>
      <w:r w:rsidR="007F0FF0" w:rsidRPr="00460434">
        <w:rPr>
          <w:rFonts w:ascii="Arial" w:hAnsi="Arial" w:cs="Arial"/>
          <w:sz w:val="24"/>
          <w:szCs w:val="24"/>
        </w:rPr>
        <w:t>demonstrates qualitative</w:t>
      </w:r>
      <w:r w:rsidRPr="00460434">
        <w:rPr>
          <w:rFonts w:ascii="Arial" w:hAnsi="Arial" w:cs="Arial"/>
          <w:sz w:val="24"/>
          <w:szCs w:val="24"/>
        </w:rPr>
        <w:t xml:space="preserve"> social </w:t>
      </w:r>
      <w:r w:rsidR="007F0FF0" w:rsidRPr="00460434">
        <w:rPr>
          <w:rFonts w:ascii="Arial" w:hAnsi="Arial" w:cs="Arial"/>
          <w:sz w:val="24"/>
          <w:szCs w:val="24"/>
        </w:rPr>
        <w:t>study, for</w:t>
      </w:r>
      <w:r w:rsidR="00AC65D5" w:rsidRPr="00460434">
        <w:rPr>
          <w:rFonts w:ascii="Arial" w:hAnsi="Arial" w:cs="Arial"/>
          <w:sz w:val="24"/>
          <w:szCs w:val="24"/>
        </w:rPr>
        <w:t xml:space="preserve"> a research outcome to be trusted</w:t>
      </w:r>
      <w:r w:rsidR="007F0FF0" w:rsidRPr="00460434">
        <w:rPr>
          <w:rFonts w:ascii="Arial" w:hAnsi="Arial" w:cs="Arial"/>
          <w:sz w:val="24"/>
          <w:szCs w:val="24"/>
        </w:rPr>
        <w:t>, the</w:t>
      </w:r>
      <w:r w:rsidR="00AC65D5" w:rsidRPr="00460434">
        <w:rPr>
          <w:rFonts w:ascii="Arial" w:hAnsi="Arial" w:cs="Arial"/>
          <w:sz w:val="24"/>
          <w:szCs w:val="24"/>
        </w:rPr>
        <w:t xml:space="preserve"> viewpoint of a researcher </w:t>
      </w:r>
      <w:r w:rsidR="003F175A" w:rsidRPr="00460434">
        <w:rPr>
          <w:rFonts w:ascii="Arial" w:hAnsi="Arial" w:cs="Arial"/>
          <w:sz w:val="24"/>
          <w:szCs w:val="24"/>
        </w:rPr>
        <w:t>as shown</w:t>
      </w:r>
      <w:r w:rsidR="00AC65D5" w:rsidRPr="00460434">
        <w:rPr>
          <w:rFonts w:ascii="Arial" w:hAnsi="Arial" w:cs="Arial"/>
          <w:sz w:val="24"/>
          <w:szCs w:val="24"/>
        </w:rPr>
        <w:t xml:space="preserve"> in qualitative studies should </w:t>
      </w:r>
      <w:r w:rsidR="003F175A" w:rsidRPr="00460434">
        <w:rPr>
          <w:rFonts w:ascii="Arial" w:hAnsi="Arial" w:cs="Arial"/>
          <w:sz w:val="24"/>
          <w:szCs w:val="24"/>
        </w:rPr>
        <w:t>be indicated</w:t>
      </w:r>
      <w:r w:rsidR="003F175A">
        <w:rPr>
          <w:rFonts w:ascii="Arial" w:hAnsi="Arial" w:cs="Arial"/>
          <w:sz w:val="24"/>
          <w:szCs w:val="24"/>
        </w:rPr>
        <w:t xml:space="preserve"> and </w:t>
      </w:r>
      <w:r w:rsidR="00AC65D5" w:rsidRPr="00460434">
        <w:rPr>
          <w:rFonts w:ascii="Arial" w:hAnsi="Arial" w:cs="Arial"/>
          <w:sz w:val="24"/>
          <w:szCs w:val="24"/>
        </w:rPr>
        <w:t xml:space="preserve">the researcher’s position in relative to the </w:t>
      </w:r>
      <w:r w:rsidR="003F175A" w:rsidRPr="00460434">
        <w:rPr>
          <w:rFonts w:ascii="Arial" w:hAnsi="Arial" w:cs="Arial"/>
          <w:sz w:val="24"/>
          <w:szCs w:val="24"/>
        </w:rPr>
        <w:t>data is</w:t>
      </w:r>
      <w:r w:rsidR="00AC65D5" w:rsidRPr="00460434">
        <w:rPr>
          <w:rFonts w:ascii="Arial" w:hAnsi="Arial" w:cs="Arial"/>
          <w:sz w:val="24"/>
          <w:szCs w:val="24"/>
        </w:rPr>
        <w:t xml:space="preserve"> very important</w:t>
      </w:r>
      <w:r w:rsidR="003E0852" w:rsidRPr="00460434">
        <w:rPr>
          <w:rFonts w:ascii="Arial" w:hAnsi="Arial" w:cs="Arial"/>
          <w:sz w:val="24"/>
          <w:szCs w:val="24"/>
        </w:rPr>
        <w:t xml:space="preserve"> and recognised</w:t>
      </w:r>
      <w:r w:rsidR="00AC65D5" w:rsidRPr="00460434">
        <w:rPr>
          <w:rFonts w:ascii="Arial" w:hAnsi="Arial" w:cs="Arial"/>
          <w:sz w:val="24"/>
          <w:szCs w:val="24"/>
        </w:rPr>
        <w:t>.</w:t>
      </w:r>
    </w:p>
    <w:p w:rsidR="008B09B8" w:rsidRPr="00460434" w:rsidRDefault="003E0852" w:rsidP="00460434">
      <w:pPr>
        <w:spacing w:line="360" w:lineRule="auto"/>
        <w:rPr>
          <w:rFonts w:ascii="Arial" w:hAnsi="Arial" w:cs="Arial"/>
          <w:sz w:val="24"/>
          <w:szCs w:val="24"/>
        </w:rPr>
      </w:pPr>
      <w:r w:rsidRPr="00460434">
        <w:rPr>
          <w:rFonts w:ascii="Arial" w:hAnsi="Arial" w:cs="Arial"/>
          <w:noProof/>
          <w:sz w:val="24"/>
          <w:szCs w:val="24"/>
          <w:lang w:eastAsia="en-GB"/>
        </w:rPr>
        <w:lastRenderedPageBreak/>
        <w:drawing>
          <wp:inline distT="0" distB="0" distL="0" distR="0" wp14:anchorId="52080E5A" wp14:editId="1A1B6D96">
            <wp:extent cx="5731510" cy="4652145"/>
            <wp:effectExtent l="0" t="0" r="2540" b="0"/>
            <wp:docPr id="3" name="Picture 3" descr="P:\University of Wales\Resources\New folder\A Journey to the Centre of Self_ Positioning the Researcher in Autoethnography _ Pitard _ Forum Qualitative Sozialforschung _ Forum_ Qualitative Social Research_files\2764-11922-1-P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niversity of Wales\Resources\New folder\A Journey to the Centre of Self_ Positioning the Researcher in Autoethnography _ Pitard _ Forum Qualitative Sozialforschung _ Forum_ Qualitative Social Research_files\2764-11922-1-PB.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652145"/>
                    </a:xfrm>
                    <a:prstGeom prst="rect">
                      <a:avLst/>
                    </a:prstGeom>
                    <a:noFill/>
                    <a:ln>
                      <a:noFill/>
                    </a:ln>
                  </pic:spPr>
                </pic:pic>
              </a:graphicData>
            </a:graphic>
          </wp:inline>
        </w:drawing>
      </w:r>
    </w:p>
    <w:p w:rsidR="008B09B8" w:rsidRPr="00460434" w:rsidRDefault="003E0852" w:rsidP="00460434">
      <w:pPr>
        <w:spacing w:line="360" w:lineRule="auto"/>
        <w:rPr>
          <w:rFonts w:ascii="Arial" w:hAnsi="Arial" w:cs="Arial"/>
          <w:i/>
          <w:sz w:val="24"/>
          <w:szCs w:val="24"/>
        </w:rPr>
      </w:pPr>
      <w:r w:rsidRPr="00460434">
        <w:rPr>
          <w:rFonts w:ascii="Arial" w:hAnsi="Arial" w:cs="Arial"/>
          <w:i/>
          <w:sz w:val="24"/>
          <w:szCs w:val="24"/>
        </w:rPr>
        <w:t xml:space="preserve">Adapted: Research </w:t>
      </w:r>
      <w:r w:rsidR="00AA4D7E" w:rsidRPr="00460434">
        <w:rPr>
          <w:rFonts w:ascii="Arial" w:hAnsi="Arial" w:cs="Arial"/>
          <w:i/>
          <w:sz w:val="24"/>
          <w:szCs w:val="24"/>
        </w:rPr>
        <w:t>paradigm,</w:t>
      </w:r>
      <w:r w:rsidR="001E449E" w:rsidRPr="00460434">
        <w:rPr>
          <w:rFonts w:ascii="Arial" w:hAnsi="Arial" w:cs="Arial"/>
          <w:i/>
          <w:sz w:val="24"/>
          <w:szCs w:val="24"/>
        </w:rPr>
        <w:t xml:space="preserve"> </w:t>
      </w:r>
      <w:r w:rsidR="00AA4D7E" w:rsidRPr="00460434">
        <w:rPr>
          <w:rFonts w:ascii="Arial" w:hAnsi="Arial" w:cs="Arial"/>
          <w:i/>
          <w:sz w:val="24"/>
          <w:szCs w:val="24"/>
        </w:rPr>
        <w:t>(</w:t>
      </w:r>
      <w:proofErr w:type="spellStart"/>
      <w:r w:rsidR="00AA4D7E" w:rsidRPr="00460434">
        <w:rPr>
          <w:rFonts w:ascii="Arial" w:hAnsi="Arial" w:cs="Arial"/>
          <w:i/>
          <w:sz w:val="24"/>
          <w:szCs w:val="24"/>
        </w:rPr>
        <w:t>Pitard</w:t>
      </w:r>
      <w:proofErr w:type="spellEnd"/>
      <w:r w:rsidRPr="00460434">
        <w:rPr>
          <w:rFonts w:ascii="Arial" w:hAnsi="Arial" w:cs="Arial"/>
          <w:i/>
          <w:sz w:val="24"/>
          <w:szCs w:val="24"/>
        </w:rPr>
        <w:t xml:space="preserve">, J  </w:t>
      </w:r>
      <w:r w:rsidR="001E449E" w:rsidRPr="00460434">
        <w:rPr>
          <w:rFonts w:ascii="Arial" w:hAnsi="Arial" w:cs="Arial"/>
          <w:i/>
          <w:sz w:val="24"/>
          <w:szCs w:val="24"/>
        </w:rPr>
        <w:t xml:space="preserve"> </w:t>
      </w:r>
      <w:r w:rsidRPr="00460434">
        <w:rPr>
          <w:rFonts w:ascii="Arial" w:hAnsi="Arial" w:cs="Arial"/>
          <w:i/>
          <w:sz w:val="24"/>
          <w:szCs w:val="24"/>
        </w:rPr>
        <w:t>2017)</w:t>
      </w:r>
      <w:r w:rsidR="001E449E" w:rsidRPr="00460434">
        <w:rPr>
          <w:rFonts w:ascii="Arial" w:hAnsi="Arial" w:cs="Arial"/>
          <w:i/>
          <w:sz w:val="24"/>
          <w:szCs w:val="24"/>
        </w:rPr>
        <w:t xml:space="preserve"> – Figure B</w:t>
      </w:r>
    </w:p>
    <w:p w:rsidR="009365DF" w:rsidRPr="00460434" w:rsidRDefault="00885A23" w:rsidP="00460434">
      <w:pPr>
        <w:spacing w:line="360" w:lineRule="auto"/>
        <w:rPr>
          <w:rFonts w:ascii="Arial" w:hAnsi="Arial" w:cs="Arial"/>
          <w:sz w:val="24"/>
          <w:szCs w:val="24"/>
        </w:rPr>
      </w:pPr>
      <w:r w:rsidRPr="00460434">
        <w:rPr>
          <w:rFonts w:ascii="Arial" w:hAnsi="Arial" w:cs="Arial"/>
          <w:sz w:val="24"/>
          <w:szCs w:val="24"/>
        </w:rPr>
        <w:t>“</w:t>
      </w:r>
      <w:r w:rsidR="003E0852" w:rsidRPr="00460434">
        <w:rPr>
          <w:rFonts w:ascii="Arial" w:hAnsi="Arial" w:cs="Arial"/>
          <w:sz w:val="24"/>
          <w:szCs w:val="24"/>
        </w:rPr>
        <w:t>The interpretivist/constructivist paradigm posits that researchers</w:t>
      </w:r>
      <w:r w:rsidR="001E449E" w:rsidRPr="00460434">
        <w:rPr>
          <w:rFonts w:ascii="Arial" w:hAnsi="Arial" w:cs="Arial"/>
          <w:sz w:val="24"/>
          <w:szCs w:val="24"/>
        </w:rPr>
        <w:t>’</w:t>
      </w:r>
      <w:r w:rsidR="003E0852" w:rsidRPr="00460434">
        <w:rPr>
          <w:rFonts w:ascii="Arial" w:hAnsi="Arial" w:cs="Arial"/>
          <w:sz w:val="24"/>
          <w:szCs w:val="24"/>
        </w:rPr>
        <w:t xml:space="preserve"> values are intrinsic in all phases of the research process and that the findings of the research emerge through the dialogue that takes place between the researcher </w:t>
      </w:r>
      <w:r w:rsidRPr="00460434">
        <w:rPr>
          <w:rFonts w:ascii="Arial" w:hAnsi="Arial" w:cs="Arial"/>
          <w:sz w:val="24"/>
          <w:szCs w:val="24"/>
        </w:rPr>
        <w:t>and the researched</w:t>
      </w:r>
      <w:r w:rsidR="004E4988" w:rsidRPr="00460434">
        <w:rPr>
          <w:rFonts w:ascii="Arial" w:hAnsi="Arial" w:cs="Arial"/>
          <w:sz w:val="24"/>
          <w:szCs w:val="24"/>
        </w:rPr>
        <w:t>” (</w:t>
      </w:r>
      <w:r w:rsidRPr="00460434">
        <w:rPr>
          <w:rFonts w:ascii="Arial" w:hAnsi="Arial" w:cs="Arial"/>
          <w:sz w:val="24"/>
          <w:szCs w:val="24"/>
        </w:rPr>
        <w:t>Cohen &amp; Crabtree, 2006</w:t>
      </w:r>
      <w:r w:rsidR="004E4988" w:rsidRPr="00460434">
        <w:rPr>
          <w:rFonts w:ascii="Arial" w:hAnsi="Arial" w:cs="Arial"/>
          <w:sz w:val="24"/>
          <w:szCs w:val="24"/>
        </w:rPr>
        <w:t>) cited</w:t>
      </w:r>
      <w:r w:rsidRPr="00460434">
        <w:rPr>
          <w:rFonts w:ascii="Arial" w:hAnsi="Arial" w:cs="Arial"/>
          <w:sz w:val="24"/>
          <w:szCs w:val="24"/>
        </w:rPr>
        <w:t xml:space="preserve"> by </w:t>
      </w:r>
      <w:proofErr w:type="spellStart"/>
      <w:r w:rsidRPr="00460434">
        <w:rPr>
          <w:rFonts w:ascii="Arial" w:hAnsi="Arial" w:cs="Arial"/>
          <w:sz w:val="24"/>
          <w:szCs w:val="24"/>
        </w:rPr>
        <w:t>Pitard</w:t>
      </w:r>
      <w:proofErr w:type="spellEnd"/>
      <w:r w:rsidRPr="00460434">
        <w:rPr>
          <w:rFonts w:ascii="Arial" w:hAnsi="Arial" w:cs="Arial"/>
          <w:sz w:val="24"/>
          <w:szCs w:val="24"/>
        </w:rPr>
        <w:t xml:space="preserve">, J 2017. Also, </w:t>
      </w:r>
      <w:r w:rsidR="001E449E" w:rsidRPr="00460434">
        <w:rPr>
          <w:rFonts w:ascii="Arial" w:hAnsi="Arial" w:cs="Arial"/>
          <w:sz w:val="24"/>
          <w:szCs w:val="24"/>
        </w:rPr>
        <w:t>“</w:t>
      </w:r>
      <w:r w:rsidRPr="00460434">
        <w:rPr>
          <w:rFonts w:ascii="Arial" w:hAnsi="Arial" w:cs="Arial"/>
          <w:sz w:val="24"/>
          <w:szCs w:val="24"/>
        </w:rPr>
        <w:t>Guba and L</w:t>
      </w:r>
      <w:r w:rsidR="00D03586" w:rsidRPr="00460434">
        <w:rPr>
          <w:rFonts w:ascii="Arial" w:hAnsi="Arial" w:cs="Arial"/>
          <w:sz w:val="24"/>
          <w:szCs w:val="24"/>
        </w:rPr>
        <w:t>i</w:t>
      </w:r>
      <w:r w:rsidRPr="00460434">
        <w:rPr>
          <w:rFonts w:ascii="Arial" w:hAnsi="Arial" w:cs="Arial"/>
          <w:sz w:val="24"/>
          <w:szCs w:val="24"/>
        </w:rPr>
        <w:t>ncoln (1994) proposed that under an interpretivist/cons</w:t>
      </w:r>
      <w:r w:rsidR="00D03586" w:rsidRPr="00460434">
        <w:rPr>
          <w:rFonts w:ascii="Arial" w:hAnsi="Arial" w:cs="Arial"/>
          <w:sz w:val="24"/>
          <w:szCs w:val="24"/>
        </w:rPr>
        <w:t>t</w:t>
      </w:r>
      <w:r w:rsidRPr="00460434">
        <w:rPr>
          <w:rFonts w:ascii="Arial" w:hAnsi="Arial" w:cs="Arial"/>
          <w:sz w:val="24"/>
          <w:szCs w:val="24"/>
        </w:rPr>
        <w:t xml:space="preserve">ructivist paradigm the researcher and the research </w:t>
      </w:r>
      <w:r w:rsidRPr="00460434">
        <w:rPr>
          <w:rFonts w:ascii="Arial" w:hAnsi="Arial" w:cs="Arial"/>
          <w:sz w:val="24"/>
          <w:szCs w:val="24"/>
        </w:rPr>
        <w:lastRenderedPageBreak/>
        <w:t>participants are assumed to be interactively connected so that the data are literally shaped as the research proceeds</w:t>
      </w:r>
      <w:r w:rsidR="001E449E" w:rsidRPr="00460434">
        <w:rPr>
          <w:rFonts w:ascii="Arial" w:hAnsi="Arial" w:cs="Arial"/>
          <w:sz w:val="24"/>
          <w:szCs w:val="24"/>
        </w:rPr>
        <w:t>”</w:t>
      </w:r>
      <w:r w:rsidRPr="00460434">
        <w:rPr>
          <w:rFonts w:ascii="Arial" w:hAnsi="Arial" w:cs="Arial"/>
          <w:sz w:val="24"/>
          <w:szCs w:val="24"/>
        </w:rPr>
        <w:t xml:space="preserve">. This research </w:t>
      </w:r>
      <w:r w:rsidR="004E4988" w:rsidRPr="00460434">
        <w:rPr>
          <w:rFonts w:ascii="Arial" w:hAnsi="Arial" w:cs="Arial"/>
          <w:sz w:val="24"/>
          <w:szCs w:val="24"/>
        </w:rPr>
        <w:t>on IC</w:t>
      </w:r>
      <w:r w:rsidRPr="00460434">
        <w:rPr>
          <w:rFonts w:ascii="Arial" w:hAnsi="Arial" w:cs="Arial"/>
          <w:sz w:val="24"/>
          <w:szCs w:val="24"/>
        </w:rPr>
        <w:t xml:space="preserve"> measurement from the Milan Stock Exchange certainly did not use </w:t>
      </w:r>
      <w:r w:rsidR="004E4988" w:rsidRPr="00460434">
        <w:rPr>
          <w:rFonts w:ascii="Arial" w:hAnsi="Arial" w:cs="Arial"/>
          <w:sz w:val="24"/>
          <w:szCs w:val="24"/>
        </w:rPr>
        <w:t>the above</w:t>
      </w:r>
      <w:r w:rsidRPr="00460434">
        <w:rPr>
          <w:rFonts w:ascii="Arial" w:hAnsi="Arial" w:cs="Arial"/>
          <w:sz w:val="24"/>
          <w:szCs w:val="24"/>
        </w:rPr>
        <w:t xml:space="preserve"> research </w:t>
      </w:r>
      <w:r w:rsidR="004E4988" w:rsidRPr="00460434">
        <w:rPr>
          <w:rFonts w:ascii="Arial" w:hAnsi="Arial" w:cs="Arial"/>
          <w:sz w:val="24"/>
          <w:szCs w:val="24"/>
        </w:rPr>
        <w:t>paradigm of</w:t>
      </w:r>
      <w:r w:rsidRPr="00460434">
        <w:rPr>
          <w:rFonts w:ascii="Arial" w:hAnsi="Arial" w:cs="Arial"/>
          <w:sz w:val="24"/>
          <w:szCs w:val="24"/>
        </w:rPr>
        <w:t xml:space="preserve"> </w:t>
      </w:r>
      <w:proofErr w:type="spellStart"/>
      <w:r w:rsidRPr="00460434">
        <w:rPr>
          <w:rFonts w:ascii="Arial" w:hAnsi="Arial" w:cs="Arial"/>
          <w:sz w:val="24"/>
          <w:szCs w:val="24"/>
        </w:rPr>
        <w:t>P</w:t>
      </w:r>
      <w:r w:rsidR="00D03586" w:rsidRPr="00460434">
        <w:rPr>
          <w:rFonts w:ascii="Arial" w:hAnsi="Arial" w:cs="Arial"/>
          <w:sz w:val="24"/>
          <w:szCs w:val="24"/>
        </w:rPr>
        <w:t>itard</w:t>
      </w:r>
      <w:proofErr w:type="spellEnd"/>
      <w:r w:rsidR="00D03586" w:rsidRPr="00460434">
        <w:rPr>
          <w:rFonts w:ascii="Arial" w:hAnsi="Arial" w:cs="Arial"/>
          <w:sz w:val="24"/>
          <w:szCs w:val="24"/>
        </w:rPr>
        <w:t>.</w:t>
      </w:r>
      <w:r w:rsidRPr="00460434">
        <w:rPr>
          <w:rFonts w:ascii="Arial" w:hAnsi="Arial" w:cs="Arial"/>
          <w:sz w:val="24"/>
          <w:szCs w:val="24"/>
        </w:rPr>
        <w:t xml:space="preserve"> </w:t>
      </w:r>
    </w:p>
    <w:p w:rsidR="0060718F" w:rsidRPr="00460434" w:rsidRDefault="0060718F" w:rsidP="00460434">
      <w:pPr>
        <w:spacing w:line="360" w:lineRule="auto"/>
        <w:rPr>
          <w:rFonts w:ascii="Arial" w:hAnsi="Arial" w:cs="Arial"/>
          <w:sz w:val="24"/>
          <w:szCs w:val="24"/>
        </w:rPr>
      </w:pPr>
      <w:r w:rsidRPr="00460434">
        <w:rPr>
          <w:rFonts w:ascii="Arial" w:hAnsi="Arial" w:cs="Arial"/>
          <w:sz w:val="24"/>
          <w:szCs w:val="24"/>
        </w:rPr>
        <w:t xml:space="preserve">The ontological basis of the study is objectivism and positivism. Due to this realism, appropriate hypotheses were constructed </w:t>
      </w:r>
      <w:r w:rsidR="0062685D" w:rsidRPr="00460434">
        <w:rPr>
          <w:rFonts w:ascii="Arial" w:hAnsi="Arial" w:cs="Arial"/>
          <w:sz w:val="24"/>
          <w:szCs w:val="24"/>
        </w:rPr>
        <w:t xml:space="preserve">and tested </w:t>
      </w:r>
      <w:r w:rsidR="004E4988" w:rsidRPr="00460434">
        <w:rPr>
          <w:rFonts w:ascii="Arial" w:hAnsi="Arial" w:cs="Arial"/>
          <w:sz w:val="24"/>
          <w:szCs w:val="24"/>
        </w:rPr>
        <w:t>to arrive</w:t>
      </w:r>
      <w:r w:rsidR="0062685D" w:rsidRPr="00460434">
        <w:rPr>
          <w:rFonts w:ascii="Arial" w:hAnsi="Arial" w:cs="Arial"/>
          <w:sz w:val="24"/>
          <w:szCs w:val="24"/>
        </w:rPr>
        <w:t xml:space="preserve"> at their final outcome. The </w:t>
      </w:r>
      <w:r w:rsidR="009F2D74" w:rsidRPr="00460434">
        <w:rPr>
          <w:rFonts w:ascii="Arial" w:hAnsi="Arial" w:cs="Arial"/>
          <w:sz w:val="24"/>
          <w:szCs w:val="24"/>
        </w:rPr>
        <w:t xml:space="preserve">140 </w:t>
      </w:r>
      <w:r w:rsidR="0062685D" w:rsidRPr="00460434">
        <w:rPr>
          <w:rFonts w:ascii="Arial" w:hAnsi="Arial" w:cs="Arial"/>
          <w:sz w:val="24"/>
          <w:szCs w:val="24"/>
        </w:rPr>
        <w:t xml:space="preserve">sample </w:t>
      </w:r>
      <w:r w:rsidR="009F2D74" w:rsidRPr="00460434">
        <w:rPr>
          <w:rFonts w:ascii="Arial" w:hAnsi="Arial" w:cs="Arial"/>
          <w:sz w:val="24"/>
          <w:szCs w:val="24"/>
        </w:rPr>
        <w:t xml:space="preserve">size </w:t>
      </w:r>
      <w:r w:rsidR="0062685D" w:rsidRPr="00460434">
        <w:rPr>
          <w:rFonts w:ascii="Arial" w:hAnsi="Arial" w:cs="Arial"/>
          <w:sz w:val="24"/>
          <w:szCs w:val="24"/>
        </w:rPr>
        <w:t>of Italian companies chosen from the Milan Stock exchange made this study to exist in</w:t>
      </w:r>
      <w:r w:rsidR="009F2D74" w:rsidRPr="00460434">
        <w:rPr>
          <w:rFonts w:ascii="Arial" w:hAnsi="Arial" w:cs="Arial"/>
          <w:sz w:val="24"/>
          <w:szCs w:val="24"/>
        </w:rPr>
        <w:t xml:space="preserve"> its</w:t>
      </w:r>
      <w:r w:rsidR="0062685D" w:rsidRPr="00460434">
        <w:rPr>
          <w:rFonts w:ascii="Arial" w:hAnsi="Arial" w:cs="Arial"/>
          <w:sz w:val="24"/>
          <w:szCs w:val="24"/>
        </w:rPr>
        <w:t xml:space="preserve"> reality </w:t>
      </w:r>
      <w:r w:rsidR="009F2D74" w:rsidRPr="00460434">
        <w:rPr>
          <w:rFonts w:ascii="Arial" w:hAnsi="Arial" w:cs="Arial"/>
          <w:sz w:val="24"/>
          <w:szCs w:val="24"/>
        </w:rPr>
        <w:t xml:space="preserve">from </w:t>
      </w:r>
      <w:r w:rsidR="004E4988" w:rsidRPr="00460434">
        <w:rPr>
          <w:rFonts w:ascii="Arial" w:hAnsi="Arial" w:cs="Arial"/>
          <w:sz w:val="24"/>
          <w:szCs w:val="24"/>
        </w:rPr>
        <w:t>the externality</w:t>
      </w:r>
      <w:r w:rsidR="0062685D" w:rsidRPr="00460434">
        <w:rPr>
          <w:rFonts w:ascii="Arial" w:hAnsi="Arial" w:cs="Arial"/>
          <w:sz w:val="24"/>
          <w:szCs w:val="24"/>
        </w:rPr>
        <w:t xml:space="preserve"> and objectivity stand point without the influence of the octants. </w:t>
      </w:r>
      <w:r w:rsidR="009F2D74" w:rsidRPr="00460434">
        <w:rPr>
          <w:rFonts w:ascii="Arial" w:hAnsi="Arial" w:cs="Arial"/>
          <w:sz w:val="24"/>
          <w:szCs w:val="24"/>
        </w:rPr>
        <w:t xml:space="preserve"> As cited by Saunders et al, “</w:t>
      </w:r>
      <w:r w:rsidR="0062685D" w:rsidRPr="00460434">
        <w:rPr>
          <w:rFonts w:ascii="Arial" w:hAnsi="Arial" w:cs="Arial"/>
          <w:sz w:val="24"/>
          <w:szCs w:val="24"/>
        </w:rPr>
        <w:t>According to Bryman (2008:18),the ontological issues are having to do with whether the social entities can and should be considered objective entities that have a reality external to social actor, or whet</w:t>
      </w:r>
      <w:r w:rsidR="009F2D74" w:rsidRPr="00460434">
        <w:rPr>
          <w:rFonts w:ascii="Arial" w:hAnsi="Arial" w:cs="Arial"/>
          <w:sz w:val="24"/>
          <w:szCs w:val="24"/>
        </w:rPr>
        <w:t>h</w:t>
      </w:r>
      <w:r w:rsidR="0062685D" w:rsidRPr="00460434">
        <w:rPr>
          <w:rFonts w:ascii="Arial" w:hAnsi="Arial" w:cs="Arial"/>
          <w:sz w:val="24"/>
          <w:szCs w:val="24"/>
        </w:rPr>
        <w:t>er they can and should be considered social constructions built up from the perception and actions of social actors. These opposite points of view are referred to as objectivism and constructivism respectively</w:t>
      </w:r>
      <w:r w:rsidR="009F2D74" w:rsidRPr="00460434">
        <w:rPr>
          <w:rFonts w:ascii="Arial" w:hAnsi="Arial" w:cs="Arial"/>
          <w:sz w:val="24"/>
          <w:szCs w:val="24"/>
        </w:rPr>
        <w:t>”</w:t>
      </w:r>
    </w:p>
    <w:p w:rsidR="00824E55" w:rsidRPr="00460434" w:rsidRDefault="00824E55" w:rsidP="00460434">
      <w:pPr>
        <w:spacing w:line="360" w:lineRule="auto"/>
        <w:rPr>
          <w:rFonts w:ascii="Arial" w:hAnsi="Arial" w:cs="Arial"/>
          <w:sz w:val="24"/>
          <w:szCs w:val="24"/>
        </w:rPr>
      </w:pPr>
      <w:r w:rsidRPr="00460434">
        <w:rPr>
          <w:rFonts w:ascii="Arial" w:hAnsi="Arial" w:cs="Arial"/>
          <w:sz w:val="24"/>
          <w:szCs w:val="24"/>
        </w:rPr>
        <w:t>It is clear that the study applied the deductive approach in carrying out the research which includes the following features:</w:t>
      </w:r>
    </w:p>
    <w:p w:rsidR="00824E55" w:rsidRPr="00460434" w:rsidRDefault="00BC07D1" w:rsidP="00460434">
      <w:pPr>
        <w:pStyle w:val="ListParagraph"/>
        <w:numPr>
          <w:ilvl w:val="0"/>
          <w:numId w:val="6"/>
        </w:numPr>
        <w:spacing w:line="360" w:lineRule="auto"/>
        <w:rPr>
          <w:rFonts w:ascii="Arial" w:hAnsi="Arial" w:cs="Arial"/>
          <w:sz w:val="24"/>
          <w:szCs w:val="24"/>
        </w:rPr>
      </w:pPr>
      <w:r w:rsidRPr="00460434">
        <w:rPr>
          <w:rFonts w:ascii="Arial" w:hAnsi="Arial" w:cs="Arial"/>
          <w:sz w:val="24"/>
          <w:szCs w:val="24"/>
        </w:rPr>
        <w:t>Sample size of 140 companies were selected</w:t>
      </w:r>
    </w:p>
    <w:p w:rsidR="00BC07D1" w:rsidRPr="00460434" w:rsidRDefault="00BC07D1" w:rsidP="00460434">
      <w:pPr>
        <w:pStyle w:val="ListParagraph"/>
        <w:numPr>
          <w:ilvl w:val="0"/>
          <w:numId w:val="6"/>
        </w:numPr>
        <w:spacing w:line="360" w:lineRule="auto"/>
        <w:rPr>
          <w:rFonts w:ascii="Arial" w:hAnsi="Arial" w:cs="Arial"/>
          <w:sz w:val="24"/>
          <w:szCs w:val="24"/>
        </w:rPr>
      </w:pPr>
      <w:r w:rsidRPr="00460434">
        <w:rPr>
          <w:rFonts w:ascii="Arial" w:hAnsi="Arial" w:cs="Arial"/>
          <w:sz w:val="24"/>
          <w:szCs w:val="24"/>
        </w:rPr>
        <w:t>Validity of data was controlled in application</w:t>
      </w:r>
    </w:p>
    <w:p w:rsidR="00BC07D1" w:rsidRPr="00460434" w:rsidRDefault="00BC07D1" w:rsidP="00460434">
      <w:pPr>
        <w:pStyle w:val="ListParagraph"/>
        <w:numPr>
          <w:ilvl w:val="0"/>
          <w:numId w:val="6"/>
        </w:numPr>
        <w:spacing w:line="360" w:lineRule="auto"/>
        <w:rPr>
          <w:rFonts w:ascii="Arial" w:hAnsi="Arial" w:cs="Arial"/>
          <w:sz w:val="24"/>
          <w:szCs w:val="24"/>
        </w:rPr>
      </w:pPr>
      <w:r w:rsidRPr="00460434">
        <w:rPr>
          <w:rFonts w:ascii="Arial" w:hAnsi="Arial" w:cs="Arial"/>
          <w:sz w:val="24"/>
          <w:szCs w:val="24"/>
        </w:rPr>
        <w:t>Highly structured  process</w:t>
      </w:r>
      <w:r w:rsidR="00611C83" w:rsidRPr="00460434">
        <w:rPr>
          <w:rFonts w:ascii="Arial" w:hAnsi="Arial" w:cs="Arial"/>
          <w:sz w:val="24"/>
          <w:szCs w:val="24"/>
        </w:rPr>
        <w:t>, use of hypothesis concept</w:t>
      </w:r>
    </w:p>
    <w:p w:rsidR="00BC07D1" w:rsidRPr="00460434" w:rsidRDefault="00BC07D1" w:rsidP="00460434">
      <w:pPr>
        <w:pStyle w:val="ListParagraph"/>
        <w:numPr>
          <w:ilvl w:val="0"/>
          <w:numId w:val="6"/>
        </w:numPr>
        <w:spacing w:line="360" w:lineRule="auto"/>
        <w:rPr>
          <w:rFonts w:ascii="Arial" w:hAnsi="Arial" w:cs="Arial"/>
          <w:sz w:val="24"/>
          <w:szCs w:val="24"/>
        </w:rPr>
      </w:pPr>
      <w:r w:rsidRPr="00460434">
        <w:rPr>
          <w:rFonts w:ascii="Arial" w:hAnsi="Arial" w:cs="Arial"/>
          <w:sz w:val="24"/>
          <w:szCs w:val="24"/>
        </w:rPr>
        <w:t xml:space="preserve">Quantitative data </w:t>
      </w:r>
      <w:r w:rsidR="0002610A" w:rsidRPr="00460434">
        <w:rPr>
          <w:rFonts w:ascii="Arial" w:hAnsi="Arial" w:cs="Arial"/>
          <w:sz w:val="24"/>
          <w:szCs w:val="24"/>
        </w:rPr>
        <w:t xml:space="preserve"> </w:t>
      </w:r>
      <w:r w:rsidRPr="00460434">
        <w:rPr>
          <w:rFonts w:ascii="Arial" w:hAnsi="Arial" w:cs="Arial"/>
          <w:sz w:val="24"/>
          <w:szCs w:val="24"/>
        </w:rPr>
        <w:t>collection</w:t>
      </w:r>
    </w:p>
    <w:p w:rsidR="00BC07D1" w:rsidRPr="00460434" w:rsidRDefault="00BC07D1" w:rsidP="00460434">
      <w:pPr>
        <w:pStyle w:val="ListParagraph"/>
        <w:numPr>
          <w:ilvl w:val="0"/>
          <w:numId w:val="6"/>
        </w:numPr>
        <w:spacing w:line="360" w:lineRule="auto"/>
        <w:rPr>
          <w:rFonts w:ascii="Arial" w:hAnsi="Arial" w:cs="Arial"/>
          <w:sz w:val="24"/>
          <w:szCs w:val="24"/>
        </w:rPr>
      </w:pPr>
      <w:r w:rsidRPr="00460434">
        <w:rPr>
          <w:rFonts w:ascii="Arial" w:hAnsi="Arial" w:cs="Arial"/>
          <w:sz w:val="24"/>
          <w:szCs w:val="24"/>
        </w:rPr>
        <w:t>Variables relationship was explained and defined within test parameters</w:t>
      </w:r>
    </w:p>
    <w:p w:rsidR="00BC07D1" w:rsidRPr="00460434" w:rsidRDefault="00BC07D1" w:rsidP="00460434">
      <w:pPr>
        <w:pStyle w:val="ListParagraph"/>
        <w:numPr>
          <w:ilvl w:val="0"/>
          <w:numId w:val="6"/>
        </w:numPr>
        <w:spacing w:line="360" w:lineRule="auto"/>
        <w:rPr>
          <w:rFonts w:ascii="Arial" w:hAnsi="Arial" w:cs="Arial"/>
          <w:sz w:val="24"/>
          <w:szCs w:val="24"/>
        </w:rPr>
      </w:pPr>
      <w:r w:rsidRPr="00460434">
        <w:rPr>
          <w:rFonts w:ascii="Arial" w:hAnsi="Arial" w:cs="Arial"/>
          <w:sz w:val="24"/>
          <w:szCs w:val="24"/>
        </w:rPr>
        <w:t>Most probable scientific concept</w:t>
      </w:r>
      <w:r w:rsidR="00611C83" w:rsidRPr="00460434">
        <w:rPr>
          <w:rFonts w:ascii="Arial" w:hAnsi="Arial" w:cs="Arial"/>
          <w:sz w:val="24"/>
          <w:szCs w:val="24"/>
        </w:rPr>
        <w:t>s</w:t>
      </w:r>
      <w:r w:rsidRPr="00460434">
        <w:rPr>
          <w:rFonts w:ascii="Arial" w:hAnsi="Arial" w:cs="Arial"/>
          <w:sz w:val="24"/>
          <w:szCs w:val="24"/>
        </w:rPr>
        <w:t xml:space="preserve"> and principles</w:t>
      </w:r>
    </w:p>
    <w:p w:rsidR="00BC07D1" w:rsidRPr="00460434" w:rsidRDefault="00BC07D1" w:rsidP="00460434">
      <w:pPr>
        <w:pStyle w:val="ListParagraph"/>
        <w:numPr>
          <w:ilvl w:val="0"/>
          <w:numId w:val="6"/>
        </w:numPr>
        <w:spacing w:line="360" w:lineRule="auto"/>
        <w:rPr>
          <w:rFonts w:ascii="Arial" w:hAnsi="Arial" w:cs="Arial"/>
          <w:sz w:val="24"/>
          <w:szCs w:val="24"/>
        </w:rPr>
      </w:pPr>
      <w:r w:rsidRPr="00460434">
        <w:rPr>
          <w:rFonts w:ascii="Arial" w:hAnsi="Arial" w:cs="Arial"/>
          <w:sz w:val="24"/>
          <w:szCs w:val="24"/>
        </w:rPr>
        <w:lastRenderedPageBreak/>
        <w:t>The authors demonstration of independence from the process</w:t>
      </w:r>
      <w:r w:rsidR="0002610A" w:rsidRPr="00460434">
        <w:rPr>
          <w:rFonts w:ascii="Arial" w:hAnsi="Arial" w:cs="Arial"/>
          <w:sz w:val="24"/>
          <w:szCs w:val="24"/>
        </w:rPr>
        <w:t xml:space="preserve"> </w:t>
      </w:r>
    </w:p>
    <w:p w:rsidR="00BC07D1" w:rsidRPr="00460434" w:rsidRDefault="00BC07D1" w:rsidP="00460434">
      <w:pPr>
        <w:pStyle w:val="ListParagraph"/>
        <w:numPr>
          <w:ilvl w:val="0"/>
          <w:numId w:val="6"/>
        </w:numPr>
        <w:spacing w:line="360" w:lineRule="auto"/>
        <w:rPr>
          <w:rFonts w:ascii="Arial" w:hAnsi="Arial" w:cs="Arial"/>
          <w:sz w:val="24"/>
          <w:szCs w:val="24"/>
        </w:rPr>
      </w:pPr>
      <w:r w:rsidRPr="00460434">
        <w:rPr>
          <w:rFonts w:ascii="Arial" w:hAnsi="Arial" w:cs="Arial"/>
          <w:sz w:val="24"/>
          <w:szCs w:val="24"/>
        </w:rPr>
        <w:t>Operating logistics to ensure clarity of concepts and definitions.</w:t>
      </w:r>
    </w:p>
    <w:p w:rsidR="0002610A" w:rsidRPr="00460434" w:rsidRDefault="0002610A" w:rsidP="00460434">
      <w:pPr>
        <w:pStyle w:val="ListParagraph"/>
        <w:numPr>
          <w:ilvl w:val="0"/>
          <w:numId w:val="6"/>
        </w:numPr>
        <w:spacing w:line="360" w:lineRule="auto"/>
        <w:rPr>
          <w:rFonts w:ascii="Arial" w:hAnsi="Arial" w:cs="Arial"/>
          <w:sz w:val="24"/>
          <w:szCs w:val="24"/>
        </w:rPr>
      </w:pPr>
      <w:r w:rsidRPr="00460434">
        <w:rPr>
          <w:rFonts w:ascii="Arial" w:hAnsi="Arial" w:cs="Arial"/>
          <w:sz w:val="24"/>
          <w:szCs w:val="24"/>
        </w:rPr>
        <w:t xml:space="preserve">Application of the robustness </w:t>
      </w:r>
      <w:r w:rsidR="004E4988" w:rsidRPr="00460434">
        <w:rPr>
          <w:rFonts w:ascii="Arial" w:hAnsi="Arial" w:cs="Arial"/>
          <w:sz w:val="24"/>
          <w:szCs w:val="24"/>
        </w:rPr>
        <w:t>test indicated</w:t>
      </w:r>
      <w:r w:rsidRPr="00460434">
        <w:rPr>
          <w:rFonts w:ascii="Arial" w:hAnsi="Arial" w:cs="Arial"/>
          <w:sz w:val="24"/>
          <w:szCs w:val="24"/>
        </w:rPr>
        <w:t xml:space="preserve"> qualitative findings</w:t>
      </w:r>
      <w:r w:rsidR="00F359DB" w:rsidRPr="00460434">
        <w:rPr>
          <w:rFonts w:ascii="Arial" w:hAnsi="Arial" w:cs="Arial"/>
          <w:sz w:val="24"/>
          <w:szCs w:val="24"/>
        </w:rPr>
        <w:t xml:space="preserve"> </w:t>
      </w:r>
      <w:r w:rsidR="004E4988" w:rsidRPr="00460434">
        <w:rPr>
          <w:rFonts w:ascii="Arial" w:hAnsi="Arial" w:cs="Arial"/>
          <w:sz w:val="24"/>
          <w:szCs w:val="24"/>
        </w:rPr>
        <w:t>similar with</w:t>
      </w:r>
      <w:r w:rsidRPr="00460434">
        <w:rPr>
          <w:rFonts w:ascii="Arial" w:hAnsi="Arial" w:cs="Arial"/>
          <w:sz w:val="24"/>
          <w:szCs w:val="24"/>
        </w:rPr>
        <w:t xml:space="preserve"> the quantitative outcome</w:t>
      </w:r>
      <w:r w:rsidR="00F359DB" w:rsidRPr="00460434">
        <w:rPr>
          <w:rFonts w:ascii="Arial" w:hAnsi="Arial" w:cs="Arial"/>
          <w:sz w:val="24"/>
          <w:szCs w:val="24"/>
        </w:rPr>
        <w:t>.</w:t>
      </w:r>
    </w:p>
    <w:p w:rsidR="007D2024" w:rsidRPr="00460434" w:rsidRDefault="007D2024" w:rsidP="00460434">
      <w:pPr>
        <w:spacing w:line="360" w:lineRule="auto"/>
        <w:rPr>
          <w:rFonts w:ascii="Arial" w:hAnsi="Arial" w:cs="Arial"/>
          <w:sz w:val="24"/>
          <w:szCs w:val="24"/>
        </w:rPr>
      </w:pPr>
    </w:p>
    <w:p w:rsidR="009F2D74" w:rsidRPr="00460434" w:rsidRDefault="00C73178" w:rsidP="00460434">
      <w:pPr>
        <w:spacing w:line="360" w:lineRule="auto"/>
        <w:rPr>
          <w:rFonts w:ascii="Arial" w:hAnsi="Arial" w:cs="Arial"/>
          <w:sz w:val="24"/>
          <w:szCs w:val="24"/>
        </w:rPr>
      </w:pPr>
      <w:r w:rsidRPr="00460434">
        <w:rPr>
          <w:rFonts w:ascii="Arial" w:hAnsi="Arial" w:cs="Arial"/>
          <w:sz w:val="24"/>
          <w:szCs w:val="24"/>
        </w:rPr>
        <w:t>In quest to</w:t>
      </w:r>
      <w:r w:rsidR="007D2024" w:rsidRPr="00460434">
        <w:rPr>
          <w:rFonts w:ascii="Arial" w:hAnsi="Arial" w:cs="Arial"/>
          <w:sz w:val="24"/>
          <w:szCs w:val="24"/>
        </w:rPr>
        <w:t xml:space="preserve"> </w:t>
      </w:r>
      <w:r w:rsidRPr="00460434">
        <w:rPr>
          <w:rFonts w:ascii="Arial" w:hAnsi="Arial" w:cs="Arial"/>
          <w:sz w:val="24"/>
          <w:szCs w:val="24"/>
        </w:rPr>
        <w:t>establish the</w:t>
      </w:r>
      <w:r w:rsidR="007D2024" w:rsidRPr="00460434">
        <w:rPr>
          <w:rFonts w:ascii="Arial" w:hAnsi="Arial" w:cs="Arial"/>
          <w:sz w:val="24"/>
          <w:szCs w:val="24"/>
        </w:rPr>
        <w:t xml:space="preserve"> truth and hence knowledge, the </w:t>
      </w:r>
      <w:r w:rsidRPr="00460434">
        <w:rPr>
          <w:rFonts w:ascii="Arial" w:hAnsi="Arial" w:cs="Arial"/>
          <w:sz w:val="24"/>
          <w:szCs w:val="24"/>
        </w:rPr>
        <w:t>researcher’s</w:t>
      </w:r>
      <w:r w:rsidR="007D2024" w:rsidRPr="00460434">
        <w:rPr>
          <w:rFonts w:ascii="Arial" w:hAnsi="Arial" w:cs="Arial"/>
          <w:sz w:val="24"/>
          <w:szCs w:val="24"/>
        </w:rPr>
        <w:t xml:space="preserve"> constructed five </w:t>
      </w:r>
      <w:r w:rsidRPr="00460434">
        <w:rPr>
          <w:rFonts w:ascii="Arial" w:hAnsi="Arial" w:cs="Arial"/>
          <w:sz w:val="24"/>
          <w:szCs w:val="24"/>
        </w:rPr>
        <w:t>hypotheses as</w:t>
      </w:r>
      <w:r w:rsidR="007D2024" w:rsidRPr="00460434">
        <w:rPr>
          <w:rFonts w:ascii="Arial" w:hAnsi="Arial" w:cs="Arial"/>
          <w:sz w:val="24"/>
          <w:szCs w:val="24"/>
        </w:rPr>
        <w:t xml:space="preserve"> follows:</w:t>
      </w:r>
    </w:p>
    <w:p w:rsidR="009F2D74" w:rsidRPr="00460434" w:rsidRDefault="009F2D74" w:rsidP="00460434">
      <w:pPr>
        <w:spacing w:line="360" w:lineRule="auto"/>
        <w:rPr>
          <w:rFonts w:ascii="Arial" w:hAnsi="Arial" w:cs="Arial"/>
          <w:sz w:val="24"/>
          <w:szCs w:val="24"/>
        </w:rPr>
      </w:pPr>
      <w:r w:rsidRPr="00460434">
        <w:rPr>
          <w:rFonts w:ascii="Arial" w:hAnsi="Arial" w:cs="Arial"/>
          <w:sz w:val="24"/>
          <w:szCs w:val="24"/>
        </w:rPr>
        <w:t xml:space="preserve">H1: Intellectual </w:t>
      </w:r>
      <w:r w:rsidR="00C73178" w:rsidRPr="00460434">
        <w:rPr>
          <w:rFonts w:ascii="Arial" w:hAnsi="Arial" w:cs="Arial"/>
          <w:sz w:val="24"/>
          <w:szCs w:val="24"/>
        </w:rPr>
        <w:t>capital value</w:t>
      </w:r>
      <w:r w:rsidRPr="00460434">
        <w:rPr>
          <w:rFonts w:ascii="Arial" w:hAnsi="Arial" w:cs="Arial"/>
          <w:sz w:val="24"/>
          <w:szCs w:val="24"/>
        </w:rPr>
        <w:t xml:space="preserve"> is positively </w:t>
      </w:r>
      <w:r w:rsidR="007D2024" w:rsidRPr="00460434">
        <w:rPr>
          <w:rFonts w:ascii="Arial" w:hAnsi="Arial" w:cs="Arial"/>
          <w:sz w:val="24"/>
          <w:szCs w:val="24"/>
        </w:rPr>
        <w:t>linked</w:t>
      </w:r>
      <w:r w:rsidRPr="00460434">
        <w:rPr>
          <w:rFonts w:ascii="Arial" w:hAnsi="Arial" w:cs="Arial"/>
          <w:sz w:val="24"/>
          <w:szCs w:val="24"/>
        </w:rPr>
        <w:t xml:space="preserve"> </w:t>
      </w:r>
      <w:r w:rsidR="00C73178" w:rsidRPr="00460434">
        <w:rPr>
          <w:rFonts w:ascii="Arial" w:hAnsi="Arial" w:cs="Arial"/>
          <w:sz w:val="24"/>
          <w:szCs w:val="24"/>
        </w:rPr>
        <w:t>with visible</w:t>
      </w:r>
      <w:r w:rsidRPr="00460434">
        <w:rPr>
          <w:rFonts w:ascii="Arial" w:hAnsi="Arial" w:cs="Arial"/>
          <w:sz w:val="24"/>
          <w:szCs w:val="24"/>
        </w:rPr>
        <w:t xml:space="preserve"> Intangible asset.</w:t>
      </w:r>
    </w:p>
    <w:p w:rsidR="009F2D74" w:rsidRPr="00460434" w:rsidRDefault="009F2D74" w:rsidP="00460434">
      <w:pPr>
        <w:spacing w:line="360" w:lineRule="auto"/>
        <w:rPr>
          <w:rFonts w:ascii="Arial" w:hAnsi="Arial" w:cs="Arial"/>
          <w:sz w:val="24"/>
          <w:szCs w:val="24"/>
        </w:rPr>
      </w:pPr>
      <w:r w:rsidRPr="00460434">
        <w:rPr>
          <w:rFonts w:ascii="Arial" w:hAnsi="Arial" w:cs="Arial"/>
          <w:sz w:val="24"/>
          <w:szCs w:val="24"/>
        </w:rPr>
        <w:t>H2: Intellectual capital (IC</w:t>
      </w:r>
      <w:r w:rsidR="00C73178" w:rsidRPr="00460434">
        <w:rPr>
          <w:rFonts w:ascii="Arial" w:hAnsi="Arial" w:cs="Arial"/>
          <w:sz w:val="24"/>
          <w:szCs w:val="24"/>
        </w:rPr>
        <w:t>) value</w:t>
      </w:r>
      <w:r w:rsidRPr="00460434">
        <w:rPr>
          <w:rFonts w:ascii="Arial" w:hAnsi="Arial" w:cs="Arial"/>
          <w:sz w:val="24"/>
          <w:szCs w:val="24"/>
        </w:rPr>
        <w:t xml:space="preserve"> is positively associated with </w:t>
      </w:r>
      <w:r w:rsidR="007D2024" w:rsidRPr="00460434">
        <w:rPr>
          <w:rFonts w:ascii="Arial" w:hAnsi="Arial" w:cs="Arial"/>
          <w:sz w:val="24"/>
          <w:szCs w:val="24"/>
        </w:rPr>
        <w:t>organisation’s</w:t>
      </w:r>
      <w:r w:rsidRPr="00460434">
        <w:rPr>
          <w:rFonts w:ascii="Arial" w:hAnsi="Arial" w:cs="Arial"/>
          <w:sz w:val="24"/>
          <w:szCs w:val="24"/>
        </w:rPr>
        <w:t xml:space="preserve"> size</w:t>
      </w:r>
    </w:p>
    <w:p w:rsidR="007D2024" w:rsidRPr="00460434" w:rsidRDefault="009F2D74" w:rsidP="00460434">
      <w:pPr>
        <w:spacing w:line="360" w:lineRule="auto"/>
        <w:rPr>
          <w:rFonts w:ascii="Arial" w:hAnsi="Arial" w:cs="Arial"/>
          <w:sz w:val="24"/>
          <w:szCs w:val="24"/>
        </w:rPr>
      </w:pPr>
      <w:r w:rsidRPr="00460434">
        <w:rPr>
          <w:rFonts w:ascii="Arial" w:hAnsi="Arial" w:cs="Arial"/>
          <w:sz w:val="24"/>
          <w:szCs w:val="24"/>
        </w:rPr>
        <w:t>H3: IC value is negatively associated with the</w:t>
      </w:r>
      <w:r w:rsidR="007D2024" w:rsidRPr="00460434">
        <w:rPr>
          <w:rFonts w:ascii="Arial" w:hAnsi="Arial" w:cs="Arial"/>
          <w:sz w:val="24"/>
          <w:szCs w:val="24"/>
        </w:rPr>
        <w:t xml:space="preserve"> age of the company</w:t>
      </w:r>
    </w:p>
    <w:p w:rsidR="007D2024" w:rsidRPr="00460434" w:rsidRDefault="007D2024" w:rsidP="00460434">
      <w:pPr>
        <w:spacing w:line="360" w:lineRule="auto"/>
        <w:rPr>
          <w:rFonts w:ascii="Arial" w:hAnsi="Arial" w:cs="Arial"/>
          <w:sz w:val="24"/>
          <w:szCs w:val="24"/>
        </w:rPr>
      </w:pPr>
      <w:r w:rsidRPr="00460434">
        <w:rPr>
          <w:rFonts w:ascii="Arial" w:hAnsi="Arial" w:cs="Arial"/>
          <w:sz w:val="24"/>
          <w:szCs w:val="24"/>
        </w:rPr>
        <w:t>H4: IC value positively linked with company’s profit</w:t>
      </w:r>
    </w:p>
    <w:p w:rsidR="009F2D74" w:rsidRPr="00460434" w:rsidRDefault="007D2024" w:rsidP="00460434">
      <w:pPr>
        <w:spacing w:line="360" w:lineRule="auto"/>
        <w:rPr>
          <w:rFonts w:ascii="Arial" w:hAnsi="Arial" w:cs="Arial"/>
          <w:sz w:val="24"/>
          <w:szCs w:val="24"/>
        </w:rPr>
      </w:pPr>
      <w:r w:rsidRPr="00460434">
        <w:rPr>
          <w:rFonts w:ascii="Arial" w:hAnsi="Arial" w:cs="Arial"/>
          <w:sz w:val="24"/>
          <w:szCs w:val="24"/>
        </w:rPr>
        <w:t>H5: IC value is positively associated with leverage</w:t>
      </w:r>
      <w:r w:rsidR="009F2D74" w:rsidRPr="00460434">
        <w:rPr>
          <w:rFonts w:ascii="Arial" w:hAnsi="Arial" w:cs="Arial"/>
          <w:sz w:val="24"/>
          <w:szCs w:val="24"/>
        </w:rPr>
        <w:t xml:space="preserve"> </w:t>
      </w:r>
    </w:p>
    <w:p w:rsidR="00DA4AB8" w:rsidRPr="00460434" w:rsidRDefault="00631E58" w:rsidP="00460434">
      <w:pPr>
        <w:spacing w:line="360" w:lineRule="auto"/>
        <w:rPr>
          <w:rFonts w:ascii="Arial" w:hAnsi="Arial" w:cs="Arial"/>
          <w:i/>
          <w:sz w:val="24"/>
          <w:szCs w:val="24"/>
        </w:rPr>
      </w:pPr>
      <w:r w:rsidRPr="00460434">
        <w:rPr>
          <w:rFonts w:ascii="Arial" w:hAnsi="Arial" w:cs="Arial"/>
          <w:i/>
          <w:sz w:val="24"/>
          <w:szCs w:val="24"/>
        </w:rPr>
        <w:t>(</w:t>
      </w:r>
      <w:r w:rsidR="00C73178" w:rsidRPr="00460434">
        <w:rPr>
          <w:rFonts w:ascii="Arial" w:hAnsi="Arial" w:cs="Arial"/>
          <w:i/>
          <w:sz w:val="24"/>
          <w:szCs w:val="24"/>
        </w:rPr>
        <w:t>Adapted:</w:t>
      </w:r>
      <w:r w:rsidRPr="00460434">
        <w:rPr>
          <w:rFonts w:ascii="Arial" w:hAnsi="Arial" w:cs="Arial"/>
          <w:i/>
          <w:sz w:val="24"/>
          <w:szCs w:val="24"/>
        </w:rPr>
        <w:t xml:space="preserve"> Forte, W; Tucker, J; </w:t>
      </w:r>
      <w:proofErr w:type="spellStart"/>
      <w:r w:rsidRPr="00460434">
        <w:rPr>
          <w:rFonts w:ascii="Arial" w:hAnsi="Arial" w:cs="Arial"/>
          <w:i/>
          <w:sz w:val="24"/>
          <w:szCs w:val="24"/>
        </w:rPr>
        <w:t>Matonti</w:t>
      </w:r>
      <w:proofErr w:type="spellEnd"/>
      <w:r w:rsidRPr="00460434">
        <w:rPr>
          <w:rFonts w:ascii="Arial" w:hAnsi="Arial" w:cs="Arial"/>
          <w:i/>
          <w:sz w:val="24"/>
          <w:szCs w:val="24"/>
        </w:rPr>
        <w:t xml:space="preserve">, </w:t>
      </w:r>
      <w:proofErr w:type="gramStart"/>
      <w:r w:rsidRPr="00460434">
        <w:rPr>
          <w:rFonts w:ascii="Arial" w:hAnsi="Arial" w:cs="Arial"/>
          <w:i/>
          <w:sz w:val="24"/>
          <w:szCs w:val="24"/>
        </w:rPr>
        <w:t>G ;</w:t>
      </w:r>
      <w:proofErr w:type="gramEnd"/>
      <w:r w:rsidRPr="00460434">
        <w:rPr>
          <w:rFonts w:ascii="Arial" w:hAnsi="Arial" w:cs="Arial"/>
          <w:i/>
          <w:sz w:val="24"/>
          <w:szCs w:val="24"/>
        </w:rPr>
        <w:t xml:space="preserve"> </w:t>
      </w:r>
      <w:proofErr w:type="spellStart"/>
      <w:r w:rsidRPr="00460434">
        <w:rPr>
          <w:rFonts w:ascii="Arial" w:hAnsi="Arial" w:cs="Arial"/>
          <w:i/>
          <w:sz w:val="24"/>
          <w:szCs w:val="24"/>
        </w:rPr>
        <w:t>Nicolo</w:t>
      </w:r>
      <w:proofErr w:type="spellEnd"/>
      <w:r w:rsidRPr="00460434">
        <w:rPr>
          <w:rFonts w:ascii="Arial" w:hAnsi="Arial" w:cs="Arial"/>
          <w:i/>
          <w:sz w:val="24"/>
          <w:szCs w:val="24"/>
        </w:rPr>
        <w:t xml:space="preserve"> , G )</w:t>
      </w:r>
    </w:p>
    <w:p w:rsidR="008D5606" w:rsidRPr="00460434" w:rsidRDefault="007D2024" w:rsidP="00460434">
      <w:pPr>
        <w:spacing w:line="360" w:lineRule="auto"/>
        <w:rPr>
          <w:rFonts w:ascii="Arial" w:hAnsi="Arial" w:cs="Arial"/>
          <w:sz w:val="24"/>
          <w:szCs w:val="24"/>
        </w:rPr>
      </w:pPr>
      <w:r w:rsidRPr="00460434">
        <w:rPr>
          <w:rFonts w:ascii="Arial" w:hAnsi="Arial" w:cs="Arial"/>
          <w:sz w:val="24"/>
          <w:szCs w:val="24"/>
        </w:rPr>
        <w:t xml:space="preserve">The research relied on empirical data and information to carry out its findings.  In line with its ontological  considerations  and </w:t>
      </w:r>
      <w:r w:rsidR="008D5606" w:rsidRPr="00460434">
        <w:rPr>
          <w:rFonts w:ascii="Arial" w:hAnsi="Arial" w:cs="Arial"/>
          <w:sz w:val="24"/>
          <w:szCs w:val="24"/>
        </w:rPr>
        <w:t xml:space="preserve">based on </w:t>
      </w:r>
      <w:r w:rsidRPr="00460434">
        <w:rPr>
          <w:rFonts w:ascii="Arial" w:hAnsi="Arial" w:cs="Arial"/>
          <w:sz w:val="24"/>
          <w:szCs w:val="24"/>
        </w:rPr>
        <w:t xml:space="preserve"> the concept of realism,  the authors considered the epistemological ways to acquire this statement of truth or knowledge </w:t>
      </w:r>
      <w:r w:rsidR="00A4076A" w:rsidRPr="00460434">
        <w:rPr>
          <w:rFonts w:ascii="Arial" w:hAnsi="Arial" w:cs="Arial"/>
          <w:sz w:val="24"/>
          <w:szCs w:val="24"/>
        </w:rPr>
        <w:t xml:space="preserve"> discovery based on the outline</w:t>
      </w:r>
      <w:r w:rsidR="00631E58" w:rsidRPr="00460434">
        <w:rPr>
          <w:rFonts w:ascii="Arial" w:hAnsi="Arial" w:cs="Arial"/>
          <w:sz w:val="24"/>
          <w:szCs w:val="24"/>
        </w:rPr>
        <w:t>d</w:t>
      </w:r>
      <w:r w:rsidR="00A4076A" w:rsidRPr="00460434">
        <w:rPr>
          <w:rFonts w:ascii="Arial" w:hAnsi="Arial" w:cs="Arial"/>
          <w:sz w:val="24"/>
          <w:szCs w:val="24"/>
        </w:rPr>
        <w:t xml:space="preserve"> hypotheses above. </w:t>
      </w:r>
    </w:p>
    <w:p w:rsidR="004D3D40" w:rsidRPr="00460434" w:rsidRDefault="00A4076A" w:rsidP="00460434">
      <w:pPr>
        <w:spacing w:line="360" w:lineRule="auto"/>
        <w:rPr>
          <w:rFonts w:ascii="Arial" w:hAnsi="Arial" w:cs="Arial"/>
          <w:sz w:val="24"/>
          <w:szCs w:val="24"/>
        </w:rPr>
      </w:pPr>
      <w:r w:rsidRPr="00460434">
        <w:rPr>
          <w:rFonts w:ascii="Arial" w:hAnsi="Arial" w:cs="Arial"/>
          <w:sz w:val="24"/>
          <w:szCs w:val="24"/>
        </w:rPr>
        <w:lastRenderedPageBreak/>
        <w:t xml:space="preserve">As cited by Saunders et al (2009), “According to Eriksson and </w:t>
      </w:r>
      <w:proofErr w:type="spellStart"/>
      <w:r w:rsidRPr="00460434">
        <w:rPr>
          <w:rFonts w:ascii="Arial" w:hAnsi="Arial" w:cs="Arial"/>
          <w:sz w:val="24"/>
          <w:szCs w:val="24"/>
        </w:rPr>
        <w:t>Kovalainen</w:t>
      </w:r>
      <w:proofErr w:type="spellEnd"/>
      <w:r w:rsidRPr="00460434">
        <w:rPr>
          <w:rFonts w:ascii="Arial" w:hAnsi="Arial" w:cs="Arial"/>
          <w:sz w:val="24"/>
          <w:szCs w:val="24"/>
        </w:rPr>
        <w:t xml:space="preserve"> (2008), questions of epistemological begin to consider the research method and go on to discuss </w:t>
      </w:r>
      <w:r w:rsidR="00C73178" w:rsidRPr="00460434">
        <w:rPr>
          <w:rFonts w:ascii="Arial" w:hAnsi="Arial" w:cs="Arial"/>
          <w:sz w:val="24"/>
          <w:szCs w:val="24"/>
        </w:rPr>
        <w:t>how knowledge</w:t>
      </w:r>
      <w:r w:rsidRPr="00460434">
        <w:rPr>
          <w:rFonts w:ascii="Arial" w:hAnsi="Arial" w:cs="Arial"/>
          <w:sz w:val="24"/>
          <w:szCs w:val="24"/>
        </w:rPr>
        <w:t xml:space="preserve"> can be produced and argued for”.  </w:t>
      </w:r>
    </w:p>
    <w:p w:rsidR="007D2024" w:rsidRPr="00460434" w:rsidRDefault="00A4076A" w:rsidP="00460434">
      <w:pPr>
        <w:spacing w:line="360" w:lineRule="auto"/>
        <w:rPr>
          <w:rFonts w:ascii="Arial" w:hAnsi="Arial" w:cs="Arial"/>
          <w:sz w:val="24"/>
          <w:szCs w:val="24"/>
        </w:rPr>
      </w:pPr>
      <w:r w:rsidRPr="00460434">
        <w:rPr>
          <w:rFonts w:ascii="Arial" w:hAnsi="Arial" w:cs="Arial"/>
          <w:sz w:val="24"/>
          <w:szCs w:val="24"/>
        </w:rPr>
        <w:t>In addition</w:t>
      </w:r>
      <w:r w:rsidR="00C73178" w:rsidRPr="00460434">
        <w:rPr>
          <w:rFonts w:ascii="Arial" w:hAnsi="Arial" w:cs="Arial"/>
          <w:sz w:val="24"/>
          <w:szCs w:val="24"/>
        </w:rPr>
        <w:t>, Chia</w:t>
      </w:r>
      <w:r w:rsidRPr="00460434">
        <w:rPr>
          <w:rFonts w:ascii="Arial" w:hAnsi="Arial" w:cs="Arial"/>
          <w:sz w:val="24"/>
          <w:szCs w:val="24"/>
        </w:rPr>
        <w:t xml:space="preserve"> (2002) </w:t>
      </w:r>
      <w:r w:rsidR="00631E58" w:rsidRPr="00460434">
        <w:rPr>
          <w:rFonts w:ascii="Arial" w:hAnsi="Arial" w:cs="Arial"/>
          <w:sz w:val="24"/>
          <w:szCs w:val="24"/>
        </w:rPr>
        <w:t>“</w:t>
      </w:r>
      <w:r w:rsidRPr="00460434">
        <w:rPr>
          <w:rFonts w:ascii="Arial" w:hAnsi="Arial" w:cs="Arial"/>
          <w:sz w:val="24"/>
          <w:szCs w:val="24"/>
        </w:rPr>
        <w:t xml:space="preserve">describes </w:t>
      </w:r>
      <w:r w:rsidR="00C73178" w:rsidRPr="00460434">
        <w:rPr>
          <w:rFonts w:ascii="Arial" w:hAnsi="Arial" w:cs="Arial"/>
          <w:sz w:val="24"/>
          <w:szCs w:val="24"/>
        </w:rPr>
        <w:t>epistemological as</w:t>
      </w:r>
      <w:r w:rsidRPr="00460434">
        <w:rPr>
          <w:rFonts w:ascii="Arial" w:hAnsi="Arial" w:cs="Arial"/>
          <w:sz w:val="24"/>
          <w:szCs w:val="24"/>
        </w:rPr>
        <w:t xml:space="preserve"> ‘how and what it is possible to know’ and the need to reflect on methods and standards through which reliable and verifiable knowledge is produced.</w:t>
      </w:r>
      <w:r w:rsidR="00631E58" w:rsidRPr="00460434">
        <w:rPr>
          <w:rFonts w:ascii="Arial" w:hAnsi="Arial" w:cs="Arial"/>
          <w:sz w:val="24"/>
          <w:szCs w:val="24"/>
        </w:rPr>
        <w:t xml:space="preserve">”  This further validates the </w:t>
      </w:r>
      <w:r w:rsidR="00C73178" w:rsidRPr="00460434">
        <w:rPr>
          <w:rFonts w:ascii="Arial" w:hAnsi="Arial" w:cs="Arial"/>
          <w:sz w:val="24"/>
          <w:szCs w:val="24"/>
        </w:rPr>
        <w:t>mechanism and</w:t>
      </w:r>
      <w:r w:rsidR="00631E58" w:rsidRPr="00460434">
        <w:rPr>
          <w:rFonts w:ascii="Arial" w:hAnsi="Arial" w:cs="Arial"/>
          <w:sz w:val="24"/>
          <w:szCs w:val="24"/>
        </w:rPr>
        <w:t xml:space="preserve"> objective methods adopted in this research to </w:t>
      </w:r>
      <w:r w:rsidR="00C73178" w:rsidRPr="00460434">
        <w:rPr>
          <w:rFonts w:ascii="Arial" w:hAnsi="Arial" w:cs="Arial"/>
          <w:sz w:val="24"/>
          <w:szCs w:val="24"/>
        </w:rPr>
        <w:t>establish</w:t>
      </w:r>
      <w:r w:rsidR="004D3D40" w:rsidRPr="00460434">
        <w:rPr>
          <w:rFonts w:ascii="Arial" w:hAnsi="Arial" w:cs="Arial"/>
          <w:sz w:val="24"/>
          <w:szCs w:val="24"/>
        </w:rPr>
        <w:t xml:space="preserve"> the knowledge derived from </w:t>
      </w:r>
      <w:r w:rsidR="00C73178" w:rsidRPr="00460434">
        <w:rPr>
          <w:rFonts w:ascii="Arial" w:hAnsi="Arial" w:cs="Arial"/>
          <w:sz w:val="24"/>
          <w:szCs w:val="24"/>
        </w:rPr>
        <w:t>this study</w:t>
      </w:r>
      <w:r w:rsidR="00631E58" w:rsidRPr="00460434">
        <w:rPr>
          <w:rFonts w:ascii="Arial" w:hAnsi="Arial" w:cs="Arial"/>
          <w:sz w:val="24"/>
          <w:szCs w:val="24"/>
        </w:rPr>
        <w:t>.</w:t>
      </w:r>
    </w:p>
    <w:p w:rsidR="00631E58" w:rsidRPr="00460434" w:rsidRDefault="00631E58" w:rsidP="00460434">
      <w:pPr>
        <w:spacing w:line="360" w:lineRule="auto"/>
        <w:rPr>
          <w:rFonts w:ascii="Arial" w:hAnsi="Arial" w:cs="Arial"/>
          <w:sz w:val="24"/>
          <w:szCs w:val="24"/>
        </w:rPr>
      </w:pPr>
    </w:p>
    <w:p w:rsidR="00797159" w:rsidRPr="00460434" w:rsidRDefault="00F943CA" w:rsidP="00460434">
      <w:pPr>
        <w:spacing w:line="360" w:lineRule="auto"/>
        <w:rPr>
          <w:rFonts w:ascii="Arial" w:hAnsi="Arial" w:cs="Arial"/>
          <w:sz w:val="24"/>
          <w:szCs w:val="24"/>
        </w:rPr>
      </w:pPr>
      <w:r w:rsidRPr="00460434">
        <w:rPr>
          <w:rFonts w:ascii="Arial" w:hAnsi="Arial" w:cs="Arial"/>
          <w:sz w:val="24"/>
          <w:szCs w:val="24"/>
        </w:rPr>
        <w:t xml:space="preserve">I considered it inadequate to omit the </w:t>
      </w:r>
      <w:r w:rsidR="00681004" w:rsidRPr="00460434">
        <w:rPr>
          <w:rFonts w:ascii="Arial" w:hAnsi="Arial" w:cs="Arial"/>
          <w:sz w:val="24"/>
          <w:szCs w:val="24"/>
        </w:rPr>
        <w:t>meaning</w:t>
      </w:r>
      <w:r w:rsidRPr="00460434">
        <w:rPr>
          <w:rFonts w:ascii="Arial" w:hAnsi="Arial" w:cs="Arial"/>
          <w:sz w:val="24"/>
          <w:szCs w:val="24"/>
        </w:rPr>
        <w:t xml:space="preserve"> of Intellectual capital and its components in the real world and its impact and evolutionary perceptions. It is the measurement </w:t>
      </w:r>
      <w:r w:rsidR="00C73178" w:rsidRPr="00460434">
        <w:rPr>
          <w:rFonts w:ascii="Arial" w:hAnsi="Arial" w:cs="Arial"/>
          <w:sz w:val="24"/>
          <w:szCs w:val="24"/>
        </w:rPr>
        <w:t>of what</w:t>
      </w:r>
      <w:r w:rsidRPr="00460434">
        <w:rPr>
          <w:rFonts w:ascii="Arial" w:hAnsi="Arial" w:cs="Arial"/>
          <w:sz w:val="24"/>
          <w:szCs w:val="24"/>
        </w:rPr>
        <w:t xml:space="preserve"> seems to</w:t>
      </w:r>
      <w:r w:rsidR="00B3350F" w:rsidRPr="00460434">
        <w:rPr>
          <w:rFonts w:ascii="Arial" w:hAnsi="Arial" w:cs="Arial"/>
          <w:sz w:val="24"/>
          <w:szCs w:val="24"/>
        </w:rPr>
        <w:t xml:space="preserve"> be</w:t>
      </w:r>
      <w:r w:rsidRPr="00460434">
        <w:rPr>
          <w:rFonts w:ascii="Arial" w:hAnsi="Arial" w:cs="Arial"/>
          <w:sz w:val="24"/>
          <w:szCs w:val="24"/>
        </w:rPr>
        <w:t xml:space="preserve"> elusive in reality that </w:t>
      </w:r>
      <w:r w:rsidR="00681004" w:rsidRPr="00460434">
        <w:rPr>
          <w:rFonts w:ascii="Arial" w:hAnsi="Arial" w:cs="Arial"/>
          <w:sz w:val="24"/>
          <w:szCs w:val="24"/>
        </w:rPr>
        <w:t>was studied</w:t>
      </w:r>
      <w:r w:rsidRPr="00460434">
        <w:rPr>
          <w:rFonts w:ascii="Arial" w:hAnsi="Arial" w:cs="Arial"/>
          <w:sz w:val="24"/>
          <w:szCs w:val="24"/>
        </w:rPr>
        <w:t xml:space="preserve">. </w:t>
      </w:r>
    </w:p>
    <w:p w:rsidR="004D3D40" w:rsidRPr="00460434" w:rsidRDefault="00A71C75" w:rsidP="00460434">
      <w:pPr>
        <w:spacing w:line="360" w:lineRule="auto"/>
        <w:rPr>
          <w:rFonts w:ascii="Arial" w:hAnsi="Arial" w:cs="Arial"/>
          <w:sz w:val="24"/>
          <w:szCs w:val="24"/>
        </w:rPr>
      </w:pPr>
      <w:r w:rsidRPr="00460434">
        <w:rPr>
          <w:rFonts w:ascii="Arial" w:hAnsi="Arial" w:cs="Arial"/>
          <w:sz w:val="24"/>
          <w:szCs w:val="24"/>
        </w:rPr>
        <w:t>Notwithstanding the enormous amount  of studies which indicate</w:t>
      </w:r>
      <w:r w:rsidR="004751EB" w:rsidRPr="00460434">
        <w:rPr>
          <w:rFonts w:ascii="Arial" w:hAnsi="Arial" w:cs="Arial"/>
          <w:sz w:val="24"/>
          <w:szCs w:val="24"/>
        </w:rPr>
        <w:t xml:space="preserve"> the importance of I</w:t>
      </w:r>
      <w:r w:rsidRPr="00460434">
        <w:rPr>
          <w:rFonts w:ascii="Arial" w:hAnsi="Arial" w:cs="Arial"/>
          <w:sz w:val="24"/>
          <w:szCs w:val="24"/>
        </w:rPr>
        <w:t>ntellectual capital</w:t>
      </w:r>
      <w:r w:rsidR="004751EB" w:rsidRPr="00460434">
        <w:rPr>
          <w:rFonts w:ascii="Arial" w:hAnsi="Arial" w:cs="Arial"/>
          <w:sz w:val="24"/>
          <w:szCs w:val="24"/>
        </w:rPr>
        <w:t xml:space="preserve"> to</w:t>
      </w:r>
      <w:r w:rsidRPr="00460434">
        <w:rPr>
          <w:rFonts w:ascii="Arial" w:hAnsi="Arial" w:cs="Arial"/>
          <w:sz w:val="24"/>
          <w:szCs w:val="24"/>
        </w:rPr>
        <w:t xml:space="preserve"> organisational </w:t>
      </w:r>
      <w:r w:rsidR="004751EB" w:rsidRPr="00460434">
        <w:rPr>
          <w:rFonts w:ascii="Arial" w:hAnsi="Arial" w:cs="Arial"/>
          <w:sz w:val="24"/>
          <w:szCs w:val="24"/>
        </w:rPr>
        <w:t xml:space="preserve"> value </w:t>
      </w:r>
      <w:r w:rsidRPr="00460434">
        <w:rPr>
          <w:rFonts w:ascii="Arial" w:hAnsi="Arial" w:cs="Arial"/>
          <w:sz w:val="24"/>
          <w:szCs w:val="24"/>
        </w:rPr>
        <w:t>formation</w:t>
      </w:r>
      <w:r w:rsidR="004751EB" w:rsidRPr="00460434">
        <w:rPr>
          <w:rFonts w:ascii="Arial" w:hAnsi="Arial" w:cs="Arial"/>
          <w:sz w:val="24"/>
          <w:szCs w:val="24"/>
        </w:rPr>
        <w:t xml:space="preserve"> and the </w:t>
      </w:r>
      <w:r w:rsidRPr="00460434">
        <w:rPr>
          <w:rFonts w:ascii="Arial" w:hAnsi="Arial" w:cs="Arial"/>
          <w:sz w:val="24"/>
          <w:szCs w:val="24"/>
        </w:rPr>
        <w:t>requirement</w:t>
      </w:r>
      <w:r w:rsidR="004751EB" w:rsidRPr="00460434">
        <w:rPr>
          <w:rFonts w:ascii="Arial" w:hAnsi="Arial" w:cs="Arial"/>
          <w:sz w:val="24"/>
          <w:szCs w:val="24"/>
        </w:rPr>
        <w:t xml:space="preserve"> to </w:t>
      </w:r>
      <w:r w:rsidRPr="00460434">
        <w:rPr>
          <w:rFonts w:ascii="Arial" w:hAnsi="Arial" w:cs="Arial"/>
          <w:sz w:val="24"/>
          <w:szCs w:val="24"/>
        </w:rPr>
        <w:t>progress</w:t>
      </w:r>
      <w:r w:rsidR="004751EB" w:rsidRPr="00460434">
        <w:rPr>
          <w:rFonts w:ascii="Arial" w:hAnsi="Arial" w:cs="Arial"/>
          <w:sz w:val="24"/>
          <w:szCs w:val="24"/>
        </w:rPr>
        <w:t xml:space="preserve"> </w:t>
      </w:r>
      <w:r w:rsidRPr="00460434">
        <w:rPr>
          <w:rFonts w:ascii="Arial" w:hAnsi="Arial" w:cs="Arial"/>
          <w:sz w:val="24"/>
          <w:szCs w:val="24"/>
        </w:rPr>
        <w:t>suitable</w:t>
      </w:r>
      <w:r w:rsidR="004751EB" w:rsidRPr="00460434">
        <w:rPr>
          <w:rFonts w:ascii="Arial" w:hAnsi="Arial" w:cs="Arial"/>
          <w:sz w:val="24"/>
          <w:szCs w:val="24"/>
        </w:rPr>
        <w:t xml:space="preserve"> measurement </w:t>
      </w:r>
      <w:r w:rsidRPr="00460434">
        <w:rPr>
          <w:rFonts w:ascii="Arial" w:hAnsi="Arial" w:cs="Arial"/>
          <w:sz w:val="24"/>
          <w:szCs w:val="24"/>
        </w:rPr>
        <w:t>apparatuses</w:t>
      </w:r>
      <w:r w:rsidR="004751EB" w:rsidRPr="00460434">
        <w:rPr>
          <w:rFonts w:ascii="Arial" w:hAnsi="Arial" w:cs="Arial"/>
          <w:sz w:val="24"/>
          <w:szCs w:val="24"/>
        </w:rPr>
        <w:t xml:space="preserve">,  financial accounting </w:t>
      </w:r>
      <w:r w:rsidRPr="00460434">
        <w:rPr>
          <w:rFonts w:ascii="Arial" w:hAnsi="Arial" w:cs="Arial"/>
          <w:sz w:val="24"/>
          <w:szCs w:val="24"/>
        </w:rPr>
        <w:t>tend not</w:t>
      </w:r>
      <w:r w:rsidR="004E6E6C" w:rsidRPr="00460434">
        <w:rPr>
          <w:rFonts w:ascii="Arial" w:hAnsi="Arial" w:cs="Arial"/>
          <w:sz w:val="24"/>
          <w:szCs w:val="24"/>
        </w:rPr>
        <w:t xml:space="preserve"> to</w:t>
      </w:r>
      <w:r w:rsidRPr="00460434">
        <w:rPr>
          <w:rFonts w:ascii="Arial" w:hAnsi="Arial" w:cs="Arial"/>
          <w:sz w:val="24"/>
          <w:szCs w:val="24"/>
        </w:rPr>
        <w:t xml:space="preserve"> recognise the full record of</w:t>
      </w:r>
      <w:r w:rsidR="004751EB" w:rsidRPr="00460434">
        <w:rPr>
          <w:rFonts w:ascii="Arial" w:hAnsi="Arial" w:cs="Arial"/>
          <w:sz w:val="24"/>
          <w:szCs w:val="24"/>
        </w:rPr>
        <w:t xml:space="preserve"> intangible </w:t>
      </w:r>
      <w:r w:rsidRPr="00460434">
        <w:rPr>
          <w:rFonts w:ascii="Arial" w:hAnsi="Arial" w:cs="Arial"/>
          <w:sz w:val="24"/>
          <w:szCs w:val="24"/>
        </w:rPr>
        <w:t>possessions</w:t>
      </w:r>
      <w:r w:rsidR="004751EB" w:rsidRPr="00460434">
        <w:rPr>
          <w:rFonts w:ascii="Arial" w:hAnsi="Arial" w:cs="Arial"/>
          <w:sz w:val="24"/>
          <w:szCs w:val="24"/>
        </w:rPr>
        <w:t xml:space="preserve"> that </w:t>
      </w:r>
      <w:r w:rsidR="00681004" w:rsidRPr="00460434">
        <w:rPr>
          <w:rFonts w:ascii="Arial" w:hAnsi="Arial" w:cs="Arial"/>
          <w:sz w:val="24"/>
          <w:szCs w:val="24"/>
        </w:rPr>
        <w:t>contributes to</w:t>
      </w:r>
      <w:r w:rsidRPr="00460434">
        <w:rPr>
          <w:rFonts w:ascii="Arial" w:hAnsi="Arial" w:cs="Arial"/>
          <w:sz w:val="24"/>
          <w:szCs w:val="24"/>
        </w:rPr>
        <w:t xml:space="preserve"> </w:t>
      </w:r>
      <w:r w:rsidR="004E6E6C" w:rsidRPr="00460434">
        <w:rPr>
          <w:rFonts w:ascii="Arial" w:hAnsi="Arial" w:cs="Arial"/>
          <w:sz w:val="24"/>
          <w:szCs w:val="24"/>
        </w:rPr>
        <w:t>organisational’</w:t>
      </w:r>
      <w:r w:rsidRPr="00460434">
        <w:rPr>
          <w:rFonts w:ascii="Arial" w:hAnsi="Arial" w:cs="Arial"/>
          <w:sz w:val="24"/>
          <w:szCs w:val="24"/>
        </w:rPr>
        <w:t xml:space="preserve"> s </w:t>
      </w:r>
      <w:r w:rsidR="004751EB" w:rsidRPr="00460434">
        <w:rPr>
          <w:rFonts w:ascii="Arial" w:hAnsi="Arial" w:cs="Arial"/>
          <w:sz w:val="24"/>
          <w:szCs w:val="24"/>
        </w:rPr>
        <w:t>value</w:t>
      </w:r>
      <w:r w:rsidRPr="00460434">
        <w:rPr>
          <w:rFonts w:ascii="Arial" w:hAnsi="Arial" w:cs="Arial"/>
          <w:sz w:val="24"/>
          <w:szCs w:val="24"/>
        </w:rPr>
        <w:t xml:space="preserve"> together with its </w:t>
      </w:r>
      <w:r w:rsidR="004751EB" w:rsidRPr="00460434">
        <w:rPr>
          <w:rFonts w:ascii="Arial" w:hAnsi="Arial" w:cs="Arial"/>
          <w:sz w:val="24"/>
          <w:szCs w:val="24"/>
        </w:rPr>
        <w:t xml:space="preserve"> </w:t>
      </w:r>
      <w:r w:rsidRPr="00460434">
        <w:rPr>
          <w:rFonts w:ascii="Arial" w:hAnsi="Arial" w:cs="Arial"/>
          <w:sz w:val="24"/>
          <w:szCs w:val="24"/>
        </w:rPr>
        <w:t>development</w:t>
      </w:r>
      <w:r w:rsidR="004751EB" w:rsidRPr="00460434">
        <w:rPr>
          <w:rFonts w:ascii="Arial" w:hAnsi="Arial" w:cs="Arial"/>
          <w:sz w:val="24"/>
          <w:szCs w:val="24"/>
        </w:rPr>
        <w:t xml:space="preserve"> </w:t>
      </w:r>
      <w:r w:rsidRPr="00460434">
        <w:rPr>
          <w:rFonts w:ascii="Arial" w:hAnsi="Arial" w:cs="Arial"/>
          <w:sz w:val="24"/>
          <w:szCs w:val="24"/>
        </w:rPr>
        <w:t>.</w:t>
      </w:r>
    </w:p>
    <w:p w:rsidR="00E73E02" w:rsidRPr="00460434" w:rsidRDefault="00A71C75" w:rsidP="00460434">
      <w:pPr>
        <w:spacing w:line="360" w:lineRule="auto"/>
        <w:rPr>
          <w:rFonts w:ascii="Arial" w:hAnsi="Arial" w:cs="Arial"/>
          <w:sz w:val="24"/>
          <w:szCs w:val="24"/>
        </w:rPr>
      </w:pPr>
      <w:r w:rsidRPr="00460434">
        <w:rPr>
          <w:rFonts w:ascii="Arial" w:hAnsi="Arial" w:cs="Arial"/>
          <w:sz w:val="24"/>
          <w:szCs w:val="24"/>
        </w:rPr>
        <w:t xml:space="preserve"> Generally</w:t>
      </w:r>
      <w:r w:rsidR="00C73178" w:rsidRPr="00460434">
        <w:rPr>
          <w:rFonts w:ascii="Arial" w:hAnsi="Arial" w:cs="Arial"/>
          <w:sz w:val="24"/>
          <w:szCs w:val="24"/>
        </w:rPr>
        <w:t>, Intangible</w:t>
      </w:r>
      <w:r w:rsidRPr="00460434">
        <w:rPr>
          <w:rFonts w:ascii="Arial" w:hAnsi="Arial" w:cs="Arial"/>
          <w:sz w:val="24"/>
          <w:szCs w:val="24"/>
        </w:rPr>
        <w:t xml:space="preserve"> assets</w:t>
      </w:r>
      <w:r w:rsidR="004751EB" w:rsidRPr="00460434">
        <w:rPr>
          <w:rFonts w:ascii="Arial" w:hAnsi="Arial" w:cs="Arial"/>
          <w:sz w:val="24"/>
          <w:szCs w:val="24"/>
        </w:rPr>
        <w:t xml:space="preserve"> are </w:t>
      </w:r>
      <w:r w:rsidRPr="00460434">
        <w:rPr>
          <w:rFonts w:ascii="Arial" w:hAnsi="Arial" w:cs="Arial"/>
          <w:sz w:val="24"/>
          <w:szCs w:val="24"/>
        </w:rPr>
        <w:t>un</w:t>
      </w:r>
      <w:r w:rsidR="004751EB" w:rsidRPr="00460434">
        <w:rPr>
          <w:rFonts w:ascii="Arial" w:hAnsi="Arial" w:cs="Arial"/>
          <w:sz w:val="24"/>
          <w:szCs w:val="24"/>
        </w:rPr>
        <w:t xml:space="preserve">identifiable, </w:t>
      </w:r>
      <w:r w:rsidRPr="00460434">
        <w:rPr>
          <w:rFonts w:ascii="Arial" w:hAnsi="Arial" w:cs="Arial"/>
          <w:sz w:val="24"/>
          <w:szCs w:val="24"/>
        </w:rPr>
        <w:t>unless those</w:t>
      </w:r>
      <w:r w:rsidR="004751EB" w:rsidRPr="00460434">
        <w:rPr>
          <w:rFonts w:ascii="Arial" w:hAnsi="Arial" w:cs="Arial"/>
          <w:sz w:val="24"/>
          <w:szCs w:val="24"/>
        </w:rPr>
        <w:t xml:space="preserve"> </w:t>
      </w:r>
      <w:r w:rsidRPr="00460434">
        <w:rPr>
          <w:rFonts w:ascii="Arial" w:hAnsi="Arial" w:cs="Arial"/>
          <w:sz w:val="24"/>
          <w:szCs w:val="24"/>
        </w:rPr>
        <w:t>protected</w:t>
      </w:r>
      <w:r w:rsidR="004751EB" w:rsidRPr="00460434">
        <w:rPr>
          <w:rFonts w:ascii="Arial" w:hAnsi="Arial" w:cs="Arial"/>
          <w:sz w:val="24"/>
          <w:szCs w:val="24"/>
        </w:rPr>
        <w:t xml:space="preserve"> by </w:t>
      </w:r>
      <w:r w:rsidR="00E73E02" w:rsidRPr="00460434">
        <w:rPr>
          <w:rFonts w:ascii="Arial" w:hAnsi="Arial" w:cs="Arial"/>
          <w:sz w:val="24"/>
          <w:szCs w:val="24"/>
        </w:rPr>
        <w:t>precise</w:t>
      </w:r>
      <w:r w:rsidR="004751EB" w:rsidRPr="00460434">
        <w:rPr>
          <w:rFonts w:ascii="Arial" w:hAnsi="Arial" w:cs="Arial"/>
          <w:sz w:val="24"/>
          <w:szCs w:val="24"/>
        </w:rPr>
        <w:t xml:space="preserve"> legal </w:t>
      </w:r>
      <w:r w:rsidR="00E73E02" w:rsidRPr="00460434">
        <w:rPr>
          <w:rFonts w:ascii="Arial" w:hAnsi="Arial" w:cs="Arial"/>
          <w:sz w:val="24"/>
          <w:szCs w:val="24"/>
        </w:rPr>
        <w:t>laws for example</w:t>
      </w:r>
      <w:r w:rsidR="00C73178" w:rsidRPr="00460434">
        <w:rPr>
          <w:rFonts w:ascii="Arial" w:hAnsi="Arial" w:cs="Arial"/>
          <w:sz w:val="24"/>
          <w:szCs w:val="24"/>
        </w:rPr>
        <w:t>, patents</w:t>
      </w:r>
      <w:r w:rsidR="004751EB" w:rsidRPr="00460434">
        <w:rPr>
          <w:rFonts w:ascii="Arial" w:hAnsi="Arial" w:cs="Arial"/>
          <w:sz w:val="24"/>
          <w:szCs w:val="24"/>
        </w:rPr>
        <w:t xml:space="preserve"> and trademarks</w:t>
      </w:r>
      <w:r w:rsidR="00E73E02" w:rsidRPr="00460434">
        <w:rPr>
          <w:rFonts w:ascii="Arial" w:hAnsi="Arial" w:cs="Arial"/>
          <w:sz w:val="24"/>
          <w:szCs w:val="24"/>
        </w:rPr>
        <w:t xml:space="preserve"> </w:t>
      </w:r>
      <w:r w:rsidR="00C73178" w:rsidRPr="00460434">
        <w:rPr>
          <w:rFonts w:ascii="Arial" w:hAnsi="Arial" w:cs="Arial"/>
          <w:sz w:val="24"/>
          <w:szCs w:val="24"/>
        </w:rPr>
        <w:t>which may</w:t>
      </w:r>
      <w:r w:rsidR="00E73E02" w:rsidRPr="00460434">
        <w:rPr>
          <w:rFonts w:ascii="Arial" w:hAnsi="Arial" w:cs="Arial"/>
          <w:sz w:val="24"/>
          <w:szCs w:val="24"/>
        </w:rPr>
        <w:t xml:space="preserve"> or are</w:t>
      </w:r>
      <w:r w:rsidR="004751EB" w:rsidRPr="00460434">
        <w:rPr>
          <w:rFonts w:ascii="Arial" w:hAnsi="Arial" w:cs="Arial"/>
          <w:sz w:val="24"/>
          <w:szCs w:val="24"/>
        </w:rPr>
        <w:t xml:space="preserve"> recognized when they are </w:t>
      </w:r>
      <w:r w:rsidR="00E73E02" w:rsidRPr="00460434">
        <w:rPr>
          <w:rFonts w:ascii="Arial" w:hAnsi="Arial" w:cs="Arial"/>
          <w:sz w:val="24"/>
          <w:szCs w:val="24"/>
        </w:rPr>
        <w:t xml:space="preserve">acquired </w:t>
      </w:r>
      <w:r w:rsidR="00B003F0" w:rsidRPr="00460434">
        <w:rPr>
          <w:rFonts w:ascii="Arial" w:hAnsi="Arial" w:cs="Arial"/>
          <w:sz w:val="24"/>
          <w:szCs w:val="24"/>
        </w:rPr>
        <w:t xml:space="preserve">as goodwill </w:t>
      </w:r>
      <w:r w:rsidR="00E73E02" w:rsidRPr="00460434">
        <w:rPr>
          <w:rFonts w:ascii="Arial" w:hAnsi="Arial" w:cs="Arial"/>
          <w:sz w:val="24"/>
          <w:szCs w:val="24"/>
        </w:rPr>
        <w:t>(International accounting standard NO 38</w:t>
      </w:r>
      <w:proofErr w:type="gramStart"/>
      <w:r w:rsidR="00681004" w:rsidRPr="00460434">
        <w:rPr>
          <w:rFonts w:ascii="Arial" w:hAnsi="Arial" w:cs="Arial"/>
          <w:sz w:val="24"/>
          <w:szCs w:val="24"/>
        </w:rPr>
        <w:t>)</w:t>
      </w:r>
      <w:r w:rsidR="00797159" w:rsidRPr="00460434">
        <w:rPr>
          <w:rFonts w:ascii="Arial" w:hAnsi="Arial" w:cs="Arial"/>
          <w:sz w:val="24"/>
          <w:szCs w:val="24"/>
        </w:rPr>
        <w:t xml:space="preserve"> .</w:t>
      </w:r>
      <w:proofErr w:type="gramEnd"/>
      <w:r w:rsidR="00797159" w:rsidRPr="00460434">
        <w:rPr>
          <w:rFonts w:ascii="Arial" w:hAnsi="Arial" w:cs="Arial"/>
          <w:sz w:val="24"/>
          <w:szCs w:val="24"/>
        </w:rPr>
        <w:t xml:space="preserve"> </w:t>
      </w:r>
      <w:r w:rsidR="00E73E02" w:rsidRPr="00460434">
        <w:rPr>
          <w:rFonts w:ascii="Arial" w:hAnsi="Arial" w:cs="Arial"/>
          <w:sz w:val="24"/>
          <w:szCs w:val="24"/>
        </w:rPr>
        <w:t>E</w:t>
      </w:r>
      <w:r w:rsidR="004751EB" w:rsidRPr="00460434">
        <w:rPr>
          <w:rFonts w:ascii="Arial" w:hAnsi="Arial" w:cs="Arial"/>
          <w:sz w:val="24"/>
          <w:szCs w:val="24"/>
        </w:rPr>
        <w:t xml:space="preserve">xisting </w:t>
      </w:r>
      <w:r w:rsidR="00E73E02" w:rsidRPr="00460434">
        <w:rPr>
          <w:rFonts w:ascii="Arial" w:hAnsi="Arial" w:cs="Arial"/>
          <w:sz w:val="24"/>
          <w:szCs w:val="24"/>
        </w:rPr>
        <w:t>studies conclude</w:t>
      </w:r>
      <w:r w:rsidR="004E6E6C" w:rsidRPr="00460434">
        <w:rPr>
          <w:rFonts w:ascii="Arial" w:hAnsi="Arial" w:cs="Arial"/>
          <w:sz w:val="24"/>
          <w:szCs w:val="24"/>
        </w:rPr>
        <w:t>d</w:t>
      </w:r>
      <w:r w:rsidR="00E73E02" w:rsidRPr="00460434">
        <w:rPr>
          <w:rFonts w:ascii="Arial" w:hAnsi="Arial" w:cs="Arial"/>
          <w:sz w:val="24"/>
          <w:szCs w:val="24"/>
        </w:rPr>
        <w:t xml:space="preserve"> that </w:t>
      </w:r>
      <w:r w:rsidR="00C73178" w:rsidRPr="00460434">
        <w:rPr>
          <w:rFonts w:ascii="Arial" w:hAnsi="Arial" w:cs="Arial"/>
          <w:sz w:val="24"/>
          <w:szCs w:val="24"/>
        </w:rPr>
        <w:t>“Intellectual</w:t>
      </w:r>
      <w:r w:rsidR="00E73E02" w:rsidRPr="00460434">
        <w:rPr>
          <w:rFonts w:ascii="Arial" w:hAnsi="Arial" w:cs="Arial"/>
          <w:sz w:val="24"/>
          <w:szCs w:val="24"/>
        </w:rPr>
        <w:t xml:space="preserve"> </w:t>
      </w:r>
      <w:r w:rsidR="004751EB" w:rsidRPr="00460434">
        <w:rPr>
          <w:rFonts w:ascii="Arial" w:hAnsi="Arial" w:cs="Arial"/>
          <w:sz w:val="24"/>
          <w:szCs w:val="24"/>
        </w:rPr>
        <w:t>C</w:t>
      </w:r>
      <w:r w:rsidR="00E73E02" w:rsidRPr="00460434">
        <w:rPr>
          <w:rFonts w:ascii="Arial" w:hAnsi="Arial" w:cs="Arial"/>
          <w:sz w:val="24"/>
          <w:szCs w:val="24"/>
        </w:rPr>
        <w:t>apital</w:t>
      </w:r>
      <w:r w:rsidR="004751EB" w:rsidRPr="00460434">
        <w:rPr>
          <w:rFonts w:ascii="Arial" w:hAnsi="Arial" w:cs="Arial"/>
          <w:sz w:val="24"/>
          <w:szCs w:val="24"/>
        </w:rPr>
        <w:t xml:space="preserve"> may be considered as a significant “hidden value” that is not captured in the financial statements, the value of which may be gauged in the difference </w:t>
      </w:r>
      <w:r w:rsidR="004751EB" w:rsidRPr="00460434">
        <w:rPr>
          <w:rFonts w:ascii="Arial" w:hAnsi="Arial" w:cs="Arial"/>
          <w:sz w:val="24"/>
          <w:szCs w:val="24"/>
        </w:rPr>
        <w:lastRenderedPageBreak/>
        <w:t>between firm market value and book value (</w:t>
      </w:r>
      <w:proofErr w:type="spellStart"/>
      <w:r w:rsidR="004751EB" w:rsidRPr="00460434">
        <w:rPr>
          <w:rFonts w:ascii="Arial" w:hAnsi="Arial" w:cs="Arial"/>
          <w:sz w:val="24"/>
          <w:szCs w:val="24"/>
        </w:rPr>
        <w:t>Edvinsson</w:t>
      </w:r>
      <w:proofErr w:type="spellEnd"/>
      <w:r w:rsidR="004751EB" w:rsidRPr="00460434">
        <w:rPr>
          <w:rFonts w:ascii="Arial" w:hAnsi="Arial" w:cs="Arial"/>
          <w:sz w:val="24"/>
          <w:szCs w:val="24"/>
        </w:rPr>
        <w:t xml:space="preserve"> and Malone, 1997; Brennan, 2001; </w:t>
      </w:r>
      <w:proofErr w:type="spellStart"/>
      <w:r w:rsidR="004751EB" w:rsidRPr="00460434">
        <w:rPr>
          <w:rFonts w:ascii="Arial" w:hAnsi="Arial" w:cs="Arial"/>
          <w:sz w:val="24"/>
          <w:szCs w:val="24"/>
        </w:rPr>
        <w:t>Ordóñez</w:t>
      </w:r>
      <w:proofErr w:type="spellEnd"/>
      <w:r w:rsidR="004751EB" w:rsidRPr="00460434">
        <w:rPr>
          <w:rFonts w:ascii="Arial" w:hAnsi="Arial" w:cs="Arial"/>
          <w:sz w:val="24"/>
          <w:szCs w:val="24"/>
        </w:rPr>
        <w:t xml:space="preserve"> de </w:t>
      </w:r>
      <w:proofErr w:type="spellStart"/>
      <w:r w:rsidR="004751EB" w:rsidRPr="00460434">
        <w:rPr>
          <w:rFonts w:ascii="Arial" w:hAnsi="Arial" w:cs="Arial"/>
          <w:sz w:val="24"/>
          <w:szCs w:val="24"/>
        </w:rPr>
        <w:t>Pablos</w:t>
      </w:r>
      <w:proofErr w:type="spellEnd"/>
      <w:r w:rsidR="004751EB" w:rsidRPr="00460434">
        <w:rPr>
          <w:rFonts w:ascii="Arial" w:hAnsi="Arial" w:cs="Arial"/>
          <w:sz w:val="24"/>
          <w:szCs w:val="24"/>
        </w:rPr>
        <w:t xml:space="preserve">, 2003; </w:t>
      </w:r>
      <w:proofErr w:type="spellStart"/>
      <w:r w:rsidR="004751EB" w:rsidRPr="00460434">
        <w:rPr>
          <w:rFonts w:ascii="Arial" w:hAnsi="Arial" w:cs="Arial"/>
          <w:sz w:val="24"/>
          <w:szCs w:val="24"/>
        </w:rPr>
        <w:t>Oliveras</w:t>
      </w:r>
      <w:proofErr w:type="spellEnd"/>
      <w:r w:rsidR="004751EB" w:rsidRPr="00460434">
        <w:rPr>
          <w:rFonts w:ascii="Arial" w:hAnsi="Arial" w:cs="Arial"/>
          <w:sz w:val="24"/>
          <w:szCs w:val="24"/>
        </w:rPr>
        <w:t xml:space="preserve"> et al.</w:t>
      </w:r>
      <w:r w:rsidR="00C73178" w:rsidRPr="00460434">
        <w:rPr>
          <w:rFonts w:ascii="Arial" w:hAnsi="Arial" w:cs="Arial"/>
          <w:sz w:val="24"/>
          <w:szCs w:val="24"/>
        </w:rPr>
        <w:t>, 2008</w:t>
      </w:r>
      <w:r w:rsidR="004751EB" w:rsidRPr="00460434">
        <w:rPr>
          <w:rFonts w:ascii="Arial" w:hAnsi="Arial" w:cs="Arial"/>
          <w:sz w:val="24"/>
          <w:szCs w:val="24"/>
        </w:rPr>
        <w:t xml:space="preserve">; </w:t>
      </w:r>
      <w:proofErr w:type="spellStart"/>
      <w:r w:rsidR="004751EB" w:rsidRPr="00460434">
        <w:rPr>
          <w:rFonts w:ascii="Arial" w:hAnsi="Arial" w:cs="Arial"/>
          <w:sz w:val="24"/>
          <w:szCs w:val="24"/>
        </w:rPr>
        <w:t>Ruta</w:t>
      </w:r>
      <w:proofErr w:type="spellEnd"/>
      <w:r w:rsidR="00C73178" w:rsidRPr="00460434">
        <w:rPr>
          <w:rFonts w:ascii="Arial" w:hAnsi="Arial" w:cs="Arial"/>
          <w:sz w:val="24"/>
          <w:szCs w:val="24"/>
        </w:rPr>
        <w:t>, 2009</w:t>
      </w:r>
      <w:r w:rsidR="004751EB" w:rsidRPr="00460434">
        <w:rPr>
          <w:rFonts w:ascii="Arial" w:hAnsi="Arial" w:cs="Arial"/>
          <w:sz w:val="24"/>
          <w:szCs w:val="24"/>
        </w:rPr>
        <w:t>).</w:t>
      </w:r>
      <w:r w:rsidR="00E73E02" w:rsidRPr="00460434">
        <w:rPr>
          <w:rFonts w:ascii="Arial" w:hAnsi="Arial" w:cs="Arial"/>
          <w:sz w:val="24"/>
          <w:szCs w:val="24"/>
        </w:rPr>
        <w:t xml:space="preserve"> </w:t>
      </w:r>
    </w:p>
    <w:p w:rsidR="0086486C" w:rsidRPr="00460434" w:rsidRDefault="00E73E02" w:rsidP="00460434">
      <w:pPr>
        <w:spacing w:line="360" w:lineRule="auto"/>
        <w:rPr>
          <w:rFonts w:ascii="Arial" w:hAnsi="Arial" w:cs="Arial"/>
          <w:sz w:val="24"/>
          <w:szCs w:val="24"/>
        </w:rPr>
      </w:pPr>
      <w:r w:rsidRPr="00460434">
        <w:rPr>
          <w:rFonts w:ascii="Arial" w:hAnsi="Arial" w:cs="Arial"/>
          <w:sz w:val="24"/>
          <w:szCs w:val="24"/>
        </w:rPr>
        <w:t>Furthermore</w:t>
      </w:r>
      <w:r w:rsidR="00C73178" w:rsidRPr="00460434">
        <w:rPr>
          <w:rFonts w:ascii="Arial" w:hAnsi="Arial" w:cs="Arial"/>
          <w:sz w:val="24"/>
          <w:szCs w:val="24"/>
        </w:rPr>
        <w:t>, a seemly reasonable</w:t>
      </w:r>
      <w:r w:rsidRPr="00460434">
        <w:rPr>
          <w:rFonts w:ascii="Arial" w:hAnsi="Arial" w:cs="Arial"/>
          <w:sz w:val="24"/>
          <w:szCs w:val="24"/>
        </w:rPr>
        <w:t xml:space="preserve"> technique</w:t>
      </w:r>
      <w:r w:rsidR="004751EB" w:rsidRPr="00460434">
        <w:rPr>
          <w:rFonts w:ascii="Arial" w:hAnsi="Arial" w:cs="Arial"/>
          <w:sz w:val="24"/>
          <w:szCs w:val="24"/>
        </w:rPr>
        <w:t xml:space="preserve"> </w:t>
      </w:r>
      <w:r w:rsidR="00C73178" w:rsidRPr="00460434">
        <w:rPr>
          <w:rFonts w:ascii="Arial" w:hAnsi="Arial" w:cs="Arial"/>
          <w:sz w:val="24"/>
          <w:szCs w:val="24"/>
        </w:rPr>
        <w:t>for the</w:t>
      </w:r>
      <w:r w:rsidRPr="00460434">
        <w:rPr>
          <w:rFonts w:ascii="Arial" w:hAnsi="Arial" w:cs="Arial"/>
          <w:sz w:val="24"/>
          <w:szCs w:val="24"/>
        </w:rPr>
        <w:t xml:space="preserve"> </w:t>
      </w:r>
      <w:r w:rsidR="004751EB" w:rsidRPr="00460434">
        <w:rPr>
          <w:rFonts w:ascii="Arial" w:hAnsi="Arial" w:cs="Arial"/>
          <w:sz w:val="24"/>
          <w:szCs w:val="24"/>
        </w:rPr>
        <w:t>determin</w:t>
      </w:r>
      <w:r w:rsidRPr="00460434">
        <w:rPr>
          <w:rFonts w:ascii="Arial" w:hAnsi="Arial" w:cs="Arial"/>
          <w:sz w:val="24"/>
          <w:szCs w:val="24"/>
        </w:rPr>
        <w:t xml:space="preserve">ation </w:t>
      </w:r>
      <w:r w:rsidR="00C73178" w:rsidRPr="00460434">
        <w:rPr>
          <w:rFonts w:ascii="Arial" w:hAnsi="Arial" w:cs="Arial"/>
          <w:sz w:val="24"/>
          <w:szCs w:val="24"/>
        </w:rPr>
        <w:t>of the</w:t>
      </w:r>
      <w:r w:rsidR="004751EB" w:rsidRPr="00460434">
        <w:rPr>
          <w:rFonts w:ascii="Arial" w:hAnsi="Arial" w:cs="Arial"/>
          <w:sz w:val="24"/>
          <w:szCs w:val="24"/>
        </w:rPr>
        <w:t xml:space="preserve"> value </w:t>
      </w:r>
      <w:r w:rsidR="00C73178" w:rsidRPr="00460434">
        <w:rPr>
          <w:rFonts w:ascii="Arial" w:hAnsi="Arial" w:cs="Arial"/>
          <w:sz w:val="24"/>
          <w:szCs w:val="24"/>
        </w:rPr>
        <w:t>of intellectual</w:t>
      </w:r>
      <w:r w:rsidR="004751EB" w:rsidRPr="00460434">
        <w:rPr>
          <w:rFonts w:ascii="Arial" w:hAnsi="Arial" w:cs="Arial"/>
          <w:sz w:val="24"/>
          <w:szCs w:val="24"/>
        </w:rPr>
        <w:t xml:space="preserve"> e) </w:t>
      </w:r>
      <w:r w:rsidR="00F45BC7" w:rsidRPr="00460434">
        <w:rPr>
          <w:rFonts w:ascii="Arial" w:hAnsi="Arial" w:cs="Arial"/>
          <w:sz w:val="24"/>
          <w:szCs w:val="24"/>
        </w:rPr>
        <w:t>capital of an organisation</w:t>
      </w:r>
      <w:r w:rsidR="004751EB" w:rsidRPr="00460434">
        <w:rPr>
          <w:rFonts w:ascii="Arial" w:hAnsi="Arial" w:cs="Arial"/>
          <w:sz w:val="24"/>
          <w:szCs w:val="24"/>
        </w:rPr>
        <w:t xml:space="preserve"> is to </w:t>
      </w:r>
      <w:r w:rsidR="00F45BC7" w:rsidRPr="00460434">
        <w:rPr>
          <w:rFonts w:ascii="Arial" w:hAnsi="Arial" w:cs="Arial"/>
          <w:sz w:val="24"/>
          <w:szCs w:val="24"/>
        </w:rPr>
        <w:t>associate</w:t>
      </w:r>
      <w:r w:rsidR="004751EB" w:rsidRPr="00460434">
        <w:rPr>
          <w:rFonts w:ascii="Arial" w:hAnsi="Arial" w:cs="Arial"/>
          <w:sz w:val="24"/>
          <w:szCs w:val="24"/>
        </w:rPr>
        <w:t xml:space="preserve"> its market</w:t>
      </w:r>
      <w:r w:rsidR="00F45BC7" w:rsidRPr="00460434">
        <w:rPr>
          <w:rFonts w:ascii="Arial" w:hAnsi="Arial" w:cs="Arial"/>
          <w:sz w:val="24"/>
          <w:szCs w:val="24"/>
        </w:rPr>
        <w:t xml:space="preserve"> value</w:t>
      </w:r>
      <w:r w:rsidR="004751EB" w:rsidRPr="00460434">
        <w:rPr>
          <w:rFonts w:ascii="Arial" w:hAnsi="Arial" w:cs="Arial"/>
          <w:sz w:val="24"/>
          <w:szCs w:val="24"/>
        </w:rPr>
        <w:t xml:space="preserve"> to </w:t>
      </w:r>
      <w:r w:rsidR="00C73178" w:rsidRPr="00460434">
        <w:rPr>
          <w:rFonts w:ascii="Arial" w:hAnsi="Arial" w:cs="Arial"/>
          <w:sz w:val="24"/>
          <w:szCs w:val="24"/>
        </w:rPr>
        <w:t>the book</w:t>
      </w:r>
      <w:r w:rsidR="00F45BC7" w:rsidRPr="00460434">
        <w:rPr>
          <w:rFonts w:ascii="Arial" w:hAnsi="Arial" w:cs="Arial"/>
          <w:sz w:val="24"/>
          <w:szCs w:val="24"/>
        </w:rPr>
        <w:t xml:space="preserve"> valuation</w:t>
      </w:r>
      <w:r w:rsidR="004751EB" w:rsidRPr="00460434">
        <w:rPr>
          <w:rFonts w:ascii="Arial" w:hAnsi="Arial" w:cs="Arial"/>
          <w:sz w:val="24"/>
          <w:szCs w:val="24"/>
        </w:rPr>
        <w:t xml:space="preserve"> by </w:t>
      </w:r>
      <w:r w:rsidR="00F45BC7" w:rsidRPr="00460434">
        <w:rPr>
          <w:rFonts w:ascii="Arial" w:hAnsi="Arial" w:cs="Arial"/>
          <w:sz w:val="24"/>
          <w:szCs w:val="24"/>
        </w:rPr>
        <w:t>calculating</w:t>
      </w:r>
      <w:r w:rsidR="004751EB" w:rsidRPr="00460434">
        <w:rPr>
          <w:rFonts w:ascii="Arial" w:hAnsi="Arial" w:cs="Arial"/>
          <w:sz w:val="24"/>
          <w:szCs w:val="24"/>
        </w:rPr>
        <w:t xml:space="preserve"> the </w:t>
      </w:r>
      <w:r w:rsidR="0061337F" w:rsidRPr="00460434">
        <w:rPr>
          <w:rFonts w:ascii="Arial" w:hAnsi="Arial" w:cs="Arial"/>
          <w:sz w:val="24"/>
          <w:szCs w:val="24"/>
        </w:rPr>
        <w:t>M</w:t>
      </w:r>
      <w:r w:rsidR="004751EB" w:rsidRPr="00460434">
        <w:rPr>
          <w:rFonts w:ascii="Arial" w:hAnsi="Arial" w:cs="Arial"/>
          <w:sz w:val="24"/>
          <w:szCs w:val="24"/>
        </w:rPr>
        <w:t xml:space="preserve">arket to </w:t>
      </w:r>
      <w:r w:rsidR="0061337F" w:rsidRPr="00460434">
        <w:rPr>
          <w:rFonts w:ascii="Arial" w:hAnsi="Arial" w:cs="Arial"/>
          <w:sz w:val="24"/>
          <w:szCs w:val="24"/>
        </w:rPr>
        <w:t>B</w:t>
      </w:r>
      <w:r w:rsidR="004751EB" w:rsidRPr="00460434">
        <w:rPr>
          <w:rFonts w:ascii="Arial" w:hAnsi="Arial" w:cs="Arial"/>
          <w:sz w:val="24"/>
          <w:szCs w:val="24"/>
        </w:rPr>
        <w:t xml:space="preserve">ook (MTB) </w:t>
      </w:r>
      <w:r w:rsidR="00C73178" w:rsidRPr="00460434">
        <w:rPr>
          <w:rFonts w:ascii="Arial" w:hAnsi="Arial" w:cs="Arial"/>
          <w:sz w:val="24"/>
          <w:szCs w:val="24"/>
        </w:rPr>
        <w:t xml:space="preserve">ratio. </w:t>
      </w:r>
      <w:r w:rsidR="00F45BC7" w:rsidRPr="00460434">
        <w:rPr>
          <w:rFonts w:ascii="Arial" w:hAnsi="Arial" w:cs="Arial"/>
          <w:sz w:val="24"/>
          <w:szCs w:val="24"/>
        </w:rPr>
        <w:t>Contemporar</w:t>
      </w:r>
      <w:r w:rsidR="00013369" w:rsidRPr="00460434">
        <w:rPr>
          <w:rFonts w:ascii="Arial" w:hAnsi="Arial" w:cs="Arial"/>
          <w:sz w:val="24"/>
          <w:szCs w:val="24"/>
        </w:rPr>
        <w:t>y</w:t>
      </w:r>
      <w:r w:rsidR="00F45BC7" w:rsidRPr="00460434">
        <w:rPr>
          <w:rFonts w:ascii="Arial" w:hAnsi="Arial" w:cs="Arial"/>
          <w:sz w:val="24"/>
          <w:szCs w:val="24"/>
        </w:rPr>
        <w:t xml:space="preserve"> periods, many</w:t>
      </w:r>
      <w:r w:rsidR="004751EB" w:rsidRPr="00460434">
        <w:rPr>
          <w:rFonts w:ascii="Arial" w:hAnsi="Arial" w:cs="Arial"/>
          <w:sz w:val="24"/>
          <w:szCs w:val="24"/>
        </w:rPr>
        <w:t xml:space="preserve"> studies</w:t>
      </w:r>
      <w:r w:rsidR="00F45BC7" w:rsidRPr="00460434">
        <w:rPr>
          <w:rFonts w:ascii="Arial" w:hAnsi="Arial" w:cs="Arial"/>
          <w:sz w:val="24"/>
          <w:szCs w:val="24"/>
        </w:rPr>
        <w:t xml:space="preserve"> use the</w:t>
      </w:r>
      <w:r w:rsidR="004751EB" w:rsidRPr="00460434">
        <w:rPr>
          <w:rFonts w:ascii="Arial" w:hAnsi="Arial" w:cs="Arial"/>
          <w:sz w:val="24"/>
          <w:szCs w:val="24"/>
        </w:rPr>
        <w:t xml:space="preserve"> market capitalization approach (</w:t>
      </w:r>
      <w:r w:rsidR="00C73178" w:rsidRPr="00460434">
        <w:rPr>
          <w:rFonts w:ascii="Arial" w:hAnsi="Arial" w:cs="Arial"/>
          <w:sz w:val="24"/>
          <w:szCs w:val="24"/>
        </w:rPr>
        <w:t>MCA)</w:t>
      </w:r>
      <w:r w:rsidR="00F45BC7" w:rsidRPr="00460434">
        <w:rPr>
          <w:rFonts w:ascii="Arial" w:hAnsi="Arial" w:cs="Arial"/>
          <w:sz w:val="24"/>
          <w:szCs w:val="24"/>
        </w:rPr>
        <w:t xml:space="preserve"> </w:t>
      </w:r>
      <w:r w:rsidR="004751EB" w:rsidRPr="00460434">
        <w:rPr>
          <w:rFonts w:ascii="Arial" w:hAnsi="Arial" w:cs="Arial"/>
          <w:sz w:val="24"/>
          <w:szCs w:val="24"/>
        </w:rPr>
        <w:t xml:space="preserve">in order </w:t>
      </w:r>
      <w:r w:rsidR="00C73178" w:rsidRPr="00460434">
        <w:rPr>
          <w:rFonts w:ascii="Arial" w:hAnsi="Arial" w:cs="Arial"/>
          <w:sz w:val="24"/>
          <w:szCs w:val="24"/>
        </w:rPr>
        <w:t>to provide</w:t>
      </w:r>
      <w:r w:rsidR="00F45BC7" w:rsidRPr="00460434">
        <w:rPr>
          <w:rFonts w:ascii="Arial" w:hAnsi="Arial" w:cs="Arial"/>
          <w:sz w:val="24"/>
          <w:szCs w:val="24"/>
        </w:rPr>
        <w:t xml:space="preserve"> an approximation</w:t>
      </w:r>
      <w:r w:rsidR="004751EB" w:rsidRPr="00460434">
        <w:rPr>
          <w:rFonts w:ascii="Arial" w:hAnsi="Arial" w:cs="Arial"/>
          <w:sz w:val="24"/>
          <w:szCs w:val="24"/>
        </w:rPr>
        <w:t xml:space="preserve"> </w:t>
      </w:r>
      <w:r w:rsidR="0061337F" w:rsidRPr="00460434">
        <w:rPr>
          <w:rFonts w:ascii="Arial" w:hAnsi="Arial" w:cs="Arial"/>
          <w:sz w:val="24"/>
          <w:szCs w:val="24"/>
        </w:rPr>
        <w:t xml:space="preserve">of </w:t>
      </w:r>
      <w:r w:rsidR="004751EB" w:rsidRPr="00460434">
        <w:rPr>
          <w:rFonts w:ascii="Arial" w:hAnsi="Arial" w:cs="Arial"/>
          <w:sz w:val="24"/>
          <w:szCs w:val="24"/>
        </w:rPr>
        <w:t>I</w:t>
      </w:r>
      <w:r w:rsidR="00C356D8" w:rsidRPr="00460434">
        <w:rPr>
          <w:rFonts w:ascii="Arial" w:hAnsi="Arial" w:cs="Arial"/>
          <w:sz w:val="24"/>
          <w:szCs w:val="24"/>
        </w:rPr>
        <w:t>C</w:t>
      </w:r>
      <w:r w:rsidR="004751EB" w:rsidRPr="00460434">
        <w:rPr>
          <w:rFonts w:ascii="Arial" w:hAnsi="Arial" w:cs="Arial"/>
          <w:sz w:val="24"/>
          <w:szCs w:val="24"/>
        </w:rPr>
        <w:t xml:space="preserve"> </w:t>
      </w:r>
      <w:r w:rsidR="00C73178" w:rsidRPr="00460434">
        <w:rPr>
          <w:rFonts w:ascii="Arial" w:hAnsi="Arial" w:cs="Arial"/>
          <w:sz w:val="24"/>
          <w:szCs w:val="24"/>
        </w:rPr>
        <w:t xml:space="preserve">value. </w:t>
      </w:r>
      <w:r w:rsidR="004751EB" w:rsidRPr="00460434">
        <w:rPr>
          <w:rFonts w:ascii="Arial" w:hAnsi="Arial" w:cs="Arial"/>
          <w:sz w:val="24"/>
          <w:szCs w:val="24"/>
        </w:rPr>
        <w:t xml:space="preserve">This approach assumes that financial markets do not </w:t>
      </w:r>
      <w:r w:rsidR="00F45BC7" w:rsidRPr="00460434">
        <w:rPr>
          <w:rFonts w:ascii="Arial" w:hAnsi="Arial" w:cs="Arial"/>
          <w:sz w:val="24"/>
          <w:szCs w:val="24"/>
        </w:rPr>
        <w:t>measure</w:t>
      </w:r>
      <w:r w:rsidR="004751EB" w:rsidRPr="00460434">
        <w:rPr>
          <w:rFonts w:ascii="Arial" w:hAnsi="Arial" w:cs="Arial"/>
          <w:sz w:val="24"/>
          <w:szCs w:val="24"/>
        </w:rPr>
        <w:t xml:space="preserve"> I</w:t>
      </w:r>
      <w:r w:rsidR="00F45BC7" w:rsidRPr="00460434">
        <w:rPr>
          <w:rFonts w:ascii="Arial" w:hAnsi="Arial" w:cs="Arial"/>
          <w:sz w:val="24"/>
          <w:szCs w:val="24"/>
        </w:rPr>
        <w:t xml:space="preserve">ntellectual </w:t>
      </w:r>
      <w:r w:rsidR="00C73178" w:rsidRPr="00460434">
        <w:rPr>
          <w:rFonts w:ascii="Arial" w:hAnsi="Arial" w:cs="Arial"/>
          <w:sz w:val="24"/>
          <w:szCs w:val="24"/>
        </w:rPr>
        <w:t>capital value</w:t>
      </w:r>
      <w:r w:rsidR="004751EB" w:rsidRPr="00460434">
        <w:rPr>
          <w:rFonts w:ascii="Arial" w:hAnsi="Arial" w:cs="Arial"/>
          <w:sz w:val="24"/>
          <w:szCs w:val="24"/>
        </w:rPr>
        <w:t xml:space="preserve"> by analy</w:t>
      </w:r>
      <w:r w:rsidR="004619EF" w:rsidRPr="00460434">
        <w:rPr>
          <w:rFonts w:ascii="Arial" w:hAnsi="Arial" w:cs="Arial"/>
          <w:sz w:val="24"/>
          <w:szCs w:val="24"/>
        </w:rPr>
        <w:t>s</w:t>
      </w:r>
      <w:r w:rsidR="004751EB" w:rsidRPr="00460434">
        <w:rPr>
          <w:rFonts w:ascii="Arial" w:hAnsi="Arial" w:cs="Arial"/>
          <w:sz w:val="24"/>
          <w:szCs w:val="24"/>
        </w:rPr>
        <w:t>ing the statement of financial position and the income statement (</w:t>
      </w:r>
      <w:proofErr w:type="spellStart"/>
      <w:r w:rsidR="004751EB" w:rsidRPr="00460434">
        <w:rPr>
          <w:rFonts w:ascii="Arial" w:hAnsi="Arial" w:cs="Arial"/>
          <w:sz w:val="24"/>
          <w:szCs w:val="24"/>
        </w:rPr>
        <w:t>Sveiby</w:t>
      </w:r>
      <w:proofErr w:type="spellEnd"/>
      <w:r w:rsidR="004751EB" w:rsidRPr="00460434">
        <w:rPr>
          <w:rFonts w:ascii="Arial" w:hAnsi="Arial" w:cs="Arial"/>
          <w:sz w:val="24"/>
          <w:szCs w:val="24"/>
        </w:rPr>
        <w:t xml:space="preserve">, 1997a; Penman, 2009; Goebel, 2015). </w:t>
      </w:r>
    </w:p>
    <w:p w:rsidR="00902A36" w:rsidRPr="00460434" w:rsidRDefault="0086486C" w:rsidP="00460434">
      <w:pPr>
        <w:spacing w:line="360" w:lineRule="auto"/>
        <w:rPr>
          <w:rFonts w:ascii="Arial" w:hAnsi="Arial" w:cs="Arial"/>
          <w:sz w:val="24"/>
          <w:szCs w:val="24"/>
        </w:rPr>
      </w:pPr>
      <w:r w:rsidRPr="00460434">
        <w:rPr>
          <w:rFonts w:ascii="Arial" w:hAnsi="Arial" w:cs="Arial"/>
          <w:sz w:val="24"/>
          <w:szCs w:val="24"/>
        </w:rPr>
        <w:t>In this case study, t</w:t>
      </w:r>
      <w:r w:rsidR="004751EB" w:rsidRPr="00460434">
        <w:rPr>
          <w:rFonts w:ascii="Arial" w:hAnsi="Arial" w:cs="Arial"/>
          <w:sz w:val="24"/>
          <w:szCs w:val="24"/>
        </w:rPr>
        <w:t xml:space="preserve">he </w:t>
      </w:r>
      <w:r w:rsidR="0061337F" w:rsidRPr="00460434">
        <w:rPr>
          <w:rFonts w:ascii="Arial" w:hAnsi="Arial" w:cs="Arial"/>
          <w:sz w:val="24"/>
          <w:szCs w:val="24"/>
        </w:rPr>
        <w:t>researchers</w:t>
      </w:r>
      <w:r w:rsidR="004751EB" w:rsidRPr="00460434">
        <w:rPr>
          <w:rFonts w:ascii="Arial" w:hAnsi="Arial" w:cs="Arial"/>
          <w:sz w:val="24"/>
          <w:szCs w:val="24"/>
        </w:rPr>
        <w:t xml:space="preserve"> appl</w:t>
      </w:r>
      <w:r w:rsidR="0061337F" w:rsidRPr="00460434">
        <w:rPr>
          <w:rFonts w:ascii="Arial" w:hAnsi="Arial" w:cs="Arial"/>
          <w:sz w:val="24"/>
          <w:szCs w:val="24"/>
        </w:rPr>
        <w:t>ied</w:t>
      </w:r>
      <w:r w:rsidR="004751EB" w:rsidRPr="00460434">
        <w:rPr>
          <w:rFonts w:ascii="Arial" w:hAnsi="Arial" w:cs="Arial"/>
          <w:sz w:val="24"/>
          <w:szCs w:val="24"/>
        </w:rPr>
        <w:t xml:space="preserve"> the </w:t>
      </w:r>
      <w:r w:rsidRPr="00460434">
        <w:rPr>
          <w:rFonts w:ascii="Arial" w:hAnsi="Arial" w:cs="Arial"/>
          <w:sz w:val="24"/>
          <w:szCs w:val="24"/>
        </w:rPr>
        <w:t>“</w:t>
      </w:r>
      <w:r w:rsidR="004751EB" w:rsidRPr="00460434">
        <w:rPr>
          <w:rFonts w:ascii="Arial" w:hAnsi="Arial" w:cs="Arial"/>
          <w:sz w:val="24"/>
          <w:szCs w:val="24"/>
        </w:rPr>
        <w:t>M</w:t>
      </w:r>
      <w:r w:rsidRPr="00460434">
        <w:rPr>
          <w:rFonts w:ascii="Arial" w:hAnsi="Arial" w:cs="Arial"/>
          <w:sz w:val="24"/>
          <w:szCs w:val="24"/>
        </w:rPr>
        <w:t xml:space="preserve">arket capitalisation approach” </w:t>
      </w:r>
      <w:r w:rsidR="00CC4172">
        <w:rPr>
          <w:rFonts w:ascii="Arial" w:hAnsi="Arial" w:cs="Arial"/>
          <w:sz w:val="24"/>
          <w:szCs w:val="24"/>
        </w:rPr>
        <w:t>to</w:t>
      </w:r>
      <w:r w:rsidR="004751EB" w:rsidRPr="00460434">
        <w:rPr>
          <w:rFonts w:ascii="Arial" w:hAnsi="Arial" w:cs="Arial"/>
          <w:sz w:val="24"/>
          <w:szCs w:val="24"/>
        </w:rPr>
        <w:t xml:space="preserve"> a 140 </w:t>
      </w:r>
      <w:r w:rsidR="00CC4172">
        <w:rPr>
          <w:rFonts w:ascii="Arial" w:hAnsi="Arial" w:cs="Arial"/>
          <w:sz w:val="24"/>
          <w:szCs w:val="24"/>
        </w:rPr>
        <w:t>listed Italian companies samples from</w:t>
      </w:r>
      <w:r w:rsidR="004751EB" w:rsidRPr="00460434">
        <w:rPr>
          <w:rFonts w:ascii="Arial" w:hAnsi="Arial" w:cs="Arial"/>
          <w:sz w:val="24"/>
          <w:szCs w:val="24"/>
        </w:rPr>
        <w:t xml:space="preserve"> the Milan Stock Exchange over </w:t>
      </w:r>
      <w:r w:rsidR="00681004" w:rsidRPr="00460434">
        <w:rPr>
          <w:rFonts w:ascii="Arial" w:hAnsi="Arial" w:cs="Arial"/>
          <w:sz w:val="24"/>
          <w:szCs w:val="24"/>
        </w:rPr>
        <w:t>five years</w:t>
      </w:r>
      <w:r w:rsidR="004751EB" w:rsidRPr="00460434">
        <w:rPr>
          <w:rFonts w:ascii="Arial" w:hAnsi="Arial" w:cs="Arial"/>
          <w:sz w:val="24"/>
          <w:szCs w:val="24"/>
        </w:rPr>
        <w:t>, and in so doing aim</w:t>
      </w:r>
      <w:r w:rsidR="00681004" w:rsidRPr="00460434">
        <w:rPr>
          <w:rFonts w:ascii="Arial" w:hAnsi="Arial" w:cs="Arial"/>
          <w:sz w:val="24"/>
          <w:szCs w:val="24"/>
        </w:rPr>
        <w:t>ed</w:t>
      </w:r>
      <w:r w:rsidR="004751EB" w:rsidRPr="00460434">
        <w:rPr>
          <w:rFonts w:ascii="Arial" w:hAnsi="Arial" w:cs="Arial"/>
          <w:sz w:val="24"/>
          <w:szCs w:val="24"/>
        </w:rPr>
        <w:t xml:space="preserve"> to </w:t>
      </w:r>
      <w:proofErr w:type="gramStart"/>
      <w:r w:rsidR="00BE3A0C" w:rsidRPr="00BE3A0C">
        <w:rPr>
          <w:rFonts w:ascii="Arial" w:hAnsi="Arial" w:cs="Arial"/>
          <w:sz w:val="24"/>
          <w:szCs w:val="24"/>
        </w:rPr>
        <w:t xml:space="preserve">examine </w:t>
      </w:r>
      <w:r w:rsidR="004751EB" w:rsidRPr="00BE3A0C">
        <w:rPr>
          <w:rFonts w:ascii="Arial" w:hAnsi="Arial" w:cs="Arial"/>
          <w:sz w:val="24"/>
          <w:szCs w:val="24"/>
        </w:rPr>
        <w:t xml:space="preserve"> the</w:t>
      </w:r>
      <w:proofErr w:type="gramEnd"/>
      <w:r w:rsidR="004751EB" w:rsidRPr="00BE3A0C">
        <w:rPr>
          <w:rFonts w:ascii="Arial" w:hAnsi="Arial" w:cs="Arial"/>
          <w:sz w:val="24"/>
          <w:szCs w:val="24"/>
        </w:rPr>
        <w:t xml:space="preserve"> </w:t>
      </w:r>
      <w:r w:rsidR="00BE3A0C" w:rsidRPr="00BE3A0C">
        <w:rPr>
          <w:rFonts w:ascii="Arial" w:hAnsi="Arial" w:cs="Arial"/>
          <w:sz w:val="24"/>
          <w:szCs w:val="24"/>
        </w:rPr>
        <w:t>connection</w:t>
      </w:r>
      <w:r w:rsidR="004751EB" w:rsidRPr="00BE3A0C">
        <w:rPr>
          <w:rFonts w:ascii="Arial" w:hAnsi="Arial" w:cs="Arial"/>
          <w:sz w:val="24"/>
          <w:szCs w:val="24"/>
        </w:rPr>
        <w:t xml:space="preserve"> between the M</w:t>
      </w:r>
      <w:r w:rsidRPr="00BE3A0C">
        <w:rPr>
          <w:rFonts w:ascii="Arial" w:hAnsi="Arial" w:cs="Arial"/>
          <w:sz w:val="24"/>
          <w:szCs w:val="24"/>
        </w:rPr>
        <w:t xml:space="preserve">arket to </w:t>
      </w:r>
      <w:r w:rsidR="004751EB" w:rsidRPr="00BE3A0C">
        <w:rPr>
          <w:rFonts w:ascii="Arial" w:hAnsi="Arial" w:cs="Arial"/>
          <w:sz w:val="24"/>
          <w:szCs w:val="24"/>
        </w:rPr>
        <w:t>B</w:t>
      </w:r>
      <w:r w:rsidRPr="00BE3A0C">
        <w:rPr>
          <w:rFonts w:ascii="Arial" w:hAnsi="Arial" w:cs="Arial"/>
          <w:sz w:val="24"/>
          <w:szCs w:val="24"/>
        </w:rPr>
        <w:t>ook</w:t>
      </w:r>
      <w:r w:rsidR="004751EB" w:rsidRPr="00BE3A0C">
        <w:rPr>
          <w:rFonts w:ascii="Arial" w:hAnsi="Arial" w:cs="Arial"/>
          <w:sz w:val="24"/>
          <w:szCs w:val="24"/>
        </w:rPr>
        <w:t xml:space="preserve"> and selected </w:t>
      </w:r>
      <w:r w:rsidRPr="00BE3A0C">
        <w:rPr>
          <w:rFonts w:ascii="Arial" w:hAnsi="Arial" w:cs="Arial"/>
          <w:sz w:val="24"/>
          <w:szCs w:val="24"/>
        </w:rPr>
        <w:t>elements</w:t>
      </w:r>
      <w:r w:rsidR="004751EB" w:rsidRPr="00BE3A0C">
        <w:rPr>
          <w:rFonts w:ascii="Arial" w:hAnsi="Arial" w:cs="Arial"/>
          <w:sz w:val="24"/>
          <w:szCs w:val="24"/>
        </w:rPr>
        <w:t xml:space="preserve"> </w:t>
      </w:r>
      <w:r w:rsidR="00BE3A0C" w:rsidRPr="00BE3A0C">
        <w:rPr>
          <w:rFonts w:ascii="Arial" w:hAnsi="Arial" w:cs="Arial"/>
          <w:sz w:val="24"/>
          <w:szCs w:val="24"/>
        </w:rPr>
        <w:t>which</w:t>
      </w:r>
      <w:r w:rsidR="004751EB" w:rsidRPr="00BE3A0C">
        <w:rPr>
          <w:rFonts w:ascii="Arial" w:hAnsi="Arial" w:cs="Arial"/>
          <w:sz w:val="24"/>
          <w:szCs w:val="24"/>
        </w:rPr>
        <w:t xml:space="preserve"> </w:t>
      </w:r>
      <w:r w:rsidR="00BE3A0C" w:rsidRPr="00BE3A0C">
        <w:rPr>
          <w:rFonts w:ascii="Arial" w:hAnsi="Arial" w:cs="Arial"/>
          <w:sz w:val="24"/>
          <w:szCs w:val="24"/>
        </w:rPr>
        <w:t xml:space="preserve"> research</w:t>
      </w:r>
      <w:r w:rsidR="004751EB" w:rsidRPr="00BE3A0C">
        <w:rPr>
          <w:rFonts w:ascii="Arial" w:hAnsi="Arial" w:cs="Arial"/>
          <w:sz w:val="24"/>
          <w:szCs w:val="24"/>
        </w:rPr>
        <w:t xml:space="preserve">, may </w:t>
      </w:r>
      <w:r w:rsidR="00BE3A0C" w:rsidRPr="00BE3A0C">
        <w:rPr>
          <w:rFonts w:ascii="Arial" w:hAnsi="Arial" w:cs="Arial"/>
          <w:sz w:val="24"/>
          <w:szCs w:val="24"/>
        </w:rPr>
        <w:t>apply</w:t>
      </w:r>
      <w:r w:rsidR="004751EB" w:rsidRPr="00BE3A0C">
        <w:rPr>
          <w:rFonts w:ascii="Arial" w:hAnsi="Arial" w:cs="Arial"/>
          <w:sz w:val="24"/>
          <w:szCs w:val="24"/>
        </w:rPr>
        <w:t xml:space="preserve"> </w:t>
      </w:r>
      <w:r w:rsidR="00BE3A0C" w:rsidRPr="00BE3A0C">
        <w:rPr>
          <w:rFonts w:ascii="Arial" w:hAnsi="Arial" w:cs="Arial"/>
          <w:sz w:val="24"/>
          <w:szCs w:val="24"/>
        </w:rPr>
        <w:t xml:space="preserve">that </w:t>
      </w:r>
      <w:r w:rsidR="004751EB" w:rsidRPr="00BE3A0C">
        <w:rPr>
          <w:rFonts w:ascii="Arial" w:hAnsi="Arial" w:cs="Arial"/>
          <w:sz w:val="24"/>
          <w:szCs w:val="24"/>
        </w:rPr>
        <w:t>impact</w:t>
      </w:r>
      <w:r w:rsidR="00BE3A0C" w:rsidRPr="00BE3A0C">
        <w:rPr>
          <w:rFonts w:ascii="Arial" w:hAnsi="Arial" w:cs="Arial"/>
          <w:sz w:val="24"/>
          <w:szCs w:val="24"/>
        </w:rPr>
        <w:t>s</w:t>
      </w:r>
      <w:r w:rsidR="004751EB" w:rsidRPr="00BE3A0C">
        <w:rPr>
          <w:rFonts w:ascii="Arial" w:hAnsi="Arial" w:cs="Arial"/>
          <w:sz w:val="24"/>
          <w:szCs w:val="24"/>
        </w:rPr>
        <w:t xml:space="preserve"> upon </w:t>
      </w:r>
      <w:r w:rsidR="00CC4172" w:rsidRPr="00BE3A0C">
        <w:rPr>
          <w:rFonts w:ascii="Arial" w:hAnsi="Arial" w:cs="Arial"/>
          <w:sz w:val="24"/>
          <w:szCs w:val="24"/>
        </w:rPr>
        <w:t xml:space="preserve">IC </w:t>
      </w:r>
      <w:r w:rsidR="00BE3A0C" w:rsidRPr="00BE3A0C">
        <w:rPr>
          <w:rFonts w:ascii="Arial" w:hAnsi="Arial" w:cs="Arial"/>
          <w:sz w:val="24"/>
          <w:szCs w:val="24"/>
        </w:rPr>
        <w:t>worth</w:t>
      </w:r>
      <w:r w:rsidR="004751EB" w:rsidRPr="00BE3A0C">
        <w:rPr>
          <w:rFonts w:ascii="Arial" w:hAnsi="Arial" w:cs="Arial"/>
          <w:sz w:val="24"/>
          <w:szCs w:val="24"/>
        </w:rPr>
        <w:t>.</w:t>
      </w:r>
      <w:r w:rsidR="00902A36" w:rsidRPr="00460434">
        <w:rPr>
          <w:rFonts w:ascii="Arial" w:hAnsi="Arial" w:cs="Arial"/>
          <w:sz w:val="24"/>
          <w:szCs w:val="24"/>
        </w:rPr>
        <w:t xml:space="preserve"> </w:t>
      </w:r>
      <w:r w:rsidR="00013369" w:rsidRPr="00460434">
        <w:rPr>
          <w:rFonts w:ascii="Arial" w:hAnsi="Arial" w:cs="Arial"/>
          <w:sz w:val="24"/>
          <w:szCs w:val="24"/>
        </w:rPr>
        <w:t xml:space="preserve"> This </w:t>
      </w:r>
      <w:r w:rsidR="00C73178" w:rsidRPr="00460434">
        <w:rPr>
          <w:rFonts w:ascii="Arial" w:hAnsi="Arial" w:cs="Arial"/>
          <w:sz w:val="24"/>
          <w:szCs w:val="24"/>
        </w:rPr>
        <w:t>study elucidates IC</w:t>
      </w:r>
      <w:r w:rsidR="00902A36" w:rsidRPr="00460434">
        <w:rPr>
          <w:rFonts w:ascii="Arial" w:hAnsi="Arial" w:cs="Arial"/>
          <w:sz w:val="24"/>
          <w:szCs w:val="24"/>
        </w:rPr>
        <w:t xml:space="preserve"> collected</w:t>
      </w:r>
      <w:r w:rsidR="00C73178" w:rsidRPr="00460434">
        <w:rPr>
          <w:rFonts w:ascii="Arial" w:hAnsi="Arial" w:cs="Arial"/>
          <w:sz w:val="24"/>
          <w:szCs w:val="24"/>
        </w:rPr>
        <w:t>; works</w:t>
      </w:r>
      <w:r w:rsidR="004751EB" w:rsidRPr="00460434">
        <w:rPr>
          <w:rFonts w:ascii="Arial" w:hAnsi="Arial" w:cs="Arial"/>
          <w:sz w:val="24"/>
          <w:szCs w:val="24"/>
        </w:rPr>
        <w:t xml:space="preserve"> by examining the relationship between I</w:t>
      </w:r>
      <w:r w:rsidR="00902A36" w:rsidRPr="00460434">
        <w:rPr>
          <w:rFonts w:ascii="Arial" w:hAnsi="Arial" w:cs="Arial"/>
          <w:sz w:val="24"/>
          <w:szCs w:val="24"/>
        </w:rPr>
        <w:t xml:space="preserve">ntellectual </w:t>
      </w:r>
      <w:r w:rsidR="00C73178" w:rsidRPr="00460434">
        <w:rPr>
          <w:rFonts w:ascii="Arial" w:hAnsi="Arial" w:cs="Arial"/>
          <w:sz w:val="24"/>
          <w:szCs w:val="24"/>
        </w:rPr>
        <w:t>capital value</w:t>
      </w:r>
      <w:r w:rsidR="00902A36" w:rsidRPr="00460434">
        <w:rPr>
          <w:rFonts w:ascii="Arial" w:hAnsi="Arial" w:cs="Arial"/>
          <w:sz w:val="24"/>
          <w:szCs w:val="24"/>
        </w:rPr>
        <w:t>, market to book value</w:t>
      </w:r>
      <w:r w:rsidR="004751EB" w:rsidRPr="00460434">
        <w:rPr>
          <w:rFonts w:ascii="Arial" w:hAnsi="Arial" w:cs="Arial"/>
          <w:sz w:val="24"/>
          <w:szCs w:val="24"/>
        </w:rPr>
        <w:t xml:space="preserve"> and its </w:t>
      </w:r>
      <w:r w:rsidR="00902A36" w:rsidRPr="00460434">
        <w:rPr>
          <w:rFonts w:ascii="Arial" w:hAnsi="Arial" w:cs="Arial"/>
          <w:sz w:val="24"/>
          <w:szCs w:val="24"/>
        </w:rPr>
        <w:t>probable</w:t>
      </w:r>
      <w:r w:rsidR="004751EB" w:rsidRPr="00460434">
        <w:rPr>
          <w:rFonts w:ascii="Arial" w:hAnsi="Arial" w:cs="Arial"/>
          <w:sz w:val="24"/>
          <w:szCs w:val="24"/>
        </w:rPr>
        <w:t xml:space="preserve"> </w:t>
      </w:r>
      <w:r w:rsidR="00902A36" w:rsidRPr="00460434">
        <w:rPr>
          <w:rFonts w:ascii="Arial" w:hAnsi="Arial" w:cs="Arial"/>
          <w:sz w:val="24"/>
          <w:szCs w:val="24"/>
        </w:rPr>
        <w:t>factors</w:t>
      </w:r>
      <w:r w:rsidR="004751EB" w:rsidRPr="00460434">
        <w:rPr>
          <w:rFonts w:ascii="Arial" w:hAnsi="Arial" w:cs="Arial"/>
          <w:sz w:val="24"/>
          <w:szCs w:val="24"/>
        </w:rPr>
        <w:t xml:space="preserve"> such as I</w:t>
      </w:r>
      <w:r w:rsidR="00902A36" w:rsidRPr="00460434">
        <w:rPr>
          <w:rFonts w:ascii="Arial" w:hAnsi="Arial" w:cs="Arial"/>
          <w:sz w:val="24"/>
          <w:szCs w:val="24"/>
        </w:rPr>
        <w:t>ntangible assets</w:t>
      </w:r>
      <w:r w:rsidR="004751EB" w:rsidRPr="00460434">
        <w:rPr>
          <w:rFonts w:ascii="Arial" w:hAnsi="Arial" w:cs="Arial"/>
          <w:sz w:val="24"/>
          <w:szCs w:val="24"/>
        </w:rPr>
        <w:t>, and other variables</w:t>
      </w:r>
      <w:r w:rsidR="00902A36" w:rsidRPr="00460434">
        <w:rPr>
          <w:rFonts w:ascii="Arial" w:hAnsi="Arial" w:cs="Arial"/>
          <w:sz w:val="24"/>
          <w:szCs w:val="24"/>
        </w:rPr>
        <w:t>.</w:t>
      </w:r>
    </w:p>
    <w:p w:rsidR="00A72671" w:rsidRPr="00460434" w:rsidRDefault="004751EB" w:rsidP="00460434">
      <w:pPr>
        <w:spacing w:line="360" w:lineRule="auto"/>
        <w:rPr>
          <w:rFonts w:ascii="Arial" w:hAnsi="Arial" w:cs="Arial"/>
          <w:sz w:val="24"/>
          <w:szCs w:val="24"/>
        </w:rPr>
      </w:pPr>
      <w:r w:rsidRPr="00460434">
        <w:rPr>
          <w:rFonts w:ascii="Arial" w:hAnsi="Arial" w:cs="Arial"/>
          <w:sz w:val="24"/>
          <w:szCs w:val="24"/>
        </w:rPr>
        <w:t xml:space="preserve"> The </w:t>
      </w:r>
      <w:r w:rsidR="00902A36" w:rsidRPr="00460434">
        <w:rPr>
          <w:rFonts w:ascii="Arial" w:hAnsi="Arial" w:cs="Arial"/>
          <w:sz w:val="24"/>
          <w:szCs w:val="24"/>
        </w:rPr>
        <w:t xml:space="preserve">outcome </w:t>
      </w:r>
      <w:r w:rsidRPr="00460434">
        <w:rPr>
          <w:rFonts w:ascii="Arial" w:hAnsi="Arial" w:cs="Arial"/>
          <w:sz w:val="24"/>
          <w:szCs w:val="24"/>
        </w:rPr>
        <w:t xml:space="preserve">of this </w:t>
      </w:r>
      <w:r w:rsidR="00902A36" w:rsidRPr="00460434">
        <w:rPr>
          <w:rFonts w:ascii="Arial" w:hAnsi="Arial" w:cs="Arial"/>
          <w:sz w:val="24"/>
          <w:szCs w:val="24"/>
        </w:rPr>
        <w:t xml:space="preserve">research indicated that </w:t>
      </w:r>
      <w:r w:rsidRPr="00460434">
        <w:rPr>
          <w:rFonts w:ascii="Arial" w:hAnsi="Arial" w:cs="Arial"/>
          <w:sz w:val="24"/>
          <w:szCs w:val="24"/>
        </w:rPr>
        <w:t xml:space="preserve"> I</w:t>
      </w:r>
      <w:r w:rsidR="00902A36" w:rsidRPr="00460434">
        <w:rPr>
          <w:rFonts w:ascii="Arial" w:hAnsi="Arial" w:cs="Arial"/>
          <w:sz w:val="24"/>
          <w:szCs w:val="24"/>
        </w:rPr>
        <w:t>ntangible asset</w:t>
      </w:r>
      <w:r w:rsidRPr="00460434">
        <w:rPr>
          <w:rFonts w:ascii="Arial" w:hAnsi="Arial" w:cs="Arial"/>
          <w:sz w:val="24"/>
          <w:szCs w:val="24"/>
        </w:rPr>
        <w:t xml:space="preserve">, </w:t>
      </w:r>
      <w:r w:rsidR="00902A36" w:rsidRPr="00460434">
        <w:rPr>
          <w:rFonts w:ascii="Arial" w:hAnsi="Arial" w:cs="Arial"/>
          <w:sz w:val="24"/>
          <w:szCs w:val="24"/>
        </w:rPr>
        <w:t>the quality of auditor</w:t>
      </w:r>
      <w:r w:rsidRPr="00460434">
        <w:rPr>
          <w:rFonts w:ascii="Arial" w:hAnsi="Arial" w:cs="Arial"/>
          <w:sz w:val="24"/>
          <w:szCs w:val="24"/>
        </w:rPr>
        <w:t xml:space="preserve">, </w:t>
      </w:r>
      <w:r w:rsidR="00902A36" w:rsidRPr="00BE3A0C">
        <w:rPr>
          <w:rFonts w:ascii="Arial" w:hAnsi="Arial" w:cs="Arial"/>
          <w:sz w:val="24"/>
          <w:szCs w:val="24"/>
        </w:rPr>
        <w:t>lucrativeness</w:t>
      </w:r>
      <w:r w:rsidR="00A72671" w:rsidRPr="00BE3A0C">
        <w:rPr>
          <w:rFonts w:ascii="Arial" w:hAnsi="Arial" w:cs="Arial"/>
          <w:sz w:val="24"/>
          <w:szCs w:val="24"/>
        </w:rPr>
        <w:t xml:space="preserve"> </w:t>
      </w:r>
      <w:r w:rsidRPr="00BE3A0C">
        <w:rPr>
          <w:rFonts w:ascii="Arial" w:hAnsi="Arial" w:cs="Arial"/>
          <w:sz w:val="24"/>
          <w:szCs w:val="24"/>
        </w:rPr>
        <w:t xml:space="preserve"> and family </w:t>
      </w:r>
      <w:r w:rsidR="00BE3A0C" w:rsidRPr="00BE3A0C">
        <w:rPr>
          <w:rFonts w:ascii="Arial" w:hAnsi="Arial" w:cs="Arial"/>
          <w:sz w:val="24"/>
          <w:szCs w:val="24"/>
        </w:rPr>
        <w:t xml:space="preserve">proprietorship are relate directly </w:t>
      </w:r>
      <w:r w:rsidRPr="00BE3A0C">
        <w:rPr>
          <w:rFonts w:ascii="Arial" w:hAnsi="Arial" w:cs="Arial"/>
          <w:sz w:val="24"/>
          <w:szCs w:val="24"/>
        </w:rPr>
        <w:t>with I</w:t>
      </w:r>
      <w:r w:rsidR="00902A36" w:rsidRPr="00BE3A0C">
        <w:rPr>
          <w:rFonts w:ascii="Arial" w:hAnsi="Arial" w:cs="Arial"/>
          <w:sz w:val="24"/>
          <w:szCs w:val="24"/>
        </w:rPr>
        <w:t>ntellectual</w:t>
      </w:r>
      <w:r w:rsidR="00902A36" w:rsidRPr="00460434">
        <w:rPr>
          <w:rFonts w:ascii="Arial" w:hAnsi="Arial" w:cs="Arial"/>
          <w:sz w:val="24"/>
          <w:szCs w:val="24"/>
        </w:rPr>
        <w:t xml:space="preserve"> </w:t>
      </w:r>
      <w:r w:rsidRPr="00460434">
        <w:rPr>
          <w:rFonts w:ascii="Arial" w:hAnsi="Arial" w:cs="Arial"/>
          <w:sz w:val="24"/>
          <w:szCs w:val="24"/>
        </w:rPr>
        <w:t>C</w:t>
      </w:r>
      <w:r w:rsidR="00902A36" w:rsidRPr="00460434">
        <w:rPr>
          <w:rFonts w:ascii="Arial" w:hAnsi="Arial" w:cs="Arial"/>
          <w:sz w:val="24"/>
          <w:szCs w:val="24"/>
        </w:rPr>
        <w:t xml:space="preserve">apital </w:t>
      </w:r>
      <w:r w:rsidRPr="00460434">
        <w:rPr>
          <w:rFonts w:ascii="Arial" w:hAnsi="Arial" w:cs="Arial"/>
          <w:sz w:val="24"/>
          <w:szCs w:val="24"/>
        </w:rPr>
        <w:t xml:space="preserve"> value, while </w:t>
      </w:r>
      <w:r w:rsidR="00BA214A" w:rsidRPr="00460434">
        <w:rPr>
          <w:rFonts w:ascii="Arial" w:hAnsi="Arial" w:cs="Arial"/>
          <w:sz w:val="24"/>
          <w:szCs w:val="24"/>
        </w:rPr>
        <w:t xml:space="preserve">the age of the </w:t>
      </w:r>
      <w:r w:rsidR="00902A36" w:rsidRPr="00460434">
        <w:rPr>
          <w:rFonts w:ascii="Arial" w:hAnsi="Arial" w:cs="Arial"/>
          <w:sz w:val="24"/>
          <w:szCs w:val="24"/>
        </w:rPr>
        <w:t>company</w:t>
      </w:r>
      <w:r w:rsidRPr="00460434">
        <w:rPr>
          <w:rFonts w:ascii="Arial" w:hAnsi="Arial" w:cs="Arial"/>
          <w:sz w:val="24"/>
          <w:szCs w:val="24"/>
        </w:rPr>
        <w:t xml:space="preserve">  are </w:t>
      </w:r>
      <w:r w:rsidR="00BA214A" w:rsidRPr="00460434">
        <w:rPr>
          <w:rFonts w:ascii="Arial" w:hAnsi="Arial" w:cs="Arial"/>
          <w:sz w:val="24"/>
          <w:szCs w:val="24"/>
        </w:rPr>
        <w:t>negatively</w:t>
      </w:r>
      <w:r w:rsidRPr="00460434">
        <w:rPr>
          <w:rFonts w:ascii="Arial" w:hAnsi="Arial" w:cs="Arial"/>
          <w:sz w:val="24"/>
          <w:szCs w:val="24"/>
        </w:rPr>
        <w:t xml:space="preserve"> </w:t>
      </w:r>
      <w:r w:rsidR="00902A36" w:rsidRPr="00460434">
        <w:rPr>
          <w:rFonts w:ascii="Arial" w:hAnsi="Arial" w:cs="Arial"/>
          <w:sz w:val="24"/>
          <w:szCs w:val="24"/>
        </w:rPr>
        <w:t>linked</w:t>
      </w:r>
      <w:r w:rsidRPr="00460434">
        <w:rPr>
          <w:rFonts w:ascii="Arial" w:hAnsi="Arial" w:cs="Arial"/>
          <w:sz w:val="24"/>
          <w:szCs w:val="24"/>
        </w:rPr>
        <w:t xml:space="preserve"> with I</w:t>
      </w:r>
      <w:r w:rsidR="00902A36" w:rsidRPr="00460434">
        <w:rPr>
          <w:rFonts w:ascii="Arial" w:hAnsi="Arial" w:cs="Arial"/>
          <w:sz w:val="24"/>
          <w:szCs w:val="24"/>
        </w:rPr>
        <w:t>ntellectual capital</w:t>
      </w:r>
      <w:r w:rsidRPr="00460434">
        <w:rPr>
          <w:rFonts w:ascii="Arial" w:hAnsi="Arial" w:cs="Arial"/>
          <w:sz w:val="24"/>
          <w:szCs w:val="24"/>
        </w:rPr>
        <w:t xml:space="preserve"> value.</w:t>
      </w:r>
    </w:p>
    <w:p w:rsidR="00A96F34" w:rsidRPr="00460434" w:rsidRDefault="00A96F34" w:rsidP="00460434">
      <w:pPr>
        <w:spacing w:line="360" w:lineRule="auto"/>
        <w:rPr>
          <w:rFonts w:ascii="Arial" w:hAnsi="Arial" w:cs="Arial"/>
          <w:b/>
          <w:sz w:val="24"/>
          <w:szCs w:val="24"/>
        </w:rPr>
      </w:pPr>
      <w:r w:rsidRPr="00460434">
        <w:rPr>
          <w:rFonts w:ascii="Arial" w:hAnsi="Arial" w:cs="Arial"/>
          <w:b/>
          <w:sz w:val="24"/>
          <w:szCs w:val="24"/>
        </w:rPr>
        <w:t xml:space="preserve"> Hypothesis development</w:t>
      </w:r>
      <w:r w:rsidR="00BA214A" w:rsidRPr="00460434">
        <w:rPr>
          <w:rFonts w:ascii="Arial" w:hAnsi="Arial" w:cs="Arial"/>
          <w:b/>
          <w:sz w:val="24"/>
          <w:szCs w:val="24"/>
        </w:rPr>
        <w:t xml:space="preserve"> and outcome</w:t>
      </w:r>
    </w:p>
    <w:p w:rsidR="00A96F34" w:rsidRPr="00460434" w:rsidRDefault="00A96F34" w:rsidP="00460434">
      <w:pPr>
        <w:spacing w:line="360" w:lineRule="auto"/>
        <w:rPr>
          <w:rFonts w:ascii="Arial" w:hAnsi="Arial" w:cs="Arial"/>
          <w:b/>
          <w:sz w:val="24"/>
          <w:szCs w:val="24"/>
        </w:rPr>
      </w:pPr>
      <w:r w:rsidRPr="00460434">
        <w:rPr>
          <w:rFonts w:ascii="Arial" w:hAnsi="Arial" w:cs="Arial"/>
          <w:sz w:val="24"/>
          <w:szCs w:val="24"/>
        </w:rPr>
        <w:lastRenderedPageBreak/>
        <w:t xml:space="preserve"> </w:t>
      </w:r>
      <w:r w:rsidRPr="00460434">
        <w:rPr>
          <w:rFonts w:ascii="Arial" w:hAnsi="Arial" w:cs="Arial"/>
          <w:b/>
          <w:sz w:val="24"/>
          <w:szCs w:val="24"/>
        </w:rPr>
        <w:t>H1.  IC value is positively associ</w:t>
      </w:r>
      <w:r w:rsidR="00013369" w:rsidRPr="00460434">
        <w:rPr>
          <w:rFonts w:ascii="Arial" w:hAnsi="Arial" w:cs="Arial"/>
          <w:b/>
          <w:sz w:val="24"/>
          <w:szCs w:val="24"/>
        </w:rPr>
        <w:t>ated with recognized (visible) intangible asset</w:t>
      </w:r>
      <w:r w:rsidRPr="00460434">
        <w:rPr>
          <w:rFonts w:ascii="Arial" w:hAnsi="Arial" w:cs="Arial"/>
          <w:b/>
          <w:sz w:val="24"/>
          <w:szCs w:val="24"/>
        </w:rPr>
        <w:t>.</w:t>
      </w:r>
    </w:p>
    <w:p w:rsidR="00A96F34" w:rsidRPr="00460434" w:rsidRDefault="00013369" w:rsidP="00460434">
      <w:pPr>
        <w:spacing w:line="360" w:lineRule="auto"/>
        <w:rPr>
          <w:rFonts w:ascii="Arial" w:hAnsi="Arial" w:cs="Arial"/>
          <w:b/>
          <w:sz w:val="24"/>
          <w:szCs w:val="24"/>
        </w:rPr>
      </w:pPr>
      <w:r w:rsidRPr="00460434">
        <w:rPr>
          <w:rFonts w:ascii="Arial" w:hAnsi="Arial" w:cs="Arial"/>
          <w:b/>
          <w:sz w:val="24"/>
          <w:szCs w:val="24"/>
        </w:rPr>
        <w:t>Company</w:t>
      </w:r>
      <w:r w:rsidR="00A96F34" w:rsidRPr="00460434">
        <w:rPr>
          <w:rFonts w:ascii="Arial" w:hAnsi="Arial" w:cs="Arial"/>
          <w:b/>
          <w:sz w:val="24"/>
          <w:szCs w:val="24"/>
        </w:rPr>
        <w:t xml:space="preserve"> size</w:t>
      </w:r>
    </w:p>
    <w:p w:rsidR="00A96F34" w:rsidRPr="00460434" w:rsidRDefault="00A96F34" w:rsidP="00460434">
      <w:pPr>
        <w:spacing w:line="360" w:lineRule="auto"/>
        <w:rPr>
          <w:rFonts w:ascii="Arial" w:hAnsi="Arial" w:cs="Arial"/>
          <w:b/>
          <w:sz w:val="24"/>
          <w:szCs w:val="24"/>
        </w:rPr>
      </w:pPr>
      <w:r w:rsidRPr="00460434">
        <w:rPr>
          <w:rFonts w:ascii="Arial" w:hAnsi="Arial" w:cs="Arial"/>
          <w:b/>
          <w:sz w:val="24"/>
          <w:szCs w:val="24"/>
        </w:rPr>
        <w:t>H2. IC value is positively associated with company size</w:t>
      </w:r>
    </w:p>
    <w:p w:rsidR="00A96F34" w:rsidRPr="00460434" w:rsidRDefault="00A96F34" w:rsidP="00460434">
      <w:pPr>
        <w:spacing w:line="360" w:lineRule="auto"/>
        <w:rPr>
          <w:rFonts w:ascii="Arial" w:hAnsi="Arial" w:cs="Arial"/>
          <w:b/>
          <w:sz w:val="24"/>
          <w:szCs w:val="24"/>
        </w:rPr>
      </w:pPr>
      <w:r w:rsidRPr="00460434">
        <w:rPr>
          <w:rFonts w:ascii="Arial" w:hAnsi="Arial" w:cs="Arial"/>
          <w:b/>
          <w:sz w:val="24"/>
          <w:szCs w:val="24"/>
        </w:rPr>
        <w:t xml:space="preserve"> Firm age</w:t>
      </w:r>
    </w:p>
    <w:p w:rsidR="00A66724" w:rsidRPr="00460434" w:rsidRDefault="00A96F34" w:rsidP="00460434">
      <w:pPr>
        <w:spacing w:line="360" w:lineRule="auto"/>
        <w:rPr>
          <w:rFonts w:ascii="Arial" w:hAnsi="Arial" w:cs="Arial"/>
          <w:sz w:val="24"/>
          <w:szCs w:val="24"/>
        </w:rPr>
      </w:pPr>
      <w:r w:rsidRPr="00460434">
        <w:rPr>
          <w:rFonts w:ascii="Arial" w:hAnsi="Arial" w:cs="Arial"/>
          <w:sz w:val="24"/>
          <w:szCs w:val="24"/>
        </w:rPr>
        <w:t>The inclusion of a variable for firm age (AGE), or length of establishment, recognizes the fact that companies develop IC value over time in a cumulative mann</w:t>
      </w:r>
      <w:r w:rsidR="00A66724" w:rsidRPr="00460434">
        <w:rPr>
          <w:rFonts w:ascii="Arial" w:hAnsi="Arial" w:cs="Arial"/>
          <w:sz w:val="24"/>
          <w:szCs w:val="24"/>
        </w:rPr>
        <w:t>er (</w:t>
      </w:r>
      <w:proofErr w:type="spellStart"/>
      <w:r w:rsidR="00A66724" w:rsidRPr="00460434">
        <w:rPr>
          <w:rFonts w:ascii="Arial" w:hAnsi="Arial" w:cs="Arial"/>
          <w:sz w:val="24"/>
          <w:szCs w:val="24"/>
        </w:rPr>
        <w:t>Nahapiet</w:t>
      </w:r>
      <w:proofErr w:type="spellEnd"/>
      <w:r w:rsidR="00A66724" w:rsidRPr="00460434">
        <w:rPr>
          <w:rFonts w:ascii="Arial" w:hAnsi="Arial" w:cs="Arial"/>
          <w:sz w:val="24"/>
          <w:szCs w:val="24"/>
        </w:rPr>
        <w:t xml:space="preserve"> and </w:t>
      </w:r>
      <w:proofErr w:type="spellStart"/>
      <w:r w:rsidR="00A66724" w:rsidRPr="00460434">
        <w:rPr>
          <w:rFonts w:ascii="Arial" w:hAnsi="Arial" w:cs="Arial"/>
          <w:sz w:val="24"/>
          <w:szCs w:val="24"/>
        </w:rPr>
        <w:t>Ghoshal</w:t>
      </w:r>
      <w:proofErr w:type="spellEnd"/>
      <w:r w:rsidR="00A66724" w:rsidRPr="00460434">
        <w:rPr>
          <w:rFonts w:ascii="Arial" w:hAnsi="Arial" w:cs="Arial"/>
          <w:sz w:val="24"/>
          <w:szCs w:val="24"/>
        </w:rPr>
        <w:t>, 1998).</w:t>
      </w:r>
      <w:r w:rsidRPr="00460434">
        <w:rPr>
          <w:rFonts w:ascii="Arial" w:hAnsi="Arial" w:cs="Arial"/>
          <w:sz w:val="24"/>
          <w:szCs w:val="24"/>
        </w:rPr>
        <w:t xml:space="preserve"> </w:t>
      </w:r>
    </w:p>
    <w:p w:rsidR="00541EC6" w:rsidRPr="00460434" w:rsidRDefault="00A96F34" w:rsidP="00460434">
      <w:pPr>
        <w:spacing w:line="360" w:lineRule="auto"/>
        <w:rPr>
          <w:rFonts w:ascii="Arial" w:hAnsi="Arial" w:cs="Arial"/>
          <w:b/>
          <w:sz w:val="24"/>
          <w:szCs w:val="24"/>
        </w:rPr>
      </w:pPr>
      <w:r w:rsidRPr="00460434">
        <w:rPr>
          <w:rFonts w:ascii="Arial" w:hAnsi="Arial" w:cs="Arial"/>
          <w:b/>
          <w:sz w:val="24"/>
          <w:szCs w:val="24"/>
        </w:rPr>
        <w:t>H3. IC value is negatively associated with firm age.</w:t>
      </w:r>
    </w:p>
    <w:p w:rsidR="0065345B" w:rsidRPr="00460434" w:rsidRDefault="0065345B" w:rsidP="00460434">
      <w:pPr>
        <w:spacing w:line="360" w:lineRule="auto"/>
        <w:rPr>
          <w:rFonts w:ascii="Arial" w:hAnsi="Arial" w:cs="Arial"/>
          <w:b/>
          <w:sz w:val="24"/>
          <w:szCs w:val="24"/>
        </w:rPr>
      </w:pPr>
      <w:r w:rsidRPr="00460434">
        <w:rPr>
          <w:rFonts w:ascii="Arial" w:hAnsi="Arial" w:cs="Arial"/>
          <w:b/>
          <w:sz w:val="24"/>
          <w:szCs w:val="24"/>
        </w:rPr>
        <w:t xml:space="preserve"> Firm profitability</w:t>
      </w:r>
    </w:p>
    <w:p w:rsidR="0065345B" w:rsidRPr="00FA1EBF" w:rsidRDefault="00BA214A" w:rsidP="00460434">
      <w:pPr>
        <w:spacing w:line="360" w:lineRule="auto"/>
        <w:rPr>
          <w:rFonts w:ascii="Arial" w:hAnsi="Arial" w:cs="Arial"/>
          <w:sz w:val="24"/>
          <w:szCs w:val="24"/>
        </w:rPr>
      </w:pPr>
      <w:r w:rsidRPr="00460434">
        <w:rPr>
          <w:rFonts w:ascii="Arial" w:hAnsi="Arial" w:cs="Arial"/>
          <w:sz w:val="24"/>
          <w:szCs w:val="24"/>
        </w:rPr>
        <w:t>T</w:t>
      </w:r>
      <w:r w:rsidR="0065345B" w:rsidRPr="00460434">
        <w:rPr>
          <w:rFonts w:ascii="Arial" w:hAnsi="Arial" w:cs="Arial"/>
          <w:sz w:val="24"/>
          <w:szCs w:val="24"/>
        </w:rPr>
        <w:t>he</w:t>
      </w:r>
      <w:r w:rsidR="0065345B" w:rsidRPr="00460434">
        <w:rPr>
          <w:rFonts w:ascii="Arial" w:hAnsi="Arial" w:cs="Arial"/>
          <w:b/>
          <w:sz w:val="24"/>
          <w:szCs w:val="24"/>
        </w:rPr>
        <w:t xml:space="preserve"> </w:t>
      </w:r>
      <w:r w:rsidR="00BE3A0C">
        <w:rPr>
          <w:rFonts w:ascii="Arial" w:hAnsi="Arial" w:cs="Arial"/>
          <w:b/>
          <w:sz w:val="24"/>
          <w:szCs w:val="24"/>
        </w:rPr>
        <w:t xml:space="preserve">profit was measured by the </w:t>
      </w:r>
      <w:r w:rsidR="00BE3A0C" w:rsidRPr="00FA1EBF">
        <w:rPr>
          <w:rFonts w:ascii="Arial" w:hAnsi="Arial" w:cs="Arial"/>
          <w:b/>
          <w:sz w:val="24"/>
          <w:szCs w:val="24"/>
        </w:rPr>
        <w:t>researchers</w:t>
      </w:r>
      <w:r w:rsidR="0065345B" w:rsidRPr="00FA1EBF">
        <w:rPr>
          <w:rFonts w:ascii="Arial" w:hAnsi="Arial" w:cs="Arial"/>
          <w:b/>
          <w:sz w:val="24"/>
          <w:szCs w:val="24"/>
        </w:rPr>
        <w:t xml:space="preserve"> </w:t>
      </w:r>
      <w:r w:rsidR="0065345B" w:rsidRPr="00FA1EBF">
        <w:rPr>
          <w:rFonts w:ascii="Arial" w:hAnsi="Arial" w:cs="Arial"/>
          <w:sz w:val="24"/>
          <w:szCs w:val="24"/>
        </w:rPr>
        <w:t xml:space="preserve">in terms of </w:t>
      </w:r>
      <w:r w:rsidR="00FA1EBF" w:rsidRPr="00FA1EBF">
        <w:rPr>
          <w:rFonts w:ascii="Arial" w:hAnsi="Arial" w:cs="Arial"/>
          <w:sz w:val="24"/>
          <w:szCs w:val="24"/>
        </w:rPr>
        <w:t xml:space="preserve">Return on </w:t>
      </w:r>
      <w:proofErr w:type="gramStart"/>
      <w:r w:rsidR="00FA1EBF" w:rsidRPr="00FA1EBF">
        <w:rPr>
          <w:rFonts w:ascii="Arial" w:hAnsi="Arial" w:cs="Arial"/>
          <w:sz w:val="24"/>
          <w:szCs w:val="24"/>
        </w:rPr>
        <w:t xml:space="preserve">equity </w:t>
      </w:r>
      <w:r w:rsidR="0065345B" w:rsidRPr="00FA1EBF">
        <w:rPr>
          <w:rFonts w:ascii="Arial" w:hAnsi="Arial" w:cs="Arial"/>
          <w:sz w:val="24"/>
          <w:szCs w:val="24"/>
        </w:rPr>
        <w:t xml:space="preserve"> as</w:t>
      </w:r>
      <w:proofErr w:type="gramEnd"/>
      <w:r w:rsidR="0065345B" w:rsidRPr="00FA1EBF">
        <w:rPr>
          <w:rFonts w:ascii="Arial" w:hAnsi="Arial" w:cs="Arial"/>
          <w:sz w:val="24"/>
          <w:szCs w:val="24"/>
        </w:rPr>
        <w:t xml:space="preserve"> it </w:t>
      </w:r>
      <w:r w:rsidR="00FA1EBF" w:rsidRPr="00FA1EBF">
        <w:rPr>
          <w:rFonts w:ascii="Arial" w:hAnsi="Arial" w:cs="Arial"/>
          <w:sz w:val="24"/>
          <w:szCs w:val="24"/>
        </w:rPr>
        <w:t>would</w:t>
      </w:r>
      <w:r w:rsidR="0065345B" w:rsidRPr="00FA1EBF">
        <w:rPr>
          <w:rFonts w:ascii="Arial" w:hAnsi="Arial" w:cs="Arial"/>
          <w:sz w:val="24"/>
          <w:szCs w:val="24"/>
        </w:rPr>
        <w:t xml:space="preserve"> be a</w:t>
      </w:r>
      <w:r w:rsidR="00FA1EBF" w:rsidRPr="00FA1EBF">
        <w:rPr>
          <w:rFonts w:ascii="Arial" w:hAnsi="Arial" w:cs="Arial"/>
          <w:sz w:val="24"/>
          <w:szCs w:val="24"/>
        </w:rPr>
        <w:t>n appropriate criteria pointing to company’s profit</w:t>
      </w:r>
      <w:r w:rsidR="0065345B" w:rsidRPr="00FA1EBF">
        <w:rPr>
          <w:rFonts w:ascii="Arial" w:hAnsi="Arial" w:cs="Arial"/>
          <w:sz w:val="24"/>
          <w:szCs w:val="24"/>
        </w:rPr>
        <w:t xml:space="preserve"> from the </w:t>
      </w:r>
      <w:r w:rsidR="00FA1EBF" w:rsidRPr="00FA1EBF">
        <w:rPr>
          <w:rFonts w:ascii="Arial" w:hAnsi="Arial" w:cs="Arial"/>
          <w:sz w:val="24"/>
          <w:szCs w:val="24"/>
        </w:rPr>
        <w:t xml:space="preserve">point of view </w:t>
      </w:r>
      <w:r w:rsidR="0065345B" w:rsidRPr="00FA1EBF">
        <w:rPr>
          <w:rFonts w:ascii="Arial" w:hAnsi="Arial" w:cs="Arial"/>
          <w:sz w:val="24"/>
          <w:szCs w:val="24"/>
        </w:rPr>
        <w:t xml:space="preserve">of an investor than </w:t>
      </w:r>
      <w:r w:rsidR="00FA1EBF" w:rsidRPr="00FA1EBF">
        <w:rPr>
          <w:rFonts w:ascii="Arial" w:hAnsi="Arial" w:cs="Arial"/>
          <w:sz w:val="24"/>
          <w:szCs w:val="24"/>
        </w:rPr>
        <w:t xml:space="preserve">other </w:t>
      </w:r>
      <w:r w:rsidR="0065345B" w:rsidRPr="00FA1EBF">
        <w:rPr>
          <w:rFonts w:ascii="Arial" w:hAnsi="Arial" w:cs="Arial"/>
          <w:sz w:val="24"/>
          <w:szCs w:val="24"/>
        </w:rPr>
        <w:t xml:space="preserve"> measures such as the return on assets. </w:t>
      </w:r>
    </w:p>
    <w:p w:rsidR="0065345B" w:rsidRPr="001D3F4E" w:rsidRDefault="0065345B" w:rsidP="00460434">
      <w:pPr>
        <w:spacing w:line="360" w:lineRule="auto"/>
        <w:rPr>
          <w:rFonts w:ascii="Arial" w:hAnsi="Arial" w:cs="Arial"/>
          <w:b/>
          <w:sz w:val="24"/>
          <w:szCs w:val="24"/>
          <w:highlight w:val="yellow"/>
        </w:rPr>
      </w:pPr>
      <w:r w:rsidRPr="00FA1EBF">
        <w:rPr>
          <w:rFonts w:ascii="Arial" w:hAnsi="Arial" w:cs="Arial"/>
          <w:b/>
          <w:sz w:val="24"/>
          <w:szCs w:val="24"/>
        </w:rPr>
        <w:t xml:space="preserve">H4. IC value is </w:t>
      </w:r>
      <w:r w:rsidR="00FA1EBF" w:rsidRPr="00FA1EBF">
        <w:rPr>
          <w:rFonts w:ascii="Arial" w:hAnsi="Arial" w:cs="Arial"/>
          <w:b/>
          <w:sz w:val="24"/>
          <w:szCs w:val="24"/>
        </w:rPr>
        <w:t>directly</w:t>
      </w:r>
      <w:r w:rsidRPr="00FA1EBF">
        <w:rPr>
          <w:rFonts w:ascii="Arial" w:hAnsi="Arial" w:cs="Arial"/>
          <w:b/>
          <w:sz w:val="24"/>
          <w:szCs w:val="24"/>
        </w:rPr>
        <w:t xml:space="preserve"> associated with </w:t>
      </w:r>
      <w:proofErr w:type="spellStart"/>
      <w:proofErr w:type="gramStart"/>
      <w:r w:rsidR="00FA1EBF" w:rsidRPr="00FA1EBF">
        <w:rPr>
          <w:rFonts w:ascii="Arial" w:hAnsi="Arial" w:cs="Arial"/>
          <w:b/>
          <w:sz w:val="24"/>
          <w:szCs w:val="24"/>
        </w:rPr>
        <w:t>company ‘s</w:t>
      </w:r>
      <w:proofErr w:type="spellEnd"/>
      <w:proofErr w:type="gramEnd"/>
      <w:r w:rsidR="00FA1EBF" w:rsidRPr="00FA1EBF">
        <w:rPr>
          <w:rFonts w:ascii="Arial" w:hAnsi="Arial" w:cs="Arial"/>
          <w:b/>
          <w:sz w:val="24"/>
          <w:szCs w:val="24"/>
        </w:rPr>
        <w:t xml:space="preserve"> </w:t>
      </w:r>
      <w:r w:rsidRPr="00FA1EBF">
        <w:rPr>
          <w:rFonts w:ascii="Arial" w:hAnsi="Arial" w:cs="Arial"/>
          <w:b/>
          <w:sz w:val="24"/>
          <w:szCs w:val="24"/>
        </w:rPr>
        <w:t>profit.</w:t>
      </w:r>
    </w:p>
    <w:p w:rsidR="0065345B" w:rsidRPr="00FA1EBF" w:rsidRDefault="0065345B" w:rsidP="00460434">
      <w:pPr>
        <w:spacing w:line="360" w:lineRule="auto"/>
        <w:rPr>
          <w:rFonts w:ascii="Arial" w:hAnsi="Arial" w:cs="Arial"/>
          <w:sz w:val="24"/>
          <w:szCs w:val="24"/>
        </w:rPr>
      </w:pPr>
      <w:r w:rsidRPr="00FA1EBF">
        <w:rPr>
          <w:rFonts w:ascii="Arial" w:hAnsi="Arial" w:cs="Arial"/>
          <w:sz w:val="24"/>
          <w:szCs w:val="24"/>
        </w:rPr>
        <w:t xml:space="preserve">In Italy, SMEs </w:t>
      </w:r>
      <w:r w:rsidR="00803B95" w:rsidRPr="00FA1EBF">
        <w:rPr>
          <w:rFonts w:ascii="Arial" w:hAnsi="Arial" w:cs="Arial"/>
          <w:sz w:val="24"/>
          <w:szCs w:val="24"/>
        </w:rPr>
        <w:t>are affected</w:t>
      </w:r>
      <w:r w:rsidRPr="00FA1EBF">
        <w:rPr>
          <w:rFonts w:ascii="Arial" w:hAnsi="Arial" w:cs="Arial"/>
          <w:sz w:val="24"/>
          <w:szCs w:val="24"/>
        </w:rPr>
        <w:t xml:space="preserve"> by the influence of lenders, and in particular banks.</w:t>
      </w:r>
    </w:p>
    <w:p w:rsidR="0065345B" w:rsidRPr="00460434" w:rsidRDefault="0065345B" w:rsidP="00460434">
      <w:pPr>
        <w:spacing w:line="360" w:lineRule="auto"/>
        <w:rPr>
          <w:rFonts w:ascii="Arial" w:hAnsi="Arial" w:cs="Arial"/>
          <w:b/>
          <w:sz w:val="24"/>
          <w:szCs w:val="24"/>
        </w:rPr>
      </w:pPr>
      <w:r w:rsidRPr="00FA1EBF">
        <w:rPr>
          <w:rFonts w:ascii="Arial" w:hAnsi="Arial" w:cs="Arial"/>
          <w:b/>
          <w:sz w:val="24"/>
          <w:szCs w:val="24"/>
        </w:rPr>
        <w:t>H5. IC value is positively associated with leverage.</w:t>
      </w:r>
    </w:p>
    <w:p w:rsidR="0065345B" w:rsidRPr="00460434" w:rsidRDefault="0098092C" w:rsidP="00460434">
      <w:pPr>
        <w:spacing w:line="360" w:lineRule="auto"/>
        <w:rPr>
          <w:rFonts w:ascii="Arial" w:hAnsi="Arial" w:cs="Arial"/>
          <w:sz w:val="24"/>
          <w:szCs w:val="24"/>
        </w:rPr>
      </w:pPr>
      <w:r w:rsidRPr="00460434">
        <w:rPr>
          <w:rFonts w:ascii="Arial" w:hAnsi="Arial" w:cs="Arial"/>
          <w:sz w:val="24"/>
          <w:szCs w:val="24"/>
        </w:rPr>
        <w:t>Definitely</w:t>
      </w:r>
      <w:r w:rsidR="00436D8B" w:rsidRPr="00460434">
        <w:rPr>
          <w:rFonts w:ascii="Arial" w:hAnsi="Arial" w:cs="Arial"/>
          <w:sz w:val="24"/>
          <w:szCs w:val="24"/>
        </w:rPr>
        <w:t>, the research ph</w:t>
      </w:r>
      <w:r w:rsidRPr="00460434">
        <w:rPr>
          <w:rFonts w:ascii="Arial" w:hAnsi="Arial" w:cs="Arial"/>
          <w:sz w:val="24"/>
          <w:szCs w:val="24"/>
        </w:rPr>
        <w:t>ilosophy of the study is applicable to the expansion of knowledge and the nature of that knowledge.</w:t>
      </w:r>
    </w:p>
    <w:p w:rsidR="0065345B" w:rsidRPr="00460434" w:rsidRDefault="0065345B" w:rsidP="00460434">
      <w:pPr>
        <w:spacing w:line="360" w:lineRule="auto"/>
        <w:rPr>
          <w:rFonts w:ascii="Arial" w:hAnsi="Arial" w:cs="Arial"/>
          <w:b/>
          <w:sz w:val="24"/>
          <w:szCs w:val="24"/>
        </w:rPr>
      </w:pPr>
      <w:r w:rsidRPr="00460434">
        <w:rPr>
          <w:rFonts w:ascii="Arial" w:hAnsi="Arial" w:cs="Arial"/>
          <w:b/>
          <w:sz w:val="24"/>
          <w:szCs w:val="24"/>
        </w:rPr>
        <w:lastRenderedPageBreak/>
        <w:t>Control variables</w:t>
      </w:r>
    </w:p>
    <w:p w:rsidR="00597312" w:rsidRPr="00460434" w:rsidRDefault="0093787A" w:rsidP="00460434">
      <w:pPr>
        <w:spacing w:line="360" w:lineRule="auto"/>
        <w:rPr>
          <w:rFonts w:ascii="Arial" w:hAnsi="Arial" w:cs="Arial"/>
          <w:sz w:val="24"/>
          <w:szCs w:val="24"/>
        </w:rPr>
      </w:pPr>
      <w:r w:rsidRPr="00460434">
        <w:rPr>
          <w:rFonts w:ascii="Arial" w:hAnsi="Arial" w:cs="Arial"/>
          <w:sz w:val="24"/>
          <w:szCs w:val="24"/>
        </w:rPr>
        <w:t xml:space="preserve">The authors considered </w:t>
      </w:r>
      <w:r w:rsidR="00803B95" w:rsidRPr="00460434">
        <w:rPr>
          <w:rFonts w:ascii="Arial" w:hAnsi="Arial" w:cs="Arial"/>
          <w:sz w:val="24"/>
          <w:szCs w:val="24"/>
        </w:rPr>
        <w:t>other controlled</w:t>
      </w:r>
      <w:r w:rsidR="00BE2B97" w:rsidRPr="00460434">
        <w:rPr>
          <w:rFonts w:ascii="Arial" w:hAnsi="Arial" w:cs="Arial"/>
          <w:sz w:val="24"/>
          <w:szCs w:val="24"/>
        </w:rPr>
        <w:t xml:space="preserve"> </w:t>
      </w:r>
      <w:r w:rsidRPr="00460434">
        <w:rPr>
          <w:rFonts w:ascii="Arial" w:hAnsi="Arial" w:cs="Arial"/>
          <w:sz w:val="24"/>
          <w:szCs w:val="24"/>
        </w:rPr>
        <w:t>variable</w:t>
      </w:r>
      <w:r w:rsidR="00BE2B97" w:rsidRPr="00460434">
        <w:rPr>
          <w:rFonts w:ascii="Arial" w:hAnsi="Arial" w:cs="Arial"/>
          <w:sz w:val="24"/>
          <w:szCs w:val="24"/>
        </w:rPr>
        <w:t>s</w:t>
      </w:r>
      <w:r w:rsidRPr="00460434">
        <w:rPr>
          <w:rFonts w:ascii="Arial" w:hAnsi="Arial" w:cs="Arial"/>
          <w:sz w:val="24"/>
          <w:szCs w:val="24"/>
        </w:rPr>
        <w:t xml:space="preserve"> in order to rule out any bias</w:t>
      </w:r>
      <w:r w:rsidR="0098092C" w:rsidRPr="00460434">
        <w:rPr>
          <w:rFonts w:ascii="Arial" w:hAnsi="Arial" w:cs="Arial"/>
          <w:sz w:val="24"/>
          <w:szCs w:val="24"/>
        </w:rPr>
        <w:t xml:space="preserve"> and personal influences</w:t>
      </w:r>
      <w:r w:rsidRPr="00460434">
        <w:rPr>
          <w:rFonts w:ascii="Arial" w:hAnsi="Arial" w:cs="Arial"/>
          <w:sz w:val="24"/>
          <w:szCs w:val="24"/>
        </w:rPr>
        <w:t xml:space="preserve"> </w:t>
      </w:r>
      <w:r w:rsidR="00803B95" w:rsidRPr="00460434">
        <w:rPr>
          <w:rFonts w:ascii="Arial" w:hAnsi="Arial" w:cs="Arial"/>
          <w:sz w:val="24"/>
          <w:szCs w:val="24"/>
        </w:rPr>
        <w:t>and in</w:t>
      </w:r>
      <w:r w:rsidR="0065345B" w:rsidRPr="00460434">
        <w:rPr>
          <w:rFonts w:ascii="Arial" w:hAnsi="Arial" w:cs="Arial"/>
          <w:sz w:val="24"/>
          <w:szCs w:val="24"/>
        </w:rPr>
        <w:t xml:space="preserve"> order to </w:t>
      </w:r>
      <w:r w:rsidR="00AA4EE3" w:rsidRPr="00460434">
        <w:rPr>
          <w:rFonts w:ascii="Arial" w:hAnsi="Arial" w:cs="Arial"/>
          <w:sz w:val="24"/>
          <w:szCs w:val="24"/>
        </w:rPr>
        <w:t>inspect</w:t>
      </w:r>
      <w:r w:rsidR="00AA4EE3">
        <w:rPr>
          <w:rFonts w:ascii="Arial" w:hAnsi="Arial" w:cs="Arial"/>
          <w:sz w:val="24"/>
          <w:szCs w:val="24"/>
        </w:rPr>
        <w:t xml:space="preserve"> the</w:t>
      </w:r>
      <w:r w:rsidR="0065345B" w:rsidRPr="00460434">
        <w:rPr>
          <w:rFonts w:ascii="Arial" w:hAnsi="Arial" w:cs="Arial"/>
          <w:sz w:val="24"/>
          <w:szCs w:val="24"/>
        </w:rPr>
        <w:t xml:space="preserve"> effect on </w:t>
      </w:r>
      <w:r w:rsidR="00803B95" w:rsidRPr="00460434">
        <w:rPr>
          <w:rFonts w:ascii="Arial" w:hAnsi="Arial" w:cs="Arial"/>
          <w:sz w:val="24"/>
          <w:szCs w:val="24"/>
        </w:rPr>
        <w:t>IC value</w:t>
      </w:r>
      <w:r w:rsidR="0065345B" w:rsidRPr="00460434">
        <w:rPr>
          <w:rFonts w:ascii="Arial" w:hAnsi="Arial" w:cs="Arial"/>
          <w:sz w:val="24"/>
          <w:szCs w:val="24"/>
        </w:rPr>
        <w:t xml:space="preserve"> and to </w:t>
      </w:r>
      <w:r w:rsidRPr="00460434">
        <w:rPr>
          <w:rFonts w:ascii="Arial" w:hAnsi="Arial" w:cs="Arial"/>
          <w:sz w:val="24"/>
          <w:szCs w:val="24"/>
        </w:rPr>
        <w:t xml:space="preserve">protect and avoid </w:t>
      </w:r>
      <w:r w:rsidR="0065345B" w:rsidRPr="00460434">
        <w:rPr>
          <w:rFonts w:ascii="Arial" w:hAnsi="Arial" w:cs="Arial"/>
          <w:sz w:val="24"/>
          <w:szCs w:val="24"/>
        </w:rPr>
        <w:t>omitted variable bias</w:t>
      </w:r>
      <w:r w:rsidR="004D3D40" w:rsidRPr="00460434">
        <w:rPr>
          <w:rFonts w:ascii="Arial" w:hAnsi="Arial" w:cs="Arial"/>
          <w:sz w:val="24"/>
          <w:szCs w:val="24"/>
        </w:rPr>
        <w:t>es</w:t>
      </w:r>
      <w:r w:rsidR="0065345B" w:rsidRPr="00460434">
        <w:rPr>
          <w:rFonts w:ascii="Arial" w:hAnsi="Arial" w:cs="Arial"/>
          <w:sz w:val="24"/>
          <w:szCs w:val="24"/>
        </w:rPr>
        <w:t xml:space="preserve">. </w:t>
      </w:r>
      <w:r w:rsidR="004D3D40" w:rsidRPr="00460434">
        <w:rPr>
          <w:rFonts w:ascii="Arial" w:hAnsi="Arial" w:cs="Arial"/>
          <w:sz w:val="24"/>
          <w:szCs w:val="24"/>
        </w:rPr>
        <w:t xml:space="preserve"> </w:t>
      </w:r>
      <w:r w:rsidR="0098092C" w:rsidRPr="00460434">
        <w:rPr>
          <w:rFonts w:ascii="Arial" w:hAnsi="Arial" w:cs="Arial"/>
          <w:sz w:val="24"/>
          <w:szCs w:val="24"/>
        </w:rPr>
        <w:t>The authors made conscious effort to choose other criteria instead of restricting themselves only</w:t>
      </w:r>
      <w:r w:rsidR="00BE2B97" w:rsidRPr="00460434">
        <w:rPr>
          <w:rFonts w:ascii="Arial" w:hAnsi="Arial" w:cs="Arial"/>
          <w:sz w:val="24"/>
          <w:szCs w:val="24"/>
        </w:rPr>
        <w:t xml:space="preserve"> to</w:t>
      </w:r>
      <w:r w:rsidR="0098092C" w:rsidRPr="00460434">
        <w:rPr>
          <w:rFonts w:ascii="Arial" w:hAnsi="Arial" w:cs="Arial"/>
          <w:sz w:val="24"/>
          <w:szCs w:val="24"/>
        </w:rPr>
        <w:t xml:space="preserve"> the Milan stock exchange </w:t>
      </w:r>
      <w:r w:rsidR="00597312" w:rsidRPr="00460434">
        <w:rPr>
          <w:rFonts w:ascii="Arial" w:hAnsi="Arial" w:cs="Arial"/>
          <w:sz w:val="24"/>
          <w:szCs w:val="24"/>
        </w:rPr>
        <w:t>companies tested</w:t>
      </w:r>
      <w:r w:rsidR="00BE2B97" w:rsidRPr="00460434">
        <w:rPr>
          <w:rFonts w:ascii="Arial" w:hAnsi="Arial" w:cs="Arial"/>
          <w:sz w:val="24"/>
          <w:szCs w:val="24"/>
        </w:rPr>
        <w:t xml:space="preserve"> samples</w:t>
      </w:r>
      <w:r w:rsidR="00597312" w:rsidRPr="00460434">
        <w:rPr>
          <w:rFonts w:ascii="Arial" w:hAnsi="Arial" w:cs="Arial"/>
          <w:sz w:val="24"/>
          <w:szCs w:val="24"/>
        </w:rPr>
        <w:t xml:space="preserve">. </w:t>
      </w:r>
      <w:r w:rsidR="004D3D40" w:rsidRPr="00460434">
        <w:rPr>
          <w:rFonts w:ascii="Arial" w:hAnsi="Arial" w:cs="Arial"/>
          <w:sz w:val="24"/>
          <w:szCs w:val="24"/>
        </w:rPr>
        <w:t xml:space="preserve">Therefore, </w:t>
      </w:r>
      <w:r w:rsidR="00803B95" w:rsidRPr="00460434">
        <w:rPr>
          <w:rFonts w:ascii="Arial" w:hAnsi="Arial" w:cs="Arial"/>
          <w:sz w:val="24"/>
          <w:szCs w:val="24"/>
        </w:rPr>
        <w:t>the axiological</w:t>
      </w:r>
      <w:r w:rsidR="00446EB9" w:rsidRPr="00460434">
        <w:rPr>
          <w:rFonts w:ascii="Arial" w:hAnsi="Arial" w:cs="Arial"/>
          <w:sz w:val="24"/>
          <w:szCs w:val="24"/>
        </w:rPr>
        <w:t xml:space="preserve"> basis is value </w:t>
      </w:r>
      <w:r w:rsidR="00803B95" w:rsidRPr="00460434">
        <w:rPr>
          <w:rFonts w:ascii="Arial" w:hAnsi="Arial" w:cs="Arial"/>
          <w:sz w:val="24"/>
          <w:szCs w:val="24"/>
        </w:rPr>
        <w:t>free and</w:t>
      </w:r>
      <w:r w:rsidR="00446EB9" w:rsidRPr="00460434">
        <w:rPr>
          <w:rFonts w:ascii="Arial" w:hAnsi="Arial" w:cs="Arial"/>
          <w:sz w:val="24"/>
          <w:szCs w:val="24"/>
        </w:rPr>
        <w:t xml:space="preserve"> significantly objective as the researchers’ </w:t>
      </w:r>
      <w:r w:rsidR="00803B95" w:rsidRPr="00460434">
        <w:rPr>
          <w:rFonts w:ascii="Arial" w:hAnsi="Arial" w:cs="Arial"/>
          <w:sz w:val="24"/>
          <w:szCs w:val="24"/>
        </w:rPr>
        <w:t>biases and</w:t>
      </w:r>
      <w:r w:rsidR="00446EB9" w:rsidRPr="00460434">
        <w:rPr>
          <w:rFonts w:ascii="Arial" w:hAnsi="Arial" w:cs="Arial"/>
          <w:sz w:val="24"/>
          <w:szCs w:val="24"/>
        </w:rPr>
        <w:t xml:space="preserve"> beliefs were eradicated through the use of </w:t>
      </w:r>
      <w:r w:rsidR="00BA214A" w:rsidRPr="00460434">
        <w:rPr>
          <w:rFonts w:ascii="Arial" w:hAnsi="Arial" w:cs="Arial"/>
          <w:sz w:val="24"/>
          <w:szCs w:val="24"/>
        </w:rPr>
        <w:t>severe</w:t>
      </w:r>
      <w:r w:rsidR="00446EB9" w:rsidRPr="00460434">
        <w:rPr>
          <w:rFonts w:ascii="Arial" w:hAnsi="Arial" w:cs="Arial"/>
          <w:sz w:val="24"/>
          <w:szCs w:val="24"/>
        </w:rPr>
        <w:t xml:space="preserve"> processes in the study as shown below.</w:t>
      </w:r>
    </w:p>
    <w:p w:rsidR="0093787A" w:rsidRPr="00460434" w:rsidRDefault="00803B95" w:rsidP="00460434">
      <w:pPr>
        <w:spacing w:line="360" w:lineRule="auto"/>
        <w:rPr>
          <w:rFonts w:ascii="Arial" w:hAnsi="Arial" w:cs="Arial"/>
          <w:sz w:val="24"/>
          <w:szCs w:val="24"/>
        </w:rPr>
      </w:pPr>
      <w:r w:rsidRPr="00460434">
        <w:rPr>
          <w:rFonts w:ascii="Arial" w:hAnsi="Arial" w:cs="Arial"/>
          <w:sz w:val="24"/>
          <w:szCs w:val="24"/>
        </w:rPr>
        <w:t>The authors</w:t>
      </w:r>
      <w:r w:rsidR="0065345B" w:rsidRPr="00460434">
        <w:rPr>
          <w:rFonts w:ascii="Arial" w:hAnsi="Arial" w:cs="Arial"/>
          <w:sz w:val="24"/>
          <w:szCs w:val="24"/>
        </w:rPr>
        <w:t xml:space="preserve"> </w:t>
      </w:r>
      <w:r w:rsidR="0093787A" w:rsidRPr="00460434">
        <w:rPr>
          <w:rFonts w:ascii="Arial" w:hAnsi="Arial" w:cs="Arial"/>
          <w:sz w:val="24"/>
          <w:szCs w:val="24"/>
        </w:rPr>
        <w:t>considered allocating companies to</w:t>
      </w:r>
      <w:r w:rsidR="0065345B" w:rsidRPr="00460434">
        <w:rPr>
          <w:rFonts w:ascii="Arial" w:hAnsi="Arial" w:cs="Arial"/>
          <w:sz w:val="24"/>
          <w:szCs w:val="24"/>
        </w:rPr>
        <w:t xml:space="preserve"> </w:t>
      </w:r>
      <w:r w:rsidR="0093787A" w:rsidRPr="00460434">
        <w:rPr>
          <w:rFonts w:ascii="Arial" w:hAnsi="Arial" w:cs="Arial"/>
          <w:sz w:val="24"/>
          <w:szCs w:val="24"/>
        </w:rPr>
        <w:t xml:space="preserve">other intensive knowledge </w:t>
      </w:r>
      <w:r w:rsidRPr="00460434">
        <w:rPr>
          <w:rFonts w:ascii="Arial" w:hAnsi="Arial" w:cs="Arial"/>
          <w:sz w:val="24"/>
          <w:szCs w:val="24"/>
        </w:rPr>
        <w:t>based industries</w:t>
      </w:r>
      <w:r w:rsidR="0093787A" w:rsidRPr="00460434">
        <w:rPr>
          <w:rFonts w:ascii="Arial" w:hAnsi="Arial" w:cs="Arial"/>
          <w:sz w:val="24"/>
          <w:szCs w:val="24"/>
        </w:rPr>
        <w:t xml:space="preserve"> </w:t>
      </w:r>
      <w:r w:rsidR="0065345B" w:rsidRPr="00460434">
        <w:rPr>
          <w:rFonts w:ascii="Arial" w:hAnsi="Arial" w:cs="Arial"/>
          <w:sz w:val="24"/>
          <w:szCs w:val="24"/>
        </w:rPr>
        <w:t xml:space="preserve">or </w:t>
      </w:r>
      <w:r w:rsidR="0093787A" w:rsidRPr="00460434">
        <w:rPr>
          <w:rFonts w:ascii="Arial" w:hAnsi="Arial" w:cs="Arial"/>
          <w:sz w:val="24"/>
          <w:szCs w:val="24"/>
        </w:rPr>
        <w:t>old-style</w:t>
      </w:r>
      <w:r w:rsidR="0065345B" w:rsidRPr="00460434">
        <w:rPr>
          <w:rFonts w:ascii="Arial" w:hAnsi="Arial" w:cs="Arial"/>
          <w:sz w:val="24"/>
          <w:szCs w:val="24"/>
        </w:rPr>
        <w:t xml:space="preserve"> industry</w:t>
      </w:r>
      <w:r w:rsidR="0098092C" w:rsidRPr="00460434">
        <w:rPr>
          <w:rFonts w:ascii="Arial" w:hAnsi="Arial" w:cs="Arial"/>
          <w:sz w:val="24"/>
          <w:szCs w:val="24"/>
        </w:rPr>
        <w:t xml:space="preserve"> and apply the same testing criteria.</w:t>
      </w:r>
    </w:p>
    <w:p w:rsidR="0065345B" w:rsidRPr="00460434" w:rsidRDefault="0092613F" w:rsidP="00460434">
      <w:pPr>
        <w:spacing w:line="360" w:lineRule="auto"/>
        <w:rPr>
          <w:rFonts w:ascii="Arial" w:hAnsi="Arial" w:cs="Arial"/>
          <w:sz w:val="24"/>
          <w:szCs w:val="24"/>
        </w:rPr>
      </w:pPr>
      <w:r w:rsidRPr="00460434">
        <w:rPr>
          <w:rFonts w:ascii="Arial" w:hAnsi="Arial" w:cs="Arial"/>
          <w:sz w:val="24"/>
          <w:szCs w:val="24"/>
        </w:rPr>
        <w:t xml:space="preserve">Annual financial reports of </w:t>
      </w:r>
      <w:r w:rsidR="00803B95" w:rsidRPr="00460434">
        <w:rPr>
          <w:rFonts w:ascii="Arial" w:hAnsi="Arial" w:cs="Arial"/>
          <w:sz w:val="24"/>
          <w:szCs w:val="24"/>
        </w:rPr>
        <w:t>companies audited</w:t>
      </w:r>
      <w:r w:rsidRPr="00460434">
        <w:rPr>
          <w:rFonts w:ascii="Arial" w:hAnsi="Arial" w:cs="Arial"/>
          <w:sz w:val="24"/>
          <w:szCs w:val="24"/>
        </w:rPr>
        <w:t xml:space="preserve"> by the big 4 </w:t>
      </w:r>
      <w:r w:rsidR="0065345B" w:rsidRPr="00460434">
        <w:rPr>
          <w:rFonts w:ascii="Arial" w:hAnsi="Arial" w:cs="Arial"/>
          <w:sz w:val="24"/>
          <w:szCs w:val="24"/>
        </w:rPr>
        <w:t>Audit</w:t>
      </w:r>
      <w:r w:rsidR="00597312" w:rsidRPr="00460434">
        <w:rPr>
          <w:rFonts w:ascii="Arial" w:hAnsi="Arial" w:cs="Arial"/>
          <w:sz w:val="24"/>
          <w:szCs w:val="24"/>
        </w:rPr>
        <w:t xml:space="preserve"> firms</w:t>
      </w:r>
      <w:r w:rsidR="0065345B" w:rsidRPr="00460434">
        <w:rPr>
          <w:rFonts w:ascii="Arial" w:hAnsi="Arial" w:cs="Arial"/>
          <w:sz w:val="24"/>
          <w:szCs w:val="24"/>
        </w:rPr>
        <w:t xml:space="preserve"> play</w:t>
      </w:r>
      <w:r w:rsidR="00A66724" w:rsidRPr="00460434">
        <w:rPr>
          <w:rFonts w:ascii="Arial" w:hAnsi="Arial" w:cs="Arial"/>
          <w:sz w:val="24"/>
          <w:szCs w:val="24"/>
        </w:rPr>
        <w:t>ed</w:t>
      </w:r>
      <w:r w:rsidR="0065345B" w:rsidRPr="00460434">
        <w:rPr>
          <w:rFonts w:ascii="Arial" w:hAnsi="Arial" w:cs="Arial"/>
          <w:sz w:val="24"/>
          <w:szCs w:val="24"/>
        </w:rPr>
        <w:t xml:space="preserve"> a </w:t>
      </w:r>
      <w:r w:rsidR="00803B95" w:rsidRPr="00460434">
        <w:rPr>
          <w:rFonts w:ascii="Arial" w:hAnsi="Arial" w:cs="Arial"/>
          <w:sz w:val="24"/>
          <w:szCs w:val="24"/>
        </w:rPr>
        <w:t>vital role</w:t>
      </w:r>
      <w:r w:rsidR="0065345B" w:rsidRPr="00460434">
        <w:rPr>
          <w:rFonts w:ascii="Arial" w:hAnsi="Arial" w:cs="Arial"/>
          <w:sz w:val="24"/>
          <w:szCs w:val="24"/>
        </w:rPr>
        <w:t xml:space="preserve"> in the </w:t>
      </w:r>
      <w:r w:rsidRPr="00460434">
        <w:rPr>
          <w:rFonts w:ascii="Arial" w:hAnsi="Arial" w:cs="Arial"/>
          <w:sz w:val="24"/>
          <w:szCs w:val="24"/>
        </w:rPr>
        <w:t>demonstration</w:t>
      </w:r>
      <w:r w:rsidR="0065345B" w:rsidRPr="00460434">
        <w:rPr>
          <w:rFonts w:ascii="Arial" w:hAnsi="Arial" w:cs="Arial"/>
          <w:sz w:val="24"/>
          <w:szCs w:val="24"/>
        </w:rPr>
        <w:t xml:space="preserve"> </w:t>
      </w:r>
      <w:r w:rsidR="00803B95" w:rsidRPr="00460434">
        <w:rPr>
          <w:rFonts w:ascii="Arial" w:hAnsi="Arial" w:cs="Arial"/>
          <w:sz w:val="24"/>
          <w:szCs w:val="24"/>
        </w:rPr>
        <w:t>of information</w:t>
      </w:r>
      <w:r w:rsidR="00597312" w:rsidRPr="00460434">
        <w:rPr>
          <w:rFonts w:ascii="Arial" w:hAnsi="Arial" w:cs="Arial"/>
          <w:sz w:val="24"/>
          <w:szCs w:val="24"/>
        </w:rPr>
        <w:t xml:space="preserve"> in the financial statements</w:t>
      </w:r>
      <w:r w:rsidR="0065345B" w:rsidRPr="00460434">
        <w:rPr>
          <w:rFonts w:ascii="Arial" w:hAnsi="Arial" w:cs="Arial"/>
          <w:sz w:val="24"/>
          <w:szCs w:val="24"/>
        </w:rPr>
        <w:t xml:space="preserve">. </w:t>
      </w:r>
      <w:r w:rsidR="00803B95" w:rsidRPr="00460434">
        <w:rPr>
          <w:rFonts w:ascii="Arial" w:hAnsi="Arial" w:cs="Arial"/>
          <w:sz w:val="24"/>
          <w:szCs w:val="24"/>
        </w:rPr>
        <w:t>Hiring a</w:t>
      </w:r>
      <w:r w:rsidR="0065345B" w:rsidRPr="00460434">
        <w:rPr>
          <w:rFonts w:ascii="Arial" w:hAnsi="Arial" w:cs="Arial"/>
          <w:sz w:val="24"/>
          <w:szCs w:val="24"/>
        </w:rPr>
        <w:t xml:space="preserve"> </w:t>
      </w:r>
      <w:r w:rsidRPr="00460434">
        <w:rPr>
          <w:rFonts w:ascii="Arial" w:hAnsi="Arial" w:cs="Arial"/>
          <w:sz w:val="24"/>
          <w:szCs w:val="24"/>
        </w:rPr>
        <w:t>good class</w:t>
      </w:r>
      <w:r w:rsidR="0065345B" w:rsidRPr="00460434">
        <w:rPr>
          <w:rFonts w:ascii="Arial" w:hAnsi="Arial" w:cs="Arial"/>
          <w:sz w:val="24"/>
          <w:szCs w:val="24"/>
        </w:rPr>
        <w:t xml:space="preserve"> auditor may enhance a positive relationship between AUDIT and M</w:t>
      </w:r>
      <w:r w:rsidRPr="00460434">
        <w:rPr>
          <w:rFonts w:ascii="Arial" w:hAnsi="Arial" w:cs="Arial"/>
          <w:sz w:val="24"/>
          <w:szCs w:val="24"/>
        </w:rPr>
        <w:t xml:space="preserve">arket </w:t>
      </w:r>
      <w:r w:rsidR="00803B95" w:rsidRPr="00460434">
        <w:rPr>
          <w:rFonts w:ascii="Arial" w:hAnsi="Arial" w:cs="Arial"/>
          <w:sz w:val="24"/>
          <w:szCs w:val="24"/>
        </w:rPr>
        <w:t>to</w:t>
      </w:r>
      <w:r w:rsidRPr="00460434">
        <w:rPr>
          <w:rFonts w:ascii="Arial" w:hAnsi="Arial" w:cs="Arial"/>
          <w:sz w:val="24"/>
          <w:szCs w:val="24"/>
        </w:rPr>
        <w:t xml:space="preserve"> </w:t>
      </w:r>
      <w:r w:rsidR="0065345B" w:rsidRPr="00460434">
        <w:rPr>
          <w:rFonts w:ascii="Arial" w:hAnsi="Arial" w:cs="Arial"/>
          <w:sz w:val="24"/>
          <w:szCs w:val="24"/>
        </w:rPr>
        <w:t>B</w:t>
      </w:r>
      <w:r w:rsidRPr="00460434">
        <w:rPr>
          <w:rFonts w:ascii="Arial" w:hAnsi="Arial" w:cs="Arial"/>
          <w:sz w:val="24"/>
          <w:szCs w:val="24"/>
        </w:rPr>
        <w:t>ook</w:t>
      </w:r>
      <w:r w:rsidR="00BA214A" w:rsidRPr="00460434">
        <w:rPr>
          <w:rFonts w:ascii="Arial" w:hAnsi="Arial" w:cs="Arial"/>
          <w:sz w:val="24"/>
          <w:szCs w:val="24"/>
        </w:rPr>
        <w:t>.</w:t>
      </w:r>
    </w:p>
    <w:p w:rsidR="0065345B" w:rsidRPr="00460434" w:rsidRDefault="0065345B" w:rsidP="00460434">
      <w:pPr>
        <w:spacing w:line="360" w:lineRule="auto"/>
        <w:rPr>
          <w:rFonts w:ascii="Arial" w:hAnsi="Arial" w:cs="Arial"/>
          <w:b/>
          <w:sz w:val="24"/>
          <w:szCs w:val="24"/>
        </w:rPr>
      </w:pPr>
      <w:r w:rsidRPr="00460434">
        <w:rPr>
          <w:rFonts w:ascii="Arial" w:hAnsi="Arial" w:cs="Arial"/>
          <w:b/>
          <w:sz w:val="24"/>
          <w:szCs w:val="24"/>
        </w:rPr>
        <w:t>Research methodology and sample selection</w:t>
      </w:r>
    </w:p>
    <w:p w:rsidR="0065345B" w:rsidRPr="00460434" w:rsidRDefault="004D0F6E" w:rsidP="00460434">
      <w:pPr>
        <w:spacing w:line="360" w:lineRule="auto"/>
        <w:rPr>
          <w:rFonts w:ascii="Arial" w:hAnsi="Arial" w:cs="Arial"/>
          <w:sz w:val="24"/>
          <w:szCs w:val="24"/>
        </w:rPr>
      </w:pPr>
      <w:r>
        <w:rPr>
          <w:rFonts w:ascii="Arial" w:hAnsi="Arial" w:cs="Arial"/>
          <w:sz w:val="24"/>
          <w:szCs w:val="24"/>
        </w:rPr>
        <w:t>Based on the</w:t>
      </w:r>
      <w:r w:rsidR="0065345B" w:rsidRPr="00460434">
        <w:rPr>
          <w:rFonts w:ascii="Arial" w:hAnsi="Arial" w:cs="Arial"/>
          <w:sz w:val="24"/>
          <w:szCs w:val="24"/>
        </w:rPr>
        <w:t xml:space="preserve"> sample, </w:t>
      </w:r>
      <w:r w:rsidRPr="00460434">
        <w:rPr>
          <w:rFonts w:ascii="Arial" w:hAnsi="Arial" w:cs="Arial"/>
          <w:sz w:val="24"/>
          <w:szCs w:val="24"/>
        </w:rPr>
        <w:t>companies</w:t>
      </w:r>
      <w:r w:rsidR="0065345B" w:rsidRPr="00460434">
        <w:rPr>
          <w:rFonts w:ascii="Arial" w:hAnsi="Arial" w:cs="Arial"/>
          <w:sz w:val="24"/>
          <w:szCs w:val="24"/>
        </w:rPr>
        <w:t xml:space="preserve"> </w:t>
      </w:r>
      <w:r>
        <w:rPr>
          <w:rFonts w:ascii="Arial" w:hAnsi="Arial" w:cs="Arial"/>
          <w:sz w:val="24"/>
          <w:szCs w:val="24"/>
        </w:rPr>
        <w:t>which</w:t>
      </w:r>
      <w:r w:rsidR="0065345B" w:rsidRPr="00460434">
        <w:rPr>
          <w:rFonts w:ascii="Arial" w:hAnsi="Arial" w:cs="Arial"/>
          <w:sz w:val="24"/>
          <w:szCs w:val="24"/>
        </w:rPr>
        <w:t xml:space="preserve"> were delisted due to mergers, acquisitions, or </w:t>
      </w:r>
      <w:r w:rsidR="007753A9" w:rsidRPr="00460434">
        <w:rPr>
          <w:rFonts w:ascii="Arial" w:hAnsi="Arial" w:cs="Arial"/>
          <w:sz w:val="24"/>
          <w:szCs w:val="24"/>
        </w:rPr>
        <w:t>undergoing</w:t>
      </w:r>
      <w:r w:rsidR="00BE2B97" w:rsidRPr="00460434">
        <w:rPr>
          <w:rFonts w:ascii="Arial" w:hAnsi="Arial" w:cs="Arial"/>
          <w:sz w:val="24"/>
          <w:szCs w:val="24"/>
        </w:rPr>
        <w:t xml:space="preserve"> </w:t>
      </w:r>
      <w:r w:rsidR="0065345B" w:rsidRPr="00460434">
        <w:rPr>
          <w:rFonts w:ascii="Arial" w:hAnsi="Arial" w:cs="Arial"/>
          <w:sz w:val="24"/>
          <w:szCs w:val="24"/>
        </w:rPr>
        <w:t xml:space="preserve">bankruptcy, and </w:t>
      </w:r>
      <w:r w:rsidR="00BE2B97" w:rsidRPr="00460434">
        <w:rPr>
          <w:rFonts w:ascii="Arial" w:hAnsi="Arial" w:cs="Arial"/>
          <w:sz w:val="24"/>
          <w:szCs w:val="24"/>
        </w:rPr>
        <w:t>companies</w:t>
      </w:r>
      <w:r w:rsidR="0065345B" w:rsidRPr="00460434">
        <w:rPr>
          <w:rFonts w:ascii="Arial" w:hAnsi="Arial" w:cs="Arial"/>
          <w:sz w:val="24"/>
          <w:szCs w:val="24"/>
        </w:rPr>
        <w:t xml:space="preserve"> with missing data were removed, arriving at a final balanced panel of 140 Italian listed </w:t>
      </w:r>
      <w:r w:rsidR="00D81A44" w:rsidRPr="00460434">
        <w:rPr>
          <w:rFonts w:ascii="Arial" w:hAnsi="Arial" w:cs="Arial"/>
          <w:sz w:val="24"/>
          <w:szCs w:val="24"/>
        </w:rPr>
        <w:t>companies</w:t>
      </w:r>
      <w:r w:rsidR="0065345B" w:rsidRPr="00460434">
        <w:rPr>
          <w:rFonts w:ascii="Arial" w:hAnsi="Arial" w:cs="Arial"/>
          <w:sz w:val="24"/>
          <w:szCs w:val="24"/>
        </w:rPr>
        <w:t xml:space="preserve">, </w:t>
      </w:r>
      <w:r w:rsidR="008D0FD9">
        <w:rPr>
          <w:rFonts w:ascii="Arial" w:hAnsi="Arial" w:cs="Arial"/>
          <w:sz w:val="24"/>
          <w:szCs w:val="24"/>
        </w:rPr>
        <w:t>totalling</w:t>
      </w:r>
      <w:r w:rsidR="00F817B6" w:rsidRPr="00460434">
        <w:rPr>
          <w:rFonts w:ascii="Arial" w:hAnsi="Arial" w:cs="Arial"/>
          <w:sz w:val="24"/>
          <w:szCs w:val="24"/>
        </w:rPr>
        <w:t xml:space="preserve"> 700 firm-year observations.</w:t>
      </w:r>
    </w:p>
    <w:p w:rsidR="0065345B" w:rsidRPr="00460434" w:rsidRDefault="007753A9" w:rsidP="00460434">
      <w:pPr>
        <w:spacing w:line="360" w:lineRule="auto"/>
        <w:rPr>
          <w:rFonts w:ascii="Arial" w:hAnsi="Arial" w:cs="Arial"/>
          <w:sz w:val="24"/>
          <w:szCs w:val="24"/>
        </w:rPr>
      </w:pPr>
      <w:r w:rsidRPr="00460434">
        <w:rPr>
          <w:rFonts w:ascii="Arial" w:hAnsi="Arial" w:cs="Arial"/>
          <w:sz w:val="24"/>
          <w:szCs w:val="24"/>
        </w:rPr>
        <w:t>A regression</w:t>
      </w:r>
      <w:r w:rsidR="0065345B" w:rsidRPr="00460434">
        <w:rPr>
          <w:rFonts w:ascii="Arial" w:hAnsi="Arial" w:cs="Arial"/>
          <w:sz w:val="24"/>
          <w:szCs w:val="24"/>
        </w:rPr>
        <w:t xml:space="preserve"> </w:t>
      </w:r>
      <w:r w:rsidR="00C13660" w:rsidRPr="00460434">
        <w:rPr>
          <w:rFonts w:ascii="Arial" w:hAnsi="Arial" w:cs="Arial"/>
          <w:sz w:val="24"/>
          <w:szCs w:val="24"/>
        </w:rPr>
        <w:t xml:space="preserve">analysis </w:t>
      </w:r>
      <w:r w:rsidR="0065345B" w:rsidRPr="00460434">
        <w:rPr>
          <w:rFonts w:ascii="Arial" w:hAnsi="Arial" w:cs="Arial"/>
          <w:sz w:val="24"/>
          <w:szCs w:val="24"/>
        </w:rPr>
        <w:t>model, as given in Equation 1</w:t>
      </w:r>
      <w:r w:rsidR="00597312" w:rsidRPr="00460434">
        <w:rPr>
          <w:rFonts w:ascii="Arial" w:hAnsi="Arial" w:cs="Arial"/>
          <w:sz w:val="24"/>
          <w:szCs w:val="24"/>
        </w:rPr>
        <w:t xml:space="preserve"> below was used</w:t>
      </w:r>
      <w:r w:rsidR="0065345B" w:rsidRPr="00460434">
        <w:rPr>
          <w:rFonts w:ascii="Arial" w:hAnsi="Arial" w:cs="Arial"/>
          <w:sz w:val="24"/>
          <w:szCs w:val="24"/>
        </w:rPr>
        <w:t xml:space="preserve">, where the dependent variable </w:t>
      </w:r>
      <w:r w:rsidR="00A66724" w:rsidRPr="00460434">
        <w:rPr>
          <w:rFonts w:ascii="Arial" w:hAnsi="Arial" w:cs="Arial"/>
          <w:sz w:val="24"/>
          <w:szCs w:val="24"/>
        </w:rPr>
        <w:t>M</w:t>
      </w:r>
      <w:r w:rsidR="00597312" w:rsidRPr="00460434">
        <w:rPr>
          <w:rFonts w:ascii="Arial" w:hAnsi="Arial" w:cs="Arial"/>
          <w:sz w:val="24"/>
          <w:szCs w:val="24"/>
        </w:rPr>
        <w:t xml:space="preserve">arket to </w:t>
      </w:r>
      <w:r w:rsidR="00A66724" w:rsidRPr="00460434">
        <w:rPr>
          <w:rFonts w:ascii="Arial" w:hAnsi="Arial" w:cs="Arial"/>
          <w:sz w:val="24"/>
          <w:szCs w:val="24"/>
        </w:rPr>
        <w:t>B</w:t>
      </w:r>
      <w:r w:rsidR="00597312" w:rsidRPr="00460434">
        <w:rPr>
          <w:rFonts w:ascii="Arial" w:hAnsi="Arial" w:cs="Arial"/>
          <w:sz w:val="24"/>
          <w:szCs w:val="24"/>
        </w:rPr>
        <w:t xml:space="preserve">ook </w:t>
      </w:r>
      <w:r w:rsidR="0065345B" w:rsidRPr="00460434">
        <w:rPr>
          <w:rFonts w:ascii="Arial" w:hAnsi="Arial" w:cs="Arial"/>
          <w:sz w:val="24"/>
          <w:szCs w:val="24"/>
        </w:rPr>
        <w:t>(MTB)</w:t>
      </w:r>
      <w:r w:rsidR="00597312" w:rsidRPr="00460434">
        <w:rPr>
          <w:rFonts w:ascii="Arial" w:hAnsi="Arial" w:cs="Arial"/>
          <w:sz w:val="24"/>
          <w:szCs w:val="24"/>
        </w:rPr>
        <w:t xml:space="preserve"> ratio</w:t>
      </w:r>
      <w:r w:rsidR="0065345B" w:rsidRPr="00460434">
        <w:rPr>
          <w:rFonts w:ascii="Arial" w:hAnsi="Arial" w:cs="Arial"/>
          <w:sz w:val="24"/>
          <w:szCs w:val="24"/>
        </w:rPr>
        <w:t xml:space="preserve"> is a </w:t>
      </w:r>
      <w:r w:rsidR="00597312" w:rsidRPr="00460434">
        <w:rPr>
          <w:rFonts w:ascii="Arial" w:hAnsi="Arial" w:cs="Arial"/>
          <w:sz w:val="24"/>
          <w:szCs w:val="24"/>
        </w:rPr>
        <w:t>nonstop</w:t>
      </w:r>
      <w:r w:rsidR="0065345B" w:rsidRPr="00460434">
        <w:rPr>
          <w:rFonts w:ascii="Arial" w:hAnsi="Arial" w:cs="Arial"/>
          <w:sz w:val="24"/>
          <w:szCs w:val="24"/>
        </w:rPr>
        <w:t xml:space="preserve"> variable </w:t>
      </w:r>
      <w:r w:rsidR="0065345B" w:rsidRPr="00460434">
        <w:rPr>
          <w:rFonts w:ascii="Arial" w:hAnsi="Arial" w:cs="Arial"/>
          <w:sz w:val="24"/>
          <w:szCs w:val="24"/>
        </w:rPr>
        <w:lastRenderedPageBreak/>
        <w:t xml:space="preserve">measured as the </w:t>
      </w:r>
      <w:r w:rsidR="00597312" w:rsidRPr="00460434">
        <w:rPr>
          <w:rFonts w:ascii="Arial" w:hAnsi="Arial" w:cs="Arial"/>
          <w:sz w:val="24"/>
          <w:szCs w:val="24"/>
        </w:rPr>
        <w:t>average</w:t>
      </w:r>
      <w:r w:rsidR="0065345B" w:rsidRPr="00460434">
        <w:rPr>
          <w:rFonts w:ascii="Arial" w:hAnsi="Arial" w:cs="Arial"/>
          <w:sz w:val="24"/>
          <w:szCs w:val="24"/>
        </w:rPr>
        <w:t xml:space="preserve"> of the </w:t>
      </w:r>
      <w:r w:rsidR="00597312" w:rsidRPr="00460434">
        <w:rPr>
          <w:rFonts w:ascii="Arial" w:hAnsi="Arial" w:cs="Arial"/>
          <w:sz w:val="24"/>
          <w:szCs w:val="24"/>
        </w:rPr>
        <w:t>starting</w:t>
      </w:r>
      <w:r w:rsidR="0065345B" w:rsidRPr="00460434">
        <w:rPr>
          <w:rFonts w:ascii="Arial" w:hAnsi="Arial" w:cs="Arial"/>
          <w:sz w:val="24"/>
          <w:szCs w:val="24"/>
        </w:rPr>
        <w:t xml:space="preserve"> and the </w:t>
      </w:r>
      <w:r w:rsidR="00597312" w:rsidRPr="00460434">
        <w:rPr>
          <w:rFonts w:ascii="Arial" w:hAnsi="Arial" w:cs="Arial"/>
          <w:sz w:val="24"/>
          <w:szCs w:val="24"/>
        </w:rPr>
        <w:t>closing</w:t>
      </w:r>
      <w:r w:rsidR="0065345B" w:rsidRPr="00460434">
        <w:rPr>
          <w:rFonts w:ascii="Arial" w:hAnsi="Arial" w:cs="Arial"/>
          <w:sz w:val="24"/>
          <w:szCs w:val="24"/>
        </w:rPr>
        <w:t xml:space="preserve"> value of MTB ratio for each year in order to </w:t>
      </w:r>
      <w:r w:rsidR="001757AA" w:rsidRPr="00460434">
        <w:rPr>
          <w:rFonts w:ascii="Arial" w:hAnsi="Arial" w:cs="Arial"/>
          <w:sz w:val="24"/>
          <w:szCs w:val="24"/>
        </w:rPr>
        <w:t>flatten</w:t>
      </w:r>
      <w:r w:rsidR="0065345B" w:rsidRPr="00460434">
        <w:rPr>
          <w:rFonts w:ascii="Arial" w:hAnsi="Arial" w:cs="Arial"/>
          <w:sz w:val="24"/>
          <w:szCs w:val="24"/>
        </w:rPr>
        <w:t xml:space="preserve"> some of </w:t>
      </w:r>
      <w:r w:rsidRPr="00460434">
        <w:rPr>
          <w:rFonts w:ascii="Arial" w:hAnsi="Arial" w:cs="Arial"/>
          <w:sz w:val="24"/>
          <w:szCs w:val="24"/>
        </w:rPr>
        <w:t>the instabilities</w:t>
      </w:r>
      <w:r w:rsidR="0065345B" w:rsidRPr="00460434">
        <w:rPr>
          <w:rFonts w:ascii="Arial" w:hAnsi="Arial" w:cs="Arial"/>
          <w:sz w:val="24"/>
          <w:szCs w:val="24"/>
        </w:rPr>
        <w:t xml:space="preserve"> in market value over the </w:t>
      </w:r>
      <w:r w:rsidR="001757AA" w:rsidRPr="00460434">
        <w:rPr>
          <w:rFonts w:ascii="Arial" w:hAnsi="Arial" w:cs="Arial"/>
          <w:sz w:val="24"/>
          <w:szCs w:val="24"/>
        </w:rPr>
        <w:t xml:space="preserve">past </w:t>
      </w:r>
      <w:r w:rsidR="00835F1D" w:rsidRPr="00460434">
        <w:rPr>
          <w:rFonts w:ascii="Arial" w:hAnsi="Arial" w:cs="Arial"/>
          <w:sz w:val="24"/>
          <w:szCs w:val="24"/>
        </w:rPr>
        <w:t>challenging</w:t>
      </w:r>
      <w:r w:rsidR="0065345B" w:rsidRPr="00460434">
        <w:rPr>
          <w:rFonts w:ascii="Arial" w:hAnsi="Arial" w:cs="Arial"/>
          <w:sz w:val="24"/>
          <w:szCs w:val="24"/>
        </w:rPr>
        <w:t xml:space="preserve"> period:</w:t>
      </w:r>
    </w:p>
    <w:p w:rsidR="001757AA" w:rsidRPr="00460434" w:rsidRDefault="0065345B" w:rsidP="00460434">
      <w:pPr>
        <w:spacing w:line="360" w:lineRule="auto"/>
        <w:rPr>
          <w:rFonts w:ascii="Arial" w:hAnsi="Arial" w:cs="Arial"/>
          <w:b/>
          <w:i/>
          <w:sz w:val="24"/>
          <w:szCs w:val="24"/>
        </w:rPr>
      </w:pPr>
      <w:r w:rsidRPr="00460434">
        <w:rPr>
          <w:rFonts w:ascii="Arial" w:hAnsi="Arial" w:cs="Arial"/>
          <w:b/>
          <w:i/>
          <w:sz w:val="24"/>
          <w:szCs w:val="24"/>
        </w:rPr>
        <w:t xml:space="preserve">MTB </w:t>
      </w:r>
      <w:r w:rsidR="00F40880" w:rsidRPr="00460434">
        <w:rPr>
          <w:rFonts w:ascii="Arial" w:hAnsi="Arial" w:cs="Arial"/>
          <w:b/>
          <w:i/>
          <w:sz w:val="24"/>
          <w:szCs w:val="24"/>
        </w:rPr>
        <w:t xml:space="preserve">= </w:t>
      </w:r>
      <w:proofErr w:type="spellStart"/>
      <w:r w:rsidR="00F40880" w:rsidRPr="00460434">
        <w:rPr>
          <w:rFonts w:ascii="Arial" w:hAnsi="Arial" w:cs="Arial"/>
          <w:b/>
          <w:i/>
          <w:sz w:val="24"/>
          <w:szCs w:val="24"/>
        </w:rPr>
        <w:t>A</w:t>
      </w:r>
      <w:r w:rsidRPr="00460434">
        <w:rPr>
          <w:rFonts w:ascii="Arial" w:hAnsi="Arial" w:cs="Arial"/>
          <w:b/>
          <w:i/>
          <w:sz w:val="24"/>
          <w:szCs w:val="24"/>
        </w:rPr>
        <w:t>i</w:t>
      </w:r>
      <w:r w:rsidR="00F40880" w:rsidRPr="00460434">
        <w:rPr>
          <w:rFonts w:ascii="Arial" w:hAnsi="Arial" w:cs="Arial"/>
          <w:b/>
          <w:i/>
          <w:sz w:val="24"/>
          <w:szCs w:val="24"/>
        </w:rPr>
        <w:t>,</w:t>
      </w:r>
      <w:r w:rsidRPr="00460434">
        <w:rPr>
          <w:rFonts w:ascii="Arial" w:hAnsi="Arial" w:cs="Arial"/>
          <w:b/>
          <w:i/>
          <w:sz w:val="24"/>
          <w:szCs w:val="24"/>
        </w:rPr>
        <w:t>t</w:t>
      </w:r>
      <w:proofErr w:type="spellEnd"/>
      <w:r w:rsidR="00F40880" w:rsidRPr="00460434">
        <w:rPr>
          <w:rFonts w:ascii="Arial" w:hAnsi="Arial" w:cs="Arial"/>
          <w:b/>
          <w:i/>
          <w:sz w:val="24"/>
          <w:szCs w:val="24"/>
        </w:rPr>
        <w:t xml:space="preserve"> +</w:t>
      </w:r>
      <w:r w:rsidRPr="00460434">
        <w:rPr>
          <w:rFonts w:ascii="Arial" w:hAnsi="Arial" w:cs="Arial"/>
          <w:b/>
          <w:i/>
          <w:sz w:val="24"/>
          <w:szCs w:val="24"/>
        </w:rPr>
        <w:t xml:space="preserve"> þb1TINTi</w:t>
      </w:r>
      <w:r w:rsidR="00F40880" w:rsidRPr="00460434">
        <w:rPr>
          <w:rFonts w:ascii="Arial" w:hAnsi="Arial" w:cs="Arial"/>
          <w:b/>
          <w:i/>
          <w:sz w:val="24"/>
          <w:szCs w:val="24"/>
        </w:rPr>
        <w:t>,</w:t>
      </w:r>
      <w:r w:rsidRPr="00460434">
        <w:rPr>
          <w:rFonts w:ascii="Arial" w:hAnsi="Arial" w:cs="Arial"/>
          <w:b/>
          <w:i/>
          <w:sz w:val="24"/>
          <w:szCs w:val="24"/>
        </w:rPr>
        <w:t>t</w:t>
      </w:r>
      <w:r w:rsidR="00F40880" w:rsidRPr="00460434">
        <w:rPr>
          <w:rFonts w:ascii="Arial" w:hAnsi="Arial" w:cs="Arial"/>
          <w:b/>
          <w:i/>
          <w:sz w:val="24"/>
          <w:szCs w:val="24"/>
        </w:rPr>
        <w:t xml:space="preserve"> +</w:t>
      </w:r>
      <w:r w:rsidRPr="00460434">
        <w:rPr>
          <w:rFonts w:ascii="Arial" w:hAnsi="Arial" w:cs="Arial"/>
          <w:b/>
          <w:i/>
          <w:sz w:val="24"/>
          <w:szCs w:val="24"/>
        </w:rPr>
        <w:t xml:space="preserve"> þb2SIZEi</w:t>
      </w:r>
      <w:r w:rsidR="00F40880" w:rsidRPr="00460434">
        <w:rPr>
          <w:rFonts w:ascii="Arial" w:hAnsi="Arial" w:cs="Arial"/>
          <w:b/>
          <w:i/>
          <w:sz w:val="24"/>
          <w:szCs w:val="24"/>
        </w:rPr>
        <w:t>,</w:t>
      </w:r>
      <w:r w:rsidRPr="00460434">
        <w:rPr>
          <w:rFonts w:ascii="Arial" w:hAnsi="Arial" w:cs="Arial"/>
          <w:b/>
          <w:i/>
          <w:sz w:val="24"/>
          <w:szCs w:val="24"/>
        </w:rPr>
        <w:t xml:space="preserve">t </w:t>
      </w:r>
      <w:r w:rsidR="00F40880" w:rsidRPr="00460434">
        <w:rPr>
          <w:rFonts w:ascii="Arial" w:hAnsi="Arial" w:cs="Arial"/>
          <w:b/>
          <w:i/>
          <w:sz w:val="24"/>
          <w:szCs w:val="24"/>
        </w:rPr>
        <w:t>+</w:t>
      </w:r>
      <w:r w:rsidRPr="00460434">
        <w:rPr>
          <w:rFonts w:ascii="Arial" w:hAnsi="Arial" w:cs="Arial"/>
          <w:b/>
          <w:i/>
          <w:sz w:val="24"/>
          <w:szCs w:val="24"/>
        </w:rPr>
        <w:t>þb3AGEi</w:t>
      </w:r>
      <w:r w:rsidR="00F40880" w:rsidRPr="00460434">
        <w:rPr>
          <w:rFonts w:ascii="Arial" w:hAnsi="Arial" w:cs="Arial"/>
          <w:b/>
          <w:i/>
          <w:sz w:val="24"/>
          <w:szCs w:val="24"/>
        </w:rPr>
        <w:t>,</w:t>
      </w:r>
      <w:r w:rsidRPr="00460434">
        <w:rPr>
          <w:rFonts w:ascii="Arial" w:hAnsi="Arial" w:cs="Arial"/>
          <w:b/>
          <w:i/>
          <w:sz w:val="24"/>
          <w:szCs w:val="24"/>
        </w:rPr>
        <w:t xml:space="preserve">t </w:t>
      </w:r>
      <w:r w:rsidR="00F40880" w:rsidRPr="00460434">
        <w:rPr>
          <w:rFonts w:ascii="Arial" w:hAnsi="Arial" w:cs="Arial"/>
          <w:b/>
          <w:i/>
          <w:sz w:val="24"/>
          <w:szCs w:val="24"/>
        </w:rPr>
        <w:t>+</w:t>
      </w:r>
      <w:r w:rsidRPr="00460434">
        <w:rPr>
          <w:rFonts w:ascii="Arial" w:hAnsi="Arial" w:cs="Arial"/>
          <w:b/>
          <w:i/>
          <w:sz w:val="24"/>
          <w:szCs w:val="24"/>
        </w:rPr>
        <w:t>þb4ROEi</w:t>
      </w:r>
      <w:r w:rsidR="00F40880" w:rsidRPr="00460434">
        <w:rPr>
          <w:rFonts w:ascii="Arial" w:hAnsi="Arial" w:cs="Arial"/>
          <w:b/>
          <w:i/>
          <w:sz w:val="24"/>
          <w:szCs w:val="24"/>
        </w:rPr>
        <w:t>,</w:t>
      </w:r>
      <w:r w:rsidRPr="00460434">
        <w:rPr>
          <w:rFonts w:ascii="Arial" w:hAnsi="Arial" w:cs="Arial"/>
          <w:b/>
          <w:i/>
          <w:sz w:val="24"/>
          <w:szCs w:val="24"/>
        </w:rPr>
        <w:t xml:space="preserve">t </w:t>
      </w:r>
      <w:r w:rsidR="00F40880" w:rsidRPr="00460434">
        <w:rPr>
          <w:rFonts w:ascii="Arial" w:hAnsi="Arial" w:cs="Arial"/>
          <w:b/>
          <w:i/>
          <w:sz w:val="24"/>
          <w:szCs w:val="24"/>
        </w:rPr>
        <w:t>+</w:t>
      </w:r>
      <w:r w:rsidRPr="00460434">
        <w:rPr>
          <w:rFonts w:ascii="Arial" w:hAnsi="Arial" w:cs="Arial"/>
          <w:b/>
          <w:i/>
          <w:sz w:val="24"/>
          <w:szCs w:val="24"/>
        </w:rPr>
        <w:t>þb5D</w:t>
      </w:r>
      <w:r w:rsidR="00882032" w:rsidRPr="00460434">
        <w:rPr>
          <w:rFonts w:ascii="Arial" w:hAnsi="Arial" w:cs="Arial"/>
          <w:b/>
          <w:i/>
          <w:sz w:val="24"/>
          <w:szCs w:val="24"/>
        </w:rPr>
        <w:t>E</w:t>
      </w:r>
      <w:r w:rsidRPr="00460434">
        <w:rPr>
          <w:rFonts w:ascii="Arial" w:hAnsi="Arial" w:cs="Arial"/>
          <w:b/>
          <w:i/>
          <w:sz w:val="24"/>
          <w:szCs w:val="24"/>
        </w:rPr>
        <w:t>i</w:t>
      </w:r>
      <w:r w:rsidR="00F40880" w:rsidRPr="00460434">
        <w:rPr>
          <w:rFonts w:ascii="Arial" w:hAnsi="Arial" w:cs="Arial"/>
          <w:b/>
          <w:i/>
          <w:sz w:val="24"/>
          <w:szCs w:val="24"/>
        </w:rPr>
        <w:t>,</w:t>
      </w:r>
      <w:r w:rsidRPr="00460434">
        <w:rPr>
          <w:rFonts w:ascii="Arial" w:hAnsi="Arial" w:cs="Arial"/>
          <w:b/>
          <w:i/>
          <w:sz w:val="24"/>
          <w:szCs w:val="24"/>
        </w:rPr>
        <w:t>t</w:t>
      </w:r>
      <w:r w:rsidR="00F40880" w:rsidRPr="00460434">
        <w:rPr>
          <w:rFonts w:ascii="Arial" w:hAnsi="Arial" w:cs="Arial"/>
          <w:b/>
          <w:i/>
          <w:sz w:val="24"/>
          <w:szCs w:val="24"/>
        </w:rPr>
        <w:t>+</w:t>
      </w:r>
      <w:r w:rsidRPr="00460434">
        <w:rPr>
          <w:rFonts w:ascii="Arial" w:hAnsi="Arial" w:cs="Arial"/>
          <w:b/>
          <w:i/>
          <w:sz w:val="24"/>
          <w:szCs w:val="24"/>
        </w:rPr>
        <w:t xml:space="preserve"> þb6INDi</w:t>
      </w:r>
      <w:r w:rsidR="00F40880" w:rsidRPr="00460434">
        <w:rPr>
          <w:rFonts w:ascii="Arial" w:hAnsi="Arial" w:cs="Arial"/>
          <w:b/>
          <w:i/>
          <w:sz w:val="24"/>
          <w:szCs w:val="24"/>
        </w:rPr>
        <w:t>,</w:t>
      </w:r>
      <w:r w:rsidRPr="00460434">
        <w:rPr>
          <w:rFonts w:ascii="Arial" w:hAnsi="Arial" w:cs="Arial"/>
          <w:b/>
          <w:i/>
          <w:sz w:val="24"/>
          <w:szCs w:val="24"/>
        </w:rPr>
        <w:t>t</w:t>
      </w:r>
      <w:r w:rsidR="00F40880" w:rsidRPr="00460434">
        <w:rPr>
          <w:rFonts w:ascii="Arial" w:hAnsi="Arial" w:cs="Arial"/>
          <w:b/>
          <w:i/>
          <w:sz w:val="24"/>
          <w:szCs w:val="24"/>
        </w:rPr>
        <w:t xml:space="preserve"> +þb7AUDITi,t +þb8OWNi,t +þb9FAMi,t +þ </w:t>
      </w:r>
      <w:proofErr w:type="spellStart"/>
      <w:r w:rsidR="00F40880" w:rsidRPr="00460434">
        <w:rPr>
          <w:rFonts w:ascii="Arial" w:hAnsi="Arial" w:cs="Arial"/>
          <w:b/>
          <w:i/>
          <w:sz w:val="24"/>
          <w:szCs w:val="24"/>
        </w:rPr>
        <w:t>ei,t</w:t>
      </w:r>
      <w:proofErr w:type="spellEnd"/>
      <w:r w:rsidR="00597312" w:rsidRPr="00460434">
        <w:rPr>
          <w:rFonts w:ascii="Arial" w:hAnsi="Arial" w:cs="Arial"/>
          <w:b/>
          <w:i/>
          <w:sz w:val="24"/>
          <w:szCs w:val="24"/>
        </w:rPr>
        <w:t xml:space="preserve">   </w:t>
      </w:r>
    </w:p>
    <w:p w:rsidR="00F205A8" w:rsidRPr="00460434" w:rsidRDefault="00F205A8" w:rsidP="00460434">
      <w:pPr>
        <w:spacing w:line="360" w:lineRule="auto"/>
        <w:rPr>
          <w:rFonts w:ascii="Arial" w:hAnsi="Arial" w:cs="Arial"/>
          <w:sz w:val="24"/>
          <w:szCs w:val="24"/>
        </w:rPr>
      </w:pPr>
      <w:r w:rsidRPr="00460434">
        <w:rPr>
          <w:rFonts w:ascii="Arial" w:hAnsi="Arial" w:cs="Arial"/>
          <w:sz w:val="24"/>
          <w:szCs w:val="24"/>
        </w:rPr>
        <w:t>(</w:t>
      </w:r>
      <w:r w:rsidR="007753A9" w:rsidRPr="00460434">
        <w:rPr>
          <w:rFonts w:ascii="Arial" w:hAnsi="Arial" w:cs="Arial"/>
          <w:sz w:val="24"/>
          <w:szCs w:val="24"/>
        </w:rPr>
        <w:t>Adapted</w:t>
      </w:r>
      <w:r w:rsidRPr="00460434">
        <w:rPr>
          <w:rFonts w:ascii="Arial" w:hAnsi="Arial" w:cs="Arial"/>
          <w:sz w:val="24"/>
          <w:szCs w:val="24"/>
        </w:rPr>
        <w:t xml:space="preserve"> from: </w:t>
      </w:r>
      <w:r w:rsidR="007753A9" w:rsidRPr="00460434">
        <w:rPr>
          <w:rFonts w:ascii="Arial" w:hAnsi="Arial" w:cs="Arial"/>
          <w:sz w:val="24"/>
          <w:szCs w:val="24"/>
        </w:rPr>
        <w:t>Forte et</w:t>
      </w:r>
      <w:r w:rsidRPr="00460434">
        <w:rPr>
          <w:rFonts w:ascii="Arial" w:hAnsi="Arial" w:cs="Arial"/>
          <w:sz w:val="24"/>
          <w:szCs w:val="24"/>
        </w:rPr>
        <w:t xml:space="preserve"> al)</w:t>
      </w:r>
    </w:p>
    <w:p w:rsidR="001757AA" w:rsidRPr="00460434" w:rsidRDefault="001757AA" w:rsidP="00460434">
      <w:pPr>
        <w:spacing w:line="360" w:lineRule="auto"/>
        <w:rPr>
          <w:rFonts w:ascii="Arial" w:hAnsi="Arial" w:cs="Arial"/>
          <w:sz w:val="24"/>
          <w:szCs w:val="24"/>
        </w:rPr>
      </w:pPr>
      <w:r w:rsidRPr="00460434">
        <w:rPr>
          <w:rFonts w:ascii="Arial" w:hAnsi="Arial" w:cs="Arial"/>
          <w:sz w:val="24"/>
          <w:szCs w:val="24"/>
        </w:rPr>
        <w:t xml:space="preserve">The above clearly demonstrates objectivity and positivity of the research sample nature and further confirms reality and truth existed and can </w:t>
      </w:r>
      <w:r w:rsidR="00BE2B97" w:rsidRPr="00460434">
        <w:rPr>
          <w:rFonts w:ascii="Arial" w:hAnsi="Arial" w:cs="Arial"/>
          <w:sz w:val="24"/>
          <w:szCs w:val="24"/>
        </w:rPr>
        <w:t xml:space="preserve">be </w:t>
      </w:r>
      <w:r w:rsidRPr="00460434">
        <w:rPr>
          <w:rFonts w:ascii="Arial" w:hAnsi="Arial" w:cs="Arial"/>
          <w:sz w:val="24"/>
          <w:szCs w:val="24"/>
        </w:rPr>
        <w:t xml:space="preserve">captured and </w:t>
      </w:r>
      <w:r w:rsidR="007753A9" w:rsidRPr="00460434">
        <w:rPr>
          <w:rFonts w:ascii="Arial" w:hAnsi="Arial" w:cs="Arial"/>
          <w:sz w:val="24"/>
          <w:szCs w:val="24"/>
        </w:rPr>
        <w:t>evaluated.</w:t>
      </w:r>
    </w:p>
    <w:p w:rsidR="00446EB9" w:rsidRPr="009F1C79" w:rsidRDefault="001757AA" w:rsidP="00460434">
      <w:pPr>
        <w:spacing w:line="360" w:lineRule="auto"/>
        <w:rPr>
          <w:rFonts w:ascii="Arial" w:hAnsi="Arial" w:cs="Arial"/>
          <w:sz w:val="24"/>
          <w:szCs w:val="24"/>
        </w:rPr>
      </w:pPr>
      <w:r w:rsidRPr="00460434">
        <w:rPr>
          <w:rFonts w:ascii="Arial" w:hAnsi="Arial" w:cs="Arial"/>
          <w:sz w:val="24"/>
          <w:szCs w:val="24"/>
        </w:rPr>
        <w:t>Epistemologically, the authors and the sample data are independent of each other</w:t>
      </w:r>
      <w:r w:rsidR="00F205A8" w:rsidRPr="00460434">
        <w:rPr>
          <w:rFonts w:ascii="Arial" w:hAnsi="Arial" w:cs="Arial"/>
          <w:sz w:val="24"/>
          <w:szCs w:val="24"/>
        </w:rPr>
        <w:t xml:space="preserve">, the influence of authors on the investigated was organised and the repeatable </w:t>
      </w:r>
      <w:r w:rsidR="00F205A8" w:rsidRPr="009F1C79">
        <w:rPr>
          <w:rFonts w:ascii="Arial" w:hAnsi="Arial" w:cs="Arial"/>
          <w:sz w:val="24"/>
          <w:szCs w:val="24"/>
        </w:rPr>
        <w:t xml:space="preserve">outcome are factual. </w:t>
      </w:r>
      <w:r w:rsidRPr="009F1C79">
        <w:rPr>
          <w:rFonts w:ascii="Arial" w:hAnsi="Arial" w:cs="Arial"/>
          <w:sz w:val="24"/>
          <w:szCs w:val="24"/>
        </w:rPr>
        <w:t xml:space="preserve"> </w:t>
      </w:r>
      <w:r w:rsidR="00597312" w:rsidRPr="009F1C79">
        <w:rPr>
          <w:rFonts w:ascii="Arial" w:hAnsi="Arial" w:cs="Arial"/>
          <w:sz w:val="24"/>
          <w:szCs w:val="24"/>
        </w:rPr>
        <w:t xml:space="preserve">                 </w:t>
      </w:r>
    </w:p>
    <w:p w:rsidR="00F40880" w:rsidRPr="009F1C79" w:rsidRDefault="00366018" w:rsidP="00460434">
      <w:pPr>
        <w:spacing w:line="360" w:lineRule="auto"/>
        <w:rPr>
          <w:rFonts w:ascii="Arial" w:hAnsi="Arial" w:cs="Arial"/>
          <w:i/>
          <w:sz w:val="24"/>
          <w:szCs w:val="24"/>
          <w:u w:val="single"/>
        </w:rPr>
      </w:pPr>
      <w:r w:rsidRPr="009F1C79">
        <w:rPr>
          <w:rFonts w:ascii="Arial" w:hAnsi="Arial" w:cs="Arial"/>
          <w:b/>
          <w:i/>
          <w:sz w:val="24"/>
          <w:szCs w:val="24"/>
          <w:u w:val="single"/>
        </w:rPr>
        <w:t>“</w:t>
      </w:r>
      <w:r w:rsidR="00F40880" w:rsidRPr="009F1C79">
        <w:rPr>
          <w:rFonts w:ascii="Arial" w:hAnsi="Arial" w:cs="Arial"/>
          <w:b/>
          <w:i/>
          <w:sz w:val="24"/>
          <w:szCs w:val="24"/>
          <w:u w:val="single"/>
        </w:rPr>
        <w:t>Sa</w:t>
      </w:r>
      <w:r w:rsidR="00A75C0F" w:rsidRPr="009F1C79">
        <w:rPr>
          <w:rFonts w:ascii="Arial" w:hAnsi="Arial" w:cs="Arial"/>
          <w:b/>
          <w:i/>
          <w:sz w:val="24"/>
          <w:szCs w:val="24"/>
          <w:u w:val="single"/>
        </w:rPr>
        <w:t xml:space="preserve">mple reduction action                                                               No of firms       </w:t>
      </w:r>
      <w:r w:rsidR="00F40880" w:rsidRPr="009F1C79">
        <w:rPr>
          <w:rFonts w:ascii="Arial" w:hAnsi="Arial" w:cs="Arial"/>
          <w:b/>
          <w:i/>
          <w:sz w:val="24"/>
          <w:szCs w:val="24"/>
          <w:u w:val="single"/>
        </w:rPr>
        <w:t xml:space="preserve">                                                                         </w:t>
      </w:r>
      <w:r w:rsidR="00A75C0F" w:rsidRPr="009F1C79">
        <w:rPr>
          <w:rFonts w:ascii="Arial" w:hAnsi="Arial" w:cs="Arial"/>
          <w:b/>
          <w:i/>
          <w:sz w:val="24"/>
          <w:szCs w:val="24"/>
          <w:u w:val="single"/>
        </w:rPr>
        <w:t xml:space="preserve">                                   </w:t>
      </w:r>
    </w:p>
    <w:p w:rsidR="00F40880" w:rsidRPr="009F1C79" w:rsidRDefault="00F40880" w:rsidP="00460434">
      <w:pPr>
        <w:spacing w:line="360" w:lineRule="auto"/>
        <w:rPr>
          <w:rFonts w:ascii="Arial" w:hAnsi="Arial" w:cs="Arial"/>
          <w:sz w:val="24"/>
          <w:szCs w:val="24"/>
        </w:rPr>
      </w:pPr>
      <w:r w:rsidRPr="009F1C79">
        <w:rPr>
          <w:rFonts w:ascii="Arial" w:hAnsi="Arial" w:cs="Arial"/>
          <w:sz w:val="24"/>
          <w:szCs w:val="24"/>
        </w:rPr>
        <w:t>Population of Italian listed firms on the Italian Stock Exchange</w:t>
      </w:r>
      <w:r w:rsidR="00690F60" w:rsidRPr="009F1C79">
        <w:rPr>
          <w:rFonts w:ascii="Arial" w:hAnsi="Arial" w:cs="Arial"/>
          <w:sz w:val="24"/>
          <w:szCs w:val="24"/>
        </w:rPr>
        <w:t xml:space="preserve">     </w:t>
      </w:r>
      <w:r w:rsidR="00A75C0F" w:rsidRPr="009F1C79">
        <w:rPr>
          <w:rFonts w:ascii="Arial" w:hAnsi="Arial" w:cs="Arial"/>
          <w:sz w:val="24"/>
          <w:szCs w:val="24"/>
        </w:rPr>
        <w:t>232</w:t>
      </w:r>
      <w:r w:rsidR="00690F60" w:rsidRPr="009F1C79">
        <w:rPr>
          <w:rFonts w:ascii="Arial" w:hAnsi="Arial" w:cs="Arial"/>
          <w:sz w:val="24"/>
          <w:szCs w:val="24"/>
        </w:rPr>
        <w:t xml:space="preserve">                                               </w:t>
      </w:r>
      <w:r w:rsidRPr="009F1C79">
        <w:rPr>
          <w:rFonts w:ascii="Arial" w:hAnsi="Arial" w:cs="Arial"/>
          <w:sz w:val="24"/>
          <w:szCs w:val="24"/>
        </w:rPr>
        <w:t xml:space="preserve">2013 Firms not listed in 2009    </w:t>
      </w:r>
      <w:r w:rsidR="00A75C0F" w:rsidRPr="009F1C79">
        <w:rPr>
          <w:rFonts w:ascii="Arial" w:hAnsi="Arial" w:cs="Arial"/>
          <w:sz w:val="24"/>
          <w:szCs w:val="24"/>
        </w:rPr>
        <w:t xml:space="preserve">                                                        26</w:t>
      </w:r>
      <w:r w:rsidRPr="009F1C79">
        <w:rPr>
          <w:rFonts w:ascii="Arial" w:hAnsi="Arial" w:cs="Arial"/>
          <w:sz w:val="24"/>
          <w:szCs w:val="24"/>
        </w:rPr>
        <w:t xml:space="preserve">                                                                                   </w:t>
      </w:r>
      <w:r w:rsidR="00690F60" w:rsidRPr="009F1C79">
        <w:rPr>
          <w:rFonts w:ascii="Arial" w:hAnsi="Arial" w:cs="Arial"/>
          <w:sz w:val="24"/>
          <w:szCs w:val="24"/>
        </w:rPr>
        <w:t xml:space="preserve">   </w:t>
      </w:r>
      <w:r w:rsidRPr="009F1C79">
        <w:rPr>
          <w:rFonts w:ascii="Arial" w:hAnsi="Arial" w:cs="Arial"/>
          <w:sz w:val="24"/>
          <w:szCs w:val="24"/>
        </w:rPr>
        <w:t xml:space="preserve">                                                                      </w:t>
      </w:r>
    </w:p>
    <w:p w:rsidR="00F40880" w:rsidRPr="009F1C79" w:rsidRDefault="00F40880" w:rsidP="00460434">
      <w:pPr>
        <w:spacing w:line="360" w:lineRule="auto"/>
        <w:rPr>
          <w:rFonts w:ascii="Arial" w:hAnsi="Arial" w:cs="Arial"/>
          <w:sz w:val="24"/>
          <w:szCs w:val="24"/>
        </w:rPr>
      </w:pPr>
      <w:r w:rsidRPr="009F1C79">
        <w:rPr>
          <w:rFonts w:ascii="Arial" w:hAnsi="Arial" w:cs="Arial"/>
          <w:sz w:val="24"/>
          <w:szCs w:val="24"/>
        </w:rPr>
        <w:t xml:space="preserve">Firms with missing market values in 2009    </w:t>
      </w:r>
      <w:r w:rsidR="00A75C0F" w:rsidRPr="009F1C79">
        <w:rPr>
          <w:rFonts w:ascii="Arial" w:hAnsi="Arial" w:cs="Arial"/>
          <w:sz w:val="24"/>
          <w:szCs w:val="24"/>
        </w:rPr>
        <w:t xml:space="preserve">                                     23</w:t>
      </w:r>
      <w:r w:rsidRPr="009F1C79">
        <w:rPr>
          <w:rFonts w:ascii="Arial" w:hAnsi="Arial" w:cs="Arial"/>
          <w:sz w:val="24"/>
          <w:szCs w:val="24"/>
        </w:rPr>
        <w:t xml:space="preserve">                                                                                       </w:t>
      </w:r>
    </w:p>
    <w:p w:rsidR="00F40880" w:rsidRPr="00460434" w:rsidRDefault="00F40880" w:rsidP="00460434">
      <w:pPr>
        <w:spacing w:line="360" w:lineRule="auto"/>
        <w:rPr>
          <w:rFonts w:ascii="Arial" w:hAnsi="Arial" w:cs="Arial"/>
          <w:sz w:val="24"/>
          <w:szCs w:val="24"/>
          <w:u w:val="single"/>
        </w:rPr>
      </w:pPr>
      <w:r w:rsidRPr="009F1C79">
        <w:rPr>
          <w:rFonts w:ascii="Arial" w:hAnsi="Arial" w:cs="Arial"/>
          <w:sz w:val="24"/>
          <w:szCs w:val="24"/>
        </w:rPr>
        <w:t xml:space="preserve">Firms with missing financial and/or governance data    </w:t>
      </w:r>
      <w:r w:rsidR="00A75C0F" w:rsidRPr="009F1C79">
        <w:rPr>
          <w:rFonts w:ascii="Arial" w:hAnsi="Arial" w:cs="Arial"/>
          <w:sz w:val="24"/>
          <w:szCs w:val="24"/>
        </w:rPr>
        <w:t xml:space="preserve">                    43</w:t>
      </w:r>
      <w:r w:rsidRPr="009F1C79">
        <w:rPr>
          <w:rFonts w:ascii="Arial" w:hAnsi="Arial" w:cs="Arial"/>
          <w:sz w:val="24"/>
          <w:szCs w:val="24"/>
        </w:rPr>
        <w:t xml:space="preserve">                                                                    </w:t>
      </w:r>
      <w:r w:rsidRPr="009F1C79">
        <w:rPr>
          <w:rFonts w:ascii="Arial" w:hAnsi="Arial" w:cs="Arial"/>
          <w:sz w:val="24"/>
          <w:szCs w:val="24"/>
          <w:u w:val="single"/>
        </w:rPr>
        <w:t xml:space="preserve">Final firm sample (balanced)  </w:t>
      </w:r>
      <w:r w:rsidR="00A75C0F" w:rsidRPr="009F1C79">
        <w:rPr>
          <w:rFonts w:ascii="Arial" w:hAnsi="Arial" w:cs="Arial"/>
          <w:sz w:val="24"/>
          <w:szCs w:val="24"/>
          <w:u w:val="single"/>
        </w:rPr>
        <w:t xml:space="preserve">                                                          140</w:t>
      </w:r>
      <w:r w:rsidRPr="009F1C79">
        <w:rPr>
          <w:rFonts w:ascii="Arial" w:hAnsi="Arial" w:cs="Arial"/>
          <w:sz w:val="24"/>
          <w:szCs w:val="24"/>
          <w:u w:val="single"/>
        </w:rPr>
        <w:t xml:space="preserve">                                                                                       </w:t>
      </w:r>
      <w:r w:rsidR="00690F60" w:rsidRPr="009F1C79">
        <w:rPr>
          <w:rFonts w:ascii="Arial" w:hAnsi="Arial" w:cs="Arial"/>
          <w:sz w:val="24"/>
          <w:szCs w:val="24"/>
          <w:u w:val="single"/>
        </w:rPr>
        <w:t xml:space="preserve">                         </w:t>
      </w:r>
      <w:r w:rsidRPr="009F1C79">
        <w:rPr>
          <w:rFonts w:ascii="Arial" w:hAnsi="Arial" w:cs="Arial"/>
          <w:sz w:val="24"/>
          <w:szCs w:val="24"/>
          <w:u w:val="single"/>
        </w:rPr>
        <w:t xml:space="preserve">Total firm-year observations (balanced sample)    </w:t>
      </w:r>
      <w:r w:rsidR="00A75C0F" w:rsidRPr="009F1C79">
        <w:rPr>
          <w:rFonts w:ascii="Arial" w:hAnsi="Arial" w:cs="Arial"/>
          <w:sz w:val="24"/>
          <w:szCs w:val="24"/>
          <w:u w:val="single"/>
        </w:rPr>
        <w:t xml:space="preserve">                          700</w:t>
      </w:r>
      <w:r w:rsidRPr="009F1C79">
        <w:rPr>
          <w:rFonts w:ascii="Arial" w:hAnsi="Arial" w:cs="Arial"/>
          <w:sz w:val="24"/>
          <w:szCs w:val="24"/>
          <w:u w:val="single"/>
        </w:rPr>
        <w:t xml:space="preserve">        </w:t>
      </w:r>
      <w:r w:rsidR="00366018" w:rsidRPr="009F1C79">
        <w:rPr>
          <w:rFonts w:ascii="Arial" w:hAnsi="Arial" w:cs="Arial"/>
          <w:sz w:val="24"/>
          <w:szCs w:val="24"/>
          <w:u w:val="single"/>
        </w:rPr>
        <w:t>“</w:t>
      </w:r>
      <w:r w:rsidRPr="00460434">
        <w:rPr>
          <w:rFonts w:ascii="Arial" w:hAnsi="Arial" w:cs="Arial"/>
          <w:sz w:val="24"/>
          <w:szCs w:val="24"/>
          <w:u w:val="single"/>
        </w:rPr>
        <w:t xml:space="preserve">                                                                    </w:t>
      </w:r>
    </w:p>
    <w:p w:rsidR="009F1C79" w:rsidRPr="00460434" w:rsidRDefault="00BE2B97" w:rsidP="009F1C79">
      <w:pPr>
        <w:spacing w:line="360" w:lineRule="auto"/>
        <w:rPr>
          <w:rFonts w:ascii="Arial" w:hAnsi="Arial" w:cs="Arial"/>
          <w:i/>
          <w:sz w:val="24"/>
          <w:szCs w:val="24"/>
        </w:rPr>
      </w:pPr>
      <w:r w:rsidRPr="00460434">
        <w:rPr>
          <w:rFonts w:ascii="Arial" w:hAnsi="Arial" w:cs="Arial"/>
          <w:sz w:val="24"/>
          <w:szCs w:val="24"/>
        </w:rPr>
        <w:t xml:space="preserve">     </w:t>
      </w:r>
      <w:r w:rsidR="009F1C79" w:rsidRPr="00460434">
        <w:rPr>
          <w:rFonts w:ascii="Arial" w:hAnsi="Arial" w:cs="Arial"/>
          <w:i/>
          <w:sz w:val="24"/>
          <w:szCs w:val="24"/>
        </w:rPr>
        <w:t xml:space="preserve">(Adapted: Forte, W; Tucker, J; </w:t>
      </w:r>
      <w:proofErr w:type="spellStart"/>
      <w:r w:rsidR="009F1C79" w:rsidRPr="00460434">
        <w:rPr>
          <w:rFonts w:ascii="Arial" w:hAnsi="Arial" w:cs="Arial"/>
          <w:i/>
          <w:sz w:val="24"/>
          <w:szCs w:val="24"/>
        </w:rPr>
        <w:t>Matonti</w:t>
      </w:r>
      <w:proofErr w:type="spellEnd"/>
      <w:r w:rsidR="009F1C79" w:rsidRPr="00460434">
        <w:rPr>
          <w:rFonts w:ascii="Arial" w:hAnsi="Arial" w:cs="Arial"/>
          <w:i/>
          <w:sz w:val="24"/>
          <w:szCs w:val="24"/>
        </w:rPr>
        <w:t xml:space="preserve">, </w:t>
      </w:r>
      <w:proofErr w:type="gramStart"/>
      <w:r w:rsidR="009F1C79" w:rsidRPr="00460434">
        <w:rPr>
          <w:rFonts w:ascii="Arial" w:hAnsi="Arial" w:cs="Arial"/>
          <w:i/>
          <w:sz w:val="24"/>
          <w:szCs w:val="24"/>
        </w:rPr>
        <w:t>G ;</w:t>
      </w:r>
      <w:proofErr w:type="gramEnd"/>
      <w:r w:rsidR="009F1C79" w:rsidRPr="00460434">
        <w:rPr>
          <w:rFonts w:ascii="Arial" w:hAnsi="Arial" w:cs="Arial"/>
          <w:i/>
          <w:sz w:val="24"/>
          <w:szCs w:val="24"/>
        </w:rPr>
        <w:t xml:space="preserve"> </w:t>
      </w:r>
      <w:proofErr w:type="spellStart"/>
      <w:r w:rsidR="009F1C79" w:rsidRPr="00460434">
        <w:rPr>
          <w:rFonts w:ascii="Arial" w:hAnsi="Arial" w:cs="Arial"/>
          <w:i/>
          <w:sz w:val="24"/>
          <w:szCs w:val="24"/>
        </w:rPr>
        <w:t>Nicolo</w:t>
      </w:r>
      <w:proofErr w:type="spellEnd"/>
      <w:r w:rsidR="009F1C79" w:rsidRPr="00460434">
        <w:rPr>
          <w:rFonts w:ascii="Arial" w:hAnsi="Arial" w:cs="Arial"/>
          <w:i/>
          <w:sz w:val="24"/>
          <w:szCs w:val="24"/>
        </w:rPr>
        <w:t xml:space="preserve"> , G )</w:t>
      </w:r>
    </w:p>
    <w:p w:rsidR="00690F60" w:rsidRPr="00460434" w:rsidRDefault="00BE2B97" w:rsidP="00460434">
      <w:pPr>
        <w:spacing w:line="360" w:lineRule="auto"/>
        <w:rPr>
          <w:rFonts w:ascii="Arial" w:hAnsi="Arial" w:cs="Arial"/>
          <w:sz w:val="24"/>
          <w:szCs w:val="24"/>
        </w:rPr>
      </w:pPr>
      <w:r w:rsidRPr="00460434">
        <w:rPr>
          <w:rFonts w:ascii="Arial" w:hAnsi="Arial" w:cs="Arial"/>
          <w:sz w:val="24"/>
          <w:szCs w:val="24"/>
        </w:rPr>
        <w:t xml:space="preserve">      </w:t>
      </w:r>
    </w:p>
    <w:p w:rsidR="00690F60" w:rsidRPr="00460434" w:rsidRDefault="00690F60" w:rsidP="00460434">
      <w:pPr>
        <w:spacing w:line="360" w:lineRule="auto"/>
        <w:rPr>
          <w:rFonts w:ascii="Arial" w:hAnsi="Arial" w:cs="Arial"/>
          <w:sz w:val="24"/>
          <w:szCs w:val="24"/>
        </w:rPr>
      </w:pPr>
      <w:r w:rsidRPr="00460434">
        <w:rPr>
          <w:rFonts w:ascii="Arial" w:hAnsi="Arial" w:cs="Arial"/>
          <w:sz w:val="24"/>
          <w:szCs w:val="24"/>
        </w:rPr>
        <w:lastRenderedPageBreak/>
        <w:t xml:space="preserve"> </w:t>
      </w:r>
      <w:r w:rsidR="00446EB9" w:rsidRPr="00460434">
        <w:rPr>
          <w:rFonts w:ascii="Arial" w:hAnsi="Arial" w:cs="Arial"/>
          <w:sz w:val="24"/>
          <w:szCs w:val="24"/>
        </w:rPr>
        <w:t xml:space="preserve">It is confirmed </w:t>
      </w:r>
      <w:r w:rsidR="007753A9" w:rsidRPr="00460434">
        <w:rPr>
          <w:rFonts w:ascii="Arial" w:hAnsi="Arial" w:cs="Arial"/>
          <w:sz w:val="24"/>
          <w:szCs w:val="24"/>
        </w:rPr>
        <w:t>that hypothesis H3 was rejected</w:t>
      </w:r>
      <w:r w:rsidR="00020912" w:rsidRPr="00460434">
        <w:rPr>
          <w:rFonts w:ascii="Arial" w:hAnsi="Arial" w:cs="Arial"/>
          <w:sz w:val="24"/>
          <w:szCs w:val="24"/>
        </w:rPr>
        <w:t>, meaning the I</w:t>
      </w:r>
      <w:r w:rsidR="00835F1D" w:rsidRPr="00460434">
        <w:rPr>
          <w:rFonts w:ascii="Arial" w:hAnsi="Arial" w:cs="Arial"/>
          <w:sz w:val="24"/>
          <w:szCs w:val="24"/>
        </w:rPr>
        <w:t>C</w:t>
      </w:r>
      <w:r w:rsidR="00020912" w:rsidRPr="00460434">
        <w:rPr>
          <w:rFonts w:ascii="Arial" w:hAnsi="Arial" w:cs="Arial"/>
          <w:sz w:val="24"/>
          <w:szCs w:val="24"/>
        </w:rPr>
        <w:t xml:space="preserve"> value is never influenced by the </w:t>
      </w:r>
      <w:r w:rsidR="00835F1D" w:rsidRPr="00460434">
        <w:rPr>
          <w:rFonts w:ascii="Arial" w:hAnsi="Arial" w:cs="Arial"/>
          <w:sz w:val="24"/>
          <w:szCs w:val="24"/>
        </w:rPr>
        <w:t>age</w:t>
      </w:r>
      <w:r w:rsidR="00020912" w:rsidRPr="00460434">
        <w:rPr>
          <w:rFonts w:ascii="Arial" w:hAnsi="Arial" w:cs="Arial"/>
          <w:sz w:val="24"/>
          <w:szCs w:val="24"/>
        </w:rPr>
        <w:t xml:space="preserve"> of companies. </w:t>
      </w:r>
    </w:p>
    <w:p w:rsidR="003C2639" w:rsidRPr="00460434" w:rsidRDefault="003C2639" w:rsidP="00460434">
      <w:pPr>
        <w:spacing w:line="360" w:lineRule="auto"/>
        <w:rPr>
          <w:rFonts w:ascii="Arial" w:hAnsi="Arial" w:cs="Arial"/>
          <w:sz w:val="24"/>
          <w:szCs w:val="24"/>
        </w:rPr>
      </w:pPr>
      <w:r w:rsidRPr="009F1C79">
        <w:rPr>
          <w:rFonts w:ascii="Arial" w:hAnsi="Arial" w:cs="Arial"/>
          <w:sz w:val="24"/>
          <w:szCs w:val="24"/>
        </w:rPr>
        <w:t>Th</w:t>
      </w:r>
      <w:r w:rsidR="009F1C79" w:rsidRPr="009F1C79">
        <w:rPr>
          <w:rFonts w:ascii="Arial" w:hAnsi="Arial" w:cs="Arial"/>
          <w:sz w:val="24"/>
          <w:szCs w:val="24"/>
        </w:rPr>
        <w:t>e banks</w:t>
      </w:r>
      <w:r w:rsidRPr="009F1C79">
        <w:rPr>
          <w:rFonts w:ascii="Arial" w:hAnsi="Arial" w:cs="Arial"/>
          <w:sz w:val="24"/>
          <w:szCs w:val="24"/>
        </w:rPr>
        <w:t xml:space="preserve"> may </w:t>
      </w:r>
      <w:r w:rsidR="009F1C79" w:rsidRPr="009F1C79">
        <w:rPr>
          <w:rFonts w:ascii="Arial" w:hAnsi="Arial" w:cs="Arial"/>
          <w:sz w:val="24"/>
          <w:szCs w:val="24"/>
        </w:rPr>
        <w:t>require</w:t>
      </w:r>
      <w:r w:rsidRPr="009F1C79">
        <w:rPr>
          <w:rFonts w:ascii="Arial" w:hAnsi="Arial" w:cs="Arial"/>
          <w:sz w:val="24"/>
          <w:szCs w:val="24"/>
        </w:rPr>
        <w:t xml:space="preserve"> active </w:t>
      </w:r>
      <w:r w:rsidR="009F1C79" w:rsidRPr="009F1C79">
        <w:rPr>
          <w:rFonts w:ascii="Arial" w:hAnsi="Arial" w:cs="Arial"/>
          <w:sz w:val="24"/>
          <w:szCs w:val="24"/>
        </w:rPr>
        <w:t>observing</w:t>
      </w:r>
      <w:r w:rsidRPr="009F1C79">
        <w:rPr>
          <w:rFonts w:ascii="Arial" w:hAnsi="Arial" w:cs="Arial"/>
          <w:sz w:val="24"/>
          <w:szCs w:val="24"/>
        </w:rPr>
        <w:t xml:space="preserve"> of IC </w:t>
      </w:r>
      <w:r w:rsidR="009F1C79" w:rsidRPr="009F1C79">
        <w:rPr>
          <w:rFonts w:ascii="Arial" w:hAnsi="Arial" w:cs="Arial"/>
          <w:sz w:val="24"/>
          <w:szCs w:val="24"/>
        </w:rPr>
        <w:t>asset</w:t>
      </w:r>
      <w:r w:rsidRPr="009F1C79">
        <w:rPr>
          <w:rFonts w:ascii="Arial" w:hAnsi="Arial" w:cs="Arial"/>
          <w:sz w:val="24"/>
          <w:szCs w:val="24"/>
        </w:rPr>
        <w:t xml:space="preserve"> and </w:t>
      </w:r>
      <w:r w:rsidR="009F1C79" w:rsidRPr="009F1C79">
        <w:rPr>
          <w:rFonts w:ascii="Arial" w:hAnsi="Arial" w:cs="Arial"/>
          <w:sz w:val="24"/>
          <w:szCs w:val="24"/>
        </w:rPr>
        <w:t>administration</w:t>
      </w:r>
      <w:r w:rsidRPr="009F1C79">
        <w:rPr>
          <w:rFonts w:ascii="Arial" w:hAnsi="Arial" w:cs="Arial"/>
          <w:sz w:val="24"/>
          <w:szCs w:val="24"/>
        </w:rPr>
        <w:t xml:space="preserve"> of IC value in </w:t>
      </w:r>
      <w:r w:rsidR="009F1C79" w:rsidRPr="009F1C79">
        <w:rPr>
          <w:rFonts w:ascii="Arial" w:hAnsi="Arial" w:cs="Arial"/>
          <w:sz w:val="24"/>
          <w:szCs w:val="24"/>
        </w:rPr>
        <w:t>Companies</w:t>
      </w:r>
      <w:r w:rsidRPr="009F1C79">
        <w:rPr>
          <w:rFonts w:ascii="Arial" w:hAnsi="Arial" w:cs="Arial"/>
          <w:sz w:val="24"/>
          <w:szCs w:val="24"/>
        </w:rPr>
        <w:t xml:space="preserve">. </w:t>
      </w:r>
      <w:r w:rsidR="009F1C79" w:rsidRPr="009F1C79">
        <w:rPr>
          <w:rFonts w:ascii="Arial" w:hAnsi="Arial" w:cs="Arial"/>
          <w:sz w:val="24"/>
          <w:szCs w:val="24"/>
        </w:rPr>
        <w:t xml:space="preserve"> The acceptance of H5 confirmed.</w:t>
      </w:r>
    </w:p>
    <w:p w:rsidR="00835F1D" w:rsidRPr="00460434" w:rsidRDefault="00835F1D" w:rsidP="00460434">
      <w:pPr>
        <w:spacing w:line="360" w:lineRule="auto"/>
        <w:rPr>
          <w:rFonts w:ascii="Arial" w:hAnsi="Arial" w:cs="Arial"/>
          <w:b/>
          <w:sz w:val="24"/>
          <w:szCs w:val="24"/>
          <w:u w:val="single"/>
        </w:rPr>
      </w:pPr>
      <w:r w:rsidRPr="00460434">
        <w:rPr>
          <w:rFonts w:ascii="Arial" w:hAnsi="Arial" w:cs="Arial"/>
          <w:b/>
          <w:sz w:val="24"/>
          <w:szCs w:val="24"/>
          <w:u w:val="single"/>
        </w:rPr>
        <w:t xml:space="preserve">Robustness tests </w:t>
      </w:r>
    </w:p>
    <w:p w:rsidR="003C2639" w:rsidRPr="00460434" w:rsidRDefault="003C2639" w:rsidP="00460434">
      <w:pPr>
        <w:spacing w:line="360" w:lineRule="auto"/>
        <w:rPr>
          <w:rFonts w:ascii="Arial" w:hAnsi="Arial" w:cs="Arial"/>
          <w:sz w:val="24"/>
          <w:szCs w:val="24"/>
        </w:rPr>
      </w:pPr>
      <w:r w:rsidRPr="00460434">
        <w:rPr>
          <w:rFonts w:ascii="Arial" w:hAnsi="Arial" w:cs="Arial"/>
          <w:sz w:val="24"/>
          <w:szCs w:val="24"/>
        </w:rPr>
        <w:t xml:space="preserve">To </w:t>
      </w:r>
      <w:r w:rsidR="00DB0209" w:rsidRPr="00460434">
        <w:rPr>
          <w:rFonts w:ascii="Arial" w:hAnsi="Arial" w:cs="Arial"/>
          <w:sz w:val="24"/>
          <w:szCs w:val="24"/>
        </w:rPr>
        <w:t>safeguard</w:t>
      </w:r>
      <w:r w:rsidRPr="00460434">
        <w:rPr>
          <w:rFonts w:ascii="Arial" w:hAnsi="Arial" w:cs="Arial"/>
          <w:sz w:val="24"/>
          <w:szCs w:val="24"/>
        </w:rPr>
        <w:t xml:space="preserve"> the </w:t>
      </w:r>
      <w:r w:rsidR="00DB0209" w:rsidRPr="00460434">
        <w:rPr>
          <w:rFonts w:ascii="Arial" w:hAnsi="Arial" w:cs="Arial"/>
          <w:sz w:val="24"/>
          <w:szCs w:val="24"/>
        </w:rPr>
        <w:t>validity</w:t>
      </w:r>
      <w:r w:rsidRPr="00460434">
        <w:rPr>
          <w:rFonts w:ascii="Arial" w:hAnsi="Arial" w:cs="Arial"/>
          <w:sz w:val="24"/>
          <w:szCs w:val="24"/>
        </w:rPr>
        <w:t xml:space="preserve"> </w:t>
      </w:r>
      <w:r w:rsidR="00303888">
        <w:rPr>
          <w:rFonts w:ascii="Arial" w:hAnsi="Arial" w:cs="Arial"/>
          <w:sz w:val="24"/>
          <w:szCs w:val="24"/>
        </w:rPr>
        <w:t xml:space="preserve">and reliability </w:t>
      </w:r>
      <w:r w:rsidRPr="00460434">
        <w:rPr>
          <w:rFonts w:ascii="Arial" w:hAnsi="Arial" w:cs="Arial"/>
          <w:sz w:val="24"/>
          <w:szCs w:val="24"/>
        </w:rPr>
        <w:t xml:space="preserve">of the </w:t>
      </w:r>
      <w:r w:rsidR="00DB0209" w:rsidRPr="00460434">
        <w:rPr>
          <w:rFonts w:ascii="Arial" w:hAnsi="Arial" w:cs="Arial"/>
          <w:sz w:val="24"/>
          <w:szCs w:val="24"/>
        </w:rPr>
        <w:t>results</w:t>
      </w:r>
      <w:r w:rsidRPr="00460434">
        <w:rPr>
          <w:rFonts w:ascii="Arial" w:hAnsi="Arial" w:cs="Arial"/>
          <w:sz w:val="24"/>
          <w:szCs w:val="24"/>
        </w:rPr>
        <w:t xml:space="preserve"> in the main model, the </w:t>
      </w:r>
      <w:r w:rsidR="00DB0209" w:rsidRPr="00460434">
        <w:rPr>
          <w:rFonts w:ascii="Arial" w:hAnsi="Arial" w:cs="Arial"/>
          <w:sz w:val="24"/>
          <w:szCs w:val="24"/>
        </w:rPr>
        <w:t>examination</w:t>
      </w:r>
      <w:r w:rsidRPr="00460434">
        <w:rPr>
          <w:rFonts w:ascii="Arial" w:hAnsi="Arial" w:cs="Arial"/>
          <w:sz w:val="24"/>
          <w:szCs w:val="24"/>
        </w:rPr>
        <w:t xml:space="preserve"> was </w:t>
      </w:r>
      <w:r w:rsidR="00DB0209" w:rsidRPr="00460434">
        <w:rPr>
          <w:rFonts w:ascii="Arial" w:hAnsi="Arial" w:cs="Arial"/>
          <w:sz w:val="24"/>
          <w:szCs w:val="24"/>
        </w:rPr>
        <w:t>retested</w:t>
      </w:r>
      <w:r w:rsidRPr="00460434">
        <w:rPr>
          <w:rFonts w:ascii="Arial" w:hAnsi="Arial" w:cs="Arial"/>
          <w:sz w:val="24"/>
          <w:szCs w:val="24"/>
        </w:rPr>
        <w:t xml:space="preserve"> </w:t>
      </w:r>
      <w:r w:rsidR="002D62E6" w:rsidRPr="00460434">
        <w:rPr>
          <w:rFonts w:ascii="Arial" w:hAnsi="Arial" w:cs="Arial"/>
          <w:sz w:val="24"/>
          <w:szCs w:val="24"/>
        </w:rPr>
        <w:t>applying dissimilar</w:t>
      </w:r>
      <w:r w:rsidRPr="00460434">
        <w:rPr>
          <w:rFonts w:ascii="Arial" w:hAnsi="Arial" w:cs="Arial"/>
          <w:sz w:val="24"/>
          <w:szCs w:val="24"/>
        </w:rPr>
        <w:t xml:space="preserve"> </w:t>
      </w:r>
      <w:r w:rsidR="009F1C79" w:rsidRPr="009F1C79">
        <w:rPr>
          <w:rFonts w:ascii="Arial" w:hAnsi="Arial" w:cs="Arial"/>
          <w:sz w:val="24"/>
          <w:szCs w:val="24"/>
        </w:rPr>
        <w:t>reliant</w:t>
      </w:r>
      <w:r w:rsidRPr="009F1C79">
        <w:rPr>
          <w:rFonts w:ascii="Arial" w:hAnsi="Arial" w:cs="Arial"/>
          <w:sz w:val="24"/>
          <w:szCs w:val="24"/>
        </w:rPr>
        <w:t xml:space="preserve"> variable and a </w:t>
      </w:r>
      <w:r w:rsidR="009F1C79" w:rsidRPr="009F1C79">
        <w:rPr>
          <w:rFonts w:ascii="Arial" w:hAnsi="Arial" w:cs="Arial"/>
          <w:sz w:val="24"/>
          <w:szCs w:val="24"/>
        </w:rPr>
        <w:t>diverse</w:t>
      </w:r>
      <w:r w:rsidRPr="00460434">
        <w:rPr>
          <w:rFonts w:ascii="Arial" w:hAnsi="Arial" w:cs="Arial"/>
          <w:sz w:val="24"/>
          <w:szCs w:val="24"/>
        </w:rPr>
        <w:t xml:space="preserve"> </w:t>
      </w:r>
      <w:r w:rsidR="00DB0209" w:rsidRPr="00460434">
        <w:rPr>
          <w:rFonts w:ascii="Arial" w:hAnsi="Arial" w:cs="Arial"/>
          <w:sz w:val="24"/>
          <w:szCs w:val="24"/>
        </w:rPr>
        <w:t>proportion</w:t>
      </w:r>
      <w:r w:rsidRPr="00460434">
        <w:rPr>
          <w:rFonts w:ascii="Arial" w:hAnsi="Arial" w:cs="Arial"/>
          <w:sz w:val="24"/>
          <w:szCs w:val="24"/>
        </w:rPr>
        <w:t xml:space="preserve"> to </w:t>
      </w:r>
      <w:r w:rsidR="00DB0209" w:rsidRPr="00460434">
        <w:rPr>
          <w:rFonts w:ascii="Arial" w:hAnsi="Arial" w:cs="Arial"/>
          <w:sz w:val="24"/>
          <w:szCs w:val="24"/>
        </w:rPr>
        <w:t xml:space="preserve">evaluate </w:t>
      </w:r>
      <w:r w:rsidR="002D62E6" w:rsidRPr="00460434">
        <w:rPr>
          <w:rFonts w:ascii="Arial" w:hAnsi="Arial" w:cs="Arial"/>
          <w:sz w:val="24"/>
          <w:szCs w:val="24"/>
        </w:rPr>
        <w:t>companies’</w:t>
      </w:r>
      <w:r w:rsidRPr="00460434">
        <w:rPr>
          <w:rFonts w:ascii="Arial" w:hAnsi="Arial" w:cs="Arial"/>
          <w:sz w:val="24"/>
          <w:szCs w:val="24"/>
        </w:rPr>
        <w:t xml:space="preserve"> profitability. The </w:t>
      </w:r>
      <w:r w:rsidR="00DB0209" w:rsidRPr="00460434">
        <w:rPr>
          <w:rFonts w:ascii="Arial" w:hAnsi="Arial" w:cs="Arial"/>
          <w:sz w:val="24"/>
          <w:szCs w:val="24"/>
        </w:rPr>
        <w:t>outcome</w:t>
      </w:r>
      <w:r w:rsidRPr="00460434">
        <w:rPr>
          <w:rFonts w:ascii="Arial" w:hAnsi="Arial" w:cs="Arial"/>
          <w:sz w:val="24"/>
          <w:szCs w:val="24"/>
        </w:rPr>
        <w:t xml:space="preserve"> </w:t>
      </w:r>
      <w:r w:rsidR="00DB0209" w:rsidRPr="00460434">
        <w:rPr>
          <w:rFonts w:ascii="Arial" w:hAnsi="Arial" w:cs="Arial"/>
          <w:sz w:val="24"/>
          <w:szCs w:val="24"/>
        </w:rPr>
        <w:t>found</w:t>
      </w:r>
      <w:r w:rsidRPr="00460434">
        <w:rPr>
          <w:rFonts w:ascii="Arial" w:hAnsi="Arial" w:cs="Arial"/>
          <w:sz w:val="24"/>
          <w:szCs w:val="24"/>
        </w:rPr>
        <w:t xml:space="preserve"> are </w:t>
      </w:r>
      <w:r w:rsidR="00DB0209" w:rsidRPr="00460434">
        <w:rPr>
          <w:rFonts w:ascii="Arial" w:hAnsi="Arial" w:cs="Arial"/>
          <w:sz w:val="24"/>
          <w:szCs w:val="24"/>
        </w:rPr>
        <w:t xml:space="preserve">similar </w:t>
      </w:r>
      <w:r w:rsidR="002D62E6" w:rsidRPr="00460434">
        <w:rPr>
          <w:rFonts w:ascii="Arial" w:hAnsi="Arial" w:cs="Arial"/>
          <w:sz w:val="24"/>
          <w:szCs w:val="24"/>
        </w:rPr>
        <w:t>qualitatively to</w:t>
      </w:r>
      <w:r w:rsidR="00DB0209" w:rsidRPr="00460434">
        <w:rPr>
          <w:rFonts w:ascii="Arial" w:hAnsi="Arial" w:cs="Arial"/>
          <w:sz w:val="24"/>
          <w:szCs w:val="24"/>
        </w:rPr>
        <w:t xml:space="preserve"> those achieved in the</w:t>
      </w:r>
      <w:r w:rsidR="00ED703D">
        <w:rPr>
          <w:rFonts w:ascii="Arial" w:hAnsi="Arial" w:cs="Arial"/>
          <w:sz w:val="24"/>
          <w:szCs w:val="24"/>
        </w:rPr>
        <w:t xml:space="preserve"> quantitative method of</w:t>
      </w:r>
      <w:r w:rsidR="00DB0209" w:rsidRPr="00460434">
        <w:rPr>
          <w:rFonts w:ascii="Arial" w:hAnsi="Arial" w:cs="Arial"/>
          <w:sz w:val="24"/>
          <w:szCs w:val="24"/>
        </w:rPr>
        <w:t xml:space="preserve"> testing.</w:t>
      </w:r>
      <w:r w:rsidRPr="00460434">
        <w:rPr>
          <w:rFonts w:ascii="Arial" w:hAnsi="Arial" w:cs="Arial"/>
          <w:sz w:val="24"/>
          <w:szCs w:val="24"/>
        </w:rPr>
        <w:t xml:space="preserve"> </w:t>
      </w:r>
      <w:r w:rsidR="00ED703D">
        <w:rPr>
          <w:rFonts w:ascii="Arial" w:hAnsi="Arial" w:cs="Arial"/>
          <w:sz w:val="24"/>
          <w:szCs w:val="24"/>
        </w:rPr>
        <w:t xml:space="preserve">This is a methodological triangulation as </w:t>
      </w:r>
      <w:r w:rsidR="002D62E6">
        <w:rPr>
          <w:rFonts w:ascii="Arial" w:hAnsi="Arial" w:cs="Arial"/>
          <w:sz w:val="24"/>
          <w:szCs w:val="24"/>
        </w:rPr>
        <w:t>the two</w:t>
      </w:r>
      <w:r w:rsidR="00ED703D">
        <w:rPr>
          <w:rFonts w:ascii="Arial" w:hAnsi="Arial" w:cs="Arial"/>
          <w:sz w:val="24"/>
          <w:szCs w:val="24"/>
        </w:rPr>
        <w:t xml:space="preserve"> methods of testing resulted to the same outcome. According to Denzin (1978), “Between or across method uses two different methods in just one study”.</w:t>
      </w:r>
    </w:p>
    <w:p w:rsidR="003C2639" w:rsidRPr="00460434" w:rsidRDefault="003C2639" w:rsidP="00460434">
      <w:pPr>
        <w:spacing w:line="360" w:lineRule="auto"/>
        <w:rPr>
          <w:rFonts w:ascii="Arial" w:hAnsi="Arial" w:cs="Arial"/>
          <w:b/>
          <w:sz w:val="24"/>
          <w:szCs w:val="24"/>
          <w:u w:val="single"/>
        </w:rPr>
      </w:pPr>
      <w:r w:rsidRPr="00460434">
        <w:rPr>
          <w:rFonts w:ascii="Arial" w:hAnsi="Arial" w:cs="Arial"/>
          <w:b/>
          <w:sz w:val="24"/>
          <w:szCs w:val="24"/>
          <w:u w:val="single"/>
        </w:rPr>
        <w:t>Conclusion</w:t>
      </w:r>
    </w:p>
    <w:p w:rsidR="003C2639" w:rsidRPr="00460434" w:rsidRDefault="003C2639" w:rsidP="00460434">
      <w:pPr>
        <w:spacing w:line="360" w:lineRule="auto"/>
        <w:rPr>
          <w:rFonts w:ascii="Arial" w:hAnsi="Arial" w:cs="Arial"/>
          <w:sz w:val="24"/>
          <w:szCs w:val="24"/>
        </w:rPr>
      </w:pPr>
    </w:p>
    <w:p w:rsidR="00326E73" w:rsidRPr="00460434" w:rsidRDefault="003C2639" w:rsidP="00460434">
      <w:pPr>
        <w:spacing w:line="360" w:lineRule="auto"/>
        <w:rPr>
          <w:rFonts w:ascii="Arial" w:hAnsi="Arial" w:cs="Arial"/>
          <w:sz w:val="24"/>
          <w:szCs w:val="24"/>
        </w:rPr>
      </w:pPr>
      <w:r w:rsidRPr="00460434">
        <w:rPr>
          <w:rFonts w:ascii="Arial" w:hAnsi="Arial" w:cs="Arial"/>
          <w:sz w:val="24"/>
          <w:szCs w:val="24"/>
        </w:rPr>
        <w:t xml:space="preserve">This </w:t>
      </w:r>
      <w:r w:rsidR="00DB0209" w:rsidRPr="00460434">
        <w:rPr>
          <w:rFonts w:ascii="Arial" w:hAnsi="Arial" w:cs="Arial"/>
          <w:sz w:val="24"/>
          <w:szCs w:val="24"/>
        </w:rPr>
        <w:t>study</w:t>
      </w:r>
      <w:r w:rsidRPr="00460434">
        <w:rPr>
          <w:rFonts w:ascii="Arial" w:hAnsi="Arial" w:cs="Arial"/>
          <w:sz w:val="24"/>
          <w:szCs w:val="24"/>
        </w:rPr>
        <w:t xml:space="preserve"> </w:t>
      </w:r>
      <w:r w:rsidR="002D62E6" w:rsidRPr="00460434">
        <w:rPr>
          <w:rFonts w:ascii="Arial" w:hAnsi="Arial" w:cs="Arial"/>
          <w:sz w:val="24"/>
          <w:szCs w:val="24"/>
        </w:rPr>
        <w:t>backs the</w:t>
      </w:r>
      <w:r w:rsidRPr="00460434">
        <w:rPr>
          <w:rFonts w:ascii="Arial" w:hAnsi="Arial" w:cs="Arial"/>
          <w:sz w:val="24"/>
          <w:szCs w:val="24"/>
        </w:rPr>
        <w:t xml:space="preserve"> IC </w:t>
      </w:r>
      <w:r w:rsidR="00DB0209" w:rsidRPr="00460434">
        <w:rPr>
          <w:rFonts w:ascii="Arial" w:hAnsi="Arial" w:cs="Arial"/>
          <w:sz w:val="24"/>
          <w:szCs w:val="24"/>
        </w:rPr>
        <w:t>resources</w:t>
      </w:r>
      <w:r w:rsidRPr="00460434">
        <w:rPr>
          <w:rFonts w:ascii="Arial" w:hAnsi="Arial" w:cs="Arial"/>
          <w:sz w:val="24"/>
          <w:szCs w:val="24"/>
        </w:rPr>
        <w:t xml:space="preserve"> as it is </w:t>
      </w:r>
      <w:r w:rsidR="00020912" w:rsidRPr="00460434">
        <w:rPr>
          <w:rFonts w:ascii="Arial" w:hAnsi="Arial" w:cs="Arial"/>
          <w:sz w:val="24"/>
          <w:szCs w:val="24"/>
        </w:rPr>
        <w:t xml:space="preserve">in </w:t>
      </w:r>
      <w:r w:rsidRPr="00460434">
        <w:rPr>
          <w:rFonts w:ascii="Arial" w:hAnsi="Arial" w:cs="Arial"/>
          <w:sz w:val="24"/>
          <w:szCs w:val="24"/>
        </w:rPr>
        <w:t xml:space="preserve">the </w:t>
      </w:r>
      <w:r w:rsidR="00DB0209" w:rsidRPr="00460434">
        <w:rPr>
          <w:rFonts w:ascii="Arial" w:hAnsi="Arial" w:cs="Arial"/>
          <w:sz w:val="24"/>
          <w:szCs w:val="24"/>
        </w:rPr>
        <w:t>previous</w:t>
      </w:r>
      <w:r w:rsidRPr="00460434">
        <w:rPr>
          <w:rFonts w:ascii="Arial" w:hAnsi="Arial" w:cs="Arial"/>
          <w:sz w:val="24"/>
          <w:szCs w:val="24"/>
        </w:rPr>
        <w:t xml:space="preserve"> study </w:t>
      </w:r>
      <w:r w:rsidR="00DB0209" w:rsidRPr="00460434">
        <w:rPr>
          <w:rFonts w:ascii="Arial" w:hAnsi="Arial" w:cs="Arial"/>
          <w:sz w:val="24"/>
          <w:szCs w:val="24"/>
        </w:rPr>
        <w:t>that</w:t>
      </w:r>
      <w:r w:rsidRPr="00460434">
        <w:rPr>
          <w:rFonts w:ascii="Arial" w:hAnsi="Arial" w:cs="Arial"/>
          <w:sz w:val="24"/>
          <w:szCs w:val="24"/>
        </w:rPr>
        <w:t xml:space="preserve"> applies </w:t>
      </w:r>
      <w:r w:rsidR="00DB0209" w:rsidRPr="00460434">
        <w:rPr>
          <w:rFonts w:ascii="Arial" w:hAnsi="Arial" w:cs="Arial"/>
          <w:sz w:val="24"/>
          <w:szCs w:val="24"/>
        </w:rPr>
        <w:t xml:space="preserve">to </w:t>
      </w:r>
      <w:r w:rsidRPr="00460434">
        <w:rPr>
          <w:rFonts w:ascii="Arial" w:hAnsi="Arial" w:cs="Arial"/>
          <w:sz w:val="24"/>
          <w:szCs w:val="24"/>
        </w:rPr>
        <w:t xml:space="preserve">the </w:t>
      </w:r>
      <w:r w:rsidRPr="009F1C79">
        <w:rPr>
          <w:rFonts w:ascii="Arial" w:hAnsi="Arial" w:cs="Arial"/>
          <w:sz w:val="24"/>
          <w:szCs w:val="24"/>
        </w:rPr>
        <w:t xml:space="preserve">market </w:t>
      </w:r>
      <w:proofErr w:type="gramStart"/>
      <w:r w:rsidRPr="009F1C79">
        <w:rPr>
          <w:rFonts w:ascii="Arial" w:hAnsi="Arial" w:cs="Arial"/>
          <w:sz w:val="24"/>
          <w:szCs w:val="24"/>
        </w:rPr>
        <w:t>capitalization</w:t>
      </w:r>
      <w:r w:rsidR="009F1C79" w:rsidRPr="009F1C79">
        <w:rPr>
          <w:rFonts w:ascii="Arial" w:hAnsi="Arial" w:cs="Arial"/>
          <w:sz w:val="24"/>
          <w:szCs w:val="24"/>
        </w:rPr>
        <w:t xml:space="preserve"> </w:t>
      </w:r>
      <w:r w:rsidRPr="009F1C79">
        <w:rPr>
          <w:rFonts w:ascii="Arial" w:hAnsi="Arial" w:cs="Arial"/>
          <w:sz w:val="24"/>
          <w:szCs w:val="24"/>
        </w:rPr>
        <w:t xml:space="preserve"> approach</w:t>
      </w:r>
      <w:proofErr w:type="gramEnd"/>
      <w:r w:rsidRPr="009F1C79">
        <w:rPr>
          <w:rFonts w:ascii="Arial" w:hAnsi="Arial" w:cs="Arial"/>
          <w:sz w:val="24"/>
          <w:szCs w:val="24"/>
        </w:rPr>
        <w:t xml:space="preserve"> to analy</w:t>
      </w:r>
      <w:r w:rsidR="00DB0209" w:rsidRPr="009F1C79">
        <w:rPr>
          <w:rFonts w:ascii="Arial" w:hAnsi="Arial" w:cs="Arial"/>
          <w:sz w:val="24"/>
          <w:szCs w:val="24"/>
        </w:rPr>
        <w:t>s</w:t>
      </w:r>
      <w:r w:rsidRPr="009F1C79">
        <w:rPr>
          <w:rFonts w:ascii="Arial" w:hAnsi="Arial" w:cs="Arial"/>
          <w:sz w:val="24"/>
          <w:szCs w:val="24"/>
        </w:rPr>
        <w:t xml:space="preserve">e IC value,  MTB </w:t>
      </w:r>
      <w:r w:rsidR="009F1C79" w:rsidRPr="009F1C79">
        <w:rPr>
          <w:rFonts w:ascii="Arial" w:hAnsi="Arial" w:cs="Arial"/>
          <w:sz w:val="24"/>
          <w:szCs w:val="24"/>
        </w:rPr>
        <w:t xml:space="preserve"> measurement proportion</w:t>
      </w:r>
      <w:r w:rsidRPr="009F1C79">
        <w:rPr>
          <w:rFonts w:ascii="Arial" w:hAnsi="Arial" w:cs="Arial"/>
          <w:sz w:val="24"/>
          <w:szCs w:val="24"/>
        </w:rPr>
        <w:t>, and its potential determinants</w:t>
      </w:r>
      <w:r w:rsidR="00326E73" w:rsidRPr="009F1C79">
        <w:rPr>
          <w:rFonts w:ascii="Arial" w:hAnsi="Arial" w:cs="Arial"/>
          <w:sz w:val="24"/>
          <w:szCs w:val="24"/>
        </w:rPr>
        <w:t xml:space="preserve"> </w:t>
      </w:r>
      <w:r w:rsidR="009F1C79" w:rsidRPr="009F1C79">
        <w:rPr>
          <w:rFonts w:ascii="Arial" w:hAnsi="Arial" w:cs="Arial"/>
          <w:sz w:val="24"/>
          <w:szCs w:val="24"/>
        </w:rPr>
        <w:t xml:space="preserve">in the </w:t>
      </w:r>
      <w:r w:rsidR="00326E73" w:rsidRPr="009F1C79">
        <w:rPr>
          <w:rFonts w:ascii="Arial" w:hAnsi="Arial" w:cs="Arial"/>
          <w:sz w:val="24"/>
          <w:szCs w:val="24"/>
        </w:rPr>
        <w:t>Italian companies</w:t>
      </w:r>
      <w:r w:rsidR="009F1C79" w:rsidRPr="009F1C79">
        <w:rPr>
          <w:rFonts w:ascii="Arial" w:hAnsi="Arial" w:cs="Arial"/>
          <w:sz w:val="24"/>
          <w:szCs w:val="24"/>
        </w:rPr>
        <w:t xml:space="preserve"> that are listed and </w:t>
      </w:r>
      <w:r w:rsidRPr="009F1C79">
        <w:rPr>
          <w:rFonts w:ascii="Arial" w:hAnsi="Arial" w:cs="Arial"/>
          <w:sz w:val="24"/>
          <w:szCs w:val="24"/>
        </w:rPr>
        <w:t xml:space="preserve"> governed by I</w:t>
      </w:r>
      <w:r w:rsidR="00DB0209" w:rsidRPr="009F1C79">
        <w:rPr>
          <w:rFonts w:ascii="Arial" w:hAnsi="Arial" w:cs="Arial"/>
          <w:sz w:val="24"/>
          <w:szCs w:val="24"/>
        </w:rPr>
        <w:t xml:space="preserve">nternational Financial reporting </w:t>
      </w:r>
      <w:r w:rsidR="002D62E6" w:rsidRPr="009F1C79">
        <w:rPr>
          <w:rFonts w:ascii="Arial" w:hAnsi="Arial" w:cs="Arial"/>
          <w:sz w:val="24"/>
          <w:szCs w:val="24"/>
        </w:rPr>
        <w:t>standard</w:t>
      </w:r>
      <w:r w:rsidR="002D62E6" w:rsidRPr="00460434">
        <w:rPr>
          <w:rFonts w:ascii="Arial" w:hAnsi="Arial" w:cs="Arial"/>
          <w:sz w:val="24"/>
          <w:szCs w:val="24"/>
        </w:rPr>
        <w:t xml:space="preserve"> (</w:t>
      </w:r>
      <w:r w:rsidR="00DB0209" w:rsidRPr="00460434">
        <w:rPr>
          <w:rFonts w:ascii="Arial" w:hAnsi="Arial" w:cs="Arial"/>
          <w:sz w:val="24"/>
          <w:szCs w:val="24"/>
        </w:rPr>
        <w:t>I</w:t>
      </w:r>
      <w:r w:rsidRPr="00460434">
        <w:rPr>
          <w:rFonts w:ascii="Arial" w:hAnsi="Arial" w:cs="Arial"/>
          <w:sz w:val="24"/>
          <w:szCs w:val="24"/>
        </w:rPr>
        <w:t>FRS</w:t>
      </w:r>
      <w:r w:rsidR="00DB0209" w:rsidRPr="00460434">
        <w:rPr>
          <w:rFonts w:ascii="Arial" w:hAnsi="Arial" w:cs="Arial"/>
          <w:sz w:val="24"/>
          <w:szCs w:val="24"/>
        </w:rPr>
        <w:t>)</w:t>
      </w:r>
      <w:r w:rsidRPr="00460434">
        <w:rPr>
          <w:rFonts w:ascii="Arial" w:hAnsi="Arial" w:cs="Arial"/>
          <w:sz w:val="24"/>
          <w:szCs w:val="24"/>
        </w:rPr>
        <w:t xml:space="preserve">. </w:t>
      </w:r>
    </w:p>
    <w:p w:rsidR="00BC07D1" w:rsidRPr="00460434" w:rsidRDefault="00BC07D1" w:rsidP="00460434">
      <w:pPr>
        <w:spacing w:line="360" w:lineRule="auto"/>
        <w:rPr>
          <w:rFonts w:ascii="Arial" w:hAnsi="Arial" w:cs="Arial"/>
          <w:sz w:val="24"/>
          <w:szCs w:val="24"/>
        </w:rPr>
      </w:pPr>
      <w:r w:rsidRPr="00460434">
        <w:rPr>
          <w:rFonts w:ascii="Arial" w:hAnsi="Arial" w:cs="Arial"/>
          <w:sz w:val="24"/>
          <w:szCs w:val="24"/>
        </w:rPr>
        <w:t xml:space="preserve">In </w:t>
      </w:r>
      <w:r w:rsidR="002D62E6" w:rsidRPr="00460434">
        <w:rPr>
          <w:rFonts w:ascii="Arial" w:hAnsi="Arial" w:cs="Arial"/>
          <w:sz w:val="24"/>
          <w:szCs w:val="24"/>
        </w:rPr>
        <w:t>summary,</w:t>
      </w:r>
      <w:r w:rsidRPr="00460434">
        <w:rPr>
          <w:rFonts w:ascii="Arial" w:hAnsi="Arial" w:cs="Arial"/>
          <w:sz w:val="24"/>
          <w:szCs w:val="24"/>
        </w:rPr>
        <w:t xml:space="preserve"> it is </w:t>
      </w:r>
      <w:r w:rsidR="002D62E6" w:rsidRPr="00460434">
        <w:rPr>
          <w:rFonts w:ascii="Arial" w:hAnsi="Arial" w:cs="Arial"/>
          <w:sz w:val="24"/>
          <w:szCs w:val="24"/>
        </w:rPr>
        <w:t>important to</w:t>
      </w:r>
      <w:r w:rsidRPr="00460434">
        <w:rPr>
          <w:rFonts w:ascii="Arial" w:hAnsi="Arial" w:cs="Arial"/>
          <w:sz w:val="24"/>
          <w:szCs w:val="24"/>
        </w:rPr>
        <w:t xml:space="preserve"> mention that the research </w:t>
      </w:r>
      <w:r w:rsidR="00240336" w:rsidRPr="00460434">
        <w:rPr>
          <w:rFonts w:ascii="Arial" w:hAnsi="Arial" w:cs="Arial"/>
          <w:sz w:val="24"/>
          <w:szCs w:val="24"/>
        </w:rPr>
        <w:t>approaches borders on Positivism and employed empirical methods</w:t>
      </w:r>
      <w:r w:rsidR="009A607C">
        <w:rPr>
          <w:rFonts w:ascii="Arial" w:hAnsi="Arial" w:cs="Arial"/>
          <w:sz w:val="24"/>
          <w:szCs w:val="24"/>
        </w:rPr>
        <w:t xml:space="preserve"> and</w:t>
      </w:r>
      <w:r w:rsidR="00240336" w:rsidRPr="00460434">
        <w:rPr>
          <w:rFonts w:ascii="Arial" w:hAnsi="Arial" w:cs="Arial"/>
          <w:sz w:val="24"/>
          <w:szCs w:val="24"/>
        </w:rPr>
        <w:t xml:space="preserve"> made use of quantitative analytical process in logical and formal manner to arrive at its outcome.</w:t>
      </w:r>
      <w:r w:rsidR="00020912" w:rsidRPr="00460434">
        <w:rPr>
          <w:rFonts w:ascii="Arial" w:hAnsi="Arial" w:cs="Arial"/>
          <w:sz w:val="24"/>
          <w:szCs w:val="24"/>
        </w:rPr>
        <w:t xml:space="preserve">  From </w:t>
      </w:r>
      <w:r w:rsidR="00020912" w:rsidRPr="00460434">
        <w:rPr>
          <w:rFonts w:ascii="Arial" w:hAnsi="Arial" w:cs="Arial"/>
          <w:sz w:val="24"/>
          <w:szCs w:val="24"/>
        </w:rPr>
        <w:lastRenderedPageBreak/>
        <w:t>the study, it also used the qualitative method in the bid to eliminate all the biases and subjectivities.  The whole research made of use of the mixed methods in arriving at the final outcome of the study.</w:t>
      </w:r>
    </w:p>
    <w:p w:rsidR="00240336" w:rsidRPr="00460434" w:rsidRDefault="00240336" w:rsidP="00460434">
      <w:pPr>
        <w:spacing w:line="360" w:lineRule="auto"/>
        <w:rPr>
          <w:rFonts w:ascii="Arial" w:hAnsi="Arial" w:cs="Arial"/>
          <w:sz w:val="24"/>
          <w:szCs w:val="24"/>
        </w:rPr>
      </w:pPr>
      <w:r w:rsidRPr="00460434">
        <w:rPr>
          <w:rFonts w:ascii="Arial" w:hAnsi="Arial" w:cs="Arial"/>
          <w:sz w:val="24"/>
          <w:szCs w:val="24"/>
        </w:rPr>
        <w:t>The research o</w:t>
      </w:r>
      <w:r w:rsidR="00D93B69" w:rsidRPr="00460434">
        <w:rPr>
          <w:rFonts w:ascii="Arial" w:hAnsi="Arial" w:cs="Arial"/>
          <w:sz w:val="24"/>
          <w:szCs w:val="24"/>
        </w:rPr>
        <w:t>f</w:t>
      </w:r>
      <w:r w:rsidRPr="00460434">
        <w:rPr>
          <w:rFonts w:ascii="Arial" w:hAnsi="Arial" w:cs="Arial"/>
          <w:sz w:val="24"/>
          <w:szCs w:val="24"/>
        </w:rPr>
        <w:t xml:space="preserve"> measuring the IC of Italian listed companies followed the deduction </w:t>
      </w:r>
      <w:r w:rsidR="005A72EF" w:rsidRPr="00460434">
        <w:rPr>
          <w:rFonts w:ascii="Arial" w:hAnsi="Arial" w:cs="Arial"/>
          <w:sz w:val="24"/>
          <w:szCs w:val="24"/>
        </w:rPr>
        <w:t>approach and</w:t>
      </w:r>
      <w:r w:rsidRPr="00460434">
        <w:rPr>
          <w:rFonts w:ascii="Arial" w:hAnsi="Arial" w:cs="Arial"/>
          <w:sz w:val="24"/>
          <w:szCs w:val="24"/>
        </w:rPr>
        <w:t xml:space="preserve"> logical positivism as follows:</w:t>
      </w:r>
    </w:p>
    <w:p w:rsidR="00240336" w:rsidRPr="00460434" w:rsidRDefault="00240336" w:rsidP="00460434">
      <w:pPr>
        <w:pStyle w:val="ListParagraph"/>
        <w:numPr>
          <w:ilvl w:val="0"/>
          <w:numId w:val="7"/>
        </w:numPr>
        <w:spacing w:line="360" w:lineRule="auto"/>
        <w:rPr>
          <w:rFonts w:ascii="Arial" w:hAnsi="Arial" w:cs="Arial"/>
          <w:sz w:val="24"/>
          <w:szCs w:val="24"/>
        </w:rPr>
      </w:pPr>
      <w:r w:rsidRPr="00460434">
        <w:rPr>
          <w:rFonts w:ascii="Arial" w:hAnsi="Arial" w:cs="Arial"/>
          <w:sz w:val="24"/>
          <w:szCs w:val="24"/>
        </w:rPr>
        <w:t>Hypothesis deduction</w:t>
      </w:r>
    </w:p>
    <w:p w:rsidR="00240336" w:rsidRPr="00460434" w:rsidRDefault="00240336" w:rsidP="00460434">
      <w:pPr>
        <w:pStyle w:val="ListParagraph"/>
        <w:numPr>
          <w:ilvl w:val="0"/>
          <w:numId w:val="7"/>
        </w:numPr>
        <w:spacing w:line="360" w:lineRule="auto"/>
        <w:rPr>
          <w:rFonts w:ascii="Arial" w:hAnsi="Arial" w:cs="Arial"/>
          <w:sz w:val="24"/>
          <w:szCs w:val="24"/>
        </w:rPr>
      </w:pPr>
      <w:r w:rsidRPr="00460434">
        <w:rPr>
          <w:rFonts w:ascii="Arial" w:hAnsi="Arial" w:cs="Arial"/>
          <w:sz w:val="24"/>
          <w:szCs w:val="24"/>
        </w:rPr>
        <w:t xml:space="preserve">Hypothesis expression </w:t>
      </w:r>
      <w:r w:rsidR="006C034A" w:rsidRPr="00460434">
        <w:rPr>
          <w:rFonts w:ascii="Arial" w:hAnsi="Arial" w:cs="Arial"/>
          <w:sz w:val="24"/>
          <w:szCs w:val="24"/>
        </w:rPr>
        <w:t>operationally</w:t>
      </w:r>
    </w:p>
    <w:p w:rsidR="006C034A" w:rsidRPr="00460434" w:rsidRDefault="006C034A" w:rsidP="00460434">
      <w:pPr>
        <w:pStyle w:val="ListParagraph"/>
        <w:numPr>
          <w:ilvl w:val="0"/>
          <w:numId w:val="7"/>
        </w:numPr>
        <w:spacing w:line="360" w:lineRule="auto"/>
        <w:rPr>
          <w:rFonts w:ascii="Arial" w:hAnsi="Arial" w:cs="Arial"/>
          <w:sz w:val="24"/>
          <w:szCs w:val="24"/>
        </w:rPr>
      </w:pPr>
      <w:r w:rsidRPr="00460434">
        <w:rPr>
          <w:rFonts w:ascii="Arial" w:hAnsi="Arial" w:cs="Arial"/>
          <w:sz w:val="24"/>
          <w:szCs w:val="24"/>
        </w:rPr>
        <w:t xml:space="preserve">Operational testing of the hypotheses </w:t>
      </w:r>
    </w:p>
    <w:p w:rsidR="006C034A" w:rsidRPr="00460434" w:rsidRDefault="006C034A" w:rsidP="00460434">
      <w:pPr>
        <w:pStyle w:val="ListParagraph"/>
        <w:numPr>
          <w:ilvl w:val="0"/>
          <w:numId w:val="7"/>
        </w:numPr>
        <w:spacing w:line="360" w:lineRule="auto"/>
        <w:rPr>
          <w:rFonts w:ascii="Arial" w:hAnsi="Arial" w:cs="Arial"/>
          <w:sz w:val="24"/>
          <w:szCs w:val="24"/>
        </w:rPr>
      </w:pPr>
      <w:r w:rsidRPr="00460434">
        <w:rPr>
          <w:rFonts w:ascii="Arial" w:hAnsi="Arial" w:cs="Arial"/>
          <w:sz w:val="24"/>
          <w:szCs w:val="24"/>
        </w:rPr>
        <w:t>The outcome examination and enquiry</w:t>
      </w:r>
    </w:p>
    <w:p w:rsidR="006C034A" w:rsidRPr="00460434" w:rsidRDefault="006C034A" w:rsidP="00460434">
      <w:pPr>
        <w:pStyle w:val="ListParagraph"/>
        <w:numPr>
          <w:ilvl w:val="0"/>
          <w:numId w:val="7"/>
        </w:numPr>
        <w:spacing w:line="360" w:lineRule="auto"/>
        <w:rPr>
          <w:rFonts w:ascii="Arial" w:hAnsi="Arial" w:cs="Arial"/>
          <w:sz w:val="24"/>
          <w:szCs w:val="24"/>
        </w:rPr>
      </w:pPr>
      <w:r w:rsidRPr="00460434">
        <w:rPr>
          <w:rFonts w:ascii="Arial" w:hAnsi="Arial" w:cs="Arial"/>
          <w:sz w:val="24"/>
          <w:szCs w:val="24"/>
        </w:rPr>
        <w:t>Modifying the theory accordingly</w:t>
      </w:r>
    </w:p>
    <w:p w:rsidR="006C034A" w:rsidRPr="00460434" w:rsidRDefault="006C034A" w:rsidP="00460434">
      <w:pPr>
        <w:spacing w:line="360" w:lineRule="auto"/>
        <w:rPr>
          <w:rFonts w:ascii="Arial" w:hAnsi="Arial" w:cs="Arial"/>
          <w:sz w:val="24"/>
          <w:szCs w:val="24"/>
        </w:rPr>
      </w:pPr>
      <w:r w:rsidRPr="00460434">
        <w:rPr>
          <w:rFonts w:ascii="Arial" w:hAnsi="Arial" w:cs="Arial"/>
          <w:sz w:val="24"/>
          <w:szCs w:val="24"/>
        </w:rPr>
        <w:t xml:space="preserve">The following characteristics of deduction process were found to be prevalent </w:t>
      </w:r>
      <w:r w:rsidR="00D93B69" w:rsidRPr="00460434">
        <w:rPr>
          <w:rFonts w:ascii="Arial" w:hAnsi="Arial" w:cs="Arial"/>
          <w:sz w:val="24"/>
          <w:szCs w:val="24"/>
        </w:rPr>
        <w:t>in the research</w:t>
      </w:r>
      <w:r w:rsidRPr="00460434">
        <w:rPr>
          <w:rFonts w:ascii="Arial" w:hAnsi="Arial" w:cs="Arial"/>
          <w:sz w:val="24"/>
          <w:szCs w:val="24"/>
        </w:rPr>
        <w:t>:</w:t>
      </w:r>
    </w:p>
    <w:p w:rsidR="006C034A" w:rsidRPr="00460434" w:rsidRDefault="006C034A" w:rsidP="00460434">
      <w:pPr>
        <w:pStyle w:val="ListParagraph"/>
        <w:numPr>
          <w:ilvl w:val="0"/>
          <w:numId w:val="8"/>
        </w:numPr>
        <w:spacing w:line="360" w:lineRule="auto"/>
        <w:rPr>
          <w:rFonts w:ascii="Arial" w:hAnsi="Arial" w:cs="Arial"/>
          <w:sz w:val="24"/>
          <w:szCs w:val="24"/>
        </w:rPr>
      </w:pPr>
      <w:r w:rsidRPr="00460434">
        <w:rPr>
          <w:rFonts w:ascii="Arial" w:hAnsi="Arial" w:cs="Arial"/>
          <w:sz w:val="24"/>
          <w:szCs w:val="24"/>
        </w:rPr>
        <w:t>Quantitative measurement concepts were noted to have been operational</w:t>
      </w:r>
    </w:p>
    <w:p w:rsidR="006C034A" w:rsidRPr="00460434" w:rsidRDefault="006C034A" w:rsidP="00460434">
      <w:pPr>
        <w:pStyle w:val="ListParagraph"/>
        <w:numPr>
          <w:ilvl w:val="0"/>
          <w:numId w:val="8"/>
        </w:numPr>
        <w:spacing w:line="360" w:lineRule="auto"/>
        <w:rPr>
          <w:rFonts w:ascii="Arial" w:hAnsi="Arial" w:cs="Arial"/>
          <w:sz w:val="24"/>
          <w:szCs w:val="24"/>
        </w:rPr>
      </w:pPr>
      <w:r w:rsidRPr="00460434">
        <w:rPr>
          <w:rFonts w:ascii="Arial" w:hAnsi="Arial" w:cs="Arial"/>
          <w:sz w:val="24"/>
          <w:szCs w:val="24"/>
        </w:rPr>
        <w:t xml:space="preserve">Causal association </w:t>
      </w:r>
      <w:r w:rsidR="005A72EF" w:rsidRPr="00460434">
        <w:rPr>
          <w:rFonts w:ascii="Arial" w:hAnsi="Arial" w:cs="Arial"/>
          <w:sz w:val="24"/>
          <w:szCs w:val="24"/>
        </w:rPr>
        <w:t>explanations for the variables concerned were</w:t>
      </w:r>
      <w:r w:rsidRPr="00460434">
        <w:rPr>
          <w:rFonts w:ascii="Arial" w:hAnsi="Arial" w:cs="Arial"/>
          <w:sz w:val="24"/>
          <w:szCs w:val="24"/>
        </w:rPr>
        <w:t xml:space="preserve"> clearly evident.</w:t>
      </w:r>
    </w:p>
    <w:p w:rsidR="006C034A" w:rsidRPr="00460434" w:rsidRDefault="006C034A" w:rsidP="00460434">
      <w:pPr>
        <w:pStyle w:val="ListParagraph"/>
        <w:numPr>
          <w:ilvl w:val="0"/>
          <w:numId w:val="8"/>
        </w:numPr>
        <w:spacing w:line="360" w:lineRule="auto"/>
        <w:rPr>
          <w:rFonts w:ascii="Arial" w:hAnsi="Arial" w:cs="Arial"/>
          <w:sz w:val="24"/>
          <w:szCs w:val="24"/>
        </w:rPr>
      </w:pPr>
      <w:r w:rsidRPr="00460434">
        <w:rPr>
          <w:rFonts w:ascii="Arial" w:hAnsi="Arial" w:cs="Arial"/>
          <w:sz w:val="24"/>
          <w:szCs w:val="24"/>
        </w:rPr>
        <w:t xml:space="preserve">The </w:t>
      </w:r>
      <w:r w:rsidR="00882032" w:rsidRPr="00460434">
        <w:rPr>
          <w:rFonts w:ascii="Arial" w:hAnsi="Arial" w:cs="Arial"/>
          <w:sz w:val="24"/>
          <w:szCs w:val="24"/>
        </w:rPr>
        <w:t xml:space="preserve">independence and boundary of the researchers were established </w:t>
      </w:r>
      <w:r w:rsidR="00797159" w:rsidRPr="00460434">
        <w:rPr>
          <w:rFonts w:ascii="Arial" w:hAnsi="Arial" w:cs="Arial"/>
          <w:sz w:val="24"/>
          <w:szCs w:val="24"/>
        </w:rPr>
        <w:t>and expunged</w:t>
      </w:r>
    </w:p>
    <w:p w:rsidR="00882032" w:rsidRPr="00460434" w:rsidRDefault="00882032" w:rsidP="00460434">
      <w:pPr>
        <w:pStyle w:val="ListParagraph"/>
        <w:numPr>
          <w:ilvl w:val="0"/>
          <w:numId w:val="8"/>
        </w:numPr>
        <w:spacing w:line="360" w:lineRule="auto"/>
        <w:rPr>
          <w:rFonts w:ascii="Arial" w:hAnsi="Arial" w:cs="Arial"/>
          <w:sz w:val="24"/>
          <w:szCs w:val="24"/>
        </w:rPr>
      </w:pPr>
      <w:r w:rsidRPr="00460434">
        <w:rPr>
          <w:rFonts w:ascii="Arial" w:hAnsi="Arial" w:cs="Arial"/>
          <w:sz w:val="24"/>
          <w:szCs w:val="24"/>
        </w:rPr>
        <w:t>Generalisation and validity of the outcome was robustly tested</w:t>
      </w:r>
      <w:r w:rsidR="00797159" w:rsidRPr="00460434">
        <w:rPr>
          <w:rFonts w:ascii="Arial" w:hAnsi="Arial" w:cs="Arial"/>
          <w:sz w:val="24"/>
          <w:szCs w:val="24"/>
        </w:rPr>
        <w:t xml:space="preserve"> </w:t>
      </w:r>
    </w:p>
    <w:p w:rsidR="00797159" w:rsidRPr="00460434" w:rsidRDefault="00797159" w:rsidP="00460434">
      <w:pPr>
        <w:pStyle w:val="ListParagraph"/>
        <w:numPr>
          <w:ilvl w:val="0"/>
          <w:numId w:val="8"/>
        </w:numPr>
        <w:spacing w:line="360" w:lineRule="auto"/>
        <w:rPr>
          <w:rFonts w:ascii="Arial" w:hAnsi="Arial" w:cs="Arial"/>
          <w:sz w:val="24"/>
          <w:szCs w:val="24"/>
        </w:rPr>
      </w:pPr>
      <w:r w:rsidRPr="00460434">
        <w:rPr>
          <w:rFonts w:ascii="Arial" w:hAnsi="Arial" w:cs="Arial"/>
          <w:sz w:val="24"/>
          <w:szCs w:val="24"/>
        </w:rPr>
        <w:t>The outcome of the research was reliable, valid and bias free</w:t>
      </w:r>
    </w:p>
    <w:p w:rsidR="00036C14" w:rsidRPr="00460434" w:rsidRDefault="00036C14" w:rsidP="00460434">
      <w:pPr>
        <w:spacing w:line="360" w:lineRule="auto"/>
        <w:rPr>
          <w:rFonts w:ascii="Arial" w:hAnsi="Arial" w:cs="Arial"/>
          <w:sz w:val="24"/>
          <w:szCs w:val="24"/>
        </w:rPr>
      </w:pPr>
    </w:p>
    <w:p w:rsidR="00D93B69" w:rsidRPr="00460434" w:rsidRDefault="003C2639" w:rsidP="00460434">
      <w:pPr>
        <w:spacing w:line="360" w:lineRule="auto"/>
        <w:rPr>
          <w:rFonts w:ascii="Arial" w:hAnsi="Arial" w:cs="Arial"/>
          <w:sz w:val="24"/>
          <w:szCs w:val="24"/>
        </w:rPr>
      </w:pPr>
      <w:r w:rsidRPr="009D1AB4">
        <w:rPr>
          <w:rFonts w:ascii="Arial" w:hAnsi="Arial" w:cs="Arial"/>
          <w:sz w:val="24"/>
          <w:szCs w:val="24"/>
        </w:rPr>
        <w:lastRenderedPageBreak/>
        <w:t xml:space="preserve">In summary, </w:t>
      </w:r>
      <w:r w:rsidR="00537699" w:rsidRPr="009D1AB4">
        <w:rPr>
          <w:rFonts w:ascii="Arial" w:hAnsi="Arial" w:cs="Arial"/>
          <w:sz w:val="24"/>
          <w:szCs w:val="24"/>
        </w:rPr>
        <w:t>the theories on this report support the idea</w:t>
      </w:r>
      <w:r w:rsidRPr="009D1AB4">
        <w:rPr>
          <w:rFonts w:ascii="Arial" w:hAnsi="Arial" w:cs="Arial"/>
          <w:sz w:val="24"/>
          <w:szCs w:val="24"/>
        </w:rPr>
        <w:t xml:space="preserve"> </w:t>
      </w:r>
      <w:r w:rsidR="00537699" w:rsidRPr="009D1AB4">
        <w:rPr>
          <w:rFonts w:ascii="Arial" w:hAnsi="Arial" w:cs="Arial"/>
          <w:sz w:val="24"/>
          <w:szCs w:val="24"/>
        </w:rPr>
        <w:t xml:space="preserve">that the MTB ratio is a good prediction </w:t>
      </w:r>
      <w:r w:rsidRPr="009D1AB4">
        <w:rPr>
          <w:rFonts w:ascii="Arial" w:hAnsi="Arial" w:cs="Arial"/>
          <w:sz w:val="24"/>
          <w:szCs w:val="24"/>
        </w:rPr>
        <w:t>of IC</w:t>
      </w:r>
      <w:r w:rsidR="00A66724" w:rsidRPr="009D1AB4">
        <w:rPr>
          <w:rFonts w:ascii="Arial" w:hAnsi="Arial" w:cs="Arial"/>
          <w:sz w:val="24"/>
          <w:szCs w:val="24"/>
        </w:rPr>
        <w:t xml:space="preserve"> value</w:t>
      </w:r>
      <w:r w:rsidRPr="009D1AB4">
        <w:rPr>
          <w:rFonts w:ascii="Arial" w:hAnsi="Arial" w:cs="Arial"/>
          <w:sz w:val="24"/>
          <w:szCs w:val="24"/>
        </w:rPr>
        <w:t xml:space="preserve">, </w:t>
      </w:r>
      <w:r w:rsidR="00DD7504" w:rsidRPr="009D1AB4">
        <w:rPr>
          <w:rFonts w:ascii="Arial" w:hAnsi="Arial" w:cs="Arial"/>
          <w:sz w:val="24"/>
          <w:szCs w:val="24"/>
        </w:rPr>
        <w:t>irrespective</w:t>
      </w:r>
      <w:r w:rsidR="00DD7504">
        <w:rPr>
          <w:rFonts w:ascii="Arial" w:hAnsi="Arial" w:cs="Arial"/>
          <w:sz w:val="24"/>
          <w:szCs w:val="24"/>
        </w:rPr>
        <w:t xml:space="preserve"> of</w:t>
      </w:r>
      <w:r w:rsidRPr="00460434">
        <w:rPr>
          <w:rFonts w:ascii="Arial" w:hAnsi="Arial" w:cs="Arial"/>
          <w:sz w:val="24"/>
          <w:szCs w:val="24"/>
        </w:rPr>
        <w:t xml:space="preserve"> the </w:t>
      </w:r>
      <w:r w:rsidR="00DD7504">
        <w:rPr>
          <w:rFonts w:ascii="Arial" w:hAnsi="Arial" w:cs="Arial"/>
          <w:sz w:val="24"/>
          <w:szCs w:val="24"/>
        </w:rPr>
        <w:t>weaknesses of the ratio</w:t>
      </w:r>
      <w:r w:rsidRPr="00460434">
        <w:rPr>
          <w:rFonts w:ascii="Arial" w:hAnsi="Arial" w:cs="Arial"/>
          <w:sz w:val="24"/>
          <w:szCs w:val="24"/>
        </w:rPr>
        <w:t xml:space="preserve"> highlighted in the </w:t>
      </w:r>
      <w:r w:rsidR="00DD7504">
        <w:rPr>
          <w:rFonts w:ascii="Arial" w:hAnsi="Arial" w:cs="Arial"/>
          <w:sz w:val="24"/>
          <w:szCs w:val="24"/>
        </w:rPr>
        <w:t>report</w:t>
      </w:r>
      <w:r w:rsidRPr="00460434">
        <w:rPr>
          <w:rFonts w:ascii="Arial" w:hAnsi="Arial" w:cs="Arial"/>
          <w:sz w:val="24"/>
          <w:szCs w:val="24"/>
        </w:rPr>
        <w:t xml:space="preserve">. </w:t>
      </w:r>
      <w:r w:rsidR="00D93B69" w:rsidRPr="00460434">
        <w:rPr>
          <w:rFonts w:ascii="Arial" w:hAnsi="Arial" w:cs="Arial"/>
          <w:sz w:val="24"/>
          <w:szCs w:val="24"/>
        </w:rPr>
        <w:t xml:space="preserve">The </w:t>
      </w:r>
      <w:r w:rsidR="009A607C">
        <w:rPr>
          <w:rFonts w:ascii="Arial" w:hAnsi="Arial" w:cs="Arial"/>
          <w:sz w:val="24"/>
          <w:szCs w:val="24"/>
        </w:rPr>
        <w:t xml:space="preserve">research </w:t>
      </w:r>
      <w:r w:rsidR="00D93B69" w:rsidRPr="00460434">
        <w:rPr>
          <w:rFonts w:ascii="Arial" w:hAnsi="Arial" w:cs="Arial"/>
          <w:sz w:val="24"/>
          <w:szCs w:val="24"/>
        </w:rPr>
        <w:t>outcome is considered</w:t>
      </w:r>
      <w:r w:rsidR="009A607C">
        <w:rPr>
          <w:rFonts w:ascii="Arial" w:hAnsi="Arial" w:cs="Arial"/>
          <w:sz w:val="24"/>
          <w:szCs w:val="24"/>
        </w:rPr>
        <w:t xml:space="preserve"> valid, reliable </w:t>
      </w:r>
      <w:r w:rsidR="008525E8">
        <w:rPr>
          <w:rFonts w:ascii="Arial" w:hAnsi="Arial" w:cs="Arial"/>
          <w:sz w:val="24"/>
          <w:szCs w:val="24"/>
        </w:rPr>
        <w:t xml:space="preserve">and </w:t>
      </w:r>
      <w:r w:rsidR="008525E8" w:rsidRPr="00460434">
        <w:rPr>
          <w:rFonts w:ascii="Arial" w:hAnsi="Arial" w:cs="Arial"/>
          <w:sz w:val="24"/>
          <w:szCs w:val="24"/>
        </w:rPr>
        <w:t>an</w:t>
      </w:r>
      <w:r w:rsidR="00D93B69" w:rsidRPr="00460434">
        <w:rPr>
          <w:rFonts w:ascii="Arial" w:hAnsi="Arial" w:cs="Arial"/>
          <w:sz w:val="24"/>
          <w:szCs w:val="24"/>
        </w:rPr>
        <w:t xml:space="preserve"> addition </w:t>
      </w:r>
      <w:r w:rsidR="009A607C">
        <w:rPr>
          <w:rFonts w:ascii="Arial" w:hAnsi="Arial" w:cs="Arial"/>
          <w:sz w:val="24"/>
          <w:szCs w:val="24"/>
        </w:rPr>
        <w:t>to knowledge in the field of IC</w:t>
      </w:r>
      <w:r w:rsidR="00D93B69" w:rsidRPr="00460434">
        <w:rPr>
          <w:rFonts w:ascii="Arial" w:hAnsi="Arial" w:cs="Arial"/>
          <w:sz w:val="24"/>
          <w:szCs w:val="24"/>
        </w:rPr>
        <w:t>.</w:t>
      </w:r>
      <w:r w:rsidR="009A607C">
        <w:rPr>
          <w:rFonts w:ascii="Arial" w:hAnsi="Arial" w:cs="Arial"/>
          <w:sz w:val="24"/>
          <w:szCs w:val="24"/>
        </w:rPr>
        <w:t xml:space="preserve"> It also followed a </w:t>
      </w:r>
      <w:r w:rsidR="008525E8">
        <w:rPr>
          <w:rFonts w:ascii="Arial" w:hAnsi="Arial" w:cs="Arial"/>
          <w:sz w:val="24"/>
          <w:szCs w:val="24"/>
        </w:rPr>
        <w:t>balanced,</w:t>
      </w:r>
      <w:r w:rsidR="009A607C">
        <w:rPr>
          <w:rFonts w:ascii="Arial" w:hAnsi="Arial" w:cs="Arial"/>
          <w:sz w:val="24"/>
          <w:szCs w:val="24"/>
        </w:rPr>
        <w:t xml:space="preserve"> ethical and research philosophies.</w:t>
      </w:r>
    </w:p>
    <w:p w:rsidR="002A4B61" w:rsidRPr="00460434" w:rsidRDefault="002A4B61" w:rsidP="00460434">
      <w:pPr>
        <w:spacing w:line="360" w:lineRule="auto"/>
        <w:rPr>
          <w:rFonts w:ascii="Arial" w:hAnsi="Arial" w:cs="Arial"/>
          <w:b/>
          <w:sz w:val="24"/>
          <w:szCs w:val="24"/>
        </w:rPr>
      </w:pPr>
    </w:p>
    <w:p w:rsidR="002A4B61" w:rsidRPr="00460434" w:rsidRDefault="002A4B61" w:rsidP="00460434">
      <w:pPr>
        <w:spacing w:line="360" w:lineRule="auto"/>
        <w:rPr>
          <w:rFonts w:ascii="Arial" w:hAnsi="Arial" w:cs="Arial"/>
          <w:b/>
          <w:sz w:val="24"/>
          <w:szCs w:val="24"/>
        </w:rPr>
      </w:pPr>
    </w:p>
    <w:p w:rsidR="002A4B61" w:rsidRPr="00460434" w:rsidRDefault="002A4B61" w:rsidP="00460434">
      <w:pPr>
        <w:spacing w:line="360" w:lineRule="auto"/>
        <w:rPr>
          <w:rFonts w:ascii="Arial" w:hAnsi="Arial" w:cs="Arial"/>
          <w:b/>
          <w:sz w:val="24"/>
          <w:szCs w:val="24"/>
        </w:rPr>
      </w:pPr>
    </w:p>
    <w:p w:rsidR="002A4B61" w:rsidRDefault="002A4B61" w:rsidP="00460434">
      <w:pPr>
        <w:spacing w:line="360" w:lineRule="auto"/>
        <w:rPr>
          <w:rFonts w:ascii="Arial" w:hAnsi="Arial" w:cs="Arial"/>
          <w:b/>
          <w:sz w:val="24"/>
          <w:szCs w:val="24"/>
        </w:rPr>
      </w:pPr>
    </w:p>
    <w:p w:rsidR="00F96638" w:rsidRDefault="00F96638" w:rsidP="00460434">
      <w:pPr>
        <w:spacing w:line="360" w:lineRule="auto"/>
        <w:rPr>
          <w:rFonts w:ascii="Arial" w:hAnsi="Arial" w:cs="Arial"/>
          <w:b/>
          <w:sz w:val="24"/>
          <w:szCs w:val="24"/>
        </w:rPr>
      </w:pPr>
    </w:p>
    <w:p w:rsidR="00F96638" w:rsidRDefault="00F96638" w:rsidP="00460434">
      <w:pPr>
        <w:spacing w:line="360" w:lineRule="auto"/>
        <w:rPr>
          <w:rFonts w:ascii="Arial" w:hAnsi="Arial" w:cs="Arial"/>
          <w:b/>
          <w:sz w:val="24"/>
          <w:szCs w:val="24"/>
        </w:rPr>
      </w:pPr>
    </w:p>
    <w:p w:rsidR="002A4B61" w:rsidRPr="00460434" w:rsidRDefault="002A4B61" w:rsidP="003C2639">
      <w:pPr>
        <w:rPr>
          <w:rFonts w:ascii="Arial" w:hAnsi="Arial" w:cs="Arial"/>
          <w:b/>
          <w:sz w:val="24"/>
          <w:szCs w:val="24"/>
        </w:rPr>
      </w:pPr>
    </w:p>
    <w:p w:rsidR="003C2639" w:rsidRDefault="003C2639" w:rsidP="003C2639">
      <w:pPr>
        <w:rPr>
          <w:rFonts w:ascii="Arial" w:hAnsi="Arial" w:cs="Arial"/>
          <w:b/>
          <w:sz w:val="24"/>
          <w:szCs w:val="24"/>
        </w:rPr>
      </w:pPr>
      <w:r w:rsidRPr="00460434">
        <w:rPr>
          <w:rFonts w:ascii="Arial" w:hAnsi="Arial" w:cs="Arial"/>
          <w:b/>
          <w:sz w:val="24"/>
          <w:szCs w:val="24"/>
        </w:rPr>
        <w:lastRenderedPageBreak/>
        <w:t>References</w:t>
      </w:r>
    </w:p>
    <w:p w:rsidR="00235559" w:rsidRDefault="00235559" w:rsidP="003C2639">
      <w:pPr>
        <w:rPr>
          <w:rFonts w:ascii="Arial" w:hAnsi="Arial" w:cs="Arial"/>
          <w:b/>
          <w:sz w:val="24"/>
          <w:szCs w:val="24"/>
        </w:rPr>
      </w:pPr>
    </w:p>
    <w:p w:rsidR="00235559" w:rsidRDefault="00E825D2" w:rsidP="003C2639">
      <w:pPr>
        <w:rPr>
          <w:rFonts w:ascii="Arial" w:hAnsi="Arial" w:cs="Arial"/>
          <w:sz w:val="24"/>
          <w:szCs w:val="24"/>
        </w:rPr>
      </w:pPr>
      <w:proofErr w:type="spellStart"/>
      <w:r w:rsidRPr="00E825D2">
        <w:rPr>
          <w:rFonts w:ascii="Arial" w:hAnsi="Arial" w:cs="Arial"/>
          <w:sz w:val="24"/>
          <w:szCs w:val="24"/>
        </w:rPr>
        <w:t>Aliyu</w:t>
      </w:r>
      <w:proofErr w:type="spellEnd"/>
      <w:r>
        <w:rPr>
          <w:rFonts w:ascii="Arial" w:hAnsi="Arial" w:cs="Arial"/>
          <w:sz w:val="24"/>
          <w:szCs w:val="24"/>
        </w:rPr>
        <w:t xml:space="preserve">, A.A; </w:t>
      </w:r>
      <w:proofErr w:type="spellStart"/>
      <w:r>
        <w:rPr>
          <w:rFonts w:ascii="Arial" w:hAnsi="Arial" w:cs="Arial"/>
          <w:sz w:val="24"/>
          <w:szCs w:val="24"/>
        </w:rPr>
        <w:t>Singhry</w:t>
      </w:r>
      <w:proofErr w:type="gramStart"/>
      <w:r>
        <w:rPr>
          <w:rFonts w:ascii="Arial" w:hAnsi="Arial" w:cs="Arial"/>
          <w:sz w:val="24"/>
          <w:szCs w:val="24"/>
        </w:rPr>
        <w:t>,I.M</w:t>
      </w:r>
      <w:proofErr w:type="spellEnd"/>
      <w:proofErr w:type="gramEnd"/>
      <w:r>
        <w:rPr>
          <w:rFonts w:ascii="Arial" w:hAnsi="Arial" w:cs="Arial"/>
          <w:sz w:val="24"/>
          <w:szCs w:val="24"/>
        </w:rPr>
        <w:t xml:space="preserve">; </w:t>
      </w:r>
      <w:proofErr w:type="spellStart"/>
      <w:r>
        <w:rPr>
          <w:rFonts w:ascii="Arial" w:hAnsi="Arial" w:cs="Arial"/>
          <w:sz w:val="24"/>
          <w:szCs w:val="24"/>
        </w:rPr>
        <w:t>Adamu,H</w:t>
      </w:r>
      <w:proofErr w:type="spellEnd"/>
      <w:r>
        <w:rPr>
          <w:rFonts w:ascii="Arial" w:hAnsi="Arial" w:cs="Arial"/>
          <w:sz w:val="24"/>
          <w:szCs w:val="24"/>
        </w:rPr>
        <w:t xml:space="preserve">; </w:t>
      </w:r>
      <w:proofErr w:type="spellStart"/>
      <w:r>
        <w:rPr>
          <w:rFonts w:ascii="Arial" w:hAnsi="Arial" w:cs="Arial"/>
          <w:sz w:val="24"/>
          <w:szCs w:val="24"/>
        </w:rPr>
        <w:t>Abubakar</w:t>
      </w:r>
      <w:proofErr w:type="spellEnd"/>
      <w:r>
        <w:rPr>
          <w:rFonts w:ascii="Arial" w:hAnsi="Arial" w:cs="Arial"/>
          <w:sz w:val="24"/>
          <w:szCs w:val="24"/>
        </w:rPr>
        <w:t>, M.M (2015): “Ontological, Epistemology and Axiology in quantitative and qualitative research: Elucidation of the research philosophical misconception”</w:t>
      </w:r>
    </w:p>
    <w:p w:rsidR="00E825D2" w:rsidRPr="00E825D2" w:rsidRDefault="00E825D2" w:rsidP="003C2639">
      <w:pPr>
        <w:rPr>
          <w:rFonts w:ascii="Arial" w:hAnsi="Arial" w:cs="Arial"/>
          <w:sz w:val="24"/>
          <w:szCs w:val="24"/>
        </w:rPr>
      </w:pPr>
      <w:r>
        <w:rPr>
          <w:rFonts w:ascii="Arial" w:hAnsi="Arial" w:cs="Arial"/>
          <w:sz w:val="24"/>
          <w:szCs w:val="24"/>
        </w:rPr>
        <w:t xml:space="preserve">Proceedings of the Academic Conference: Mediterranean publications &amp; Research International on new direction and </w:t>
      </w:r>
      <w:r w:rsidR="008525E8">
        <w:rPr>
          <w:rFonts w:ascii="Arial" w:hAnsi="Arial" w:cs="Arial"/>
          <w:sz w:val="24"/>
          <w:szCs w:val="24"/>
        </w:rPr>
        <w:t>uncommon Vol</w:t>
      </w:r>
      <w:r>
        <w:rPr>
          <w:rFonts w:ascii="Arial" w:hAnsi="Arial" w:cs="Arial"/>
          <w:sz w:val="24"/>
          <w:szCs w:val="24"/>
        </w:rPr>
        <w:t xml:space="preserve">. 2 No </w:t>
      </w:r>
      <w:r w:rsidR="008525E8">
        <w:rPr>
          <w:rFonts w:ascii="Arial" w:hAnsi="Arial" w:cs="Arial"/>
          <w:sz w:val="24"/>
          <w:szCs w:val="24"/>
        </w:rPr>
        <w:t>1 2015</w:t>
      </w:r>
    </w:p>
    <w:p w:rsidR="00235559" w:rsidRPr="00460434" w:rsidRDefault="00235559" w:rsidP="003C2639">
      <w:pPr>
        <w:rPr>
          <w:rFonts w:ascii="Arial" w:hAnsi="Arial" w:cs="Arial"/>
          <w:b/>
          <w:sz w:val="24"/>
          <w:szCs w:val="24"/>
        </w:rPr>
      </w:pPr>
    </w:p>
    <w:p w:rsidR="003C2639" w:rsidRPr="00460434" w:rsidRDefault="00CC0E68" w:rsidP="003C2639">
      <w:pPr>
        <w:rPr>
          <w:rFonts w:ascii="Arial" w:hAnsi="Arial" w:cs="Arial"/>
          <w:sz w:val="24"/>
          <w:szCs w:val="24"/>
        </w:rPr>
      </w:pPr>
      <w:proofErr w:type="spellStart"/>
      <w:r>
        <w:rPr>
          <w:rFonts w:ascii="Arial" w:hAnsi="Arial" w:cs="Arial"/>
          <w:sz w:val="24"/>
          <w:szCs w:val="24"/>
        </w:rPr>
        <w:t>Berezinets</w:t>
      </w:r>
      <w:proofErr w:type="spellEnd"/>
      <w:r>
        <w:rPr>
          <w:rFonts w:ascii="Arial" w:hAnsi="Arial" w:cs="Arial"/>
          <w:sz w:val="24"/>
          <w:szCs w:val="24"/>
        </w:rPr>
        <w:t xml:space="preserve">, </w:t>
      </w:r>
      <w:proofErr w:type="gramStart"/>
      <w:r>
        <w:rPr>
          <w:rFonts w:ascii="Arial" w:hAnsi="Arial" w:cs="Arial"/>
          <w:sz w:val="24"/>
          <w:szCs w:val="24"/>
        </w:rPr>
        <w:t>I ;</w:t>
      </w:r>
      <w:proofErr w:type="gramEnd"/>
      <w:r>
        <w:rPr>
          <w:rFonts w:ascii="Arial" w:hAnsi="Arial" w:cs="Arial"/>
          <w:sz w:val="24"/>
          <w:szCs w:val="24"/>
        </w:rPr>
        <w:t xml:space="preserve"> </w:t>
      </w:r>
      <w:proofErr w:type="spellStart"/>
      <w:r>
        <w:rPr>
          <w:rFonts w:ascii="Arial" w:hAnsi="Arial" w:cs="Arial"/>
          <w:sz w:val="24"/>
          <w:szCs w:val="24"/>
        </w:rPr>
        <w:t>Garanina</w:t>
      </w:r>
      <w:proofErr w:type="spellEnd"/>
      <w:r>
        <w:rPr>
          <w:rFonts w:ascii="Arial" w:hAnsi="Arial" w:cs="Arial"/>
          <w:sz w:val="24"/>
          <w:szCs w:val="24"/>
        </w:rPr>
        <w:t xml:space="preserve">, T and </w:t>
      </w:r>
      <w:proofErr w:type="spellStart"/>
      <w:r>
        <w:rPr>
          <w:rFonts w:ascii="Arial" w:hAnsi="Arial" w:cs="Arial"/>
          <w:sz w:val="24"/>
          <w:szCs w:val="24"/>
        </w:rPr>
        <w:t>Ilina</w:t>
      </w:r>
      <w:proofErr w:type="spellEnd"/>
      <w:r>
        <w:rPr>
          <w:rFonts w:ascii="Arial" w:hAnsi="Arial" w:cs="Arial"/>
          <w:sz w:val="24"/>
          <w:szCs w:val="24"/>
        </w:rPr>
        <w:t>, Y</w:t>
      </w:r>
      <w:r w:rsidR="003C2639" w:rsidRPr="00460434">
        <w:rPr>
          <w:rFonts w:ascii="Arial" w:hAnsi="Arial" w:cs="Arial"/>
          <w:sz w:val="24"/>
          <w:szCs w:val="24"/>
        </w:rPr>
        <w:t xml:space="preserve"> (20</w:t>
      </w:r>
      <w:r>
        <w:rPr>
          <w:rFonts w:ascii="Arial" w:hAnsi="Arial" w:cs="Arial"/>
          <w:sz w:val="24"/>
          <w:szCs w:val="24"/>
        </w:rPr>
        <w:t>16</w:t>
      </w:r>
      <w:r w:rsidR="003C2639" w:rsidRPr="00460434">
        <w:rPr>
          <w:rFonts w:ascii="Arial" w:hAnsi="Arial" w:cs="Arial"/>
          <w:sz w:val="24"/>
          <w:szCs w:val="24"/>
        </w:rPr>
        <w:t xml:space="preserve">), “Intellectual capital </w:t>
      </w:r>
      <w:r>
        <w:rPr>
          <w:rFonts w:ascii="Arial" w:hAnsi="Arial" w:cs="Arial"/>
          <w:sz w:val="24"/>
          <w:szCs w:val="24"/>
        </w:rPr>
        <w:t>of a board of directors and its elements: introduction to concepts</w:t>
      </w:r>
      <w:r w:rsidR="003C2639" w:rsidRPr="00460434">
        <w:rPr>
          <w:rFonts w:ascii="Arial" w:hAnsi="Arial" w:cs="Arial"/>
          <w:sz w:val="24"/>
          <w:szCs w:val="24"/>
        </w:rPr>
        <w:t>”,</w:t>
      </w:r>
    </w:p>
    <w:p w:rsidR="00F96638" w:rsidRDefault="003C2639" w:rsidP="003C2639">
      <w:pPr>
        <w:rPr>
          <w:rFonts w:ascii="Arial" w:hAnsi="Arial" w:cs="Arial"/>
          <w:sz w:val="24"/>
          <w:szCs w:val="24"/>
        </w:rPr>
      </w:pPr>
      <w:r w:rsidRPr="00460434">
        <w:rPr>
          <w:rFonts w:ascii="Arial" w:hAnsi="Arial" w:cs="Arial"/>
          <w:sz w:val="24"/>
          <w:szCs w:val="24"/>
        </w:rPr>
        <w:t xml:space="preserve">Journal of Intellectual Capital, Vol. </w:t>
      </w:r>
      <w:r w:rsidR="00CC0E68">
        <w:rPr>
          <w:rFonts w:ascii="Arial" w:hAnsi="Arial" w:cs="Arial"/>
          <w:sz w:val="24"/>
          <w:szCs w:val="24"/>
        </w:rPr>
        <w:t>17</w:t>
      </w:r>
      <w:r w:rsidRPr="00460434">
        <w:rPr>
          <w:rFonts w:ascii="Arial" w:hAnsi="Arial" w:cs="Arial"/>
          <w:sz w:val="24"/>
          <w:szCs w:val="24"/>
        </w:rPr>
        <w:t xml:space="preserve"> No.</w:t>
      </w:r>
      <w:r w:rsidR="00CC0E68">
        <w:rPr>
          <w:rFonts w:ascii="Arial" w:hAnsi="Arial" w:cs="Arial"/>
          <w:sz w:val="24"/>
          <w:szCs w:val="24"/>
        </w:rPr>
        <w:t>4</w:t>
      </w:r>
      <w:r w:rsidRPr="00460434">
        <w:rPr>
          <w:rFonts w:ascii="Arial" w:hAnsi="Arial" w:cs="Arial"/>
          <w:sz w:val="24"/>
          <w:szCs w:val="24"/>
        </w:rPr>
        <w:t>,</w:t>
      </w:r>
      <w:r w:rsidR="00BC476E">
        <w:rPr>
          <w:rFonts w:ascii="Arial" w:hAnsi="Arial" w:cs="Arial"/>
          <w:sz w:val="24"/>
          <w:szCs w:val="24"/>
        </w:rPr>
        <w:t xml:space="preserve">   </w:t>
      </w:r>
      <w:r w:rsidR="008525E8">
        <w:rPr>
          <w:rFonts w:ascii="Arial" w:hAnsi="Arial" w:cs="Arial"/>
          <w:sz w:val="24"/>
          <w:szCs w:val="24"/>
        </w:rPr>
        <w:t xml:space="preserve">2016 </w:t>
      </w:r>
      <w:r w:rsidR="008525E8" w:rsidRPr="00460434">
        <w:rPr>
          <w:rFonts w:ascii="Arial" w:hAnsi="Arial" w:cs="Arial"/>
          <w:sz w:val="24"/>
          <w:szCs w:val="24"/>
        </w:rPr>
        <w:t>pp</w:t>
      </w:r>
      <w:r w:rsidRPr="00460434">
        <w:rPr>
          <w:rFonts w:ascii="Arial" w:hAnsi="Arial" w:cs="Arial"/>
          <w:sz w:val="24"/>
          <w:szCs w:val="24"/>
        </w:rPr>
        <w:t xml:space="preserve">. </w:t>
      </w:r>
      <w:r w:rsidR="00CC0E68">
        <w:rPr>
          <w:rFonts w:ascii="Arial" w:hAnsi="Arial" w:cs="Arial"/>
          <w:sz w:val="24"/>
          <w:szCs w:val="24"/>
        </w:rPr>
        <w:t>632</w:t>
      </w:r>
      <w:r w:rsidRPr="00460434">
        <w:rPr>
          <w:rFonts w:ascii="Arial" w:hAnsi="Arial" w:cs="Arial"/>
          <w:sz w:val="24"/>
          <w:szCs w:val="24"/>
        </w:rPr>
        <w:t>-</w:t>
      </w:r>
      <w:r w:rsidR="00CC0E68">
        <w:rPr>
          <w:rFonts w:ascii="Arial" w:hAnsi="Arial" w:cs="Arial"/>
          <w:sz w:val="24"/>
          <w:szCs w:val="24"/>
        </w:rPr>
        <w:t>653</w:t>
      </w:r>
    </w:p>
    <w:p w:rsidR="003C2639" w:rsidRDefault="00CC0E68" w:rsidP="003C2639">
      <w:pPr>
        <w:rPr>
          <w:rFonts w:ascii="Arial" w:hAnsi="Arial" w:cs="Arial"/>
          <w:sz w:val="24"/>
          <w:szCs w:val="24"/>
        </w:rPr>
      </w:pPr>
      <w:r>
        <w:rPr>
          <w:rFonts w:ascii="Arial" w:hAnsi="Arial" w:cs="Arial"/>
          <w:sz w:val="24"/>
          <w:szCs w:val="24"/>
        </w:rPr>
        <w:t>Emerald Group Publishing</w:t>
      </w:r>
      <w:r w:rsidR="00BC476E">
        <w:rPr>
          <w:rFonts w:ascii="Arial" w:hAnsi="Arial" w:cs="Arial"/>
          <w:sz w:val="24"/>
          <w:szCs w:val="24"/>
        </w:rPr>
        <w:t xml:space="preserve"> </w:t>
      </w:r>
      <w:r w:rsidR="008525E8">
        <w:rPr>
          <w:rFonts w:ascii="Arial" w:hAnsi="Arial" w:cs="Arial"/>
          <w:sz w:val="24"/>
          <w:szCs w:val="24"/>
        </w:rPr>
        <w:t>Limited 1469</w:t>
      </w:r>
      <w:r w:rsidR="00BC476E">
        <w:rPr>
          <w:rFonts w:ascii="Arial" w:hAnsi="Arial" w:cs="Arial"/>
          <w:sz w:val="24"/>
          <w:szCs w:val="24"/>
        </w:rPr>
        <w:t xml:space="preserve">-1930  </w:t>
      </w:r>
    </w:p>
    <w:p w:rsidR="00BC476E" w:rsidRPr="00460434" w:rsidRDefault="00BC476E" w:rsidP="003C2639">
      <w:pPr>
        <w:rPr>
          <w:rFonts w:ascii="Arial" w:hAnsi="Arial" w:cs="Arial"/>
          <w:sz w:val="24"/>
          <w:szCs w:val="24"/>
        </w:rPr>
      </w:pPr>
    </w:p>
    <w:p w:rsidR="003C2639" w:rsidRDefault="00CC0E68" w:rsidP="003C2639">
      <w:pPr>
        <w:rPr>
          <w:rFonts w:ascii="Arial" w:hAnsi="Arial" w:cs="Arial"/>
          <w:sz w:val="24"/>
          <w:szCs w:val="24"/>
        </w:rPr>
      </w:pPr>
      <w:r>
        <w:rPr>
          <w:rFonts w:ascii="Arial" w:hAnsi="Arial" w:cs="Arial"/>
          <w:sz w:val="24"/>
          <w:szCs w:val="24"/>
        </w:rPr>
        <w:t>Goebel</w:t>
      </w:r>
      <w:r w:rsidR="003C2639" w:rsidRPr="00460434">
        <w:rPr>
          <w:rFonts w:ascii="Arial" w:hAnsi="Arial" w:cs="Arial"/>
          <w:sz w:val="24"/>
          <w:szCs w:val="24"/>
        </w:rPr>
        <w:t xml:space="preserve">, </w:t>
      </w:r>
      <w:r>
        <w:rPr>
          <w:rFonts w:ascii="Arial" w:hAnsi="Arial" w:cs="Arial"/>
          <w:sz w:val="24"/>
          <w:szCs w:val="24"/>
        </w:rPr>
        <w:t>V</w:t>
      </w:r>
      <w:r w:rsidR="00F96638">
        <w:rPr>
          <w:rFonts w:ascii="Arial" w:hAnsi="Arial" w:cs="Arial"/>
          <w:sz w:val="24"/>
          <w:szCs w:val="24"/>
        </w:rPr>
        <w:t xml:space="preserve">. </w:t>
      </w:r>
      <w:r w:rsidR="003C2639" w:rsidRPr="00460434">
        <w:rPr>
          <w:rFonts w:ascii="Arial" w:hAnsi="Arial" w:cs="Arial"/>
          <w:sz w:val="24"/>
          <w:szCs w:val="24"/>
        </w:rPr>
        <w:t xml:space="preserve"> (20</w:t>
      </w:r>
      <w:r>
        <w:rPr>
          <w:rFonts w:ascii="Arial" w:hAnsi="Arial" w:cs="Arial"/>
          <w:sz w:val="24"/>
          <w:szCs w:val="24"/>
        </w:rPr>
        <w:t>15</w:t>
      </w:r>
      <w:r w:rsidR="003C2639" w:rsidRPr="00460434">
        <w:rPr>
          <w:rFonts w:ascii="Arial" w:hAnsi="Arial" w:cs="Arial"/>
          <w:sz w:val="24"/>
          <w:szCs w:val="24"/>
        </w:rPr>
        <w:t>), “</w:t>
      </w:r>
      <w:r>
        <w:rPr>
          <w:rFonts w:ascii="Arial" w:hAnsi="Arial" w:cs="Arial"/>
          <w:sz w:val="24"/>
          <w:szCs w:val="24"/>
        </w:rPr>
        <w:t>Intellectual capital reporting in a mandatory management report: the case of Germany”</w:t>
      </w:r>
    </w:p>
    <w:p w:rsidR="00CC0E68" w:rsidRDefault="00CC0E68" w:rsidP="003C2639">
      <w:pPr>
        <w:rPr>
          <w:rFonts w:ascii="Arial" w:hAnsi="Arial" w:cs="Arial"/>
          <w:sz w:val="24"/>
          <w:szCs w:val="24"/>
        </w:rPr>
      </w:pPr>
      <w:r>
        <w:rPr>
          <w:rFonts w:ascii="Arial" w:hAnsi="Arial" w:cs="Arial"/>
          <w:sz w:val="24"/>
          <w:szCs w:val="24"/>
        </w:rPr>
        <w:t xml:space="preserve">Journal of Intellectual </w:t>
      </w:r>
      <w:r w:rsidR="00774B8C">
        <w:rPr>
          <w:rFonts w:ascii="Arial" w:hAnsi="Arial" w:cs="Arial"/>
          <w:sz w:val="24"/>
          <w:szCs w:val="24"/>
        </w:rPr>
        <w:t>capital,</w:t>
      </w:r>
      <w:r>
        <w:rPr>
          <w:rFonts w:ascii="Arial" w:hAnsi="Arial" w:cs="Arial"/>
          <w:sz w:val="24"/>
          <w:szCs w:val="24"/>
        </w:rPr>
        <w:t xml:space="preserve"> Vol. </w:t>
      </w:r>
      <w:r w:rsidR="00774B8C">
        <w:rPr>
          <w:rFonts w:ascii="Arial" w:hAnsi="Arial" w:cs="Arial"/>
          <w:sz w:val="24"/>
          <w:szCs w:val="24"/>
        </w:rPr>
        <w:t>16 No</w:t>
      </w:r>
      <w:r w:rsidR="00BC476E">
        <w:rPr>
          <w:rFonts w:ascii="Arial" w:hAnsi="Arial" w:cs="Arial"/>
          <w:sz w:val="24"/>
          <w:szCs w:val="24"/>
        </w:rPr>
        <w:t>. 4</w:t>
      </w:r>
      <w:r w:rsidR="00774B8C">
        <w:rPr>
          <w:rFonts w:ascii="Arial" w:hAnsi="Arial" w:cs="Arial"/>
          <w:sz w:val="24"/>
          <w:szCs w:val="24"/>
        </w:rPr>
        <w:t>, 2015</w:t>
      </w:r>
      <w:r w:rsidR="00BC476E">
        <w:rPr>
          <w:rFonts w:ascii="Arial" w:hAnsi="Arial" w:cs="Arial"/>
          <w:sz w:val="24"/>
          <w:szCs w:val="24"/>
        </w:rPr>
        <w:t xml:space="preserve">   pp. 702 -720</w:t>
      </w:r>
    </w:p>
    <w:p w:rsidR="00BC476E" w:rsidRDefault="00BC476E" w:rsidP="00BC476E">
      <w:pPr>
        <w:rPr>
          <w:rFonts w:ascii="Arial" w:hAnsi="Arial" w:cs="Arial"/>
          <w:sz w:val="24"/>
          <w:szCs w:val="24"/>
        </w:rPr>
      </w:pPr>
      <w:r>
        <w:rPr>
          <w:rFonts w:ascii="Arial" w:hAnsi="Arial" w:cs="Arial"/>
          <w:sz w:val="24"/>
          <w:szCs w:val="24"/>
        </w:rPr>
        <w:t xml:space="preserve">Emerald Group Publishing </w:t>
      </w:r>
      <w:r w:rsidR="00774B8C">
        <w:rPr>
          <w:rFonts w:ascii="Arial" w:hAnsi="Arial" w:cs="Arial"/>
          <w:sz w:val="24"/>
          <w:szCs w:val="24"/>
        </w:rPr>
        <w:t>Limited 1469</w:t>
      </w:r>
      <w:r>
        <w:rPr>
          <w:rFonts w:ascii="Arial" w:hAnsi="Arial" w:cs="Arial"/>
          <w:sz w:val="24"/>
          <w:szCs w:val="24"/>
        </w:rPr>
        <w:t xml:space="preserve">-1930  </w:t>
      </w:r>
    </w:p>
    <w:p w:rsidR="00893C5C" w:rsidRDefault="00893C5C" w:rsidP="00BC476E">
      <w:pPr>
        <w:rPr>
          <w:rFonts w:ascii="Arial" w:hAnsi="Arial" w:cs="Arial"/>
          <w:sz w:val="24"/>
          <w:szCs w:val="24"/>
        </w:rPr>
      </w:pPr>
    </w:p>
    <w:p w:rsidR="00893C5C" w:rsidRDefault="00893C5C" w:rsidP="00BC476E">
      <w:pPr>
        <w:rPr>
          <w:rFonts w:ascii="Arial" w:hAnsi="Arial" w:cs="Arial"/>
          <w:sz w:val="24"/>
          <w:szCs w:val="24"/>
        </w:rPr>
      </w:pPr>
      <w:proofErr w:type="spellStart"/>
      <w:r>
        <w:rPr>
          <w:rFonts w:ascii="Arial" w:hAnsi="Arial" w:cs="Arial"/>
          <w:sz w:val="24"/>
          <w:szCs w:val="24"/>
        </w:rPr>
        <w:t>Kulothungan</w:t>
      </w:r>
      <w:proofErr w:type="spellEnd"/>
      <w:r>
        <w:rPr>
          <w:rFonts w:ascii="Arial" w:hAnsi="Arial" w:cs="Arial"/>
          <w:sz w:val="24"/>
          <w:szCs w:val="24"/>
        </w:rPr>
        <w:t>, G</w:t>
      </w:r>
      <w:r w:rsidR="000F5F48">
        <w:rPr>
          <w:rFonts w:ascii="Arial" w:hAnsi="Arial" w:cs="Arial"/>
          <w:sz w:val="24"/>
          <w:szCs w:val="24"/>
        </w:rPr>
        <w:t>.</w:t>
      </w:r>
      <w:r>
        <w:rPr>
          <w:rFonts w:ascii="Arial" w:hAnsi="Arial" w:cs="Arial"/>
          <w:sz w:val="24"/>
          <w:szCs w:val="24"/>
        </w:rPr>
        <w:t xml:space="preserve"> (Dr</w:t>
      </w:r>
      <w:r w:rsidR="00774B8C">
        <w:rPr>
          <w:rFonts w:ascii="Arial" w:hAnsi="Arial" w:cs="Arial"/>
          <w:sz w:val="24"/>
          <w:szCs w:val="24"/>
        </w:rPr>
        <w:t>) (</w:t>
      </w:r>
      <w:r>
        <w:rPr>
          <w:rFonts w:ascii="Arial" w:hAnsi="Arial" w:cs="Arial"/>
          <w:sz w:val="24"/>
          <w:szCs w:val="24"/>
        </w:rPr>
        <w:t>2019</w:t>
      </w:r>
      <w:r w:rsidR="00774B8C">
        <w:rPr>
          <w:rFonts w:ascii="Arial" w:hAnsi="Arial" w:cs="Arial"/>
          <w:sz w:val="24"/>
          <w:szCs w:val="24"/>
        </w:rPr>
        <w:t>):</w:t>
      </w:r>
      <w:r>
        <w:rPr>
          <w:rFonts w:ascii="Arial" w:hAnsi="Arial" w:cs="Arial"/>
          <w:sz w:val="24"/>
          <w:szCs w:val="24"/>
        </w:rPr>
        <w:t xml:space="preserve"> </w:t>
      </w:r>
      <w:r w:rsidR="00774B8C">
        <w:rPr>
          <w:rFonts w:ascii="Arial" w:hAnsi="Arial" w:cs="Arial"/>
          <w:sz w:val="24"/>
          <w:szCs w:val="24"/>
        </w:rPr>
        <w:t>“Introduction</w:t>
      </w:r>
      <w:r>
        <w:rPr>
          <w:rFonts w:ascii="Arial" w:hAnsi="Arial" w:cs="Arial"/>
          <w:sz w:val="24"/>
          <w:szCs w:val="24"/>
        </w:rPr>
        <w:t xml:space="preserve"> to Academic Research”</w:t>
      </w:r>
    </w:p>
    <w:p w:rsidR="00893C5C" w:rsidRDefault="00893C5C" w:rsidP="00BC476E">
      <w:pPr>
        <w:rPr>
          <w:rFonts w:ascii="Arial" w:hAnsi="Arial" w:cs="Arial"/>
          <w:sz w:val="24"/>
          <w:szCs w:val="24"/>
        </w:rPr>
      </w:pPr>
      <w:r>
        <w:rPr>
          <w:rFonts w:ascii="Arial" w:hAnsi="Arial" w:cs="Arial"/>
          <w:sz w:val="24"/>
          <w:szCs w:val="24"/>
        </w:rPr>
        <w:t xml:space="preserve"> Lecture </w:t>
      </w:r>
      <w:r w:rsidR="00774B8C">
        <w:rPr>
          <w:rFonts w:ascii="Arial" w:hAnsi="Arial" w:cs="Arial"/>
          <w:sz w:val="24"/>
          <w:szCs w:val="24"/>
        </w:rPr>
        <w:t>slides on</w:t>
      </w:r>
      <w:r>
        <w:rPr>
          <w:rFonts w:ascii="Arial" w:hAnsi="Arial" w:cs="Arial"/>
          <w:sz w:val="24"/>
          <w:szCs w:val="24"/>
        </w:rPr>
        <w:t xml:space="preserve"> 20</w:t>
      </w:r>
      <w:r w:rsidRPr="00893C5C">
        <w:rPr>
          <w:rFonts w:ascii="Arial" w:hAnsi="Arial" w:cs="Arial"/>
          <w:sz w:val="24"/>
          <w:szCs w:val="24"/>
          <w:vertAlign w:val="superscript"/>
        </w:rPr>
        <w:t>th</w:t>
      </w:r>
      <w:r>
        <w:rPr>
          <w:rFonts w:ascii="Arial" w:hAnsi="Arial" w:cs="Arial"/>
          <w:sz w:val="24"/>
          <w:szCs w:val="24"/>
        </w:rPr>
        <w:t xml:space="preserve"> February 2019</w:t>
      </w:r>
    </w:p>
    <w:p w:rsidR="000F5F48" w:rsidRDefault="000F5F48" w:rsidP="00BC476E">
      <w:pPr>
        <w:rPr>
          <w:rFonts w:ascii="Arial" w:hAnsi="Arial" w:cs="Arial"/>
          <w:sz w:val="24"/>
          <w:szCs w:val="24"/>
        </w:rPr>
      </w:pPr>
    </w:p>
    <w:p w:rsidR="000F5F48" w:rsidRDefault="000F5F48" w:rsidP="00BC476E">
      <w:pPr>
        <w:rPr>
          <w:rFonts w:ascii="Arial" w:hAnsi="Arial" w:cs="Arial"/>
          <w:sz w:val="24"/>
          <w:szCs w:val="24"/>
        </w:rPr>
      </w:pPr>
      <w:r>
        <w:rPr>
          <w:rFonts w:ascii="Arial" w:hAnsi="Arial" w:cs="Arial"/>
          <w:sz w:val="24"/>
          <w:szCs w:val="24"/>
        </w:rPr>
        <w:t xml:space="preserve">Lang, </w:t>
      </w:r>
      <w:r w:rsidR="00774B8C">
        <w:rPr>
          <w:rFonts w:ascii="Arial" w:hAnsi="Arial" w:cs="Arial"/>
          <w:sz w:val="24"/>
          <w:szCs w:val="24"/>
        </w:rPr>
        <w:t>J (</w:t>
      </w:r>
      <w:r>
        <w:rPr>
          <w:rFonts w:ascii="Arial" w:hAnsi="Arial" w:cs="Arial"/>
          <w:sz w:val="24"/>
          <w:szCs w:val="24"/>
        </w:rPr>
        <w:t>Dr</w:t>
      </w:r>
      <w:r w:rsidR="00774B8C">
        <w:rPr>
          <w:rFonts w:ascii="Arial" w:hAnsi="Arial" w:cs="Arial"/>
          <w:sz w:val="24"/>
          <w:szCs w:val="24"/>
        </w:rPr>
        <w:t>) (</w:t>
      </w:r>
      <w:r>
        <w:rPr>
          <w:rFonts w:ascii="Arial" w:hAnsi="Arial" w:cs="Arial"/>
          <w:sz w:val="24"/>
          <w:szCs w:val="24"/>
        </w:rPr>
        <w:t>2019</w:t>
      </w:r>
      <w:r w:rsidR="00774B8C">
        <w:rPr>
          <w:rFonts w:ascii="Arial" w:hAnsi="Arial" w:cs="Arial"/>
          <w:sz w:val="24"/>
          <w:szCs w:val="24"/>
        </w:rPr>
        <w:t>):</w:t>
      </w:r>
      <w:r>
        <w:rPr>
          <w:rFonts w:ascii="Arial" w:hAnsi="Arial" w:cs="Arial"/>
          <w:sz w:val="24"/>
          <w:szCs w:val="24"/>
        </w:rPr>
        <w:t xml:space="preserve"> </w:t>
      </w:r>
      <w:r w:rsidR="00774B8C">
        <w:rPr>
          <w:rFonts w:ascii="Arial" w:hAnsi="Arial" w:cs="Arial"/>
          <w:sz w:val="24"/>
          <w:szCs w:val="24"/>
        </w:rPr>
        <w:t>“The</w:t>
      </w:r>
      <w:r>
        <w:rPr>
          <w:rFonts w:ascii="Arial" w:hAnsi="Arial" w:cs="Arial"/>
          <w:sz w:val="24"/>
          <w:szCs w:val="24"/>
        </w:rPr>
        <w:t xml:space="preserve"> Research Onion, Ontology, Epistemology, </w:t>
      </w:r>
      <w:r w:rsidR="00774B8C">
        <w:rPr>
          <w:rFonts w:ascii="Arial" w:hAnsi="Arial" w:cs="Arial"/>
          <w:sz w:val="24"/>
          <w:szCs w:val="24"/>
        </w:rPr>
        <w:t>Axiology”</w:t>
      </w:r>
    </w:p>
    <w:p w:rsidR="000F5F48" w:rsidRDefault="00774B8C" w:rsidP="00BC476E">
      <w:pPr>
        <w:rPr>
          <w:rFonts w:ascii="Arial" w:hAnsi="Arial" w:cs="Arial"/>
          <w:sz w:val="24"/>
          <w:szCs w:val="24"/>
        </w:rPr>
      </w:pPr>
      <w:r>
        <w:rPr>
          <w:rFonts w:ascii="Arial" w:hAnsi="Arial" w:cs="Arial"/>
          <w:sz w:val="24"/>
          <w:szCs w:val="24"/>
        </w:rPr>
        <w:lastRenderedPageBreak/>
        <w:t>Tutorial notes</w:t>
      </w:r>
      <w:r w:rsidR="000F5F48">
        <w:rPr>
          <w:rFonts w:ascii="Arial" w:hAnsi="Arial" w:cs="Arial"/>
          <w:sz w:val="24"/>
          <w:szCs w:val="24"/>
        </w:rPr>
        <w:t xml:space="preserve"> on 2</w:t>
      </w:r>
      <w:r w:rsidR="000F5F48" w:rsidRPr="000F5F48">
        <w:rPr>
          <w:rFonts w:ascii="Arial" w:hAnsi="Arial" w:cs="Arial"/>
          <w:sz w:val="24"/>
          <w:szCs w:val="24"/>
          <w:vertAlign w:val="superscript"/>
        </w:rPr>
        <w:t>nd</w:t>
      </w:r>
      <w:r w:rsidR="000F5F48">
        <w:rPr>
          <w:rFonts w:ascii="Arial" w:hAnsi="Arial" w:cs="Arial"/>
          <w:sz w:val="24"/>
          <w:szCs w:val="24"/>
        </w:rPr>
        <w:t xml:space="preserve"> May 2019</w:t>
      </w:r>
    </w:p>
    <w:p w:rsidR="00893C5C" w:rsidRDefault="00893C5C" w:rsidP="00BC476E">
      <w:pPr>
        <w:rPr>
          <w:rFonts w:ascii="Arial" w:hAnsi="Arial" w:cs="Arial"/>
          <w:sz w:val="24"/>
          <w:szCs w:val="24"/>
        </w:rPr>
      </w:pPr>
    </w:p>
    <w:p w:rsidR="00CC0E68" w:rsidRDefault="00BC476E" w:rsidP="003C2639">
      <w:pPr>
        <w:rPr>
          <w:rFonts w:ascii="Arial" w:hAnsi="Arial" w:cs="Arial"/>
          <w:sz w:val="24"/>
          <w:szCs w:val="24"/>
        </w:rPr>
      </w:pPr>
      <w:proofErr w:type="spellStart"/>
      <w:r>
        <w:rPr>
          <w:rFonts w:ascii="Arial" w:hAnsi="Arial" w:cs="Arial"/>
          <w:sz w:val="24"/>
          <w:szCs w:val="24"/>
        </w:rPr>
        <w:t>Matricano</w:t>
      </w:r>
      <w:proofErr w:type="spellEnd"/>
      <w:r>
        <w:rPr>
          <w:rFonts w:ascii="Arial" w:hAnsi="Arial" w:cs="Arial"/>
          <w:sz w:val="24"/>
          <w:szCs w:val="24"/>
        </w:rPr>
        <w:t xml:space="preserve">, </w:t>
      </w:r>
      <w:r w:rsidR="00774B8C">
        <w:rPr>
          <w:rFonts w:ascii="Arial" w:hAnsi="Arial" w:cs="Arial"/>
          <w:sz w:val="24"/>
          <w:szCs w:val="24"/>
        </w:rPr>
        <w:t>D (</w:t>
      </w:r>
      <w:r>
        <w:rPr>
          <w:rFonts w:ascii="Arial" w:hAnsi="Arial" w:cs="Arial"/>
          <w:sz w:val="24"/>
          <w:szCs w:val="24"/>
        </w:rPr>
        <w:t>2016)</w:t>
      </w:r>
      <w:r w:rsidR="00774B8C">
        <w:rPr>
          <w:rFonts w:ascii="Arial" w:hAnsi="Arial" w:cs="Arial"/>
          <w:sz w:val="24"/>
          <w:szCs w:val="24"/>
        </w:rPr>
        <w:t>, “</w:t>
      </w:r>
      <w:r>
        <w:rPr>
          <w:rFonts w:ascii="Arial" w:hAnsi="Arial" w:cs="Arial"/>
          <w:sz w:val="24"/>
          <w:szCs w:val="24"/>
        </w:rPr>
        <w:t>The impact of intellectual capital on start-up expectations”</w:t>
      </w:r>
    </w:p>
    <w:p w:rsidR="00BC476E" w:rsidRDefault="00BC476E" w:rsidP="00BC476E">
      <w:pPr>
        <w:rPr>
          <w:rFonts w:ascii="Arial" w:hAnsi="Arial" w:cs="Arial"/>
          <w:sz w:val="24"/>
          <w:szCs w:val="24"/>
        </w:rPr>
      </w:pPr>
      <w:r>
        <w:rPr>
          <w:rFonts w:ascii="Arial" w:hAnsi="Arial" w:cs="Arial"/>
          <w:sz w:val="24"/>
          <w:szCs w:val="24"/>
        </w:rPr>
        <w:t xml:space="preserve">Journal of Intellectual </w:t>
      </w:r>
      <w:r w:rsidR="00774B8C">
        <w:rPr>
          <w:rFonts w:ascii="Arial" w:hAnsi="Arial" w:cs="Arial"/>
          <w:sz w:val="24"/>
          <w:szCs w:val="24"/>
        </w:rPr>
        <w:t>capital,</w:t>
      </w:r>
      <w:r>
        <w:rPr>
          <w:rFonts w:ascii="Arial" w:hAnsi="Arial" w:cs="Arial"/>
          <w:sz w:val="24"/>
          <w:szCs w:val="24"/>
        </w:rPr>
        <w:t xml:space="preserve"> Vol. </w:t>
      </w:r>
      <w:r w:rsidR="00774B8C">
        <w:rPr>
          <w:rFonts w:ascii="Arial" w:hAnsi="Arial" w:cs="Arial"/>
          <w:sz w:val="24"/>
          <w:szCs w:val="24"/>
        </w:rPr>
        <w:t>16 No</w:t>
      </w:r>
      <w:r>
        <w:rPr>
          <w:rFonts w:ascii="Arial" w:hAnsi="Arial" w:cs="Arial"/>
          <w:sz w:val="24"/>
          <w:szCs w:val="24"/>
        </w:rPr>
        <w:t>. 4</w:t>
      </w:r>
      <w:r w:rsidR="00774B8C">
        <w:rPr>
          <w:rFonts w:ascii="Arial" w:hAnsi="Arial" w:cs="Arial"/>
          <w:sz w:val="24"/>
          <w:szCs w:val="24"/>
        </w:rPr>
        <w:t>, 2016</w:t>
      </w:r>
      <w:r>
        <w:rPr>
          <w:rFonts w:ascii="Arial" w:hAnsi="Arial" w:cs="Arial"/>
          <w:sz w:val="24"/>
          <w:szCs w:val="24"/>
        </w:rPr>
        <w:t xml:space="preserve">   pp. 654 -674</w:t>
      </w:r>
    </w:p>
    <w:p w:rsidR="00BC476E" w:rsidRDefault="00BC476E" w:rsidP="00BC476E">
      <w:pPr>
        <w:rPr>
          <w:rFonts w:ascii="Arial" w:hAnsi="Arial" w:cs="Arial"/>
          <w:sz w:val="24"/>
          <w:szCs w:val="24"/>
        </w:rPr>
      </w:pPr>
      <w:r>
        <w:rPr>
          <w:rFonts w:ascii="Arial" w:hAnsi="Arial" w:cs="Arial"/>
          <w:sz w:val="24"/>
          <w:szCs w:val="24"/>
        </w:rPr>
        <w:t xml:space="preserve">Emerald Group Publishing </w:t>
      </w:r>
      <w:r w:rsidR="00774B8C">
        <w:rPr>
          <w:rFonts w:ascii="Arial" w:hAnsi="Arial" w:cs="Arial"/>
          <w:sz w:val="24"/>
          <w:szCs w:val="24"/>
        </w:rPr>
        <w:t>Limited 1469</w:t>
      </w:r>
      <w:r>
        <w:rPr>
          <w:rFonts w:ascii="Arial" w:hAnsi="Arial" w:cs="Arial"/>
          <w:sz w:val="24"/>
          <w:szCs w:val="24"/>
        </w:rPr>
        <w:t xml:space="preserve">-1930 </w:t>
      </w:r>
    </w:p>
    <w:p w:rsidR="00BC476E" w:rsidRDefault="00BC476E" w:rsidP="00BC476E">
      <w:pPr>
        <w:rPr>
          <w:rFonts w:ascii="Arial" w:hAnsi="Arial" w:cs="Arial"/>
          <w:sz w:val="24"/>
          <w:szCs w:val="24"/>
        </w:rPr>
      </w:pPr>
    </w:p>
    <w:p w:rsidR="00235559" w:rsidRDefault="00BC476E" w:rsidP="00BC476E">
      <w:pPr>
        <w:rPr>
          <w:rFonts w:ascii="Arial" w:hAnsi="Arial" w:cs="Arial"/>
          <w:sz w:val="24"/>
          <w:szCs w:val="24"/>
        </w:rPr>
      </w:pPr>
      <w:r>
        <w:rPr>
          <w:rFonts w:ascii="Arial" w:hAnsi="Arial" w:cs="Arial"/>
          <w:sz w:val="24"/>
          <w:szCs w:val="24"/>
        </w:rPr>
        <w:t>McDowell, W.C; Peake, W.O; Coder, L; Harris, M.L (2018</w:t>
      </w:r>
      <w:r w:rsidR="00774B8C">
        <w:rPr>
          <w:rFonts w:ascii="Arial" w:hAnsi="Arial" w:cs="Arial"/>
          <w:sz w:val="24"/>
          <w:szCs w:val="24"/>
        </w:rPr>
        <w:t>):</w:t>
      </w:r>
      <w:r>
        <w:rPr>
          <w:rFonts w:ascii="Arial" w:hAnsi="Arial" w:cs="Arial"/>
          <w:sz w:val="24"/>
          <w:szCs w:val="24"/>
        </w:rPr>
        <w:t xml:space="preserve"> “Building small firm performance through intellectual capital development: exploring innovation as the “black box”</w:t>
      </w:r>
    </w:p>
    <w:p w:rsidR="00BC476E" w:rsidRDefault="00235559" w:rsidP="00BC476E">
      <w:pPr>
        <w:rPr>
          <w:rFonts w:ascii="Arial" w:hAnsi="Arial" w:cs="Arial"/>
          <w:sz w:val="24"/>
          <w:szCs w:val="24"/>
        </w:rPr>
      </w:pPr>
      <w:r>
        <w:rPr>
          <w:rFonts w:ascii="Arial" w:hAnsi="Arial" w:cs="Arial"/>
          <w:sz w:val="24"/>
          <w:szCs w:val="24"/>
        </w:rPr>
        <w:t xml:space="preserve">Journal of Business </w:t>
      </w:r>
      <w:r w:rsidR="00774B8C">
        <w:rPr>
          <w:rFonts w:ascii="Arial" w:hAnsi="Arial" w:cs="Arial"/>
          <w:sz w:val="24"/>
          <w:szCs w:val="24"/>
        </w:rPr>
        <w:t>Research,</w:t>
      </w:r>
      <w:r>
        <w:rPr>
          <w:rFonts w:ascii="Arial" w:hAnsi="Arial" w:cs="Arial"/>
          <w:sz w:val="24"/>
          <w:szCs w:val="24"/>
        </w:rPr>
        <w:t xml:space="preserve"> 88 (2018</w:t>
      </w:r>
      <w:r w:rsidR="00774B8C">
        <w:rPr>
          <w:rFonts w:ascii="Arial" w:hAnsi="Arial" w:cs="Arial"/>
          <w:sz w:val="24"/>
          <w:szCs w:val="24"/>
        </w:rPr>
        <w:t>) pp</w:t>
      </w:r>
      <w:r>
        <w:rPr>
          <w:rFonts w:ascii="Arial" w:hAnsi="Arial" w:cs="Arial"/>
          <w:sz w:val="24"/>
          <w:szCs w:val="24"/>
        </w:rPr>
        <w:t>. 321-327</w:t>
      </w:r>
      <w:r w:rsidR="00BC476E">
        <w:rPr>
          <w:rFonts w:ascii="Arial" w:hAnsi="Arial" w:cs="Arial"/>
          <w:sz w:val="24"/>
          <w:szCs w:val="24"/>
        </w:rPr>
        <w:t xml:space="preserve"> </w:t>
      </w:r>
    </w:p>
    <w:p w:rsidR="00BC476E" w:rsidRDefault="00235559" w:rsidP="003C2639">
      <w:pPr>
        <w:rPr>
          <w:rFonts w:ascii="Arial" w:hAnsi="Arial" w:cs="Arial"/>
          <w:sz w:val="24"/>
          <w:szCs w:val="24"/>
        </w:rPr>
      </w:pPr>
      <w:proofErr w:type="spellStart"/>
      <w:r>
        <w:rPr>
          <w:rFonts w:ascii="Arial" w:hAnsi="Arial" w:cs="Arial"/>
          <w:sz w:val="24"/>
          <w:szCs w:val="24"/>
        </w:rPr>
        <w:t>Elserver</w:t>
      </w:r>
      <w:proofErr w:type="spellEnd"/>
      <w:r>
        <w:rPr>
          <w:rFonts w:ascii="Arial" w:hAnsi="Arial" w:cs="Arial"/>
          <w:sz w:val="24"/>
          <w:szCs w:val="24"/>
        </w:rPr>
        <w:t xml:space="preserve"> Inc 0148-2963</w:t>
      </w:r>
    </w:p>
    <w:p w:rsidR="00235559" w:rsidRDefault="00235559" w:rsidP="003C2639">
      <w:pPr>
        <w:rPr>
          <w:rFonts w:ascii="Arial" w:hAnsi="Arial" w:cs="Arial"/>
          <w:sz w:val="24"/>
          <w:szCs w:val="24"/>
        </w:rPr>
      </w:pPr>
    </w:p>
    <w:p w:rsidR="00235559" w:rsidRDefault="00235559" w:rsidP="003C2639">
      <w:pPr>
        <w:rPr>
          <w:rFonts w:ascii="Arial" w:hAnsi="Arial" w:cs="Arial"/>
          <w:sz w:val="24"/>
          <w:szCs w:val="24"/>
        </w:rPr>
      </w:pPr>
      <w:proofErr w:type="spellStart"/>
      <w:r>
        <w:rPr>
          <w:rFonts w:ascii="Arial" w:hAnsi="Arial" w:cs="Arial"/>
          <w:sz w:val="24"/>
          <w:szCs w:val="24"/>
        </w:rPr>
        <w:t>Montemari</w:t>
      </w:r>
      <w:proofErr w:type="spellEnd"/>
      <w:r>
        <w:rPr>
          <w:rFonts w:ascii="Arial" w:hAnsi="Arial" w:cs="Arial"/>
          <w:sz w:val="24"/>
          <w:szCs w:val="24"/>
        </w:rPr>
        <w:t xml:space="preserve">, M; Nielsen, </w:t>
      </w:r>
      <w:r w:rsidR="00774B8C">
        <w:rPr>
          <w:rFonts w:ascii="Arial" w:hAnsi="Arial" w:cs="Arial"/>
          <w:sz w:val="24"/>
          <w:szCs w:val="24"/>
        </w:rPr>
        <w:t>C (</w:t>
      </w:r>
      <w:r>
        <w:rPr>
          <w:rFonts w:ascii="Arial" w:hAnsi="Arial" w:cs="Arial"/>
          <w:sz w:val="24"/>
          <w:szCs w:val="24"/>
        </w:rPr>
        <w:t>2013</w:t>
      </w:r>
      <w:r w:rsidR="00774B8C">
        <w:rPr>
          <w:rFonts w:ascii="Arial" w:hAnsi="Arial" w:cs="Arial"/>
          <w:sz w:val="24"/>
          <w:szCs w:val="24"/>
        </w:rPr>
        <w:t>):</w:t>
      </w:r>
      <w:r>
        <w:rPr>
          <w:rFonts w:ascii="Arial" w:hAnsi="Arial" w:cs="Arial"/>
          <w:sz w:val="24"/>
          <w:szCs w:val="24"/>
        </w:rPr>
        <w:t xml:space="preserve"> </w:t>
      </w:r>
      <w:r w:rsidR="00774B8C">
        <w:rPr>
          <w:rFonts w:ascii="Arial" w:hAnsi="Arial" w:cs="Arial"/>
          <w:sz w:val="24"/>
          <w:szCs w:val="24"/>
        </w:rPr>
        <w:t>“The</w:t>
      </w:r>
      <w:r>
        <w:rPr>
          <w:rFonts w:ascii="Arial" w:hAnsi="Arial" w:cs="Arial"/>
          <w:sz w:val="24"/>
          <w:szCs w:val="24"/>
        </w:rPr>
        <w:t xml:space="preserve"> role of causal maps in intellectual capital measurement and management”</w:t>
      </w:r>
    </w:p>
    <w:p w:rsidR="00235559" w:rsidRDefault="00235559" w:rsidP="00235559">
      <w:pPr>
        <w:rPr>
          <w:rFonts w:ascii="Arial" w:hAnsi="Arial" w:cs="Arial"/>
          <w:sz w:val="24"/>
          <w:szCs w:val="24"/>
        </w:rPr>
      </w:pPr>
      <w:r>
        <w:rPr>
          <w:rFonts w:ascii="Arial" w:hAnsi="Arial" w:cs="Arial"/>
          <w:sz w:val="24"/>
          <w:szCs w:val="24"/>
        </w:rPr>
        <w:t xml:space="preserve">Journal of Intellectual </w:t>
      </w:r>
      <w:r w:rsidR="00774B8C">
        <w:rPr>
          <w:rFonts w:ascii="Arial" w:hAnsi="Arial" w:cs="Arial"/>
          <w:sz w:val="24"/>
          <w:szCs w:val="24"/>
        </w:rPr>
        <w:t>capital,</w:t>
      </w:r>
      <w:r>
        <w:rPr>
          <w:rFonts w:ascii="Arial" w:hAnsi="Arial" w:cs="Arial"/>
          <w:sz w:val="24"/>
          <w:szCs w:val="24"/>
        </w:rPr>
        <w:t xml:space="preserve"> Vol. </w:t>
      </w:r>
      <w:r w:rsidR="00774B8C">
        <w:rPr>
          <w:rFonts w:ascii="Arial" w:hAnsi="Arial" w:cs="Arial"/>
          <w:sz w:val="24"/>
          <w:szCs w:val="24"/>
        </w:rPr>
        <w:t>14 No</w:t>
      </w:r>
      <w:r>
        <w:rPr>
          <w:rFonts w:ascii="Arial" w:hAnsi="Arial" w:cs="Arial"/>
          <w:sz w:val="24"/>
          <w:szCs w:val="24"/>
        </w:rPr>
        <w:t>. 4</w:t>
      </w:r>
      <w:r w:rsidR="00774B8C">
        <w:rPr>
          <w:rFonts w:ascii="Arial" w:hAnsi="Arial" w:cs="Arial"/>
          <w:sz w:val="24"/>
          <w:szCs w:val="24"/>
        </w:rPr>
        <w:t>, 2013</w:t>
      </w:r>
      <w:r>
        <w:rPr>
          <w:rFonts w:ascii="Arial" w:hAnsi="Arial" w:cs="Arial"/>
          <w:sz w:val="24"/>
          <w:szCs w:val="24"/>
        </w:rPr>
        <w:t xml:space="preserve">   pp. 522-546</w:t>
      </w:r>
    </w:p>
    <w:p w:rsidR="00235559" w:rsidRDefault="00235559" w:rsidP="00235559">
      <w:pPr>
        <w:rPr>
          <w:rFonts w:ascii="Arial" w:hAnsi="Arial" w:cs="Arial"/>
          <w:sz w:val="24"/>
          <w:szCs w:val="24"/>
        </w:rPr>
      </w:pPr>
      <w:r>
        <w:rPr>
          <w:rFonts w:ascii="Arial" w:hAnsi="Arial" w:cs="Arial"/>
          <w:sz w:val="24"/>
          <w:szCs w:val="24"/>
        </w:rPr>
        <w:t xml:space="preserve">Emerald Group Publishing </w:t>
      </w:r>
      <w:r w:rsidR="00774B8C">
        <w:rPr>
          <w:rFonts w:ascii="Arial" w:hAnsi="Arial" w:cs="Arial"/>
          <w:sz w:val="24"/>
          <w:szCs w:val="24"/>
        </w:rPr>
        <w:t>Limited 1469</w:t>
      </w:r>
      <w:r>
        <w:rPr>
          <w:rFonts w:ascii="Arial" w:hAnsi="Arial" w:cs="Arial"/>
          <w:sz w:val="24"/>
          <w:szCs w:val="24"/>
        </w:rPr>
        <w:t xml:space="preserve">-1930 </w:t>
      </w:r>
    </w:p>
    <w:p w:rsidR="00235559" w:rsidRDefault="00235559" w:rsidP="003C2639">
      <w:pPr>
        <w:rPr>
          <w:rFonts w:ascii="Arial" w:hAnsi="Arial" w:cs="Arial"/>
          <w:sz w:val="24"/>
          <w:szCs w:val="24"/>
        </w:rPr>
      </w:pPr>
    </w:p>
    <w:p w:rsidR="00EA41B0" w:rsidRDefault="00E825D2" w:rsidP="003C2639">
      <w:pPr>
        <w:rPr>
          <w:rFonts w:ascii="Arial" w:hAnsi="Arial" w:cs="Arial"/>
          <w:sz w:val="24"/>
          <w:szCs w:val="24"/>
        </w:rPr>
      </w:pPr>
      <w:proofErr w:type="spellStart"/>
      <w:r>
        <w:rPr>
          <w:rFonts w:ascii="Arial" w:hAnsi="Arial" w:cs="Arial"/>
          <w:sz w:val="24"/>
          <w:szCs w:val="24"/>
        </w:rPr>
        <w:t>Pitard</w:t>
      </w:r>
      <w:proofErr w:type="gramStart"/>
      <w:r>
        <w:rPr>
          <w:rFonts w:ascii="Arial" w:hAnsi="Arial" w:cs="Arial"/>
          <w:sz w:val="24"/>
          <w:szCs w:val="24"/>
        </w:rPr>
        <w:t>,J</w:t>
      </w:r>
      <w:proofErr w:type="spellEnd"/>
      <w:proofErr w:type="gramEnd"/>
      <w:r>
        <w:rPr>
          <w:rFonts w:ascii="Arial" w:hAnsi="Arial" w:cs="Arial"/>
          <w:sz w:val="24"/>
          <w:szCs w:val="24"/>
        </w:rPr>
        <w:t xml:space="preserve">  (2017) : “A  Journey to the centre of self: Positioning the research in</w:t>
      </w:r>
    </w:p>
    <w:p w:rsidR="00BC476E" w:rsidRDefault="00E825D2" w:rsidP="003C2639">
      <w:pPr>
        <w:rPr>
          <w:rFonts w:ascii="Arial" w:hAnsi="Arial" w:cs="Arial"/>
          <w:sz w:val="24"/>
          <w:szCs w:val="24"/>
        </w:rPr>
      </w:pPr>
      <w:r>
        <w:rPr>
          <w:rFonts w:ascii="Arial" w:hAnsi="Arial" w:cs="Arial"/>
          <w:sz w:val="24"/>
          <w:szCs w:val="24"/>
        </w:rPr>
        <w:t xml:space="preserve"> </w:t>
      </w:r>
      <w:r w:rsidR="00EA41B0">
        <w:rPr>
          <w:rFonts w:ascii="Arial" w:hAnsi="Arial" w:cs="Arial"/>
          <w:sz w:val="24"/>
          <w:szCs w:val="24"/>
        </w:rPr>
        <w:t>A</w:t>
      </w:r>
      <w:r>
        <w:rPr>
          <w:rFonts w:ascii="Arial" w:hAnsi="Arial" w:cs="Arial"/>
          <w:sz w:val="24"/>
          <w:szCs w:val="24"/>
        </w:rPr>
        <w:t>uto</w:t>
      </w:r>
      <w:r w:rsidR="00EA41B0">
        <w:rPr>
          <w:rFonts w:ascii="Arial" w:hAnsi="Arial" w:cs="Arial"/>
          <w:sz w:val="24"/>
          <w:szCs w:val="24"/>
        </w:rPr>
        <w:t>-</w:t>
      </w:r>
      <w:r>
        <w:rPr>
          <w:rFonts w:ascii="Arial" w:hAnsi="Arial" w:cs="Arial"/>
          <w:sz w:val="24"/>
          <w:szCs w:val="24"/>
        </w:rPr>
        <w:t xml:space="preserve">ethnography </w:t>
      </w:r>
      <w:r w:rsidR="00EA41B0">
        <w:rPr>
          <w:rFonts w:ascii="Arial" w:hAnsi="Arial" w:cs="Arial"/>
          <w:sz w:val="24"/>
          <w:szCs w:val="24"/>
        </w:rPr>
        <w:t>“</w:t>
      </w:r>
    </w:p>
    <w:p w:rsidR="00EA41B0" w:rsidRDefault="00EA41B0" w:rsidP="003C2639">
      <w:pPr>
        <w:rPr>
          <w:rFonts w:ascii="Arial" w:hAnsi="Arial" w:cs="Arial"/>
          <w:sz w:val="24"/>
          <w:szCs w:val="24"/>
        </w:rPr>
      </w:pPr>
      <w:r>
        <w:rPr>
          <w:rFonts w:ascii="Arial" w:hAnsi="Arial" w:cs="Arial"/>
          <w:sz w:val="24"/>
          <w:szCs w:val="24"/>
        </w:rPr>
        <w:t>Forum: Qualitative social research, Vol. 18, No 3 (2017)</w:t>
      </w:r>
    </w:p>
    <w:p w:rsidR="00BC476E" w:rsidRDefault="00E01FF1" w:rsidP="003C2639">
      <w:pPr>
        <w:rPr>
          <w:rFonts w:ascii="Arial" w:hAnsi="Arial" w:cs="Arial"/>
          <w:sz w:val="24"/>
          <w:szCs w:val="24"/>
        </w:rPr>
      </w:pPr>
      <w:hyperlink r:id="rId14" w:history="1">
        <w:r w:rsidR="00EA41B0" w:rsidRPr="0028572E">
          <w:rPr>
            <w:rStyle w:val="Hyperlink"/>
            <w:rFonts w:ascii="Arial" w:hAnsi="Arial" w:cs="Arial"/>
            <w:sz w:val="24"/>
            <w:szCs w:val="24"/>
          </w:rPr>
          <w:t>www.qualitative-research.net</w:t>
        </w:r>
      </w:hyperlink>
    </w:p>
    <w:p w:rsidR="00EA41B0" w:rsidRDefault="00EA41B0" w:rsidP="003C2639">
      <w:pPr>
        <w:rPr>
          <w:rFonts w:ascii="Arial" w:hAnsi="Arial" w:cs="Arial"/>
          <w:sz w:val="24"/>
          <w:szCs w:val="24"/>
        </w:rPr>
      </w:pPr>
      <w:r>
        <w:rPr>
          <w:rFonts w:ascii="Arial" w:hAnsi="Arial" w:cs="Arial"/>
          <w:sz w:val="24"/>
          <w:szCs w:val="24"/>
        </w:rPr>
        <w:lastRenderedPageBreak/>
        <w:t>Accessed: 5</w:t>
      </w:r>
      <w:r w:rsidRPr="00EA41B0">
        <w:rPr>
          <w:rFonts w:ascii="Arial" w:hAnsi="Arial" w:cs="Arial"/>
          <w:sz w:val="24"/>
          <w:szCs w:val="24"/>
          <w:vertAlign w:val="superscript"/>
        </w:rPr>
        <w:t>th</w:t>
      </w:r>
      <w:r>
        <w:rPr>
          <w:rFonts w:ascii="Arial" w:hAnsi="Arial" w:cs="Arial"/>
          <w:sz w:val="24"/>
          <w:szCs w:val="24"/>
        </w:rPr>
        <w:t xml:space="preserve"> May 2019</w:t>
      </w:r>
    </w:p>
    <w:p w:rsidR="00EA41B0" w:rsidRDefault="00EA41B0" w:rsidP="003C2639">
      <w:pPr>
        <w:rPr>
          <w:rFonts w:ascii="Arial" w:hAnsi="Arial" w:cs="Arial"/>
          <w:sz w:val="24"/>
          <w:szCs w:val="24"/>
        </w:rPr>
      </w:pPr>
    </w:p>
    <w:p w:rsidR="00EA41B0" w:rsidRDefault="00EA41B0" w:rsidP="003C2639">
      <w:pPr>
        <w:rPr>
          <w:rFonts w:ascii="Arial" w:hAnsi="Arial" w:cs="Arial"/>
          <w:sz w:val="24"/>
          <w:szCs w:val="24"/>
        </w:rPr>
      </w:pPr>
      <w:r>
        <w:rPr>
          <w:rFonts w:ascii="Arial" w:hAnsi="Arial" w:cs="Arial"/>
          <w:sz w:val="24"/>
          <w:szCs w:val="24"/>
        </w:rPr>
        <w:t>Saunders,</w:t>
      </w:r>
      <w:r w:rsidR="00893C5C">
        <w:rPr>
          <w:rFonts w:ascii="Arial" w:hAnsi="Arial" w:cs="Arial"/>
          <w:sz w:val="24"/>
          <w:szCs w:val="24"/>
        </w:rPr>
        <w:t xml:space="preserve"> </w:t>
      </w:r>
      <w:r w:rsidR="00774B8C">
        <w:rPr>
          <w:rFonts w:ascii="Arial" w:hAnsi="Arial" w:cs="Arial"/>
          <w:sz w:val="24"/>
          <w:szCs w:val="24"/>
        </w:rPr>
        <w:t>M;</w:t>
      </w:r>
      <w:r>
        <w:rPr>
          <w:rFonts w:ascii="Arial" w:hAnsi="Arial" w:cs="Arial"/>
          <w:sz w:val="24"/>
          <w:szCs w:val="24"/>
        </w:rPr>
        <w:t xml:space="preserve"> Lewis, </w:t>
      </w:r>
      <w:r w:rsidR="00774B8C">
        <w:rPr>
          <w:rFonts w:ascii="Arial" w:hAnsi="Arial" w:cs="Arial"/>
          <w:sz w:val="24"/>
          <w:szCs w:val="24"/>
        </w:rPr>
        <w:t>P;</w:t>
      </w:r>
      <w:r>
        <w:rPr>
          <w:rFonts w:ascii="Arial" w:hAnsi="Arial" w:cs="Arial"/>
          <w:sz w:val="24"/>
          <w:szCs w:val="24"/>
        </w:rPr>
        <w:t xml:space="preserve"> Thornhill, A   (200</w:t>
      </w:r>
      <w:r w:rsidR="00893C5C">
        <w:rPr>
          <w:rFonts w:ascii="Arial" w:hAnsi="Arial" w:cs="Arial"/>
          <w:sz w:val="24"/>
          <w:szCs w:val="24"/>
        </w:rPr>
        <w:t>9</w:t>
      </w:r>
      <w:r w:rsidR="00774B8C">
        <w:rPr>
          <w:rFonts w:ascii="Arial" w:hAnsi="Arial" w:cs="Arial"/>
          <w:sz w:val="24"/>
          <w:szCs w:val="24"/>
        </w:rPr>
        <w:t>):</w:t>
      </w:r>
      <w:r>
        <w:rPr>
          <w:rFonts w:ascii="Arial" w:hAnsi="Arial" w:cs="Arial"/>
          <w:sz w:val="24"/>
          <w:szCs w:val="24"/>
        </w:rPr>
        <w:t>”Understanding research philosophies and approaches”</w:t>
      </w:r>
    </w:p>
    <w:p w:rsidR="00893C5C" w:rsidRDefault="00893C5C" w:rsidP="003C2639">
      <w:pPr>
        <w:rPr>
          <w:rFonts w:ascii="Arial" w:hAnsi="Arial" w:cs="Arial"/>
          <w:sz w:val="24"/>
          <w:szCs w:val="24"/>
        </w:rPr>
      </w:pPr>
      <w:r>
        <w:rPr>
          <w:rFonts w:ascii="Arial" w:hAnsi="Arial" w:cs="Arial"/>
          <w:sz w:val="24"/>
          <w:szCs w:val="24"/>
        </w:rPr>
        <w:t>Research methods for business students, 5</w:t>
      </w:r>
      <w:r w:rsidRPr="00893C5C">
        <w:rPr>
          <w:rFonts w:ascii="Arial" w:hAnsi="Arial" w:cs="Arial"/>
          <w:sz w:val="24"/>
          <w:szCs w:val="24"/>
          <w:vertAlign w:val="superscript"/>
        </w:rPr>
        <w:t>th</w:t>
      </w:r>
      <w:r>
        <w:rPr>
          <w:rFonts w:ascii="Arial" w:hAnsi="Arial" w:cs="Arial"/>
          <w:sz w:val="24"/>
          <w:szCs w:val="24"/>
        </w:rPr>
        <w:t xml:space="preserve"> Edition</w:t>
      </w:r>
    </w:p>
    <w:p w:rsidR="00EA41B0" w:rsidRPr="00460434" w:rsidRDefault="00EA41B0" w:rsidP="003C2639">
      <w:pPr>
        <w:rPr>
          <w:rFonts w:ascii="Arial" w:hAnsi="Arial" w:cs="Arial"/>
          <w:sz w:val="24"/>
          <w:szCs w:val="24"/>
        </w:rPr>
      </w:pPr>
    </w:p>
    <w:sectPr w:rsidR="00EA41B0" w:rsidRPr="0046043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FF1" w:rsidRDefault="00E01FF1" w:rsidP="00675959">
      <w:pPr>
        <w:spacing w:after="0" w:line="240" w:lineRule="auto"/>
      </w:pPr>
      <w:r>
        <w:separator/>
      </w:r>
    </w:p>
  </w:endnote>
  <w:endnote w:type="continuationSeparator" w:id="0">
    <w:p w:rsidR="00E01FF1" w:rsidRDefault="00E01FF1" w:rsidP="00675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5556354"/>
      <w:docPartObj>
        <w:docPartGallery w:val="Page Numbers (Bottom of Page)"/>
        <w:docPartUnique/>
      </w:docPartObj>
    </w:sdtPr>
    <w:sdtContent>
      <w:sdt>
        <w:sdtPr>
          <w:id w:val="860082579"/>
          <w:docPartObj>
            <w:docPartGallery w:val="Page Numbers (Top of Page)"/>
            <w:docPartUnique/>
          </w:docPartObj>
        </w:sdtPr>
        <w:sdtContent>
          <w:p w:rsidR="00E01FF1" w:rsidRDefault="00E01FF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7D3BC4">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D3BC4">
              <w:rPr>
                <w:b/>
                <w:bCs/>
                <w:noProof/>
              </w:rPr>
              <w:t>24</w:t>
            </w:r>
            <w:r>
              <w:rPr>
                <w:b/>
                <w:bCs/>
                <w:sz w:val="24"/>
                <w:szCs w:val="24"/>
              </w:rPr>
              <w:fldChar w:fldCharType="end"/>
            </w:r>
          </w:p>
        </w:sdtContent>
      </w:sdt>
    </w:sdtContent>
  </w:sdt>
  <w:p w:rsidR="00E01FF1" w:rsidRDefault="00E01F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FF1" w:rsidRDefault="00E01FF1" w:rsidP="00675959">
      <w:pPr>
        <w:spacing w:after="0" w:line="240" w:lineRule="auto"/>
      </w:pPr>
      <w:r>
        <w:separator/>
      </w:r>
    </w:p>
  </w:footnote>
  <w:footnote w:type="continuationSeparator" w:id="0">
    <w:p w:rsidR="00E01FF1" w:rsidRDefault="00E01FF1" w:rsidP="006759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F7B38"/>
    <w:multiLevelType w:val="hybridMultilevel"/>
    <w:tmpl w:val="6338C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E765387"/>
    <w:multiLevelType w:val="hybridMultilevel"/>
    <w:tmpl w:val="33B27E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F983644"/>
    <w:multiLevelType w:val="hybridMultilevel"/>
    <w:tmpl w:val="1CCAF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2F3742"/>
    <w:multiLevelType w:val="hybridMultilevel"/>
    <w:tmpl w:val="16F61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FB343F"/>
    <w:multiLevelType w:val="hybridMultilevel"/>
    <w:tmpl w:val="A4806E6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nsid w:val="2FB74A4B"/>
    <w:multiLevelType w:val="hybridMultilevel"/>
    <w:tmpl w:val="BD924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A1F7A24"/>
    <w:multiLevelType w:val="hybridMultilevel"/>
    <w:tmpl w:val="09A8E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51508BA"/>
    <w:multiLevelType w:val="hybridMultilevel"/>
    <w:tmpl w:val="D3366D5C"/>
    <w:lvl w:ilvl="0" w:tplc="0809000B">
      <w:start w:val="1"/>
      <w:numFmt w:val="bullet"/>
      <w:lvlText w:val=""/>
      <w:lvlJc w:val="left"/>
      <w:pPr>
        <w:ind w:left="1125" w:hanging="360"/>
      </w:pPr>
      <w:rPr>
        <w:rFonts w:ascii="Wingdings" w:hAnsi="Wingdings"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8">
    <w:nsid w:val="51D77609"/>
    <w:multiLevelType w:val="hybridMultilevel"/>
    <w:tmpl w:val="F4947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61A6318"/>
    <w:multiLevelType w:val="hybridMultilevel"/>
    <w:tmpl w:val="10B8C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61F2C44"/>
    <w:multiLevelType w:val="hybridMultilevel"/>
    <w:tmpl w:val="D518B00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nsid w:val="624653B1"/>
    <w:multiLevelType w:val="hybridMultilevel"/>
    <w:tmpl w:val="2766F5F0"/>
    <w:lvl w:ilvl="0" w:tplc="3986254C">
      <w:numFmt w:val="bullet"/>
      <w:lvlText w:val="-"/>
      <w:lvlJc w:val="left"/>
      <w:pPr>
        <w:ind w:left="615" w:hanging="360"/>
      </w:pPr>
      <w:rPr>
        <w:rFonts w:ascii="Calibri" w:eastAsiaTheme="minorHAnsi" w:hAnsi="Calibri" w:cstheme="minorBidi"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12">
    <w:nsid w:val="68D200E5"/>
    <w:multiLevelType w:val="hybridMultilevel"/>
    <w:tmpl w:val="1A801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F0C69E1"/>
    <w:multiLevelType w:val="hybridMultilevel"/>
    <w:tmpl w:val="67B4B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3460ECD"/>
    <w:multiLevelType w:val="hybridMultilevel"/>
    <w:tmpl w:val="9C863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7636EDD"/>
    <w:multiLevelType w:val="hybridMultilevel"/>
    <w:tmpl w:val="DAC2D99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3"/>
  </w:num>
  <w:num w:numId="2">
    <w:abstractNumId w:val="8"/>
  </w:num>
  <w:num w:numId="3">
    <w:abstractNumId w:val="6"/>
  </w:num>
  <w:num w:numId="4">
    <w:abstractNumId w:val="15"/>
  </w:num>
  <w:num w:numId="5">
    <w:abstractNumId w:val="11"/>
  </w:num>
  <w:num w:numId="6">
    <w:abstractNumId w:val="5"/>
  </w:num>
  <w:num w:numId="7">
    <w:abstractNumId w:val="12"/>
  </w:num>
  <w:num w:numId="8">
    <w:abstractNumId w:val="13"/>
  </w:num>
  <w:num w:numId="9">
    <w:abstractNumId w:val="10"/>
  </w:num>
  <w:num w:numId="10">
    <w:abstractNumId w:val="7"/>
  </w:num>
  <w:num w:numId="11">
    <w:abstractNumId w:val="9"/>
  </w:num>
  <w:num w:numId="12">
    <w:abstractNumId w:val="1"/>
  </w:num>
  <w:num w:numId="13">
    <w:abstractNumId w:val="4"/>
  </w:num>
  <w:num w:numId="14">
    <w:abstractNumId w:val="14"/>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959"/>
    <w:rsid w:val="00013369"/>
    <w:rsid w:val="00020912"/>
    <w:rsid w:val="0002610A"/>
    <w:rsid w:val="00036C14"/>
    <w:rsid w:val="00054218"/>
    <w:rsid w:val="00055BA6"/>
    <w:rsid w:val="00061BE1"/>
    <w:rsid w:val="00085938"/>
    <w:rsid w:val="00087E4E"/>
    <w:rsid w:val="00090939"/>
    <w:rsid w:val="00095280"/>
    <w:rsid w:val="000970D8"/>
    <w:rsid w:val="000A19E2"/>
    <w:rsid w:val="000B7AF3"/>
    <w:rsid w:val="000C3534"/>
    <w:rsid w:val="000D0CAD"/>
    <w:rsid w:val="000E0298"/>
    <w:rsid w:val="000E62BD"/>
    <w:rsid w:val="000E6480"/>
    <w:rsid w:val="000F5F48"/>
    <w:rsid w:val="0010518D"/>
    <w:rsid w:val="00105BAD"/>
    <w:rsid w:val="00113D5F"/>
    <w:rsid w:val="001252CC"/>
    <w:rsid w:val="0012645C"/>
    <w:rsid w:val="001302EE"/>
    <w:rsid w:val="00133A28"/>
    <w:rsid w:val="0013448C"/>
    <w:rsid w:val="00136C6B"/>
    <w:rsid w:val="00146057"/>
    <w:rsid w:val="00174DBD"/>
    <w:rsid w:val="001757AA"/>
    <w:rsid w:val="00181FB4"/>
    <w:rsid w:val="0019544F"/>
    <w:rsid w:val="001B6A9F"/>
    <w:rsid w:val="001C503D"/>
    <w:rsid w:val="001D3F4E"/>
    <w:rsid w:val="001E2A00"/>
    <w:rsid w:val="001E449E"/>
    <w:rsid w:val="002022D5"/>
    <w:rsid w:val="00203EAD"/>
    <w:rsid w:val="002042DE"/>
    <w:rsid w:val="00205D9C"/>
    <w:rsid w:val="00210F22"/>
    <w:rsid w:val="00211BE0"/>
    <w:rsid w:val="00212D98"/>
    <w:rsid w:val="002224D1"/>
    <w:rsid w:val="00235559"/>
    <w:rsid w:val="00240336"/>
    <w:rsid w:val="002408D8"/>
    <w:rsid w:val="00243F28"/>
    <w:rsid w:val="00244E78"/>
    <w:rsid w:val="00246E77"/>
    <w:rsid w:val="00247CE3"/>
    <w:rsid w:val="00257E64"/>
    <w:rsid w:val="00280E3C"/>
    <w:rsid w:val="00283013"/>
    <w:rsid w:val="002900EB"/>
    <w:rsid w:val="00292C2D"/>
    <w:rsid w:val="002A4B61"/>
    <w:rsid w:val="002B0718"/>
    <w:rsid w:val="002C15DA"/>
    <w:rsid w:val="002D62E6"/>
    <w:rsid w:val="00303888"/>
    <w:rsid w:val="00310BAC"/>
    <w:rsid w:val="003113A0"/>
    <w:rsid w:val="00326E73"/>
    <w:rsid w:val="00351BA3"/>
    <w:rsid w:val="003656AC"/>
    <w:rsid w:val="00366018"/>
    <w:rsid w:val="003718C8"/>
    <w:rsid w:val="00373DC2"/>
    <w:rsid w:val="003871C3"/>
    <w:rsid w:val="00394F65"/>
    <w:rsid w:val="003959D2"/>
    <w:rsid w:val="003B2DAE"/>
    <w:rsid w:val="003C2639"/>
    <w:rsid w:val="003C7FC5"/>
    <w:rsid w:val="003E0852"/>
    <w:rsid w:val="003F175A"/>
    <w:rsid w:val="00414A23"/>
    <w:rsid w:val="0042357C"/>
    <w:rsid w:val="004241BC"/>
    <w:rsid w:val="00425365"/>
    <w:rsid w:val="00436D8B"/>
    <w:rsid w:val="004378DB"/>
    <w:rsid w:val="00437A97"/>
    <w:rsid w:val="00446455"/>
    <w:rsid w:val="00446EB9"/>
    <w:rsid w:val="00460434"/>
    <w:rsid w:val="004619EF"/>
    <w:rsid w:val="004751EB"/>
    <w:rsid w:val="004930B8"/>
    <w:rsid w:val="004B0516"/>
    <w:rsid w:val="004B17B0"/>
    <w:rsid w:val="004C697C"/>
    <w:rsid w:val="004D0F6E"/>
    <w:rsid w:val="004D3D40"/>
    <w:rsid w:val="004D7425"/>
    <w:rsid w:val="004D7F92"/>
    <w:rsid w:val="004E4988"/>
    <w:rsid w:val="004E6E6C"/>
    <w:rsid w:val="004F1D45"/>
    <w:rsid w:val="00522E14"/>
    <w:rsid w:val="0052423F"/>
    <w:rsid w:val="00524489"/>
    <w:rsid w:val="00530D3A"/>
    <w:rsid w:val="00537699"/>
    <w:rsid w:val="00541EC6"/>
    <w:rsid w:val="00566B70"/>
    <w:rsid w:val="00567DAC"/>
    <w:rsid w:val="005725D5"/>
    <w:rsid w:val="00577B0A"/>
    <w:rsid w:val="00597312"/>
    <w:rsid w:val="005A276F"/>
    <w:rsid w:val="005A72EF"/>
    <w:rsid w:val="005B6D0B"/>
    <w:rsid w:val="005C520F"/>
    <w:rsid w:val="005C5F9C"/>
    <w:rsid w:val="005C77AF"/>
    <w:rsid w:val="005D1950"/>
    <w:rsid w:val="005D4B30"/>
    <w:rsid w:val="005F0C9E"/>
    <w:rsid w:val="005F2F61"/>
    <w:rsid w:val="005F4190"/>
    <w:rsid w:val="005F7AFA"/>
    <w:rsid w:val="0060718F"/>
    <w:rsid w:val="00611C83"/>
    <w:rsid w:val="0061337F"/>
    <w:rsid w:val="0061702D"/>
    <w:rsid w:val="0062685D"/>
    <w:rsid w:val="0062797C"/>
    <w:rsid w:val="00631E58"/>
    <w:rsid w:val="006508F9"/>
    <w:rsid w:val="0065106F"/>
    <w:rsid w:val="0065345B"/>
    <w:rsid w:val="00675959"/>
    <w:rsid w:val="00681004"/>
    <w:rsid w:val="00682136"/>
    <w:rsid w:val="00690F60"/>
    <w:rsid w:val="006962E0"/>
    <w:rsid w:val="00697272"/>
    <w:rsid w:val="006A3E2D"/>
    <w:rsid w:val="006C034A"/>
    <w:rsid w:val="006D4EC6"/>
    <w:rsid w:val="006D6E56"/>
    <w:rsid w:val="006E774B"/>
    <w:rsid w:val="00700F18"/>
    <w:rsid w:val="007109E4"/>
    <w:rsid w:val="00745950"/>
    <w:rsid w:val="00746A83"/>
    <w:rsid w:val="00747740"/>
    <w:rsid w:val="007576BE"/>
    <w:rsid w:val="00763894"/>
    <w:rsid w:val="00774B8C"/>
    <w:rsid w:val="007753A9"/>
    <w:rsid w:val="007812C4"/>
    <w:rsid w:val="00786410"/>
    <w:rsid w:val="00797159"/>
    <w:rsid w:val="007B4217"/>
    <w:rsid w:val="007D2024"/>
    <w:rsid w:val="007D2517"/>
    <w:rsid w:val="007D3BC4"/>
    <w:rsid w:val="007F0FF0"/>
    <w:rsid w:val="00803B95"/>
    <w:rsid w:val="00813AB8"/>
    <w:rsid w:val="00824E55"/>
    <w:rsid w:val="008278D2"/>
    <w:rsid w:val="00832C42"/>
    <w:rsid w:val="00835F1D"/>
    <w:rsid w:val="00840602"/>
    <w:rsid w:val="00842400"/>
    <w:rsid w:val="008426B5"/>
    <w:rsid w:val="00845C2F"/>
    <w:rsid w:val="008504C0"/>
    <w:rsid w:val="008517D5"/>
    <w:rsid w:val="008525E8"/>
    <w:rsid w:val="00857AB3"/>
    <w:rsid w:val="0086486C"/>
    <w:rsid w:val="00864FEA"/>
    <w:rsid w:val="008812A0"/>
    <w:rsid w:val="00882032"/>
    <w:rsid w:val="00884EF2"/>
    <w:rsid w:val="00885A23"/>
    <w:rsid w:val="00893C5C"/>
    <w:rsid w:val="00893CAF"/>
    <w:rsid w:val="00895BC6"/>
    <w:rsid w:val="008A56D1"/>
    <w:rsid w:val="008B09B8"/>
    <w:rsid w:val="008B1F8D"/>
    <w:rsid w:val="008C052C"/>
    <w:rsid w:val="008D0FD9"/>
    <w:rsid w:val="008D4EEF"/>
    <w:rsid w:val="008D5606"/>
    <w:rsid w:val="008D5628"/>
    <w:rsid w:val="008D5FD0"/>
    <w:rsid w:val="008F2403"/>
    <w:rsid w:val="008F37E6"/>
    <w:rsid w:val="00902A36"/>
    <w:rsid w:val="00920036"/>
    <w:rsid w:val="0092613F"/>
    <w:rsid w:val="009365DF"/>
    <w:rsid w:val="0093787A"/>
    <w:rsid w:val="0094685F"/>
    <w:rsid w:val="00954789"/>
    <w:rsid w:val="00961723"/>
    <w:rsid w:val="00972EB0"/>
    <w:rsid w:val="0098092C"/>
    <w:rsid w:val="009A607C"/>
    <w:rsid w:val="009A61FB"/>
    <w:rsid w:val="009A68A1"/>
    <w:rsid w:val="009B65A0"/>
    <w:rsid w:val="009B77E3"/>
    <w:rsid w:val="009D1AB4"/>
    <w:rsid w:val="009D527F"/>
    <w:rsid w:val="009F1C79"/>
    <w:rsid w:val="009F2D74"/>
    <w:rsid w:val="00A063D0"/>
    <w:rsid w:val="00A11C06"/>
    <w:rsid w:val="00A12F42"/>
    <w:rsid w:val="00A13874"/>
    <w:rsid w:val="00A20266"/>
    <w:rsid w:val="00A27689"/>
    <w:rsid w:val="00A312A7"/>
    <w:rsid w:val="00A32BC9"/>
    <w:rsid w:val="00A4076A"/>
    <w:rsid w:val="00A50DC6"/>
    <w:rsid w:val="00A66724"/>
    <w:rsid w:val="00A71C75"/>
    <w:rsid w:val="00A722B5"/>
    <w:rsid w:val="00A72671"/>
    <w:rsid w:val="00A75C0F"/>
    <w:rsid w:val="00A862DC"/>
    <w:rsid w:val="00A96F34"/>
    <w:rsid w:val="00AA3A39"/>
    <w:rsid w:val="00AA4D7E"/>
    <w:rsid w:val="00AA4EE3"/>
    <w:rsid w:val="00AB1C1F"/>
    <w:rsid w:val="00AC0C66"/>
    <w:rsid w:val="00AC65D5"/>
    <w:rsid w:val="00AD0EC5"/>
    <w:rsid w:val="00AD14E3"/>
    <w:rsid w:val="00AF1AA8"/>
    <w:rsid w:val="00AF4112"/>
    <w:rsid w:val="00B003F0"/>
    <w:rsid w:val="00B0403B"/>
    <w:rsid w:val="00B30E37"/>
    <w:rsid w:val="00B3350F"/>
    <w:rsid w:val="00B4757B"/>
    <w:rsid w:val="00B74442"/>
    <w:rsid w:val="00B74F27"/>
    <w:rsid w:val="00B7641D"/>
    <w:rsid w:val="00B77DC7"/>
    <w:rsid w:val="00BA14D1"/>
    <w:rsid w:val="00BA214A"/>
    <w:rsid w:val="00BA396B"/>
    <w:rsid w:val="00BB152C"/>
    <w:rsid w:val="00BB5AB2"/>
    <w:rsid w:val="00BB62A5"/>
    <w:rsid w:val="00BB75B7"/>
    <w:rsid w:val="00BC07D1"/>
    <w:rsid w:val="00BC2793"/>
    <w:rsid w:val="00BC476E"/>
    <w:rsid w:val="00BD22E7"/>
    <w:rsid w:val="00BE2B97"/>
    <w:rsid w:val="00BE3A0C"/>
    <w:rsid w:val="00BF0974"/>
    <w:rsid w:val="00BF37D9"/>
    <w:rsid w:val="00C0013B"/>
    <w:rsid w:val="00C05926"/>
    <w:rsid w:val="00C10C46"/>
    <w:rsid w:val="00C117D3"/>
    <w:rsid w:val="00C13660"/>
    <w:rsid w:val="00C356D8"/>
    <w:rsid w:val="00C535C0"/>
    <w:rsid w:val="00C6352A"/>
    <w:rsid w:val="00C66AA9"/>
    <w:rsid w:val="00C66D08"/>
    <w:rsid w:val="00C73178"/>
    <w:rsid w:val="00C951D5"/>
    <w:rsid w:val="00CA64B6"/>
    <w:rsid w:val="00CC05A6"/>
    <w:rsid w:val="00CC0E68"/>
    <w:rsid w:val="00CC3E20"/>
    <w:rsid w:val="00CC4172"/>
    <w:rsid w:val="00CC4401"/>
    <w:rsid w:val="00CC7C2A"/>
    <w:rsid w:val="00CD126A"/>
    <w:rsid w:val="00CF5BEE"/>
    <w:rsid w:val="00D03586"/>
    <w:rsid w:val="00D41152"/>
    <w:rsid w:val="00D4144E"/>
    <w:rsid w:val="00D4220E"/>
    <w:rsid w:val="00D425EB"/>
    <w:rsid w:val="00D46B37"/>
    <w:rsid w:val="00D46D6F"/>
    <w:rsid w:val="00D51B51"/>
    <w:rsid w:val="00D61DEE"/>
    <w:rsid w:val="00D6351E"/>
    <w:rsid w:val="00D64F23"/>
    <w:rsid w:val="00D65AC3"/>
    <w:rsid w:val="00D70A8D"/>
    <w:rsid w:val="00D73920"/>
    <w:rsid w:val="00D75860"/>
    <w:rsid w:val="00D76286"/>
    <w:rsid w:val="00D81A44"/>
    <w:rsid w:val="00D82629"/>
    <w:rsid w:val="00D93B69"/>
    <w:rsid w:val="00DA15AC"/>
    <w:rsid w:val="00DA4AB8"/>
    <w:rsid w:val="00DB0209"/>
    <w:rsid w:val="00DD7504"/>
    <w:rsid w:val="00DF3454"/>
    <w:rsid w:val="00DF7B27"/>
    <w:rsid w:val="00E01FF1"/>
    <w:rsid w:val="00E0326B"/>
    <w:rsid w:val="00E047E7"/>
    <w:rsid w:val="00E07312"/>
    <w:rsid w:val="00E1145F"/>
    <w:rsid w:val="00E11A24"/>
    <w:rsid w:val="00E13534"/>
    <w:rsid w:val="00E33DF5"/>
    <w:rsid w:val="00E562B3"/>
    <w:rsid w:val="00E60F86"/>
    <w:rsid w:val="00E73E02"/>
    <w:rsid w:val="00E813AC"/>
    <w:rsid w:val="00E825D2"/>
    <w:rsid w:val="00EA41B0"/>
    <w:rsid w:val="00EA6B10"/>
    <w:rsid w:val="00EB1432"/>
    <w:rsid w:val="00EB1834"/>
    <w:rsid w:val="00ED6F5E"/>
    <w:rsid w:val="00ED703D"/>
    <w:rsid w:val="00EF4931"/>
    <w:rsid w:val="00F1650E"/>
    <w:rsid w:val="00F205A8"/>
    <w:rsid w:val="00F24C67"/>
    <w:rsid w:val="00F25830"/>
    <w:rsid w:val="00F359DB"/>
    <w:rsid w:val="00F35ACB"/>
    <w:rsid w:val="00F3706B"/>
    <w:rsid w:val="00F40880"/>
    <w:rsid w:val="00F42D4D"/>
    <w:rsid w:val="00F45BC7"/>
    <w:rsid w:val="00F54A54"/>
    <w:rsid w:val="00F60ADE"/>
    <w:rsid w:val="00F80AD1"/>
    <w:rsid w:val="00F817B6"/>
    <w:rsid w:val="00F83B40"/>
    <w:rsid w:val="00F851F1"/>
    <w:rsid w:val="00F943CA"/>
    <w:rsid w:val="00F96638"/>
    <w:rsid w:val="00FA1EBF"/>
    <w:rsid w:val="00FA356E"/>
    <w:rsid w:val="00FA3DC2"/>
    <w:rsid w:val="00FA529C"/>
    <w:rsid w:val="00FA690B"/>
    <w:rsid w:val="00FB0595"/>
    <w:rsid w:val="00FB5C24"/>
    <w:rsid w:val="00FB5D71"/>
    <w:rsid w:val="00FC070A"/>
    <w:rsid w:val="00FD20A0"/>
    <w:rsid w:val="00FD35AA"/>
    <w:rsid w:val="00FE4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F60ADE"/>
    <w:pPr>
      <w:autoSpaceDE w:val="0"/>
      <w:autoSpaceDN w:val="0"/>
      <w:adjustRightInd w:val="0"/>
      <w:spacing w:after="0" w:line="240" w:lineRule="auto"/>
      <w:ind w:left="705" w:right="705"/>
      <w:jc w:val="center"/>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59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959"/>
  </w:style>
  <w:style w:type="paragraph" w:styleId="Footer">
    <w:name w:val="footer"/>
    <w:basedOn w:val="Normal"/>
    <w:link w:val="FooterChar"/>
    <w:uiPriority w:val="99"/>
    <w:unhideWhenUsed/>
    <w:rsid w:val="00675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959"/>
  </w:style>
  <w:style w:type="character" w:customStyle="1" w:styleId="Heading1Char">
    <w:name w:val="Heading 1 Char"/>
    <w:basedOn w:val="DefaultParagraphFont"/>
    <w:link w:val="Heading1"/>
    <w:uiPriority w:val="1"/>
    <w:rsid w:val="00F60ADE"/>
    <w:rPr>
      <w:rFonts w:ascii="Times New Roman" w:hAnsi="Times New Roman" w:cs="Times New Roman"/>
      <w:b/>
      <w:bCs/>
      <w:sz w:val="24"/>
      <w:szCs w:val="24"/>
    </w:rPr>
  </w:style>
  <w:style w:type="paragraph" w:styleId="BodyText">
    <w:name w:val="Body Text"/>
    <w:basedOn w:val="Normal"/>
    <w:link w:val="BodyTextChar"/>
    <w:uiPriority w:val="1"/>
    <w:qFormat/>
    <w:rsid w:val="00F60ADE"/>
    <w:pPr>
      <w:autoSpaceDE w:val="0"/>
      <w:autoSpaceDN w:val="0"/>
      <w:adjustRightInd w:val="0"/>
      <w:spacing w:after="0" w:line="240" w:lineRule="auto"/>
    </w:pPr>
    <w:rPr>
      <w:rFonts w:ascii="Times New Roman" w:hAnsi="Times New Roman" w:cs="Times New Roman"/>
      <w:sz w:val="24"/>
      <w:szCs w:val="24"/>
    </w:rPr>
  </w:style>
  <w:style w:type="character" w:customStyle="1" w:styleId="BodyTextChar">
    <w:name w:val="Body Text Char"/>
    <w:basedOn w:val="DefaultParagraphFont"/>
    <w:link w:val="BodyText"/>
    <w:uiPriority w:val="1"/>
    <w:rsid w:val="00F60ADE"/>
    <w:rPr>
      <w:rFonts w:ascii="Times New Roman" w:hAnsi="Times New Roman" w:cs="Times New Roman"/>
      <w:sz w:val="24"/>
      <w:szCs w:val="24"/>
    </w:rPr>
  </w:style>
  <w:style w:type="character" w:styleId="Hyperlink">
    <w:name w:val="Hyperlink"/>
    <w:basedOn w:val="DefaultParagraphFont"/>
    <w:uiPriority w:val="99"/>
    <w:unhideWhenUsed/>
    <w:rsid w:val="000E62BD"/>
    <w:rPr>
      <w:color w:val="0000FF" w:themeColor="hyperlink"/>
      <w:u w:val="single"/>
    </w:rPr>
  </w:style>
  <w:style w:type="paragraph" w:styleId="ListParagraph">
    <w:name w:val="List Paragraph"/>
    <w:basedOn w:val="Normal"/>
    <w:uiPriority w:val="34"/>
    <w:qFormat/>
    <w:rsid w:val="00283013"/>
    <w:pPr>
      <w:ind w:left="720"/>
      <w:contextualSpacing/>
    </w:pPr>
  </w:style>
  <w:style w:type="paragraph" w:styleId="BalloonText">
    <w:name w:val="Balloon Text"/>
    <w:basedOn w:val="Normal"/>
    <w:link w:val="BalloonTextChar"/>
    <w:uiPriority w:val="99"/>
    <w:semiHidden/>
    <w:unhideWhenUsed/>
    <w:rsid w:val="009365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5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F60ADE"/>
    <w:pPr>
      <w:autoSpaceDE w:val="0"/>
      <w:autoSpaceDN w:val="0"/>
      <w:adjustRightInd w:val="0"/>
      <w:spacing w:after="0" w:line="240" w:lineRule="auto"/>
      <w:ind w:left="705" w:right="705"/>
      <w:jc w:val="center"/>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59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959"/>
  </w:style>
  <w:style w:type="paragraph" w:styleId="Footer">
    <w:name w:val="footer"/>
    <w:basedOn w:val="Normal"/>
    <w:link w:val="FooterChar"/>
    <w:uiPriority w:val="99"/>
    <w:unhideWhenUsed/>
    <w:rsid w:val="00675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959"/>
  </w:style>
  <w:style w:type="character" w:customStyle="1" w:styleId="Heading1Char">
    <w:name w:val="Heading 1 Char"/>
    <w:basedOn w:val="DefaultParagraphFont"/>
    <w:link w:val="Heading1"/>
    <w:uiPriority w:val="1"/>
    <w:rsid w:val="00F60ADE"/>
    <w:rPr>
      <w:rFonts w:ascii="Times New Roman" w:hAnsi="Times New Roman" w:cs="Times New Roman"/>
      <w:b/>
      <w:bCs/>
      <w:sz w:val="24"/>
      <w:szCs w:val="24"/>
    </w:rPr>
  </w:style>
  <w:style w:type="paragraph" w:styleId="BodyText">
    <w:name w:val="Body Text"/>
    <w:basedOn w:val="Normal"/>
    <w:link w:val="BodyTextChar"/>
    <w:uiPriority w:val="1"/>
    <w:qFormat/>
    <w:rsid w:val="00F60ADE"/>
    <w:pPr>
      <w:autoSpaceDE w:val="0"/>
      <w:autoSpaceDN w:val="0"/>
      <w:adjustRightInd w:val="0"/>
      <w:spacing w:after="0" w:line="240" w:lineRule="auto"/>
    </w:pPr>
    <w:rPr>
      <w:rFonts w:ascii="Times New Roman" w:hAnsi="Times New Roman" w:cs="Times New Roman"/>
      <w:sz w:val="24"/>
      <w:szCs w:val="24"/>
    </w:rPr>
  </w:style>
  <w:style w:type="character" w:customStyle="1" w:styleId="BodyTextChar">
    <w:name w:val="Body Text Char"/>
    <w:basedOn w:val="DefaultParagraphFont"/>
    <w:link w:val="BodyText"/>
    <w:uiPriority w:val="1"/>
    <w:rsid w:val="00F60ADE"/>
    <w:rPr>
      <w:rFonts w:ascii="Times New Roman" w:hAnsi="Times New Roman" w:cs="Times New Roman"/>
      <w:sz w:val="24"/>
      <w:szCs w:val="24"/>
    </w:rPr>
  </w:style>
  <w:style w:type="character" w:styleId="Hyperlink">
    <w:name w:val="Hyperlink"/>
    <w:basedOn w:val="DefaultParagraphFont"/>
    <w:uiPriority w:val="99"/>
    <w:unhideWhenUsed/>
    <w:rsid w:val="000E62BD"/>
    <w:rPr>
      <w:color w:val="0000FF" w:themeColor="hyperlink"/>
      <w:u w:val="single"/>
    </w:rPr>
  </w:style>
  <w:style w:type="paragraph" w:styleId="ListParagraph">
    <w:name w:val="List Paragraph"/>
    <w:basedOn w:val="Normal"/>
    <w:uiPriority w:val="34"/>
    <w:qFormat/>
    <w:rsid w:val="00283013"/>
    <w:pPr>
      <w:ind w:left="720"/>
      <w:contextualSpacing/>
    </w:pPr>
  </w:style>
  <w:style w:type="paragraph" w:styleId="BalloonText">
    <w:name w:val="Balloon Text"/>
    <w:basedOn w:val="Normal"/>
    <w:link w:val="BalloonTextChar"/>
    <w:uiPriority w:val="99"/>
    <w:semiHidden/>
    <w:unhideWhenUsed/>
    <w:rsid w:val="009365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5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raldsight.com/1469-1930.htm" TargetMode="External"/><Relationship Id="rId13"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meraldsight.com/1469-1930.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meraldsight.com/1469-1930.htm" TargetMode="External"/><Relationship Id="rId4" Type="http://schemas.openxmlformats.org/officeDocument/2006/relationships/settings" Target="settings.xml"/><Relationship Id="rId9" Type="http://schemas.openxmlformats.org/officeDocument/2006/relationships/hyperlink" Target="http://www.emeraldsight.com/1469-1930.htm" TargetMode="External"/><Relationship Id="rId14" Type="http://schemas.openxmlformats.org/officeDocument/2006/relationships/hyperlink" Target="http://www.qualitative-research.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5884</Words>
  <Characters>33543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Emmanuel Oloke</dc:creator>
  <cp:lastModifiedBy>Emmanuel Oloke</cp:lastModifiedBy>
  <cp:revision>2</cp:revision>
  <dcterms:created xsi:type="dcterms:W3CDTF">2019-05-08T14:36:00Z</dcterms:created>
  <dcterms:modified xsi:type="dcterms:W3CDTF">2019-05-08T14:36:00Z</dcterms:modified>
</cp:coreProperties>
</file>