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FD0C7" w14:textId="1E89C717" w:rsidR="00B55912" w:rsidRPr="003C16CE" w:rsidRDefault="00734A49" w:rsidP="004A6B68">
      <w:pPr>
        <w:jc w:val="both"/>
        <w:rPr>
          <w:rFonts w:asciiTheme="majorHAnsi" w:hAnsiTheme="majorHAnsi" w:cstheme="majorHAnsi"/>
        </w:rPr>
      </w:pPr>
      <w:r w:rsidRPr="003C16CE">
        <w:rPr>
          <w:rFonts w:asciiTheme="majorHAnsi" w:hAnsiTheme="majorHAnsi" w:cstheme="majorHAnsi"/>
        </w:rPr>
        <w:t xml:space="preserve">Gibbs (1988) </w:t>
      </w:r>
      <w:r w:rsidR="00557D7E" w:rsidRPr="003C16CE">
        <w:rPr>
          <w:rFonts w:asciiTheme="majorHAnsi" w:hAnsiTheme="majorHAnsi" w:cstheme="majorHAnsi"/>
        </w:rPr>
        <w:t xml:space="preserve">asserts reflective thinking </w:t>
      </w:r>
      <w:r w:rsidR="00D55C57" w:rsidRPr="003C16CE">
        <w:rPr>
          <w:rFonts w:asciiTheme="majorHAnsi" w:hAnsiTheme="majorHAnsi" w:cstheme="majorHAnsi"/>
        </w:rPr>
        <w:t xml:space="preserve">is crucial to advance, </w:t>
      </w:r>
      <w:r w:rsidR="00B000C4" w:rsidRPr="003C16CE">
        <w:rPr>
          <w:rFonts w:asciiTheme="majorHAnsi" w:hAnsiTheme="majorHAnsi" w:cstheme="majorHAnsi"/>
        </w:rPr>
        <w:t>develop</w:t>
      </w:r>
      <w:r w:rsidR="00D55C57" w:rsidRPr="003C16CE">
        <w:rPr>
          <w:rFonts w:asciiTheme="majorHAnsi" w:hAnsiTheme="majorHAnsi" w:cstheme="majorHAnsi"/>
        </w:rPr>
        <w:t xml:space="preserve">, and </w:t>
      </w:r>
      <w:r w:rsidR="00B000C4" w:rsidRPr="003C16CE">
        <w:rPr>
          <w:rFonts w:asciiTheme="majorHAnsi" w:hAnsiTheme="majorHAnsi" w:cstheme="majorHAnsi"/>
        </w:rPr>
        <w:t>encourage</w:t>
      </w:r>
      <w:r w:rsidR="00D55C57" w:rsidRPr="003C16CE">
        <w:rPr>
          <w:rFonts w:asciiTheme="majorHAnsi" w:hAnsiTheme="majorHAnsi" w:cstheme="majorHAnsi"/>
        </w:rPr>
        <w:t xml:space="preserve"> personal and professional skills. </w:t>
      </w:r>
      <w:r w:rsidR="009212FB" w:rsidRPr="003C16CE">
        <w:rPr>
          <w:rFonts w:asciiTheme="majorHAnsi" w:hAnsiTheme="majorHAnsi" w:cstheme="majorHAnsi"/>
        </w:rPr>
        <w:t xml:space="preserve">Rustaman (2019) proclaims reflective thinking is active, persistent, and </w:t>
      </w:r>
      <w:r w:rsidR="00DC70A0" w:rsidRPr="003C16CE">
        <w:rPr>
          <w:rFonts w:asciiTheme="majorHAnsi" w:hAnsiTheme="majorHAnsi" w:cstheme="majorHAnsi"/>
        </w:rPr>
        <w:t xml:space="preserve">solicitous of </w:t>
      </w:r>
      <w:r w:rsidR="002B63A2" w:rsidRPr="003C16CE">
        <w:rPr>
          <w:rFonts w:asciiTheme="majorHAnsi" w:hAnsiTheme="majorHAnsi" w:cstheme="majorHAnsi"/>
        </w:rPr>
        <w:t xml:space="preserve">personal perspectives. </w:t>
      </w:r>
      <w:r w:rsidR="00EC7E2E" w:rsidRPr="003C16CE">
        <w:rPr>
          <w:rFonts w:asciiTheme="majorHAnsi" w:hAnsiTheme="majorHAnsi" w:cstheme="majorHAnsi"/>
        </w:rPr>
        <w:t>By a</w:t>
      </w:r>
      <w:r w:rsidR="00C84CFB" w:rsidRPr="003C16CE">
        <w:rPr>
          <w:rFonts w:asciiTheme="majorHAnsi" w:hAnsiTheme="majorHAnsi" w:cstheme="majorHAnsi"/>
        </w:rPr>
        <w:t xml:space="preserve">pplying </w:t>
      </w:r>
      <w:r w:rsidR="001204B0" w:rsidRPr="003C16CE">
        <w:rPr>
          <w:rFonts w:asciiTheme="majorHAnsi" w:hAnsiTheme="majorHAnsi" w:cstheme="majorHAnsi"/>
        </w:rPr>
        <w:t>Gibbs’s</w:t>
      </w:r>
      <w:r w:rsidR="00C84CFB" w:rsidRPr="003C16CE">
        <w:rPr>
          <w:rFonts w:asciiTheme="majorHAnsi" w:hAnsiTheme="majorHAnsi" w:cstheme="majorHAnsi"/>
        </w:rPr>
        <w:t xml:space="preserve"> (1988) reflective cycle </w:t>
      </w:r>
      <w:r w:rsidR="00683988" w:rsidRPr="003C16CE">
        <w:rPr>
          <w:rFonts w:asciiTheme="majorHAnsi" w:hAnsiTheme="majorHAnsi" w:cstheme="majorHAnsi"/>
        </w:rPr>
        <w:t>to my current module I</w:t>
      </w:r>
      <w:r w:rsidR="00D41973" w:rsidRPr="003C16CE">
        <w:rPr>
          <w:rFonts w:asciiTheme="majorHAnsi" w:hAnsiTheme="majorHAnsi" w:cstheme="majorHAnsi"/>
        </w:rPr>
        <w:t xml:space="preserve"> obtain the ability </w:t>
      </w:r>
      <w:r w:rsidR="00D737BD" w:rsidRPr="003C16CE">
        <w:rPr>
          <w:rFonts w:asciiTheme="majorHAnsi" w:hAnsiTheme="majorHAnsi" w:cstheme="majorHAnsi"/>
        </w:rPr>
        <w:t>to identify</w:t>
      </w:r>
      <w:r w:rsidR="00EC7E2E" w:rsidRPr="003C16CE">
        <w:rPr>
          <w:rFonts w:asciiTheme="majorHAnsi" w:hAnsiTheme="majorHAnsi" w:cstheme="majorHAnsi"/>
        </w:rPr>
        <w:t xml:space="preserve"> important consideration</w:t>
      </w:r>
      <w:r w:rsidR="0019719B" w:rsidRPr="003C16CE">
        <w:rPr>
          <w:rFonts w:asciiTheme="majorHAnsi" w:hAnsiTheme="majorHAnsi" w:cstheme="majorHAnsi"/>
        </w:rPr>
        <w:t xml:space="preserve">s, </w:t>
      </w:r>
      <w:r w:rsidR="00043DC6" w:rsidRPr="003C16CE">
        <w:rPr>
          <w:rFonts w:asciiTheme="majorHAnsi" w:hAnsiTheme="majorHAnsi" w:cstheme="majorHAnsi"/>
        </w:rPr>
        <w:t xml:space="preserve">adequately </w:t>
      </w:r>
      <w:r w:rsidR="002C4B7C" w:rsidRPr="003C16CE">
        <w:rPr>
          <w:rFonts w:asciiTheme="majorHAnsi" w:hAnsiTheme="majorHAnsi" w:cstheme="majorHAnsi"/>
        </w:rPr>
        <w:t xml:space="preserve">achieve the learning </w:t>
      </w:r>
      <w:r w:rsidR="00A1748D" w:rsidRPr="003C16CE">
        <w:rPr>
          <w:rFonts w:asciiTheme="majorHAnsi" w:hAnsiTheme="majorHAnsi" w:cstheme="majorHAnsi"/>
        </w:rPr>
        <w:t xml:space="preserve">objective with </w:t>
      </w:r>
      <w:r w:rsidR="001F501D" w:rsidRPr="003C16CE">
        <w:rPr>
          <w:rFonts w:asciiTheme="majorHAnsi" w:hAnsiTheme="majorHAnsi" w:cstheme="majorHAnsi"/>
        </w:rPr>
        <w:t xml:space="preserve">newly attained knowledge, and </w:t>
      </w:r>
      <w:r w:rsidR="00D6477A" w:rsidRPr="003C16CE">
        <w:rPr>
          <w:rFonts w:asciiTheme="majorHAnsi" w:hAnsiTheme="majorHAnsi" w:cstheme="majorHAnsi"/>
        </w:rPr>
        <w:t xml:space="preserve">critically </w:t>
      </w:r>
      <w:r w:rsidR="00B538B4" w:rsidRPr="003C16CE">
        <w:rPr>
          <w:rFonts w:asciiTheme="majorHAnsi" w:hAnsiTheme="majorHAnsi" w:cstheme="majorHAnsi"/>
        </w:rPr>
        <w:t>evaluate perspectives (University of Reading, 2020).</w:t>
      </w:r>
      <w:r w:rsidR="00043DC6" w:rsidRPr="003C16CE">
        <w:rPr>
          <w:rFonts w:asciiTheme="majorHAnsi" w:hAnsiTheme="majorHAnsi" w:cstheme="majorHAnsi"/>
        </w:rPr>
        <w:t xml:space="preserve"> </w:t>
      </w:r>
      <w:r w:rsidR="007B577D">
        <w:rPr>
          <w:rFonts w:asciiTheme="majorHAnsi" w:hAnsiTheme="majorHAnsi" w:cstheme="majorHAnsi"/>
        </w:rPr>
        <w:t xml:space="preserve">Reflection </w:t>
      </w:r>
      <w:r w:rsidR="00A07152">
        <w:rPr>
          <w:rFonts w:asciiTheme="majorHAnsi" w:hAnsiTheme="majorHAnsi" w:cstheme="majorHAnsi"/>
        </w:rPr>
        <w:t>will help me throughout my academic career</w:t>
      </w:r>
      <w:r w:rsidR="00091E97">
        <w:rPr>
          <w:rFonts w:asciiTheme="majorHAnsi" w:hAnsiTheme="majorHAnsi" w:cstheme="majorHAnsi"/>
        </w:rPr>
        <w:t xml:space="preserve"> and within my workplace. </w:t>
      </w:r>
      <w:r w:rsidR="0055312E">
        <w:rPr>
          <w:rFonts w:asciiTheme="majorHAnsi" w:hAnsiTheme="majorHAnsi" w:cstheme="majorHAnsi"/>
        </w:rPr>
        <w:t xml:space="preserve">Reflecting on </w:t>
      </w:r>
      <w:r w:rsidR="00D2035D">
        <w:rPr>
          <w:rFonts w:asciiTheme="majorHAnsi" w:hAnsiTheme="majorHAnsi" w:cstheme="majorHAnsi"/>
        </w:rPr>
        <w:t xml:space="preserve">academic </w:t>
      </w:r>
      <w:r w:rsidR="0055312E">
        <w:rPr>
          <w:rFonts w:asciiTheme="majorHAnsi" w:hAnsiTheme="majorHAnsi" w:cstheme="majorHAnsi"/>
        </w:rPr>
        <w:t>assessments and their outcomes can</w:t>
      </w:r>
      <w:r w:rsidR="00D30B6D">
        <w:rPr>
          <w:rFonts w:asciiTheme="majorHAnsi" w:hAnsiTheme="majorHAnsi" w:cstheme="majorHAnsi"/>
        </w:rPr>
        <w:t xml:space="preserve"> provide </w:t>
      </w:r>
      <w:r w:rsidR="00704D13">
        <w:rPr>
          <w:rFonts w:asciiTheme="majorHAnsi" w:hAnsiTheme="majorHAnsi" w:cstheme="majorHAnsi"/>
        </w:rPr>
        <w:t xml:space="preserve">me insight </w:t>
      </w:r>
      <w:r w:rsidR="00585BF9">
        <w:rPr>
          <w:rFonts w:asciiTheme="majorHAnsi" w:hAnsiTheme="majorHAnsi" w:cstheme="majorHAnsi"/>
        </w:rPr>
        <w:t>into</w:t>
      </w:r>
      <w:r w:rsidR="00704D13">
        <w:rPr>
          <w:rFonts w:asciiTheme="majorHAnsi" w:hAnsiTheme="majorHAnsi" w:cstheme="majorHAnsi"/>
        </w:rPr>
        <w:t xml:space="preserve"> how I </w:t>
      </w:r>
      <w:r w:rsidR="00505D90">
        <w:rPr>
          <w:rFonts w:asciiTheme="majorHAnsi" w:hAnsiTheme="majorHAnsi" w:cstheme="majorHAnsi"/>
        </w:rPr>
        <w:t>can attain high marks</w:t>
      </w:r>
      <w:r w:rsidR="00E808AA">
        <w:rPr>
          <w:rFonts w:asciiTheme="majorHAnsi" w:hAnsiTheme="majorHAnsi" w:cstheme="majorHAnsi"/>
        </w:rPr>
        <w:t xml:space="preserve">. Reflection within my workplace </w:t>
      </w:r>
      <w:r w:rsidR="009E69DC">
        <w:rPr>
          <w:rFonts w:asciiTheme="majorHAnsi" w:hAnsiTheme="majorHAnsi" w:cstheme="majorHAnsi"/>
        </w:rPr>
        <w:t xml:space="preserve">can attribute to further progression within my </w:t>
      </w:r>
      <w:r w:rsidR="00FF39CF">
        <w:rPr>
          <w:rFonts w:asciiTheme="majorHAnsi" w:hAnsiTheme="majorHAnsi" w:cstheme="majorHAnsi"/>
        </w:rPr>
        <w:t xml:space="preserve">professional field </w:t>
      </w:r>
      <w:r w:rsidR="009E69DC">
        <w:rPr>
          <w:rFonts w:asciiTheme="majorHAnsi" w:hAnsiTheme="majorHAnsi" w:cstheme="majorHAnsi"/>
        </w:rPr>
        <w:t>a</w:t>
      </w:r>
      <w:r w:rsidR="00FF39CF">
        <w:rPr>
          <w:rFonts w:asciiTheme="majorHAnsi" w:hAnsiTheme="majorHAnsi" w:cstheme="majorHAnsi"/>
        </w:rPr>
        <w:t>s well as</w:t>
      </w:r>
      <w:r w:rsidR="009E69DC">
        <w:rPr>
          <w:rFonts w:asciiTheme="majorHAnsi" w:hAnsiTheme="majorHAnsi" w:cstheme="majorHAnsi"/>
        </w:rPr>
        <w:t xml:space="preserve"> personal development</w:t>
      </w:r>
      <w:r w:rsidR="00FF39CF">
        <w:rPr>
          <w:rFonts w:asciiTheme="majorHAnsi" w:hAnsiTheme="majorHAnsi" w:cstheme="majorHAnsi"/>
        </w:rPr>
        <w:t xml:space="preserve"> which aids me </w:t>
      </w:r>
      <w:r w:rsidR="00585BF9">
        <w:rPr>
          <w:rFonts w:asciiTheme="majorHAnsi" w:hAnsiTheme="majorHAnsi" w:cstheme="majorHAnsi"/>
        </w:rPr>
        <w:t>through life’s challenges.</w:t>
      </w:r>
      <w:r w:rsidR="00E808AA">
        <w:rPr>
          <w:rFonts w:asciiTheme="majorHAnsi" w:hAnsiTheme="majorHAnsi" w:cstheme="majorHAnsi"/>
        </w:rPr>
        <w:t xml:space="preserve"> </w:t>
      </w:r>
    </w:p>
    <w:p w14:paraId="54832CB3" w14:textId="707248DB" w:rsidR="00CF24DB" w:rsidRPr="00E84E9B" w:rsidRDefault="00CF24DB" w:rsidP="004A6B68">
      <w:pPr>
        <w:jc w:val="both"/>
        <w:rPr>
          <w:rFonts w:asciiTheme="majorHAnsi" w:hAnsiTheme="majorHAnsi" w:cstheme="majorHAnsi"/>
          <w:b/>
          <w:bCs/>
          <w:color w:val="FF0000"/>
          <w:szCs w:val="24"/>
        </w:rPr>
      </w:pPr>
    </w:p>
    <w:p w14:paraId="0B020EA1" w14:textId="524DAA5E" w:rsidR="00A2253A" w:rsidRDefault="00E47596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The</w:t>
      </w:r>
      <w:r w:rsidR="00EF4498">
        <w:rPr>
          <w:rFonts w:asciiTheme="majorHAnsi" w:hAnsiTheme="majorHAnsi" w:cstheme="majorHAnsi"/>
          <w:szCs w:val="24"/>
        </w:rPr>
        <w:t xml:space="preserve"> </w:t>
      </w:r>
      <w:r w:rsidR="000911CF">
        <w:rPr>
          <w:rFonts w:asciiTheme="majorHAnsi" w:hAnsiTheme="majorHAnsi" w:cstheme="majorHAnsi"/>
          <w:szCs w:val="24"/>
        </w:rPr>
        <w:t>module’s</w:t>
      </w:r>
      <w:r w:rsidR="00D737BD">
        <w:rPr>
          <w:rFonts w:asciiTheme="majorHAnsi" w:hAnsiTheme="majorHAnsi" w:cstheme="majorHAnsi"/>
          <w:szCs w:val="24"/>
        </w:rPr>
        <w:t xml:space="preserve"> objective</w:t>
      </w:r>
      <w:r w:rsidR="006C7999">
        <w:rPr>
          <w:rFonts w:asciiTheme="majorHAnsi" w:hAnsiTheme="majorHAnsi" w:cstheme="majorHAnsi"/>
          <w:szCs w:val="24"/>
        </w:rPr>
        <w:t xml:space="preserve"> was to evaluate personal employability skills and </w:t>
      </w:r>
      <w:r w:rsidR="00743FA7">
        <w:rPr>
          <w:rFonts w:asciiTheme="majorHAnsi" w:hAnsiTheme="majorHAnsi" w:cstheme="majorHAnsi"/>
          <w:szCs w:val="24"/>
        </w:rPr>
        <w:t>recognise</w:t>
      </w:r>
      <w:r w:rsidR="006C7999">
        <w:rPr>
          <w:rFonts w:asciiTheme="majorHAnsi" w:hAnsiTheme="majorHAnsi" w:cstheme="majorHAnsi"/>
          <w:szCs w:val="24"/>
        </w:rPr>
        <w:t xml:space="preserve"> </w:t>
      </w:r>
      <w:r w:rsidR="00897B53">
        <w:rPr>
          <w:rFonts w:asciiTheme="majorHAnsi" w:hAnsiTheme="majorHAnsi" w:cstheme="majorHAnsi"/>
          <w:szCs w:val="24"/>
        </w:rPr>
        <w:t xml:space="preserve">the congruence </w:t>
      </w:r>
      <w:r w:rsidR="00265952">
        <w:rPr>
          <w:rFonts w:asciiTheme="majorHAnsi" w:hAnsiTheme="majorHAnsi" w:cstheme="majorHAnsi"/>
          <w:szCs w:val="24"/>
        </w:rPr>
        <w:t xml:space="preserve">required for professional </w:t>
      </w:r>
      <w:r w:rsidR="0019719B">
        <w:rPr>
          <w:rFonts w:asciiTheme="majorHAnsi" w:hAnsiTheme="majorHAnsi" w:cstheme="majorHAnsi"/>
          <w:szCs w:val="24"/>
        </w:rPr>
        <w:t>practice</w:t>
      </w:r>
      <w:r w:rsidR="00265952">
        <w:rPr>
          <w:rFonts w:asciiTheme="majorHAnsi" w:hAnsiTheme="majorHAnsi" w:cstheme="majorHAnsi"/>
          <w:szCs w:val="24"/>
        </w:rPr>
        <w:t xml:space="preserve"> within a workplace</w:t>
      </w:r>
      <w:r w:rsidR="00F81338">
        <w:rPr>
          <w:rFonts w:asciiTheme="majorHAnsi" w:hAnsiTheme="majorHAnsi" w:cstheme="majorHAnsi"/>
          <w:szCs w:val="24"/>
        </w:rPr>
        <w:t>, a</w:t>
      </w:r>
      <w:r w:rsidR="00743FA7">
        <w:rPr>
          <w:rFonts w:asciiTheme="majorHAnsi" w:hAnsiTheme="majorHAnsi" w:cstheme="majorHAnsi"/>
          <w:szCs w:val="24"/>
        </w:rPr>
        <w:t xml:space="preserve">longside </w:t>
      </w:r>
      <w:r w:rsidR="00F81338">
        <w:rPr>
          <w:rFonts w:asciiTheme="majorHAnsi" w:hAnsiTheme="majorHAnsi" w:cstheme="majorHAnsi"/>
          <w:szCs w:val="24"/>
        </w:rPr>
        <w:t xml:space="preserve">promoting a </w:t>
      </w:r>
      <w:r w:rsidR="008E11ED">
        <w:rPr>
          <w:rFonts w:asciiTheme="majorHAnsi" w:hAnsiTheme="majorHAnsi" w:cstheme="majorHAnsi"/>
          <w:szCs w:val="24"/>
        </w:rPr>
        <w:t xml:space="preserve">personal </w:t>
      </w:r>
      <w:r w:rsidR="00F81338">
        <w:rPr>
          <w:rFonts w:asciiTheme="majorHAnsi" w:hAnsiTheme="majorHAnsi" w:cstheme="majorHAnsi"/>
          <w:szCs w:val="24"/>
        </w:rPr>
        <w:t>professional identity.</w:t>
      </w:r>
      <w:r w:rsidR="00F3294C">
        <w:rPr>
          <w:rFonts w:asciiTheme="majorHAnsi" w:hAnsiTheme="majorHAnsi" w:cstheme="majorHAnsi"/>
          <w:szCs w:val="24"/>
        </w:rPr>
        <w:t xml:space="preserve"> To</w:t>
      </w:r>
      <w:r w:rsidR="003E1006">
        <w:rPr>
          <w:rFonts w:asciiTheme="majorHAnsi" w:hAnsiTheme="majorHAnsi" w:cstheme="majorHAnsi"/>
          <w:szCs w:val="24"/>
        </w:rPr>
        <w:t xml:space="preserve"> accomplish the required learning outcomes</w:t>
      </w:r>
      <w:r w:rsidR="00011701">
        <w:rPr>
          <w:rFonts w:asciiTheme="majorHAnsi" w:hAnsiTheme="majorHAnsi" w:cstheme="majorHAnsi"/>
          <w:szCs w:val="24"/>
        </w:rPr>
        <w:t xml:space="preserve"> </w:t>
      </w:r>
      <w:r w:rsidR="001C2705">
        <w:rPr>
          <w:rFonts w:asciiTheme="majorHAnsi" w:hAnsiTheme="majorHAnsi" w:cstheme="majorHAnsi"/>
          <w:szCs w:val="24"/>
        </w:rPr>
        <w:t>work must be present</w:t>
      </w:r>
      <w:r w:rsidR="00F449AE">
        <w:rPr>
          <w:rFonts w:asciiTheme="majorHAnsi" w:hAnsiTheme="majorHAnsi" w:cstheme="majorHAnsi"/>
          <w:szCs w:val="24"/>
        </w:rPr>
        <w:t>ed</w:t>
      </w:r>
      <w:r w:rsidR="001C2705">
        <w:rPr>
          <w:rFonts w:asciiTheme="majorHAnsi" w:hAnsiTheme="majorHAnsi" w:cstheme="majorHAnsi"/>
          <w:szCs w:val="24"/>
        </w:rPr>
        <w:t xml:space="preserve"> through an e-portfolio; consisting of </w:t>
      </w:r>
      <w:r w:rsidR="00CE32E9">
        <w:rPr>
          <w:rFonts w:asciiTheme="majorHAnsi" w:hAnsiTheme="majorHAnsi" w:cstheme="majorHAnsi"/>
          <w:szCs w:val="24"/>
        </w:rPr>
        <w:t>a Curriculum Vitae</w:t>
      </w:r>
      <w:r w:rsidR="00450ED2">
        <w:rPr>
          <w:rFonts w:asciiTheme="majorHAnsi" w:hAnsiTheme="majorHAnsi" w:cstheme="majorHAnsi"/>
          <w:szCs w:val="24"/>
        </w:rPr>
        <w:t xml:space="preserve"> and a personal development plan (</w:t>
      </w:r>
      <w:r w:rsidR="008D646A">
        <w:rPr>
          <w:rFonts w:asciiTheme="majorHAnsi" w:hAnsiTheme="majorHAnsi" w:cstheme="majorHAnsi"/>
          <w:szCs w:val="24"/>
        </w:rPr>
        <w:t>Griffi</w:t>
      </w:r>
      <w:r w:rsidR="00D41973">
        <w:rPr>
          <w:rFonts w:asciiTheme="majorHAnsi" w:hAnsiTheme="majorHAnsi" w:cstheme="majorHAnsi"/>
          <w:szCs w:val="24"/>
        </w:rPr>
        <w:t>ths, 2022).</w:t>
      </w:r>
    </w:p>
    <w:p w14:paraId="202FCCF1" w14:textId="64D5FE09" w:rsidR="002B10C7" w:rsidRDefault="002B10C7" w:rsidP="004A6B68">
      <w:pPr>
        <w:jc w:val="both"/>
        <w:rPr>
          <w:rFonts w:asciiTheme="majorHAnsi" w:hAnsiTheme="majorHAnsi" w:cstheme="majorHAnsi"/>
          <w:szCs w:val="24"/>
        </w:rPr>
      </w:pPr>
    </w:p>
    <w:p w14:paraId="64C1F5D0" w14:textId="77777777" w:rsidR="008C25A8" w:rsidRDefault="002B10C7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During my studies, I participated in a career focus meeting with a </w:t>
      </w:r>
      <w:r w:rsidR="000911CF">
        <w:rPr>
          <w:rFonts w:asciiTheme="majorHAnsi" w:hAnsiTheme="majorHAnsi" w:cstheme="majorHAnsi"/>
          <w:szCs w:val="24"/>
        </w:rPr>
        <w:t>career</w:t>
      </w:r>
      <w:r>
        <w:rPr>
          <w:rFonts w:asciiTheme="majorHAnsi" w:hAnsiTheme="majorHAnsi" w:cstheme="majorHAnsi"/>
          <w:szCs w:val="24"/>
        </w:rPr>
        <w:t xml:space="preserve"> advisor, during the meeting I was advised on how to critically write a curriculum vitae. Hall (2022) advocated the necessity of promoting personal skills required for future job opportunities, furthermore, Hall (2022) </w:t>
      </w:r>
      <w:r w:rsidR="0019719B">
        <w:rPr>
          <w:rFonts w:asciiTheme="majorHAnsi" w:hAnsiTheme="majorHAnsi" w:cstheme="majorHAnsi"/>
          <w:szCs w:val="24"/>
        </w:rPr>
        <w:t>shared c</w:t>
      </w:r>
      <w:r>
        <w:rPr>
          <w:rFonts w:asciiTheme="majorHAnsi" w:hAnsiTheme="majorHAnsi" w:cstheme="majorHAnsi"/>
          <w:szCs w:val="24"/>
        </w:rPr>
        <w:t xml:space="preserve">rucial insight into </w:t>
      </w:r>
      <w:r w:rsidR="0019719B">
        <w:rPr>
          <w:rFonts w:asciiTheme="majorHAnsi" w:hAnsiTheme="majorHAnsi" w:cstheme="majorHAnsi"/>
          <w:szCs w:val="24"/>
        </w:rPr>
        <w:t xml:space="preserve">the importance of </w:t>
      </w:r>
      <w:r>
        <w:rPr>
          <w:rFonts w:asciiTheme="majorHAnsi" w:hAnsiTheme="majorHAnsi" w:cstheme="majorHAnsi"/>
          <w:szCs w:val="24"/>
        </w:rPr>
        <w:t>informing potential employers of current transferrable skills and how I accomplished them. Hall (2022)</w:t>
      </w:r>
      <w:r w:rsidR="00B26BC4">
        <w:rPr>
          <w:rFonts w:asciiTheme="majorHAnsi" w:hAnsiTheme="majorHAnsi" w:cstheme="majorHAnsi"/>
          <w:szCs w:val="24"/>
        </w:rPr>
        <w:t xml:space="preserve"> </w:t>
      </w:r>
      <w:r w:rsidR="00106EC7">
        <w:rPr>
          <w:rFonts w:asciiTheme="majorHAnsi" w:hAnsiTheme="majorHAnsi" w:cstheme="majorHAnsi"/>
          <w:szCs w:val="24"/>
        </w:rPr>
        <w:t>proposed applying for jobs I would be well placed to undertake, given the knowledge and experience I have gained, as well as the transferable skills I have identified o</w:t>
      </w:r>
      <w:r w:rsidR="00F4562F">
        <w:rPr>
          <w:rFonts w:asciiTheme="majorHAnsi" w:hAnsiTheme="majorHAnsi" w:cstheme="majorHAnsi"/>
          <w:szCs w:val="24"/>
        </w:rPr>
        <w:t>n</w:t>
      </w:r>
      <w:r w:rsidR="00106EC7">
        <w:rPr>
          <w:rFonts w:asciiTheme="majorHAnsi" w:hAnsiTheme="majorHAnsi" w:cstheme="majorHAnsi"/>
          <w:szCs w:val="24"/>
        </w:rPr>
        <w:t xml:space="preserve"> my CV.</w:t>
      </w:r>
      <w:r w:rsidR="008653B6">
        <w:rPr>
          <w:rFonts w:asciiTheme="majorHAnsi" w:hAnsiTheme="majorHAnsi" w:cstheme="majorHAnsi"/>
          <w:szCs w:val="24"/>
        </w:rPr>
        <w:t xml:space="preserve"> </w:t>
      </w:r>
    </w:p>
    <w:p w14:paraId="6C400723" w14:textId="77777777" w:rsidR="003423DD" w:rsidRDefault="004D0C02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lastRenderedPageBreak/>
        <w:t xml:space="preserve">Hall (2022) </w:t>
      </w:r>
      <w:r w:rsidR="00407565">
        <w:rPr>
          <w:rFonts w:asciiTheme="majorHAnsi" w:hAnsiTheme="majorHAnsi" w:cstheme="majorHAnsi"/>
          <w:szCs w:val="24"/>
        </w:rPr>
        <w:t xml:space="preserve">provided insight </w:t>
      </w:r>
      <w:r w:rsidR="00157659">
        <w:rPr>
          <w:rFonts w:asciiTheme="majorHAnsi" w:hAnsiTheme="majorHAnsi" w:cstheme="majorHAnsi"/>
          <w:szCs w:val="24"/>
        </w:rPr>
        <w:t xml:space="preserve">into </w:t>
      </w:r>
      <w:r w:rsidR="008C4A52">
        <w:rPr>
          <w:rFonts w:asciiTheme="majorHAnsi" w:hAnsiTheme="majorHAnsi" w:cstheme="majorHAnsi"/>
          <w:szCs w:val="24"/>
        </w:rPr>
        <w:t xml:space="preserve">multi-intelligence </w:t>
      </w:r>
      <w:r w:rsidR="004F1CC1">
        <w:rPr>
          <w:rFonts w:asciiTheme="majorHAnsi" w:hAnsiTheme="majorHAnsi" w:cstheme="majorHAnsi"/>
          <w:szCs w:val="24"/>
        </w:rPr>
        <w:t>(Gardner, 1999) learning pedagogies</w:t>
      </w:r>
      <w:r w:rsidR="00157659">
        <w:rPr>
          <w:rFonts w:asciiTheme="majorHAnsi" w:hAnsiTheme="majorHAnsi" w:cstheme="majorHAnsi"/>
          <w:szCs w:val="24"/>
        </w:rPr>
        <w:t xml:space="preserve"> and how to </w:t>
      </w:r>
      <w:r w:rsidR="00541BC3">
        <w:rPr>
          <w:rFonts w:asciiTheme="majorHAnsi" w:hAnsiTheme="majorHAnsi" w:cstheme="majorHAnsi"/>
          <w:szCs w:val="24"/>
        </w:rPr>
        <w:t>recognise</w:t>
      </w:r>
      <w:r w:rsidR="00157659">
        <w:rPr>
          <w:rFonts w:asciiTheme="majorHAnsi" w:hAnsiTheme="majorHAnsi" w:cstheme="majorHAnsi"/>
          <w:szCs w:val="24"/>
        </w:rPr>
        <w:t xml:space="preserve"> </w:t>
      </w:r>
      <w:r w:rsidR="00C5760A">
        <w:rPr>
          <w:rFonts w:asciiTheme="majorHAnsi" w:hAnsiTheme="majorHAnsi" w:cstheme="majorHAnsi"/>
          <w:szCs w:val="24"/>
        </w:rPr>
        <w:t>personal</w:t>
      </w:r>
      <w:r w:rsidR="00157659">
        <w:rPr>
          <w:rFonts w:asciiTheme="majorHAnsi" w:hAnsiTheme="majorHAnsi" w:cstheme="majorHAnsi"/>
          <w:szCs w:val="24"/>
        </w:rPr>
        <w:t xml:space="preserve"> trait</w:t>
      </w:r>
      <w:r w:rsidR="00A07E5F">
        <w:rPr>
          <w:rFonts w:asciiTheme="majorHAnsi" w:hAnsiTheme="majorHAnsi" w:cstheme="majorHAnsi"/>
          <w:szCs w:val="24"/>
        </w:rPr>
        <w:t>s</w:t>
      </w:r>
      <w:r w:rsidR="000141F1">
        <w:rPr>
          <w:rFonts w:asciiTheme="majorHAnsi" w:hAnsiTheme="majorHAnsi" w:cstheme="majorHAnsi"/>
          <w:szCs w:val="24"/>
        </w:rPr>
        <w:t>;</w:t>
      </w:r>
      <w:r w:rsidR="006732D6">
        <w:rPr>
          <w:rFonts w:asciiTheme="majorHAnsi" w:hAnsiTheme="majorHAnsi" w:cstheme="majorHAnsi"/>
          <w:szCs w:val="24"/>
        </w:rPr>
        <w:t xml:space="preserve"> Hall (2022) suggested a multi-intelligence</w:t>
      </w:r>
      <w:r w:rsidR="00272B52">
        <w:rPr>
          <w:rFonts w:asciiTheme="majorHAnsi" w:hAnsiTheme="majorHAnsi" w:cstheme="majorHAnsi"/>
          <w:szCs w:val="24"/>
        </w:rPr>
        <w:t xml:space="preserve"> quiz called The Princeton Review (2022)</w:t>
      </w:r>
      <w:r w:rsidR="00DB06A2">
        <w:rPr>
          <w:rFonts w:asciiTheme="majorHAnsi" w:hAnsiTheme="majorHAnsi" w:cstheme="majorHAnsi"/>
          <w:szCs w:val="24"/>
        </w:rPr>
        <w:t xml:space="preserve"> </w:t>
      </w:r>
      <w:r w:rsidR="00407565">
        <w:rPr>
          <w:rFonts w:asciiTheme="majorHAnsi" w:hAnsiTheme="majorHAnsi" w:cstheme="majorHAnsi"/>
          <w:szCs w:val="24"/>
        </w:rPr>
        <w:t>when based on my given answers, would suggest career paths matched with my skill set.</w:t>
      </w:r>
      <w:r w:rsidR="00272B52">
        <w:rPr>
          <w:rFonts w:asciiTheme="majorHAnsi" w:hAnsiTheme="majorHAnsi" w:cstheme="majorHAnsi"/>
          <w:szCs w:val="24"/>
        </w:rPr>
        <w:t xml:space="preserve"> </w:t>
      </w:r>
      <w:r w:rsidR="0028725C">
        <w:rPr>
          <w:rFonts w:asciiTheme="majorHAnsi" w:hAnsiTheme="majorHAnsi" w:cstheme="majorHAnsi"/>
          <w:szCs w:val="24"/>
        </w:rPr>
        <w:t>Hall (2022)</w:t>
      </w:r>
      <w:r w:rsidR="002D61C4">
        <w:rPr>
          <w:rFonts w:asciiTheme="majorHAnsi" w:hAnsiTheme="majorHAnsi" w:cstheme="majorHAnsi"/>
          <w:szCs w:val="24"/>
        </w:rPr>
        <w:t xml:space="preserve"> further</w:t>
      </w:r>
      <w:r w:rsidR="0028725C">
        <w:rPr>
          <w:rFonts w:asciiTheme="majorHAnsi" w:hAnsiTheme="majorHAnsi" w:cstheme="majorHAnsi"/>
          <w:szCs w:val="24"/>
        </w:rPr>
        <w:t xml:space="preserve"> </w:t>
      </w:r>
      <w:r w:rsidR="0093595F">
        <w:rPr>
          <w:rFonts w:asciiTheme="majorHAnsi" w:hAnsiTheme="majorHAnsi" w:cstheme="majorHAnsi"/>
          <w:szCs w:val="24"/>
        </w:rPr>
        <w:t xml:space="preserve">recommended </w:t>
      </w:r>
      <w:r w:rsidR="00596C4D">
        <w:rPr>
          <w:rFonts w:asciiTheme="majorHAnsi" w:hAnsiTheme="majorHAnsi" w:cstheme="majorHAnsi"/>
          <w:szCs w:val="24"/>
        </w:rPr>
        <w:t xml:space="preserve">a quiz based </w:t>
      </w:r>
      <w:r w:rsidR="00191E83">
        <w:rPr>
          <w:rFonts w:asciiTheme="majorHAnsi" w:hAnsiTheme="majorHAnsi" w:cstheme="majorHAnsi"/>
          <w:szCs w:val="24"/>
        </w:rPr>
        <w:t>on</w:t>
      </w:r>
      <w:r w:rsidR="00596C4D">
        <w:rPr>
          <w:rFonts w:asciiTheme="majorHAnsi" w:hAnsiTheme="majorHAnsi" w:cstheme="majorHAnsi"/>
          <w:szCs w:val="24"/>
        </w:rPr>
        <w:t xml:space="preserve"> Gardner’s</w:t>
      </w:r>
      <w:r w:rsidR="005151F8">
        <w:rPr>
          <w:rFonts w:asciiTheme="majorHAnsi" w:hAnsiTheme="majorHAnsi" w:cstheme="majorHAnsi"/>
          <w:szCs w:val="24"/>
        </w:rPr>
        <w:t xml:space="preserve"> multi-intelligence</w:t>
      </w:r>
      <w:r w:rsidR="00191E83">
        <w:rPr>
          <w:rFonts w:asciiTheme="majorHAnsi" w:hAnsiTheme="majorHAnsi" w:cstheme="majorHAnsi"/>
          <w:szCs w:val="24"/>
        </w:rPr>
        <w:t xml:space="preserve"> theory</w:t>
      </w:r>
      <w:r w:rsidR="002D61C4">
        <w:rPr>
          <w:rFonts w:asciiTheme="majorHAnsi" w:hAnsiTheme="majorHAnsi" w:cstheme="majorHAnsi"/>
          <w:szCs w:val="24"/>
        </w:rPr>
        <w:t xml:space="preserve"> (</w:t>
      </w:r>
      <w:r w:rsidR="00697BFE">
        <w:rPr>
          <w:rFonts w:asciiTheme="majorHAnsi" w:hAnsiTheme="majorHAnsi" w:cstheme="majorHAnsi"/>
          <w:szCs w:val="24"/>
        </w:rPr>
        <w:t>Gardner, 1999)</w:t>
      </w:r>
      <w:r w:rsidR="00191E83">
        <w:rPr>
          <w:rFonts w:asciiTheme="majorHAnsi" w:hAnsiTheme="majorHAnsi" w:cstheme="majorHAnsi"/>
          <w:szCs w:val="24"/>
        </w:rPr>
        <w:t xml:space="preserve"> that claims to be fairer than an IQ test (</w:t>
      </w:r>
      <w:r w:rsidR="005151F8">
        <w:rPr>
          <w:rFonts w:asciiTheme="majorHAnsi" w:hAnsiTheme="majorHAnsi" w:cstheme="majorHAnsi"/>
          <w:szCs w:val="24"/>
        </w:rPr>
        <w:t>Individuals Differences Research, 2022).</w:t>
      </w:r>
      <w:r w:rsidR="00596C4D">
        <w:rPr>
          <w:rFonts w:asciiTheme="majorHAnsi" w:hAnsiTheme="majorHAnsi" w:cstheme="majorHAnsi"/>
          <w:szCs w:val="24"/>
        </w:rPr>
        <w:t xml:space="preserve"> </w:t>
      </w:r>
    </w:p>
    <w:p w14:paraId="1EDA57B5" w14:textId="77777777" w:rsidR="003423DD" w:rsidRDefault="003423DD" w:rsidP="004A6B68">
      <w:pPr>
        <w:jc w:val="both"/>
        <w:rPr>
          <w:rFonts w:asciiTheme="majorHAnsi" w:hAnsiTheme="majorHAnsi" w:cstheme="majorHAnsi"/>
          <w:szCs w:val="24"/>
        </w:rPr>
      </w:pPr>
    </w:p>
    <w:p w14:paraId="3B56E7C1" w14:textId="77777777" w:rsidR="003423DD" w:rsidRDefault="00C442ED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Upon completion of The Princeton Review (2022)</w:t>
      </w:r>
      <w:r w:rsidR="00C008FC">
        <w:rPr>
          <w:rFonts w:asciiTheme="majorHAnsi" w:hAnsiTheme="majorHAnsi" w:cstheme="majorHAnsi"/>
          <w:szCs w:val="24"/>
        </w:rPr>
        <w:t>,</w:t>
      </w:r>
      <w:r>
        <w:rPr>
          <w:rFonts w:asciiTheme="majorHAnsi" w:hAnsiTheme="majorHAnsi" w:cstheme="majorHAnsi"/>
          <w:szCs w:val="24"/>
        </w:rPr>
        <w:t xml:space="preserve"> </w:t>
      </w:r>
      <w:r w:rsidR="00C04480">
        <w:rPr>
          <w:rFonts w:asciiTheme="majorHAnsi" w:hAnsiTheme="majorHAnsi" w:cstheme="majorHAnsi"/>
          <w:szCs w:val="24"/>
        </w:rPr>
        <w:t xml:space="preserve">it suggested I seek a career </w:t>
      </w:r>
      <w:r w:rsidR="00957762">
        <w:rPr>
          <w:rFonts w:asciiTheme="majorHAnsi" w:hAnsiTheme="majorHAnsi" w:cstheme="majorHAnsi"/>
          <w:szCs w:val="24"/>
        </w:rPr>
        <w:t>in</w:t>
      </w:r>
      <w:r w:rsidR="00C04480">
        <w:rPr>
          <w:rFonts w:asciiTheme="majorHAnsi" w:hAnsiTheme="majorHAnsi" w:cstheme="majorHAnsi"/>
          <w:szCs w:val="24"/>
        </w:rPr>
        <w:t xml:space="preserve"> accountancy, </w:t>
      </w:r>
      <w:r w:rsidR="00957762">
        <w:rPr>
          <w:rFonts w:asciiTheme="majorHAnsi" w:hAnsiTheme="majorHAnsi" w:cstheme="majorHAnsi"/>
          <w:szCs w:val="24"/>
        </w:rPr>
        <w:t>health care administration, and a system</w:t>
      </w:r>
      <w:r w:rsidR="00EF6589">
        <w:rPr>
          <w:rFonts w:asciiTheme="majorHAnsi" w:hAnsiTheme="majorHAnsi" w:cstheme="majorHAnsi"/>
          <w:szCs w:val="24"/>
        </w:rPr>
        <w:t>s</w:t>
      </w:r>
      <w:r w:rsidR="00957762">
        <w:rPr>
          <w:rFonts w:asciiTheme="majorHAnsi" w:hAnsiTheme="majorHAnsi" w:cstheme="majorHAnsi"/>
          <w:szCs w:val="24"/>
        </w:rPr>
        <w:t xml:space="preserve"> </w:t>
      </w:r>
      <w:r w:rsidR="00EF6589">
        <w:rPr>
          <w:rFonts w:asciiTheme="majorHAnsi" w:hAnsiTheme="majorHAnsi" w:cstheme="majorHAnsi"/>
          <w:szCs w:val="24"/>
        </w:rPr>
        <w:t>administrator</w:t>
      </w:r>
      <w:r w:rsidR="00957762">
        <w:rPr>
          <w:rFonts w:asciiTheme="majorHAnsi" w:hAnsiTheme="majorHAnsi" w:cstheme="majorHAnsi"/>
          <w:szCs w:val="24"/>
        </w:rPr>
        <w:t xml:space="preserve">. </w:t>
      </w:r>
      <w:r w:rsidR="00EF6589">
        <w:rPr>
          <w:rFonts w:asciiTheme="majorHAnsi" w:hAnsiTheme="majorHAnsi" w:cstheme="majorHAnsi"/>
          <w:szCs w:val="24"/>
        </w:rPr>
        <w:t xml:space="preserve">Surprisingly these answers </w:t>
      </w:r>
      <w:r w:rsidR="003A2E7E">
        <w:rPr>
          <w:rFonts w:asciiTheme="majorHAnsi" w:hAnsiTheme="majorHAnsi" w:cstheme="majorHAnsi"/>
          <w:szCs w:val="24"/>
        </w:rPr>
        <w:t xml:space="preserve">appeared to hold some truth, as my first </w:t>
      </w:r>
      <w:r w:rsidR="002745E9">
        <w:rPr>
          <w:rFonts w:asciiTheme="majorHAnsi" w:hAnsiTheme="majorHAnsi" w:cstheme="majorHAnsi"/>
          <w:szCs w:val="24"/>
        </w:rPr>
        <w:t>job leaving school was an apprenticeship with an accountancy firm.</w:t>
      </w:r>
      <w:r w:rsidR="001C49EA">
        <w:rPr>
          <w:rFonts w:asciiTheme="majorHAnsi" w:hAnsiTheme="majorHAnsi" w:cstheme="majorHAnsi"/>
          <w:szCs w:val="24"/>
        </w:rPr>
        <w:t xml:space="preserve"> If I did not continue with my educational studies then my next career route would have been </w:t>
      </w:r>
      <w:r w:rsidR="00461825">
        <w:rPr>
          <w:rFonts w:asciiTheme="majorHAnsi" w:hAnsiTheme="majorHAnsi" w:cstheme="majorHAnsi"/>
          <w:szCs w:val="24"/>
        </w:rPr>
        <w:t>a health care assistan</w:t>
      </w:r>
      <w:r w:rsidR="00C745E9">
        <w:rPr>
          <w:rFonts w:asciiTheme="majorHAnsi" w:hAnsiTheme="majorHAnsi" w:cstheme="majorHAnsi"/>
          <w:szCs w:val="24"/>
        </w:rPr>
        <w:t xml:space="preserve">t, </w:t>
      </w:r>
      <w:r w:rsidR="008B0610">
        <w:rPr>
          <w:rFonts w:asciiTheme="majorHAnsi" w:hAnsiTheme="majorHAnsi" w:cstheme="majorHAnsi"/>
          <w:szCs w:val="24"/>
        </w:rPr>
        <w:t>I thrive</w:t>
      </w:r>
      <w:r w:rsidR="00E531E6">
        <w:rPr>
          <w:rFonts w:asciiTheme="majorHAnsi" w:hAnsiTheme="majorHAnsi" w:cstheme="majorHAnsi"/>
          <w:szCs w:val="24"/>
        </w:rPr>
        <w:t xml:space="preserve"> in </w:t>
      </w:r>
      <w:r w:rsidR="00AA75E6">
        <w:rPr>
          <w:rFonts w:asciiTheme="majorHAnsi" w:hAnsiTheme="majorHAnsi" w:cstheme="majorHAnsi"/>
          <w:szCs w:val="24"/>
        </w:rPr>
        <w:t xml:space="preserve">workplaces that require </w:t>
      </w:r>
      <w:r w:rsidR="00E531E6">
        <w:rPr>
          <w:rFonts w:asciiTheme="majorHAnsi" w:hAnsiTheme="majorHAnsi" w:cstheme="majorHAnsi"/>
          <w:szCs w:val="24"/>
        </w:rPr>
        <w:t>schedules</w:t>
      </w:r>
      <w:r w:rsidR="00E14024">
        <w:rPr>
          <w:rFonts w:asciiTheme="majorHAnsi" w:hAnsiTheme="majorHAnsi" w:cstheme="majorHAnsi"/>
          <w:szCs w:val="24"/>
        </w:rPr>
        <w:t xml:space="preserve">, systemising, and </w:t>
      </w:r>
      <w:r w:rsidR="00AA75E6">
        <w:rPr>
          <w:rFonts w:asciiTheme="majorHAnsi" w:hAnsiTheme="majorHAnsi" w:cstheme="majorHAnsi"/>
          <w:szCs w:val="24"/>
        </w:rPr>
        <w:t xml:space="preserve">are </w:t>
      </w:r>
      <w:r w:rsidR="0064351A">
        <w:rPr>
          <w:rFonts w:asciiTheme="majorHAnsi" w:hAnsiTheme="majorHAnsi" w:cstheme="majorHAnsi"/>
          <w:szCs w:val="24"/>
        </w:rPr>
        <w:t>predictable</w:t>
      </w:r>
      <w:r w:rsidR="00E531E6">
        <w:rPr>
          <w:rFonts w:asciiTheme="majorHAnsi" w:hAnsiTheme="majorHAnsi" w:cstheme="majorHAnsi"/>
          <w:szCs w:val="24"/>
        </w:rPr>
        <w:t>.</w:t>
      </w:r>
      <w:r w:rsidR="0064351A">
        <w:rPr>
          <w:rFonts w:asciiTheme="majorHAnsi" w:hAnsiTheme="majorHAnsi" w:cstheme="majorHAnsi"/>
          <w:szCs w:val="24"/>
        </w:rPr>
        <w:t xml:space="preserve"> Another aspect of th</w:t>
      </w:r>
      <w:r w:rsidR="007842A2">
        <w:rPr>
          <w:rFonts w:asciiTheme="majorHAnsi" w:hAnsiTheme="majorHAnsi" w:cstheme="majorHAnsi"/>
          <w:szCs w:val="24"/>
        </w:rPr>
        <w:t xml:space="preserve">e Princeton Review (2022) was traits of </w:t>
      </w:r>
      <w:r w:rsidR="00AD3E9E">
        <w:rPr>
          <w:rFonts w:asciiTheme="majorHAnsi" w:hAnsiTheme="majorHAnsi" w:cstheme="majorHAnsi"/>
          <w:szCs w:val="24"/>
        </w:rPr>
        <w:t>multi-intelligence</w:t>
      </w:r>
      <w:r w:rsidR="007842A2">
        <w:rPr>
          <w:rFonts w:asciiTheme="majorHAnsi" w:hAnsiTheme="majorHAnsi" w:cstheme="majorHAnsi"/>
          <w:szCs w:val="24"/>
        </w:rPr>
        <w:t xml:space="preserve"> (Gardn</w:t>
      </w:r>
      <w:r w:rsidR="00AD3E9E">
        <w:rPr>
          <w:rFonts w:asciiTheme="majorHAnsi" w:hAnsiTheme="majorHAnsi" w:cstheme="majorHAnsi"/>
          <w:szCs w:val="24"/>
        </w:rPr>
        <w:t xml:space="preserve">er, 1999) </w:t>
      </w:r>
      <w:r w:rsidR="00885D48">
        <w:rPr>
          <w:rFonts w:asciiTheme="majorHAnsi" w:hAnsiTheme="majorHAnsi" w:cstheme="majorHAnsi"/>
          <w:szCs w:val="24"/>
        </w:rPr>
        <w:t xml:space="preserve">depending on my input I would be given a colour, this colour would dictate my </w:t>
      </w:r>
      <w:r w:rsidR="00F7707D">
        <w:rPr>
          <w:rFonts w:asciiTheme="majorHAnsi" w:hAnsiTheme="majorHAnsi" w:cstheme="majorHAnsi"/>
          <w:szCs w:val="24"/>
        </w:rPr>
        <w:t xml:space="preserve">multiple </w:t>
      </w:r>
      <w:r w:rsidR="005B112E">
        <w:rPr>
          <w:rFonts w:asciiTheme="majorHAnsi" w:hAnsiTheme="majorHAnsi" w:cstheme="majorHAnsi"/>
          <w:szCs w:val="24"/>
        </w:rPr>
        <w:t>intelligence</w:t>
      </w:r>
      <w:r w:rsidR="00F7707D">
        <w:rPr>
          <w:rFonts w:asciiTheme="majorHAnsi" w:hAnsiTheme="majorHAnsi" w:cstheme="majorHAnsi"/>
          <w:szCs w:val="24"/>
        </w:rPr>
        <w:t xml:space="preserve"> traits and my strengths. My results concluded I was</w:t>
      </w:r>
      <w:r w:rsidR="005A06F3">
        <w:rPr>
          <w:rFonts w:asciiTheme="majorHAnsi" w:hAnsiTheme="majorHAnsi" w:cstheme="majorHAnsi"/>
          <w:szCs w:val="24"/>
        </w:rPr>
        <w:t xml:space="preserve"> </w:t>
      </w:r>
      <w:r w:rsidR="00F7707D">
        <w:rPr>
          <w:rFonts w:asciiTheme="majorHAnsi" w:hAnsiTheme="majorHAnsi" w:cstheme="majorHAnsi"/>
          <w:szCs w:val="24"/>
        </w:rPr>
        <w:t>blue</w:t>
      </w:r>
      <w:r w:rsidR="005A06F3">
        <w:rPr>
          <w:rFonts w:asciiTheme="majorHAnsi" w:hAnsiTheme="majorHAnsi" w:cstheme="majorHAnsi"/>
          <w:szCs w:val="24"/>
        </w:rPr>
        <w:t xml:space="preserve"> and yellow</w:t>
      </w:r>
      <w:r w:rsidR="00F7707D">
        <w:rPr>
          <w:rFonts w:asciiTheme="majorHAnsi" w:hAnsiTheme="majorHAnsi" w:cstheme="majorHAnsi"/>
          <w:szCs w:val="24"/>
        </w:rPr>
        <w:t xml:space="preserve">, </w:t>
      </w:r>
      <w:r w:rsidR="005A06F3">
        <w:rPr>
          <w:rFonts w:asciiTheme="majorHAnsi" w:hAnsiTheme="majorHAnsi" w:cstheme="majorHAnsi"/>
          <w:szCs w:val="24"/>
        </w:rPr>
        <w:t>blue</w:t>
      </w:r>
      <w:r w:rsidR="00F7707D">
        <w:rPr>
          <w:rFonts w:asciiTheme="majorHAnsi" w:hAnsiTheme="majorHAnsi" w:cstheme="majorHAnsi"/>
          <w:szCs w:val="24"/>
        </w:rPr>
        <w:t xml:space="preserve"> described </w:t>
      </w:r>
      <w:r w:rsidR="00FA2EBB">
        <w:rPr>
          <w:rFonts w:asciiTheme="majorHAnsi" w:hAnsiTheme="majorHAnsi" w:cstheme="majorHAnsi"/>
          <w:szCs w:val="24"/>
        </w:rPr>
        <w:t xml:space="preserve">me as </w:t>
      </w:r>
      <w:r w:rsidR="00F64C74">
        <w:rPr>
          <w:rFonts w:asciiTheme="majorHAnsi" w:hAnsiTheme="majorHAnsi" w:cstheme="majorHAnsi"/>
          <w:szCs w:val="24"/>
        </w:rPr>
        <w:t xml:space="preserve">selectively sociable, </w:t>
      </w:r>
      <w:r w:rsidR="00D51DF0">
        <w:rPr>
          <w:rFonts w:asciiTheme="majorHAnsi" w:hAnsiTheme="majorHAnsi" w:cstheme="majorHAnsi"/>
          <w:szCs w:val="24"/>
        </w:rPr>
        <w:t>emotional, and insightful.</w:t>
      </w:r>
    </w:p>
    <w:p w14:paraId="45739189" w14:textId="77777777" w:rsidR="003423DD" w:rsidRDefault="003423DD" w:rsidP="004A6B68">
      <w:pPr>
        <w:jc w:val="both"/>
        <w:rPr>
          <w:rFonts w:asciiTheme="majorHAnsi" w:hAnsiTheme="majorHAnsi" w:cstheme="majorHAnsi"/>
          <w:szCs w:val="24"/>
        </w:rPr>
      </w:pPr>
    </w:p>
    <w:p w14:paraId="23BCF2B6" w14:textId="1005B168" w:rsidR="002B10C7" w:rsidRDefault="00D51DF0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 Concluding that my</w:t>
      </w:r>
      <w:r w:rsidR="00520CDB">
        <w:rPr>
          <w:rFonts w:asciiTheme="majorHAnsi" w:hAnsiTheme="majorHAnsi" w:cstheme="majorHAnsi"/>
          <w:szCs w:val="24"/>
        </w:rPr>
        <w:t xml:space="preserve"> intelligence prefer</w:t>
      </w:r>
      <w:r w:rsidR="005921EB">
        <w:rPr>
          <w:rFonts w:asciiTheme="majorHAnsi" w:hAnsiTheme="majorHAnsi" w:cstheme="majorHAnsi"/>
          <w:szCs w:val="24"/>
        </w:rPr>
        <w:t xml:space="preserve">ence is to facilitate job </w:t>
      </w:r>
      <w:r w:rsidR="00204901">
        <w:rPr>
          <w:rFonts w:asciiTheme="majorHAnsi" w:hAnsiTheme="majorHAnsi" w:cstheme="majorHAnsi"/>
          <w:szCs w:val="24"/>
        </w:rPr>
        <w:t>responsibilities</w:t>
      </w:r>
      <w:r w:rsidR="005921EB">
        <w:rPr>
          <w:rFonts w:asciiTheme="majorHAnsi" w:hAnsiTheme="majorHAnsi" w:cstheme="majorHAnsi"/>
          <w:szCs w:val="24"/>
        </w:rPr>
        <w:t xml:space="preserve"> </w:t>
      </w:r>
      <w:r w:rsidR="00204901">
        <w:rPr>
          <w:rFonts w:asciiTheme="majorHAnsi" w:hAnsiTheme="majorHAnsi" w:cstheme="majorHAnsi"/>
          <w:szCs w:val="24"/>
        </w:rPr>
        <w:t>in</w:t>
      </w:r>
      <w:r w:rsidR="005921EB">
        <w:rPr>
          <w:rFonts w:asciiTheme="majorHAnsi" w:hAnsiTheme="majorHAnsi" w:cstheme="majorHAnsi"/>
          <w:szCs w:val="24"/>
        </w:rPr>
        <w:t xml:space="preserve"> a supportive</w:t>
      </w:r>
      <w:r w:rsidR="00204901">
        <w:rPr>
          <w:rFonts w:asciiTheme="majorHAnsi" w:hAnsiTheme="majorHAnsi" w:cstheme="majorHAnsi"/>
          <w:szCs w:val="24"/>
        </w:rPr>
        <w:t xml:space="preserve"> helpful</w:t>
      </w:r>
      <w:r w:rsidR="005921EB">
        <w:rPr>
          <w:rFonts w:asciiTheme="majorHAnsi" w:hAnsiTheme="majorHAnsi" w:cstheme="majorHAnsi"/>
          <w:szCs w:val="24"/>
        </w:rPr>
        <w:t xml:space="preserve"> manner </w:t>
      </w:r>
      <w:r w:rsidR="00204901">
        <w:rPr>
          <w:rFonts w:asciiTheme="majorHAnsi" w:hAnsiTheme="majorHAnsi" w:cstheme="majorHAnsi"/>
          <w:szCs w:val="24"/>
        </w:rPr>
        <w:t xml:space="preserve">with minimum confrontation, thriving in </w:t>
      </w:r>
      <w:r w:rsidR="00B93791">
        <w:rPr>
          <w:rFonts w:asciiTheme="majorHAnsi" w:hAnsiTheme="majorHAnsi" w:cstheme="majorHAnsi"/>
          <w:szCs w:val="24"/>
        </w:rPr>
        <w:t xml:space="preserve">a cutting-edge environment which is informally paced </w:t>
      </w:r>
      <w:r w:rsidR="003B0233">
        <w:rPr>
          <w:rFonts w:asciiTheme="majorHAnsi" w:hAnsiTheme="majorHAnsi" w:cstheme="majorHAnsi"/>
          <w:szCs w:val="24"/>
        </w:rPr>
        <w:t xml:space="preserve">but very future orientated. Yellow </w:t>
      </w:r>
      <w:r w:rsidR="00C17B99">
        <w:rPr>
          <w:rFonts w:asciiTheme="majorHAnsi" w:hAnsiTheme="majorHAnsi" w:cstheme="majorHAnsi"/>
          <w:szCs w:val="24"/>
        </w:rPr>
        <w:t xml:space="preserve">concluded </w:t>
      </w:r>
      <w:r w:rsidR="002D3A75">
        <w:rPr>
          <w:rFonts w:asciiTheme="majorHAnsi" w:hAnsiTheme="majorHAnsi" w:cstheme="majorHAnsi"/>
          <w:szCs w:val="24"/>
        </w:rPr>
        <w:t xml:space="preserve">I need job </w:t>
      </w:r>
      <w:r w:rsidR="00624566">
        <w:rPr>
          <w:rFonts w:asciiTheme="majorHAnsi" w:hAnsiTheme="majorHAnsi" w:cstheme="majorHAnsi"/>
          <w:szCs w:val="24"/>
        </w:rPr>
        <w:t>responsibilities</w:t>
      </w:r>
      <w:r w:rsidR="002D3A75">
        <w:rPr>
          <w:rFonts w:asciiTheme="majorHAnsi" w:hAnsiTheme="majorHAnsi" w:cstheme="majorHAnsi"/>
          <w:szCs w:val="24"/>
        </w:rPr>
        <w:t xml:space="preserve"> that require </w:t>
      </w:r>
      <w:r w:rsidR="005E6CA1">
        <w:rPr>
          <w:rFonts w:asciiTheme="majorHAnsi" w:hAnsiTheme="majorHAnsi" w:cstheme="majorHAnsi"/>
          <w:szCs w:val="24"/>
        </w:rPr>
        <w:t xml:space="preserve">ordering, </w:t>
      </w:r>
      <w:r w:rsidR="00624566">
        <w:rPr>
          <w:rFonts w:asciiTheme="majorHAnsi" w:hAnsiTheme="majorHAnsi" w:cstheme="majorHAnsi"/>
          <w:szCs w:val="24"/>
        </w:rPr>
        <w:t>maintaining</w:t>
      </w:r>
      <w:r w:rsidR="005E6CA1">
        <w:rPr>
          <w:rFonts w:asciiTheme="majorHAnsi" w:hAnsiTheme="majorHAnsi" w:cstheme="majorHAnsi"/>
          <w:szCs w:val="24"/>
        </w:rPr>
        <w:t xml:space="preserve">, and specifying details. </w:t>
      </w:r>
      <w:r w:rsidR="00C47CFB">
        <w:rPr>
          <w:rFonts w:asciiTheme="majorHAnsi" w:hAnsiTheme="majorHAnsi" w:cstheme="majorHAnsi"/>
          <w:szCs w:val="24"/>
        </w:rPr>
        <w:t>Again,</w:t>
      </w:r>
      <w:r w:rsidR="00624566">
        <w:rPr>
          <w:rFonts w:asciiTheme="majorHAnsi" w:hAnsiTheme="majorHAnsi" w:cstheme="majorHAnsi"/>
          <w:szCs w:val="24"/>
        </w:rPr>
        <w:t xml:space="preserve"> the results hold </w:t>
      </w:r>
      <w:r w:rsidR="00A01ACB">
        <w:rPr>
          <w:rFonts w:asciiTheme="majorHAnsi" w:hAnsiTheme="majorHAnsi" w:cstheme="majorHAnsi"/>
          <w:szCs w:val="24"/>
        </w:rPr>
        <w:t>true</w:t>
      </w:r>
      <w:r w:rsidR="00624566">
        <w:rPr>
          <w:rFonts w:asciiTheme="majorHAnsi" w:hAnsiTheme="majorHAnsi" w:cstheme="majorHAnsi"/>
          <w:szCs w:val="24"/>
        </w:rPr>
        <w:t xml:space="preserve"> for me, </w:t>
      </w:r>
      <w:r w:rsidR="00A01ACB">
        <w:rPr>
          <w:rFonts w:asciiTheme="majorHAnsi" w:hAnsiTheme="majorHAnsi" w:cstheme="majorHAnsi"/>
          <w:szCs w:val="24"/>
        </w:rPr>
        <w:t xml:space="preserve">my career has entailed all elements that have been </w:t>
      </w:r>
      <w:r w:rsidR="00D10A51">
        <w:rPr>
          <w:rFonts w:asciiTheme="majorHAnsi" w:hAnsiTheme="majorHAnsi" w:cstheme="majorHAnsi"/>
          <w:szCs w:val="24"/>
        </w:rPr>
        <w:t>described, I must admit the relevance of my current career as a learning support assistant</w:t>
      </w:r>
      <w:r w:rsidR="008512B8">
        <w:rPr>
          <w:rFonts w:asciiTheme="majorHAnsi" w:hAnsiTheme="majorHAnsi" w:cstheme="majorHAnsi"/>
          <w:szCs w:val="24"/>
        </w:rPr>
        <w:t xml:space="preserve"> consists of </w:t>
      </w:r>
      <w:r w:rsidR="00F40E27">
        <w:rPr>
          <w:rFonts w:asciiTheme="majorHAnsi" w:hAnsiTheme="majorHAnsi" w:cstheme="majorHAnsi"/>
          <w:szCs w:val="24"/>
        </w:rPr>
        <w:t xml:space="preserve">all the </w:t>
      </w:r>
      <w:r w:rsidR="00602A56">
        <w:rPr>
          <w:rFonts w:asciiTheme="majorHAnsi" w:hAnsiTheme="majorHAnsi" w:cstheme="majorHAnsi"/>
          <w:szCs w:val="24"/>
        </w:rPr>
        <w:t>multi-intelligence</w:t>
      </w:r>
      <w:r w:rsidR="00F40E27">
        <w:rPr>
          <w:rFonts w:asciiTheme="majorHAnsi" w:hAnsiTheme="majorHAnsi" w:cstheme="majorHAnsi"/>
          <w:szCs w:val="24"/>
        </w:rPr>
        <w:t xml:space="preserve"> </w:t>
      </w:r>
      <w:r w:rsidR="00602A56">
        <w:rPr>
          <w:rFonts w:asciiTheme="majorHAnsi" w:hAnsiTheme="majorHAnsi" w:cstheme="majorHAnsi"/>
          <w:szCs w:val="24"/>
        </w:rPr>
        <w:t xml:space="preserve">traits the quiz produced. </w:t>
      </w:r>
      <w:r w:rsidR="000D1D09">
        <w:rPr>
          <w:rFonts w:asciiTheme="majorHAnsi" w:hAnsiTheme="majorHAnsi" w:cstheme="majorHAnsi"/>
          <w:szCs w:val="24"/>
        </w:rPr>
        <w:t xml:space="preserve">I was shocked </w:t>
      </w:r>
      <w:r w:rsidR="00B259DB">
        <w:rPr>
          <w:rFonts w:asciiTheme="majorHAnsi" w:hAnsiTheme="majorHAnsi" w:cstheme="majorHAnsi"/>
          <w:szCs w:val="24"/>
        </w:rPr>
        <w:t xml:space="preserve">at </w:t>
      </w:r>
      <w:r w:rsidR="000D1D09">
        <w:rPr>
          <w:rFonts w:asciiTheme="majorHAnsi" w:hAnsiTheme="majorHAnsi" w:cstheme="majorHAnsi"/>
          <w:szCs w:val="24"/>
        </w:rPr>
        <w:t xml:space="preserve">how </w:t>
      </w:r>
      <w:r w:rsidR="001E6E1B">
        <w:rPr>
          <w:rFonts w:asciiTheme="majorHAnsi" w:hAnsiTheme="majorHAnsi" w:cstheme="majorHAnsi"/>
          <w:szCs w:val="24"/>
        </w:rPr>
        <w:t xml:space="preserve">relevant the results were to my previous and current </w:t>
      </w:r>
      <w:r w:rsidR="001E6E1B">
        <w:rPr>
          <w:rFonts w:asciiTheme="majorHAnsi" w:hAnsiTheme="majorHAnsi" w:cstheme="majorHAnsi"/>
          <w:szCs w:val="24"/>
        </w:rPr>
        <w:lastRenderedPageBreak/>
        <w:t xml:space="preserve">career choices, </w:t>
      </w:r>
      <w:r w:rsidR="001A611D">
        <w:rPr>
          <w:rFonts w:asciiTheme="majorHAnsi" w:hAnsiTheme="majorHAnsi" w:cstheme="majorHAnsi"/>
          <w:szCs w:val="24"/>
        </w:rPr>
        <w:t xml:space="preserve">my strengths were also highlighted true I enjoy </w:t>
      </w:r>
      <w:r w:rsidR="00443612">
        <w:rPr>
          <w:rFonts w:asciiTheme="majorHAnsi" w:hAnsiTheme="majorHAnsi" w:cstheme="majorHAnsi"/>
          <w:szCs w:val="24"/>
        </w:rPr>
        <w:t xml:space="preserve">planning, </w:t>
      </w:r>
      <w:r w:rsidR="004A3D28">
        <w:rPr>
          <w:rFonts w:asciiTheme="majorHAnsi" w:hAnsiTheme="majorHAnsi" w:cstheme="majorHAnsi"/>
          <w:szCs w:val="24"/>
        </w:rPr>
        <w:t>systems, and some social interactions.</w:t>
      </w:r>
    </w:p>
    <w:p w14:paraId="756E3194" w14:textId="77777777" w:rsidR="003423DD" w:rsidRDefault="003423DD" w:rsidP="004A6B68">
      <w:pPr>
        <w:jc w:val="both"/>
        <w:rPr>
          <w:rFonts w:asciiTheme="majorHAnsi" w:hAnsiTheme="majorHAnsi" w:cstheme="majorHAnsi"/>
          <w:szCs w:val="24"/>
        </w:rPr>
      </w:pPr>
    </w:p>
    <w:p w14:paraId="492B44F5" w14:textId="7DA31BCB" w:rsidR="00642E7F" w:rsidRDefault="00A415ED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I felt apprehensive</w:t>
      </w:r>
      <w:r w:rsidR="004441BD">
        <w:rPr>
          <w:rFonts w:asciiTheme="majorHAnsi" w:hAnsiTheme="majorHAnsi" w:cstheme="majorHAnsi"/>
          <w:szCs w:val="24"/>
        </w:rPr>
        <w:t xml:space="preserve"> about creating </w:t>
      </w:r>
      <w:r w:rsidR="006D4F3F">
        <w:rPr>
          <w:rFonts w:asciiTheme="majorHAnsi" w:hAnsiTheme="majorHAnsi" w:cstheme="majorHAnsi"/>
          <w:szCs w:val="24"/>
        </w:rPr>
        <w:t xml:space="preserve">a curriculum vitae </w:t>
      </w:r>
      <w:r w:rsidR="002A11FD">
        <w:rPr>
          <w:rFonts w:asciiTheme="majorHAnsi" w:hAnsiTheme="majorHAnsi" w:cstheme="majorHAnsi"/>
          <w:szCs w:val="24"/>
        </w:rPr>
        <w:t>because of the digital skills required and</w:t>
      </w:r>
      <w:r w:rsidR="00523E07">
        <w:rPr>
          <w:rFonts w:asciiTheme="majorHAnsi" w:hAnsiTheme="majorHAnsi" w:cstheme="majorHAnsi"/>
          <w:szCs w:val="24"/>
        </w:rPr>
        <w:t xml:space="preserve"> being</w:t>
      </w:r>
      <w:r w:rsidR="002A11FD">
        <w:rPr>
          <w:rFonts w:asciiTheme="majorHAnsi" w:hAnsiTheme="majorHAnsi" w:cstheme="majorHAnsi"/>
          <w:szCs w:val="24"/>
        </w:rPr>
        <w:t xml:space="preserve"> unfamiliar </w:t>
      </w:r>
      <w:r w:rsidR="00523E07">
        <w:rPr>
          <w:rFonts w:asciiTheme="majorHAnsi" w:hAnsiTheme="majorHAnsi" w:cstheme="majorHAnsi"/>
          <w:szCs w:val="24"/>
        </w:rPr>
        <w:t xml:space="preserve">with the </w:t>
      </w:r>
      <w:r w:rsidR="00B11F53">
        <w:rPr>
          <w:rFonts w:asciiTheme="majorHAnsi" w:hAnsiTheme="majorHAnsi" w:cstheme="majorHAnsi"/>
          <w:szCs w:val="24"/>
        </w:rPr>
        <w:t xml:space="preserve">online </w:t>
      </w:r>
      <w:r w:rsidR="00516DC6">
        <w:rPr>
          <w:rFonts w:asciiTheme="majorHAnsi" w:hAnsiTheme="majorHAnsi" w:cstheme="majorHAnsi"/>
          <w:szCs w:val="24"/>
        </w:rPr>
        <w:t xml:space="preserve">resource </w:t>
      </w:r>
      <w:r w:rsidR="00A815C8">
        <w:rPr>
          <w:rFonts w:asciiTheme="majorHAnsi" w:hAnsiTheme="majorHAnsi" w:cstheme="majorHAnsi"/>
          <w:szCs w:val="24"/>
        </w:rPr>
        <w:t xml:space="preserve">suggested to use when creating </w:t>
      </w:r>
      <w:r w:rsidR="002F6200">
        <w:rPr>
          <w:rFonts w:asciiTheme="majorHAnsi" w:hAnsiTheme="majorHAnsi" w:cstheme="majorHAnsi"/>
          <w:szCs w:val="24"/>
        </w:rPr>
        <w:t>it</w:t>
      </w:r>
      <w:r w:rsidR="00ED5A7C">
        <w:rPr>
          <w:rFonts w:asciiTheme="majorHAnsi" w:hAnsiTheme="majorHAnsi" w:cstheme="majorHAnsi"/>
          <w:szCs w:val="24"/>
        </w:rPr>
        <w:t xml:space="preserve">. </w:t>
      </w:r>
      <w:r w:rsidR="008750D8">
        <w:rPr>
          <w:rFonts w:asciiTheme="majorHAnsi" w:hAnsiTheme="majorHAnsi" w:cstheme="majorHAnsi"/>
          <w:szCs w:val="24"/>
        </w:rPr>
        <w:t xml:space="preserve">My feelings towards the creation of the e-portfolio </w:t>
      </w:r>
      <w:r w:rsidR="00907551">
        <w:rPr>
          <w:rFonts w:asciiTheme="majorHAnsi" w:hAnsiTheme="majorHAnsi" w:cstheme="majorHAnsi"/>
          <w:szCs w:val="24"/>
        </w:rPr>
        <w:t>were</w:t>
      </w:r>
      <w:r w:rsidR="008750D8">
        <w:rPr>
          <w:rFonts w:asciiTheme="majorHAnsi" w:hAnsiTheme="majorHAnsi" w:cstheme="majorHAnsi"/>
          <w:szCs w:val="24"/>
        </w:rPr>
        <w:t xml:space="preserve"> also negative as </w:t>
      </w:r>
      <w:r w:rsidR="001E6008">
        <w:rPr>
          <w:rFonts w:asciiTheme="majorHAnsi" w:hAnsiTheme="majorHAnsi" w:cstheme="majorHAnsi"/>
          <w:szCs w:val="24"/>
        </w:rPr>
        <w:t xml:space="preserve">the </w:t>
      </w:r>
      <w:r w:rsidR="00907551">
        <w:rPr>
          <w:rFonts w:asciiTheme="majorHAnsi" w:hAnsiTheme="majorHAnsi" w:cstheme="majorHAnsi"/>
          <w:szCs w:val="24"/>
        </w:rPr>
        <w:t>curriculum</w:t>
      </w:r>
      <w:r w:rsidR="001E6008">
        <w:rPr>
          <w:rFonts w:asciiTheme="majorHAnsi" w:hAnsiTheme="majorHAnsi" w:cstheme="majorHAnsi"/>
          <w:szCs w:val="24"/>
        </w:rPr>
        <w:t xml:space="preserve"> vitae and personal development plan would need to be created using two different </w:t>
      </w:r>
      <w:r w:rsidR="00907551">
        <w:rPr>
          <w:rFonts w:asciiTheme="majorHAnsi" w:hAnsiTheme="majorHAnsi" w:cstheme="majorHAnsi"/>
          <w:szCs w:val="24"/>
        </w:rPr>
        <w:t>software</w:t>
      </w:r>
      <w:r w:rsidR="001E6008">
        <w:rPr>
          <w:rFonts w:asciiTheme="majorHAnsi" w:hAnsiTheme="majorHAnsi" w:cstheme="majorHAnsi"/>
          <w:szCs w:val="24"/>
        </w:rPr>
        <w:t>. I have not</w:t>
      </w:r>
      <w:r w:rsidR="00907551">
        <w:rPr>
          <w:rFonts w:asciiTheme="majorHAnsi" w:hAnsiTheme="majorHAnsi" w:cstheme="majorHAnsi"/>
          <w:szCs w:val="24"/>
        </w:rPr>
        <w:t xml:space="preserve"> </w:t>
      </w:r>
      <w:r w:rsidR="00060C53">
        <w:rPr>
          <w:rFonts w:asciiTheme="majorHAnsi" w:hAnsiTheme="majorHAnsi" w:cstheme="majorHAnsi"/>
          <w:szCs w:val="24"/>
        </w:rPr>
        <w:t xml:space="preserve">transferred two different software </w:t>
      </w:r>
      <w:r w:rsidR="00451C42">
        <w:rPr>
          <w:rFonts w:asciiTheme="majorHAnsi" w:hAnsiTheme="majorHAnsi" w:cstheme="majorHAnsi"/>
          <w:szCs w:val="24"/>
        </w:rPr>
        <w:t>resources into one Microsoft Word document before.</w:t>
      </w:r>
      <w:r w:rsidR="00506880">
        <w:rPr>
          <w:rFonts w:asciiTheme="majorHAnsi" w:hAnsiTheme="majorHAnsi" w:cstheme="majorHAnsi"/>
          <w:szCs w:val="24"/>
        </w:rPr>
        <w:t xml:space="preserve"> </w:t>
      </w:r>
      <w:r w:rsidR="007B184F">
        <w:rPr>
          <w:rFonts w:asciiTheme="majorHAnsi" w:hAnsiTheme="majorHAnsi" w:cstheme="majorHAnsi"/>
          <w:szCs w:val="24"/>
        </w:rPr>
        <w:t xml:space="preserve"> </w:t>
      </w:r>
      <w:r w:rsidR="000770AB">
        <w:rPr>
          <w:rFonts w:asciiTheme="majorHAnsi" w:hAnsiTheme="majorHAnsi" w:cstheme="majorHAnsi"/>
          <w:szCs w:val="24"/>
        </w:rPr>
        <w:t>Cottrell (</w:t>
      </w:r>
      <w:r w:rsidR="007F5780">
        <w:rPr>
          <w:rFonts w:asciiTheme="majorHAnsi" w:hAnsiTheme="majorHAnsi" w:cstheme="majorHAnsi"/>
          <w:szCs w:val="24"/>
        </w:rPr>
        <w:t xml:space="preserve">2013) states </w:t>
      </w:r>
      <w:r w:rsidR="00F65C0D">
        <w:rPr>
          <w:rFonts w:asciiTheme="majorHAnsi" w:hAnsiTheme="majorHAnsi" w:cstheme="majorHAnsi"/>
          <w:szCs w:val="24"/>
        </w:rPr>
        <w:t>how</w:t>
      </w:r>
      <w:r w:rsidR="00B37CE4">
        <w:rPr>
          <w:rFonts w:asciiTheme="majorHAnsi" w:hAnsiTheme="majorHAnsi" w:cstheme="majorHAnsi"/>
          <w:szCs w:val="24"/>
        </w:rPr>
        <w:t xml:space="preserve"> vitall</w:t>
      </w:r>
      <w:r w:rsidR="002C7952">
        <w:rPr>
          <w:rFonts w:asciiTheme="majorHAnsi" w:hAnsiTheme="majorHAnsi" w:cstheme="majorHAnsi"/>
          <w:szCs w:val="24"/>
        </w:rPr>
        <w:t>y</w:t>
      </w:r>
      <w:r w:rsidR="00F65C0D">
        <w:rPr>
          <w:rFonts w:asciiTheme="majorHAnsi" w:hAnsiTheme="majorHAnsi" w:cstheme="majorHAnsi"/>
          <w:szCs w:val="24"/>
        </w:rPr>
        <w:t xml:space="preserve"> important it is to exp</w:t>
      </w:r>
      <w:r w:rsidR="00CE7AAB">
        <w:rPr>
          <w:rFonts w:asciiTheme="majorHAnsi" w:hAnsiTheme="majorHAnsi" w:cstheme="majorHAnsi"/>
          <w:szCs w:val="24"/>
        </w:rPr>
        <w:t xml:space="preserve">and our knowledge of available </w:t>
      </w:r>
      <w:r w:rsidR="00502AE5">
        <w:rPr>
          <w:rFonts w:asciiTheme="majorHAnsi" w:hAnsiTheme="majorHAnsi" w:cstheme="majorHAnsi"/>
          <w:szCs w:val="24"/>
        </w:rPr>
        <w:t>resources,</w:t>
      </w:r>
      <w:r w:rsidR="00C605A2">
        <w:rPr>
          <w:rFonts w:asciiTheme="majorHAnsi" w:hAnsiTheme="majorHAnsi" w:cstheme="majorHAnsi"/>
          <w:szCs w:val="24"/>
        </w:rPr>
        <w:t xml:space="preserve"> practice and </w:t>
      </w:r>
      <w:r w:rsidR="000E1BF2">
        <w:rPr>
          <w:rFonts w:asciiTheme="majorHAnsi" w:hAnsiTheme="majorHAnsi" w:cstheme="majorHAnsi"/>
          <w:szCs w:val="24"/>
        </w:rPr>
        <w:t>experimentation</w:t>
      </w:r>
      <w:r w:rsidR="00C605A2">
        <w:rPr>
          <w:rFonts w:asciiTheme="majorHAnsi" w:hAnsiTheme="majorHAnsi" w:cstheme="majorHAnsi"/>
          <w:szCs w:val="24"/>
        </w:rPr>
        <w:t xml:space="preserve"> </w:t>
      </w:r>
      <w:r w:rsidR="000E1BF2">
        <w:rPr>
          <w:rFonts w:asciiTheme="majorHAnsi" w:hAnsiTheme="majorHAnsi" w:cstheme="majorHAnsi"/>
          <w:szCs w:val="24"/>
        </w:rPr>
        <w:t>are</w:t>
      </w:r>
      <w:r w:rsidR="00C605A2">
        <w:rPr>
          <w:rFonts w:asciiTheme="majorHAnsi" w:hAnsiTheme="majorHAnsi" w:cstheme="majorHAnsi"/>
          <w:szCs w:val="24"/>
        </w:rPr>
        <w:t xml:space="preserve"> key to </w:t>
      </w:r>
      <w:r w:rsidR="000E1BF2">
        <w:rPr>
          <w:rFonts w:asciiTheme="majorHAnsi" w:hAnsiTheme="majorHAnsi" w:cstheme="majorHAnsi"/>
          <w:szCs w:val="24"/>
        </w:rPr>
        <w:t>gaining</w:t>
      </w:r>
      <w:r w:rsidR="00300E5C">
        <w:rPr>
          <w:rFonts w:asciiTheme="majorHAnsi" w:hAnsiTheme="majorHAnsi" w:cstheme="majorHAnsi"/>
          <w:szCs w:val="24"/>
        </w:rPr>
        <w:t xml:space="preserve"> relevant digital </w:t>
      </w:r>
      <w:r w:rsidR="000E1BF2">
        <w:rPr>
          <w:rFonts w:asciiTheme="majorHAnsi" w:hAnsiTheme="majorHAnsi" w:cstheme="majorHAnsi"/>
          <w:szCs w:val="24"/>
        </w:rPr>
        <w:t>knowledge.</w:t>
      </w:r>
      <w:r w:rsidR="00F97428">
        <w:rPr>
          <w:rFonts w:asciiTheme="majorHAnsi" w:hAnsiTheme="majorHAnsi" w:cstheme="majorHAnsi"/>
          <w:szCs w:val="24"/>
        </w:rPr>
        <w:t xml:space="preserve"> Cottrell (2013) also states that </w:t>
      </w:r>
      <w:r w:rsidR="000100C1">
        <w:rPr>
          <w:rFonts w:asciiTheme="majorHAnsi" w:hAnsiTheme="majorHAnsi" w:cstheme="majorHAnsi"/>
          <w:szCs w:val="24"/>
        </w:rPr>
        <w:t>initial</w:t>
      </w:r>
      <w:r w:rsidR="00F97428">
        <w:rPr>
          <w:rFonts w:asciiTheme="majorHAnsi" w:hAnsiTheme="majorHAnsi" w:cstheme="majorHAnsi"/>
          <w:szCs w:val="24"/>
        </w:rPr>
        <w:t xml:space="preserve"> feelings should be expressed</w:t>
      </w:r>
      <w:r w:rsidR="000100C1">
        <w:rPr>
          <w:rFonts w:asciiTheme="majorHAnsi" w:hAnsiTheme="majorHAnsi" w:cstheme="majorHAnsi"/>
          <w:szCs w:val="24"/>
        </w:rPr>
        <w:t xml:space="preserve"> in order</w:t>
      </w:r>
      <w:r w:rsidR="00F65C0D">
        <w:rPr>
          <w:rFonts w:asciiTheme="majorHAnsi" w:hAnsiTheme="majorHAnsi" w:cstheme="majorHAnsi"/>
          <w:szCs w:val="24"/>
        </w:rPr>
        <w:t xml:space="preserve"> to overcome </w:t>
      </w:r>
      <w:r w:rsidR="00854872">
        <w:rPr>
          <w:rFonts w:asciiTheme="majorHAnsi" w:hAnsiTheme="majorHAnsi" w:cstheme="majorHAnsi"/>
          <w:szCs w:val="24"/>
        </w:rPr>
        <w:t>them</w:t>
      </w:r>
      <w:r w:rsidR="00F65C0D">
        <w:rPr>
          <w:rFonts w:asciiTheme="majorHAnsi" w:hAnsiTheme="majorHAnsi" w:cstheme="majorHAnsi"/>
          <w:szCs w:val="24"/>
        </w:rPr>
        <w:t xml:space="preserve"> with</w:t>
      </w:r>
      <w:r w:rsidR="002A16B8">
        <w:rPr>
          <w:rFonts w:asciiTheme="majorHAnsi" w:hAnsiTheme="majorHAnsi" w:cstheme="majorHAnsi"/>
          <w:szCs w:val="24"/>
        </w:rPr>
        <w:t xml:space="preserve"> support,</w:t>
      </w:r>
      <w:r w:rsidR="00F65C0D">
        <w:rPr>
          <w:rFonts w:asciiTheme="majorHAnsi" w:hAnsiTheme="majorHAnsi" w:cstheme="majorHAnsi"/>
          <w:szCs w:val="24"/>
        </w:rPr>
        <w:t xml:space="preserve"> time,</w:t>
      </w:r>
      <w:r w:rsidR="002A16B8">
        <w:rPr>
          <w:rFonts w:asciiTheme="majorHAnsi" w:hAnsiTheme="majorHAnsi" w:cstheme="majorHAnsi"/>
          <w:szCs w:val="24"/>
        </w:rPr>
        <w:t xml:space="preserve"> and</w:t>
      </w:r>
      <w:r w:rsidR="00F65C0D">
        <w:rPr>
          <w:rFonts w:asciiTheme="majorHAnsi" w:hAnsiTheme="majorHAnsi" w:cstheme="majorHAnsi"/>
          <w:szCs w:val="24"/>
        </w:rPr>
        <w:t xml:space="preserve"> experience</w:t>
      </w:r>
      <w:r w:rsidR="002A16B8">
        <w:rPr>
          <w:rFonts w:asciiTheme="majorHAnsi" w:hAnsiTheme="majorHAnsi" w:cstheme="majorHAnsi"/>
          <w:szCs w:val="24"/>
        </w:rPr>
        <w:t xml:space="preserve"> all of which </w:t>
      </w:r>
      <w:r w:rsidR="00854872">
        <w:rPr>
          <w:rFonts w:asciiTheme="majorHAnsi" w:hAnsiTheme="majorHAnsi" w:cstheme="majorHAnsi"/>
          <w:szCs w:val="24"/>
        </w:rPr>
        <w:t>build up our resilience.</w:t>
      </w:r>
    </w:p>
    <w:p w14:paraId="75B85B49" w14:textId="77777777" w:rsidR="00642E7F" w:rsidRDefault="00642E7F" w:rsidP="004A6B68">
      <w:pPr>
        <w:jc w:val="both"/>
        <w:rPr>
          <w:rFonts w:asciiTheme="majorHAnsi" w:hAnsiTheme="majorHAnsi" w:cstheme="majorHAnsi"/>
          <w:szCs w:val="24"/>
        </w:rPr>
      </w:pPr>
    </w:p>
    <w:p w14:paraId="3E19E757" w14:textId="54D67AD0" w:rsidR="00792D34" w:rsidRDefault="00F65C0D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 </w:t>
      </w:r>
      <w:r w:rsidR="00842227">
        <w:rPr>
          <w:rFonts w:asciiTheme="majorHAnsi" w:hAnsiTheme="majorHAnsi" w:cstheme="majorHAnsi"/>
          <w:szCs w:val="24"/>
        </w:rPr>
        <w:t>Expectations were high as this area of learning requires</w:t>
      </w:r>
      <w:r w:rsidR="00CA47F1">
        <w:rPr>
          <w:rFonts w:asciiTheme="majorHAnsi" w:hAnsiTheme="majorHAnsi" w:cstheme="majorHAnsi"/>
          <w:szCs w:val="24"/>
        </w:rPr>
        <w:t xml:space="preserve"> </w:t>
      </w:r>
      <w:r w:rsidR="00E777E7">
        <w:rPr>
          <w:rFonts w:asciiTheme="majorHAnsi" w:hAnsiTheme="majorHAnsi" w:cstheme="majorHAnsi"/>
          <w:szCs w:val="24"/>
        </w:rPr>
        <w:t xml:space="preserve">the </w:t>
      </w:r>
      <w:r w:rsidR="00995063">
        <w:rPr>
          <w:rFonts w:asciiTheme="majorHAnsi" w:hAnsiTheme="majorHAnsi" w:cstheme="majorHAnsi"/>
          <w:szCs w:val="24"/>
        </w:rPr>
        <w:t xml:space="preserve">identification of digital </w:t>
      </w:r>
      <w:r w:rsidR="00E777E7">
        <w:rPr>
          <w:rFonts w:asciiTheme="majorHAnsi" w:hAnsiTheme="majorHAnsi" w:cstheme="majorHAnsi"/>
          <w:szCs w:val="24"/>
        </w:rPr>
        <w:t>skill</w:t>
      </w:r>
      <w:r w:rsidR="00995063">
        <w:rPr>
          <w:rFonts w:asciiTheme="majorHAnsi" w:hAnsiTheme="majorHAnsi" w:cstheme="majorHAnsi"/>
          <w:szCs w:val="24"/>
        </w:rPr>
        <w:t xml:space="preserve"> levels I already have but also an evaluation of what </w:t>
      </w:r>
      <w:r w:rsidR="00E777E7">
        <w:rPr>
          <w:rFonts w:asciiTheme="majorHAnsi" w:hAnsiTheme="majorHAnsi" w:cstheme="majorHAnsi"/>
          <w:szCs w:val="24"/>
        </w:rPr>
        <w:t>development</w:t>
      </w:r>
      <w:r w:rsidR="00BB3FE6">
        <w:rPr>
          <w:rFonts w:asciiTheme="majorHAnsi" w:hAnsiTheme="majorHAnsi" w:cstheme="majorHAnsi"/>
          <w:szCs w:val="24"/>
        </w:rPr>
        <w:t>s</w:t>
      </w:r>
      <w:r w:rsidR="00E777E7">
        <w:rPr>
          <w:rFonts w:asciiTheme="majorHAnsi" w:hAnsiTheme="majorHAnsi" w:cstheme="majorHAnsi"/>
          <w:szCs w:val="24"/>
        </w:rPr>
        <w:t xml:space="preserve"> I must gain.</w:t>
      </w:r>
      <w:r w:rsidR="0040006C">
        <w:rPr>
          <w:rFonts w:asciiTheme="majorHAnsi" w:hAnsiTheme="majorHAnsi" w:cstheme="majorHAnsi"/>
          <w:szCs w:val="24"/>
        </w:rPr>
        <w:t xml:space="preserve"> However</w:t>
      </w:r>
      <w:r w:rsidR="0015411A">
        <w:rPr>
          <w:rFonts w:asciiTheme="majorHAnsi" w:hAnsiTheme="majorHAnsi" w:cstheme="majorHAnsi"/>
          <w:szCs w:val="24"/>
        </w:rPr>
        <w:t>,</w:t>
      </w:r>
      <w:r w:rsidR="0040006C">
        <w:rPr>
          <w:rFonts w:asciiTheme="majorHAnsi" w:hAnsiTheme="majorHAnsi" w:cstheme="majorHAnsi"/>
          <w:szCs w:val="24"/>
        </w:rPr>
        <w:t xml:space="preserve"> I am aware with support from a more knowledgeable other (</w:t>
      </w:r>
      <w:r w:rsidR="00AA66C3">
        <w:rPr>
          <w:rFonts w:asciiTheme="majorHAnsi" w:hAnsiTheme="majorHAnsi" w:cstheme="majorHAnsi"/>
          <w:szCs w:val="24"/>
        </w:rPr>
        <w:t xml:space="preserve">Vygotsky, </w:t>
      </w:r>
      <w:r w:rsidR="009A2DB4">
        <w:rPr>
          <w:rFonts w:asciiTheme="majorHAnsi" w:hAnsiTheme="majorHAnsi" w:cstheme="majorHAnsi"/>
          <w:szCs w:val="24"/>
        </w:rPr>
        <w:t>1978)</w:t>
      </w:r>
      <w:r w:rsidR="00C47BB3">
        <w:rPr>
          <w:rFonts w:asciiTheme="majorHAnsi" w:hAnsiTheme="majorHAnsi" w:cstheme="majorHAnsi"/>
          <w:szCs w:val="24"/>
        </w:rPr>
        <w:t xml:space="preserve"> I </w:t>
      </w:r>
      <w:r w:rsidR="007C45EC">
        <w:rPr>
          <w:rFonts w:asciiTheme="majorHAnsi" w:hAnsiTheme="majorHAnsi" w:cstheme="majorHAnsi"/>
          <w:szCs w:val="24"/>
        </w:rPr>
        <w:t xml:space="preserve">have </w:t>
      </w:r>
      <w:r w:rsidR="006B5A4D">
        <w:rPr>
          <w:rFonts w:asciiTheme="majorHAnsi" w:hAnsiTheme="majorHAnsi" w:cstheme="majorHAnsi"/>
          <w:szCs w:val="24"/>
        </w:rPr>
        <w:t xml:space="preserve">the potential to develop my </w:t>
      </w:r>
      <w:r w:rsidR="00E777E7">
        <w:rPr>
          <w:rFonts w:asciiTheme="majorHAnsi" w:hAnsiTheme="majorHAnsi" w:cstheme="majorHAnsi"/>
          <w:szCs w:val="24"/>
        </w:rPr>
        <w:t xml:space="preserve">digital </w:t>
      </w:r>
      <w:r w:rsidR="006B5A4D">
        <w:rPr>
          <w:rFonts w:asciiTheme="majorHAnsi" w:hAnsiTheme="majorHAnsi" w:cstheme="majorHAnsi"/>
          <w:szCs w:val="24"/>
        </w:rPr>
        <w:t xml:space="preserve">skills further and </w:t>
      </w:r>
      <w:r w:rsidR="0015411A">
        <w:rPr>
          <w:rFonts w:asciiTheme="majorHAnsi" w:hAnsiTheme="majorHAnsi" w:cstheme="majorHAnsi"/>
          <w:szCs w:val="24"/>
        </w:rPr>
        <w:t xml:space="preserve">extend my zones </w:t>
      </w:r>
      <w:r w:rsidR="008F3353">
        <w:rPr>
          <w:rFonts w:asciiTheme="majorHAnsi" w:hAnsiTheme="majorHAnsi" w:cstheme="majorHAnsi"/>
          <w:szCs w:val="24"/>
        </w:rPr>
        <w:t>of</w:t>
      </w:r>
      <w:r w:rsidR="0015411A">
        <w:rPr>
          <w:rFonts w:asciiTheme="majorHAnsi" w:hAnsiTheme="majorHAnsi" w:cstheme="majorHAnsi"/>
          <w:szCs w:val="24"/>
        </w:rPr>
        <w:t xml:space="preserve"> proximal development (Vygotsky, 1978).</w:t>
      </w:r>
      <w:r w:rsidR="005D3BBD">
        <w:rPr>
          <w:rFonts w:asciiTheme="majorHAnsi" w:hAnsiTheme="majorHAnsi" w:cstheme="majorHAnsi"/>
          <w:szCs w:val="24"/>
        </w:rPr>
        <w:t xml:space="preserve"> School A (2022) </w:t>
      </w:r>
      <w:r w:rsidR="00A36011">
        <w:rPr>
          <w:rFonts w:asciiTheme="majorHAnsi" w:hAnsiTheme="majorHAnsi" w:cstheme="majorHAnsi"/>
          <w:szCs w:val="24"/>
        </w:rPr>
        <w:t>schedules</w:t>
      </w:r>
      <w:r w:rsidR="00792D34">
        <w:rPr>
          <w:rFonts w:asciiTheme="majorHAnsi" w:hAnsiTheme="majorHAnsi" w:cstheme="majorHAnsi"/>
          <w:szCs w:val="24"/>
        </w:rPr>
        <w:t xml:space="preserve"> regular staff meetings and </w:t>
      </w:r>
      <w:r w:rsidR="00A36011">
        <w:rPr>
          <w:rFonts w:asciiTheme="majorHAnsi" w:hAnsiTheme="majorHAnsi" w:cstheme="majorHAnsi"/>
          <w:szCs w:val="24"/>
        </w:rPr>
        <w:t>whole-day</w:t>
      </w:r>
      <w:r w:rsidR="00792D34">
        <w:rPr>
          <w:rFonts w:asciiTheme="majorHAnsi" w:hAnsiTheme="majorHAnsi" w:cstheme="majorHAnsi"/>
          <w:szCs w:val="24"/>
        </w:rPr>
        <w:t xml:space="preserve"> training events to </w:t>
      </w:r>
      <w:r w:rsidR="00A36011">
        <w:rPr>
          <w:rFonts w:asciiTheme="majorHAnsi" w:hAnsiTheme="majorHAnsi" w:cstheme="majorHAnsi"/>
          <w:szCs w:val="24"/>
        </w:rPr>
        <w:t>support</w:t>
      </w:r>
      <w:r w:rsidR="00792D34">
        <w:rPr>
          <w:rFonts w:asciiTheme="majorHAnsi" w:hAnsiTheme="majorHAnsi" w:cstheme="majorHAnsi"/>
          <w:szCs w:val="24"/>
        </w:rPr>
        <w:t xml:space="preserve"> the professional development of their staff</w:t>
      </w:r>
      <w:r w:rsidR="00825D97">
        <w:rPr>
          <w:rFonts w:asciiTheme="majorHAnsi" w:hAnsiTheme="majorHAnsi" w:cstheme="majorHAnsi"/>
          <w:szCs w:val="24"/>
        </w:rPr>
        <w:t xml:space="preserve"> and the deliverance of the </w:t>
      </w:r>
      <w:r w:rsidR="00A36011">
        <w:rPr>
          <w:rFonts w:asciiTheme="majorHAnsi" w:hAnsiTheme="majorHAnsi" w:cstheme="majorHAnsi"/>
          <w:szCs w:val="24"/>
        </w:rPr>
        <w:t>school’s</w:t>
      </w:r>
      <w:r w:rsidR="00825D97">
        <w:rPr>
          <w:rFonts w:asciiTheme="majorHAnsi" w:hAnsiTheme="majorHAnsi" w:cstheme="majorHAnsi"/>
          <w:szCs w:val="24"/>
        </w:rPr>
        <w:t xml:space="preserve"> strategic </w:t>
      </w:r>
      <w:r w:rsidR="00A36011">
        <w:rPr>
          <w:rFonts w:asciiTheme="majorHAnsi" w:hAnsiTheme="majorHAnsi" w:cstheme="majorHAnsi"/>
          <w:szCs w:val="24"/>
        </w:rPr>
        <w:t>priorities</w:t>
      </w:r>
      <w:r w:rsidR="00825D97">
        <w:rPr>
          <w:rFonts w:asciiTheme="majorHAnsi" w:hAnsiTheme="majorHAnsi" w:cstheme="majorHAnsi"/>
          <w:szCs w:val="24"/>
        </w:rPr>
        <w:t>.</w:t>
      </w:r>
    </w:p>
    <w:p w14:paraId="66B63BA5" w14:textId="1DB56C6C" w:rsidR="00842227" w:rsidRDefault="00842227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I became optimistic about how I could</w:t>
      </w:r>
      <w:r w:rsidR="00997B4C">
        <w:rPr>
          <w:rFonts w:asciiTheme="majorHAnsi" w:hAnsiTheme="majorHAnsi" w:cstheme="majorHAnsi"/>
          <w:szCs w:val="24"/>
        </w:rPr>
        <w:t xml:space="preserve"> develop</w:t>
      </w:r>
      <w:r w:rsidR="00812525">
        <w:rPr>
          <w:rFonts w:asciiTheme="majorHAnsi" w:hAnsiTheme="majorHAnsi" w:cstheme="majorHAnsi"/>
          <w:szCs w:val="24"/>
        </w:rPr>
        <w:t xml:space="preserve"> my </w:t>
      </w:r>
      <w:r w:rsidR="00E777E7">
        <w:rPr>
          <w:rFonts w:asciiTheme="majorHAnsi" w:hAnsiTheme="majorHAnsi" w:cstheme="majorHAnsi"/>
          <w:szCs w:val="24"/>
        </w:rPr>
        <w:t>digital skills</w:t>
      </w:r>
      <w:r w:rsidR="000C1D72">
        <w:rPr>
          <w:rFonts w:asciiTheme="majorHAnsi" w:hAnsiTheme="majorHAnsi" w:cstheme="majorHAnsi"/>
          <w:szCs w:val="24"/>
        </w:rPr>
        <w:t xml:space="preserve"> </w:t>
      </w:r>
      <w:r w:rsidR="009F30FB">
        <w:rPr>
          <w:rFonts w:asciiTheme="majorHAnsi" w:hAnsiTheme="majorHAnsi" w:cstheme="majorHAnsi"/>
          <w:szCs w:val="24"/>
        </w:rPr>
        <w:t>and restore a growth mindset</w:t>
      </w:r>
      <w:r w:rsidR="000C1D72">
        <w:rPr>
          <w:rFonts w:asciiTheme="majorHAnsi" w:hAnsiTheme="majorHAnsi" w:cstheme="majorHAnsi"/>
          <w:szCs w:val="24"/>
        </w:rPr>
        <w:t xml:space="preserve"> (Dweck,2017)</w:t>
      </w:r>
      <w:r w:rsidR="00A55567">
        <w:rPr>
          <w:rFonts w:asciiTheme="majorHAnsi" w:hAnsiTheme="majorHAnsi" w:cstheme="majorHAnsi"/>
          <w:szCs w:val="24"/>
        </w:rPr>
        <w:t xml:space="preserve"> to </w:t>
      </w:r>
      <w:r w:rsidR="004A3F2F">
        <w:rPr>
          <w:rFonts w:asciiTheme="majorHAnsi" w:hAnsiTheme="majorHAnsi" w:cstheme="majorHAnsi"/>
          <w:szCs w:val="24"/>
        </w:rPr>
        <w:t>excel</w:t>
      </w:r>
      <w:r w:rsidR="00A55567">
        <w:rPr>
          <w:rFonts w:asciiTheme="majorHAnsi" w:hAnsiTheme="majorHAnsi" w:cstheme="majorHAnsi"/>
          <w:szCs w:val="24"/>
        </w:rPr>
        <w:t xml:space="preserve"> in</w:t>
      </w:r>
      <w:r w:rsidR="009B64E2">
        <w:rPr>
          <w:rFonts w:asciiTheme="majorHAnsi" w:hAnsiTheme="majorHAnsi" w:cstheme="majorHAnsi"/>
          <w:szCs w:val="24"/>
        </w:rPr>
        <w:t xml:space="preserve"> my</w:t>
      </w:r>
      <w:r w:rsidR="00A55567">
        <w:rPr>
          <w:rFonts w:asciiTheme="majorHAnsi" w:hAnsiTheme="majorHAnsi" w:cstheme="majorHAnsi"/>
          <w:szCs w:val="24"/>
        </w:rPr>
        <w:t xml:space="preserve"> academic </w:t>
      </w:r>
      <w:r w:rsidR="004A3F2F">
        <w:rPr>
          <w:rFonts w:asciiTheme="majorHAnsi" w:hAnsiTheme="majorHAnsi" w:cstheme="majorHAnsi"/>
          <w:szCs w:val="24"/>
        </w:rPr>
        <w:t>studies</w:t>
      </w:r>
      <w:r w:rsidR="00A55567">
        <w:rPr>
          <w:rFonts w:asciiTheme="majorHAnsi" w:hAnsiTheme="majorHAnsi" w:cstheme="majorHAnsi"/>
          <w:szCs w:val="24"/>
        </w:rPr>
        <w:t xml:space="preserve"> and</w:t>
      </w:r>
      <w:r w:rsidR="009B64E2">
        <w:rPr>
          <w:rFonts w:asciiTheme="majorHAnsi" w:hAnsiTheme="majorHAnsi" w:cstheme="majorHAnsi"/>
          <w:szCs w:val="24"/>
        </w:rPr>
        <w:t xml:space="preserve"> workplace</w:t>
      </w:r>
      <w:r w:rsidR="00BC0813">
        <w:rPr>
          <w:rFonts w:asciiTheme="majorHAnsi" w:hAnsiTheme="majorHAnsi" w:cstheme="majorHAnsi"/>
          <w:szCs w:val="24"/>
        </w:rPr>
        <w:t xml:space="preserve"> (Indeed Editorial, 2021)</w:t>
      </w:r>
      <w:r w:rsidR="004A3F2F">
        <w:rPr>
          <w:rFonts w:asciiTheme="majorHAnsi" w:hAnsiTheme="majorHAnsi" w:cstheme="majorHAnsi"/>
          <w:szCs w:val="24"/>
        </w:rPr>
        <w:t xml:space="preserve">. </w:t>
      </w:r>
      <w:r w:rsidR="00CC0381">
        <w:rPr>
          <w:rFonts w:asciiTheme="majorHAnsi" w:hAnsiTheme="majorHAnsi" w:cstheme="majorHAnsi"/>
          <w:szCs w:val="24"/>
        </w:rPr>
        <w:t xml:space="preserve"> </w:t>
      </w:r>
      <w:r w:rsidR="00997B4C">
        <w:rPr>
          <w:rFonts w:asciiTheme="majorHAnsi" w:hAnsiTheme="majorHAnsi" w:cstheme="majorHAnsi"/>
          <w:szCs w:val="24"/>
        </w:rPr>
        <w:t xml:space="preserve"> </w:t>
      </w:r>
      <w:r>
        <w:rPr>
          <w:rFonts w:asciiTheme="majorHAnsi" w:hAnsiTheme="majorHAnsi" w:cstheme="majorHAnsi"/>
          <w:szCs w:val="24"/>
        </w:rPr>
        <w:t>I was eager to gain knowledge of how to promote my existing skills, whilst gaining recognition of skills that require further development (Covey,</w:t>
      </w:r>
      <w:r w:rsidR="00022796">
        <w:rPr>
          <w:rFonts w:asciiTheme="majorHAnsi" w:hAnsiTheme="majorHAnsi" w:cstheme="majorHAnsi"/>
          <w:szCs w:val="24"/>
        </w:rPr>
        <w:t xml:space="preserve"> </w:t>
      </w:r>
      <w:r>
        <w:rPr>
          <w:rFonts w:asciiTheme="majorHAnsi" w:hAnsiTheme="majorHAnsi" w:cstheme="majorHAnsi"/>
          <w:szCs w:val="24"/>
        </w:rPr>
        <w:t>2017).</w:t>
      </w:r>
    </w:p>
    <w:p w14:paraId="7F4DC04E" w14:textId="2F523B57" w:rsidR="006F52EC" w:rsidRPr="00BB3FE6" w:rsidRDefault="006F52EC" w:rsidP="004A6B68">
      <w:pPr>
        <w:tabs>
          <w:tab w:val="left" w:pos="2652"/>
        </w:tabs>
        <w:jc w:val="both"/>
        <w:rPr>
          <w:rFonts w:asciiTheme="majorHAnsi" w:hAnsiTheme="majorHAnsi" w:cstheme="majorHAnsi"/>
          <w:szCs w:val="24"/>
        </w:rPr>
      </w:pPr>
    </w:p>
    <w:p w14:paraId="4CD74826" w14:textId="77777777" w:rsidR="003423DD" w:rsidRDefault="003423DD" w:rsidP="004A6B68">
      <w:pPr>
        <w:jc w:val="both"/>
        <w:rPr>
          <w:rFonts w:asciiTheme="majorHAnsi" w:hAnsiTheme="majorHAnsi" w:cstheme="majorHAnsi"/>
          <w:szCs w:val="24"/>
        </w:rPr>
      </w:pPr>
    </w:p>
    <w:p w14:paraId="31427F5A" w14:textId="77777777" w:rsidR="0084198F" w:rsidRDefault="005C0498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To begin my </w:t>
      </w:r>
      <w:r w:rsidR="008B199E">
        <w:rPr>
          <w:rFonts w:asciiTheme="majorHAnsi" w:hAnsiTheme="majorHAnsi" w:cstheme="majorHAnsi"/>
          <w:szCs w:val="24"/>
        </w:rPr>
        <w:t>evaluation,</w:t>
      </w:r>
      <w:r w:rsidR="00C940C8">
        <w:rPr>
          <w:rFonts w:asciiTheme="majorHAnsi" w:hAnsiTheme="majorHAnsi" w:cstheme="majorHAnsi"/>
          <w:szCs w:val="24"/>
        </w:rPr>
        <w:t xml:space="preserve"> I must</w:t>
      </w:r>
      <w:r w:rsidR="00E70358">
        <w:rPr>
          <w:rFonts w:asciiTheme="majorHAnsi" w:hAnsiTheme="majorHAnsi" w:cstheme="majorHAnsi"/>
          <w:szCs w:val="24"/>
        </w:rPr>
        <w:t xml:space="preserve"> critically</w:t>
      </w:r>
      <w:r w:rsidR="00C940C8">
        <w:rPr>
          <w:rFonts w:asciiTheme="majorHAnsi" w:hAnsiTheme="majorHAnsi" w:cstheme="majorHAnsi"/>
          <w:szCs w:val="24"/>
        </w:rPr>
        <w:t xml:space="preserve"> identify</w:t>
      </w:r>
      <w:r w:rsidR="00D259A6">
        <w:rPr>
          <w:rFonts w:asciiTheme="majorHAnsi" w:hAnsiTheme="majorHAnsi" w:cstheme="majorHAnsi"/>
          <w:szCs w:val="24"/>
        </w:rPr>
        <w:t xml:space="preserve"> my strengths and weaknesses </w:t>
      </w:r>
      <w:r w:rsidR="00AA1F57">
        <w:rPr>
          <w:rFonts w:asciiTheme="majorHAnsi" w:hAnsiTheme="majorHAnsi" w:cstheme="majorHAnsi"/>
          <w:szCs w:val="24"/>
        </w:rPr>
        <w:t>to determine</w:t>
      </w:r>
      <w:r w:rsidR="006F1029">
        <w:rPr>
          <w:rFonts w:asciiTheme="majorHAnsi" w:hAnsiTheme="majorHAnsi" w:cstheme="majorHAnsi"/>
          <w:szCs w:val="24"/>
        </w:rPr>
        <w:t xml:space="preserve"> improvements</w:t>
      </w:r>
      <w:r w:rsidR="00AA1F57">
        <w:rPr>
          <w:rFonts w:asciiTheme="majorHAnsi" w:hAnsiTheme="majorHAnsi" w:cstheme="majorHAnsi"/>
          <w:szCs w:val="24"/>
        </w:rPr>
        <w:t xml:space="preserve"> </w:t>
      </w:r>
      <w:r w:rsidR="006F1029">
        <w:rPr>
          <w:rFonts w:asciiTheme="majorHAnsi" w:hAnsiTheme="majorHAnsi" w:cstheme="majorHAnsi"/>
          <w:szCs w:val="24"/>
        </w:rPr>
        <w:t xml:space="preserve">and </w:t>
      </w:r>
      <w:r w:rsidR="00AA1F57">
        <w:rPr>
          <w:rFonts w:asciiTheme="majorHAnsi" w:hAnsiTheme="majorHAnsi" w:cstheme="majorHAnsi"/>
          <w:szCs w:val="24"/>
        </w:rPr>
        <w:t xml:space="preserve">future progression. By evaluating </w:t>
      </w:r>
      <w:r w:rsidR="00FE187A">
        <w:rPr>
          <w:rFonts w:asciiTheme="majorHAnsi" w:hAnsiTheme="majorHAnsi" w:cstheme="majorHAnsi"/>
          <w:szCs w:val="24"/>
        </w:rPr>
        <w:t xml:space="preserve">my </w:t>
      </w:r>
      <w:r w:rsidR="007A01B5">
        <w:rPr>
          <w:rFonts w:asciiTheme="majorHAnsi" w:hAnsiTheme="majorHAnsi" w:cstheme="majorHAnsi"/>
          <w:szCs w:val="24"/>
        </w:rPr>
        <w:t>participation,</w:t>
      </w:r>
      <w:r w:rsidR="0062668F">
        <w:rPr>
          <w:rFonts w:asciiTheme="majorHAnsi" w:hAnsiTheme="majorHAnsi" w:cstheme="majorHAnsi"/>
          <w:szCs w:val="24"/>
        </w:rPr>
        <w:t xml:space="preserve"> </w:t>
      </w:r>
      <w:r w:rsidR="00FE187A">
        <w:rPr>
          <w:rFonts w:asciiTheme="majorHAnsi" w:hAnsiTheme="majorHAnsi" w:cstheme="majorHAnsi"/>
          <w:szCs w:val="24"/>
        </w:rPr>
        <w:t xml:space="preserve">I can distinguish </w:t>
      </w:r>
      <w:r w:rsidR="002036EB">
        <w:rPr>
          <w:rFonts w:asciiTheme="majorHAnsi" w:hAnsiTheme="majorHAnsi" w:cstheme="majorHAnsi"/>
          <w:szCs w:val="24"/>
        </w:rPr>
        <w:t>my</w:t>
      </w:r>
      <w:r w:rsidR="00FE187A">
        <w:rPr>
          <w:rFonts w:asciiTheme="majorHAnsi" w:hAnsiTheme="majorHAnsi" w:cstheme="majorHAnsi"/>
          <w:szCs w:val="24"/>
        </w:rPr>
        <w:t xml:space="preserve"> inadequate</w:t>
      </w:r>
      <w:r w:rsidR="009E1AC1">
        <w:rPr>
          <w:rFonts w:asciiTheme="majorHAnsi" w:hAnsiTheme="majorHAnsi" w:cstheme="majorHAnsi"/>
          <w:szCs w:val="24"/>
        </w:rPr>
        <w:t xml:space="preserve"> digital skills</w:t>
      </w:r>
      <w:r w:rsidR="0062668F">
        <w:rPr>
          <w:rFonts w:asciiTheme="majorHAnsi" w:hAnsiTheme="majorHAnsi" w:cstheme="majorHAnsi"/>
          <w:szCs w:val="24"/>
        </w:rPr>
        <w:t xml:space="preserve"> that created challenges throughout this module.</w:t>
      </w:r>
      <w:r w:rsidR="00996C45">
        <w:rPr>
          <w:rFonts w:asciiTheme="majorHAnsi" w:hAnsiTheme="majorHAnsi" w:cstheme="majorHAnsi"/>
          <w:szCs w:val="24"/>
        </w:rPr>
        <w:t xml:space="preserve"> In hindsight, I should have </w:t>
      </w:r>
      <w:r w:rsidR="002C1A55">
        <w:rPr>
          <w:rFonts w:asciiTheme="majorHAnsi" w:hAnsiTheme="majorHAnsi" w:cstheme="majorHAnsi"/>
          <w:szCs w:val="24"/>
        </w:rPr>
        <w:t xml:space="preserve">advocated </w:t>
      </w:r>
      <w:r w:rsidR="00475D7B">
        <w:rPr>
          <w:rFonts w:asciiTheme="majorHAnsi" w:hAnsiTheme="majorHAnsi" w:cstheme="majorHAnsi"/>
          <w:szCs w:val="24"/>
        </w:rPr>
        <w:t xml:space="preserve">my challenges and sought help from </w:t>
      </w:r>
      <w:r w:rsidR="00C27609">
        <w:rPr>
          <w:rFonts w:asciiTheme="majorHAnsi" w:hAnsiTheme="majorHAnsi" w:cstheme="majorHAnsi"/>
          <w:szCs w:val="24"/>
        </w:rPr>
        <w:t>colleagues</w:t>
      </w:r>
      <w:r w:rsidR="00475D7B">
        <w:rPr>
          <w:rFonts w:asciiTheme="majorHAnsi" w:hAnsiTheme="majorHAnsi" w:cstheme="majorHAnsi"/>
          <w:szCs w:val="24"/>
        </w:rPr>
        <w:t xml:space="preserve"> </w:t>
      </w:r>
      <w:r w:rsidR="00520E8E">
        <w:rPr>
          <w:rFonts w:asciiTheme="majorHAnsi" w:hAnsiTheme="majorHAnsi" w:cstheme="majorHAnsi"/>
          <w:szCs w:val="24"/>
        </w:rPr>
        <w:t xml:space="preserve">or </w:t>
      </w:r>
      <w:r w:rsidR="00C27609">
        <w:rPr>
          <w:rFonts w:asciiTheme="majorHAnsi" w:hAnsiTheme="majorHAnsi" w:cstheme="majorHAnsi"/>
          <w:szCs w:val="24"/>
        </w:rPr>
        <w:t>tutors</w:t>
      </w:r>
      <w:r w:rsidR="000F2793">
        <w:rPr>
          <w:rFonts w:asciiTheme="majorHAnsi" w:hAnsiTheme="majorHAnsi" w:cstheme="majorHAnsi"/>
          <w:szCs w:val="24"/>
        </w:rPr>
        <w:t xml:space="preserve"> sooner</w:t>
      </w:r>
      <w:r w:rsidR="005463EE">
        <w:rPr>
          <w:rFonts w:asciiTheme="majorHAnsi" w:hAnsiTheme="majorHAnsi" w:cstheme="majorHAnsi"/>
          <w:szCs w:val="24"/>
        </w:rPr>
        <w:t xml:space="preserve">, preventing any lost </w:t>
      </w:r>
      <w:r w:rsidR="000F0B09">
        <w:rPr>
          <w:rFonts w:asciiTheme="majorHAnsi" w:hAnsiTheme="majorHAnsi" w:cstheme="majorHAnsi"/>
          <w:szCs w:val="24"/>
        </w:rPr>
        <w:t>time.</w:t>
      </w:r>
      <w:r w:rsidR="004A76AE">
        <w:rPr>
          <w:rFonts w:asciiTheme="majorHAnsi" w:hAnsiTheme="majorHAnsi" w:cstheme="majorHAnsi"/>
          <w:szCs w:val="24"/>
        </w:rPr>
        <w:t xml:space="preserve"> The University </w:t>
      </w:r>
      <w:proofErr w:type="gramStart"/>
      <w:r w:rsidR="004A76AE">
        <w:rPr>
          <w:rFonts w:asciiTheme="majorHAnsi" w:hAnsiTheme="majorHAnsi" w:cstheme="majorHAnsi"/>
          <w:szCs w:val="24"/>
        </w:rPr>
        <w:t>Of</w:t>
      </w:r>
      <w:proofErr w:type="gramEnd"/>
      <w:r w:rsidR="004A76AE">
        <w:rPr>
          <w:rFonts w:asciiTheme="majorHAnsi" w:hAnsiTheme="majorHAnsi" w:cstheme="majorHAnsi"/>
          <w:szCs w:val="24"/>
        </w:rPr>
        <w:t xml:space="preserve"> </w:t>
      </w:r>
      <w:r w:rsidR="001B5E69">
        <w:rPr>
          <w:rFonts w:asciiTheme="majorHAnsi" w:hAnsiTheme="majorHAnsi" w:cstheme="majorHAnsi"/>
          <w:szCs w:val="24"/>
        </w:rPr>
        <w:t>Michigan (2022) asserts th</w:t>
      </w:r>
      <w:r w:rsidR="00B404AC">
        <w:rPr>
          <w:rFonts w:asciiTheme="majorHAnsi" w:hAnsiTheme="majorHAnsi" w:cstheme="majorHAnsi"/>
          <w:szCs w:val="24"/>
        </w:rPr>
        <w:t>e stigma</w:t>
      </w:r>
      <w:r w:rsidR="001B5E69">
        <w:rPr>
          <w:rFonts w:asciiTheme="majorHAnsi" w:hAnsiTheme="majorHAnsi" w:cstheme="majorHAnsi"/>
          <w:szCs w:val="24"/>
        </w:rPr>
        <w:t xml:space="preserve"> </w:t>
      </w:r>
      <w:r w:rsidR="008544F4">
        <w:rPr>
          <w:rFonts w:asciiTheme="majorHAnsi" w:hAnsiTheme="majorHAnsi" w:cstheme="majorHAnsi"/>
          <w:szCs w:val="24"/>
        </w:rPr>
        <w:t>associated</w:t>
      </w:r>
      <w:r w:rsidR="00CF19A0">
        <w:rPr>
          <w:rFonts w:asciiTheme="majorHAnsi" w:hAnsiTheme="majorHAnsi" w:cstheme="majorHAnsi"/>
          <w:szCs w:val="24"/>
        </w:rPr>
        <w:t xml:space="preserve"> </w:t>
      </w:r>
      <w:r w:rsidR="00B404AC">
        <w:rPr>
          <w:rFonts w:asciiTheme="majorHAnsi" w:hAnsiTheme="majorHAnsi" w:cstheme="majorHAnsi"/>
          <w:szCs w:val="24"/>
        </w:rPr>
        <w:t xml:space="preserve">with students </w:t>
      </w:r>
      <w:r w:rsidR="00CF19A0">
        <w:rPr>
          <w:rFonts w:asciiTheme="majorHAnsi" w:hAnsiTheme="majorHAnsi" w:cstheme="majorHAnsi"/>
          <w:szCs w:val="24"/>
        </w:rPr>
        <w:t>asking for help</w:t>
      </w:r>
      <w:r w:rsidR="00B404AC">
        <w:rPr>
          <w:rFonts w:asciiTheme="majorHAnsi" w:hAnsiTheme="majorHAnsi" w:cstheme="majorHAnsi"/>
          <w:szCs w:val="24"/>
        </w:rPr>
        <w:t xml:space="preserve"> as a sign of</w:t>
      </w:r>
      <w:r w:rsidR="0046543D">
        <w:rPr>
          <w:rFonts w:asciiTheme="majorHAnsi" w:hAnsiTheme="majorHAnsi" w:cstheme="majorHAnsi"/>
          <w:szCs w:val="24"/>
        </w:rPr>
        <w:t xml:space="preserve"> </w:t>
      </w:r>
      <w:r w:rsidR="00CF19A0">
        <w:rPr>
          <w:rFonts w:asciiTheme="majorHAnsi" w:hAnsiTheme="majorHAnsi" w:cstheme="majorHAnsi"/>
          <w:szCs w:val="24"/>
        </w:rPr>
        <w:t xml:space="preserve">weakness, on the contrary, </w:t>
      </w:r>
      <w:r w:rsidR="004C253E">
        <w:rPr>
          <w:rFonts w:asciiTheme="majorHAnsi" w:hAnsiTheme="majorHAnsi" w:cstheme="majorHAnsi"/>
          <w:szCs w:val="24"/>
        </w:rPr>
        <w:t>a successful student requires help and support</w:t>
      </w:r>
      <w:r w:rsidR="00245201">
        <w:rPr>
          <w:rFonts w:asciiTheme="majorHAnsi" w:hAnsiTheme="majorHAnsi" w:cstheme="majorHAnsi"/>
          <w:szCs w:val="24"/>
        </w:rPr>
        <w:t xml:space="preserve"> from friends, family, and tutors.</w:t>
      </w:r>
      <w:r w:rsidR="008544F4">
        <w:rPr>
          <w:rFonts w:asciiTheme="majorHAnsi" w:hAnsiTheme="majorHAnsi" w:cstheme="majorHAnsi"/>
          <w:szCs w:val="24"/>
        </w:rPr>
        <w:t xml:space="preserve"> </w:t>
      </w:r>
      <w:r w:rsidR="004C253E">
        <w:rPr>
          <w:rFonts w:asciiTheme="majorHAnsi" w:hAnsiTheme="majorHAnsi" w:cstheme="majorHAnsi"/>
          <w:szCs w:val="24"/>
        </w:rPr>
        <w:t xml:space="preserve"> </w:t>
      </w:r>
      <w:r w:rsidR="00D36F2E">
        <w:rPr>
          <w:rFonts w:asciiTheme="majorHAnsi" w:hAnsiTheme="majorHAnsi" w:cstheme="majorHAnsi"/>
          <w:szCs w:val="24"/>
        </w:rPr>
        <w:t xml:space="preserve">School A (2022) </w:t>
      </w:r>
      <w:r w:rsidR="00F85094">
        <w:rPr>
          <w:rFonts w:asciiTheme="majorHAnsi" w:hAnsiTheme="majorHAnsi" w:cstheme="majorHAnsi"/>
          <w:szCs w:val="24"/>
        </w:rPr>
        <w:t xml:space="preserve">affirms </w:t>
      </w:r>
      <w:r w:rsidR="009913E0">
        <w:rPr>
          <w:rFonts w:asciiTheme="majorHAnsi" w:hAnsiTheme="majorHAnsi" w:cstheme="majorHAnsi"/>
          <w:szCs w:val="24"/>
        </w:rPr>
        <w:t xml:space="preserve">staff or </w:t>
      </w:r>
      <w:r w:rsidR="00F116FF">
        <w:rPr>
          <w:rFonts w:asciiTheme="majorHAnsi" w:hAnsiTheme="majorHAnsi" w:cstheme="majorHAnsi"/>
          <w:szCs w:val="24"/>
        </w:rPr>
        <w:t>students</w:t>
      </w:r>
      <w:r w:rsidR="00F85094">
        <w:rPr>
          <w:rFonts w:asciiTheme="majorHAnsi" w:hAnsiTheme="majorHAnsi" w:cstheme="majorHAnsi"/>
          <w:szCs w:val="24"/>
        </w:rPr>
        <w:t xml:space="preserve"> </w:t>
      </w:r>
      <w:r w:rsidR="00F116FF">
        <w:rPr>
          <w:rFonts w:asciiTheme="majorHAnsi" w:hAnsiTheme="majorHAnsi" w:cstheme="majorHAnsi"/>
          <w:szCs w:val="24"/>
        </w:rPr>
        <w:t>who</w:t>
      </w:r>
      <w:r w:rsidR="00F85094">
        <w:rPr>
          <w:rFonts w:asciiTheme="majorHAnsi" w:hAnsiTheme="majorHAnsi" w:cstheme="majorHAnsi"/>
          <w:szCs w:val="24"/>
        </w:rPr>
        <w:t xml:space="preserve"> </w:t>
      </w:r>
      <w:r w:rsidR="007522E1">
        <w:rPr>
          <w:rFonts w:asciiTheme="majorHAnsi" w:hAnsiTheme="majorHAnsi" w:cstheme="majorHAnsi"/>
          <w:szCs w:val="24"/>
        </w:rPr>
        <w:t>voice</w:t>
      </w:r>
      <w:r w:rsidR="00F116FF">
        <w:rPr>
          <w:rFonts w:asciiTheme="majorHAnsi" w:hAnsiTheme="majorHAnsi" w:cstheme="majorHAnsi"/>
          <w:szCs w:val="24"/>
        </w:rPr>
        <w:t xml:space="preserve"> their</w:t>
      </w:r>
      <w:r w:rsidR="007522E1">
        <w:rPr>
          <w:rFonts w:asciiTheme="majorHAnsi" w:hAnsiTheme="majorHAnsi" w:cstheme="majorHAnsi"/>
          <w:szCs w:val="24"/>
        </w:rPr>
        <w:t xml:space="preserve"> concerns or difficulties</w:t>
      </w:r>
      <w:r w:rsidR="00346717">
        <w:rPr>
          <w:rFonts w:asciiTheme="majorHAnsi" w:hAnsiTheme="majorHAnsi" w:cstheme="majorHAnsi"/>
          <w:szCs w:val="24"/>
        </w:rPr>
        <w:t xml:space="preserve"> will be met with support, advice, and strategies to </w:t>
      </w:r>
      <w:r w:rsidR="00BB13D1">
        <w:rPr>
          <w:rFonts w:asciiTheme="majorHAnsi" w:hAnsiTheme="majorHAnsi" w:cstheme="majorHAnsi"/>
          <w:szCs w:val="24"/>
        </w:rPr>
        <w:t xml:space="preserve">help </w:t>
      </w:r>
      <w:r w:rsidR="00346717">
        <w:rPr>
          <w:rFonts w:asciiTheme="majorHAnsi" w:hAnsiTheme="majorHAnsi" w:cstheme="majorHAnsi"/>
          <w:szCs w:val="24"/>
        </w:rPr>
        <w:t>overcome</w:t>
      </w:r>
      <w:r w:rsidR="00F116FF">
        <w:rPr>
          <w:rFonts w:asciiTheme="majorHAnsi" w:hAnsiTheme="majorHAnsi" w:cstheme="majorHAnsi"/>
          <w:szCs w:val="24"/>
        </w:rPr>
        <w:t xml:space="preserve"> </w:t>
      </w:r>
      <w:r w:rsidR="0054030D">
        <w:rPr>
          <w:rFonts w:asciiTheme="majorHAnsi" w:hAnsiTheme="majorHAnsi" w:cstheme="majorHAnsi"/>
          <w:szCs w:val="24"/>
        </w:rPr>
        <w:t>them.</w:t>
      </w:r>
    </w:p>
    <w:p w14:paraId="022BEB6B" w14:textId="2B6733FF" w:rsidR="00AE0092" w:rsidRDefault="0054030D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 School A (2022) has implemented the Voice21 (</w:t>
      </w:r>
      <w:r w:rsidR="00851A12">
        <w:rPr>
          <w:rFonts w:asciiTheme="majorHAnsi" w:hAnsiTheme="majorHAnsi" w:cstheme="majorHAnsi"/>
          <w:szCs w:val="24"/>
        </w:rPr>
        <w:t>2022) framework</w:t>
      </w:r>
      <w:r w:rsidR="004936B4">
        <w:rPr>
          <w:rFonts w:asciiTheme="majorHAnsi" w:hAnsiTheme="majorHAnsi" w:cstheme="majorHAnsi"/>
          <w:szCs w:val="24"/>
        </w:rPr>
        <w:t xml:space="preserve">, which emphasises the importance of </w:t>
      </w:r>
      <w:r w:rsidR="00AE0092">
        <w:rPr>
          <w:rFonts w:asciiTheme="majorHAnsi" w:hAnsiTheme="majorHAnsi" w:cstheme="majorHAnsi"/>
          <w:szCs w:val="24"/>
        </w:rPr>
        <w:t xml:space="preserve">widespread recognition </w:t>
      </w:r>
      <w:r w:rsidR="00920D65">
        <w:rPr>
          <w:rFonts w:asciiTheme="majorHAnsi" w:hAnsiTheme="majorHAnsi" w:cstheme="majorHAnsi"/>
          <w:szCs w:val="24"/>
        </w:rPr>
        <w:t xml:space="preserve">of communication through oracy, Voice21 (2022) provides </w:t>
      </w:r>
      <w:r w:rsidR="004749AC">
        <w:rPr>
          <w:rFonts w:asciiTheme="majorHAnsi" w:hAnsiTheme="majorHAnsi" w:cstheme="majorHAnsi"/>
          <w:szCs w:val="24"/>
        </w:rPr>
        <w:t xml:space="preserve">resources across school networks to develop these skills </w:t>
      </w:r>
      <w:r w:rsidR="00380944">
        <w:rPr>
          <w:rFonts w:asciiTheme="majorHAnsi" w:hAnsiTheme="majorHAnsi" w:cstheme="majorHAnsi"/>
          <w:szCs w:val="24"/>
        </w:rPr>
        <w:t xml:space="preserve">in their staff and students. Estyn (2016) </w:t>
      </w:r>
      <w:r w:rsidR="00E04EE8">
        <w:rPr>
          <w:rFonts w:asciiTheme="majorHAnsi" w:hAnsiTheme="majorHAnsi" w:cstheme="majorHAnsi"/>
          <w:szCs w:val="24"/>
        </w:rPr>
        <w:t xml:space="preserve">highlighted the clear dynamic leadership School A </w:t>
      </w:r>
      <w:r w:rsidR="000A11C2">
        <w:rPr>
          <w:rFonts w:asciiTheme="majorHAnsi" w:hAnsiTheme="majorHAnsi" w:cstheme="majorHAnsi"/>
          <w:szCs w:val="24"/>
        </w:rPr>
        <w:t>(2022)</w:t>
      </w:r>
      <w:r w:rsidR="00FB0CD9">
        <w:rPr>
          <w:rFonts w:asciiTheme="majorHAnsi" w:hAnsiTheme="majorHAnsi" w:cstheme="majorHAnsi"/>
          <w:szCs w:val="24"/>
        </w:rPr>
        <w:t xml:space="preserve"> </w:t>
      </w:r>
      <w:r w:rsidR="00E04EE8">
        <w:rPr>
          <w:rFonts w:asciiTheme="majorHAnsi" w:hAnsiTheme="majorHAnsi" w:cstheme="majorHAnsi"/>
          <w:szCs w:val="24"/>
        </w:rPr>
        <w:t xml:space="preserve">has achieved through </w:t>
      </w:r>
      <w:r w:rsidR="0066543D">
        <w:rPr>
          <w:rFonts w:asciiTheme="majorHAnsi" w:hAnsiTheme="majorHAnsi" w:cstheme="majorHAnsi"/>
          <w:szCs w:val="24"/>
        </w:rPr>
        <w:t xml:space="preserve">great </w:t>
      </w:r>
      <w:r w:rsidR="00E73414">
        <w:rPr>
          <w:rFonts w:asciiTheme="majorHAnsi" w:hAnsiTheme="majorHAnsi" w:cstheme="majorHAnsi"/>
          <w:szCs w:val="24"/>
        </w:rPr>
        <w:t>communication</w:t>
      </w:r>
      <w:r w:rsidR="007D3D25">
        <w:rPr>
          <w:rFonts w:asciiTheme="majorHAnsi" w:hAnsiTheme="majorHAnsi" w:cstheme="majorHAnsi"/>
          <w:szCs w:val="24"/>
        </w:rPr>
        <w:t xml:space="preserve"> </w:t>
      </w:r>
      <w:r w:rsidR="00E73414">
        <w:rPr>
          <w:rFonts w:asciiTheme="majorHAnsi" w:hAnsiTheme="majorHAnsi" w:cstheme="majorHAnsi"/>
          <w:szCs w:val="24"/>
        </w:rPr>
        <w:t xml:space="preserve">among staff, and the effective arrangement for performance </w:t>
      </w:r>
      <w:r w:rsidR="00C23890">
        <w:rPr>
          <w:rFonts w:asciiTheme="majorHAnsi" w:hAnsiTheme="majorHAnsi" w:cstheme="majorHAnsi"/>
          <w:szCs w:val="24"/>
        </w:rPr>
        <w:t>management</w:t>
      </w:r>
      <w:r w:rsidR="005463EE">
        <w:rPr>
          <w:rFonts w:asciiTheme="majorHAnsi" w:hAnsiTheme="majorHAnsi" w:cstheme="majorHAnsi"/>
          <w:szCs w:val="24"/>
        </w:rPr>
        <w:t xml:space="preserve"> and training.</w:t>
      </w:r>
      <w:r w:rsidR="00C23890">
        <w:rPr>
          <w:rFonts w:asciiTheme="majorHAnsi" w:hAnsiTheme="majorHAnsi" w:cstheme="majorHAnsi"/>
          <w:szCs w:val="24"/>
        </w:rPr>
        <w:t xml:space="preserve"> </w:t>
      </w:r>
    </w:p>
    <w:p w14:paraId="3A0A283E" w14:textId="77777777" w:rsidR="005142B8" w:rsidRDefault="005142B8" w:rsidP="004A6B68">
      <w:pPr>
        <w:jc w:val="both"/>
        <w:rPr>
          <w:rFonts w:asciiTheme="majorHAnsi" w:hAnsiTheme="majorHAnsi" w:cstheme="majorHAnsi"/>
          <w:szCs w:val="24"/>
        </w:rPr>
      </w:pPr>
    </w:p>
    <w:p w14:paraId="5E675CDE" w14:textId="77777777" w:rsidR="0084198F" w:rsidRDefault="005D477B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On the contrary, </w:t>
      </w:r>
      <w:r w:rsidR="005109DF">
        <w:rPr>
          <w:rFonts w:asciiTheme="majorHAnsi" w:hAnsiTheme="majorHAnsi" w:cstheme="majorHAnsi"/>
          <w:szCs w:val="24"/>
        </w:rPr>
        <w:t>by addressing</w:t>
      </w:r>
      <w:r w:rsidR="00835BBF">
        <w:rPr>
          <w:rFonts w:asciiTheme="majorHAnsi" w:hAnsiTheme="majorHAnsi" w:cstheme="majorHAnsi"/>
          <w:szCs w:val="24"/>
        </w:rPr>
        <w:t xml:space="preserve"> the negative</w:t>
      </w:r>
      <w:r w:rsidR="00F713E7">
        <w:rPr>
          <w:rFonts w:asciiTheme="majorHAnsi" w:hAnsiTheme="majorHAnsi" w:cstheme="majorHAnsi"/>
          <w:szCs w:val="24"/>
        </w:rPr>
        <w:t xml:space="preserve"> </w:t>
      </w:r>
      <w:r w:rsidR="00775F20">
        <w:rPr>
          <w:rFonts w:asciiTheme="majorHAnsi" w:hAnsiTheme="majorHAnsi" w:cstheme="majorHAnsi"/>
          <w:szCs w:val="24"/>
        </w:rPr>
        <w:t>aspect of my digital skills</w:t>
      </w:r>
      <w:r w:rsidR="00F713E7">
        <w:rPr>
          <w:rFonts w:asciiTheme="majorHAnsi" w:hAnsiTheme="majorHAnsi" w:cstheme="majorHAnsi"/>
          <w:szCs w:val="24"/>
        </w:rPr>
        <w:t xml:space="preserve"> </w:t>
      </w:r>
      <w:r w:rsidR="00B60900">
        <w:rPr>
          <w:rFonts w:asciiTheme="majorHAnsi" w:hAnsiTheme="majorHAnsi" w:cstheme="majorHAnsi"/>
          <w:szCs w:val="24"/>
        </w:rPr>
        <w:t>in</w:t>
      </w:r>
      <w:r w:rsidR="00A33A7A">
        <w:rPr>
          <w:rFonts w:asciiTheme="majorHAnsi" w:hAnsiTheme="majorHAnsi" w:cstheme="majorHAnsi"/>
          <w:szCs w:val="24"/>
        </w:rPr>
        <w:t xml:space="preserve"> this module with the help and guidance of</w:t>
      </w:r>
      <w:r w:rsidR="00DE411C">
        <w:rPr>
          <w:rFonts w:asciiTheme="majorHAnsi" w:hAnsiTheme="majorHAnsi" w:cstheme="majorHAnsi"/>
          <w:szCs w:val="24"/>
        </w:rPr>
        <w:t xml:space="preserve"> student support and </w:t>
      </w:r>
      <w:r w:rsidR="00A33A7A">
        <w:rPr>
          <w:rFonts w:asciiTheme="majorHAnsi" w:hAnsiTheme="majorHAnsi" w:cstheme="majorHAnsi"/>
          <w:szCs w:val="24"/>
        </w:rPr>
        <w:t>my fellow peers</w:t>
      </w:r>
      <w:r w:rsidR="00DE411C">
        <w:rPr>
          <w:rFonts w:asciiTheme="majorHAnsi" w:hAnsiTheme="majorHAnsi" w:cstheme="majorHAnsi"/>
          <w:szCs w:val="24"/>
        </w:rPr>
        <w:t xml:space="preserve"> </w:t>
      </w:r>
      <w:r w:rsidR="00F713E7">
        <w:rPr>
          <w:rFonts w:asciiTheme="majorHAnsi" w:hAnsiTheme="majorHAnsi" w:cstheme="majorHAnsi"/>
          <w:szCs w:val="24"/>
        </w:rPr>
        <w:t xml:space="preserve">I </w:t>
      </w:r>
      <w:r w:rsidR="005B6FA8">
        <w:rPr>
          <w:rFonts w:asciiTheme="majorHAnsi" w:hAnsiTheme="majorHAnsi" w:cstheme="majorHAnsi"/>
          <w:szCs w:val="24"/>
        </w:rPr>
        <w:t>was</w:t>
      </w:r>
      <w:r w:rsidR="00F713E7">
        <w:rPr>
          <w:rFonts w:asciiTheme="majorHAnsi" w:hAnsiTheme="majorHAnsi" w:cstheme="majorHAnsi"/>
          <w:szCs w:val="24"/>
        </w:rPr>
        <w:t xml:space="preserve"> able to transform them into posi</w:t>
      </w:r>
      <w:r w:rsidR="008073E3">
        <w:rPr>
          <w:rFonts w:asciiTheme="majorHAnsi" w:hAnsiTheme="majorHAnsi" w:cstheme="majorHAnsi"/>
          <w:szCs w:val="24"/>
        </w:rPr>
        <w:t xml:space="preserve">tive experiences. </w:t>
      </w:r>
      <w:r w:rsidR="00A83C87">
        <w:rPr>
          <w:rFonts w:asciiTheme="majorHAnsi" w:hAnsiTheme="majorHAnsi" w:cstheme="majorHAnsi"/>
          <w:szCs w:val="24"/>
        </w:rPr>
        <w:t>I gained new</w:t>
      </w:r>
      <w:r w:rsidR="00F12842">
        <w:rPr>
          <w:rFonts w:asciiTheme="majorHAnsi" w:hAnsiTheme="majorHAnsi" w:cstheme="majorHAnsi"/>
          <w:szCs w:val="24"/>
        </w:rPr>
        <w:t xml:space="preserve"> knowledge and experience </w:t>
      </w:r>
      <w:r w:rsidR="00234A85">
        <w:rPr>
          <w:rFonts w:asciiTheme="majorHAnsi" w:hAnsiTheme="majorHAnsi" w:cstheme="majorHAnsi"/>
          <w:szCs w:val="24"/>
        </w:rPr>
        <w:t>in</w:t>
      </w:r>
      <w:r w:rsidR="00F12842">
        <w:rPr>
          <w:rFonts w:asciiTheme="majorHAnsi" w:hAnsiTheme="majorHAnsi" w:cstheme="majorHAnsi"/>
          <w:szCs w:val="24"/>
        </w:rPr>
        <w:t xml:space="preserve"> using </w:t>
      </w:r>
      <w:r w:rsidR="00A83C87">
        <w:rPr>
          <w:rFonts w:asciiTheme="majorHAnsi" w:hAnsiTheme="majorHAnsi" w:cstheme="majorHAnsi"/>
          <w:szCs w:val="24"/>
        </w:rPr>
        <w:t xml:space="preserve">digital software such as </w:t>
      </w:r>
      <w:r w:rsidR="00862271">
        <w:rPr>
          <w:rFonts w:asciiTheme="majorHAnsi" w:hAnsiTheme="majorHAnsi" w:cstheme="majorHAnsi"/>
          <w:szCs w:val="24"/>
        </w:rPr>
        <w:t>transforming a PDF file into a Microsoft Word document, creat</w:t>
      </w:r>
      <w:r w:rsidR="00F12842">
        <w:rPr>
          <w:rFonts w:asciiTheme="majorHAnsi" w:hAnsiTheme="majorHAnsi" w:cstheme="majorHAnsi"/>
          <w:szCs w:val="24"/>
        </w:rPr>
        <w:t xml:space="preserve">ing a </w:t>
      </w:r>
      <w:r w:rsidR="00234A85">
        <w:rPr>
          <w:rFonts w:asciiTheme="majorHAnsi" w:hAnsiTheme="majorHAnsi" w:cstheme="majorHAnsi"/>
          <w:szCs w:val="24"/>
        </w:rPr>
        <w:t>table</w:t>
      </w:r>
      <w:r w:rsidR="00F12842">
        <w:rPr>
          <w:rFonts w:asciiTheme="majorHAnsi" w:hAnsiTheme="majorHAnsi" w:cstheme="majorHAnsi"/>
          <w:szCs w:val="24"/>
        </w:rPr>
        <w:t xml:space="preserve"> using </w:t>
      </w:r>
      <w:r w:rsidR="00234A85">
        <w:rPr>
          <w:rFonts w:asciiTheme="majorHAnsi" w:hAnsiTheme="majorHAnsi" w:cstheme="majorHAnsi"/>
          <w:szCs w:val="24"/>
        </w:rPr>
        <w:t xml:space="preserve">Excel, and </w:t>
      </w:r>
      <w:r w:rsidR="0039309A">
        <w:rPr>
          <w:rFonts w:asciiTheme="majorHAnsi" w:hAnsiTheme="majorHAnsi" w:cstheme="majorHAnsi"/>
          <w:szCs w:val="24"/>
        </w:rPr>
        <w:t>converting these two files onto a Microsoft Word document</w:t>
      </w:r>
      <w:r w:rsidR="00EF004D">
        <w:rPr>
          <w:rFonts w:asciiTheme="majorHAnsi" w:hAnsiTheme="majorHAnsi" w:cstheme="majorHAnsi"/>
          <w:szCs w:val="24"/>
        </w:rPr>
        <w:t>. As well as learning the crucial importance</w:t>
      </w:r>
      <w:r w:rsidR="00E345E8">
        <w:rPr>
          <w:rFonts w:asciiTheme="majorHAnsi" w:hAnsiTheme="majorHAnsi" w:cstheme="majorHAnsi"/>
          <w:szCs w:val="24"/>
        </w:rPr>
        <w:t xml:space="preserve"> of</w:t>
      </w:r>
      <w:r w:rsidR="00234A85">
        <w:rPr>
          <w:rFonts w:asciiTheme="majorHAnsi" w:hAnsiTheme="majorHAnsi" w:cstheme="majorHAnsi"/>
          <w:szCs w:val="24"/>
        </w:rPr>
        <w:t xml:space="preserve"> </w:t>
      </w:r>
      <w:r w:rsidR="00F908B0">
        <w:rPr>
          <w:rFonts w:asciiTheme="majorHAnsi" w:hAnsiTheme="majorHAnsi" w:cstheme="majorHAnsi"/>
          <w:szCs w:val="24"/>
        </w:rPr>
        <w:t xml:space="preserve">performing </w:t>
      </w:r>
      <w:r w:rsidR="00234A85">
        <w:rPr>
          <w:rFonts w:asciiTheme="majorHAnsi" w:hAnsiTheme="majorHAnsi" w:cstheme="majorHAnsi"/>
          <w:szCs w:val="24"/>
        </w:rPr>
        <w:t>basic digital technology skills</w:t>
      </w:r>
      <w:r w:rsidR="00F908B0">
        <w:rPr>
          <w:rFonts w:asciiTheme="majorHAnsi" w:hAnsiTheme="majorHAnsi" w:cstheme="majorHAnsi"/>
          <w:szCs w:val="24"/>
        </w:rPr>
        <w:t xml:space="preserve"> can </w:t>
      </w:r>
      <w:r w:rsidR="009069AC">
        <w:rPr>
          <w:rFonts w:asciiTheme="majorHAnsi" w:hAnsiTheme="majorHAnsi" w:cstheme="majorHAnsi"/>
          <w:szCs w:val="24"/>
        </w:rPr>
        <w:t xml:space="preserve">help with future academic studies </w:t>
      </w:r>
      <w:r w:rsidR="009069AC">
        <w:rPr>
          <w:rFonts w:asciiTheme="majorHAnsi" w:hAnsiTheme="majorHAnsi" w:cstheme="majorHAnsi"/>
          <w:szCs w:val="24"/>
        </w:rPr>
        <w:lastRenderedPageBreak/>
        <w:t xml:space="preserve">and professional within my workplace. </w:t>
      </w:r>
      <w:r w:rsidR="00D12834">
        <w:rPr>
          <w:rFonts w:asciiTheme="majorHAnsi" w:hAnsiTheme="majorHAnsi" w:cstheme="majorHAnsi"/>
          <w:szCs w:val="24"/>
        </w:rPr>
        <w:t>School of Education (</w:t>
      </w:r>
      <w:r w:rsidR="002465B7">
        <w:rPr>
          <w:rFonts w:asciiTheme="majorHAnsi" w:hAnsiTheme="majorHAnsi" w:cstheme="majorHAnsi"/>
          <w:szCs w:val="24"/>
        </w:rPr>
        <w:t xml:space="preserve">2020) </w:t>
      </w:r>
      <w:r w:rsidR="00E66C8B">
        <w:rPr>
          <w:rFonts w:asciiTheme="majorHAnsi" w:hAnsiTheme="majorHAnsi" w:cstheme="majorHAnsi"/>
          <w:szCs w:val="24"/>
        </w:rPr>
        <w:t xml:space="preserve">declares that developing digital skills and applying them to </w:t>
      </w:r>
      <w:r w:rsidR="00FC6B8B">
        <w:rPr>
          <w:rFonts w:asciiTheme="majorHAnsi" w:hAnsiTheme="majorHAnsi" w:cstheme="majorHAnsi"/>
          <w:szCs w:val="24"/>
        </w:rPr>
        <w:t xml:space="preserve">academic studies helps students </w:t>
      </w:r>
      <w:r w:rsidR="00A816E9">
        <w:rPr>
          <w:rFonts w:asciiTheme="majorHAnsi" w:hAnsiTheme="majorHAnsi" w:cstheme="majorHAnsi"/>
          <w:szCs w:val="24"/>
        </w:rPr>
        <w:t>build</w:t>
      </w:r>
      <w:r w:rsidR="00FC6B8B">
        <w:rPr>
          <w:rFonts w:asciiTheme="majorHAnsi" w:hAnsiTheme="majorHAnsi" w:cstheme="majorHAnsi"/>
          <w:szCs w:val="24"/>
        </w:rPr>
        <w:t xml:space="preserve"> essential </w:t>
      </w:r>
      <w:r w:rsidR="00A816E9">
        <w:rPr>
          <w:rFonts w:asciiTheme="majorHAnsi" w:hAnsiTheme="majorHAnsi" w:cstheme="majorHAnsi"/>
          <w:szCs w:val="24"/>
        </w:rPr>
        <w:t>21st-century</w:t>
      </w:r>
      <w:r w:rsidR="00FC6B8B">
        <w:rPr>
          <w:rFonts w:asciiTheme="majorHAnsi" w:hAnsiTheme="majorHAnsi" w:cstheme="majorHAnsi"/>
          <w:szCs w:val="24"/>
        </w:rPr>
        <w:t xml:space="preserve"> skills, that </w:t>
      </w:r>
      <w:r w:rsidR="00A816E9">
        <w:rPr>
          <w:rFonts w:asciiTheme="majorHAnsi" w:hAnsiTheme="majorHAnsi" w:cstheme="majorHAnsi"/>
          <w:szCs w:val="24"/>
        </w:rPr>
        <w:t>are most sought after by employers</w:t>
      </w:r>
      <w:r w:rsidR="00E345E8">
        <w:rPr>
          <w:rFonts w:asciiTheme="majorHAnsi" w:hAnsiTheme="majorHAnsi" w:cstheme="majorHAnsi"/>
          <w:szCs w:val="24"/>
        </w:rPr>
        <w:t xml:space="preserve"> due to the ever-changing technol</w:t>
      </w:r>
      <w:r w:rsidR="00B3698E">
        <w:rPr>
          <w:rFonts w:asciiTheme="majorHAnsi" w:hAnsiTheme="majorHAnsi" w:cstheme="majorHAnsi"/>
          <w:szCs w:val="24"/>
        </w:rPr>
        <w:t>ogic demand.</w:t>
      </w:r>
      <w:r w:rsidR="002465B7">
        <w:rPr>
          <w:rFonts w:asciiTheme="majorHAnsi" w:hAnsiTheme="majorHAnsi" w:cstheme="majorHAnsi"/>
          <w:szCs w:val="24"/>
        </w:rPr>
        <w:t xml:space="preserve"> </w:t>
      </w:r>
    </w:p>
    <w:p w14:paraId="68952A7B" w14:textId="77777777" w:rsidR="0084198F" w:rsidRDefault="0084198F" w:rsidP="004A6B68">
      <w:pPr>
        <w:jc w:val="both"/>
        <w:rPr>
          <w:rFonts w:asciiTheme="majorHAnsi" w:hAnsiTheme="majorHAnsi" w:cstheme="majorHAnsi"/>
          <w:szCs w:val="24"/>
        </w:rPr>
      </w:pPr>
    </w:p>
    <w:p w14:paraId="121C6A49" w14:textId="3E629FB1" w:rsidR="0023096D" w:rsidRDefault="00E0026D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Adams (2022) agrees with </w:t>
      </w:r>
      <w:r w:rsidR="00230936">
        <w:rPr>
          <w:rFonts w:asciiTheme="majorHAnsi" w:hAnsiTheme="majorHAnsi" w:cstheme="majorHAnsi"/>
          <w:szCs w:val="24"/>
        </w:rPr>
        <w:t xml:space="preserve">the </w:t>
      </w:r>
      <w:r w:rsidR="0022621C">
        <w:rPr>
          <w:rFonts w:asciiTheme="majorHAnsi" w:hAnsiTheme="majorHAnsi" w:cstheme="majorHAnsi"/>
          <w:szCs w:val="24"/>
        </w:rPr>
        <w:t xml:space="preserve">School of Education’s (2020) premise confirming </w:t>
      </w:r>
      <w:r w:rsidR="000344AA">
        <w:rPr>
          <w:rFonts w:asciiTheme="majorHAnsi" w:hAnsiTheme="majorHAnsi" w:cstheme="majorHAnsi"/>
          <w:szCs w:val="24"/>
        </w:rPr>
        <w:t xml:space="preserve">by having a workforce </w:t>
      </w:r>
      <w:r w:rsidR="006837A4">
        <w:rPr>
          <w:rFonts w:asciiTheme="majorHAnsi" w:hAnsiTheme="majorHAnsi" w:cstheme="majorHAnsi"/>
          <w:szCs w:val="24"/>
        </w:rPr>
        <w:t xml:space="preserve">with a variety of digital skills can only have a positive </w:t>
      </w:r>
      <w:r w:rsidR="00896F61">
        <w:rPr>
          <w:rFonts w:asciiTheme="majorHAnsi" w:hAnsiTheme="majorHAnsi" w:cstheme="majorHAnsi"/>
          <w:szCs w:val="24"/>
        </w:rPr>
        <w:t>effect</w:t>
      </w:r>
      <w:r w:rsidR="00A25834">
        <w:rPr>
          <w:rFonts w:asciiTheme="majorHAnsi" w:hAnsiTheme="majorHAnsi" w:cstheme="majorHAnsi"/>
          <w:szCs w:val="24"/>
        </w:rPr>
        <w:t xml:space="preserve">. </w:t>
      </w:r>
      <w:r w:rsidR="008D2C4E">
        <w:rPr>
          <w:rFonts w:asciiTheme="majorHAnsi" w:hAnsiTheme="majorHAnsi" w:cstheme="majorHAnsi"/>
          <w:szCs w:val="24"/>
        </w:rPr>
        <w:t xml:space="preserve">In an educational setting teachers and teaching assistants are </w:t>
      </w:r>
      <w:r w:rsidR="00F94AE3">
        <w:rPr>
          <w:rFonts w:asciiTheme="majorHAnsi" w:hAnsiTheme="majorHAnsi" w:cstheme="majorHAnsi"/>
          <w:szCs w:val="24"/>
        </w:rPr>
        <w:t>encouraged to</w:t>
      </w:r>
      <w:r w:rsidR="008D2C4E">
        <w:rPr>
          <w:rFonts w:asciiTheme="majorHAnsi" w:hAnsiTheme="majorHAnsi" w:cstheme="majorHAnsi"/>
          <w:szCs w:val="24"/>
        </w:rPr>
        <w:t xml:space="preserve"> </w:t>
      </w:r>
      <w:r w:rsidR="00272B5E">
        <w:rPr>
          <w:rFonts w:asciiTheme="majorHAnsi" w:hAnsiTheme="majorHAnsi" w:cstheme="majorHAnsi"/>
          <w:szCs w:val="24"/>
        </w:rPr>
        <w:t>embrac</w:t>
      </w:r>
      <w:r w:rsidR="00F94AE3">
        <w:rPr>
          <w:rFonts w:asciiTheme="majorHAnsi" w:hAnsiTheme="majorHAnsi" w:cstheme="majorHAnsi"/>
          <w:szCs w:val="24"/>
        </w:rPr>
        <w:t xml:space="preserve">e </w:t>
      </w:r>
      <w:r w:rsidR="00272B5E">
        <w:rPr>
          <w:rFonts w:asciiTheme="majorHAnsi" w:hAnsiTheme="majorHAnsi" w:cstheme="majorHAnsi"/>
          <w:szCs w:val="24"/>
        </w:rPr>
        <w:t>new technology</w:t>
      </w:r>
      <w:r w:rsidR="00F94AE3">
        <w:rPr>
          <w:rFonts w:asciiTheme="majorHAnsi" w:hAnsiTheme="majorHAnsi" w:cstheme="majorHAnsi"/>
          <w:szCs w:val="24"/>
        </w:rPr>
        <w:t>,</w:t>
      </w:r>
      <w:r w:rsidR="00C97697">
        <w:rPr>
          <w:rFonts w:asciiTheme="majorHAnsi" w:hAnsiTheme="majorHAnsi" w:cstheme="majorHAnsi"/>
          <w:szCs w:val="24"/>
        </w:rPr>
        <w:t xml:space="preserve"> </w:t>
      </w:r>
      <w:r w:rsidR="00AD1E3C">
        <w:rPr>
          <w:rFonts w:asciiTheme="majorHAnsi" w:hAnsiTheme="majorHAnsi" w:cstheme="majorHAnsi"/>
          <w:szCs w:val="24"/>
        </w:rPr>
        <w:t>the use of technology</w:t>
      </w:r>
      <w:r w:rsidR="00C97697">
        <w:rPr>
          <w:rFonts w:asciiTheme="majorHAnsi" w:hAnsiTheme="majorHAnsi" w:cstheme="majorHAnsi"/>
          <w:szCs w:val="24"/>
        </w:rPr>
        <w:t xml:space="preserve"> within schools</w:t>
      </w:r>
      <w:r w:rsidR="00AD1E3C">
        <w:rPr>
          <w:rFonts w:asciiTheme="majorHAnsi" w:hAnsiTheme="majorHAnsi" w:cstheme="majorHAnsi"/>
          <w:szCs w:val="24"/>
        </w:rPr>
        <w:t xml:space="preserve"> </w:t>
      </w:r>
      <w:r w:rsidR="00B3698E">
        <w:rPr>
          <w:rFonts w:asciiTheme="majorHAnsi" w:hAnsiTheme="majorHAnsi" w:cstheme="majorHAnsi"/>
          <w:szCs w:val="24"/>
        </w:rPr>
        <w:t>helps</w:t>
      </w:r>
      <w:r w:rsidR="00AD1E3C">
        <w:rPr>
          <w:rFonts w:asciiTheme="majorHAnsi" w:hAnsiTheme="majorHAnsi" w:cstheme="majorHAnsi"/>
          <w:szCs w:val="24"/>
        </w:rPr>
        <w:t xml:space="preserve"> to </w:t>
      </w:r>
      <w:r w:rsidR="005145C4">
        <w:rPr>
          <w:rFonts w:asciiTheme="majorHAnsi" w:hAnsiTheme="majorHAnsi" w:cstheme="majorHAnsi"/>
          <w:szCs w:val="24"/>
        </w:rPr>
        <w:t xml:space="preserve">achieve equity, raise attainment levels, and </w:t>
      </w:r>
      <w:r w:rsidR="00C97697">
        <w:rPr>
          <w:rFonts w:asciiTheme="majorHAnsi" w:hAnsiTheme="majorHAnsi" w:cstheme="majorHAnsi"/>
          <w:szCs w:val="24"/>
        </w:rPr>
        <w:t>enriches the learning experience of pupils (Donaldson, 2015).</w:t>
      </w:r>
      <w:r w:rsidR="0023096D">
        <w:rPr>
          <w:rFonts w:asciiTheme="majorHAnsi" w:hAnsiTheme="majorHAnsi" w:cstheme="majorHAnsi"/>
          <w:szCs w:val="24"/>
        </w:rPr>
        <w:t xml:space="preserve"> Dewey (1966) </w:t>
      </w:r>
      <w:r w:rsidR="007D044A">
        <w:rPr>
          <w:rFonts w:asciiTheme="majorHAnsi" w:hAnsiTheme="majorHAnsi" w:cstheme="majorHAnsi"/>
          <w:szCs w:val="24"/>
        </w:rPr>
        <w:t xml:space="preserve">proclaims that </w:t>
      </w:r>
      <w:r w:rsidR="003242C1">
        <w:rPr>
          <w:rFonts w:asciiTheme="majorHAnsi" w:hAnsiTheme="majorHAnsi" w:cstheme="majorHAnsi"/>
          <w:szCs w:val="24"/>
        </w:rPr>
        <w:t xml:space="preserve">active learning </w:t>
      </w:r>
      <w:r w:rsidR="00D37F16">
        <w:rPr>
          <w:rFonts w:asciiTheme="majorHAnsi" w:hAnsiTheme="majorHAnsi" w:cstheme="majorHAnsi"/>
          <w:szCs w:val="24"/>
        </w:rPr>
        <w:t xml:space="preserve">is achieved when a person can relate the newly acquired skill </w:t>
      </w:r>
      <w:r w:rsidR="004305C0">
        <w:rPr>
          <w:rFonts w:asciiTheme="majorHAnsi" w:hAnsiTheme="majorHAnsi" w:cstheme="majorHAnsi"/>
          <w:szCs w:val="24"/>
        </w:rPr>
        <w:t>to their current circumstance, individuals learn better</w:t>
      </w:r>
      <w:r w:rsidR="007F7D31">
        <w:rPr>
          <w:rFonts w:asciiTheme="majorHAnsi" w:hAnsiTheme="majorHAnsi" w:cstheme="majorHAnsi"/>
          <w:szCs w:val="24"/>
        </w:rPr>
        <w:t xml:space="preserve"> when faced with a </w:t>
      </w:r>
      <w:r w:rsidR="00EF6257">
        <w:rPr>
          <w:rFonts w:asciiTheme="majorHAnsi" w:hAnsiTheme="majorHAnsi" w:cstheme="majorHAnsi"/>
          <w:szCs w:val="24"/>
        </w:rPr>
        <w:t>hands-on</w:t>
      </w:r>
      <w:r w:rsidR="007F7D31">
        <w:rPr>
          <w:rFonts w:asciiTheme="majorHAnsi" w:hAnsiTheme="majorHAnsi" w:cstheme="majorHAnsi"/>
          <w:szCs w:val="24"/>
        </w:rPr>
        <w:t xml:space="preserve"> experience rather than </w:t>
      </w:r>
      <w:r w:rsidR="00554B96">
        <w:rPr>
          <w:rFonts w:asciiTheme="majorHAnsi" w:hAnsiTheme="majorHAnsi" w:cstheme="majorHAnsi"/>
          <w:szCs w:val="24"/>
        </w:rPr>
        <w:t>being</w:t>
      </w:r>
      <w:r w:rsidR="00EF6257">
        <w:rPr>
          <w:rFonts w:asciiTheme="majorHAnsi" w:hAnsiTheme="majorHAnsi" w:cstheme="majorHAnsi"/>
          <w:szCs w:val="24"/>
        </w:rPr>
        <w:t xml:space="preserve"> a passive recipient of knowledge. </w:t>
      </w:r>
      <w:r w:rsidR="004305C0">
        <w:rPr>
          <w:rFonts w:asciiTheme="majorHAnsi" w:hAnsiTheme="majorHAnsi" w:cstheme="majorHAnsi"/>
          <w:szCs w:val="24"/>
        </w:rPr>
        <w:t xml:space="preserve"> </w:t>
      </w:r>
    </w:p>
    <w:p w14:paraId="57741529" w14:textId="679FB6C2" w:rsidR="00E1271F" w:rsidRPr="00E1271F" w:rsidRDefault="00E1271F" w:rsidP="004A6B68">
      <w:pPr>
        <w:jc w:val="both"/>
        <w:rPr>
          <w:rFonts w:asciiTheme="majorHAnsi" w:hAnsiTheme="majorHAnsi" w:cstheme="majorHAnsi"/>
          <w:color w:val="FF0000"/>
          <w:sz w:val="28"/>
          <w:szCs w:val="28"/>
        </w:rPr>
      </w:pPr>
    </w:p>
    <w:p w14:paraId="30AF416D" w14:textId="77777777" w:rsidR="0084198F" w:rsidRDefault="00180CC3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By analysing my progress in this </w:t>
      </w:r>
      <w:r w:rsidR="003E7823">
        <w:rPr>
          <w:rFonts w:asciiTheme="majorHAnsi" w:hAnsiTheme="majorHAnsi" w:cstheme="majorHAnsi"/>
          <w:szCs w:val="24"/>
        </w:rPr>
        <w:t>module,</w:t>
      </w:r>
      <w:r>
        <w:rPr>
          <w:rFonts w:asciiTheme="majorHAnsi" w:hAnsiTheme="majorHAnsi" w:cstheme="majorHAnsi"/>
          <w:szCs w:val="24"/>
        </w:rPr>
        <w:t xml:space="preserve"> I </w:t>
      </w:r>
      <w:r w:rsidR="005A1EEE">
        <w:rPr>
          <w:rFonts w:asciiTheme="majorHAnsi" w:hAnsiTheme="majorHAnsi" w:cstheme="majorHAnsi"/>
          <w:szCs w:val="24"/>
        </w:rPr>
        <w:t>believe</w:t>
      </w:r>
      <w:r w:rsidR="00285502">
        <w:rPr>
          <w:rFonts w:asciiTheme="majorHAnsi" w:hAnsiTheme="majorHAnsi" w:cstheme="majorHAnsi"/>
          <w:szCs w:val="24"/>
        </w:rPr>
        <w:t xml:space="preserve"> the experience was </w:t>
      </w:r>
      <w:r w:rsidR="00A46DF6">
        <w:rPr>
          <w:rFonts w:asciiTheme="majorHAnsi" w:hAnsiTheme="majorHAnsi" w:cstheme="majorHAnsi"/>
          <w:szCs w:val="24"/>
        </w:rPr>
        <w:t>overall positive</w:t>
      </w:r>
      <w:r w:rsidR="00001A44">
        <w:rPr>
          <w:rFonts w:asciiTheme="majorHAnsi" w:hAnsiTheme="majorHAnsi" w:cstheme="majorHAnsi"/>
          <w:szCs w:val="24"/>
        </w:rPr>
        <w:t xml:space="preserve"> </w:t>
      </w:r>
      <w:r w:rsidR="00FD0E59">
        <w:rPr>
          <w:rFonts w:asciiTheme="majorHAnsi" w:hAnsiTheme="majorHAnsi" w:cstheme="majorHAnsi"/>
          <w:szCs w:val="24"/>
        </w:rPr>
        <w:t xml:space="preserve">although I encountered negative </w:t>
      </w:r>
      <w:r w:rsidR="00001A44">
        <w:rPr>
          <w:rFonts w:asciiTheme="majorHAnsi" w:hAnsiTheme="majorHAnsi" w:cstheme="majorHAnsi"/>
          <w:szCs w:val="24"/>
        </w:rPr>
        <w:t>aspects, such as</w:t>
      </w:r>
      <w:r w:rsidR="00A46DF6">
        <w:rPr>
          <w:rFonts w:asciiTheme="majorHAnsi" w:hAnsiTheme="majorHAnsi" w:cstheme="majorHAnsi"/>
          <w:szCs w:val="24"/>
        </w:rPr>
        <w:t xml:space="preserve"> </w:t>
      </w:r>
      <w:r w:rsidR="00D344B8">
        <w:rPr>
          <w:rFonts w:asciiTheme="majorHAnsi" w:hAnsiTheme="majorHAnsi" w:cstheme="majorHAnsi"/>
          <w:szCs w:val="24"/>
        </w:rPr>
        <w:t>inadequate digital skills</w:t>
      </w:r>
      <w:r w:rsidR="00D50102">
        <w:rPr>
          <w:rFonts w:asciiTheme="majorHAnsi" w:hAnsiTheme="majorHAnsi" w:cstheme="majorHAnsi"/>
          <w:szCs w:val="24"/>
        </w:rPr>
        <w:t xml:space="preserve"> and lack of technological </w:t>
      </w:r>
      <w:r w:rsidR="00BD04F5">
        <w:rPr>
          <w:rFonts w:asciiTheme="majorHAnsi" w:hAnsiTheme="majorHAnsi" w:cstheme="majorHAnsi"/>
          <w:szCs w:val="24"/>
        </w:rPr>
        <w:t>information</w:t>
      </w:r>
      <w:r w:rsidR="00D344B8">
        <w:rPr>
          <w:rFonts w:asciiTheme="majorHAnsi" w:hAnsiTheme="majorHAnsi" w:cstheme="majorHAnsi"/>
          <w:szCs w:val="24"/>
        </w:rPr>
        <w:t>, however</w:t>
      </w:r>
      <w:r w:rsidR="00071F26">
        <w:rPr>
          <w:rFonts w:asciiTheme="majorHAnsi" w:hAnsiTheme="majorHAnsi" w:cstheme="majorHAnsi"/>
          <w:szCs w:val="24"/>
        </w:rPr>
        <w:t>,</w:t>
      </w:r>
      <w:r w:rsidR="00D344B8">
        <w:rPr>
          <w:rFonts w:asciiTheme="majorHAnsi" w:hAnsiTheme="majorHAnsi" w:cstheme="majorHAnsi"/>
          <w:szCs w:val="24"/>
        </w:rPr>
        <w:t xml:space="preserve"> </w:t>
      </w:r>
      <w:r w:rsidR="00FA5868">
        <w:rPr>
          <w:rFonts w:asciiTheme="majorHAnsi" w:hAnsiTheme="majorHAnsi" w:cstheme="majorHAnsi"/>
          <w:szCs w:val="24"/>
        </w:rPr>
        <w:t>many aspects of this module have highlighted my existing skill set</w:t>
      </w:r>
      <w:r w:rsidR="005B02B6">
        <w:rPr>
          <w:rFonts w:asciiTheme="majorHAnsi" w:hAnsiTheme="majorHAnsi" w:cstheme="majorHAnsi"/>
          <w:szCs w:val="24"/>
        </w:rPr>
        <w:t xml:space="preserve"> such as time management</w:t>
      </w:r>
      <w:r w:rsidR="005C5E88">
        <w:rPr>
          <w:rFonts w:asciiTheme="majorHAnsi" w:hAnsiTheme="majorHAnsi" w:cstheme="majorHAnsi"/>
          <w:szCs w:val="24"/>
        </w:rPr>
        <w:t>, organisation, and resilience</w:t>
      </w:r>
      <w:r w:rsidR="004D2A70">
        <w:rPr>
          <w:rFonts w:asciiTheme="majorHAnsi" w:hAnsiTheme="majorHAnsi" w:cstheme="majorHAnsi"/>
          <w:szCs w:val="24"/>
        </w:rPr>
        <w:t>. I critically identified</w:t>
      </w:r>
      <w:r w:rsidR="00FA5868">
        <w:rPr>
          <w:rFonts w:asciiTheme="majorHAnsi" w:hAnsiTheme="majorHAnsi" w:cstheme="majorHAnsi"/>
          <w:szCs w:val="24"/>
        </w:rPr>
        <w:t xml:space="preserve"> the importance of technical digital deliverance within my academic career</w:t>
      </w:r>
      <w:r w:rsidR="00A84611">
        <w:rPr>
          <w:rFonts w:asciiTheme="majorHAnsi" w:hAnsiTheme="majorHAnsi" w:cstheme="majorHAnsi"/>
          <w:szCs w:val="24"/>
        </w:rPr>
        <w:t xml:space="preserve"> and workplace</w:t>
      </w:r>
      <w:r w:rsidR="00FA5868">
        <w:rPr>
          <w:rFonts w:asciiTheme="majorHAnsi" w:hAnsiTheme="majorHAnsi" w:cstheme="majorHAnsi"/>
          <w:szCs w:val="24"/>
        </w:rPr>
        <w:t xml:space="preserve">. </w:t>
      </w:r>
    </w:p>
    <w:p w14:paraId="634BED40" w14:textId="77777777" w:rsidR="0084198F" w:rsidRDefault="0084198F" w:rsidP="004A6B68">
      <w:pPr>
        <w:jc w:val="both"/>
        <w:rPr>
          <w:rFonts w:asciiTheme="majorHAnsi" w:hAnsiTheme="majorHAnsi" w:cstheme="majorHAnsi"/>
          <w:szCs w:val="24"/>
        </w:rPr>
      </w:pPr>
    </w:p>
    <w:p w14:paraId="505D957A" w14:textId="4E6DBF2C" w:rsidR="00C70118" w:rsidRDefault="00601415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Bates (2019)</w:t>
      </w:r>
      <w:r w:rsidR="000A12DA">
        <w:rPr>
          <w:rFonts w:asciiTheme="majorHAnsi" w:hAnsiTheme="majorHAnsi" w:cstheme="majorHAnsi"/>
          <w:szCs w:val="24"/>
        </w:rPr>
        <w:t xml:space="preserve"> proclaims that</w:t>
      </w:r>
      <w:r w:rsidR="009456A2">
        <w:rPr>
          <w:rFonts w:asciiTheme="majorHAnsi" w:hAnsiTheme="majorHAnsi" w:cstheme="majorHAnsi"/>
          <w:szCs w:val="24"/>
        </w:rPr>
        <w:t xml:space="preserve"> varied technical</w:t>
      </w:r>
      <w:r w:rsidR="000A12DA">
        <w:rPr>
          <w:rFonts w:asciiTheme="majorHAnsi" w:hAnsiTheme="majorHAnsi" w:cstheme="majorHAnsi"/>
          <w:szCs w:val="24"/>
        </w:rPr>
        <w:t xml:space="preserve"> </w:t>
      </w:r>
      <w:r w:rsidR="00F43D8E">
        <w:rPr>
          <w:rFonts w:asciiTheme="majorHAnsi" w:hAnsiTheme="majorHAnsi" w:cstheme="majorHAnsi"/>
          <w:szCs w:val="24"/>
        </w:rPr>
        <w:t xml:space="preserve">deliverance of </w:t>
      </w:r>
      <w:r w:rsidR="00B41611">
        <w:rPr>
          <w:rFonts w:asciiTheme="majorHAnsi" w:hAnsiTheme="majorHAnsi" w:cstheme="majorHAnsi"/>
          <w:szCs w:val="24"/>
        </w:rPr>
        <w:t>activities</w:t>
      </w:r>
      <w:r w:rsidR="00AF575D">
        <w:rPr>
          <w:rFonts w:asciiTheme="majorHAnsi" w:hAnsiTheme="majorHAnsi" w:cstheme="majorHAnsi"/>
          <w:szCs w:val="24"/>
        </w:rPr>
        <w:t xml:space="preserve"> </w:t>
      </w:r>
      <w:r w:rsidR="0035504E">
        <w:rPr>
          <w:rFonts w:asciiTheme="majorHAnsi" w:hAnsiTheme="majorHAnsi" w:cstheme="majorHAnsi"/>
          <w:szCs w:val="24"/>
        </w:rPr>
        <w:t xml:space="preserve">should be viewed </w:t>
      </w:r>
      <w:r w:rsidR="00F43D8E">
        <w:rPr>
          <w:rFonts w:asciiTheme="majorHAnsi" w:hAnsiTheme="majorHAnsi" w:cstheme="majorHAnsi"/>
          <w:szCs w:val="24"/>
        </w:rPr>
        <w:t>just as</w:t>
      </w:r>
      <w:r w:rsidR="0035504E">
        <w:rPr>
          <w:rFonts w:asciiTheme="majorHAnsi" w:hAnsiTheme="majorHAnsi" w:cstheme="majorHAnsi"/>
          <w:szCs w:val="24"/>
        </w:rPr>
        <w:t xml:space="preserve"> important </w:t>
      </w:r>
      <w:r w:rsidR="00BD57F3">
        <w:rPr>
          <w:rFonts w:asciiTheme="majorHAnsi" w:hAnsiTheme="majorHAnsi" w:cstheme="majorHAnsi"/>
          <w:szCs w:val="24"/>
        </w:rPr>
        <w:t xml:space="preserve">as </w:t>
      </w:r>
      <w:r w:rsidR="00F43D8E">
        <w:rPr>
          <w:rFonts w:asciiTheme="majorHAnsi" w:hAnsiTheme="majorHAnsi" w:cstheme="majorHAnsi"/>
          <w:szCs w:val="24"/>
        </w:rPr>
        <w:t>written or verbal activities</w:t>
      </w:r>
      <w:r w:rsidR="004052FC">
        <w:rPr>
          <w:rFonts w:asciiTheme="majorHAnsi" w:hAnsiTheme="majorHAnsi" w:cstheme="majorHAnsi"/>
          <w:szCs w:val="24"/>
        </w:rPr>
        <w:t xml:space="preserve">, </w:t>
      </w:r>
      <w:r w:rsidR="00B41611">
        <w:rPr>
          <w:rFonts w:asciiTheme="majorHAnsi" w:hAnsiTheme="majorHAnsi" w:cstheme="majorHAnsi"/>
          <w:szCs w:val="24"/>
        </w:rPr>
        <w:t xml:space="preserve">a digital approach can be inclusive of many pedagogies and </w:t>
      </w:r>
      <w:r w:rsidR="00CE16C8">
        <w:rPr>
          <w:rFonts w:asciiTheme="majorHAnsi" w:hAnsiTheme="majorHAnsi" w:cstheme="majorHAnsi"/>
          <w:szCs w:val="24"/>
        </w:rPr>
        <w:t>theorists’</w:t>
      </w:r>
      <w:r w:rsidR="000C3DF8">
        <w:rPr>
          <w:rFonts w:asciiTheme="majorHAnsi" w:hAnsiTheme="majorHAnsi" w:cstheme="majorHAnsi"/>
          <w:szCs w:val="24"/>
        </w:rPr>
        <w:t xml:space="preserve"> approaches.</w:t>
      </w:r>
      <w:r w:rsidR="00F85C29">
        <w:rPr>
          <w:rFonts w:asciiTheme="majorHAnsi" w:hAnsiTheme="majorHAnsi" w:cstheme="majorHAnsi"/>
          <w:szCs w:val="24"/>
        </w:rPr>
        <w:t xml:space="preserve"> Mankad (2015) asserts that digital delivera</w:t>
      </w:r>
      <w:r w:rsidR="00CB2269">
        <w:rPr>
          <w:rFonts w:asciiTheme="majorHAnsi" w:hAnsiTheme="majorHAnsi" w:cstheme="majorHAnsi"/>
          <w:szCs w:val="24"/>
        </w:rPr>
        <w:t>nce is an adaptation</w:t>
      </w:r>
      <w:r w:rsidR="00C70118">
        <w:rPr>
          <w:rFonts w:asciiTheme="majorHAnsi" w:hAnsiTheme="majorHAnsi" w:cstheme="majorHAnsi"/>
          <w:szCs w:val="24"/>
        </w:rPr>
        <w:t xml:space="preserve"> of multi-intelligence theory</w:t>
      </w:r>
      <w:r w:rsidR="00FF266E">
        <w:rPr>
          <w:rFonts w:asciiTheme="majorHAnsi" w:hAnsiTheme="majorHAnsi" w:cstheme="majorHAnsi"/>
          <w:szCs w:val="24"/>
        </w:rPr>
        <w:t xml:space="preserve"> (Gardner</w:t>
      </w:r>
      <w:r w:rsidR="00C70118">
        <w:rPr>
          <w:rFonts w:asciiTheme="majorHAnsi" w:hAnsiTheme="majorHAnsi" w:cstheme="majorHAnsi"/>
          <w:szCs w:val="24"/>
        </w:rPr>
        <w:t>,</w:t>
      </w:r>
      <w:r w:rsidR="00FA6137">
        <w:rPr>
          <w:rFonts w:asciiTheme="majorHAnsi" w:hAnsiTheme="majorHAnsi" w:cstheme="majorHAnsi"/>
          <w:szCs w:val="24"/>
        </w:rPr>
        <w:t>2011)</w:t>
      </w:r>
      <w:r w:rsidR="00C70118">
        <w:rPr>
          <w:rFonts w:asciiTheme="majorHAnsi" w:hAnsiTheme="majorHAnsi" w:cstheme="majorHAnsi"/>
          <w:szCs w:val="24"/>
        </w:rPr>
        <w:t xml:space="preserve"> boasting of the numerous advantages e-learning can offer such as flexibility, cost-effectiveness, and remote operability. </w:t>
      </w:r>
    </w:p>
    <w:p w14:paraId="71A7E087" w14:textId="77777777" w:rsidR="00C70118" w:rsidRDefault="00C70118" w:rsidP="004A6B68">
      <w:pPr>
        <w:jc w:val="both"/>
        <w:rPr>
          <w:rFonts w:asciiTheme="majorHAnsi" w:hAnsiTheme="majorHAnsi" w:cstheme="majorHAnsi"/>
          <w:szCs w:val="24"/>
        </w:rPr>
      </w:pPr>
    </w:p>
    <w:p w14:paraId="1E9645E6" w14:textId="77777777" w:rsidR="0084198F" w:rsidRDefault="00BB3747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Firstly a</w:t>
      </w:r>
      <w:r w:rsidR="00C02EB4">
        <w:rPr>
          <w:rFonts w:asciiTheme="majorHAnsi" w:hAnsiTheme="majorHAnsi" w:cstheme="majorHAnsi"/>
          <w:szCs w:val="24"/>
        </w:rPr>
        <w:t>cademically</w:t>
      </w:r>
      <w:r w:rsidR="00404859">
        <w:rPr>
          <w:rFonts w:asciiTheme="majorHAnsi" w:hAnsiTheme="majorHAnsi" w:cstheme="majorHAnsi"/>
          <w:szCs w:val="24"/>
        </w:rPr>
        <w:t>,</w:t>
      </w:r>
      <w:r w:rsidR="00C02EB4">
        <w:rPr>
          <w:rFonts w:asciiTheme="majorHAnsi" w:hAnsiTheme="majorHAnsi" w:cstheme="majorHAnsi"/>
          <w:szCs w:val="24"/>
        </w:rPr>
        <w:t xml:space="preserve"> the support from my fellow peers enabled </w:t>
      </w:r>
      <w:r w:rsidR="00404859">
        <w:rPr>
          <w:rFonts w:asciiTheme="majorHAnsi" w:hAnsiTheme="majorHAnsi" w:cstheme="majorHAnsi"/>
          <w:szCs w:val="24"/>
        </w:rPr>
        <w:t>me</w:t>
      </w:r>
      <w:r w:rsidR="00C02EB4">
        <w:rPr>
          <w:rFonts w:asciiTheme="majorHAnsi" w:hAnsiTheme="majorHAnsi" w:cstheme="majorHAnsi"/>
          <w:szCs w:val="24"/>
        </w:rPr>
        <w:t xml:space="preserve"> to </w:t>
      </w:r>
      <w:r w:rsidR="00071F26">
        <w:rPr>
          <w:rFonts w:asciiTheme="majorHAnsi" w:hAnsiTheme="majorHAnsi" w:cstheme="majorHAnsi"/>
          <w:szCs w:val="24"/>
        </w:rPr>
        <w:t>pr</w:t>
      </w:r>
      <w:r w:rsidR="00851141">
        <w:rPr>
          <w:rFonts w:asciiTheme="majorHAnsi" w:hAnsiTheme="majorHAnsi" w:cstheme="majorHAnsi"/>
          <w:szCs w:val="24"/>
        </w:rPr>
        <w:t>oceed</w:t>
      </w:r>
      <w:r w:rsidR="00404859">
        <w:rPr>
          <w:rFonts w:asciiTheme="majorHAnsi" w:hAnsiTheme="majorHAnsi" w:cstheme="majorHAnsi"/>
          <w:szCs w:val="24"/>
        </w:rPr>
        <w:t xml:space="preserve"> further with my </w:t>
      </w:r>
      <w:r w:rsidR="00851141">
        <w:rPr>
          <w:rFonts w:asciiTheme="majorHAnsi" w:hAnsiTheme="majorHAnsi" w:cstheme="majorHAnsi"/>
          <w:szCs w:val="24"/>
        </w:rPr>
        <w:t>studies</w:t>
      </w:r>
      <w:r w:rsidR="00404859">
        <w:rPr>
          <w:rFonts w:asciiTheme="majorHAnsi" w:hAnsiTheme="majorHAnsi" w:cstheme="majorHAnsi"/>
          <w:szCs w:val="24"/>
        </w:rPr>
        <w:t xml:space="preserve"> and learn new information </w:t>
      </w:r>
      <w:r w:rsidR="00071F26">
        <w:rPr>
          <w:rFonts w:asciiTheme="majorHAnsi" w:hAnsiTheme="majorHAnsi" w:cstheme="majorHAnsi"/>
          <w:szCs w:val="24"/>
        </w:rPr>
        <w:t>about basic digital skills</w:t>
      </w:r>
      <w:r w:rsidR="00D51FEE">
        <w:rPr>
          <w:rFonts w:asciiTheme="majorHAnsi" w:hAnsiTheme="majorHAnsi" w:cstheme="majorHAnsi"/>
          <w:szCs w:val="24"/>
        </w:rPr>
        <w:t>;</w:t>
      </w:r>
      <w:r w:rsidR="00135C46">
        <w:rPr>
          <w:rFonts w:asciiTheme="majorHAnsi" w:hAnsiTheme="majorHAnsi" w:cstheme="majorHAnsi"/>
          <w:szCs w:val="24"/>
        </w:rPr>
        <w:t xml:space="preserve"> </w:t>
      </w:r>
      <w:r w:rsidR="00930DF1">
        <w:rPr>
          <w:rFonts w:asciiTheme="majorHAnsi" w:hAnsiTheme="majorHAnsi" w:cstheme="majorHAnsi"/>
          <w:szCs w:val="24"/>
        </w:rPr>
        <w:t>including</w:t>
      </w:r>
      <w:r w:rsidR="00D51FEE">
        <w:rPr>
          <w:rFonts w:asciiTheme="majorHAnsi" w:hAnsiTheme="majorHAnsi" w:cstheme="majorHAnsi"/>
          <w:szCs w:val="24"/>
        </w:rPr>
        <w:t xml:space="preserve"> how to</w:t>
      </w:r>
      <w:r w:rsidR="00135C46">
        <w:rPr>
          <w:rFonts w:asciiTheme="majorHAnsi" w:hAnsiTheme="majorHAnsi" w:cstheme="majorHAnsi"/>
          <w:szCs w:val="24"/>
        </w:rPr>
        <w:t xml:space="preserve"> print screen</w:t>
      </w:r>
      <w:r w:rsidR="00D51FEE">
        <w:rPr>
          <w:rFonts w:asciiTheme="majorHAnsi" w:hAnsiTheme="majorHAnsi" w:cstheme="majorHAnsi"/>
          <w:szCs w:val="24"/>
        </w:rPr>
        <w:t xml:space="preserve"> a relevant document to </w:t>
      </w:r>
      <w:r w:rsidR="005F75E4">
        <w:rPr>
          <w:rFonts w:asciiTheme="majorHAnsi" w:hAnsiTheme="majorHAnsi" w:cstheme="majorHAnsi"/>
          <w:szCs w:val="24"/>
        </w:rPr>
        <w:t>insert</w:t>
      </w:r>
      <w:r w:rsidR="00D51FEE">
        <w:rPr>
          <w:rFonts w:asciiTheme="majorHAnsi" w:hAnsiTheme="majorHAnsi" w:cstheme="majorHAnsi"/>
          <w:szCs w:val="24"/>
        </w:rPr>
        <w:t xml:space="preserve"> into a new </w:t>
      </w:r>
      <w:r w:rsidR="005F75E4">
        <w:rPr>
          <w:rFonts w:asciiTheme="majorHAnsi" w:hAnsiTheme="majorHAnsi" w:cstheme="majorHAnsi"/>
          <w:szCs w:val="24"/>
        </w:rPr>
        <w:t>software document</w:t>
      </w:r>
      <w:r w:rsidR="00135C46">
        <w:rPr>
          <w:rFonts w:asciiTheme="majorHAnsi" w:hAnsiTheme="majorHAnsi" w:cstheme="majorHAnsi"/>
          <w:szCs w:val="24"/>
        </w:rPr>
        <w:t xml:space="preserve">, inserting hyperlinks </w:t>
      </w:r>
      <w:r w:rsidR="00930DF1">
        <w:rPr>
          <w:rFonts w:asciiTheme="majorHAnsi" w:hAnsiTheme="majorHAnsi" w:cstheme="majorHAnsi"/>
          <w:szCs w:val="24"/>
        </w:rPr>
        <w:t>to</w:t>
      </w:r>
      <w:r w:rsidR="00135C46">
        <w:rPr>
          <w:rFonts w:asciiTheme="majorHAnsi" w:hAnsiTheme="majorHAnsi" w:cstheme="majorHAnsi"/>
          <w:szCs w:val="24"/>
        </w:rPr>
        <w:t xml:space="preserve"> </w:t>
      </w:r>
      <w:r w:rsidR="00930DF1">
        <w:rPr>
          <w:rFonts w:asciiTheme="majorHAnsi" w:hAnsiTheme="majorHAnsi" w:cstheme="majorHAnsi"/>
          <w:szCs w:val="24"/>
        </w:rPr>
        <w:t>other pieces</w:t>
      </w:r>
      <w:r w:rsidR="007E3D05">
        <w:rPr>
          <w:rFonts w:asciiTheme="majorHAnsi" w:hAnsiTheme="majorHAnsi" w:cstheme="majorHAnsi"/>
          <w:szCs w:val="24"/>
        </w:rPr>
        <w:t xml:space="preserve"> of work</w:t>
      </w:r>
      <w:r w:rsidR="005F75E4">
        <w:rPr>
          <w:rFonts w:asciiTheme="majorHAnsi" w:hAnsiTheme="majorHAnsi" w:cstheme="majorHAnsi"/>
          <w:szCs w:val="24"/>
        </w:rPr>
        <w:t xml:space="preserve"> </w:t>
      </w:r>
      <w:r w:rsidR="00094EF1">
        <w:rPr>
          <w:rFonts w:asciiTheme="majorHAnsi" w:hAnsiTheme="majorHAnsi" w:cstheme="majorHAnsi"/>
          <w:szCs w:val="24"/>
        </w:rPr>
        <w:t>inserted into current work</w:t>
      </w:r>
      <w:r w:rsidR="007E3D05">
        <w:rPr>
          <w:rFonts w:asciiTheme="majorHAnsi" w:hAnsiTheme="majorHAnsi" w:cstheme="majorHAnsi"/>
          <w:szCs w:val="24"/>
        </w:rPr>
        <w:t xml:space="preserve">, and </w:t>
      </w:r>
      <w:r w:rsidR="00930DF1">
        <w:rPr>
          <w:rFonts w:asciiTheme="majorHAnsi" w:hAnsiTheme="majorHAnsi" w:cstheme="majorHAnsi"/>
          <w:szCs w:val="24"/>
        </w:rPr>
        <w:t>how to perform digital backups of all work created</w:t>
      </w:r>
      <w:r w:rsidR="00071F26">
        <w:rPr>
          <w:rFonts w:asciiTheme="majorHAnsi" w:hAnsiTheme="majorHAnsi" w:cstheme="majorHAnsi"/>
          <w:szCs w:val="24"/>
        </w:rPr>
        <w:t xml:space="preserve">. </w:t>
      </w:r>
      <w:r w:rsidR="0010048F">
        <w:rPr>
          <w:rFonts w:asciiTheme="majorHAnsi" w:hAnsiTheme="majorHAnsi" w:cstheme="majorHAnsi"/>
          <w:szCs w:val="24"/>
        </w:rPr>
        <w:t>Cottrell (2013) explains how</w:t>
      </w:r>
      <w:r w:rsidR="009E6DE9">
        <w:rPr>
          <w:rFonts w:asciiTheme="majorHAnsi" w:hAnsiTheme="majorHAnsi" w:cstheme="majorHAnsi"/>
          <w:szCs w:val="24"/>
        </w:rPr>
        <w:t xml:space="preserve"> academic</w:t>
      </w:r>
      <w:r w:rsidR="0010048F">
        <w:rPr>
          <w:rFonts w:asciiTheme="majorHAnsi" w:hAnsiTheme="majorHAnsi" w:cstheme="majorHAnsi"/>
          <w:szCs w:val="24"/>
        </w:rPr>
        <w:t xml:space="preserve"> </w:t>
      </w:r>
      <w:r w:rsidR="001F7DF0">
        <w:rPr>
          <w:rFonts w:asciiTheme="majorHAnsi" w:hAnsiTheme="majorHAnsi" w:cstheme="majorHAnsi"/>
          <w:szCs w:val="24"/>
        </w:rPr>
        <w:t xml:space="preserve">social </w:t>
      </w:r>
      <w:r w:rsidR="008F27E7">
        <w:rPr>
          <w:rFonts w:asciiTheme="majorHAnsi" w:hAnsiTheme="majorHAnsi" w:cstheme="majorHAnsi"/>
          <w:szCs w:val="24"/>
        </w:rPr>
        <w:t xml:space="preserve">interactions, discussions, and group </w:t>
      </w:r>
      <w:r w:rsidR="00F1261E">
        <w:rPr>
          <w:rFonts w:asciiTheme="majorHAnsi" w:hAnsiTheme="majorHAnsi" w:cstheme="majorHAnsi"/>
          <w:szCs w:val="24"/>
        </w:rPr>
        <w:t>meetings</w:t>
      </w:r>
      <w:r w:rsidR="00340518">
        <w:rPr>
          <w:rFonts w:asciiTheme="majorHAnsi" w:hAnsiTheme="majorHAnsi" w:cstheme="majorHAnsi"/>
          <w:szCs w:val="24"/>
        </w:rPr>
        <w:t xml:space="preserve"> all contribute</w:t>
      </w:r>
      <w:r w:rsidR="00F1261E">
        <w:rPr>
          <w:rFonts w:asciiTheme="majorHAnsi" w:hAnsiTheme="majorHAnsi" w:cstheme="majorHAnsi"/>
          <w:szCs w:val="24"/>
        </w:rPr>
        <w:t xml:space="preserve"> </w:t>
      </w:r>
      <w:r w:rsidR="00340518">
        <w:rPr>
          <w:rFonts w:asciiTheme="majorHAnsi" w:hAnsiTheme="majorHAnsi" w:cstheme="majorHAnsi"/>
          <w:szCs w:val="24"/>
        </w:rPr>
        <w:t xml:space="preserve">to </w:t>
      </w:r>
      <w:r w:rsidR="00F1261E">
        <w:rPr>
          <w:rFonts w:asciiTheme="majorHAnsi" w:hAnsiTheme="majorHAnsi" w:cstheme="majorHAnsi"/>
          <w:szCs w:val="24"/>
        </w:rPr>
        <w:t>your academic success</w:t>
      </w:r>
      <w:r w:rsidR="001F7DF0">
        <w:rPr>
          <w:rFonts w:asciiTheme="majorHAnsi" w:hAnsiTheme="majorHAnsi" w:cstheme="majorHAnsi"/>
          <w:szCs w:val="24"/>
        </w:rPr>
        <w:t xml:space="preserve"> </w:t>
      </w:r>
      <w:r w:rsidR="00340518">
        <w:rPr>
          <w:rFonts w:asciiTheme="majorHAnsi" w:hAnsiTheme="majorHAnsi" w:cstheme="majorHAnsi"/>
          <w:szCs w:val="24"/>
        </w:rPr>
        <w:t>and</w:t>
      </w:r>
      <w:r w:rsidR="00D8635A">
        <w:rPr>
          <w:rFonts w:asciiTheme="majorHAnsi" w:hAnsiTheme="majorHAnsi" w:cstheme="majorHAnsi"/>
          <w:szCs w:val="24"/>
        </w:rPr>
        <w:t xml:space="preserve"> </w:t>
      </w:r>
      <w:r w:rsidR="00E43351">
        <w:rPr>
          <w:rFonts w:asciiTheme="majorHAnsi" w:hAnsiTheme="majorHAnsi" w:cstheme="majorHAnsi"/>
          <w:szCs w:val="24"/>
        </w:rPr>
        <w:t xml:space="preserve">the </w:t>
      </w:r>
      <w:r w:rsidR="00D8635A">
        <w:rPr>
          <w:rFonts w:asciiTheme="majorHAnsi" w:hAnsiTheme="majorHAnsi" w:cstheme="majorHAnsi"/>
          <w:szCs w:val="24"/>
        </w:rPr>
        <w:t>develop</w:t>
      </w:r>
      <w:r w:rsidR="00340518">
        <w:rPr>
          <w:rFonts w:asciiTheme="majorHAnsi" w:hAnsiTheme="majorHAnsi" w:cstheme="majorHAnsi"/>
          <w:szCs w:val="24"/>
        </w:rPr>
        <w:t>ment</w:t>
      </w:r>
      <w:r w:rsidR="00D8635A">
        <w:rPr>
          <w:rFonts w:asciiTheme="majorHAnsi" w:hAnsiTheme="majorHAnsi" w:cstheme="majorHAnsi"/>
          <w:szCs w:val="24"/>
        </w:rPr>
        <w:t xml:space="preserve"> </w:t>
      </w:r>
      <w:r w:rsidR="00F42DB8">
        <w:rPr>
          <w:rFonts w:asciiTheme="majorHAnsi" w:hAnsiTheme="majorHAnsi" w:cstheme="majorHAnsi"/>
          <w:szCs w:val="24"/>
        </w:rPr>
        <w:t xml:space="preserve">of </w:t>
      </w:r>
      <w:r w:rsidR="00D8635A">
        <w:rPr>
          <w:rFonts w:asciiTheme="majorHAnsi" w:hAnsiTheme="majorHAnsi" w:cstheme="majorHAnsi"/>
          <w:szCs w:val="24"/>
        </w:rPr>
        <w:t>self-</w:t>
      </w:r>
      <w:r w:rsidR="00A2138D">
        <w:rPr>
          <w:rFonts w:asciiTheme="majorHAnsi" w:hAnsiTheme="majorHAnsi" w:cstheme="majorHAnsi"/>
          <w:szCs w:val="24"/>
        </w:rPr>
        <w:t>esteem and motivation.</w:t>
      </w:r>
      <w:r w:rsidR="00F42DB8">
        <w:rPr>
          <w:rFonts w:asciiTheme="majorHAnsi" w:hAnsiTheme="majorHAnsi" w:cstheme="majorHAnsi"/>
          <w:szCs w:val="24"/>
        </w:rPr>
        <w:t xml:space="preserve"> A sense of belonging, self-esteem, and motivation are all required to obtain </w:t>
      </w:r>
      <w:r w:rsidR="00416A8F">
        <w:rPr>
          <w:rFonts w:asciiTheme="majorHAnsi" w:hAnsiTheme="majorHAnsi" w:cstheme="majorHAnsi"/>
          <w:szCs w:val="24"/>
        </w:rPr>
        <w:t>self-actualization according to Maslow’s hierarchy of needs (</w:t>
      </w:r>
      <w:r w:rsidR="00D15544">
        <w:rPr>
          <w:rFonts w:asciiTheme="majorHAnsi" w:hAnsiTheme="majorHAnsi" w:cstheme="majorHAnsi"/>
          <w:szCs w:val="24"/>
        </w:rPr>
        <w:t xml:space="preserve">2013). </w:t>
      </w:r>
    </w:p>
    <w:p w14:paraId="7093161F" w14:textId="77777777" w:rsidR="0084198F" w:rsidRDefault="0084198F" w:rsidP="004A6B68">
      <w:pPr>
        <w:jc w:val="both"/>
        <w:rPr>
          <w:rFonts w:asciiTheme="majorHAnsi" w:hAnsiTheme="majorHAnsi" w:cstheme="majorHAnsi"/>
          <w:szCs w:val="24"/>
        </w:rPr>
      </w:pPr>
    </w:p>
    <w:p w14:paraId="7ED682F1" w14:textId="06045DE7" w:rsidR="002025CC" w:rsidRDefault="00B7017D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Dweck (</w:t>
      </w:r>
      <w:r w:rsidR="00AE0962">
        <w:rPr>
          <w:rFonts w:asciiTheme="majorHAnsi" w:hAnsiTheme="majorHAnsi" w:cstheme="majorHAnsi"/>
          <w:szCs w:val="24"/>
        </w:rPr>
        <w:t xml:space="preserve">2017) </w:t>
      </w:r>
      <w:r w:rsidR="00070D43">
        <w:rPr>
          <w:rFonts w:asciiTheme="majorHAnsi" w:hAnsiTheme="majorHAnsi" w:cstheme="majorHAnsi"/>
          <w:szCs w:val="24"/>
        </w:rPr>
        <w:t xml:space="preserve">believes that </w:t>
      </w:r>
      <w:r w:rsidR="001F5C7C">
        <w:rPr>
          <w:rFonts w:asciiTheme="majorHAnsi" w:hAnsiTheme="majorHAnsi" w:cstheme="majorHAnsi"/>
          <w:szCs w:val="24"/>
        </w:rPr>
        <w:t>success</w:t>
      </w:r>
      <w:r w:rsidR="001D6C2F">
        <w:rPr>
          <w:rFonts w:asciiTheme="majorHAnsi" w:hAnsiTheme="majorHAnsi" w:cstheme="majorHAnsi"/>
          <w:szCs w:val="24"/>
        </w:rPr>
        <w:t xml:space="preserve"> is a result of the right mindset</w:t>
      </w:r>
      <w:r w:rsidR="00DE73B7">
        <w:rPr>
          <w:rFonts w:asciiTheme="majorHAnsi" w:hAnsiTheme="majorHAnsi" w:cstheme="majorHAnsi"/>
          <w:szCs w:val="24"/>
        </w:rPr>
        <w:t xml:space="preserve">, challenges, mistakes, and </w:t>
      </w:r>
      <w:r w:rsidR="001F5C7C">
        <w:rPr>
          <w:rFonts w:asciiTheme="majorHAnsi" w:hAnsiTheme="majorHAnsi" w:cstheme="majorHAnsi"/>
          <w:szCs w:val="24"/>
        </w:rPr>
        <w:t>effort</w:t>
      </w:r>
      <w:r w:rsidR="00217A55">
        <w:rPr>
          <w:rFonts w:asciiTheme="majorHAnsi" w:hAnsiTheme="majorHAnsi" w:cstheme="majorHAnsi"/>
          <w:szCs w:val="24"/>
        </w:rPr>
        <w:t>s</w:t>
      </w:r>
      <w:r w:rsidR="001F5C7C">
        <w:rPr>
          <w:rFonts w:asciiTheme="majorHAnsi" w:hAnsiTheme="majorHAnsi" w:cstheme="majorHAnsi"/>
          <w:szCs w:val="24"/>
        </w:rPr>
        <w:t xml:space="preserve"> continuously improve our growth mindset if we let it.</w:t>
      </w:r>
      <w:r w:rsidR="00234897">
        <w:rPr>
          <w:rFonts w:asciiTheme="majorHAnsi" w:hAnsiTheme="majorHAnsi" w:cstheme="majorHAnsi"/>
          <w:szCs w:val="24"/>
        </w:rPr>
        <w:t xml:space="preserve"> Covey (2017) </w:t>
      </w:r>
      <w:r w:rsidR="00F77229">
        <w:rPr>
          <w:rFonts w:asciiTheme="majorHAnsi" w:hAnsiTheme="majorHAnsi" w:cstheme="majorHAnsi"/>
          <w:szCs w:val="24"/>
        </w:rPr>
        <w:t>affirms Dweck’s (2017) premise</w:t>
      </w:r>
      <w:r w:rsidR="000E6F9B">
        <w:rPr>
          <w:rFonts w:asciiTheme="majorHAnsi" w:hAnsiTheme="majorHAnsi" w:cstheme="majorHAnsi"/>
          <w:szCs w:val="24"/>
        </w:rPr>
        <w:t xml:space="preserve"> of</w:t>
      </w:r>
      <w:r w:rsidR="00F03AF1">
        <w:rPr>
          <w:rFonts w:asciiTheme="majorHAnsi" w:hAnsiTheme="majorHAnsi" w:cstheme="majorHAnsi"/>
          <w:szCs w:val="24"/>
        </w:rPr>
        <w:t xml:space="preserve"> a </w:t>
      </w:r>
      <w:r w:rsidR="000E6F9B">
        <w:rPr>
          <w:rFonts w:asciiTheme="majorHAnsi" w:hAnsiTheme="majorHAnsi" w:cstheme="majorHAnsi"/>
          <w:szCs w:val="24"/>
        </w:rPr>
        <w:t>growth mindset</w:t>
      </w:r>
      <w:r w:rsidR="00F77229">
        <w:rPr>
          <w:rFonts w:asciiTheme="majorHAnsi" w:hAnsiTheme="majorHAnsi" w:cstheme="majorHAnsi"/>
          <w:szCs w:val="24"/>
        </w:rPr>
        <w:t xml:space="preserve"> by reinstating</w:t>
      </w:r>
      <w:r w:rsidR="00F03AF1">
        <w:rPr>
          <w:rFonts w:asciiTheme="majorHAnsi" w:hAnsiTheme="majorHAnsi" w:cstheme="majorHAnsi"/>
          <w:szCs w:val="24"/>
        </w:rPr>
        <w:t xml:space="preserve"> the need </w:t>
      </w:r>
      <w:r w:rsidR="00D87143">
        <w:rPr>
          <w:rFonts w:asciiTheme="majorHAnsi" w:hAnsiTheme="majorHAnsi" w:cstheme="majorHAnsi"/>
          <w:szCs w:val="24"/>
        </w:rPr>
        <w:t xml:space="preserve">to think </w:t>
      </w:r>
      <w:r w:rsidR="00230621">
        <w:rPr>
          <w:rFonts w:asciiTheme="majorHAnsi" w:hAnsiTheme="majorHAnsi" w:cstheme="majorHAnsi"/>
          <w:szCs w:val="24"/>
        </w:rPr>
        <w:t>win-win</w:t>
      </w:r>
      <w:r w:rsidR="00D87143">
        <w:rPr>
          <w:rFonts w:asciiTheme="majorHAnsi" w:hAnsiTheme="majorHAnsi" w:cstheme="majorHAnsi"/>
          <w:szCs w:val="24"/>
        </w:rPr>
        <w:t xml:space="preserve">. This concept requires a person to </w:t>
      </w:r>
      <w:r w:rsidR="00230621">
        <w:rPr>
          <w:rFonts w:asciiTheme="majorHAnsi" w:hAnsiTheme="majorHAnsi" w:cstheme="majorHAnsi"/>
          <w:szCs w:val="24"/>
        </w:rPr>
        <w:t>look at a challenge or a mistake from a different perspective</w:t>
      </w:r>
      <w:r w:rsidR="008972E3">
        <w:rPr>
          <w:rFonts w:asciiTheme="majorHAnsi" w:hAnsiTheme="majorHAnsi" w:cstheme="majorHAnsi"/>
          <w:szCs w:val="24"/>
        </w:rPr>
        <w:t xml:space="preserve"> and gain knowledge </w:t>
      </w:r>
      <w:r w:rsidR="005A1EEE">
        <w:rPr>
          <w:rFonts w:asciiTheme="majorHAnsi" w:hAnsiTheme="majorHAnsi" w:cstheme="majorHAnsi"/>
          <w:szCs w:val="24"/>
        </w:rPr>
        <w:t>and reasoning from it.</w:t>
      </w:r>
      <w:r w:rsidR="007D066B">
        <w:rPr>
          <w:rFonts w:asciiTheme="majorHAnsi" w:hAnsiTheme="majorHAnsi" w:cstheme="majorHAnsi"/>
          <w:szCs w:val="24"/>
        </w:rPr>
        <w:t xml:space="preserve"> Just as I did with my digital </w:t>
      </w:r>
      <w:r w:rsidR="000F0B09">
        <w:rPr>
          <w:rFonts w:asciiTheme="majorHAnsi" w:hAnsiTheme="majorHAnsi" w:cstheme="majorHAnsi"/>
          <w:szCs w:val="24"/>
        </w:rPr>
        <w:t>challenges,</w:t>
      </w:r>
      <w:r w:rsidR="007D066B">
        <w:rPr>
          <w:rFonts w:asciiTheme="majorHAnsi" w:hAnsiTheme="majorHAnsi" w:cstheme="majorHAnsi"/>
          <w:szCs w:val="24"/>
        </w:rPr>
        <w:t xml:space="preserve"> I did not let </w:t>
      </w:r>
      <w:r w:rsidR="00E911CF">
        <w:rPr>
          <w:rFonts w:asciiTheme="majorHAnsi" w:hAnsiTheme="majorHAnsi" w:cstheme="majorHAnsi"/>
          <w:szCs w:val="24"/>
        </w:rPr>
        <w:t xml:space="preserve">that limit my success </w:t>
      </w:r>
      <w:r w:rsidR="00D71FBE">
        <w:rPr>
          <w:rFonts w:asciiTheme="majorHAnsi" w:hAnsiTheme="majorHAnsi" w:cstheme="majorHAnsi"/>
          <w:szCs w:val="24"/>
        </w:rPr>
        <w:t>in</w:t>
      </w:r>
      <w:r w:rsidR="00E911CF">
        <w:rPr>
          <w:rFonts w:asciiTheme="majorHAnsi" w:hAnsiTheme="majorHAnsi" w:cstheme="majorHAnsi"/>
          <w:szCs w:val="24"/>
        </w:rPr>
        <w:t xml:space="preserve"> this module, instead</w:t>
      </w:r>
      <w:r w:rsidR="00D71FBE">
        <w:rPr>
          <w:rFonts w:asciiTheme="majorHAnsi" w:hAnsiTheme="majorHAnsi" w:cstheme="majorHAnsi"/>
          <w:szCs w:val="24"/>
        </w:rPr>
        <w:t>,</w:t>
      </w:r>
      <w:r w:rsidR="00E911CF">
        <w:rPr>
          <w:rFonts w:asciiTheme="majorHAnsi" w:hAnsiTheme="majorHAnsi" w:cstheme="majorHAnsi"/>
          <w:szCs w:val="24"/>
        </w:rPr>
        <w:t xml:space="preserve"> I welcomed </w:t>
      </w:r>
      <w:r w:rsidR="00D71FBE">
        <w:rPr>
          <w:rFonts w:asciiTheme="majorHAnsi" w:hAnsiTheme="majorHAnsi" w:cstheme="majorHAnsi"/>
          <w:szCs w:val="24"/>
        </w:rPr>
        <w:t xml:space="preserve">the chance to learn </w:t>
      </w:r>
      <w:r w:rsidR="004A4297">
        <w:rPr>
          <w:rFonts w:asciiTheme="majorHAnsi" w:hAnsiTheme="majorHAnsi" w:cstheme="majorHAnsi"/>
          <w:szCs w:val="24"/>
        </w:rPr>
        <w:t>newly</w:t>
      </w:r>
      <w:r w:rsidR="00D71FBE">
        <w:rPr>
          <w:rFonts w:asciiTheme="majorHAnsi" w:hAnsiTheme="majorHAnsi" w:cstheme="majorHAnsi"/>
          <w:szCs w:val="24"/>
        </w:rPr>
        <w:t xml:space="preserve"> acquired skills and </w:t>
      </w:r>
      <w:r w:rsidR="0060328B">
        <w:rPr>
          <w:rFonts w:asciiTheme="majorHAnsi" w:hAnsiTheme="majorHAnsi" w:cstheme="majorHAnsi"/>
          <w:szCs w:val="24"/>
        </w:rPr>
        <w:t xml:space="preserve">try to recreate my work with my </w:t>
      </w:r>
      <w:r w:rsidR="004A4297">
        <w:rPr>
          <w:rFonts w:asciiTheme="majorHAnsi" w:hAnsiTheme="majorHAnsi" w:cstheme="majorHAnsi"/>
          <w:szCs w:val="24"/>
        </w:rPr>
        <w:t>newly</w:t>
      </w:r>
      <w:r w:rsidR="0060328B">
        <w:rPr>
          <w:rFonts w:asciiTheme="majorHAnsi" w:hAnsiTheme="majorHAnsi" w:cstheme="majorHAnsi"/>
          <w:szCs w:val="24"/>
        </w:rPr>
        <w:t xml:space="preserve"> learnt skills applied to better my </w:t>
      </w:r>
      <w:r w:rsidR="004A4297">
        <w:rPr>
          <w:rFonts w:asciiTheme="majorHAnsi" w:hAnsiTheme="majorHAnsi" w:cstheme="majorHAnsi"/>
          <w:szCs w:val="24"/>
        </w:rPr>
        <w:t xml:space="preserve">work outcome. </w:t>
      </w:r>
      <w:r w:rsidR="007D066B">
        <w:rPr>
          <w:rFonts w:asciiTheme="majorHAnsi" w:hAnsiTheme="majorHAnsi" w:cstheme="majorHAnsi"/>
          <w:szCs w:val="24"/>
        </w:rPr>
        <w:t xml:space="preserve"> </w:t>
      </w:r>
    </w:p>
    <w:p w14:paraId="3AA9825C" w14:textId="77777777" w:rsidR="002025CC" w:rsidRDefault="002025CC" w:rsidP="004A6B68">
      <w:pPr>
        <w:jc w:val="both"/>
        <w:rPr>
          <w:rFonts w:asciiTheme="majorHAnsi" w:hAnsiTheme="majorHAnsi" w:cstheme="majorHAnsi"/>
          <w:szCs w:val="24"/>
        </w:rPr>
      </w:pPr>
    </w:p>
    <w:p w14:paraId="6BB036E8" w14:textId="092F2ADD" w:rsidR="00FA5868" w:rsidRDefault="00C26CBE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Secondly</w:t>
      </w:r>
      <w:r w:rsidR="00AD4921">
        <w:rPr>
          <w:rFonts w:asciiTheme="majorHAnsi" w:hAnsiTheme="majorHAnsi" w:cstheme="majorHAnsi"/>
          <w:szCs w:val="24"/>
        </w:rPr>
        <w:t>,</w:t>
      </w:r>
      <w:r w:rsidR="002025CC">
        <w:rPr>
          <w:rFonts w:asciiTheme="majorHAnsi" w:hAnsiTheme="majorHAnsi" w:cstheme="majorHAnsi"/>
          <w:szCs w:val="24"/>
        </w:rPr>
        <w:t xml:space="preserve"> </w:t>
      </w:r>
      <w:r>
        <w:rPr>
          <w:rFonts w:asciiTheme="majorHAnsi" w:hAnsiTheme="majorHAnsi" w:cstheme="majorHAnsi"/>
          <w:szCs w:val="24"/>
        </w:rPr>
        <w:t xml:space="preserve">professionally, I am able to transfer </w:t>
      </w:r>
      <w:r w:rsidR="00DE7325">
        <w:rPr>
          <w:rFonts w:asciiTheme="majorHAnsi" w:hAnsiTheme="majorHAnsi" w:cstheme="majorHAnsi"/>
          <w:szCs w:val="24"/>
        </w:rPr>
        <w:t>newly</w:t>
      </w:r>
      <w:r>
        <w:rPr>
          <w:rFonts w:asciiTheme="majorHAnsi" w:hAnsiTheme="majorHAnsi" w:cstheme="majorHAnsi"/>
          <w:szCs w:val="24"/>
        </w:rPr>
        <w:t xml:space="preserve"> gained knowledge of </w:t>
      </w:r>
      <w:r w:rsidR="00DE7325">
        <w:rPr>
          <w:rFonts w:asciiTheme="majorHAnsi" w:hAnsiTheme="majorHAnsi" w:cstheme="majorHAnsi"/>
          <w:szCs w:val="24"/>
        </w:rPr>
        <w:t xml:space="preserve">digital skills and incorporate them into my </w:t>
      </w:r>
      <w:r w:rsidR="00B92651">
        <w:rPr>
          <w:rFonts w:asciiTheme="majorHAnsi" w:hAnsiTheme="majorHAnsi" w:cstheme="majorHAnsi"/>
          <w:szCs w:val="24"/>
        </w:rPr>
        <w:t>workplace and future career</w:t>
      </w:r>
      <w:r w:rsidR="00FF78DA">
        <w:rPr>
          <w:rFonts w:asciiTheme="majorHAnsi" w:hAnsiTheme="majorHAnsi" w:cstheme="majorHAnsi"/>
          <w:szCs w:val="24"/>
        </w:rPr>
        <w:t>.</w:t>
      </w:r>
      <w:r w:rsidR="00E95031">
        <w:rPr>
          <w:rFonts w:asciiTheme="majorHAnsi" w:hAnsiTheme="majorHAnsi" w:cstheme="majorHAnsi"/>
          <w:szCs w:val="24"/>
        </w:rPr>
        <w:t xml:space="preserve"> By </w:t>
      </w:r>
      <w:r w:rsidR="00BB5174">
        <w:rPr>
          <w:rFonts w:asciiTheme="majorHAnsi" w:hAnsiTheme="majorHAnsi" w:cstheme="majorHAnsi"/>
          <w:szCs w:val="24"/>
        </w:rPr>
        <w:t xml:space="preserve">incorporating my knowledge of </w:t>
      </w:r>
      <w:r w:rsidR="00E5063E">
        <w:rPr>
          <w:rFonts w:asciiTheme="majorHAnsi" w:hAnsiTheme="majorHAnsi" w:cstheme="majorHAnsi"/>
          <w:szCs w:val="24"/>
        </w:rPr>
        <w:t>different</w:t>
      </w:r>
      <w:r w:rsidR="00BE27AB">
        <w:rPr>
          <w:rFonts w:asciiTheme="majorHAnsi" w:hAnsiTheme="majorHAnsi" w:cstheme="majorHAnsi"/>
          <w:szCs w:val="24"/>
        </w:rPr>
        <w:t xml:space="preserve"> </w:t>
      </w:r>
      <w:r w:rsidR="0047107D">
        <w:rPr>
          <w:rFonts w:asciiTheme="majorHAnsi" w:hAnsiTheme="majorHAnsi" w:cstheme="majorHAnsi"/>
          <w:szCs w:val="24"/>
        </w:rPr>
        <w:t>software</w:t>
      </w:r>
      <w:r w:rsidR="00D36AF6">
        <w:rPr>
          <w:rFonts w:asciiTheme="majorHAnsi" w:hAnsiTheme="majorHAnsi" w:cstheme="majorHAnsi"/>
          <w:szCs w:val="24"/>
        </w:rPr>
        <w:t>,</w:t>
      </w:r>
      <w:r w:rsidR="00912FB0">
        <w:rPr>
          <w:rFonts w:asciiTheme="majorHAnsi" w:hAnsiTheme="majorHAnsi" w:cstheme="majorHAnsi"/>
          <w:szCs w:val="24"/>
        </w:rPr>
        <w:t xml:space="preserve"> </w:t>
      </w:r>
      <w:r w:rsidR="00BE27AB">
        <w:rPr>
          <w:rFonts w:asciiTheme="majorHAnsi" w:hAnsiTheme="majorHAnsi" w:cstheme="majorHAnsi"/>
          <w:szCs w:val="24"/>
        </w:rPr>
        <w:t>converting</w:t>
      </w:r>
      <w:r w:rsidR="00912FB0">
        <w:rPr>
          <w:rFonts w:asciiTheme="majorHAnsi" w:hAnsiTheme="majorHAnsi" w:cstheme="majorHAnsi"/>
          <w:szCs w:val="24"/>
        </w:rPr>
        <w:t xml:space="preserve"> documents, </w:t>
      </w:r>
      <w:r w:rsidR="00E5063E">
        <w:rPr>
          <w:rFonts w:asciiTheme="majorHAnsi" w:hAnsiTheme="majorHAnsi" w:cstheme="majorHAnsi"/>
          <w:szCs w:val="24"/>
        </w:rPr>
        <w:t>and</w:t>
      </w:r>
      <w:r w:rsidR="00BE27AB">
        <w:rPr>
          <w:rFonts w:asciiTheme="majorHAnsi" w:hAnsiTheme="majorHAnsi" w:cstheme="majorHAnsi"/>
          <w:szCs w:val="24"/>
        </w:rPr>
        <w:t xml:space="preserve"> </w:t>
      </w:r>
      <w:r w:rsidR="0056593E">
        <w:rPr>
          <w:rFonts w:asciiTheme="majorHAnsi" w:hAnsiTheme="majorHAnsi" w:cstheme="majorHAnsi"/>
          <w:szCs w:val="24"/>
        </w:rPr>
        <w:t>accessible</w:t>
      </w:r>
      <w:r w:rsidR="00E5063E">
        <w:rPr>
          <w:rFonts w:asciiTheme="majorHAnsi" w:hAnsiTheme="majorHAnsi" w:cstheme="majorHAnsi"/>
          <w:szCs w:val="24"/>
        </w:rPr>
        <w:t xml:space="preserve"> online platforms </w:t>
      </w:r>
      <w:r w:rsidR="009525C6">
        <w:rPr>
          <w:rFonts w:asciiTheme="majorHAnsi" w:hAnsiTheme="majorHAnsi" w:cstheme="majorHAnsi"/>
          <w:szCs w:val="24"/>
        </w:rPr>
        <w:t xml:space="preserve">I </w:t>
      </w:r>
      <w:r w:rsidR="00F559DE">
        <w:rPr>
          <w:rFonts w:asciiTheme="majorHAnsi" w:hAnsiTheme="majorHAnsi" w:cstheme="majorHAnsi"/>
          <w:szCs w:val="24"/>
        </w:rPr>
        <w:t>can</w:t>
      </w:r>
      <w:r w:rsidR="008B6A15">
        <w:rPr>
          <w:rFonts w:asciiTheme="majorHAnsi" w:hAnsiTheme="majorHAnsi" w:cstheme="majorHAnsi"/>
          <w:szCs w:val="24"/>
        </w:rPr>
        <w:t xml:space="preserve"> </w:t>
      </w:r>
      <w:r w:rsidR="00F559DE">
        <w:rPr>
          <w:rFonts w:asciiTheme="majorHAnsi" w:hAnsiTheme="majorHAnsi" w:cstheme="majorHAnsi"/>
          <w:szCs w:val="24"/>
        </w:rPr>
        <w:t>support</w:t>
      </w:r>
      <w:r w:rsidR="008B6A15">
        <w:rPr>
          <w:rFonts w:asciiTheme="majorHAnsi" w:hAnsiTheme="majorHAnsi" w:cstheme="majorHAnsi"/>
          <w:szCs w:val="24"/>
        </w:rPr>
        <w:t xml:space="preserve"> </w:t>
      </w:r>
      <w:r w:rsidR="0047107D">
        <w:rPr>
          <w:rFonts w:asciiTheme="majorHAnsi" w:hAnsiTheme="majorHAnsi" w:cstheme="majorHAnsi"/>
          <w:szCs w:val="24"/>
        </w:rPr>
        <w:t>others</w:t>
      </w:r>
      <w:r w:rsidR="008B6A15">
        <w:rPr>
          <w:rFonts w:asciiTheme="majorHAnsi" w:hAnsiTheme="majorHAnsi" w:cstheme="majorHAnsi"/>
          <w:szCs w:val="24"/>
        </w:rPr>
        <w:t xml:space="preserve"> </w:t>
      </w:r>
      <w:r w:rsidR="00F559DE">
        <w:rPr>
          <w:rFonts w:asciiTheme="majorHAnsi" w:hAnsiTheme="majorHAnsi" w:cstheme="majorHAnsi"/>
          <w:szCs w:val="24"/>
        </w:rPr>
        <w:t xml:space="preserve">to </w:t>
      </w:r>
      <w:r w:rsidR="008B6A15">
        <w:rPr>
          <w:rFonts w:asciiTheme="majorHAnsi" w:hAnsiTheme="majorHAnsi" w:cstheme="majorHAnsi"/>
          <w:szCs w:val="24"/>
        </w:rPr>
        <w:t xml:space="preserve">become critical digital citizens </w:t>
      </w:r>
      <w:r w:rsidR="00355D4D">
        <w:rPr>
          <w:rFonts w:asciiTheme="majorHAnsi" w:hAnsiTheme="majorHAnsi" w:cstheme="majorHAnsi"/>
          <w:szCs w:val="24"/>
        </w:rPr>
        <w:t>(Promethean,</w:t>
      </w:r>
      <w:r w:rsidR="006B42B9">
        <w:rPr>
          <w:rFonts w:asciiTheme="majorHAnsi" w:hAnsiTheme="majorHAnsi" w:cstheme="majorHAnsi"/>
          <w:szCs w:val="24"/>
        </w:rPr>
        <w:t xml:space="preserve">2016). By embracing digital </w:t>
      </w:r>
      <w:r w:rsidR="00437011">
        <w:rPr>
          <w:rFonts w:asciiTheme="majorHAnsi" w:hAnsiTheme="majorHAnsi" w:cstheme="majorHAnsi"/>
          <w:szCs w:val="24"/>
        </w:rPr>
        <w:t>technology,</w:t>
      </w:r>
      <w:r w:rsidR="006B42B9">
        <w:rPr>
          <w:rFonts w:asciiTheme="majorHAnsi" w:hAnsiTheme="majorHAnsi" w:cstheme="majorHAnsi"/>
          <w:szCs w:val="24"/>
        </w:rPr>
        <w:t xml:space="preserve"> I </w:t>
      </w:r>
      <w:r w:rsidR="00D620F0">
        <w:rPr>
          <w:rFonts w:asciiTheme="majorHAnsi" w:hAnsiTheme="majorHAnsi" w:cstheme="majorHAnsi"/>
          <w:szCs w:val="24"/>
        </w:rPr>
        <w:t>am</w:t>
      </w:r>
      <w:r w:rsidR="00437011">
        <w:rPr>
          <w:rFonts w:asciiTheme="majorHAnsi" w:hAnsiTheme="majorHAnsi" w:cstheme="majorHAnsi"/>
          <w:szCs w:val="24"/>
        </w:rPr>
        <w:t xml:space="preserve"> able to</w:t>
      </w:r>
      <w:r w:rsidR="00D620F0">
        <w:rPr>
          <w:rFonts w:asciiTheme="majorHAnsi" w:hAnsiTheme="majorHAnsi" w:cstheme="majorHAnsi"/>
          <w:szCs w:val="24"/>
        </w:rPr>
        <w:t xml:space="preserve"> provid</w:t>
      </w:r>
      <w:r w:rsidR="00437011">
        <w:rPr>
          <w:rFonts w:asciiTheme="majorHAnsi" w:hAnsiTheme="majorHAnsi" w:cstheme="majorHAnsi"/>
          <w:szCs w:val="24"/>
        </w:rPr>
        <w:t>e</w:t>
      </w:r>
      <w:r w:rsidR="00D620F0">
        <w:rPr>
          <w:rFonts w:asciiTheme="majorHAnsi" w:hAnsiTheme="majorHAnsi" w:cstheme="majorHAnsi"/>
          <w:szCs w:val="24"/>
        </w:rPr>
        <w:t xml:space="preserve"> support through different pedagogical methods, such as </w:t>
      </w:r>
      <w:r w:rsidR="00620EDF">
        <w:rPr>
          <w:rFonts w:asciiTheme="majorHAnsi" w:hAnsiTheme="majorHAnsi" w:cstheme="majorHAnsi"/>
          <w:szCs w:val="24"/>
        </w:rPr>
        <w:t>collaborative learning</w:t>
      </w:r>
      <w:r w:rsidR="00437011">
        <w:rPr>
          <w:rFonts w:asciiTheme="majorHAnsi" w:hAnsiTheme="majorHAnsi" w:cstheme="majorHAnsi"/>
          <w:szCs w:val="24"/>
        </w:rPr>
        <w:t xml:space="preserve"> </w:t>
      </w:r>
      <w:r w:rsidR="00446515">
        <w:rPr>
          <w:rFonts w:asciiTheme="majorHAnsi" w:hAnsiTheme="majorHAnsi" w:cstheme="majorHAnsi"/>
          <w:szCs w:val="24"/>
        </w:rPr>
        <w:t>which is embedded in Vygotsky’s</w:t>
      </w:r>
      <w:r w:rsidR="00620AE1">
        <w:rPr>
          <w:rFonts w:asciiTheme="majorHAnsi" w:hAnsiTheme="majorHAnsi" w:cstheme="majorHAnsi"/>
          <w:szCs w:val="24"/>
        </w:rPr>
        <w:t xml:space="preserve"> (1978)</w:t>
      </w:r>
      <w:r w:rsidR="00803221">
        <w:rPr>
          <w:rFonts w:asciiTheme="majorHAnsi" w:hAnsiTheme="majorHAnsi" w:cstheme="majorHAnsi"/>
          <w:szCs w:val="24"/>
        </w:rPr>
        <w:t xml:space="preserve"> zones of proximal development.</w:t>
      </w:r>
      <w:r w:rsidR="00955E7B">
        <w:rPr>
          <w:rFonts w:asciiTheme="majorHAnsi" w:hAnsiTheme="majorHAnsi" w:cstheme="majorHAnsi"/>
          <w:szCs w:val="24"/>
        </w:rPr>
        <w:t xml:space="preserve"> </w:t>
      </w:r>
      <w:r w:rsidR="00007F50">
        <w:rPr>
          <w:rFonts w:asciiTheme="majorHAnsi" w:hAnsiTheme="majorHAnsi" w:cstheme="majorHAnsi"/>
          <w:szCs w:val="24"/>
        </w:rPr>
        <w:t xml:space="preserve">Welsh Government </w:t>
      </w:r>
      <w:r w:rsidR="00007F50">
        <w:rPr>
          <w:rFonts w:asciiTheme="majorHAnsi" w:hAnsiTheme="majorHAnsi" w:cstheme="majorHAnsi"/>
          <w:szCs w:val="24"/>
        </w:rPr>
        <w:lastRenderedPageBreak/>
        <w:t xml:space="preserve">have </w:t>
      </w:r>
      <w:r w:rsidR="004211D9">
        <w:rPr>
          <w:rFonts w:asciiTheme="majorHAnsi" w:hAnsiTheme="majorHAnsi" w:cstheme="majorHAnsi"/>
          <w:szCs w:val="24"/>
        </w:rPr>
        <w:t xml:space="preserve">documented </w:t>
      </w:r>
      <w:r w:rsidR="004A6B68">
        <w:rPr>
          <w:rFonts w:asciiTheme="majorHAnsi" w:hAnsiTheme="majorHAnsi" w:cstheme="majorHAnsi"/>
          <w:szCs w:val="24"/>
        </w:rPr>
        <w:t xml:space="preserve">the </w:t>
      </w:r>
      <w:r w:rsidR="00686A8D">
        <w:rPr>
          <w:rFonts w:asciiTheme="majorHAnsi" w:hAnsiTheme="majorHAnsi" w:cstheme="majorHAnsi"/>
          <w:szCs w:val="24"/>
        </w:rPr>
        <w:t>Post 16 Framewor</w:t>
      </w:r>
      <w:r w:rsidR="004211D9">
        <w:rPr>
          <w:rFonts w:asciiTheme="majorHAnsi" w:hAnsiTheme="majorHAnsi" w:cstheme="majorHAnsi"/>
          <w:szCs w:val="24"/>
        </w:rPr>
        <w:t xml:space="preserve">k </w:t>
      </w:r>
      <w:r w:rsidR="00686A8D">
        <w:rPr>
          <w:rFonts w:asciiTheme="majorHAnsi" w:hAnsiTheme="majorHAnsi" w:cstheme="majorHAnsi"/>
          <w:szCs w:val="24"/>
        </w:rPr>
        <w:t>(2019)</w:t>
      </w:r>
      <w:r w:rsidR="004211D9">
        <w:rPr>
          <w:rFonts w:asciiTheme="majorHAnsi" w:hAnsiTheme="majorHAnsi" w:cstheme="majorHAnsi"/>
          <w:szCs w:val="24"/>
        </w:rPr>
        <w:t xml:space="preserve"> that</w:t>
      </w:r>
      <w:r w:rsidR="00DC5E5E">
        <w:rPr>
          <w:rFonts w:asciiTheme="majorHAnsi" w:hAnsiTheme="majorHAnsi" w:cstheme="majorHAnsi"/>
          <w:szCs w:val="24"/>
        </w:rPr>
        <w:t xml:space="preserve"> </w:t>
      </w:r>
      <w:r w:rsidR="00686A8D">
        <w:rPr>
          <w:rFonts w:asciiTheme="majorHAnsi" w:hAnsiTheme="majorHAnsi" w:cstheme="majorHAnsi"/>
          <w:szCs w:val="24"/>
        </w:rPr>
        <w:t>focus</w:t>
      </w:r>
      <w:r w:rsidR="00E85039">
        <w:rPr>
          <w:rFonts w:asciiTheme="majorHAnsi" w:hAnsiTheme="majorHAnsi" w:cstheme="majorHAnsi"/>
          <w:szCs w:val="24"/>
        </w:rPr>
        <w:t>es</w:t>
      </w:r>
      <w:r w:rsidR="00686A8D">
        <w:rPr>
          <w:rFonts w:asciiTheme="majorHAnsi" w:hAnsiTheme="majorHAnsi" w:cstheme="majorHAnsi"/>
          <w:szCs w:val="24"/>
        </w:rPr>
        <w:t xml:space="preserve"> on the ambitious digital vision and emphasises the importance of digital skills in education, reinforcing the fact that digital accessibility becomes increased through varied technical deliverance.  </w:t>
      </w:r>
    </w:p>
    <w:p w14:paraId="5F284C99" w14:textId="01EA9BE8" w:rsidR="0056169F" w:rsidRPr="00FA5868" w:rsidRDefault="0056169F" w:rsidP="004A6B68">
      <w:pPr>
        <w:jc w:val="both"/>
        <w:rPr>
          <w:rFonts w:asciiTheme="majorHAnsi" w:hAnsiTheme="majorHAnsi" w:cstheme="majorHAnsi"/>
          <w:szCs w:val="24"/>
        </w:rPr>
      </w:pPr>
    </w:p>
    <w:p w14:paraId="6AC7C408" w14:textId="55785E2F" w:rsidR="003629D5" w:rsidRPr="0047202C" w:rsidRDefault="003629D5" w:rsidP="004A6B68">
      <w:pPr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To conclude, I have developed a deeper understanding of </w:t>
      </w:r>
      <w:r w:rsidR="00CB20A8">
        <w:rPr>
          <w:rFonts w:asciiTheme="majorHAnsi" w:hAnsiTheme="majorHAnsi" w:cstheme="majorHAnsi"/>
          <w:szCs w:val="24"/>
        </w:rPr>
        <w:t xml:space="preserve">what </w:t>
      </w:r>
      <w:r>
        <w:rPr>
          <w:rFonts w:asciiTheme="majorHAnsi" w:hAnsiTheme="majorHAnsi" w:cstheme="majorHAnsi"/>
          <w:szCs w:val="24"/>
        </w:rPr>
        <w:t xml:space="preserve">digital </w:t>
      </w:r>
      <w:r w:rsidR="00C8749E">
        <w:rPr>
          <w:rFonts w:asciiTheme="majorHAnsi" w:hAnsiTheme="majorHAnsi" w:cstheme="majorHAnsi"/>
          <w:szCs w:val="24"/>
        </w:rPr>
        <w:t>skills</w:t>
      </w:r>
      <w:r w:rsidR="00CB20A8">
        <w:rPr>
          <w:rFonts w:asciiTheme="majorHAnsi" w:hAnsiTheme="majorHAnsi" w:cstheme="majorHAnsi"/>
          <w:szCs w:val="24"/>
        </w:rPr>
        <w:t xml:space="preserve"> consist of</w:t>
      </w:r>
      <w:r w:rsidR="009E053F">
        <w:rPr>
          <w:rFonts w:asciiTheme="majorHAnsi" w:hAnsiTheme="majorHAnsi" w:cstheme="majorHAnsi"/>
          <w:szCs w:val="24"/>
        </w:rPr>
        <w:t xml:space="preserve"> and the consequences of inadequate digital skills along with </w:t>
      </w:r>
      <w:r w:rsidR="009171DF">
        <w:rPr>
          <w:rFonts w:asciiTheme="majorHAnsi" w:hAnsiTheme="majorHAnsi" w:cstheme="majorHAnsi"/>
          <w:szCs w:val="24"/>
        </w:rPr>
        <w:t>its</w:t>
      </w:r>
      <w:r w:rsidR="009E053F">
        <w:rPr>
          <w:rFonts w:asciiTheme="majorHAnsi" w:hAnsiTheme="majorHAnsi" w:cstheme="majorHAnsi"/>
          <w:szCs w:val="24"/>
        </w:rPr>
        <w:t xml:space="preserve"> challenges</w:t>
      </w:r>
      <w:r w:rsidR="009171DF">
        <w:rPr>
          <w:rFonts w:asciiTheme="majorHAnsi" w:hAnsiTheme="majorHAnsi" w:cstheme="majorHAnsi"/>
          <w:szCs w:val="24"/>
        </w:rPr>
        <w:t xml:space="preserve">. </w:t>
      </w:r>
      <w:r w:rsidR="00073425">
        <w:rPr>
          <w:rFonts w:asciiTheme="majorHAnsi" w:hAnsiTheme="majorHAnsi" w:cstheme="majorHAnsi"/>
          <w:szCs w:val="24"/>
        </w:rPr>
        <w:t>I have sought</w:t>
      </w:r>
      <w:r w:rsidR="00C8749E">
        <w:rPr>
          <w:rFonts w:asciiTheme="majorHAnsi" w:hAnsiTheme="majorHAnsi" w:cstheme="majorHAnsi"/>
          <w:szCs w:val="24"/>
        </w:rPr>
        <w:t xml:space="preserve"> relevant theorists and policies that </w:t>
      </w:r>
      <w:r w:rsidR="00073425">
        <w:rPr>
          <w:rFonts w:asciiTheme="majorHAnsi" w:hAnsiTheme="majorHAnsi" w:cstheme="majorHAnsi"/>
          <w:szCs w:val="24"/>
        </w:rPr>
        <w:t>have helped</w:t>
      </w:r>
      <w:r w:rsidR="00C8749E">
        <w:rPr>
          <w:rFonts w:asciiTheme="majorHAnsi" w:hAnsiTheme="majorHAnsi" w:cstheme="majorHAnsi"/>
          <w:szCs w:val="24"/>
        </w:rPr>
        <w:t xml:space="preserve"> stimulate the progression of</w:t>
      </w:r>
      <w:r w:rsidR="00073425">
        <w:rPr>
          <w:rFonts w:asciiTheme="majorHAnsi" w:hAnsiTheme="majorHAnsi" w:cstheme="majorHAnsi"/>
          <w:szCs w:val="24"/>
        </w:rPr>
        <w:t xml:space="preserve"> my</w:t>
      </w:r>
      <w:r w:rsidR="00C8749E">
        <w:rPr>
          <w:rFonts w:asciiTheme="majorHAnsi" w:hAnsiTheme="majorHAnsi" w:cstheme="majorHAnsi"/>
          <w:szCs w:val="24"/>
        </w:rPr>
        <w:t xml:space="preserve"> digital skills both academically and professionally. </w:t>
      </w:r>
      <w:r w:rsidR="009E5D3E">
        <w:rPr>
          <w:rFonts w:asciiTheme="majorHAnsi" w:hAnsiTheme="majorHAnsi" w:cstheme="majorHAnsi"/>
          <w:szCs w:val="24"/>
        </w:rPr>
        <w:t xml:space="preserve">My newly gained knowledge and experiences have helped me </w:t>
      </w:r>
      <w:r w:rsidR="00F03BD9">
        <w:rPr>
          <w:rFonts w:asciiTheme="majorHAnsi" w:hAnsiTheme="majorHAnsi" w:cstheme="majorHAnsi"/>
          <w:szCs w:val="24"/>
        </w:rPr>
        <w:t>i</w:t>
      </w:r>
      <w:r w:rsidR="009E5D3E">
        <w:rPr>
          <w:rFonts w:asciiTheme="majorHAnsi" w:hAnsiTheme="majorHAnsi" w:cstheme="majorHAnsi"/>
          <w:szCs w:val="24"/>
        </w:rPr>
        <w:t>ncorporate them</w:t>
      </w:r>
      <w:r w:rsidR="00831410">
        <w:rPr>
          <w:rFonts w:asciiTheme="majorHAnsi" w:hAnsiTheme="majorHAnsi" w:cstheme="majorHAnsi"/>
          <w:szCs w:val="24"/>
        </w:rPr>
        <w:t xml:space="preserve"> </w:t>
      </w:r>
      <w:r w:rsidR="003F3F6E">
        <w:rPr>
          <w:rFonts w:asciiTheme="majorHAnsi" w:hAnsiTheme="majorHAnsi" w:cstheme="majorHAnsi"/>
          <w:szCs w:val="24"/>
        </w:rPr>
        <w:t xml:space="preserve">into my academic </w:t>
      </w:r>
      <w:r w:rsidR="00F03BD9">
        <w:rPr>
          <w:rFonts w:asciiTheme="majorHAnsi" w:hAnsiTheme="majorHAnsi" w:cstheme="majorHAnsi"/>
          <w:szCs w:val="24"/>
        </w:rPr>
        <w:t xml:space="preserve">learning and within my workplace. </w:t>
      </w:r>
      <w:r w:rsidR="00A627CB">
        <w:rPr>
          <w:rFonts w:asciiTheme="majorHAnsi" w:hAnsiTheme="majorHAnsi" w:cstheme="majorHAnsi"/>
          <w:szCs w:val="24"/>
        </w:rPr>
        <w:t xml:space="preserve">However, since completing this module I have become aware of my </w:t>
      </w:r>
      <w:r w:rsidR="009E5D3E">
        <w:rPr>
          <w:rFonts w:asciiTheme="majorHAnsi" w:hAnsiTheme="majorHAnsi" w:cstheme="majorHAnsi"/>
          <w:szCs w:val="24"/>
        </w:rPr>
        <w:t>mindset (Dweck,2017)</w:t>
      </w:r>
      <w:r w:rsidR="00BA7626">
        <w:rPr>
          <w:rFonts w:asciiTheme="majorHAnsi" w:hAnsiTheme="majorHAnsi" w:cstheme="majorHAnsi"/>
          <w:szCs w:val="24"/>
        </w:rPr>
        <w:t xml:space="preserve"> and how it can prevent me from </w:t>
      </w:r>
      <w:r w:rsidR="002F732F">
        <w:rPr>
          <w:rFonts w:asciiTheme="majorHAnsi" w:hAnsiTheme="majorHAnsi" w:cstheme="majorHAnsi"/>
          <w:szCs w:val="24"/>
        </w:rPr>
        <w:t xml:space="preserve">achieving </w:t>
      </w:r>
      <w:r w:rsidR="009C00F2">
        <w:rPr>
          <w:rFonts w:asciiTheme="majorHAnsi" w:hAnsiTheme="majorHAnsi" w:cstheme="majorHAnsi"/>
          <w:szCs w:val="24"/>
        </w:rPr>
        <w:t xml:space="preserve">my requirements. </w:t>
      </w:r>
      <w:r w:rsidR="00DD6232">
        <w:rPr>
          <w:rFonts w:asciiTheme="majorHAnsi" w:hAnsiTheme="majorHAnsi" w:cstheme="majorHAnsi"/>
          <w:szCs w:val="24"/>
        </w:rPr>
        <w:t xml:space="preserve">To progress </w:t>
      </w:r>
      <w:r w:rsidR="006C66E0">
        <w:rPr>
          <w:rFonts w:asciiTheme="majorHAnsi" w:hAnsiTheme="majorHAnsi" w:cstheme="majorHAnsi"/>
          <w:szCs w:val="24"/>
        </w:rPr>
        <w:t xml:space="preserve">my digital </w:t>
      </w:r>
      <w:r w:rsidR="004C751B">
        <w:rPr>
          <w:rFonts w:asciiTheme="majorHAnsi" w:hAnsiTheme="majorHAnsi" w:cstheme="majorHAnsi"/>
          <w:szCs w:val="24"/>
        </w:rPr>
        <w:t>understanding</w:t>
      </w:r>
      <w:r w:rsidR="006C66E0">
        <w:rPr>
          <w:rFonts w:asciiTheme="majorHAnsi" w:hAnsiTheme="majorHAnsi" w:cstheme="majorHAnsi"/>
          <w:szCs w:val="24"/>
        </w:rPr>
        <w:t xml:space="preserve"> and skill set </w:t>
      </w:r>
      <w:r w:rsidR="00DD6232">
        <w:rPr>
          <w:rFonts w:asciiTheme="majorHAnsi" w:hAnsiTheme="majorHAnsi" w:cstheme="majorHAnsi"/>
          <w:szCs w:val="24"/>
        </w:rPr>
        <w:t xml:space="preserve">further I must adapt </w:t>
      </w:r>
      <w:r w:rsidR="004C751B">
        <w:rPr>
          <w:rFonts w:asciiTheme="majorHAnsi" w:hAnsiTheme="majorHAnsi" w:cstheme="majorHAnsi"/>
          <w:szCs w:val="24"/>
        </w:rPr>
        <w:t>Dweck’s</w:t>
      </w:r>
      <w:r w:rsidR="00DD6232">
        <w:rPr>
          <w:rFonts w:asciiTheme="majorHAnsi" w:hAnsiTheme="majorHAnsi" w:cstheme="majorHAnsi"/>
          <w:szCs w:val="24"/>
        </w:rPr>
        <w:t xml:space="preserve"> (2017) and </w:t>
      </w:r>
      <w:r w:rsidR="004C751B">
        <w:rPr>
          <w:rFonts w:asciiTheme="majorHAnsi" w:hAnsiTheme="majorHAnsi" w:cstheme="majorHAnsi"/>
          <w:szCs w:val="24"/>
        </w:rPr>
        <w:t>Covey’s</w:t>
      </w:r>
      <w:r w:rsidR="006C66E0">
        <w:rPr>
          <w:rFonts w:asciiTheme="majorHAnsi" w:hAnsiTheme="majorHAnsi" w:cstheme="majorHAnsi"/>
          <w:szCs w:val="24"/>
        </w:rPr>
        <w:t xml:space="preserve"> (</w:t>
      </w:r>
      <w:r w:rsidR="00454564">
        <w:rPr>
          <w:rFonts w:asciiTheme="majorHAnsi" w:hAnsiTheme="majorHAnsi" w:cstheme="majorHAnsi"/>
          <w:szCs w:val="24"/>
        </w:rPr>
        <w:t>2017)</w:t>
      </w:r>
      <w:r w:rsidR="004C751B">
        <w:rPr>
          <w:rFonts w:asciiTheme="majorHAnsi" w:hAnsiTheme="majorHAnsi" w:cstheme="majorHAnsi"/>
          <w:szCs w:val="24"/>
        </w:rPr>
        <w:t xml:space="preserve"> concepts to </w:t>
      </w:r>
      <w:r w:rsidR="003542A9">
        <w:rPr>
          <w:rFonts w:asciiTheme="majorHAnsi" w:hAnsiTheme="majorHAnsi" w:cstheme="majorHAnsi"/>
          <w:szCs w:val="24"/>
        </w:rPr>
        <w:t>learn new skills and apply them to my everyday life</w:t>
      </w:r>
      <w:r w:rsidR="00872551">
        <w:rPr>
          <w:rFonts w:asciiTheme="majorHAnsi" w:hAnsiTheme="majorHAnsi" w:cstheme="majorHAnsi"/>
          <w:szCs w:val="24"/>
        </w:rPr>
        <w:t xml:space="preserve">, which will </w:t>
      </w:r>
      <w:r w:rsidR="00744224">
        <w:rPr>
          <w:rFonts w:asciiTheme="majorHAnsi" w:hAnsiTheme="majorHAnsi" w:cstheme="majorHAnsi"/>
          <w:szCs w:val="24"/>
        </w:rPr>
        <w:t xml:space="preserve">empower </w:t>
      </w:r>
      <w:r w:rsidR="00D06848">
        <w:rPr>
          <w:rFonts w:asciiTheme="majorHAnsi" w:hAnsiTheme="majorHAnsi" w:cstheme="majorHAnsi"/>
          <w:szCs w:val="24"/>
        </w:rPr>
        <w:t>me to overcome challenges and better my work ethos.</w:t>
      </w:r>
    </w:p>
    <w:p w14:paraId="16ED6BAA" w14:textId="02C52B5F" w:rsidR="0056169F" w:rsidRDefault="0056169F" w:rsidP="004A6B68">
      <w:pPr>
        <w:tabs>
          <w:tab w:val="left" w:pos="1020"/>
        </w:tabs>
        <w:jc w:val="both"/>
        <w:rPr>
          <w:rFonts w:asciiTheme="majorHAnsi" w:hAnsiTheme="majorHAnsi" w:cstheme="majorHAnsi"/>
          <w:color w:val="FF0000"/>
          <w:sz w:val="32"/>
          <w:szCs w:val="32"/>
        </w:rPr>
      </w:pPr>
    </w:p>
    <w:p w14:paraId="38F822FA" w14:textId="77777777" w:rsidR="00D369A9" w:rsidRDefault="00883703" w:rsidP="004A6B68">
      <w:pPr>
        <w:tabs>
          <w:tab w:val="left" w:pos="1020"/>
        </w:tabs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To sum up my reflective cycle I need </w:t>
      </w:r>
      <w:r w:rsidR="006B3055">
        <w:rPr>
          <w:rFonts w:asciiTheme="majorHAnsi" w:hAnsiTheme="majorHAnsi" w:cstheme="majorHAnsi"/>
          <w:szCs w:val="24"/>
        </w:rPr>
        <w:t>an action plan,</w:t>
      </w:r>
      <w:r>
        <w:rPr>
          <w:rFonts w:asciiTheme="majorHAnsi" w:hAnsiTheme="majorHAnsi" w:cstheme="majorHAnsi"/>
          <w:szCs w:val="24"/>
        </w:rPr>
        <w:t xml:space="preserve"> </w:t>
      </w:r>
      <w:r w:rsidR="006B3055">
        <w:rPr>
          <w:rFonts w:asciiTheme="majorHAnsi" w:hAnsiTheme="majorHAnsi" w:cstheme="majorHAnsi"/>
          <w:szCs w:val="24"/>
        </w:rPr>
        <w:t xml:space="preserve">If I could </w:t>
      </w:r>
      <w:r w:rsidR="00995741">
        <w:rPr>
          <w:rFonts w:asciiTheme="majorHAnsi" w:hAnsiTheme="majorHAnsi" w:cstheme="majorHAnsi"/>
          <w:szCs w:val="24"/>
        </w:rPr>
        <w:t xml:space="preserve">participate in this module again </w:t>
      </w:r>
      <w:r w:rsidR="006B3055">
        <w:rPr>
          <w:rFonts w:asciiTheme="majorHAnsi" w:hAnsiTheme="majorHAnsi" w:cstheme="majorHAnsi"/>
          <w:szCs w:val="24"/>
        </w:rPr>
        <w:t>c</w:t>
      </w:r>
      <w:r w:rsidR="008201E8">
        <w:rPr>
          <w:rFonts w:asciiTheme="majorHAnsi" w:hAnsiTheme="majorHAnsi" w:cstheme="majorHAnsi"/>
          <w:szCs w:val="24"/>
        </w:rPr>
        <w:t>onsidering the knowledge and experience I have gained</w:t>
      </w:r>
      <w:r w:rsidR="00995741">
        <w:rPr>
          <w:rFonts w:asciiTheme="majorHAnsi" w:hAnsiTheme="majorHAnsi" w:cstheme="majorHAnsi"/>
          <w:szCs w:val="24"/>
        </w:rPr>
        <w:t xml:space="preserve"> I wou</w:t>
      </w:r>
      <w:r w:rsidR="00F1544D">
        <w:rPr>
          <w:rFonts w:asciiTheme="majorHAnsi" w:hAnsiTheme="majorHAnsi" w:cstheme="majorHAnsi"/>
          <w:szCs w:val="24"/>
        </w:rPr>
        <w:t xml:space="preserve">ld make a few amendments. I would seek help sooner to prevent any </w:t>
      </w:r>
      <w:r w:rsidR="0015425D">
        <w:rPr>
          <w:rFonts w:asciiTheme="majorHAnsi" w:hAnsiTheme="majorHAnsi" w:cstheme="majorHAnsi"/>
          <w:szCs w:val="24"/>
        </w:rPr>
        <w:t xml:space="preserve">lost time, I would </w:t>
      </w:r>
      <w:r w:rsidR="008B6D8C">
        <w:rPr>
          <w:rFonts w:asciiTheme="majorHAnsi" w:hAnsiTheme="majorHAnsi" w:cstheme="majorHAnsi"/>
          <w:szCs w:val="24"/>
        </w:rPr>
        <w:t xml:space="preserve">advocate that I </w:t>
      </w:r>
      <w:r w:rsidR="00C32E81">
        <w:rPr>
          <w:rFonts w:asciiTheme="majorHAnsi" w:hAnsiTheme="majorHAnsi" w:cstheme="majorHAnsi"/>
          <w:szCs w:val="24"/>
        </w:rPr>
        <w:t>lacked</w:t>
      </w:r>
      <w:r w:rsidR="008B6D8C">
        <w:rPr>
          <w:rFonts w:asciiTheme="majorHAnsi" w:hAnsiTheme="majorHAnsi" w:cstheme="majorHAnsi"/>
          <w:szCs w:val="24"/>
        </w:rPr>
        <w:t xml:space="preserve"> the </w:t>
      </w:r>
      <w:r w:rsidR="00C32E81">
        <w:rPr>
          <w:rFonts w:asciiTheme="majorHAnsi" w:hAnsiTheme="majorHAnsi" w:cstheme="majorHAnsi"/>
          <w:szCs w:val="24"/>
        </w:rPr>
        <w:t xml:space="preserve">required skills </w:t>
      </w:r>
      <w:r w:rsidR="00A600F4">
        <w:rPr>
          <w:rFonts w:asciiTheme="majorHAnsi" w:hAnsiTheme="majorHAnsi" w:cstheme="majorHAnsi"/>
          <w:szCs w:val="24"/>
        </w:rPr>
        <w:t xml:space="preserve">and knowledge </w:t>
      </w:r>
      <w:r w:rsidR="00C32E81">
        <w:rPr>
          <w:rFonts w:asciiTheme="majorHAnsi" w:hAnsiTheme="majorHAnsi" w:cstheme="majorHAnsi"/>
          <w:szCs w:val="24"/>
        </w:rPr>
        <w:t>to</w:t>
      </w:r>
      <w:r w:rsidR="00290713">
        <w:rPr>
          <w:rFonts w:asciiTheme="majorHAnsi" w:hAnsiTheme="majorHAnsi" w:cstheme="majorHAnsi"/>
          <w:szCs w:val="24"/>
        </w:rPr>
        <w:t xml:space="preserve"> transfer my </w:t>
      </w:r>
      <w:r w:rsidR="00C32E81">
        <w:rPr>
          <w:rFonts w:asciiTheme="majorHAnsi" w:hAnsiTheme="majorHAnsi" w:cstheme="majorHAnsi"/>
          <w:szCs w:val="24"/>
        </w:rPr>
        <w:t>curriculum vitae</w:t>
      </w:r>
      <w:r w:rsidR="00DD68B7">
        <w:rPr>
          <w:rFonts w:asciiTheme="majorHAnsi" w:hAnsiTheme="majorHAnsi" w:cstheme="majorHAnsi"/>
          <w:szCs w:val="24"/>
        </w:rPr>
        <w:t xml:space="preserve"> and personal development plan</w:t>
      </w:r>
      <w:r w:rsidR="00290713">
        <w:rPr>
          <w:rFonts w:asciiTheme="majorHAnsi" w:hAnsiTheme="majorHAnsi" w:cstheme="majorHAnsi"/>
          <w:szCs w:val="24"/>
        </w:rPr>
        <w:t xml:space="preserve"> onto my e-portfolio</w:t>
      </w:r>
      <w:r w:rsidR="00A600F4">
        <w:rPr>
          <w:rFonts w:asciiTheme="majorHAnsi" w:hAnsiTheme="majorHAnsi" w:cstheme="majorHAnsi"/>
          <w:szCs w:val="24"/>
        </w:rPr>
        <w:t>.</w:t>
      </w:r>
      <w:r w:rsidR="00C32E81">
        <w:rPr>
          <w:rFonts w:asciiTheme="majorHAnsi" w:hAnsiTheme="majorHAnsi" w:cstheme="majorHAnsi"/>
          <w:szCs w:val="24"/>
        </w:rPr>
        <w:t xml:space="preserve"> </w:t>
      </w:r>
    </w:p>
    <w:p w14:paraId="6901681B" w14:textId="516F6164" w:rsidR="00C05143" w:rsidRPr="00A14368" w:rsidRDefault="00DA2BDD" w:rsidP="004A6B68">
      <w:pPr>
        <w:tabs>
          <w:tab w:val="left" w:pos="1020"/>
        </w:tabs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In future </w:t>
      </w:r>
      <w:r w:rsidR="00DD68B7">
        <w:rPr>
          <w:rFonts w:asciiTheme="majorHAnsi" w:hAnsiTheme="majorHAnsi" w:cstheme="majorHAnsi"/>
          <w:szCs w:val="24"/>
        </w:rPr>
        <w:t>e-portfolio</w:t>
      </w:r>
      <w:r w:rsidR="00161694">
        <w:rPr>
          <w:rFonts w:asciiTheme="majorHAnsi" w:hAnsiTheme="majorHAnsi" w:cstheme="majorHAnsi"/>
          <w:szCs w:val="24"/>
        </w:rPr>
        <w:t>s’</w:t>
      </w:r>
      <w:r>
        <w:rPr>
          <w:rFonts w:asciiTheme="majorHAnsi" w:hAnsiTheme="majorHAnsi" w:cstheme="majorHAnsi"/>
          <w:szCs w:val="24"/>
        </w:rPr>
        <w:t xml:space="preserve"> I would t</w:t>
      </w:r>
      <w:r w:rsidR="007377C9">
        <w:rPr>
          <w:rFonts w:asciiTheme="majorHAnsi" w:hAnsiTheme="majorHAnsi" w:cstheme="majorHAnsi"/>
          <w:szCs w:val="24"/>
        </w:rPr>
        <w:t>est every relevant software</w:t>
      </w:r>
      <w:r w:rsidR="00355587">
        <w:rPr>
          <w:rFonts w:asciiTheme="majorHAnsi" w:hAnsiTheme="majorHAnsi" w:cstheme="majorHAnsi"/>
          <w:szCs w:val="24"/>
        </w:rPr>
        <w:t xml:space="preserve"> and programs</w:t>
      </w:r>
      <w:r w:rsidR="007377C9">
        <w:rPr>
          <w:rFonts w:asciiTheme="majorHAnsi" w:hAnsiTheme="majorHAnsi" w:cstheme="majorHAnsi"/>
          <w:szCs w:val="24"/>
        </w:rPr>
        <w:t xml:space="preserve"> available to me</w:t>
      </w:r>
      <w:r w:rsidR="00502395">
        <w:rPr>
          <w:rFonts w:asciiTheme="majorHAnsi" w:hAnsiTheme="majorHAnsi" w:cstheme="majorHAnsi"/>
          <w:szCs w:val="24"/>
        </w:rPr>
        <w:t xml:space="preserve"> to ensure I know enough knowledge</w:t>
      </w:r>
      <w:r w:rsidR="00355587">
        <w:rPr>
          <w:rFonts w:asciiTheme="majorHAnsi" w:hAnsiTheme="majorHAnsi" w:cstheme="majorHAnsi"/>
          <w:szCs w:val="24"/>
        </w:rPr>
        <w:t xml:space="preserve"> </w:t>
      </w:r>
      <w:r w:rsidR="003C629F">
        <w:rPr>
          <w:rFonts w:asciiTheme="majorHAnsi" w:hAnsiTheme="majorHAnsi" w:cstheme="majorHAnsi"/>
          <w:szCs w:val="24"/>
        </w:rPr>
        <w:t>of its content</w:t>
      </w:r>
      <w:r w:rsidR="0061194E">
        <w:rPr>
          <w:rFonts w:asciiTheme="majorHAnsi" w:hAnsiTheme="majorHAnsi" w:cstheme="majorHAnsi"/>
          <w:szCs w:val="24"/>
        </w:rPr>
        <w:t xml:space="preserve"> and </w:t>
      </w:r>
      <w:r w:rsidR="003C629F">
        <w:rPr>
          <w:rFonts w:asciiTheme="majorHAnsi" w:hAnsiTheme="majorHAnsi" w:cstheme="majorHAnsi"/>
          <w:szCs w:val="24"/>
        </w:rPr>
        <w:t xml:space="preserve">determine if I obtain </w:t>
      </w:r>
      <w:r w:rsidR="0061194E">
        <w:rPr>
          <w:rFonts w:asciiTheme="majorHAnsi" w:hAnsiTheme="majorHAnsi" w:cstheme="majorHAnsi"/>
          <w:szCs w:val="24"/>
        </w:rPr>
        <w:t>the relevant skills to use it</w:t>
      </w:r>
      <w:r w:rsidR="00C05143">
        <w:rPr>
          <w:rFonts w:asciiTheme="majorHAnsi" w:hAnsiTheme="majorHAnsi" w:cstheme="majorHAnsi"/>
          <w:szCs w:val="24"/>
        </w:rPr>
        <w:t xml:space="preserve">. </w:t>
      </w:r>
      <w:r w:rsidR="006E5FF3">
        <w:rPr>
          <w:rFonts w:asciiTheme="majorHAnsi" w:hAnsiTheme="majorHAnsi" w:cstheme="majorHAnsi"/>
          <w:szCs w:val="24"/>
        </w:rPr>
        <w:t>Upon completion of this module</w:t>
      </w:r>
      <w:r w:rsidR="00FB0FC5">
        <w:rPr>
          <w:rFonts w:asciiTheme="majorHAnsi" w:hAnsiTheme="majorHAnsi" w:cstheme="majorHAnsi"/>
          <w:szCs w:val="24"/>
        </w:rPr>
        <w:t>,</w:t>
      </w:r>
      <w:r w:rsidR="00710345">
        <w:rPr>
          <w:rFonts w:asciiTheme="majorHAnsi" w:hAnsiTheme="majorHAnsi" w:cstheme="majorHAnsi"/>
          <w:szCs w:val="24"/>
        </w:rPr>
        <w:t xml:space="preserve"> </w:t>
      </w:r>
      <w:r w:rsidR="006E5FF3">
        <w:rPr>
          <w:rFonts w:asciiTheme="majorHAnsi" w:hAnsiTheme="majorHAnsi" w:cstheme="majorHAnsi"/>
          <w:szCs w:val="24"/>
        </w:rPr>
        <w:t xml:space="preserve">I can conclude I require further development </w:t>
      </w:r>
      <w:r w:rsidR="0060308F">
        <w:rPr>
          <w:rFonts w:asciiTheme="majorHAnsi" w:hAnsiTheme="majorHAnsi" w:cstheme="majorHAnsi"/>
          <w:szCs w:val="24"/>
        </w:rPr>
        <w:t xml:space="preserve">of </w:t>
      </w:r>
      <w:r w:rsidR="006E5FF3">
        <w:rPr>
          <w:rFonts w:asciiTheme="majorHAnsi" w:hAnsiTheme="majorHAnsi" w:cstheme="majorHAnsi"/>
          <w:szCs w:val="24"/>
        </w:rPr>
        <w:t xml:space="preserve">my </w:t>
      </w:r>
      <w:r w:rsidR="006E5FF3">
        <w:rPr>
          <w:rFonts w:asciiTheme="majorHAnsi" w:hAnsiTheme="majorHAnsi" w:cstheme="majorHAnsi"/>
          <w:szCs w:val="24"/>
        </w:rPr>
        <w:lastRenderedPageBreak/>
        <w:t>digital skills</w:t>
      </w:r>
      <w:r w:rsidR="00710345">
        <w:rPr>
          <w:rFonts w:asciiTheme="majorHAnsi" w:hAnsiTheme="majorHAnsi" w:cstheme="majorHAnsi"/>
          <w:szCs w:val="24"/>
        </w:rPr>
        <w:t>.</w:t>
      </w:r>
      <w:r w:rsidR="0060308F">
        <w:rPr>
          <w:rFonts w:asciiTheme="majorHAnsi" w:hAnsiTheme="majorHAnsi" w:cstheme="majorHAnsi"/>
          <w:szCs w:val="24"/>
        </w:rPr>
        <w:t xml:space="preserve"> </w:t>
      </w:r>
      <w:r w:rsidR="00710345">
        <w:rPr>
          <w:rFonts w:asciiTheme="majorHAnsi" w:hAnsiTheme="majorHAnsi" w:cstheme="majorHAnsi"/>
          <w:szCs w:val="24"/>
        </w:rPr>
        <w:t>B</w:t>
      </w:r>
      <w:r w:rsidR="0060308F">
        <w:rPr>
          <w:rFonts w:asciiTheme="majorHAnsi" w:hAnsiTheme="majorHAnsi" w:cstheme="majorHAnsi"/>
          <w:szCs w:val="24"/>
        </w:rPr>
        <w:t xml:space="preserve">y developing </w:t>
      </w:r>
      <w:r w:rsidR="00655E9A">
        <w:rPr>
          <w:rFonts w:asciiTheme="majorHAnsi" w:hAnsiTheme="majorHAnsi" w:cstheme="majorHAnsi"/>
          <w:szCs w:val="24"/>
        </w:rPr>
        <w:t xml:space="preserve">my </w:t>
      </w:r>
      <w:r w:rsidR="0060308F">
        <w:rPr>
          <w:rFonts w:asciiTheme="majorHAnsi" w:hAnsiTheme="majorHAnsi" w:cstheme="majorHAnsi"/>
          <w:szCs w:val="24"/>
        </w:rPr>
        <w:t xml:space="preserve">digital </w:t>
      </w:r>
      <w:r w:rsidR="006A3443">
        <w:rPr>
          <w:rFonts w:asciiTheme="majorHAnsi" w:hAnsiTheme="majorHAnsi" w:cstheme="majorHAnsi"/>
          <w:szCs w:val="24"/>
        </w:rPr>
        <w:t>skills,</w:t>
      </w:r>
      <w:r w:rsidR="0060308F">
        <w:rPr>
          <w:rFonts w:asciiTheme="majorHAnsi" w:hAnsiTheme="majorHAnsi" w:cstheme="majorHAnsi"/>
          <w:szCs w:val="24"/>
        </w:rPr>
        <w:t xml:space="preserve"> I will</w:t>
      </w:r>
      <w:r w:rsidR="003D6E38">
        <w:rPr>
          <w:rFonts w:asciiTheme="majorHAnsi" w:hAnsiTheme="majorHAnsi" w:cstheme="majorHAnsi"/>
          <w:szCs w:val="24"/>
        </w:rPr>
        <w:t xml:space="preserve"> become more efficient in my</w:t>
      </w:r>
      <w:r w:rsidR="00655E9A">
        <w:rPr>
          <w:rFonts w:asciiTheme="majorHAnsi" w:hAnsiTheme="majorHAnsi" w:cstheme="majorHAnsi"/>
          <w:szCs w:val="24"/>
        </w:rPr>
        <w:t xml:space="preserve"> workplace</w:t>
      </w:r>
      <w:r w:rsidR="00FB0FC5">
        <w:rPr>
          <w:rFonts w:asciiTheme="majorHAnsi" w:hAnsiTheme="majorHAnsi" w:cstheme="majorHAnsi"/>
          <w:szCs w:val="24"/>
        </w:rPr>
        <w:t xml:space="preserve">, </w:t>
      </w:r>
      <w:r w:rsidR="00BC75AD">
        <w:rPr>
          <w:rFonts w:asciiTheme="majorHAnsi" w:hAnsiTheme="majorHAnsi" w:cstheme="majorHAnsi"/>
          <w:szCs w:val="24"/>
        </w:rPr>
        <w:t>more competent to deal with digital</w:t>
      </w:r>
      <w:r w:rsidR="00710345">
        <w:rPr>
          <w:rFonts w:asciiTheme="majorHAnsi" w:hAnsiTheme="majorHAnsi" w:cstheme="majorHAnsi"/>
          <w:szCs w:val="24"/>
        </w:rPr>
        <w:t xml:space="preserve"> records,</w:t>
      </w:r>
      <w:r w:rsidR="001D533E">
        <w:rPr>
          <w:rFonts w:asciiTheme="majorHAnsi" w:hAnsiTheme="majorHAnsi" w:cstheme="majorHAnsi"/>
          <w:szCs w:val="24"/>
        </w:rPr>
        <w:t xml:space="preserve"> and </w:t>
      </w:r>
      <w:r w:rsidR="00FB0FC5">
        <w:rPr>
          <w:rFonts w:asciiTheme="majorHAnsi" w:hAnsiTheme="majorHAnsi" w:cstheme="majorHAnsi"/>
          <w:szCs w:val="24"/>
        </w:rPr>
        <w:t xml:space="preserve">more </w:t>
      </w:r>
      <w:r w:rsidR="001D533E">
        <w:rPr>
          <w:rFonts w:asciiTheme="majorHAnsi" w:hAnsiTheme="majorHAnsi" w:cstheme="majorHAnsi"/>
          <w:szCs w:val="24"/>
        </w:rPr>
        <w:t xml:space="preserve">confident to use new </w:t>
      </w:r>
      <w:r w:rsidR="00786850">
        <w:rPr>
          <w:rFonts w:asciiTheme="majorHAnsi" w:hAnsiTheme="majorHAnsi" w:cstheme="majorHAnsi"/>
          <w:szCs w:val="24"/>
        </w:rPr>
        <w:t>technology</w:t>
      </w:r>
      <w:r w:rsidR="007933D3">
        <w:rPr>
          <w:rFonts w:asciiTheme="majorHAnsi" w:hAnsiTheme="majorHAnsi" w:cstheme="majorHAnsi"/>
          <w:szCs w:val="24"/>
        </w:rPr>
        <w:t xml:space="preserve"> within a classroom setting</w:t>
      </w:r>
      <w:r w:rsidR="005A2F4A">
        <w:rPr>
          <w:rFonts w:asciiTheme="majorHAnsi" w:hAnsiTheme="majorHAnsi" w:cstheme="majorHAnsi"/>
          <w:szCs w:val="24"/>
        </w:rPr>
        <w:t xml:space="preserve">. My future employability would increase as digital skills are a necessity </w:t>
      </w:r>
      <w:r w:rsidR="00B64F5D">
        <w:rPr>
          <w:rFonts w:asciiTheme="majorHAnsi" w:hAnsiTheme="majorHAnsi" w:cstheme="majorHAnsi"/>
          <w:szCs w:val="24"/>
        </w:rPr>
        <w:t xml:space="preserve">in many current and future vacancies. </w:t>
      </w:r>
      <w:r w:rsidR="00786850">
        <w:rPr>
          <w:rFonts w:asciiTheme="majorHAnsi" w:hAnsiTheme="majorHAnsi" w:cstheme="majorHAnsi"/>
          <w:szCs w:val="24"/>
        </w:rPr>
        <w:t xml:space="preserve"> </w:t>
      </w:r>
      <w:r w:rsidR="00A14368">
        <w:rPr>
          <w:rFonts w:asciiTheme="majorHAnsi" w:hAnsiTheme="majorHAnsi" w:cstheme="majorHAnsi"/>
          <w:szCs w:val="24"/>
        </w:rPr>
        <w:t xml:space="preserve"> </w:t>
      </w:r>
      <w:r w:rsidR="003D6E38">
        <w:rPr>
          <w:rFonts w:asciiTheme="majorHAnsi" w:hAnsiTheme="majorHAnsi" w:cstheme="majorHAnsi"/>
          <w:szCs w:val="24"/>
        </w:rPr>
        <w:t xml:space="preserve"> </w:t>
      </w:r>
      <w:r w:rsidR="006E5FF3">
        <w:rPr>
          <w:rFonts w:asciiTheme="majorHAnsi" w:hAnsiTheme="majorHAnsi" w:cstheme="majorHAnsi"/>
          <w:szCs w:val="24"/>
        </w:rPr>
        <w:t xml:space="preserve">  </w:t>
      </w:r>
    </w:p>
    <w:p w14:paraId="3435B8E4" w14:textId="2262AF02" w:rsidR="00B853E5" w:rsidRDefault="00B853E5" w:rsidP="004A6B68">
      <w:pPr>
        <w:jc w:val="both"/>
        <w:rPr>
          <w:rFonts w:asciiTheme="majorHAnsi" w:hAnsiTheme="majorHAnsi" w:cstheme="majorHAnsi"/>
          <w:szCs w:val="24"/>
        </w:rPr>
      </w:pPr>
    </w:p>
    <w:p w14:paraId="3EE09F91" w14:textId="4A564E39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6C03C4A9" w14:textId="679C6D12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7711381B" w14:textId="6AA26B94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7405EBB2" w14:textId="22301130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29102C4A" w14:textId="6C7FE228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0113F91E" w14:textId="7648AC9E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5D13167E" w14:textId="4052D722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45141AC1" w14:textId="2F532B11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24A7F38F" w14:textId="5A377A42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1D5A107E" w14:textId="23377570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21A0FDFD" w14:textId="383CA482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097FE1A7" w14:textId="0A006FA8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4DC8250C" w14:textId="12420CDD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0AF4230D" w14:textId="52F15601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0F7D4B9E" w14:textId="54CAAB6A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7E1ED221" w14:textId="7F7026E8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0C919A48" w14:textId="48D86358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306800BC" w14:textId="20F0F701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57409882" w14:textId="6427A770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2E287277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D369A9">
        <w:rPr>
          <w:rFonts w:asciiTheme="majorHAnsi" w:hAnsiTheme="majorHAnsi" w:cstheme="majorHAnsi"/>
        </w:rPr>
        <w:lastRenderedPageBreak/>
        <w:t>Ad</w:t>
      </w:r>
      <w:r w:rsidRPr="00236908">
        <w:rPr>
          <w:rFonts w:asciiTheme="minorHAnsi" w:hAnsiTheme="minorHAnsi" w:cstheme="minorHAnsi"/>
          <w:sz w:val="22"/>
          <w:szCs w:val="18"/>
        </w:rPr>
        <w:t xml:space="preserve">ams, T. (2022)’ What is the importance of digital skills in the workplace? ‘Available at: </w:t>
      </w:r>
      <w:hyperlink r:id="rId9" w:anchor=":~:text=The%20Benefit%20of%20Digital%20Skills%20for%20Employers&amp;text=Being%20able%20to%20embrace%20new,your%20employees%20to%20meet%20objectives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https://www.highspeedtraining.co.uk/hub/digital-skills-for-the-workplace/#:~:text=The%20Benefit%20of%20Digital%20Skills%20for%20Employers&amp;text=Being%20able%20to%20embrace%20new,your%20employees%20to%20meet%20objectives</w:t>
        </w:r>
      </w:hyperlink>
      <w:r w:rsidRPr="00236908">
        <w:rPr>
          <w:rFonts w:asciiTheme="minorHAnsi" w:hAnsiTheme="minorHAnsi" w:cstheme="minorHAnsi"/>
          <w:sz w:val="22"/>
          <w:szCs w:val="18"/>
        </w:rPr>
        <w:t>. (Accessed date: 01.11.22).</w:t>
      </w:r>
    </w:p>
    <w:p w14:paraId="60BC08CF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Bates, B. (2019)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Learning theories simplified and how to apply them to teaching. </w:t>
      </w:r>
      <w:r w:rsidRPr="00236908">
        <w:rPr>
          <w:rFonts w:asciiTheme="minorHAnsi" w:hAnsiTheme="minorHAnsi" w:cstheme="minorHAnsi"/>
          <w:sz w:val="22"/>
          <w:szCs w:val="18"/>
        </w:rPr>
        <w:t>2</w:t>
      </w:r>
      <w:r w:rsidRPr="00236908">
        <w:rPr>
          <w:rFonts w:asciiTheme="minorHAnsi" w:hAnsiTheme="minorHAnsi" w:cstheme="minorHAnsi"/>
          <w:sz w:val="22"/>
          <w:szCs w:val="18"/>
          <w:vertAlign w:val="superscript"/>
        </w:rPr>
        <w:t>nd</w:t>
      </w:r>
      <w:r w:rsidRPr="00236908">
        <w:rPr>
          <w:rFonts w:asciiTheme="minorHAnsi" w:hAnsiTheme="minorHAnsi" w:cstheme="minorHAnsi"/>
          <w:sz w:val="22"/>
          <w:szCs w:val="18"/>
        </w:rPr>
        <w:t xml:space="preserve"> Edition. SAGE Publications LTD.</w:t>
      </w:r>
    </w:p>
    <w:p w14:paraId="28AAD547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Celestine, N. (2015) ‘How to change self-limiting beliefs according to psychology’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Brain and Body.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10" w:anchor=":~:text=assumptions%20or%20perceptions%20that%20you,what%20you%20are%20capable%20of.%E2%80%9D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https://positivepsychology.com/false-beliefs/#:~:text=assumptions%20or%20perceptions%20that%20you,what%20you%20are%20capable%20of.%E2%80%9D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23.10.22).</w:t>
      </w:r>
    </w:p>
    <w:p w14:paraId="3CC4C3BC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Cottrell, S. (2013)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Palgrave study skills: The study skills handbook. </w:t>
      </w:r>
      <w:r w:rsidRPr="00236908">
        <w:rPr>
          <w:rFonts w:asciiTheme="minorHAnsi" w:hAnsiTheme="minorHAnsi" w:cstheme="minorHAnsi"/>
          <w:sz w:val="22"/>
          <w:szCs w:val="18"/>
        </w:rPr>
        <w:t xml:space="preserve">4 Edition. Hampshire: MacMillian Publishers Limited. </w:t>
      </w:r>
    </w:p>
    <w:p w14:paraId="6395CCF3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Covey, S. (2017)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The 7 habits of highly effective people. </w:t>
      </w:r>
      <w:r w:rsidRPr="00236908">
        <w:rPr>
          <w:rFonts w:asciiTheme="minorHAnsi" w:hAnsiTheme="minorHAnsi" w:cstheme="minorHAnsi"/>
          <w:sz w:val="22"/>
          <w:szCs w:val="18"/>
        </w:rPr>
        <w:t>New York: Simon and Shuster.</w:t>
      </w:r>
    </w:p>
    <w:p w14:paraId="04E47553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Dewey, J. (1966)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Democracy and education. </w:t>
      </w:r>
      <w:r w:rsidRPr="00236908">
        <w:rPr>
          <w:rFonts w:asciiTheme="minorHAnsi" w:hAnsiTheme="minorHAnsi" w:cstheme="minorHAnsi"/>
          <w:sz w:val="22"/>
          <w:szCs w:val="18"/>
        </w:rPr>
        <w:t>New York: Free.</w:t>
      </w:r>
    </w:p>
    <w:p w14:paraId="4B75ABF8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Donaldson, G. (2015)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Successful futures.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11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https://gov.wales/sites/default/files/publications/2018-03/successful-futures.pdf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20.10.22).</w:t>
      </w:r>
    </w:p>
    <w:p w14:paraId="7C53397C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Dweck, C. (2017)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Changing the way you think to fulfil your potential. </w:t>
      </w:r>
      <w:r w:rsidRPr="00236908">
        <w:rPr>
          <w:rFonts w:asciiTheme="minorHAnsi" w:hAnsiTheme="minorHAnsi" w:cstheme="minorHAnsi"/>
          <w:sz w:val="22"/>
          <w:szCs w:val="18"/>
        </w:rPr>
        <w:t>6</w:t>
      </w:r>
      <w:r w:rsidRPr="00236908">
        <w:rPr>
          <w:rFonts w:asciiTheme="minorHAnsi" w:hAnsiTheme="minorHAnsi" w:cstheme="minorHAnsi"/>
          <w:sz w:val="22"/>
          <w:szCs w:val="18"/>
          <w:vertAlign w:val="superscript"/>
        </w:rPr>
        <w:t>th</w:t>
      </w:r>
      <w:r w:rsidRPr="00236908">
        <w:rPr>
          <w:rFonts w:asciiTheme="minorHAnsi" w:hAnsiTheme="minorHAnsi" w:cstheme="minorHAnsi"/>
          <w:sz w:val="22"/>
          <w:szCs w:val="18"/>
        </w:rPr>
        <w:t xml:space="preserve"> Edition. London: Robinson</w:t>
      </w:r>
    </w:p>
    <w:p w14:paraId="1FD13592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Estyn (2016)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A report on School A.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12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https://primarysite-prod-sorted.s3.amazonaws.com/monkton-priory-community-primary-school/UploadedDocument/5eee27779d384dcca5ca17f18ced6e90/estyn-report-2016.pdf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30.10.22).</w:t>
      </w:r>
    </w:p>
    <w:p w14:paraId="3800EEB1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Gardner, H. (1999)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>Intelligence reframed.</w:t>
      </w:r>
      <w:r w:rsidRPr="00236908">
        <w:rPr>
          <w:rFonts w:asciiTheme="minorHAnsi" w:hAnsiTheme="minorHAnsi" w:cstheme="minorHAnsi"/>
          <w:sz w:val="22"/>
          <w:szCs w:val="18"/>
        </w:rPr>
        <w:t xml:space="preserve"> New York: Basic Books.</w:t>
      </w:r>
    </w:p>
    <w:p w14:paraId="16D1CF2D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Gardner, </w:t>
      </w:r>
      <w:proofErr w:type="gramStart"/>
      <w:r w:rsidRPr="00236908">
        <w:rPr>
          <w:rFonts w:asciiTheme="minorHAnsi" w:hAnsiTheme="minorHAnsi" w:cstheme="minorHAnsi"/>
          <w:sz w:val="22"/>
          <w:szCs w:val="18"/>
        </w:rPr>
        <w:t>H.(</w:t>
      </w:r>
      <w:proofErr w:type="gramEnd"/>
      <w:r w:rsidRPr="00236908">
        <w:rPr>
          <w:rFonts w:asciiTheme="minorHAnsi" w:hAnsiTheme="minorHAnsi" w:cstheme="minorHAnsi"/>
          <w:sz w:val="22"/>
          <w:szCs w:val="18"/>
        </w:rPr>
        <w:t xml:space="preserve">2011)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Frames of mind: The theory of multiple intelligences. </w:t>
      </w:r>
      <w:r w:rsidRPr="00236908">
        <w:rPr>
          <w:rFonts w:asciiTheme="minorHAnsi" w:hAnsiTheme="minorHAnsi" w:cstheme="minorHAnsi"/>
          <w:sz w:val="22"/>
          <w:szCs w:val="18"/>
        </w:rPr>
        <w:t>Ingram Publisher Services</w:t>
      </w:r>
    </w:p>
    <w:p w14:paraId="0A05A0C8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lastRenderedPageBreak/>
        <w:t xml:space="preserve">Gibbs, G. (1988)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Learning by doing: A guide to teaching and learning methods. </w:t>
      </w:r>
      <w:r w:rsidRPr="00236908">
        <w:rPr>
          <w:rFonts w:asciiTheme="minorHAnsi" w:hAnsiTheme="minorHAnsi" w:cstheme="minorHAnsi"/>
          <w:sz w:val="22"/>
          <w:szCs w:val="18"/>
        </w:rPr>
        <w:t>Oxford: Oxford Further Education Unit.</w:t>
      </w:r>
    </w:p>
    <w:p w14:paraId="14F5CB50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Grenfell, M. (2014)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Pierre Bourdieu: Key concepts. </w:t>
      </w:r>
      <w:r w:rsidRPr="00236908">
        <w:rPr>
          <w:rFonts w:asciiTheme="minorHAnsi" w:hAnsiTheme="minorHAnsi" w:cstheme="minorHAnsi"/>
          <w:sz w:val="22"/>
          <w:szCs w:val="18"/>
        </w:rPr>
        <w:t>2</w:t>
      </w:r>
      <w:r w:rsidRPr="00236908">
        <w:rPr>
          <w:rFonts w:asciiTheme="minorHAnsi" w:hAnsiTheme="minorHAnsi" w:cstheme="minorHAnsi"/>
          <w:sz w:val="22"/>
          <w:szCs w:val="18"/>
          <w:vertAlign w:val="superscript"/>
        </w:rPr>
        <w:t>nd</w:t>
      </w:r>
      <w:r w:rsidRPr="00236908">
        <w:rPr>
          <w:rFonts w:asciiTheme="minorHAnsi" w:hAnsiTheme="minorHAnsi" w:cstheme="minorHAnsi"/>
          <w:sz w:val="22"/>
          <w:szCs w:val="18"/>
        </w:rPr>
        <w:t xml:space="preserve"> Edition. Oxon: Routledge</w:t>
      </w:r>
    </w:p>
    <w:p w14:paraId="34856772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Griffiths, H. (2022)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>Level 5 Assessment Specification.</w:t>
      </w:r>
      <w:r w:rsidRPr="00236908">
        <w:rPr>
          <w:rFonts w:asciiTheme="minorHAnsi" w:hAnsiTheme="minorHAnsi" w:cstheme="minorHAnsi"/>
          <w:sz w:val="22"/>
          <w:szCs w:val="18"/>
        </w:rPr>
        <w:t xml:space="preserve"> Available at: </w:t>
      </w:r>
      <w:hyperlink r:id="rId13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https://moodle.uwtsd.ac.uk/mod/folder/view.php?id=437330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31.10.22).</w:t>
      </w:r>
    </w:p>
    <w:p w14:paraId="7CDE60C5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Hall, M. (2022)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CV’S and PDP.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14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https://moodle.uwtsd.ac.uk/course/view.php?id=11142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21.10.22).</w:t>
      </w:r>
    </w:p>
    <w:p w14:paraId="7A335608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proofErr w:type="gramStart"/>
      <w:r w:rsidRPr="00236908">
        <w:rPr>
          <w:rFonts w:asciiTheme="minorHAnsi" w:hAnsiTheme="minorHAnsi" w:cstheme="minorHAnsi"/>
          <w:sz w:val="22"/>
          <w:szCs w:val="18"/>
        </w:rPr>
        <w:t>Indeed</w:t>
      </w:r>
      <w:proofErr w:type="gramEnd"/>
      <w:r w:rsidRPr="00236908">
        <w:rPr>
          <w:rFonts w:asciiTheme="minorHAnsi" w:hAnsiTheme="minorHAnsi" w:cstheme="minorHAnsi"/>
          <w:sz w:val="22"/>
          <w:szCs w:val="18"/>
        </w:rPr>
        <w:t xml:space="preserve"> Editorial Team. (2021) ‘What is </w:t>
      </w:r>
      <w:proofErr w:type="spellStart"/>
      <w:r w:rsidRPr="00236908">
        <w:rPr>
          <w:rFonts w:asciiTheme="minorHAnsi" w:hAnsiTheme="minorHAnsi" w:cstheme="minorHAnsi"/>
          <w:sz w:val="22"/>
          <w:szCs w:val="18"/>
        </w:rPr>
        <w:t>self confidence</w:t>
      </w:r>
      <w:proofErr w:type="spellEnd"/>
      <w:r w:rsidRPr="00236908">
        <w:rPr>
          <w:rFonts w:asciiTheme="minorHAnsi" w:hAnsiTheme="minorHAnsi" w:cstheme="minorHAnsi"/>
          <w:sz w:val="22"/>
          <w:szCs w:val="18"/>
        </w:rPr>
        <w:t xml:space="preserve"> and why is it important to have?’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Career Development.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15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https://uk.indeed.com/career-advice/career-development/self-confidence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21.10.22).</w:t>
      </w:r>
    </w:p>
    <w:p w14:paraId="1E786379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Individual Differences Research (2022)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Multiple intelligence test: Based on the work of Howard Gardner PhD.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16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https://www.idrlabs.com/multiple-intelligences/test.php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22.10.22).</w:t>
      </w:r>
    </w:p>
    <w:p w14:paraId="0B8CE876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Local Government Association. (2022)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Local employment and skills recovery: Long-term unemployment.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17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https://www.local.gov.uk/publications/local-employment-and-skills-recovery-long-term-unemployment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20.10.22).</w:t>
      </w:r>
    </w:p>
    <w:p w14:paraId="37BE9FA1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Mankad, A. (2015) </w:t>
      </w:r>
      <w:proofErr w:type="gramStart"/>
      <w:r w:rsidRPr="00236908">
        <w:rPr>
          <w:rFonts w:asciiTheme="minorHAnsi" w:hAnsiTheme="minorHAnsi" w:cstheme="minorHAnsi"/>
          <w:sz w:val="22"/>
          <w:szCs w:val="18"/>
        </w:rPr>
        <w:t>‘ The</w:t>
      </w:r>
      <w:proofErr w:type="gramEnd"/>
      <w:r w:rsidRPr="00236908">
        <w:rPr>
          <w:rFonts w:asciiTheme="minorHAnsi" w:hAnsiTheme="minorHAnsi" w:cstheme="minorHAnsi"/>
          <w:sz w:val="22"/>
          <w:szCs w:val="18"/>
        </w:rPr>
        <w:t xml:space="preserve"> role of multiple-intelligence in e-learning’ 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International Journal for scientific research and development. </w:t>
      </w:r>
      <w:r w:rsidRPr="00236908">
        <w:rPr>
          <w:rFonts w:asciiTheme="minorHAnsi" w:hAnsiTheme="minorHAnsi" w:cstheme="minorHAnsi"/>
          <w:sz w:val="22"/>
          <w:szCs w:val="18"/>
        </w:rPr>
        <w:t xml:space="preserve">Volume 3. Issue 5. Available at: </w:t>
      </w:r>
      <w:hyperlink r:id="rId18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https://www.researchgate.net/publication/281550248_The_Role_of_Multiple_Intelligence_in_E-Learning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17.10.22).</w:t>
      </w:r>
    </w:p>
    <w:p w14:paraId="26FEB623" w14:textId="77777777" w:rsidR="00D369A9" w:rsidRPr="00236908" w:rsidRDefault="00D369A9" w:rsidP="00236908">
      <w:pPr>
        <w:rPr>
          <w:rFonts w:asciiTheme="minorHAnsi" w:hAnsiTheme="minorHAnsi" w:cstheme="minorHAnsi"/>
          <w:i/>
          <w:iCs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Maslow, A. (2013)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A theory of human motivation. United States </w:t>
      </w:r>
      <w:proofErr w:type="gramStart"/>
      <w:r w:rsidRPr="00236908">
        <w:rPr>
          <w:rFonts w:asciiTheme="minorHAnsi" w:hAnsiTheme="minorHAnsi" w:cstheme="minorHAnsi"/>
          <w:i/>
          <w:iCs/>
          <w:sz w:val="22"/>
          <w:szCs w:val="18"/>
        </w:rPr>
        <w:t>Of</w:t>
      </w:r>
      <w:proofErr w:type="gramEnd"/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 America: Merchant Books.</w:t>
      </w:r>
    </w:p>
    <w:p w14:paraId="149E1D9B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Riley, A. (2019)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Understanding and using educational theories, Guy Claxton learning power. </w:t>
      </w:r>
      <w:r w:rsidRPr="00236908">
        <w:rPr>
          <w:rFonts w:asciiTheme="minorHAnsi" w:hAnsiTheme="minorHAnsi" w:cstheme="minorHAnsi"/>
          <w:sz w:val="22"/>
          <w:szCs w:val="18"/>
        </w:rPr>
        <w:t>2</w:t>
      </w:r>
      <w:r w:rsidRPr="00236908">
        <w:rPr>
          <w:rFonts w:asciiTheme="minorHAnsi" w:hAnsiTheme="minorHAnsi" w:cstheme="minorHAnsi"/>
          <w:sz w:val="22"/>
          <w:szCs w:val="18"/>
          <w:vertAlign w:val="superscript"/>
        </w:rPr>
        <w:t>nd</w:t>
      </w:r>
      <w:r w:rsidRPr="00236908">
        <w:rPr>
          <w:rFonts w:asciiTheme="minorHAnsi" w:hAnsiTheme="minorHAnsi" w:cstheme="minorHAnsi"/>
          <w:sz w:val="22"/>
          <w:szCs w:val="18"/>
        </w:rPr>
        <w:t xml:space="preserve"> Edition. London: Sage Publications Ltd. </w:t>
      </w:r>
    </w:p>
    <w:p w14:paraId="10E28254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Rustaman, N. (2019) ‘Development of </w:t>
      </w:r>
      <w:proofErr w:type="gramStart"/>
      <w:r w:rsidRPr="00236908">
        <w:rPr>
          <w:rFonts w:asciiTheme="minorHAnsi" w:hAnsiTheme="minorHAnsi" w:cstheme="minorHAnsi"/>
          <w:sz w:val="22"/>
          <w:szCs w:val="18"/>
        </w:rPr>
        <w:t>problem based</w:t>
      </w:r>
      <w:proofErr w:type="gramEnd"/>
      <w:r w:rsidRPr="00236908">
        <w:rPr>
          <w:rFonts w:asciiTheme="minorHAnsi" w:hAnsiTheme="minorHAnsi" w:cstheme="minorHAnsi"/>
          <w:sz w:val="22"/>
          <w:szCs w:val="18"/>
        </w:rPr>
        <w:t xml:space="preserve"> learning for online tutorial program in plant development using Gibbs’ reflective cycle and e-portfolio to enhance reflective thinking skills’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lastRenderedPageBreak/>
        <w:t xml:space="preserve">Journal of Physics: conference series. </w:t>
      </w:r>
      <w:r w:rsidRPr="00236908">
        <w:rPr>
          <w:rFonts w:asciiTheme="minorHAnsi" w:hAnsiTheme="minorHAnsi" w:cstheme="minorHAnsi"/>
          <w:sz w:val="22"/>
          <w:szCs w:val="18"/>
        </w:rPr>
        <w:t xml:space="preserve">Volume 1157. Issue 2. Page 1-2. DOI: 10.1088/1742-6596/1157//2/022099. (Accessed date: 21.10.22). </w:t>
      </w:r>
    </w:p>
    <w:p w14:paraId="5CAE7AC6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Sahibzada, J. (2020) ‘Students self-confidence and its impacts on their learning process’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American International Journal of social science research. </w:t>
      </w:r>
      <w:r w:rsidRPr="00236908">
        <w:rPr>
          <w:rFonts w:asciiTheme="minorHAnsi" w:hAnsiTheme="minorHAnsi" w:cstheme="minorHAnsi"/>
          <w:sz w:val="22"/>
          <w:szCs w:val="18"/>
        </w:rPr>
        <w:t xml:space="preserve">Issue 1, Volume 5. DOI: ISSN/2576-103X Available at: </w:t>
      </w:r>
      <w:hyperlink r:id="rId19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file:///C:/Users/Invate/Downloads/462-Research%20Article%20Text-704-1-10-20200122.pdf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02.11.22).</w:t>
      </w:r>
    </w:p>
    <w:p w14:paraId="2CA8E8DB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School A. (2022)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Policies.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20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https://www.monktonpriory.co.uk/policies/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 03.11.22).</w:t>
      </w:r>
    </w:p>
    <w:p w14:paraId="66F9D4C0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School A. (2022)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Voice21 Framework.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21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https://primarysite-prod-sorted.s3.amazonaws.com/monkton-priory-community-primary-school/UploadedDocument/dc2d1d8a-f528-476d-b8b3-5bb689f342d6/screenshot-2022-10-18-at-11.28.00.png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30.10.22).</w:t>
      </w:r>
    </w:p>
    <w:p w14:paraId="1963B6A0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School of Education. (2020) ‘How important is technology in education? Benefits, challenges, and impacts on students’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American University’s School of Education online. </w:t>
      </w:r>
      <w:r w:rsidRPr="00236908">
        <w:rPr>
          <w:rFonts w:asciiTheme="minorHAnsi" w:hAnsiTheme="minorHAnsi" w:cstheme="minorHAnsi"/>
          <w:sz w:val="22"/>
          <w:szCs w:val="18"/>
        </w:rPr>
        <w:t xml:space="preserve">[blog] Available at: </w:t>
      </w:r>
      <w:hyperlink r:id="rId22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https://soeonline.american.edu/blog/technology-in-education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30.10.22).</w:t>
      </w:r>
    </w:p>
    <w:p w14:paraId="2161C8AE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The Princeton Review (2022)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Career quiz.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23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https://www.princetonreview.com/quiz/career-quiz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20.10.22).</w:t>
      </w:r>
    </w:p>
    <w:p w14:paraId="3F5C89A9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B64A1C">
        <w:rPr>
          <w:rFonts w:asciiTheme="minorHAnsi" w:eastAsiaTheme="minorEastAsia" w:hAnsiTheme="minorHAnsi" w:cstheme="minorHAnsi"/>
          <w:sz w:val="22"/>
          <w:szCs w:val="18"/>
        </w:rPr>
        <w:t xml:space="preserve"> </w:t>
      </w:r>
      <w:r w:rsidRPr="00236908">
        <w:rPr>
          <w:rFonts w:asciiTheme="minorHAnsi" w:hAnsiTheme="minorHAnsi" w:cstheme="minorHAnsi"/>
          <w:sz w:val="22"/>
          <w:szCs w:val="18"/>
        </w:rPr>
        <w:t xml:space="preserve">The University </w:t>
      </w:r>
      <w:proofErr w:type="gramStart"/>
      <w:r w:rsidRPr="00236908">
        <w:rPr>
          <w:rFonts w:asciiTheme="minorHAnsi" w:hAnsiTheme="minorHAnsi" w:cstheme="minorHAnsi"/>
          <w:sz w:val="22"/>
          <w:szCs w:val="18"/>
        </w:rPr>
        <w:t>Of</w:t>
      </w:r>
      <w:proofErr w:type="gramEnd"/>
      <w:r w:rsidRPr="00236908">
        <w:rPr>
          <w:rFonts w:asciiTheme="minorHAnsi" w:hAnsiTheme="minorHAnsi" w:cstheme="minorHAnsi"/>
          <w:sz w:val="22"/>
          <w:szCs w:val="18"/>
        </w:rPr>
        <w:t xml:space="preserve"> Michigan. (2022)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Academic success requires asking for help.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24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https://studentlife.umich.edu/parents/article/academic-success-requires-asking-help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 30.10.22).  </w:t>
      </w:r>
    </w:p>
    <w:p w14:paraId="5C19F90D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University Of Reading (2020)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Practise-based and reflective learning.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25" w:anchor=":~:text=Reflective%20thinking%20helps%20you%20to,Respond%20effectively%20to%20new%20challenges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https://libguides.reading.ac.uk/reflective/thinking#:~:text=Reflective%20thinking%20helps%20you%20to,Respond%20effectively%20to%20new%20challenges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22.10.22).</w:t>
      </w:r>
    </w:p>
    <w:p w14:paraId="6B744DB3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Voice21 (2022)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Voice21 Framework: To transform the learning and life chances of young people through talk.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26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https://voice21.org/who-we-are/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30.10.22).</w:t>
      </w:r>
    </w:p>
    <w:p w14:paraId="67D5AE08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Vygotsky, L. (1978)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>Mind in society.</w:t>
      </w:r>
      <w:r w:rsidRPr="00236908">
        <w:rPr>
          <w:rFonts w:asciiTheme="minorHAnsi" w:hAnsiTheme="minorHAnsi" w:cstheme="minorHAnsi"/>
          <w:sz w:val="22"/>
          <w:szCs w:val="18"/>
        </w:rPr>
        <w:t xml:space="preserve"> Cambridge: Harvard University Press.</w:t>
      </w:r>
    </w:p>
    <w:p w14:paraId="0B82593A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lastRenderedPageBreak/>
        <w:t xml:space="preserve">Welsh Government (2019)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A strategic framework for post-16 digital learning in Wales.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27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https://gov.wales/sites/default/files/publications/2019-06/digital-2030-a-strategic-framework-for-post-16-digital-learning-in-wales.pdf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25.10.22).</w:t>
      </w:r>
    </w:p>
    <w:p w14:paraId="22A5C443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Welsh Government (2019)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Digital 2030 – A strategic framework for post-16 digital learning in Wales.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28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https://gov.wales/sites/default/files/publications/2019-06/digital-2030-a-strategic-framework-for-post-16-digital-learning-in-wales.pdf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24.10.22).</w:t>
      </w:r>
    </w:p>
    <w:p w14:paraId="4C670F0A" w14:textId="77777777" w:rsidR="00D369A9" w:rsidRPr="00236908" w:rsidRDefault="00D369A9" w:rsidP="00236908">
      <w:pPr>
        <w:rPr>
          <w:rFonts w:asciiTheme="minorHAnsi" w:hAnsiTheme="minorHAnsi" w:cstheme="minorHAnsi"/>
          <w:sz w:val="22"/>
          <w:szCs w:val="18"/>
        </w:rPr>
      </w:pPr>
      <w:r w:rsidRPr="00236908">
        <w:rPr>
          <w:rFonts w:asciiTheme="minorHAnsi" w:hAnsiTheme="minorHAnsi" w:cstheme="minorHAnsi"/>
          <w:sz w:val="22"/>
          <w:szCs w:val="18"/>
        </w:rPr>
        <w:t xml:space="preserve">Welsh Government (2021) </w:t>
      </w:r>
      <w:r w:rsidRPr="00236908">
        <w:rPr>
          <w:rFonts w:asciiTheme="minorHAnsi" w:hAnsiTheme="minorHAnsi" w:cstheme="minorHAnsi"/>
          <w:i/>
          <w:iCs/>
          <w:sz w:val="22"/>
          <w:szCs w:val="18"/>
        </w:rPr>
        <w:t xml:space="preserve">Framework on embedding a whole-school approach to emotional and mental well-being. </w:t>
      </w:r>
      <w:r w:rsidRPr="00236908">
        <w:rPr>
          <w:rFonts w:asciiTheme="minorHAnsi" w:hAnsiTheme="minorHAnsi" w:cstheme="minorHAnsi"/>
          <w:sz w:val="22"/>
          <w:szCs w:val="18"/>
        </w:rPr>
        <w:t xml:space="preserve">Available at: </w:t>
      </w:r>
      <w:hyperlink r:id="rId29" w:history="1">
        <w:r w:rsidRPr="00236908">
          <w:rPr>
            <w:rStyle w:val="Hyperlink"/>
            <w:rFonts w:asciiTheme="minorHAnsi" w:hAnsiTheme="minorHAnsi" w:cstheme="minorHAnsi"/>
            <w:sz w:val="22"/>
            <w:szCs w:val="18"/>
          </w:rPr>
          <w:t>https://gov.wales/sites/default/files/publications/2021-03/framework-on-embedding-a-whole-school-approach-to-emotional-and-mental-well-being.pdf</w:t>
        </w:r>
      </w:hyperlink>
      <w:r w:rsidRPr="00236908">
        <w:rPr>
          <w:rFonts w:asciiTheme="minorHAnsi" w:hAnsiTheme="minorHAnsi" w:cstheme="minorHAnsi"/>
          <w:sz w:val="22"/>
          <w:szCs w:val="18"/>
        </w:rPr>
        <w:t xml:space="preserve"> (Accessed date: 02.11.22).</w:t>
      </w:r>
    </w:p>
    <w:p w14:paraId="604F6953" w14:textId="618875BC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p w14:paraId="4B198C4E" w14:textId="77777777" w:rsidR="00D369A9" w:rsidRDefault="00D369A9" w:rsidP="004A6B68">
      <w:pPr>
        <w:jc w:val="both"/>
        <w:rPr>
          <w:rFonts w:asciiTheme="majorHAnsi" w:hAnsiTheme="majorHAnsi" w:cstheme="majorHAnsi"/>
          <w:szCs w:val="24"/>
        </w:rPr>
      </w:pPr>
    </w:p>
    <w:sectPr w:rsidR="00D369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58BA"/>
    <w:multiLevelType w:val="multilevel"/>
    <w:tmpl w:val="1CDEE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D5DFE"/>
    <w:multiLevelType w:val="hybridMultilevel"/>
    <w:tmpl w:val="B9F0E06E"/>
    <w:lvl w:ilvl="0" w:tplc="9E303904">
      <w:numFmt w:val="bullet"/>
      <w:lvlText w:val="-"/>
      <w:lvlJc w:val="left"/>
      <w:pPr>
        <w:ind w:left="1097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302404A2"/>
    <w:multiLevelType w:val="hybridMultilevel"/>
    <w:tmpl w:val="D23AA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0153104">
    <w:abstractNumId w:val="1"/>
  </w:num>
  <w:num w:numId="2" w16cid:durableId="558396521">
    <w:abstractNumId w:val="2"/>
  </w:num>
  <w:num w:numId="3" w16cid:durableId="465664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E8"/>
    <w:rsid w:val="00001A44"/>
    <w:rsid w:val="00007F50"/>
    <w:rsid w:val="000100C1"/>
    <w:rsid w:val="00011701"/>
    <w:rsid w:val="00013033"/>
    <w:rsid w:val="000141F1"/>
    <w:rsid w:val="00022796"/>
    <w:rsid w:val="00024C1F"/>
    <w:rsid w:val="00026E55"/>
    <w:rsid w:val="000320A6"/>
    <w:rsid w:val="000344AA"/>
    <w:rsid w:val="00036EE8"/>
    <w:rsid w:val="00042769"/>
    <w:rsid w:val="00043DC6"/>
    <w:rsid w:val="00047928"/>
    <w:rsid w:val="0005170F"/>
    <w:rsid w:val="0005281A"/>
    <w:rsid w:val="00052D1A"/>
    <w:rsid w:val="00060C53"/>
    <w:rsid w:val="0006783A"/>
    <w:rsid w:val="00070D43"/>
    <w:rsid w:val="00071F26"/>
    <w:rsid w:val="00073425"/>
    <w:rsid w:val="000765B1"/>
    <w:rsid w:val="000770AB"/>
    <w:rsid w:val="00081879"/>
    <w:rsid w:val="00086986"/>
    <w:rsid w:val="000911CF"/>
    <w:rsid w:val="00091E97"/>
    <w:rsid w:val="0009411C"/>
    <w:rsid w:val="00094EF1"/>
    <w:rsid w:val="000A11C2"/>
    <w:rsid w:val="000A12DA"/>
    <w:rsid w:val="000A76BC"/>
    <w:rsid w:val="000C1D72"/>
    <w:rsid w:val="000C3DF8"/>
    <w:rsid w:val="000C446E"/>
    <w:rsid w:val="000C5821"/>
    <w:rsid w:val="000C673C"/>
    <w:rsid w:val="000C7B4D"/>
    <w:rsid w:val="000D1D09"/>
    <w:rsid w:val="000D4CBA"/>
    <w:rsid w:val="000D6BCE"/>
    <w:rsid w:val="000D6FC5"/>
    <w:rsid w:val="000E06A2"/>
    <w:rsid w:val="000E1BF2"/>
    <w:rsid w:val="000E490D"/>
    <w:rsid w:val="000E6F9B"/>
    <w:rsid w:val="000F0B09"/>
    <w:rsid w:val="000F2793"/>
    <w:rsid w:val="0010048F"/>
    <w:rsid w:val="0010169E"/>
    <w:rsid w:val="0010173C"/>
    <w:rsid w:val="00103D7E"/>
    <w:rsid w:val="00106EC7"/>
    <w:rsid w:val="001079EF"/>
    <w:rsid w:val="00111852"/>
    <w:rsid w:val="00112488"/>
    <w:rsid w:val="00116E56"/>
    <w:rsid w:val="001204B0"/>
    <w:rsid w:val="00121A1C"/>
    <w:rsid w:val="00123C99"/>
    <w:rsid w:val="0012447F"/>
    <w:rsid w:val="001347CC"/>
    <w:rsid w:val="00135C46"/>
    <w:rsid w:val="00135DAE"/>
    <w:rsid w:val="0014236F"/>
    <w:rsid w:val="00143CF5"/>
    <w:rsid w:val="0015411A"/>
    <w:rsid w:val="0015425D"/>
    <w:rsid w:val="00155C61"/>
    <w:rsid w:val="00157659"/>
    <w:rsid w:val="00161694"/>
    <w:rsid w:val="001642BE"/>
    <w:rsid w:val="001656C8"/>
    <w:rsid w:val="00167517"/>
    <w:rsid w:val="00177C4E"/>
    <w:rsid w:val="00180CC3"/>
    <w:rsid w:val="00186788"/>
    <w:rsid w:val="00186C19"/>
    <w:rsid w:val="00191DD3"/>
    <w:rsid w:val="00191E83"/>
    <w:rsid w:val="00195DBA"/>
    <w:rsid w:val="0019719B"/>
    <w:rsid w:val="001A0E91"/>
    <w:rsid w:val="001A611D"/>
    <w:rsid w:val="001A6BD4"/>
    <w:rsid w:val="001B5E69"/>
    <w:rsid w:val="001C1389"/>
    <w:rsid w:val="001C2705"/>
    <w:rsid w:val="001C49EA"/>
    <w:rsid w:val="001D11D7"/>
    <w:rsid w:val="001D13EA"/>
    <w:rsid w:val="001D533E"/>
    <w:rsid w:val="001D6C2F"/>
    <w:rsid w:val="001D72C0"/>
    <w:rsid w:val="001D7827"/>
    <w:rsid w:val="001D7F7B"/>
    <w:rsid w:val="001E6008"/>
    <w:rsid w:val="001E6E1B"/>
    <w:rsid w:val="001F0D39"/>
    <w:rsid w:val="001F1C77"/>
    <w:rsid w:val="001F501D"/>
    <w:rsid w:val="001F53F9"/>
    <w:rsid w:val="001F5C7C"/>
    <w:rsid w:val="001F7DF0"/>
    <w:rsid w:val="002025CC"/>
    <w:rsid w:val="002036EB"/>
    <w:rsid w:val="00203AE1"/>
    <w:rsid w:val="00204901"/>
    <w:rsid w:val="00204939"/>
    <w:rsid w:val="002120F1"/>
    <w:rsid w:val="002129C5"/>
    <w:rsid w:val="00214255"/>
    <w:rsid w:val="0021458C"/>
    <w:rsid w:val="002162E9"/>
    <w:rsid w:val="00217A55"/>
    <w:rsid w:val="002251CB"/>
    <w:rsid w:val="0022621C"/>
    <w:rsid w:val="002305E8"/>
    <w:rsid w:val="00230621"/>
    <w:rsid w:val="00230936"/>
    <w:rsid w:val="0023096D"/>
    <w:rsid w:val="00234897"/>
    <w:rsid w:val="00234A85"/>
    <w:rsid w:val="00236908"/>
    <w:rsid w:val="00240DB0"/>
    <w:rsid w:val="00245201"/>
    <w:rsid w:val="002455C0"/>
    <w:rsid w:val="002465B7"/>
    <w:rsid w:val="00250D62"/>
    <w:rsid w:val="002556C8"/>
    <w:rsid w:val="00262C7E"/>
    <w:rsid w:val="00264504"/>
    <w:rsid w:val="00265952"/>
    <w:rsid w:val="002674EE"/>
    <w:rsid w:val="002709DF"/>
    <w:rsid w:val="00272B52"/>
    <w:rsid w:val="00272B5E"/>
    <w:rsid w:val="00273143"/>
    <w:rsid w:val="002745E9"/>
    <w:rsid w:val="00277436"/>
    <w:rsid w:val="002806D4"/>
    <w:rsid w:val="00282187"/>
    <w:rsid w:val="00282505"/>
    <w:rsid w:val="00284BA0"/>
    <w:rsid w:val="00285502"/>
    <w:rsid w:val="0028725C"/>
    <w:rsid w:val="00290713"/>
    <w:rsid w:val="00292E67"/>
    <w:rsid w:val="00293760"/>
    <w:rsid w:val="00297BEC"/>
    <w:rsid w:val="002A11FD"/>
    <w:rsid w:val="002A160F"/>
    <w:rsid w:val="002A16B8"/>
    <w:rsid w:val="002A379F"/>
    <w:rsid w:val="002A4B3E"/>
    <w:rsid w:val="002B0FA8"/>
    <w:rsid w:val="002B10C7"/>
    <w:rsid w:val="002B63A2"/>
    <w:rsid w:val="002C094B"/>
    <w:rsid w:val="002C1A55"/>
    <w:rsid w:val="002C1CD3"/>
    <w:rsid w:val="002C413F"/>
    <w:rsid w:val="002C4B7C"/>
    <w:rsid w:val="002C571A"/>
    <w:rsid w:val="002C7952"/>
    <w:rsid w:val="002D3A75"/>
    <w:rsid w:val="002D61C4"/>
    <w:rsid w:val="002E29C7"/>
    <w:rsid w:val="002E2C20"/>
    <w:rsid w:val="002F6200"/>
    <w:rsid w:val="002F732F"/>
    <w:rsid w:val="00300E5C"/>
    <w:rsid w:val="003042DD"/>
    <w:rsid w:val="003071DC"/>
    <w:rsid w:val="00310A9D"/>
    <w:rsid w:val="003159E2"/>
    <w:rsid w:val="00315D37"/>
    <w:rsid w:val="003207AD"/>
    <w:rsid w:val="003213E1"/>
    <w:rsid w:val="003242C1"/>
    <w:rsid w:val="00330F5B"/>
    <w:rsid w:val="00333EC4"/>
    <w:rsid w:val="00333F60"/>
    <w:rsid w:val="00340518"/>
    <w:rsid w:val="00340A98"/>
    <w:rsid w:val="00340DEB"/>
    <w:rsid w:val="003423DD"/>
    <w:rsid w:val="00343599"/>
    <w:rsid w:val="00346717"/>
    <w:rsid w:val="0034788A"/>
    <w:rsid w:val="00350C2E"/>
    <w:rsid w:val="00350E05"/>
    <w:rsid w:val="00351282"/>
    <w:rsid w:val="00352E2C"/>
    <w:rsid w:val="003542A9"/>
    <w:rsid w:val="0035504E"/>
    <w:rsid w:val="00355587"/>
    <w:rsid w:val="00355C1C"/>
    <w:rsid w:val="00355D4D"/>
    <w:rsid w:val="0035718F"/>
    <w:rsid w:val="003629D5"/>
    <w:rsid w:val="00366062"/>
    <w:rsid w:val="003762A8"/>
    <w:rsid w:val="00380944"/>
    <w:rsid w:val="00381741"/>
    <w:rsid w:val="00392E51"/>
    <w:rsid w:val="0039309A"/>
    <w:rsid w:val="003A2E7E"/>
    <w:rsid w:val="003A6C15"/>
    <w:rsid w:val="003A6FA1"/>
    <w:rsid w:val="003A7BAB"/>
    <w:rsid w:val="003B0233"/>
    <w:rsid w:val="003B16F4"/>
    <w:rsid w:val="003B1A21"/>
    <w:rsid w:val="003B7640"/>
    <w:rsid w:val="003C091C"/>
    <w:rsid w:val="003C1501"/>
    <w:rsid w:val="003C16CE"/>
    <w:rsid w:val="003C2962"/>
    <w:rsid w:val="003C399D"/>
    <w:rsid w:val="003C629F"/>
    <w:rsid w:val="003D3D6F"/>
    <w:rsid w:val="003D67F5"/>
    <w:rsid w:val="003D6E38"/>
    <w:rsid w:val="003E1006"/>
    <w:rsid w:val="003E7823"/>
    <w:rsid w:val="003F3F6E"/>
    <w:rsid w:val="003F7603"/>
    <w:rsid w:val="0040006C"/>
    <w:rsid w:val="0040139B"/>
    <w:rsid w:val="00404859"/>
    <w:rsid w:val="004052FC"/>
    <w:rsid w:val="00405744"/>
    <w:rsid w:val="00407565"/>
    <w:rsid w:val="00411F90"/>
    <w:rsid w:val="00416A8F"/>
    <w:rsid w:val="004211D9"/>
    <w:rsid w:val="004305C0"/>
    <w:rsid w:val="00437011"/>
    <w:rsid w:val="00443612"/>
    <w:rsid w:val="004441BD"/>
    <w:rsid w:val="00446515"/>
    <w:rsid w:val="00447802"/>
    <w:rsid w:val="00450ED2"/>
    <w:rsid w:val="00451691"/>
    <w:rsid w:val="00451C42"/>
    <w:rsid w:val="00454564"/>
    <w:rsid w:val="00461825"/>
    <w:rsid w:val="00463044"/>
    <w:rsid w:val="0046543D"/>
    <w:rsid w:val="0047067C"/>
    <w:rsid w:val="0047107D"/>
    <w:rsid w:val="00472C57"/>
    <w:rsid w:val="004749AC"/>
    <w:rsid w:val="0047582A"/>
    <w:rsid w:val="00475D7B"/>
    <w:rsid w:val="00480CF6"/>
    <w:rsid w:val="004903BB"/>
    <w:rsid w:val="00491C61"/>
    <w:rsid w:val="004936B4"/>
    <w:rsid w:val="00495DCA"/>
    <w:rsid w:val="004A3D28"/>
    <w:rsid w:val="004A3F2F"/>
    <w:rsid w:val="004A4297"/>
    <w:rsid w:val="004A6B68"/>
    <w:rsid w:val="004A73A2"/>
    <w:rsid w:val="004A76AE"/>
    <w:rsid w:val="004B3897"/>
    <w:rsid w:val="004C1AD0"/>
    <w:rsid w:val="004C253E"/>
    <w:rsid w:val="004C751B"/>
    <w:rsid w:val="004C7FF9"/>
    <w:rsid w:val="004D0C02"/>
    <w:rsid w:val="004D2A70"/>
    <w:rsid w:val="004E0A6B"/>
    <w:rsid w:val="004E0AEE"/>
    <w:rsid w:val="004F129D"/>
    <w:rsid w:val="004F1582"/>
    <w:rsid w:val="004F1CC1"/>
    <w:rsid w:val="004F5EB8"/>
    <w:rsid w:val="00502395"/>
    <w:rsid w:val="00502AE5"/>
    <w:rsid w:val="00505D90"/>
    <w:rsid w:val="00506880"/>
    <w:rsid w:val="005109DF"/>
    <w:rsid w:val="005133A7"/>
    <w:rsid w:val="005142B8"/>
    <w:rsid w:val="005145C4"/>
    <w:rsid w:val="005151F8"/>
    <w:rsid w:val="00516DC6"/>
    <w:rsid w:val="00520CDB"/>
    <w:rsid w:val="00520E8E"/>
    <w:rsid w:val="00521ABC"/>
    <w:rsid w:val="00523E07"/>
    <w:rsid w:val="00526FD7"/>
    <w:rsid w:val="0054030D"/>
    <w:rsid w:val="00541BC3"/>
    <w:rsid w:val="005463EE"/>
    <w:rsid w:val="005471D3"/>
    <w:rsid w:val="0055312E"/>
    <w:rsid w:val="00554B96"/>
    <w:rsid w:val="005557B5"/>
    <w:rsid w:val="00557D7E"/>
    <w:rsid w:val="00560755"/>
    <w:rsid w:val="0056169F"/>
    <w:rsid w:val="00563063"/>
    <w:rsid w:val="0056593E"/>
    <w:rsid w:val="00577A41"/>
    <w:rsid w:val="00585BF9"/>
    <w:rsid w:val="005921EB"/>
    <w:rsid w:val="00592EFB"/>
    <w:rsid w:val="00596892"/>
    <w:rsid w:val="00596C4D"/>
    <w:rsid w:val="005A06F3"/>
    <w:rsid w:val="005A1B2A"/>
    <w:rsid w:val="005A1EEE"/>
    <w:rsid w:val="005A2F4A"/>
    <w:rsid w:val="005B02B6"/>
    <w:rsid w:val="005B112E"/>
    <w:rsid w:val="005B3E79"/>
    <w:rsid w:val="005B6FA8"/>
    <w:rsid w:val="005C0498"/>
    <w:rsid w:val="005C0903"/>
    <w:rsid w:val="005C4719"/>
    <w:rsid w:val="005C5E88"/>
    <w:rsid w:val="005C7967"/>
    <w:rsid w:val="005D11BC"/>
    <w:rsid w:val="005D1642"/>
    <w:rsid w:val="005D3BBD"/>
    <w:rsid w:val="005D477B"/>
    <w:rsid w:val="005E1042"/>
    <w:rsid w:val="005E6CA1"/>
    <w:rsid w:val="005F491E"/>
    <w:rsid w:val="005F6510"/>
    <w:rsid w:val="005F75E4"/>
    <w:rsid w:val="00600BB9"/>
    <w:rsid w:val="00601415"/>
    <w:rsid w:val="006019D7"/>
    <w:rsid w:val="00602181"/>
    <w:rsid w:val="00602A56"/>
    <w:rsid w:val="0060308F"/>
    <w:rsid w:val="0060328B"/>
    <w:rsid w:val="00605AD1"/>
    <w:rsid w:val="00606ABE"/>
    <w:rsid w:val="00606B36"/>
    <w:rsid w:val="0061194E"/>
    <w:rsid w:val="006144EE"/>
    <w:rsid w:val="00620AE1"/>
    <w:rsid w:val="00620EDF"/>
    <w:rsid w:val="00624566"/>
    <w:rsid w:val="0062668F"/>
    <w:rsid w:val="006311ED"/>
    <w:rsid w:val="00636FB2"/>
    <w:rsid w:val="006418E6"/>
    <w:rsid w:val="00642E7F"/>
    <w:rsid w:val="00642EA4"/>
    <w:rsid w:val="0064351A"/>
    <w:rsid w:val="00652418"/>
    <w:rsid w:val="00653D99"/>
    <w:rsid w:val="00655E9A"/>
    <w:rsid w:val="00660B09"/>
    <w:rsid w:val="0066543D"/>
    <w:rsid w:val="006732D6"/>
    <w:rsid w:val="006821A8"/>
    <w:rsid w:val="006837A4"/>
    <w:rsid w:val="00683988"/>
    <w:rsid w:val="00685CCD"/>
    <w:rsid w:val="00686A8D"/>
    <w:rsid w:val="00687210"/>
    <w:rsid w:val="00696335"/>
    <w:rsid w:val="00697BFE"/>
    <w:rsid w:val="006A3443"/>
    <w:rsid w:val="006A73F3"/>
    <w:rsid w:val="006B3055"/>
    <w:rsid w:val="006B42B9"/>
    <w:rsid w:val="006B5A4D"/>
    <w:rsid w:val="006B676D"/>
    <w:rsid w:val="006C1619"/>
    <w:rsid w:val="006C66E0"/>
    <w:rsid w:val="006C7999"/>
    <w:rsid w:val="006D4F3F"/>
    <w:rsid w:val="006D7174"/>
    <w:rsid w:val="006E5FF3"/>
    <w:rsid w:val="006E7A13"/>
    <w:rsid w:val="006F09F6"/>
    <w:rsid w:val="006F1029"/>
    <w:rsid w:val="006F52EC"/>
    <w:rsid w:val="006F5B4F"/>
    <w:rsid w:val="00702D64"/>
    <w:rsid w:val="0070336C"/>
    <w:rsid w:val="00704D13"/>
    <w:rsid w:val="00710345"/>
    <w:rsid w:val="00720FFA"/>
    <w:rsid w:val="0072162D"/>
    <w:rsid w:val="00724A0E"/>
    <w:rsid w:val="007258DE"/>
    <w:rsid w:val="007261CC"/>
    <w:rsid w:val="007318A6"/>
    <w:rsid w:val="00734A49"/>
    <w:rsid w:val="00734D7D"/>
    <w:rsid w:val="00736606"/>
    <w:rsid w:val="007375DF"/>
    <w:rsid w:val="007377C9"/>
    <w:rsid w:val="00743FA7"/>
    <w:rsid w:val="00744224"/>
    <w:rsid w:val="007449B2"/>
    <w:rsid w:val="00751213"/>
    <w:rsid w:val="007522E1"/>
    <w:rsid w:val="00757317"/>
    <w:rsid w:val="007636A5"/>
    <w:rsid w:val="00764E20"/>
    <w:rsid w:val="00765FC7"/>
    <w:rsid w:val="00766A93"/>
    <w:rsid w:val="007703E9"/>
    <w:rsid w:val="00771460"/>
    <w:rsid w:val="00773225"/>
    <w:rsid w:val="007756AA"/>
    <w:rsid w:val="00775F20"/>
    <w:rsid w:val="00777A15"/>
    <w:rsid w:val="007842A2"/>
    <w:rsid w:val="00786850"/>
    <w:rsid w:val="00792D34"/>
    <w:rsid w:val="007933D3"/>
    <w:rsid w:val="007969AE"/>
    <w:rsid w:val="007A01B5"/>
    <w:rsid w:val="007B172A"/>
    <w:rsid w:val="007B184F"/>
    <w:rsid w:val="007B18A5"/>
    <w:rsid w:val="007B4365"/>
    <w:rsid w:val="007B577D"/>
    <w:rsid w:val="007B6EFE"/>
    <w:rsid w:val="007C45EC"/>
    <w:rsid w:val="007C5510"/>
    <w:rsid w:val="007C7957"/>
    <w:rsid w:val="007D044A"/>
    <w:rsid w:val="007D066B"/>
    <w:rsid w:val="007D22A7"/>
    <w:rsid w:val="007D3D25"/>
    <w:rsid w:val="007D4575"/>
    <w:rsid w:val="007D77E3"/>
    <w:rsid w:val="007E3D05"/>
    <w:rsid w:val="007F5780"/>
    <w:rsid w:val="007F7D31"/>
    <w:rsid w:val="00803221"/>
    <w:rsid w:val="008073E3"/>
    <w:rsid w:val="00812525"/>
    <w:rsid w:val="00814AA6"/>
    <w:rsid w:val="00814FEF"/>
    <w:rsid w:val="008201E8"/>
    <w:rsid w:val="00820614"/>
    <w:rsid w:val="00825377"/>
    <w:rsid w:val="00825D97"/>
    <w:rsid w:val="00831410"/>
    <w:rsid w:val="0083312B"/>
    <w:rsid w:val="00835BBF"/>
    <w:rsid w:val="0084198F"/>
    <w:rsid w:val="00842225"/>
    <w:rsid w:val="00842227"/>
    <w:rsid w:val="00842AE5"/>
    <w:rsid w:val="0084493C"/>
    <w:rsid w:val="00844F83"/>
    <w:rsid w:val="0084573F"/>
    <w:rsid w:val="00850F4D"/>
    <w:rsid w:val="00851141"/>
    <w:rsid w:val="008512B8"/>
    <w:rsid w:val="00851A12"/>
    <w:rsid w:val="00852112"/>
    <w:rsid w:val="008544F4"/>
    <w:rsid w:val="00854872"/>
    <w:rsid w:val="00860454"/>
    <w:rsid w:val="00862271"/>
    <w:rsid w:val="008653B6"/>
    <w:rsid w:val="00872551"/>
    <w:rsid w:val="008750D8"/>
    <w:rsid w:val="00883703"/>
    <w:rsid w:val="00885D48"/>
    <w:rsid w:val="00896F61"/>
    <w:rsid w:val="008972E3"/>
    <w:rsid w:val="00897B53"/>
    <w:rsid w:val="008A2D88"/>
    <w:rsid w:val="008A3A9A"/>
    <w:rsid w:val="008A5DE7"/>
    <w:rsid w:val="008B0610"/>
    <w:rsid w:val="008B199E"/>
    <w:rsid w:val="008B5204"/>
    <w:rsid w:val="008B6A15"/>
    <w:rsid w:val="008B6D8C"/>
    <w:rsid w:val="008B7856"/>
    <w:rsid w:val="008C25A8"/>
    <w:rsid w:val="008C4A52"/>
    <w:rsid w:val="008C4F0A"/>
    <w:rsid w:val="008C7573"/>
    <w:rsid w:val="008D2C4E"/>
    <w:rsid w:val="008D3660"/>
    <w:rsid w:val="008D646A"/>
    <w:rsid w:val="008E11ED"/>
    <w:rsid w:val="008E3630"/>
    <w:rsid w:val="008E74FC"/>
    <w:rsid w:val="008F27E7"/>
    <w:rsid w:val="008F3353"/>
    <w:rsid w:val="009043AF"/>
    <w:rsid w:val="009069AC"/>
    <w:rsid w:val="00907551"/>
    <w:rsid w:val="00910F0B"/>
    <w:rsid w:val="00912FB0"/>
    <w:rsid w:val="00914B79"/>
    <w:rsid w:val="009171DF"/>
    <w:rsid w:val="00917B66"/>
    <w:rsid w:val="00920D65"/>
    <w:rsid w:val="009212FB"/>
    <w:rsid w:val="00925230"/>
    <w:rsid w:val="00930DF1"/>
    <w:rsid w:val="0093595F"/>
    <w:rsid w:val="0093753A"/>
    <w:rsid w:val="009403E6"/>
    <w:rsid w:val="009425A7"/>
    <w:rsid w:val="00942EDC"/>
    <w:rsid w:val="00943EDE"/>
    <w:rsid w:val="00945220"/>
    <w:rsid w:val="009456A2"/>
    <w:rsid w:val="009525C6"/>
    <w:rsid w:val="0095402A"/>
    <w:rsid w:val="00955E7B"/>
    <w:rsid w:val="00957762"/>
    <w:rsid w:val="009642E9"/>
    <w:rsid w:val="009650A8"/>
    <w:rsid w:val="00970BF5"/>
    <w:rsid w:val="00975559"/>
    <w:rsid w:val="00982D47"/>
    <w:rsid w:val="009900E3"/>
    <w:rsid w:val="009913E0"/>
    <w:rsid w:val="00995063"/>
    <w:rsid w:val="00995741"/>
    <w:rsid w:val="00996C45"/>
    <w:rsid w:val="00997B4C"/>
    <w:rsid w:val="009A0952"/>
    <w:rsid w:val="009A2109"/>
    <w:rsid w:val="009A2DB4"/>
    <w:rsid w:val="009A6E63"/>
    <w:rsid w:val="009A7264"/>
    <w:rsid w:val="009B15B0"/>
    <w:rsid w:val="009B1C29"/>
    <w:rsid w:val="009B64E2"/>
    <w:rsid w:val="009B7103"/>
    <w:rsid w:val="009B7790"/>
    <w:rsid w:val="009C00F2"/>
    <w:rsid w:val="009C0FB5"/>
    <w:rsid w:val="009C1229"/>
    <w:rsid w:val="009C2FD9"/>
    <w:rsid w:val="009C3BE6"/>
    <w:rsid w:val="009D006C"/>
    <w:rsid w:val="009D2561"/>
    <w:rsid w:val="009D5986"/>
    <w:rsid w:val="009E053F"/>
    <w:rsid w:val="009E1AC1"/>
    <w:rsid w:val="009E5D3E"/>
    <w:rsid w:val="009E69DC"/>
    <w:rsid w:val="009E6DE9"/>
    <w:rsid w:val="009F30FB"/>
    <w:rsid w:val="00A01ACB"/>
    <w:rsid w:val="00A05F8E"/>
    <w:rsid w:val="00A07152"/>
    <w:rsid w:val="00A07E5F"/>
    <w:rsid w:val="00A13CF2"/>
    <w:rsid w:val="00A14368"/>
    <w:rsid w:val="00A1748D"/>
    <w:rsid w:val="00A2040B"/>
    <w:rsid w:val="00A2138D"/>
    <w:rsid w:val="00A2253A"/>
    <w:rsid w:val="00A22B53"/>
    <w:rsid w:val="00A24520"/>
    <w:rsid w:val="00A25834"/>
    <w:rsid w:val="00A302EA"/>
    <w:rsid w:val="00A316BB"/>
    <w:rsid w:val="00A33A7A"/>
    <w:rsid w:val="00A35125"/>
    <w:rsid w:val="00A36011"/>
    <w:rsid w:val="00A372DB"/>
    <w:rsid w:val="00A415ED"/>
    <w:rsid w:val="00A41C2D"/>
    <w:rsid w:val="00A46DF6"/>
    <w:rsid w:val="00A55567"/>
    <w:rsid w:val="00A600F4"/>
    <w:rsid w:val="00A627CB"/>
    <w:rsid w:val="00A710E1"/>
    <w:rsid w:val="00A74B5D"/>
    <w:rsid w:val="00A759B3"/>
    <w:rsid w:val="00A76425"/>
    <w:rsid w:val="00A815C8"/>
    <w:rsid w:val="00A816E9"/>
    <w:rsid w:val="00A819E7"/>
    <w:rsid w:val="00A81EA2"/>
    <w:rsid w:val="00A83C87"/>
    <w:rsid w:val="00A8420D"/>
    <w:rsid w:val="00A84611"/>
    <w:rsid w:val="00A96AF4"/>
    <w:rsid w:val="00A96D99"/>
    <w:rsid w:val="00A97504"/>
    <w:rsid w:val="00AA1F57"/>
    <w:rsid w:val="00AA66C3"/>
    <w:rsid w:val="00AA75E6"/>
    <w:rsid w:val="00AA7613"/>
    <w:rsid w:val="00AB29C8"/>
    <w:rsid w:val="00AB4B8B"/>
    <w:rsid w:val="00AD1E3C"/>
    <w:rsid w:val="00AD3E9E"/>
    <w:rsid w:val="00AD4921"/>
    <w:rsid w:val="00AD4F76"/>
    <w:rsid w:val="00AE0092"/>
    <w:rsid w:val="00AE0962"/>
    <w:rsid w:val="00AE2E72"/>
    <w:rsid w:val="00AF575D"/>
    <w:rsid w:val="00B000C4"/>
    <w:rsid w:val="00B0157A"/>
    <w:rsid w:val="00B0312A"/>
    <w:rsid w:val="00B037EA"/>
    <w:rsid w:val="00B076E0"/>
    <w:rsid w:val="00B10D5E"/>
    <w:rsid w:val="00B11F53"/>
    <w:rsid w:val="00B204A3"/>
    <w:rsid w:val="00B259DB"/>
    <w:rsid w:val="00B26BC4"/>
    <w:rsid w:val="00B31D23"/>
    <w:rsid w:val="00B35166"/>
    <w:rsid w:val="00B3698E"/>
    <w:rsid w:val="00B37CE4"/>
    <w:rsid w:val="00B404AC"/>
    <w:rsid w:val="00B41611"/>
    <w:rsid w:val="00B538B4"/>
    <w:rsid w:val="00B55912"/>
    <w:rsid w:val="00B56FE7"/>
    <w:rsid w:val="00B60285"/>
    <w:rsid w:val="00B60900"/>
    <w:rsid w:val="00B64A13"/>
    <w:rsid w:val="00B64F5D"/>
    <w:rsid w:val="00B65CEB"/>
    <w:rsid w:val="00B7017D"/>
    <w:rsid w:val="00B850C1"/>
    <w:rsid w:val="00B853E5"/>
    <w:rsid w:val="00B90F48"/>
    <w:rsid w:val="00B92651"/>
    <w:rsid w:val="00B93791"/>
    <w:rsid w:val="00B97E44"/>
    <w:rsid w:val="00BA0A05"/>
    <w:rsid w:val="00BA3078"/>
    <w:rsid w:val="00BA6831"/>
    <w:rsid w:val="00BA7626"/>
    <w:rsid w:val="00BB13D1"/>
    <w:rsid w:val="00BB3747"/>
    <w:rsid w:val="00BB3FE6"/>
    <w:rsid w:val="00BB5174"/>
    <w:rsid w:val="00BC05DE"/>
    <w:rsid w:val="00BC0813"/>
    <w:rsid w:val="00BC75AD"/>
    <w:rsid w:val="00BD04F5"/>
    <w:rsid w:val="00BD57F3"/>
    <w:rsid w:val="00BD5D91"/>
    <w:rsid w:val="00BE198A"/>
    <w:rsid w:val="00BE27AB"/>
    <w:rsid w:val="00C008FC"/>
    <w:rsid w:val="00C02EB4"/>
    <w:rsid w:val="00C04480"/>
    <w:rsid w:val="00C05143"/>
    <w:rsid w:val="00C05187"/>
    <w:rsid w:val="00C17B99"/>
    <w:rsid w:val="00C23890"/>
    <w:rsid w:val="00C24F44"/>
    <w:rsid w:val="00C26CBE"/>
    <w:rsid w:val="00C27609"/>
    <w:rsid w:val="00C32E81"/>
    <w:rsid w:val="00C442ED"/>
    <w:rsid w:val="00C468EA"/>
    <w:rsid w:val="00C47BB3"/>
    <w:rsid w:val="00C47CFB"/>
    <w:rsid w:val="00C5760A"/>
    <w:rsid w:val="00C605A2"/>
    <w:rsid w:val="00C63219"/>
    <w:rsid w:val="00C6359E"/>
    <w:rsid w:val="00C70118"/>
    <w:rsid w:val="00C70B32"/>
    <w:rsid w:val="00C745E9"/>
    <w:rsid w:val="00C7502D"/>
    <w:rsid w:val="00C84CFB"/>
    <w:rsid w:val="00C87000"/>
    <w:rsid w:val="00C8749E"/>
    <w:rsid w:val="00C940C8"/>
    <w:rsid w:val="00C94864"/>
    <w:rsid w:val="00C97697"/>
    <w:rsid w:val="00CA06CE"/>
    <w:rsid w:val="00CA1887"/>
    <w:rsid w:val="00CA3301"/>
    <w:rsid w:val="00CA47F1"/>
    <w:rsid w:val="00CA64D1"/>
    <w:rsid w:val="00CB20A8"/>
    <w:rsid w:val="00CB2269"/>
    <w:rsid w:val="00CB5B84"/>
    <w:rsid w:val="00CC0381"/>
    <w:rsid w:val="00CC16A7"/>
    <w:rsid w:val="00CC73B2"/>
    <w:rsid w:val="00CC7C03"/>
    <w:rsid w:val="00CD73F3"/>
    <w:rsid w:val="00CE16C8"/>
    <w:rsid w:val="00CE32E9"/>
    <w:rsid w:val="00CE7AAB"/>
    <w:rsid w:val="00CF19A0"/>
    <w:rsid w:val="00CF24DB"/>
    <w:rsid w:val="00CF504E"/>
    <w:rsid w:val="00D0000C"/>
    <w:rsid w:val="00D0153A"/>
    <w:rsid w:val="00D06848"/>
    <w:rsid w:val="00D07E8E"/>
    <w:rsid w:val="00D10A51"/>
    <w:rsid w:val="00D12834"/>
    <w:rsid w:val="00D12A26"/>
    <w:rsid w:val="00D145DC"/>
    <w:rsid w:val="00D15544"/>
    <w:rsid w:val="00D17D4F"/>
    <w:rsid w:val="00D2035D"/>
    <w:rsid w:val="00D23C92"/>
    <w:rsid w:val="00D259A6"/>
    <w:rsid w:val="00D30B6D"/>
    <w:rsid w:val="00D344B8"/>
    <w:rsid w:val="00D369A9"/>
    <w:rsid w:val="00D36AF6"/>
    <w:rsid w:val="00D36F2E"/>
    <w:rsid w:val="00D37F16"/>
    <w:rsid w:val="00D41973"/>
    <w:rsid w:val="00D50102"/>
    <w:rsid w:val="00D50A18"/>
    <w:rsid w:val="00D50F95"/>
    <w:rsid w:val="00D511F4"/>
    <w:rsid w:val="00D51DF0"/>
    <w:rsid w:val="00D51FEE"/>
    <w:rsid w:val="00D55C57"/>
    <w:rsid w:val="00D620F0"/>
    <w:rsid w:val="00D6477A"/>
    <w:rsid w:val="00D71FBE"/>
    <w:rsid w:val="00D737BD"/>
    <w:rsid w:val="00D76395"/>
    <w:rsid w:val="00D8635A"/>
    <w:rsid w:val="00D87143"/>
    <w:rsid w:val="00DA220F"/>
    <w:rsid w:val="00DA2BDD"/>
    <w:rsid w:val="00DB06A2"/>
    <w:rsid w:val="00DB100E"/>
    <w:rsid w:val="00DB6774"/>
    <w:rsid w:val="00DC4C75"/>
    <w:rsid w:val="00DC5E5E"/>
    <w:rsid w:val="00DC70A0"/>
    <w:rsid w:val="00DC74E9"/>
    <w:rsid w:val="00DD33AD"/>
    <w:rsid w:val="00DD4730"/>
    <w:rsid w:val="00DD6232"/>
    <w:rsid w:val="00DD68B7"/>
    <w:rsid w:val="00DE411C"/>
    <w:rsid w:val="00DE4AA7"/>
    <w:rsid w:val="00DE7325"/>
    <w:rsid w:val="00DE73B7"/>
    <w:rsid w:val="00DF1FCF"/>
    <w:rsid w:val="00DF2477"/>
    <w:rsid w:val="00DF6EEC"/>
    <w:rsid w:val="00DF768D"/>
    <w:rsid w:val="00E0026D"/>
    <w:rsid w:val="00E04EE8"/>
    <w:rsid w:val="00E0719D"/>
    <w:rsid w:val="00E10D9A"/>
    <w:rsid w:val="00E1271F"/>
    <w:rsid w:val="00E14024"/>
    <w:rsid w:val="00E322D3"/>
    <w:rsid w:val="00E345E8"/>
    <w:rsid w:val="00E43351"/>
    <w:rsid w:val="00E47596"/>
    <w:rsid w:val="00E5063E"/>
    <w:rsid w:val="00E531E6"/>
    <w:rsid w:val="00E60529"/>
    <w:rsid w:val="00E61DA7"/>
    <w:rsid w:val="00E66C8B"/>
    <w:rsid w:val="00E70358"/>
    <w:rsid w:val="00E73414"/>
    <w:rsid w:val="00E76D3C"/>
    <w:rsid w:val="00E777E7"/>
    <w:rsid w:val="00E800BE"/>
    <w:rsid w:val="00E808AA"/>
    <w:rsid w:val="00E82DBA"/>
    <w:rsid w:val="00E83E49"/>
    <w:rsid w:val="00E84E9B"/>
    <w:rsid w:val="00E85039"/>
    <w:rsid w:val="00E911CF"/>
    <w:rsid w:val="00E95031"/>
    <w:rsid w:val="00E96C17"/>
    <w:rsid w:val="00EA1D9B"/>
    <w:rsid w:val="00EA25A2"/>
    <w:rsid w:val="00EB48D6"/>
    <w:rsid w:val="00EB764A"/>
    <w:rsid w:val="00EC5762"/>
    <w:rsid w:val="00EC7E2E"/>
    <w:rsid w:val="00ED3681"/>
    <w:rsid w:val="00ED450D"/>
    <w:rsid w:val="00ED5A7C"/>
    <w:rsid w:val="00EE7D8B"/>
    <w:rsid w:val="00EF004D"/>
    <w:rsid w:val="00EF0B76"/>
    <w:rsid w:val="00EF16FE"/>
    <w:rsid w:val="00EF4498"/>
    <w:rsid w:val="00EF6257"/>
    <w:rsid w:val="00EF6589"/>
    <w:rsid w:val="00F03AF1"/>
    <w:rsid w:val="00F03BD9"/>
    <w:rsid w:val="00F06C13"/>
    <w:rsid w:val="00F116FF"/>
    <w:rsid w:val="00F1261E"/>
    <w:rsid w:val="00F12842"/>
    <w:rsid w:val="00F14813"/>
    <w:rsid w:val="00F1544D"/>
    <w:rsid w:val="00F21A0F"/>
    <w:rsid w:val="00F262E0"/>
    <w:rsid w:val="00F270DA"/>
    <w:rsid w:val="00F3294C"/>
    <w:rsid w:val="00F34C89"/>
    <w:rsid w:val="00F40AAF"/>
    <w:rsid w:val="00F40E27"/>
    <w:rsid w:val="00F42DB8"/>
    <w:rsid w:val="00F43CF8"/>
    <w:rsid w:val="00F43D8E"/>
    <w:rsid w:val="00F449AE"/>
    <w:rsid w:val="00F44D8F"/>
    <w:rsid w:val="00F454A0"/>
    <w:rsid w:val="00F4562F"/>
    <w:rsid w:val="00F559DE"/>
    <w:rsid w:val="00F61AD4"/>
    <w:rsid w:val="00F62D29"/>
    <w:rsid w:val="00F64C74"/>
    <w:rsid w:val="00F65C0D"/>
    <w:rsid w:val="00F67C93"/>
    <w:rsid w:val="00F713E7"/>
    <w:rsid w:val="00F71F3B"/>
    <w:rsid w:val="00F737A6"/>
    <w:rsid w:val="00F7707D"/>
    <w:rsid w:val="00F77229"/>
    <w:rsid w:val="00F81338"/>
    <w:rsid w:val="00F85094"/>
    <w:rsid w:val="00F85C29"/>
    <w:rsid w:val="00F908B0"/>
    <w:rsid w:val="00F90BDC"/>
    <w:rsid w:val="00F94AE3"/>
    <w:rsid w:val="00F9545F"/>
    <w:rsid w:val="00F96BD5"/>
    <w:rsid w:val="00F97428"/>
    <w:rsid w:val="00FA2C17"/>
    <w:rsid w:val="00FA2EBB"/>
    <w:rsid w:val="00FA5868"/>
    <w:rsid w:val="00FA6137"/>
    <w:rsid w:val="00FB0A74"/>
    <w:rsid w:val="00FB0CD9"/>
    <w:rsid w:val="00FB0FC5"/>
    <w:rsid w:val="00FB7C9E"/>
    <w:rsid w:val="00FC57DA"/>
    <w:rsid w:val="00FC6B8B"/>
    <w:rsid w:val="00FD0E59"/>
    <w:rsid w:val="00FD1C58"/>
    <w:rsid w:val="00FD4746"/>
    <w:rsid w:val="00FE187A"/>
    <w:rsid w:val="00FE1F1F"/>
    <w:rsid w:val="00FF266E"/>
    <w:rsid w:val="00FF39CF"/>
    <w:rsid w:val="00FF6F09"/>
    <w:rsid w:val="00FF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A4F02"/>
  <w15:chartTrackingRefBased/>
  <w15:docId w15:val="{89F2BDF1-466F-448D-BB46-A1064CAB7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5E8"/>
    <w:pPr>
      <w:spacing w:after="0" w:line="48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162E9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2305E8"/>
    <w:rPr>
      <w:rFonts w:ascii="Arial" w:eastAsia="Times New Roman" w:hAnsi="Arial" w:cs="Times New Roman"/>
      <w:sz w:val="24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2305E8"/>
    <w:pPr>
      <w:ind w:left="720"/>
      <w:contextualSpacing/>
    </w:pPr>
  </w:style>
  <w:style w:type="character" w:customStyle="1" w:styleId="bulletChar">
    <w:name w:val="bullet Char"/>
    <w:link w:val="bullet"/>
    <w:locked/>
    <w:rsid w:val="001F1C77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bullet">
    <w:name w:val="bullet"/>
    <w:link w:val="bulletChar"/>
    <w:rsid w:val="001F1C77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js-justclicked">
    <w:name w:val="js-justclicked"/>
    <w:basedOn w:val="Normal"/>
    <w:rsid w:val="00333F60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33F6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33F60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0818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1879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1879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18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1879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0026D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162E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jpfdse">
    <w:name w:val="jpfdse"/>
    <w:basedOn w:val="DefaultParagraphFont"/>
    <w:rsid w:val="00437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32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36170">
                      <w:marLeft w:val="0"/>
                      <w:marRight w:val="0"/>
                      <w:marTop w:val="75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88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16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878662">
                                  <w:marLeft w:val="0"/>
                                  <w:marRight w:val="0"/>
                                  <w:marTop w:val="1200"/>
                                  <w:marBottom w:val="12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121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4939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5054075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240076">
                                  <w:marLeft w:val="0"/>
                                  <w:marRight w:val="0"/>
                                  <w:marTop w:val="1200"/>
                                  <w:marBottom w:val="12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683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47390106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098274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6836334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577975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335313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534180">
                                  <w:marLeft w:val="0"/>
                                  <w:marRight w:val="0"/>
                                  <w:marTop w:val="1200"/>
                                  <w:marBottom w:val="12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25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590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4363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4192077">
                                  <w:marLeft w:val="0"/>
                                  <w:marRight w:val="0"/>
                                  <w:marTop w:val="12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84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22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395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8749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F6F6F6"/>
                        <w:right w:val="none" w:sz="0" w:space="0" w:color="auto"/>
                      </w:divBdr>
                      <w:divsChild>
                        <w:div w:id="160892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153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F6F6F6"/>
                        <w:right w:val="none" w:sz="0" w:space="0" w:color="auto"/>
                      </w:divBdr>
                    </w:div>
                    <w:div w:id="115422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1087430">
                  <w:marLeft w:val="0"/>
                  <w:marRight w:val="0"/>
                  <w:marTop w:val="750"/>
                  <w:marBottom w:val="9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26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95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09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65984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0761538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12409">
                                  <w:marLeft w:val="30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423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6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5680209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0776065">
                                          <w:marLeft w:val="-450"/>
                                          <w:marRight w:val="0"/>
                                          <w:marTop w:val="7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83235">
                                  <w:marLeft w:val="30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935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203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9575805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85568474">
                                          <w:marLeft w:val="-450"/>
                                          <w:marRight w:val="0"/>
                                          <w:marTop w:val="7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7054558">
                                  <w:marLeft w:val="30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504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85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911206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0083877">
                                          <w:marLeft w:val="-450"/>
                                          <w:marRight w:val="0"/>
                                          <w:marTop w:val="7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908361">
                                  <w:marLeft w:val="30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094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565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434284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8765608">
                                          <w:marLeft w:val="-450"/>
                                          <w:marRight w:val="0"/>
                                          <w:marTop w:val="7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3683015">
                              <w:marLeft w:val="0"/>
                              <w:marRight w:val="0"/>
                              <w:marTop w:val="30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723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614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8872305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807511">
                                  <w:marLeft w:val="30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958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9005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946141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1618496">
                                          <w:marLeft w:val="-450"/>
                                          <w:marRight w:val="0"/>
                                          <w:marTop w:val="7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899311">
                                  <w:marLeft w:val="30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994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9796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065655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54346153">
                                          <w:marLeft w:val="-450"/>
                                          <w:marRight w:val="0"/>
                                          <w:marTop w:val="7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678404">
                                  <w:marLeft w:val="30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136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163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180607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29846100">
                                          <w:marLeft w:val="-450"/>
                                          <w:marRight w:val="0"/>
                                          <w:marTop w:val="7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2941545">
                                  <w:marLeft w:val="30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340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635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127404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3687853">
                                          <w:marLeft w:val="-450"/>
                                          <w:marRight w:val="0"/>
                                          <w:marTop w:val="7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290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35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31865">
                  <w:marLeft w:val="0"/>
                  <w:marRight w:val="30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93903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97091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198005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898871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16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77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2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24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oodle.uwtsd.ac.uk/mod/folder/view.php?id=437330" TargetMode="External"/><Relationship Id="rId18" Type="http://schemas.openxmlformats.org/officeDocument/2006/relationships/hyperlink" Target="https://www.researchgate.net/publication/281550248_The_Role_of_Multiple_Intelligence_in_E-Learning" TargetMode="External"/><Relationship Id="rId26" Type="http://schemas.openxmlformats.org/officeDocument/2006/relationships/hyperlink" Target="https://voice21.org/who-we-are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primarysite-prod-sorted.s3.amazonaws.com/monkton-priory-community-primary-school/UploadedDocument/dc2d1d8a-f528-476d-b8b3-5bb689f342d6/screenshot-2022-10-18-at-11.28.00.png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primarysite-prod-sorted.s3.amazonaws.com/monkton-priory-community-primary-school/UploadedDocument/5eee27779d384dcca5ca17f18ced6e90/estyn-report-2016.pdf" TargetMode="External"/><Relationship Id="rId17" Type="http://schemas.openxmlformats.org/officeDocument/2006/relationships/hyperlink" Target="https://www.local.gov.uk/publications/local-employment-and-skills-recovery-long-term-unemployment" TargetMode="External"/><Relationship Id="rId25" Type="http://schemas.openxmlformats.org/officeDocument/2006/relationships/hyperlink" Target="https://libguides.reading.ac.uk/reflective/thinkin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drlabs.com/multiple-intelligences/test.php" TargetMode="External"/><Relationship Id="rId20" Type="http://schemas.openxmlformats.org/officeDocument/2006/relationships/hyperlink" Target="https://www.monktonpriory.co.uk/policies/" TargetMode="External"/><Relationship Id="rId29" Type="http://schemas.openxmlformats.org/officeDocument/2006/relationships/hyperlink" Target="https://gov.wales/sites/default/files/publications/2021-03/framework-on-embedding-a-whole-school-approach-to-emotional-and-mental-well-being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gov.wales/sites/default/files/publications/2018-03/successful-futures.pdf" TargetMode="External"/><Relationship Id="rId24" Type="http://schemas.openxmlformats.org/officeDocument/2006/relationships/hyperlink" Target="https://studentlife.umich.edu/parents/article/academic-success-requires-asking-help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uk.indeed.com/career-advice/career-development/self-confidence" TargetMode="External"/><Relationship Id="rId23" Type="http://schemas.openxmlformats.org/officeDocument/2006/relationships/hyperlink" Target="https://www.princetonreview.com/quiz/career-quiz" TargetMode="External"/><Relationship Id="rId28" Type="http://schemas.openxmlformats.org/officeDocument/2006/relationships/hyperlink" Target="https://gov.wales/sites/default/files/publications/2019-06/digital-2030-a-strategic-framework-for-post-16-digital-learning-in-wales.pdf" TargetMode="External"/><Relationship Id="rId10" Type="http://schemas.openxmlformats.org/officeDocument/2006/relationships/hyperlink" Target="https://positivepsychology.com/false-beliefs/" TargetMode="External"/><Relationship Id="rId19" Type="http://schemas.openxmlformats.org/officeDocument/2006/relationships/hyperlink" Target="file:///C:/Users/Invate/Downloads/462-Research%20Article%20Text-704-1-10-20200122.pdf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hyperlink" Target="https://www.highspeedtraining.co.uk/hub/digital-skills-for-the-workplace/" TargetMode="External"/><Relationship Id="rId14" Type="http://schemas.openxmlformats.org/officeDocument/2006/relationships/hyperlink" Target="https://moodle.uwtsd.ac.uk/course/view.php?id=11142" TargetMode="External"/><Relationship Id="rId22" Type="http://schemas.openxmlformats.org/officeDocument/2006/relationships/hyperlink" Target="https://soeonline.american.edu/blog/technology-in-education" TargetMode="External"/><Relationship Id="rId27" Type="http://schemas.openxmlformats.org/officeDocument/2006/relationships/hyperlink" Target="https://gov.wales/sites/default/files/publications/2019-06/digital-2030-a-strategic-framework-for-post-16-digital-learning-in-wales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0" ma:contentTypeDescription="Create a new document." ma:contentTypeScope="" ma:versionID="d4fa6753738bf44751d23be8d69500e4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dc4f9f56fcbc45aec12ca65bee1996ae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1493D7-3B1C-47CB-A9E8-CE04F5DBFA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65D77C-B250-41FA-B9A8-196AC403394F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1f9d1f62-2b66-4e13-be38-f795d411800a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5e4866c9-5473-4b36-a248-8ce6a7a4bde8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9514CC9-B9B6-4E24-B2D1-8C7174DD20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4DFA9E4-BB1D-44FC-85D4-CD09450236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3284</Words>
  <Characters>18724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</dc:creator>
  <cp:keywords/>
  <dc:description/>
  <cp:lastModifiedBy>Megan</cp:lastModifiedBy>
  <cp:revision>2</cp:revision>
  <dcterms:created xsi:type="dcterms:W3CDTF">2022-11-03T23:13:00Z</dcterms:created>
  <dcterms:modified xsi:type="dcterms:W3CDTF">2022-11-03T23:13:00Z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d66548a3-f36a-4bba-a427-282eac2bdd93</vt:lpwstr>
  </property>
  <property fmtid="{D5CDD505-2E9C-101B-9397-08002B2CF9AE}" pid="3" name="ContentTypeId">
    <vt:lpwstr>0x0101000A0D83DA8850E24F977D76094D2074AC</vt:lpwstr>
  </property>
</Properties>
</file>