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4283381"/>
        <w:docPartObj>
          <w:docPartGallery w:val="Cover Pages"/>
          <w:docPartUnique/>
        </w:docPartObj>
      </w:sdtPr>
      <w:sdtEndPr/>
      <w:sdtContent>
        <w:p w14:paraId="1E96587B" w14:textId="218368BF" w:rsidR="003823ED" w:rsidRDefault="003823ED">
          <w:r>
            <w:rPr>
              <w:noProof/>
            </w:rPr>
            <mc:AlternateContent>
              <mc:Choice Requires="wpg">
                <w:drawing>
                  <wp:anchor distT="0" distB="0" distL="114300" distR="114300" simplePos="0" relativeHeight="251662336" behindDoc="0" locked="0" layoutInCell="1" allowOverlap="1" wp14:anchorId="08CD18F7" wp14:editId="3F43762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5221B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17F9F7" wp14:editId="24DD416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AB8460B" w14:textId="7CCE291A" w:rsidR="003823ED" w:rsidRDefault="003823ED">
                                    <w:pPr>
                                      <w:pStyle w:val="NoSpacing"/>
                                      <w:jc w:val="right"/>
                                      <w:rPr>
                                        <w:color w:val="595959" w:themeColor="text1" w:themeTint="A6"/>
                                        <w:sz w:val="28"/>
                                        <w:szCs w:val="28"/>
                                      </w:rPr>
                                    </w:pPr>
                                    <w:r>
                                      <w:rPr>
                                        <w:color w:val="595959" w:themeColor="text1" w:themeTint="A6"/>
                                        <w:sz w:val="28"/>
                                        <w:szCs w:val="28"/>
                                      </w:rPr>
                                      <w:t>Kian Harper-Evans (2204995)</w:t>
                                    </w:r>
                                  </w:p>
                                </w:sdtContent>
                              </w:sdt>
                              <w:p w14:paraId="0A63FAF4" w14:textId="22C82C4E" w:rsidR="003823ED" w:rsidRDefault="006B627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823ED">
                                      <w:rPr>
                                        <w:color w:val="595959" w:themeColor="text1" w:themeTint="A6"/>
                                        <w:sz w:val="18"/>
                                        <w:szCs w:val="18"/>
                                      </w:rPr>
                                      <w:t>2204995</w:t>
                                    </w:r>
                                  </w:sdtContent>
                                </w:sdt>
                                <w:r w:rsidR="003823ED">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17F9F7"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AB8460B" w14:textId="7CCE291A" w:rsidR="003823ED" w:rsidRDefault="003823ED">
                              <w:pPr>
                                <w:pStyle w:val="NoSpacing"/>
                                <w:jc w:val="right"/>
                                <w:rPr>
                                  <w:color w:val="595959" w:themeColor="text1" w:themeTint="A6"/>
                                  <w:sz w:val="28"/>
                                  <w:szCs w:val="28"/>
                                </w:rPr>
                              </w:pPr>
                              <w:r>
                                <w:rPr>
                                  <w:color w:val="595959" w:themeColor="text1" w:themeTint="A6"/>
                                  <w:sz w:val="28"/>
                                  <w:szCs w:val="28"/>
                                </w:rPr>
                                <w:t>Kian Harper-Evans (2204995)</w:t>
                              </w:r>
                            </w:p>
                          </w:sdtContent>
                        </w:sdt>
                        <w:p w14:paraId="0A63FAF4" w14:textId="22C82C4E" w:rsidR="003823ED" w:rsidRDefault="00227FC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823ED">
                                <w:rPr>
                                  <w:color w:val="595959" w:themeColor="text1" w:themeTint="A6"/>
                                  <w:sz w:val="18"/>
                                  <w:szCs w:val="18"/>
                                </w:rPr>
                                <w:t>2204995</w:t>
                              </w:r>
                            </w:sdtContent>
                          </w:sdt>
                          <w:r w:rsidR="003823ED">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7233A53" wp14:editId="7D81728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09B80C" w14:textId="7CB0C192" w:rsidR="003823ED" w:rsidRDefault="003823ED">
                                <w:pPr>
                                  <w:pStyle w:val="NoSpacing"/>
                                  <w:jc w:val="right"/>
                                  <w:rPr>
                                    <w:color w:val="4472C4" w:themeColor="accent1"/>
                                    <w:sz w:val="28"/>
                                    <w:szCs w:val="28"/>
                                  </w:rPr>
                                </w:pPr>
                                <w:r>
                                  <w:rPr>
                                    <w:color w:val="4472C4" w:themeColor="accent1"/>
                                    <w:sz w:val="28"/>
                                    <w:szCs w:val="28"/>
                                  </w:rPr>
                                  <w:t xml:space="preserve">Lecturer: Tim Bashford </w:t>
                                </w:r>
                              </w:p>
                              <w:p w14:paraId="0915FAB8" w14:textId="67DF9D4F" w:rsidR="003823ED" w:rsidRDefault="003823ED">
                                <w:pPr>
                                  <w:pStyle w:val="NoSpacing"/>
                                  <w:jc w:val="right"/>
                                  <w:rPr>
                                    <w:color w:val="595959" w:themeColor="text1" w:themeTint="A6"/>
                                    <w:sz w:val="20"/>
                                    <w:szCs w:val="20"/>
                                  </w:rPr>
                                </w:pPr>
                                <w:r>
                                  <w:rPr>
                                    <w:color w:val="4472C4" w:themeColor="accent1"/>
                                    <w:sz w:val="28"/>
                                    <w:szCs w:val="28"/>
                                  </w:rPr>
                                  <w:t xml:space="preserve">Word Count: </w:t>
                                </w:r>
                                <w:r w:rsidR="006B627D">
                                  <w:rPr>
                                    <w:color w:val="4472C4" w:themeColor="accent1"/>
                                    <w:sz w:val="28"/>
                                    <w:szCs w:val="28"/>
                                  </w:rPr>
                                  <w:t xml:space="preserve">709 words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7233A53" id="_x0000_t202" coordsize="21600,21600" o:spt="202" path="m,l,21600r21600,l21600,xe">
                    <v:stroke joinstyle="miter"/>
                    <v:path gradientshapeok="t" o:connecttype="rect"/>
                  </v:shapetype>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909B80C" w14:textId="7CB0C192" w:rsidR="003823ED" w:rsidRDefault="003823ED">
                          <w:pPr>
                            <w:pStyle w:val="NoSpacing"/>
                            <w:jc w:val="right"/>
                            <w:rPr>
                              <w:color w:val="4472C4" w:themeColor="accent1"/>
                              <w:sz w:val="28"/>
                              <w:szCs w:val="28"/>
                            </w:rPr>
                          </w:pPr>
                          <w:r>
                            <w:rPr>
                              <w:color w:val="4472C4" w:themeColor="accent1"/>
                              <w:sz w:val="28"/>
                              <w:szCs w:val="28"/>
                            </w:rPr>
                            <w:t xml:space="preserve">Lecturer: Tim Bashford </w:t>
                          </w:r>
                        </w:p>
                        <w:p w14:paraId="0915FAB8" w14:textId="67DF9D4F" w:rsidR="003823ED" w:rsidRDefault="003823ED">
                          <w:pPr>
                            <w:pStyle w:val="NoSpacing"/>
                            <w:jc w:val="right"/>
                            <w:rPr>
                              <w:color w:val="595959" w:themeColor="text1" w:themeTint="A6"/>
                              <w:sz w:val="20"/>
                              <w:szCs w:val="20"/>
                            </w:rPr>
                          </w:pPr>
                          <w:r>
                            <w:rPr>
                              <w:color w:val="4472C4" w:themeColor="accent1"/>
                              <w:sz w:val="28"/>
                              <w:szCs w:val="28"/>
                            </w:rPr>
                            <w:t xml:space="preserve">Word Count: </w:t>
                          </w:r>
                          <w:r w:rsidR="006B627D">
                            <w:rPr>
                              <w:color w:val="4472C4" w:themeColor="accent1"/>
                              <w:sz w:val="28"/>
                              <w:szCs w:val="28"/>
                            </w:rPr>
                            <w:t xml:space="preserve">709 words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142A04" wp14:editId="229CCE7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5B77C" w14:textId="12AEE38E" w:rsidR="003823ED" w:rsidRDefault="006B62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23ED">
                                      <w:rPr>
                                        <w:caps/>
                                        <w:color w:val="4472C4" w:themeColor="accent1"/>
                                        <w:sz w:val="64"/>
                                        <w:szCs w:val="64"/>
                                      </w:rPr>
                                      <w:t>Network Programability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FD02FD" w14:textId="189915EE" w:rsidR="003823ED" w:rsidRDefault="003823ED">
                                    <w:pPr>
                                      <w:jc w:val="right"/>
                                      <w:rPr>
                                        <w:smallCaps/>
                                        <w:color w:val="404040" w:themeColor="text1" w:themeTint="BF"/>
                                        <w:sz w:val="36"/>
                                        <w:szCs w:val="36"/>
                                      </w:rPr>
                                    </w:pPr>
                                    <w:r>
                                      <w:rPr>
                                        <w:color w:val="404040" w:themeColor="text1" w:themeTint="BF"/>
                                        <w:sz w:val="36"/>
                                        <w:szCs w:val="36"/>
                                      </w:rPr>
                                      <w:t>Computer Networks and Cybersecurity – Network Programmability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142A04"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725B77C" w14:textId="12AEE38E" w:rsidR="003823ED" w:rsidRDefault="00227FC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23ED">
                                <w:rPr>
                                  <w:caps/>
                                  <w:color w:val="4472C4" w:themeColor="accent1"/>
                                  <w:sz w:val="64"/>
                                  <w:szCs w:val="64"/>
                                </w:rPr>
                                <w:t>Network Programability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FD02FD" w14:textId="189915EE" w:rsidR="003823ED" w:rsidRDefault="003823ED">
                              <w:pPr>
                                <w:jc w:val="right"/>
                                <w:rPr>
                                  <w:smallCaps/>
                                  <w:color w:val="404040" w:themeColor="text1" w:themeTint="BF"/>
                                  <w:sz w:val="36"/>
                                  <w:szCs w:val="36"/>
                                </w:rPr>
                              </w:pPr>
                              <w:r>
                                <w:rPr>
                                  <w:color w:val="404040" w:themeColor="text1" w:themeTint="BF"/>
                                  <w:sz w:val="36"/>
                                  <w:szCs w:val="36"/>
                                </w:rPr>
                                <w:t>Computer Networks and Cybersecurity – Network Programmability</w:t>
                              </w:r>
                            </w:p>
                          </w:sdtContent>
                        </w:sdt>
                      </w:txbxContent>
                    </v:textbox>
                    <w10:wrap type="square" anchorx="page" anchory="page"/>
                  </v:shape>
                </w:pict>
              </mc:Fallback>
            </mc:AlternateContent>
          </w:r>
        </w:p>
        <w:p w14:paraId="32CFD49F" w14:textId="74A9A476" w:rsidR="003823ED" w:rsidRDefault="003823ED">
          <w:r>
            <w:br w:type="page"/>
          </w:r>
        </w:p>
      </w:sdtContent>
    </w:sdt>
    <w:sdt>
      <w:sdtPr>
        <w:rPr>
          <w:rFonts w:asciiTheme="minorHAnsi" w:eastAsiaTheme="minorHAnsi" w:hAnsiTheme="minorHAnsi" w:cstheme="minorBidi"/>
          <w:color w:val="auto"/>
          <w:kern w:val="2"/>
          <w:sz w:val="22"/>
          <w:szCs w:val="22"/>
          <w:lang w:val="en-GB"/>
          <w14:ligatures w14:val="standardContextual"/>
        </w:rPr>
        <w:id w:val="-1341003036"/>
        <w:docPartObj>
          <w:docPartGallery w:val="Table of Contents"/>
          <w:docPartUnique/>
        </w:docPartObj>
      </w:sdtPr>
      <w:sdtEndPr>
        <w:rPr>
          <w:b/>
          <w:bCs/>
          <w:noProof/>
        </w:rPr>
      </w:sdtEndPr>
      <w:sdtContent>
        <w:p w14:paraId="7A6E3946" w14:textId="304812E2" w:rsidR="003823ED" w:rsidRDefault="003823ED">
          <w:pPr>
            <w:pStyle w:val="TOCHeading"/>
          </w:pPr>
          <w:r>
            <w:t>Contents</w:t>
          </w:r>
        </w:p>
        <w:p w14:paraId="0BA98A72" w14:textId="5C9980C7" w:rsidR="00863597" w:rsidRDefault="00227FCB">
          <w:pPr>
            <w:pStyle w:val="TOC1"/>
            <w:tabs>
              <w:tab w:val="left" w:pos="660"/>
              <w:tab w:val="right" w:leader="dot" w:pos="9016"/>
            </w:tabs>
            <w:rPr>
              <w:noProof/>
            </w:rPr>
          </w:pPr>
          <w:r>
            <w:fldChar w:fldCharType="begin"/>
          </w:r>
          <w:r>
            <w:instrText xml:space="preserve"> TOC \o "1-3" \h \z \u </w:instrText>
          </w:r>
          <w:r>
            <w:fldChar w:fldCharType="separate"/>
          </w:r>
          <w:hyperlink w:anchor="_Toc156559889" w:history="1">
            <w:r w:rsidR="00863597" w:rsidRPr="004D2A77">
              <w:rPr>
                <w:rStyle w:val="Hyperlink"/>
                <w:noProof/>
              </w:rPr>
              <w:t>1.0</w:t>
            </w:r>
            <w:r w:rsidR="00863597">
              <w:rPr>
                <w:noProof/>
              </w:rPr>
              <w:tab/>
            </w:r>
            <w:r w:rsidR="00863597" w:rsidRPr="004D2A77">
              <w:rPr>
                <w:rStyle w:val="Hyperlink"/>
                <w:noProof/>
              </w:rPr>
              <w:t>Abstract</w:t>
            </w:r>
            <w:r w:rsidR="00863597">
              <w:rPr>
                <w:noProof/>
                <w:webHidden/>
              </w:rPr>
              <w:tab/>
            </w:r>
            <w:r w:rsidR="00863597">
              <w:rPr>
                <w:noProof/>
                <w:webHidden/>
              </w:rPr>
              <w:fldChar w:fldCharType="begin"/>
            </w:r>
            <w:r w:rsidR="00863597">
              <w:rPr>
                <w:noProof/>
                <w:webHidden/>
              </w:rPr>
              <w:instrText xml:space="preserve"> PAGEREF _Toc156559889 \h </w:instrText>
            </w:r>
            <w:r w:rsidR="00863597">
              <w:rPr>
                <w:noProof/>
                <w:webHidden/>
              </w:rPr>
            </w:r>
            <w:r w:rsidR="00863597">
              <w:rPr>
                <w:noProof/>
                <w:webHidden/>
              </w:rPr>
              <w:fldChar w:fldCharType="separate"/>
            </w:r>
            <w:r w:rsidR="00863597">
              <w:rPr>
                <w:noProof/>
                <w:webHidden/>
              </w:rPr>
              <w:t>2</w:t>
            </w:r>
            <w:r w:rsidR="00863597">
              <w:rPr>
                <w:noProof/>
                <w:webHidden/>
              </w:rPr>
              <w:fldChar w:fldCharType="end"/>
            </w:r>
          </w:hyperlink>
        </w:p>
        <w:p w14:paraId="0230FAA1" w14:textId="28D70A0C" w:rsidR="00863597" w:rsidRDefault="006B627D">
          <w:pPr>
            <w:pStyle w:val="TOC1"/>
            <w:tabs>
              <w:tab w:val="right" w:leader="dot" w:pos="9016"/>
            </w:tabs>
            <w:rPr>
              <w:noProof/>
            </w:rPr>
          </w:pPr>
          <w:hyperlink w:anchor="_Toc156559890" w:history="1">
            <w:r w:rsidR="00863597" w:rsidRPr="004D2A77">
              <w:rPr>
                <w:rStyle w:val="Hyperlink"/>
                <w:noProof/>
              </w:rPr>
              <w:t>2.0 Introduction</w:t>
            </w:r>
            <w:r w:rsidR="00863597">
              <w:rPr>
                <w:noProof/>
                <w:webHidden/>
              </w:rPr>
              <w:tab/>
            </w:r>
            <w:r w:rsidR="00863597">
              <w:rPr>
                <w:noProof/>
                <w:webHidden/>
              </w:rPr>
              <w:fldChar w:fldCharType="begin"/>
            </w:r>
            <w:r w:rsidR="00863597">
              <w:rPr>
                <w:noProof/>
                <w:webHidden/>
              </w:rPr>
              <w:instrText xml:space="preserve"> PAGEREF _Toc156559890 \h </w:instrText>
            </w:r>
            <w:r w:rsidR="00863597">
              <w:rPr>
                <w:noProof/>
                <w:webHidden/>
              </w:rPr>
            </w:r>
            <w:r w:rsidR="00863597">
              <w:rPr>
                <w:noProof/>
                <w:webHidden/>
              </w:rPr>
              <w:fldChar w:fldCharType="separate"/>
            </w:r>
            <w:r w:rsidR="00863597">
              <w:rPr>
                <w:noProof/>
                <w:webHidden/>
              </w:rPr>
              <w:t>3</w:t>
            </w:r>
            <w:r w:rsidR="00863597">
              <w:rPr>
                <w:noProof/>
                <w:webHidden/>
              </w:rPr>
              <w:fldChar w:fldCharType="end"/>
            </w:r>
          </w:hyperlink>
        </w:p>
        <w:p w14:paraId="2C0BAED8" w14:textId="6718E532" w:rsidR="00863597" w:rsidRDefault="006B627D">
          <w:pPr>
            <w:pStyle w:val="TOC1"/>
            <w:tabs>
              <w:tab w:val="right" w:leader="dot" w:pos="9016"/>
            </w:tabs>
            <w:rPr>
              <w:noProof/>
            </w:rPr>
          </w:pPr>
          <w:hyperlink w:anchor="_Toc156559891" w:history="1">
            <w:r w:rsidR="00863597" w:rsidRPr="004D2A77">
              <w:rPr>
                <w:rStyle w:val="Hyperlink"/>
                <w:noProof/>
              </w:rPr>
              <w:t>3.0 Analysis of Code</w:t>
            </w:r>
            <w:r w:rsidR="00863597">
              <w:rPr>
                <w:noProof/>
                <w:webHidden/>
              </w:rPr>
              <w:tab/>
            </w:r>
            <w:r w:rsidR="00863597">
              <w:rPr>
                <w:noProof/>
                <w:webHidden/>
              </w:rPr>
              <w:fldChar w:fldCharType="begin"/>
            </w:r>
            <w:r w:rsidR="00863597">
              <w:rPr>
                <w:noProof/>
                <w:webHidden/>
              </w:rPr>
              <w:instrText xml:space="preserve"> PAGEREF _Toc156559891 \h </w:instrText>
            </w:r>
            <w:r w:rsidR="00863597">
              <w:rPr>
                <w:noProof/>
                <w:webHidden/>
              </w:rPr>
            </w:r>
            <w:r w:rsidR="00863597">
              <w:rPr>
                <w:noProof/>
                <w:webHidden/>
              </w:rPr>
              <w:fldChar w:fldCharType="separate"/>
            </w:r>
            <w:r w:rsidR="00863597">
              <w:rPr>
                <w:noProof/>
                <w:webHidden/>
              </w:rPr>
              <w:t>4</w:t>
            </w:r>
            <w:r w:rsidR="00863597">
              <w:rPr>
                <w:noProof/>
                <w:webHidden/>
              </w:rPr>
              <w:fldChar w:fldCharType="end"/>
            </w:r>
          </w:hyperlink>
        </w:p>
        <w:p w14:paraId="573F6714" w14:textId="596AAD19" w:rsidR="00863597" w:rsidRDefault="006B627D">
          <w:pPr>
            <w:pStyle w:val="TOC1"/>
            <w:tabs>
              <w:tab w:val="right" w:leader="dot" w:pos="9016"/>
            </w:tabs>
            <w:rPr>
              <w:noProof/>
            </w:rPr>
          </w:pPr>
          <w:hyperlink w:anchor="_Toc156559892" w:history="1">
            <w:r w:rsidR="00863597" w:rsidRPr="004D2A77">
              <w:rPr>
                <w:rStyle w:val="Hyperlink"/>
                <w:noProof/>
              </w:rPr>
              <w:t>4.0 References</w:t>
            </w:r>
            <w:r w:rsidR="00863597">
              <w:rPr>
                <w:noProof/>
                <w:webHidden/>
              </w:rPr>
              <w:tab/>
            </w:r>
            <w:r w:rsidR="00863597">
              <w:rPr>
                <w:noProof/>
                <w:webHidden/>
              </w:rPr>
              <w:fldChar w:fldCharType="begin"/>
            </w:r>
            <w:r w:rsidR="00863597">
              <w:rPr>
                <w:noProof/>
                <w:webHidden/>
              </w:rPr>
              <w:instrText xml:space="preserve"> PAGEREF _Toc156559892 \h </w:instrText>
            </w:r>
            <w:r w:rsidR="00863597">
              <w:rPr>
                <w:noProof/>
                <w:webHidden/>
              </w:rPr>
            </w:r>
            <w:r w:rsidR="00863597">
              <w:rPr>
                <w:noProof/>
                <w:webHidden/>
              </w:rPr>
              <w:fldChar w:fldCharType="separate"/>
            </w:r>
            <w:r w:rsidR="00863597">
              <w:rPr>
                <w:noProof/>
                <w:webHidden/>
              </w:rPr>
              <w:t>5</w:t>
            </w:r>
            <w:r w:rsidR="00863597">
              <w:rPr>
                <w:noProof/>
                <w:webHidden/>
              </w:rPr>
              <w:fldChar w:fldCharType="end"/>
            </w:r>
          </w:hyperlink>
        </w:p>
        <w:p w14:paraId="71983806" w14:textId="366251DB" w:rsidR="003823ED" w:rsidRDefault="00227FCB">
          <w:r>
            <w:rPr>
              <w:b/>
              <w:bCs/>
              <w:noProof/>
              <w:lang w:val="en-US"/>
            </w:rPr>
            <w:fldChar w:fldCharType="end"/>
          </w:r>
        </w:p>
      </w:sdtContent>
    </w:sdt>
    <w:p w14:paraId="0A0883BE" w14:textId="0E6F675E" w:rsidR="00C53088" w:rsidRDefault="00C53088"/>
    <w:p w14:paraId="62DD31C6" w14:textId="77777777" w:rsidR="00C53088" w:rsidRDefault="00C53088">
      <w:r>
        <w:br w:type="page"/>
      </w:r>
    </w:p>
    <w:p w14:paraId="16E5F186" w14:textId="2E90AA25" w:rsidR="003A51BC" w:rsidRDefault="004641A8" w:rsidP="004641A8">
      <w:pPr>
        <w:pStyle w:val="Heading1"/>
        <w:numPr>
          <w:ilvl w:val="0"/>
          <w:numId w:val="1"/>
        </w:numPr>
      </w:pPr>
      <w:bookmarkStart w:id="0" w:name="_Toc156559889"/>
      <w:r>
        <w:lastRenderedPageBreak/>
        <w:t>Abstract</w:t>
      </w:r>
      <w:bookmarkEnd w:id="0"/>
      <w:r>
        <w:t xml:space="preserve"> </w:t>
      </w:r>
    </w:p>
    <w:p w14:paraId="711ADCAC" w14:textId="77777777" w:rsidR="004641A8" w:rsidRDefault="004641A8" w:rsidP="004641A8"/>
    <w:p w14:paraId="0FFC4768" w14:textId="75A5B708" w:rsidR="00426A0C" w:rsidRDefault="00220594" w:rsidP="004641A8">
      <w:r>
        <w:t xml:space="preserve">Throughout this assignment I have learned many new skills. These include implementing public </w:t>
      </w:r>
      <w:proofErr w:type="spellStart"/>
      <w:r>
        <w:t>api’s</w:t>
      </w:r>
      <w:proofErr w:type="spellEnd"/>
      <w:r>
        <w:t xml:space="preserve"> into my own code</w:t>
      </w:r>
      <w:r w:rsidR="00156DE5">
        <w:t xml:space="preserve">, </w:t>
      </w:r>
      <w:proofErr w:type="spellStart"/>
      <w:r w:rsidR="00156DE5">
        <w:t>impleamenting</w:t>
      </w:r>
      <w:proofErr w:type="spellEnd"/>
      <w:r w:rsidR="00156DE5">
        <w:t xml:space="preserve"> </w:t>
      </w:r>
      <w:proofErr w:type="spellStart"/>
      <w:r w:rsidR="00156DE5">
        <w:t>json</w:t>
      </w:r>
      <w:proofErr w:type="spellEnd"/>
      <w:r w:rsidR="00156DE5">
        <w:t xml:space="preserve">, coding whilst using </w:t>
      </w:r>
      <w:proofErr w:type="spellStart"/>
      <w:r w:rsidR="00156DE5">
        <w:t>json</w:t>
      </w:r>
      <w:proofErr w:type="spellEnd"/>
      <w:r w:rsidR="00156DE5">
        <w:t xml:space="preserve">, editing </w:t>
      </w:r>
      <w:proofErr w:type="spellStart"/>
      <w:r w:rsidR="00156DE5">
        <w:t>json</w:t>
      </w:r>
      <w:proofErr w:type="spellEnd"/>
      <w:r w:rsidR="00156DE5">
        <w:t xml:space="preserve"> files/</w:t>
      </w:r>
      <w:proofErr w:type="spellStart"/>
      <w:r w:rsidR="00156DE5">
        <w:t>api’s</w:t>
      </w:r>
      <w:proofErr w:type="spellEnd"/>
      <w:r w:rsidR="00156DE5">
        <w:t xml:space="preserve"> </w:t>
      </w:r>
      <w:r w:rsidR="003A088B">
        <w:t xml:space="preserve">using my own code in my own program. It has also taught me how to manage my programs more efficiently and label then more </w:t>
      </w:r>
      <w:r w:rsidR="007A1B9F">
        <w:t>effectively,</w:t>
      </w:r>
      <w:r w:rsidR="003A088B">
        <w:t xml:space="preserve"> so it is easier to understand what each line of code does. </w:t>
      </w:r>
    </w:p>
    <w:p w14:paraId="4C3A4AC5" w14:textId="77777777" w:rsidR="008572CA" w:rsidRDefault="008572CA"/>
    <w:p w14:paraId="1072070B" w14:textId="3A0AD280" w:rsidR="004641A8" w:rsidRDefault="004641A8">
      <w:r>
        <w:br w:type="page"/>
      </w:r>
    </w:p>
    <w:p w14:paraId="46ED0D68" w14:textId="4F833FFE" w:rsidR="00863597" w:rsidRDefault="004641A8" w:rsidP="004641A8">
      <w:pPr>
        <w:pStyle w:val="Heading1"/>
      </w:pPr>
      <w:bookmarkStart w:id="1" w:name="_Toc156559890"/>
      <w:r>
        <w:lastRenderedPageBreak/>
        <w:t>2.0 Introduction</w:t>
      </w:r>
      <w:bookmarkEnd w:id="1"/>
    </w:p>
    <w:p w14:paraId="14E38EBF" w14:textId="77777777" w:rsidR="004E0872" w:rsidRDefault="004E0872"/>
    <w:p w14:paraId="793ADE31" w14:textId="3B07AF06" w:rsidR="00863597" w:rsidRDefault="004E0872">
      <w:pPr>
        <w:rPr>
          <w:rFonts w:asciiTheme="majorHAnsi" w:eastAsiaTheme="majorEastAsia" w:hAnsiTheme="majorHAnsi" w:cstheme="majorBidi"/>
          <w:color w:val="2F5496" w:themeColor="accent1" w:themeShade="BF"/>
          <w:sz w:val="32"/>
          <w:szCs w:val="32"/>
        </w:rPr>
      </w:pPr>
      <w:r>
        <w:t xml:space="preserve">For this assignment we were tasked with </w:t>
      </w:r>
      <w:r w:rsidR="00776FDF">
        <w:t xml:space="preserve">creating a python application </w:t>
      </w:r>
      <w:r w:rsidR="00307F38">
        <w:t xml:space="preserve">that consumes a RESTful web service. To do this </w:t>
      </w:r>
      <w:r w:rsidR="006C004A">
        <w:t xml:space="preserve">we were directed to a list of public </w:t>
      </w:r>
      <w:proofErr w:type="spellStart"/>
      <w:r w:rsidR="006C004A">
        <w:t>api’s</w:t>
      </w:r>
      <w:proofErr w:type="spellEnd"/>
      <w:r w:rsidR="006C004A">
        <w:t xml:space="preserve"> that varied in purpose and scope. </w:t>
      </w:r>
      <w:r w:rsidR="00AE381B">
        <w:t xml:space="preserve">For my application I chose a web service that compiled </w:t>
      </w:r>
      <w:r w:rsidR="009C0114">
        <w:t xml:space="preserve">a variety of different weather data including </w:t>
      </w:r>
      <w:r w:rsidR="00DA7950">
        <w:t xml:space="preserve">temperatures </w:t>
      </w:r>
      <w:r w:rsidR="000254CC">
        <w:t xml:space="preserve">and wind speed. </w:t>
      </w:r>
      <w:r w:rsidR="0054043A">
        <w:t xml:space="preserve">I will explain the purpose of my application in the next segment of this document. </w:t>
      </w:r>
      <w:r w:rsidR="00C87BA1">
        <w:t xml:space="preserve">The code for this application was made using python and visual studio and </w:t>
      </w:r>
      <w:r w:rsidR="00C5425E">
        <w:t xml:space="preserve">the development of this application was managed using </w:t>
      </w:r>
      <w:r w:rsidR="00BC74EE">
        <w:t xml:space="preserve">Git/GitHub. Any code found online to assist in the development of my program will be </w:t>
      </w:r>
      <w:r w:rsidR="00227FCB">
        <w:t xml:space="preserve">cited with sources in the reference list at the end of this document. </w:t>
      </w:r>
      <w:r w:rsidR="00095303">
        <w:t>Sc</w:t>
      </w:r>
      <w:r w:rsidR="00354600">
        <w:t xml:space="preserve">reenshots of my code will be provided in the next section of this document and will be accompanied by a </w:t>
      </w:r>
      <w:r w:rsidR="00602D1F">
        <w:t xml:space="preserve">description of what each line of code does. </w:t>
      </w:r>
      <w:r w:rsidR="00863597">
        <w:br w:type="page"/>
      </w:r>
    </w:p>
    <w:p w14:paraId="22FC98EB" w14:textId="0448CC11" w:rsidR="004641A8" w:rsidRDefault="00863597" w:rsidP="004641A8">
      <w:pPr>
        <w:pStyle w:val="Heading1"/>
      </w:pPr>
      <w:bookmarkStart w:id="2" w:name="_Toc156559891"/>
      <w:r>
        <w:lastRenderedPageBreak/>
        <w:t>3.0 Analysis of Code</w:t>
      </w:r>
      <w:bookmarkEnd w:id="2"/>
      <w:r>
        <w:t xml:space="preserve"> </w:t>
      </w:r>
    </w:p>
    <w:p w14:paraId="0146F8EF" w14:textId="3712C823" w:rsidR="00863597" w:rsidRDefault="00863597" w:rsidP="00863597"/>
    <w:p w14:paraId="5BA85612" w14:textId="77777777" w:rsidR="00C11A1D" w:rsidRDefault="00C11A1D" w:rsidP="00C11A1D">
      <w:r>
        <w:t xml:space="preserve">Firstly, the purpose of my application is to output the temperature recorded at an area that a user selects themselves. This is done by the user entering their own longitude and latitude values for the program use to find said information. This program also can be expanded and improved upon in future by allowing users to find information such as wind speed as well as temperature. </w:t>
      </w:r>
    </w:p>
    <w:p w14:paraId="4690896A" w14:textId="77777777" w:rsidR="00C11A1D" w:rsidRDefault="00C11A1D"/>
    <w:p w14:paraId="05715057" w14:textId="77777777" w:rsidR="00C11A1D" w:rsidRDefault="00C11A1D">
      <w:r>
        <w:t>Analysis:</w:t>
      </w:r>
    </w:p>
    <w:p w14:paraId="33EFC131" w14:textId="77777777" w:rsidR="008E06FA" w:rsidRDefault="008E06FA">
      <w:r w:rsidRPr="008E06FA">
        <w:drawing>
          <wp:inline distT="0" distB="0" distL="0" distR="0" wp14:anchorId="741C2611" wp14:editId="76ED4BD7">
            <wp:extent cx="4778154" cy="396274"/>
            <wp:effectExtent l="0" t="0" r="3810" b="3810"/>
            <wp:docPr id="450386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386296" name=""/>
                    <pic:cNvPicPr/>
                  </pic:nvPicPr>
                  <pic:blipFill>
                    <a:blip r:embed="rId12"/>
                    <a:stretch>
                      <a:fillRect/>
                    </a:stretch>
                  </pic:blipFill>
                  <pic:spPr>
                    <a:xfrm>
                      <a:off x="0" y="0"/>
                      <a:ext cx="4778154" cy="396274"/>
                    </a:xfrm>
                    <a:prstGeom prst="rect">
                      <a:avLst/>
                    </a:prstGeom>
                  </pic:spPr>
                </pic:pic>
              </a:graphicData>
            </a:graphic>
          </wp:inline>
        </w:drawing>
      </w:r>
    </w:p>
    <w:p w14:paraId="75E0E305" w14:textId="77777777" w:rsidR="0023794F" w:rsidRDefault="008E06FA">
      <w:r>
        <w:t xml:space="preserve">Firstly lines 1 and 2 of my program are there to </w:t>
      </w:r>
      <w:r w:rsidR="00D941FA">
        <w:t xml:space="preserve">import </w:t>
      </w:r>
      <w:proofErr w:type="spellStart"/>
      <w:r w:rsidR="00D941FA">
        <w:t>json</w:t>
      </w:r>
      <w:proofErr w:type="spellEnd"/>
      <w:r w:rsidR="00D941FA">
        <w:t xml:space="preserve"> and request functionality. These two lines of code will allow me to interact with the </w:t>
      </w:r>
      <w:proofErr w:type="spellStart"/>
      <w:r w:rsidR="00D941FA">
        <w:t>json</w:t>
      </w:r>
      <w:proofErr w:type="spellEnd"/>
      <w:r w:rsidR="00D941FA">
        <w:t xml:space="preserve"> data and allow me to make </w:t>
      </w:r>
      <w:r w:rsidR="0023794F">
        <w:t xml:space="preserve">requests such as get requests to retrieve </w:t>
      </w:r>
      <w:proofErr w:type="spellStart"/>
      <w:r w:rsidR="0023794F">
        <w:t>json</w:t>
      </w:r>
      <w:proofErr w:type="spellEnd"/>
      <w:r w:rsidR="0023794F">
        <w:t xml:space="preserve"> data for my program. </w:t>
      </w:r>
    </w:p>
    <w:p w14:paraId="34FA0F5C" w14:textId="77777777" w:rsidR="00DD0D15" w:rsidRDefault="00DD0D15"/>
    <w:p w14:paraId="5B8EC8BD" w14:textId="77777777" w:rsidR="00DD0D15" w:rsidRDefault="00DD0D15">
      <w:r w:rsidRPr="00DD0D15">
        <w:drawing>
          <wp:inline distT="0" distB="0" distL="0" distR="0" wp14:anchorId="21779892" wp14:editId="2F240D4C">
            <wp:extent cx="5731510" cy="580390"/>
            <wp:effectExtent l="0" t="0" r="2540" b="0"/>
            <wp:docPr id="1160292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292548" name=""/>
                    <pic:cNvPicPr/>
                  </pic:nvPicPr>
                  <pic:blipFill>
                    <a:blip r:embed="rId13"/>
                    <a:stretch>
                      <a:fillRect/>
                    </a:stretch>
                  </pic:blipFill>
                  <pic:spPr>
                    <a:xfrm>
                      <a:off x="0" y="0"/>
                      <a:ext cx="5731510" cy="580390"/>
                    </a:xfrm>
                    <a:prstGeom prst="rect">
                      <a:avLst/>
                    </a:prstGeom>
                  </pic:spPr>
                </pic:pic>
              </a:graphicData>
            </a:graphic>
          </wp:inline>
        </w:drawing>
      </w:r>
    </w:p>
    <w:p w14:paraId="63B5AA7A" w14:textId="77777777" w:rsidR="00774969" w:rsidRDefault="00DD0D15">
      <w:r>
        <w:t xml:space="preserve">The purpose of the code on lines </w:t>
      </w:r>
      <w:r w:rsidR="007F7C75">
        <w:t>6 to 8 is to allow users to enter a location for where they want information on. So</w:t>
      </w:r>
      <w:r w:rsidR="005B7211">
        <w:t>,</w:t>
      </w:r>
      <w:r w:rsidR="007F7C75">
        <w:t xml:space="preserve"> line 7 </w:t>
      </w:r>
      <w:r w:rsidR="005B7211">
        <w:t xml:space="preserve">creates a variable called longitude and askes the user to input </w:t>
      </w:r>
      <w:r w:rsidR="00707A25">
        <w:t>their</w:t>
      </w:r>
      <w:r w:rsidR="005B7211">
        <w:t xml:space="preserve"> desired longitude. </w:t>
      </w:r>
      <w:r w:rsidR="00707A25">
        <w:t>Line 8 creates a variable called latitude and a user’s to input their desired latitude. These variables are then stored for later use in the program</w:t>
      </w:r>
      <w:r w:rsidR="008B7AFA">
        <w:t xml:space="preserve">. This code could be improved by making the user be required to enter specific data such as </w:t>
      </w:r>
      <w:r w:rsidR="00774969">
        <w:t xml:space="preserve">number co-ordinates and nothing else. The issue with this code is that a user can enter whatever data they want and break the program potentially. </w:t>
      </w:r>
    </w:p>
    <w:p w14:paraId="535EE162" w14:textId="77777777" w:rsidR="00774969" w:rsidRDefault="00774969"/>
    <w:p w14:paraId="104EA958" w14:textId="77777777" w:rsidR="00AE3742" w:rsidRDefault="00C33CC6">
      <w:r w:rsidRPr="00C33CC6">
        <w:drawing>
          <wp:inline distT="0" distB="0" distL="0" distR="0" wp14:anchorId="6351628C" wp14:editId="122D3BAD">
            <wp:extent cx="6126480" cy="584411"/>
            <wp:effectExtent l="0" t="0" r="0" b="6350"/>
            <wp:docPr id="410603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03377" name=""/>
                    <pic:cNvPicPr/>
                  </pic:nvPicPr>
                  <pic:blipFill>
                    <a:blip r:embed="rId14"/>
                    <a:stretch>
                      <a:fillRect/>
                    </a:stretch>
                  </pic:blipFill>
                  <pic:spPr>
                    <a:xfrm>
                      <a:off x="0" y="0"/>
                      <a:ext cx="6157479" cy="587368"/>
                    </a:xfrm>
                    <a:prstGeom prst="rect">
                      <a:avLst/>
                    </a:prstGeom>
                  </pic:spPr>
                </pic:pic>
              </a:graphicData>
            </a:graphic>
          </wp:inline>
        </w:drawing>
      </w:r>
    </w:p>
    <w:p w14:paraId="62DCB5DB" w14:textId="59CA7CA6" w:rsidR="00AE3742" w:rsidRDefault="00AE3742">
      <w:r>
        <w:t xml:space="preserve">The purpose of the code on lines 11 to 15 is to update the longitude and latitude values in the </w:t>
      </w:r>
      <w:proofErr w:type="spellStart"/>
      <w:r>
        <w:t>json</w:t>
      </w:r>
      <w:proofErr w:type="spellEnd"/>
      <w:r>
        <w:t xml:space="preserve"> data to the longitude and latitude </w:t>
      </w:r>
      <w:r w:rsidR="006B38B8">
        <w:t xml:space="preserve">values the user inputted earlier in the program. </w:t>
      </w:r>
      <w:r w:rsidR="00C13627">
        <w:t xml:space="preserve">This is done so that a user can get specific temperatures on a specific location and not have all the </w:t>
      </w:r>
      <w:proofErr w:type="spellStart"/>
      <w:r w:rsidR="00C13627">
        <w:t>json</w:t>
      </w:r>
      <w:proofErr w:type="spellEnd"/>
      <w:r w:rsidR="00C13627">
        <w:t xml:space="preserve"> data </w:t>
      </w:r>
      <w:r w:rsidR="00C53CAD">
        <w:t xml:space="preserve">shown to them when they don’t require it. The print </w:t>
      </w:r>
      <w:proofErr w:type="spellStart"/>
      <w:r w:rsidR="00C53CAD">
        <w:t>enter_data.status_code</w:t>
      </w:r>
      <w:proofErr w:type="spellEnd"/>
      <w:r w:rsidR="00C53CAD">
        <w:t xml:space="preserve"> command </w:t>
      </w:r>
      <w:r w:rsidR="00F35543">
        <w:t xml:space="preserve">was used to print the status code that </w:t>
      </w:r>
      <w:r w:rsidR="00DC186C">
        <w:t xml:space="preserve">reveals whether or not the program is functioning correctly and could be removed if necessary. </w:t>
      </w:r>
    </w:p>
    <w:p w14:paraId="17905593" w14:textId="77777777" w:rsidR="00DC186C" w:rsidRDefault="00DC186C"/>
    <w:p w14:paraId="1B72B645" w14:textId="5E39C8C2" w:rsidR="00DC186C" w:rsidRDefault="00AB351F">
      <w:r w:rsidRPr="00AB351F">
        <w:lastRenderedPageBreak/>
        <w:drawing>
          <wp:inline distT="0" distB="0" distL="0" distR="0" wp14:anchorId="69D7A313" wp14:editId="2A66B785">
            <wp:extent cx="5731510" cy="1231900"/>
            <wp:effectExtent l="0" t="0" r="2540" b="6350"/>
            <wp:docPr id="353490916"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490916" name="Picture 1" descr="A screen shot of a computer program&#10;&#10;Description automatically generated"/>
                    <pic:cNvPicPr/>
                  </pic:nvPicPr>
                  <pic:blipFill>
                    <a:blip r:embed="rId15"/>
                    <a:stretch>
                      <a:fillRect/>
                    </a:stretch>
                  </pic:blipFill>
                  <pic:spPr>
                    <a:xfrm>
                      <a:off x="0" y="0"/>
                      <a:ext cx="5731510" cy="1231900"/>
                    </a:xfrm>
                    <a:prstGeom prst="rect">
                      <a:avLst/>
                    </a:prstGeom>
                  </pic:spPr>
                </pic:pic>
              </a:graphicData>
            </a:graphic>
          </wp:inline>
        </w:drawing>
      </w:r>
    </w:p>
    <w:p w14:paraId="0269399E" w14:textId="38967854" w:rsidR="00AB351F" w:rsidRDefault="00D759E2">
      <w:r>
        <w:t xml:space="preserve">Firstly, the code on line 17 has the purpose of </w:t>
      </w:r>
      <w:r w:rsidR="00D2381A">
        <w:t xml:space="preserve">calling the </w:t>
      </w:r>
      <w:proofErr w:type="spellStart"/>
      <w:r w:rsidR="00D2381A">
        <w:t>json</w:t>
      </w:r>
      <w:proofErr w:type="spellEnd"/>
      <w:r w:rsidR="00D2381A">
        <w:t xml:space="preserve"> data we need to display. This being after the user inputs for longitude and latitude have been made so </w:t>
      </w:r>
      <w:r w:rsidR="001710E3">
        <w:t>the location for the data we need is already set. The code on the line 18</w:t>
      </w:r>
      <w:r w:rsidR="00146A19">
        <w:t xml:space="preserve"> is there to output all the </w:t>
      </w:r>
      <w:proofErr w:type="spellStart"/>
      <w:r w:rsidR="00146A19">
        <w:t>json</w:t>
      </w:r>
      <w:proofErr w:type="spellEnd"/>
      <w:r w:rsidR="00146A19">
        <w:t xml:space="preserve"> data associated with the co-ordinates and could be removed if required. </w:t>
      </w:r>
      <w:r w:rsidR="00C50734">
        <w:t xml:space="preserve">The code on lines 20 to 24 is the </w:t>
      </w:r>
      <w:r w:rsidR="000F697F">
        <w:t>creation</w:t>
      </w:r>
      <w:r w:rsidR="00C50734">
        <w:t xml:space="preserve"> and definition of a function which has the purpose of </w:t>
      </w:r>
      <w:r w:rsidR="00D867FB">
        <w:t xml:space="preserve">displaying the specific data </w:t>
      </w:r>
      <w:r w:rsidR="000F697F">
        <w:t xml:space="preserve">the program is </w:t>
      </w:r>
      <w:r w:rsidR="00EB1EDB">
        <w:t xml:space="preserve">designed to display in this case the temperature </w:t>
      </w:r>
      <w:r w:rsidR="00B9231A">
        <w:t xml:space="preserve">at the given co-ordinates. This is done by selecting the correct keys within the </w:t>
      </w:r>
      <w:proofErr w:type="spellStart"/>
      <w:r w:rsidR="00B9231A">
        <w:t>json</w:t>
      </w:r>
      <w:proofErr w:type="spellEnd"/>
      <w:r w:rsidR="00B9231A">
        <w:t xml:space="preserve"> </w:t>
      </w:r>
      <w:r w:rsidR="00247B2B">
        <w:t xml:space="preserve">data, those being </w:t>
      </w:r>
      <w:proofErr w:type="spellStart"/>
      <w:r w:rsidR="00247B2B">
        <w:t>current_units</w:t>
      </w:r>
      <w:proofErr w:type="spellEnd"/>
      <w:r w:rsidR="00247B2B">
        <w:t xml:space="preserve">, temperature_2m and current </w:t>
      </w:r>
      <w:r w:rsidR="00755ACF">
        <w:t xml:space="preserve">and temperature_2m again. Finally for this section of the program on line 24 </w:t>
      </w:r>
      <w:r w:rsidR="00C03801">
        <w:t xml:space="preserve">the code is there to define what should be outputted by the program after the co-ordinates are entered. </w:t>
      </w:r>
    </w:p>
    <w:p w14:paraId="2CAE4A19" w14:textId="77777777" w:rsidR="00C03801" w:rsidRDefault="00C03801"/>
    <w:p w14:paraId="334F8341" w14:textId="56BE02DA" w:rsidR="00AD7BF9" w:rsidRDefault="00AD7BF9">
      <w:r w:rsidRPr="00AD7BF9">
        <w:drawing>
          <wp:inline distT="0" distB="0" distL="0" distR="0" wp14:anchorId="52804F38" wp14:editId="1F6BF202">
            <wp:extent cx="4359018" cy="464860"/>
            <wp:effectExtent l="0" t="0" r="3810" b="0"/>
            <wp:docPr id="3651744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17442" name="Picture 1" descr="A black background with white text&#10;&#10;Description automatically generated"/>
                    <pic:cNvPicPr/>
                  </pic:nvPicPr>
                  <pic:blipFill>
                    <a:blip r:embed="rId16"/>
                    <a:stretch>
                      <a:fillRect/>
                    </a:stretch>
                  </pic:blipFill>
                  <pic:spPr>
                    <a:xfrm>
                      <a:off x="0" y="0"/>
                      <a:ext cx="4359018" cy="464860"/>
                    </a:xfrm>
                    <a:prstGeom prst="rect">
                      <a:avLst/>
                    </a:prstGeom>
                  </pic:spPr>
                </pic:pic>
              </a:graphicData>
            </a:graphic>
          </wp:inline>
        </w:drawing>
      </w:r>
    </w:p>
    <w:p w14:paraId="4CBC2A93" w14:textId="32503077" w:rsidR="00AD7BF9" w:rsidRDefault="00785DBF">
      <w:r>
        <w:t>Finally,</w:t>
      </w:r>
      <w:r w:rsidR="00AD7BF9">
        <w:t xml:space="preserve"> </w:t>
      </w:r>
      <w:r>
        <w:t xml:space="preserve">the last line of code is there to call the previously defined function. This will allow the program to output the resulting data the user is looking for. </w:t>
      </w:r>
    </w:p>
    <w:p w14:paraId="03CC12CC" w14:textId="77777777" w:rsidR="00785DBF" w:rsidRDefault="00785DBF"/>
    <w:p w14:paraId="79B4529E" w14:textId="77777777" w:rsidR="00785DBF" w:rsidRDefault="00785DBF"/>
    <w:p w14:paraId="43C7DD59" w14:textId="665F9456" w:rsidR="00785DBF" w:rsidRDefault="00AD7DEE">
      <w:r w:rsidRPr="00AD7DEE">
        <w:drawing>
          <wp:inline distT="0" distB="0" distL="0" distR="0" wp14:anchorId="7BCAA14C" wp14:editId="71E0E4A8">
            <wp:extent cx="5731510" cy="788670"/>
            <wp:effectExtent l="0" t="0" r="2540" b="0"/>
            <wp:docPr id="1427983800"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83800" name="Picture 1" descr="A black screen with white text&#10;&#10;Description automatically generated"/>
                    <pic:cNvPicPr/>
                  </pic:nvPicPr>
                  <pic:blipFill>
                    <a:blip r:embed="rId17"/>
                    <a:stretch>
                      <a:fillRect/>
                    </a:stretch>
                  </pic:blipFill>
                  <pic:spPr>
                    <a:xfrm>
                      <a:off x="0" y="0"/>
                      <a:ext cx="5731510" cy="788670"/>
                    </a:xfrm>
                    <a:prstGeom prst="rect">
                      <a:avLst/>
                    </a:prstGeom>
                  </pic:spPr>
                </pic:pic>
              </a:graphicData>
            </a:graphic>
          </wp:inline>
        </w:drawing>
      </w:r>
    </w:p>
    <w:p w14:paraId="30CB49A5" w14:textId="59975FC7" w:rsidR="00AD7DEE" w:rsidRDefault="00AD7DEE">
      <w:r>
        <w:t>Above is an example of the program</w:t>
      </w:r>
      <w:r w:rsidR="002E370A">
        <w:t xml:space="preserve"> working. </w:t>
      </w:r>
    </w:p>
    <w:p w14:paraId="4836C71C" w14:textId="70D3D8B0" w:rsidR="002E370A" w:rsidRDefault="002E370A">
      <w:sdt>
        <w:sdtPr>
          <w:id w:val="-853407633"/>
          <w:citation/>
        </w:sdtPr>
        <w:sdtContent>
          <w:r>
            <w:fldChar w:fldCharType="begin"/>
          </w:r>
          <w:r>
            <w:instrText xml:space="preserve"> CITATION Sha23 \l 2057 </w:instrText>
          </w:r>
          <w:r>
            <w:fldChar w:fldCharType="separate"/>
          </w:r>
          <w:r w:rsidRPr="002E370A">
            <w:rPr>
              <w:noProof/>
            </w:rPr>
            <w:t>[1]</w:t>
          </w:r>
          <w:r>
            <w:fldChar w:fldCharType="end"/>
          </w:r>
        </w:sdtContent>
      </w:sdt>
    </w:p>
    <w:p w14:paraId="6694C3E3" w14:textId="115F4E61" w:rsidR="00863597" w:rsidRDefault="00863597">
      <w:r>
        <w:br w:type="page"/>
      </w:r>
    </w:p>
    <w:bookmarkStart w:id="3" w:name="_Toc156559892" w:displacedByCustomXml="next"/>
    <w:sdt>
      <w:sdtPr>
        <w:rPr>
          <w:rFonts w:asciiTheme="minorHAnsi" w:eastAsiaTheme="minorHAnsi" w:hAnsiTheme="minorHAnsi" w:cstheme="minorBidi"/>
          <w:color w:val="auto"/>
          <w:sz w:val="22"/>
          <w:szCs w:val="22"/>
        </w:rPr>
        <w:id w:val="-1402675853"/>
        <w:docPartObj>
          <w:docPartGallery w:val="Bibliographies"/>
          <w:docPartUnique/>
        </w:docPartObj>
      </w:sdtPr>
      <w:sdtEndPr/>
      <w:sdtContent>
        <w:p w14:paraId="48B95327" w14:textId="64F2CA95" w:rsidR="00863597" w:rsidRDefault="00863597">
          <w:pPr>
            <w:pStyle w:val="Heading1"/>
          </w:pPr>
          <w:r>
            <w:t>4.0 References</w:t>
          </w:r>
          <w:bookmarkEnd w:id="3"/>
          <w:sdt>
            <w:sdtPr>
              <w:id w:val="590902033"/>
              <w:citation/>
            </w:sdtPr>
            <w:sdtContent>
              <w:r w:rsidR="002E370A">
                <w:fldChar w:fldCharType="begin"/>
              </w:r>
              <w:r w:rsidR="002E370A">
                <w:instrText xml:space="preserve"> CITATION OpeNA1 \l 2057 </w:instrText>
              </w:r>
              <w:r w:rsidR="002E370A">
                <w:fldChar w:fldCharType="separate"/>
              </w:r>
              <w:r w:rsidR="002E370A">
                <w:rPr>
                  <w:noProof/>
                </w:rPr>
                <w:t xml:space="preserve"> </w:t>
              </w:r>
              <w:r w:rsidR="002E370A" w:rsidRPr="002E370A">
                <w:rPr>
                  <w:noProof/>
                </w:rPr>
                <w:t>[2]</w:t>
              </w:r>
              <w:r w:rsidR="002E370A">
                <w:fldChar w:fldCharType="end"/>
              </w:r>
            </w:sdtContent>
          </w:sdt>
        </w:p>
        <w:sdt>
          <w:sdtPr>
            <w:id w:val="-573587230"/>
            <w:bibliography/>
          </w:sdtPr>
          <w:sdtEndPr/>
          <w:sdtContent>
            <w:p w14:paraId="403B20DB" w14:textId="77777777" w:rsidR="002E370A" w:rsidRDefault="0086359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6"/>
                <w:gridCol w:w="8760"/>
              </w:tblGrid>
              <w:tr w:rsidR="002E370A" w14:paraId="376F33A0" w14:textId="77777777">
                <w:trPr>
                  <w:divId w:val="1078864176"/>
                  <w:tblCellSpacing w:w="15" w:type="dxa"/>
                </w:trPr>
                <w:tc>
                  <w:tcPr>
                    <w:tcW w:w="50" w:type="pct"/>
                    <w:hideMark/>
                  </w:tcPr>
                  <w:p w14:paraId="27EDACBD" w14:textId="761289BD" w:rsidR="002E370A" w:rsidRDefault="002E370A">
                    <w:pPr>
                      <w:pStyle w:val="Bibliography"/>
                      <w:rPr>
                        <w:noProof/>
                        <w:kern w:val="0"/>
                        <w:sz w:val="24"/>
                        <w:szCs w:val="24"/>
                        <w14:ligatures w14:val="none"/>
                      </w:rPr>
                    </w:pPr>
                    <w:r>
                      <w:rPr>
                        <w:noProof/>
                      </w:rPr>
                      <w:t xml:space="preserve">[1] </w:t>
                    </w:r>
                  </w:p>
                </w:tc>
                <w:tc>
                  <w:tcPr>
                    <w:tcW w:w="0" w:type="auto"/>
                    <w:hideMark/>
                  </w:tcPr>
                  <w:p w14:paraId="64088F52" w14:textId="77777777" w:rsidR="002E370A" w:rsidRDefault="002E370A">
                    <w:pPr>
                      <w:pStyle w:val="Bibliography"/>
                      <w:rPr>
                        <w:noProof/>
                      </w:rPr>
                    </w:pPr>
                    <w:r>
                      <w:rPr>
                        <w:noProof/>
                      </w:rPr>
                      <w:t>S. Ravi, “Python function to extract specific key value pair from json data,” Medium , 6 April 2023. [Online]. Available: https://medium.com/@sharath.ravi/python-function-to-extract-specific-key-value-pair-from-json-data-7c063ecb5a15#:~:text=The%20function%20first%20uses%20the,dictionary%2C%20the%20method%20returns%20None%20.. [Accessed 18 January 2024].</w:t>
                    </w:r>
                  </w:p>
                </w:tc>
              </w:tr>
              <w:tr w:rsidR="002E370A" w14:paraId="6416B337" w14:textId="77777777">
                <w:trPr>
                  <w:divId w:val="1078864176"/>
                  <w:tblCellSpacing w:w="15" w:type="dxa"/>
                </w:trPr>
                <w:tc>
                  <w:tcPr>
                    <w:tcW w:w="50" w:type="pct"/>
                    <w:hideMark/>
                  </w:tcPr>
                  <w:p w14:paraId="401C5E1D" w14:textId="77777777" w:rsidR="002E370A" w:rsidRDefault="002E370A">
                    <w:pPr>
                      <w:pStyle w:val="Bibliography"/>
                      <w:rPr>
                        <w:noProof/>
                      </w:rPr>
                    </w:pPr>
                    <w:r>
                      <w:rPr>
                        <w:noProof/>
                      </w:rPr>
                      <w:t xml:space="preserve">[2] </w:t>
                    </w:r>
                  </w:p>
                </w:tc>
                <w:tc>
                  <w:tcPr>
                    <w:tcW w:w="0" w:type="auto"/>
                    <w:hideMark/>
                  </w:tcPr>
                  <w:p w14:paraId="1B5341F9" w14:textId="77777777" w:rsidR="002E370A" w:rsidRDefault="002E370A">
                    <w:pPr>
                      <w:pStyle w:val="Bibliography"/>
                      <w:rPr>
                        <w:noProof/>
                      </w:rPr>
                    </w:pPr>
                    <w:r>
                      <w:rPr>
                        <w:noProof/>
                      </w:rPr>
                      <w:t>Open-Meteo, “Free Weather API,” Open-Meteo, N/A N/A N/A. [Online]. Available: https://open-meteo.com/. [Accessed 2024 January 16].</w:t>
                    </w:r>
                  </w:p>
                </w:tc>
              </w:tr>
            </w:tbl>
            <w:p w14:paraId="55E622F1" w14:textId="77777777" w:rsidR="002E370A" w:rsidRDefault="002E370A">
              <w:pPr>
                <w:divId w:val="1078864176"/>
                <w:rPr>
                  <w:rFonts w:eastAsia="Times New Roman"/>
                  <w:noProof/>
                </w:rPr>
              </w:pPr>
            </w:p>
            <w:p w14:paraId="08B7E3A7" w14:textId="5C00356D" w:rsidR="00863597" w:rsidRDefault="00863597">
              <w:r>
                <w:rPr>
                  <w:b/>
                  <w:bCs/>
                  <w:noProof/>
                </w:rPr>
                <w:fldChar w:fldCharType="end"/>
              </w:r>
            </w:p>
          </w:sdtContent>
        </w:sdt>
      </w:sdtContent>
    </w:sdt>
    <w:p w14:paraId="1AD6A208" w14:textId="77777777" w:rsidR="00863597" w:rsidRPr="00863597" w:rsidRDefault="00863597" w:rsidP="00863597"/>
    <w:sectPr w:rsidR="00863597" w:rsidRPr="00863597" w:rsidSect="003823E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DB5F53"/>
    <w:multiLevelType w:val="multilevel"/>
    <w:tmpl w:val="5282AF7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762406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3ED"/>
    <w:rsid w:val="000254CC"/>
    <w:rsid w:val="00095303"/>
    <w:rsid w:val="000B3A00"/>
    <w:rsid w:val="000F697F"/>
    <w:rsid w:val="00146A19"/>
    <w:rsid w:val="00156DE5"/>
    <w:rsid w:val="001710E3"/>
    <w:rsid w:val="00195AF9"/>
    <w:rsid w:val="00220594"/>
    <w:rsid w:val="00227FCB"/>
    <w:rsid w:val="0023794F"/>
    <w:rsid w:val="00247B2B"/>
    <w:rsid w:val="002D4B84"/>
    <w:rsid w:val="002E370A"/>
    <w:rsid w:val="00307F38"/>
    <w:rsid w:val="00354600"/>
    <w:rsid w:val="00373A35"/>
    <w:rsid w:val="003823ED"/>
    <w:rsid w:val="003A088B"/>
    <w:rsid w:val="003A51BC"/>
    <w:rsid w:val="00426A0C"/>
    <w:rsid w:val="004641A8"/>
    <w:rsid w:val="004E0872"/>
    <w:rsid w:val="0054043A"/>
    <w:rsid w:val="005B7211"/>
    <w:rsid w:val="00602D1F"/>
    <w:rsid w:val="006B38B8"/>
    <w:rsid w:val="006B627D"/>
    <w:rsid w:val="006C004A"/>
    <w:rsid w:val="00707A25"/>
    <w:rsid w:val="00755ACF"/>
    <w:rsid w:val="00774969"/>
    <w:rsid w:val="00776FDF"/>
    <w:rsid w:val="00785DBF"/>
    <w:rsid w:val="00793D2C"/>
    <w:rsid w:val="007A1B9F"/>
    <w:rsid w:val="007F7C75"/>
    <w:rsid w:val="008572CA"/>
    <w:rsid w:val="00863597"/>
    <w:rsid w:val="008B7AFA"/>
    <w:rsid w:val="008E06FA"/>
    <w:rsid w:val="009C0114"/>
    <w:rsid w:val="00AB351F"/>
    <w:rsid w:val="00AD7BF9"/>
    <w:rsid w:val="00AD7DEE"/>
    <w:rsid w:val="00AE3742"/>
    <w:rsid w:val="00AE381B"/>
    <w:rsid w:val="00B9231A"/>
    <w:rsid w:val="00BC74EE"/>
    <w:rsid w:val="00C03801"/>
    <w:rsid w:val="00C11A1D"/>
    <w:rsid w:val="00C13627"/>
    <w:rsid w:val="00C33CC6"/>
    <w:rsid w:val="00C50734"/>
    <w:rsid w:val="00C53088"/>
    <w:rsid w:val="00C53CAD"/>
    <w:rsid w:val="00C5425E"/>
    <w:rsid w:val="00C87BA1"/>
    <w:rsid w:val="00D047F2"/>
    <w:rsid w:val="00D2381A"/>
    <w:rsid w:val="00D275A9"/>
    <w:rsid w:val="00D612C0"/>
    <w:rsid w:val="00D759E2"/>
    <w:rsid w:val="00D867FB"/>
    <w:rsid w:val="00D941FA"/>
    <w:rsid w:val="00DA7950"/>
    <w:rsid w:val="00DC186C"/>
    <w:rsid w:val="00DD0D15"/>
    <w:rsid w:val="00E5050D"/>
    <w:rsid w:val="00EB1EDB"/>
    <w:rsid w:val="00F35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2AC36"/>
  <w15:chartTrackingRefBased/>
  <w15:docId w15:val="{CC6149A2-6D72-4185-95FB-55042E901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23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823ED"/>
    <w:rPr>
      <w:rFonts w:eastAsiaTheme="minorEastAsia"/>
      <w:kern w:val="0"/>
      <w:lang w:val="en-US"/>
      <w14:ligatures w14:val="none"/>
    </w:rPr>
  </w:style>
  <w:style w:type="character" w:customStyle="1" w:styleId="Heading1Char">
    <w:name w:val="Heading 1 Char"/>
    <w:basedOn w:val="DefaultParagraphFont"/>
    <w:link w:val="Heading1"/>
    <w:uiPriority w:val="9"/>
    <w:rsid w:val="003823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23ED"/>
    <w:pPr>
      <w:outlineLvl w:val="9"/>
    </w:pPr>
    <w:rPr>
      <w:kern w:val="0"/>
      <w:lang w:val="en-US"/>
      <w14:ligatures w14:val="none"/>
    </w:rPr>
  </w:style>
  <w:style w:type="paragraph" w:styleId="TOC1">
    <w:name w:val="toc 1"/>
    <w:basedOn w:val="Normal"/>
    <w:next w:val="Normal"/>
    <w:autoRedefine/>
    <w:uiPriority w:val="39"/>
    <w:unhideWhenUsed/>
    <w:rsid w:val="00863597"/>
    <w:pPr>
      <w:spacing w:after="100"/>
    </w:pPr>
  </w:style>
  <w:style w:type="character" w:styleId="Hyperlink">
    <w:name w:val="Hyperlink"/>
    <w:basedOn w:val="DefaultParagraphFont"/>
    <w:uiPriority w:val="99"/>
    <w:unhideWhenUsed/>
    <w:rsid w:val="00863597"/>
    <w:rPr>
      <w:color w:val="0563C1" w:themeColor="hyperlink"/>
      <w:u w:val="single"/>
    </w:rPr>
  </w:style>
  <w:style w:type="paragraph" w:styleId="Bibliography">
    <w:name w:val="Bibliography"/>
    <w:basedOn w:val="Normal"/>
    <w:next w:val="Normal"/>
    <w:uiPriority w:val="37"/>
    <w:unhideWhenUsed/>
    <w:rsid w:val="002E3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378189">
      <w:bodyDiv w:val="1"/>
      <w:marLeft w:val="0"/>
      <w:marRight w:val="0"/>
      <w:marTop w:val="0"/>
      <w:marBottom w:val="0"/>
      <w:divBdr>
        <w:top w:val="none" w:sz="0" w:space="0" w:color="auto"/>
        <w:left w:val="none" w:sz="0" w:space="0" w:color="auto"/>
        <w:bottom w:val="none" w:sz="0" w:space="0" w:color="auto"/>
        <w:right w:val="none" w:sz="0" w:space="0" w:color="auto"/>
      </w:divBdr>
    </w:div>
    <w:div w:id="251741228">
      <w:bodyDiv w:val="1"/>
      <w:marLeft w:val="0"/>
      <w:marRight w:val="0"/>
      <w:marTop w:val="0"/>
      <w:marBottom w:val="0"/>
      <w:divBdr>
        <w:top w:val="none" w:sz="0" w:space="0" w:color="auto"/>
        <w:left w:val="none" w:sz="0" w:space="0" w:color="auto"/>
        <w:bottom w:val="none" w:sz="0" w:space="0" w:color="auto"/>
        <w:right w:val="none" w:sz="0" w:space="0" w:color="auto"/>
      </w:divBdr>
    </w:div>
    <w:div w:id="384765754">
      <w:bodyDiv w:val="1"/>
      <w:marLeft w:val="0"/>
      <w:marRight w:val="0"/>
      <w:marTop w:val="0"/>
      <w:marBottom w:val="0"/>
      <w:divBdr>
        <w:top w:val="none" w:sz="0" w:space="0" w:color="auto"/>
        <w:left w:val="none" w:sz="0" w:space="0" w:color="auto"/>
        <w:bottom w:val="none" w:sz="0" w:space="0" w:color="auto"/>
        <w:right w:val="none" w:sz="0" w:space="0" w:color="auto"/>
      </w:divBdr>
    </w:div>
    <w:div w:id="1078864176">
      <w:bodyDiv w:val="1"/>
      <w:marLeft w:val="0"/>
      <w:marRight w:val="0"/>
      <w:marTop w:val="0"/>
      <w:marBottom w:val="0"/>
      <w:divBdr>
        <w:top w:val="none" w:sz="0" w:space="0" w:color="auto"/>
        <w:left w:val="none" w:sz="0" w:space="0" w:color="auto"/>
        <w:bottom w:val="none" w:sz="0" w:space="0" w:color="auto"/>
        <w:right w:val="none" w:sz="0" w:space="0" w:color="auto"/>
      </w:divBdr>
    </w:div>
    <w:div w:id="1336767889">
      <w:bodyDiv w:val="1"/>
      <w:marLeft w:val="0"/>
      <w:marRight w:val="0"/>
      <w:marTop w:val="0"/>
      <w:marBottom w:val="0"/>
      <w:divBdr>
        <w:top w:val="none" w:sz="0" w:space="0" w:color="auto"/>
        <w:left w:val="none" w:sz="0" w:space="0" w:color="auto"/>
        <w:bottom w:val="none" w:sz="0" w:space="0" w:color="auto"/>
        <w:right w:val="none" w:sz="0" w:space="0" w:color="auto"/>
      </w:divBdr>
    </w:div>
    <w:div w:id="1494447303">
      <w:bodyDiv w:val="1"/>
      <w:marLeft w:val="0"/>
      <w:marRight w:val="0"/>
      <w:marTop w:val="0"/>
      <w:marBottom w:val="0"/>
      <w:divBdr>
        <w:top w:val="none" w:sz="0" w:space="0" w:color="auto"/>
        <w:left w:val="none" w:sz="0" w:space="0" w:color="auto"/>
        <w:bottom w:val="none" w:sz="0" w:space="0" w:color="auto"/>
        <w:right w:val="none" w:sz="0" w:space="0" w:color="auto"/>
      </w:divBdr>
    </w:div>
    <w:div w:id="156745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2204995</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1d5bcbb4a4d345ea280c4fde7030dd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f5323ca1e69169d2b7ddf9865f5189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Sha23</b:Tag>
    <b:SourceType>InternetSite</b:SourceType>
    <b:Guid>{CEE20B4A-4E7C-459C-A85D-52A5DA801DC5}</b:Guid>
    <b:Author>
      <b:Author>
        <b:NameList>
          <b:Person>
            <b:Last>Ravi</b:Last>
            <b:First>Sharath</b:First>
          </b:Person>
        </b:NameList>
      </b:Author>
    </b:Author>
    <b:Title>Python function to extract specific key value pair from json data</b:Title>
    <b:ProductionCompany>Medium </b:ProductionCompany>
    <b:Year>2023</b:Year>
    <b:Month>April</b:Month>
    <b:Day>6</b:Day>
    <b:YearAccessed>2024</b:YearAccessed>
    <b:MonthAccessed>January</b:MonthAccessed>
    <b:DayAccessed>18</b:DayAccessed>
    <b:URL>https://medium.com/@sharath.ravi/python-function-to-extract-specific-key-value-pair-from-json-data-7c063ecb5a15#:~:text=The%20function%20first%20uses%20the,dictionary%2C%20the%20method%20returns%20None%20.</b:URL>
    <b:RefOrder>1</b:RefOrder>
  </b:Source>
  <b:Source>
    <b:Tag>OpeNA1</b:Tag>
    <b:SourceType>InternetSite</b:SourceType>
    <b:Guid>{C611AF59-8350-499F-9D60-2BD2555A82BD}</b:Guid>
    <b:Author>
      <b:Author>
        <b:Corporate>Open-Meteo</b:Corporate>
      </b:Author>
    </b:Author>
    <b:Title>Free Weather API</b:Title>
    <b:ProductionCompany>Open-Meteo</b:ProductionCompany>
    <b:Year>N/A</b:Year>
    <b:Month>N/A</b:Month>
    <b:Day>N/A</b:Day>
    <b:YearAccessed>16</b:YearAccessed>
    <b:MonthAccessed>January</b:MonthAccessed>
    <b:DayAccessed>2024</b:DayAccessed>
    <b:URL>https://open-meteo.com/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0C2389-DCCA-4F24-8703-B7FE2D7005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14035B-7B3C-4FE2-9C7E-7BA25EDDA402}">
  <ds:schemaRefs>
    <ds:schemaRef ds:uri="http://schemas.microsoft.com/sharepoint/v3/contenttype/forms"/>
  </ds:schemaRefs>
</ds:datastoreItem>
</file>

<file path=customXml/itemProps4.xml><?xml version="1.0" encoding="utf-8"?>
<ds:datastoreItem xmlns:ds="http://schemas.openxmlformats.org/officeDocument/2006/customXml" ds:itemID="{CE2000BC-C8BC-49E7-9163-C23F80A6E779}">
  <ds:schemaRefs>
    <ds:schemaRef ds:uri="http://schemas.microsoft.com/office/2006/metadata/properties"/>
    <ds:schemaRef ds:uri="http://purl.org/dc/elements/1.1/"/>
    <ds:schemaRef ds:uri="http://schemas.openxmlformats.org/package/2006/metadata/core-properties"/>
    <ds:schemaRef ds:uri="http://www.w3.org/XML/1998/namespace"/>
    <ds:schemaRef ds:uri="http://schemas.microsoft.com/office/2006/documentManagement/types"/>
    <ds:schemaRef ds:uri="http://purl.org/dc/dcmitype/"/>
    <ds:schemaRef ds:uri="http://schemas.microsoft.com/office/infopath/2007/PartnerControls"/>
    <ds:schemaRef ds:uri="0cb976d4-72d8-43fd-a100-21d54766e958"/>
    <ds:schemaRef ds:uri="da3f2772-8f1e-4acb-bd98-3a0ee892f48a"/>
    <ds:schemaRef ds:uri="http://purl.org/dc/terms/"/>
  </ds:schemaRefs>
</ds:datastoreItem>
</file>

<file path=customXml/itemProps5.xml><?xml version="1.0" encoding="utf-8"?>
<ds:datastoreItem xmlns:ds="http://schemas.openxmlformats.org/officeDocument/2006/customXml" ds:itemID="{AE15308F-073F-4F29-BE2F-F6A4B6429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7</Pages>
  <Words>896</Words>
  <Characters>4216</Characters>
  <Application>Microsoft Office Word</Application>
  <DocSecurity>0</DocSecurity>
  <Lines>281</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Programability Assignment 2</dc:title>
  <dc:subject>Computer Networks and Cybersecurity – Network Programmability</dc:subject>
  <dc:creator>Kian Harper-Evans (2204995)</dc:creator>
  <cp:keywords/>
  <dc:description/>
  <cp:lastModifiedBy>Kian Harper-Evans (2204995)</cp:lastModifiedBy>
  <cp:revision>68</cp:revision>
  <dcterms:created xsi:type="dcterms:W3CDTF">2024-01-06T18:06:00Z</dcterms:created>
  <dcterms:modified xsi:type="dcterms:W3CDTF">2024-01-19T17:46:00Z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