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00F6" w:rsidRPr="006A773B" w:rsidRDefault="00DC00F6" w:rsidP="00E85203">
      <w:pPr>
        <w:rPr>
          <w:rFonts w:cstheme="minorHAnsi"/>
          <w:sz w:val="24"/>
          <w:szCs w:val="24"/>
        </w:rPr>
      </w:pPr>
      <w:r w:rsidRPr="006A773B">
        <w:rPr>
          <w:rFonts w:cstheme="minorHAnsi"/>
          <w:sz w:val="24"/>
          <w:szCs w:val="24"/>
        </w:rPr>
        <w:t>An investigation into the rise of primark</w:t>
      </w:r>
    </w:p>
    <w:p w:rsidR="00DC00F6" w:rsidRPr="006A773B" w:rsidRDefault="00DC00F6" w:rsidP="00E85203">
      <w:pPr>
        <w:rPr>
          <w:rFonts w:cstheme="minorHAnsi"/>
          <w:sz w:val="24"/>
          <w:szCs w:val="24"/>
        </w:rPr>
      </w:pPr>
      <w:r w:rsidRPr="006A773B">
        <w:rPr>
          <w:rFonts w:cstheme="minorHAnsi"/>
          <w:sz w:val="24"/>
          <w:szCs w:val="24"/>
        </w:rPr>
        <w:t xml:space="preserve">Abdul shahid 0352098 </w:t>
      </w:r>
    </w:p>
    <w:p w:rsidR="00DC00F6" w:rsidRPr="006A773B" w:rsidRDefault="00E41DC4" w:rsidP="00E85203">
      <w:pPr>
        <w:rPr>
          <w:rFonts w:cstheme="minorHAnsi"/>
          <w:sz w:val="24"/>
          <w:szCs w:val="24"/>
        </w:rPr>
      </w:pPr>
      <w:r w:rsidRPr="006A773B">
        <w:rPr>
          <w:rFonts w:cstheme="minorHAnsi"/>
          <w:sz w:val="24"/>
          <w:szCs w:val="24"/>
        </w:rPr>
        <w:t>Primark ltd</w:t>
      </w:r>
    </w:p>
    <w:p w:rsidR="00E41DC4" w:rsidRPr="006A773B" w:rsidRDefault="00E41DC4" w:rsidP="00E85203">
      <w:pPr>
        <w:rPr>
          <w:rFonts w:cstheme="minorHAnsi"/>
          <w:sz w:val="24"/>
          <w:szCs w:val="24"/>
        </w:rPr>
      </w:pPr>
      <w:r w:rsidRPr="006A773B">
        <w:rPr>
          <w:rFonts w:cstheme="minorHAnsi"/>
          <w:sz w:val="24"/>
          <w:szCs w:val="24"/>
        </w:rPr>
        <w:t>12</w:t>
      </w:r>
      <w:r w:rsidRPr="006A773B">
        <w:rPr>
          <w:rFonts w:cstheme="minorHAnsi"/>
          <w:sz w:val="24"/>
          <w:szCs w:val="24"/>
          <w:vertAlign w:val="superscript"/>
        </w:rPr>
        <w:t>th</w:t>
      </w:r>
      <w:r w:rsidRPr="006A773B">
        <w:rPr>
          <w:rFonts w:cstheme="minorHAnsi"/>
          <w:sz w:val="24"/>
          <w:szCs w:val="24"/>
        </w:rPr>
        <w:t xml:space="preserve"> July 2019.</w:t>
      </w: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p>
    <w:p w:rsidR="00E41DC4" w:rsidRPr="006A773B" w:rsidRDefault="00E41DC4" w:rsidP="00E85203">
      <w:pPr>
        <w:rPr>
          <w:rFonts w:cstheme="minorHAnsi"/>
          <w:sz w:val="24"/>
          <w:szCs w:val="24"/>
        </w:rPr>
      </w:pPr>
      <w:r w:rsidRPr="006A773B">
        <w:rPr>
          <w:rFonts w:cstheme="minorHAnsi"/>
          <w:sz w:val="24"/>
          <w:szCs w:val="24"/>
        </w:rPr>
        <w:t xml:space="preserve">Executive summery </w:t>
      </w:r>
    </w:p>
    <w:p w:rsidR="00E41DC4" w:rsidRPr="006A773B" w:rsidRDefault="00E41DC4" w:rsidP="00E85203">
      <w:pPr>
        <w:rPr>
          <w:rFonts w:cstheme="minorHAnsi"/>
          <w:sz w:val="24"/>
          <w:szCs w:val="24"/>
        </w:rPr>
      </w:pPr>
      <w:r w:rsidRPr="006A773B">
        <w:rPr>
          <w:rFonts w:cstheme="minorHAnsi"/>
          <w:sz w:val="24"/>
          <w:szCs w:val="24"/>
        </w:rPr>
        <w:t xml:space="preserve">To compile a report on the fall and rise of primark. To compile a timeline diagram to </w:t>
      </w:r>
      <w:r w:rsidR="002D7A69" w:rsidRPr="006A773B">
        <w:rPr>
          <w:rFonts w:cstheme="minorHAnsi"/>
          <w:sz w:val="24"/>
          <w:szCs w:val="24"/>
        </w:rPr>
        <w:t>outline</w:t>
      </w:r>
      <w:r w:rsidRPr="006A773B">
        <w:rPr>
          <w:rFonts w:cstheme="minorHAnsi"/>
          <w:sz w:val="24"/>
          <w:szCs w:val="24"/>
        </w:rPr>
        <w:t xml:space="preserve"> the major </w:t>
      </w:r>
      <w:r w:rsidR="002D7A69" w:rsidRPr="006A773B">
        <w:rPr>
          <w:rFonts w:cstheme="minorHAnsi"/>
          <w:sz w:val="24"/>
          <w:szCs w:val="24"/>
        </w:rPr>
        <w:t>developments</w:t>
      </w:r>
      <w:r w:rsidRPr="006A773B">
        <w:rPr>
          <w:rFonts w:cstheme="minorHAnsi"/>
          <w:sz w:val="24"/>
          <w:szCs w:val="24"/>
        </w:rPr>
        <w:t xml:space="preserve"> faced since i</w:t>
      </w:r>
      <w:r w:rsidR="002D7A69">
        <w:rPr>
          <w:rFonts w:cstheme="minorHAnsi"/>
          <w:sz w:val="24"/>
          <w:szCs w:val="24"/>
        </w:rPr>
        <w:t>t launched</w:t>
      </w:r>
      <w:bookmarkStart w:id="0" w:name="_GoBack"/>
      <w:bookmarkEnd w:id="0"/>
      <w:r w:rsidRPr="006A773B">
        <w:rPr>
          <w:rFonts w:cstheme="minorHAnsi"/>
          <w:sz w:val="24"/>
          <w:szCs w:val="24"/>
        </w:rPr>
        <w:t xml:space="preserve"> in 1969-2019.</w:t>
      </w:r>
      <w:r w:rsidR="00C41115" w:rsidRPr="006A773B">
        <w:rPr>
          <w:rFonts w:cstheme="minorHAnsi"/>
          <w:sz w:val="24"/>
          <w:szCs w:val="24"/>
        </w:rPr>
        <w:t xml:space="preserve"> The current product and store </w:t>
      </w:r>
      <w:r w:rsidR="002D7A69" w:rsidRPr="006A773B">
        <w:rPr>
          <w:rFonts w:cstheme="minorHAnsi"/>
          <w:sz w:val="24"/>
          <w:szCs w:val="24"/>
        </w:rPr>
        <w:t>portfolio</w:t>
      </w:r>
      <w:r w:rsidR="00C41115" w:rsidRPr="006A773B">
        <w:rPr>
          <w:rFonts w:cstheme="minorHAnsi"/>
          <w:sz w:val="24"/>
          <w:szCs w:val="24"/>
        </w:rPr>
        <w:t xml:space="preserve">. To </w:t>
      </w:r>
      <w:r w:rsidR="002D7A69" w:rsidRPr="006A773B">
        <w:rPr>
          <w:rFonts w:cstheme="minorHAnsi"/>
          <w:sz w:val="24"/>
          <w:szCs w:val="24"/>
        </w:rPr>
        <w:t>investigate</w:t>
      </w:r>
      <w:r w:rsidR="00C41115" w:rsidRPr="006A773B">
        <w:rPr>
          <w:rFonts w:cstheme="minorHAnsi"/>
          <w:sz w:val="24"/>
          <w:szCs w:val="24"/>
        </w:rPr>
        <w:t xml:space="preserve"> </w:t>
      </w:r>
      <w:r w:rsidR="002D7A69" w:rsidRPr="006A773B">
        <w:rPr>
          <w:rFonts w:cstheme="minorHAnsi"/>
          <w:sz w:val="24"/>
          <w:szCs w:val="24"/>
        </w:rPr>
        <w:t>Primark’s</w:t>
      </w:r>
      <w:r w:rsidR="00C41115" w:rsidRPr="006A773B">
        <w:rPr>
          <w:rFonts w:cstheme="minorHAnsi"/>
          <w:sz w:val="24"/>
          <w:szCs w:val="24"/>
        </w:rPr>
        <w:t xml:space="preserve"> monitored, communicated, planned and reviewed previous attempts to resolve problems with suppliers, </w:t>
      </w:r>
    </w:p>
    <w:p w:rsidR="00037310" w:rsidRPr="006A773B" w:rsidRDefault="00037310" w:rsidP="00E85203">
      <w:pPr>
        <w:rPr>
          <w:rFonts w:cstheme="minorHAnsi"/>
          <w:sz w:val="24"/>
          <w:szCs w:val="24"/>
        </w:rPr>
      </w:pPr>
      <w:r w:rsidRPr="006A773B">
        <w:rPr>
          <w:rFonts w:cstheme="minorHAnsi"/>
          <w:sz w:val="24"/>
          <w:szCs w:val="24"/>
        </w:rPr>
        <w:t xml:space="preserve">This report will look at the nature, scope and impact of the current problems facing primark. </w:t>
      </w:r>
      <w:r w:rsidR="001A5780" w:rsidRPr="006A773B">
        <w:rPr>
          <w:rFonts w:cstheme="minorHAnsi"/>
          <w:sz w:val="24"/>
          <w:szCs w:val="24"/>
        </w:rPr>
        <w:t xml:space="preserve">A swot </w:t>
      </w:r>
      <w:r w:rsidR="002D7A69" w:rsidRPr="006A773B">
        <w:rPr>
          <w:rFonts w:cstheme="minorHAnsi"/>
          <w:sz w:val="24"/>
          <w:szCs w:val="24"/>
        </w:rPr>
        <w:t>analysis</w:t>
      </w:r>
      <w:r w:rsidR="001A5780" w:rsidRPr="006A773B">
        <w:rPr>
          <w:rFonts w:cstheme="minorHAnsi"/>
          <w:sz w:val="24"/>
          <w:szCs w:val="24"/>
        </w:rPr>
        <w:t xml:space="preserve"> and a pestle analysis will be discusses along with stake holder analysis. </w:t>
      </w:r>
      <w:r w:rsidR="00A03A42" w:rsidRPr="006A773B">
        <w:rPr>
          <w:rFonts w:cstheme="minorHAnsi"/>
          <w:sz w:val="24"/>
          <w:szCs w:val="24"/>
        </w:rPr>
        <w:t xml:space="preserve">And also conclusion will be made that </w:t>
      </w:r>
      <w:r w:rsidR="002D7A69" w:rsidRPr="006A773B">
        <w:rPr>
          <w:rFonts w:cstheme="minorHAnsi"/>
          <w:sz w:val="24"/>
          <w:szCs w:val="24"/>
        </w:rPr>
        <w:t>identifies</w:t>
      </w:r>
      <w:r w:rsidR="00A03A42" w:rsidRPr="006A773B">
        <w:rPr>
          <w:rFonts w:cstheme="minorHAnsi"/>
          <w:sz w:val="24"/>
          <w:szCs w:val="24"/>
        </w:rPr>
        <w:t xml:space="preserve"> the main issues faced by primark. </w:t>
      </w: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r w:rsidRPr="006A773B">
        <w:rPr>
          <w:rFonts w:cstheme="minorHAnsi"/>
          <w:sz w:val="24"/>
          <w:szCs w:val="24"/>
        </w:rPr>
        <w:t xml:space="preserve">Contents page </w:t>
      </w:r>
    </w:p>
    <w:p w:rsidR="003146E1" w:rsidRPr="000E2EEB" w:rsidRDefault="003146E1" w:rsidP="003146E1">
      <w:pPr>
        <w:rPr>
          <w:rFonts w:cstheme="minorHAnsi"/>
          <w:sz w:val="32"/>
          <w:szCs w:val="32"/>
        </w:rPr>
      </w:pPr>
      <w:r w:rsidRPr="000E2EEB">
        <w:rPr>
          <w:rFonts w:cstheme="minorHAnsi"/>
          <w:sz w:val="32"/>
          <w:szCs w:val="32"/>
        </w:rPr>
        <w:t xml:space="preserve">Executive Summary </w:t>
      </w:r>
      <w:r>
        <w:rPr>
          <w:rFonts w:cstheme="minorHAnsi"/>
          <w:sz w:val="32"/>
          <w:szCs w:val="32"/>
        </w:rPr>
        <w:t>…….p2</w:t>
      </w:r>
    </w:p>
    <w:p w:rsidR="003146E1" w:rsidRDefault="003146E1" w:rsidP="003146E1">
      <w:pPr>
        <w:rPr>
          <w:rFonts w:cstheme="minorHAnsi"/>
          <w:sz w:val="32"/>
          <w:szCs w:val="32"/>
        </w:rPr>
      </w:pPr>
      <w:r w:rsidRPr="000E2EEB">
        <w:rPr>
          <w:rFonts w:cstheme="minorHAnsi"/>
          <w:sz w:val="32"/>
          <w:szCs w:val="32"/>
        </w:rPr>
        <w:t xml:space="preserve">Contents Page </w:t>
      </w:r>
      <w:r>
        <w:rPr>
          <w:rFonts w:cstheme="minorHAnsi"/>
          <w:sz w:val="32"/>
          <w:szCs w:val="32"/>
        </w:rPr>
        <w:t>……………..p3</w:t>
      </w:r>
    </w:p>
    <w:p w:rsidR="003146E1" w:rsidRPr="003E7A2A" w:rsidRDefault="003146E1" w:rsidP="003146E1">
      <w:pPr>
        <w:pStyle w:val="ListParagraph"/>
        <w:numPr>
          <w:ilvl w:val="0"/>
          <w:numId w:val="4"/>
        </w:numPr>
        <w:rPr>
          <w:rFonts w:cstheme="minorHAnsi"/>
          <w:sz w:val="32"/>
          <w:szCs w:val="32"/>
        </w:rPr>
      </w:pPr>
      <w:r w:rsidRPr="003E7A2A">
        <w:rPr>
          <w:rFonts w:cstheme="minorHAnsi"/>
          <w:sz w:val="32"/>
          <w:szCs w:val="32"/>
        </w:rPr>
        <w:t>terms of reference…..4</w:t>
      </w:r>
    </w:p>
    <w:p w:rsidR="003146E1" w:rsidRPr="003E7A2A" w:rsidRDefault="002D7A69" w:rsidP="003146E1">
      <w:pPr>
        <w:pStyle w:val="ListParagraph"/>
        <w:numPr>
          <w:ilvl w:val="0"/>
          <w:numId w:val="4"/>
        </w:numPr>
        <w:rPr>
          <w:rFonts w:cstheme="minorHAnsi"/>
          <w:sz w:val="32"/>
          <w:szCs w:val="32"/>
        </w:rPr>
      </w:pPr>
      <w:r>
        <w:rPr>
          <w:rFonts w:cstheme="minorHAnsi"/>
          <w:sz w:val="32"/>
          <w:szCs w:val="32"/>
        </w:rPr>
        <w:t>procedures</w:t>
      </w:r>
      <w:r w:rsidR="003146E1">
        <w:rPr>
          <w:rFonts w:cstheme="minorHAnsi"/>
          <w:sz w:val="32"/>
          <w:szCs w:val="32"/>
        </w:rPr>
        <w:t>……………p5</w:t>
      </w:r>
    </w:p>
    <w:p w:rsidR="003146E1" w:rsidRPr="000E2EEB" w:rsidRDefault="003146E1" w:rsidP="003146E1">
      <w:pPr>
        <w:rPr>
          <w:rFonts w:cstheme="minorHAnsi"/>
          <w:sz w:val="32"/>
          <w:szCs w:val="32"/>
        </w:rPr>
      </w:pPr>
      <w:r w:rsidRPr="000E2EEB">
        <w:rPr>
          <w:rFonts w:cstheme="minorHAnsi"/>
          <w:sz w:val="32"/>
          <w:szCs w:val="32"/>
        </w:rPr>
        <w:t xml:space="preserve">Introduction </w:t>
      </w:r>
      <w:r>
        <w:rPr>
          <w:rFonts w:cstheme="minorHAnsi"/>
          <w:sz w:val="32"/>
          <w:szCs w:val="32"/>
        </w:rPr>
        <w:t>3.0/</w:t>
      </w:r>
      <w:r w:rsidRPr="000E2EEB">
        <w:rPr>
          <w:rFonts w:cstheme="minorHAnsi"/>
          <w:sz w:val="32"/>
          <w:szCs w:val="32"/>
        </w:rPr>
        <w:t>Findings 3.1</w:t>
      </w:r>
      <w:r>
        <w:rPr>
          <w:rFonts w:cstheme="minorHAnsi"/>
          <w:sz w:val="32"/>
          <w:szCs w:val="32"/>
        </w:rPr>
        <w:t>…p6-8</w:t>
      </w:r>
    </w:p>
    <w:p w:rsidR="003146E1" w:rsidRPr="000E2EEB" w:rsidRDefault="003146E1" w:rsidP="003146E1">
      <w:pPr>
        <w:rPr>
          <w:rFonts w:cstheme="minorHAnsi"/>
          <w:sz w:val="32"/>
          <w:szCs w:val="32"/>
        </w:rPr>
      </w:pPr>
      <w:r w:rsidRPr="000E2EEB">
        <w:rPr>
          <w:rFonts w:cstheme="minorHAnsi"/>
          <w:sz w:val="32"/>
          <w:szCs w:val="32"/>
        </w:rPr>
        <w:t xml:space="preserve">Findings 3.2 </w:t>
      </w:r>
      <w:r>
        <w:rPr>
          <w:rFonts w:cstheme="minorHAnsi"/>
          <w:sz w:val="32"/>
          <w:szCs w:val="32"/>
        </w:rPr>
        <w:t>…………………….p9</w:t>
      </w:r>
    </w:p>
    <w:p w:rsidR="003146E1" w:rsidRPr="000E2EEB" w:rsidRDefault="003146E1" w:rsidP="003146E1">
      <w:pPr>
        <w:rPr>
          <w:rFonts w:cstheme="minorHAnsi"/>
          <w:sz w:val="32"/>
          <w:szCs w:val="32"/>
        </w:rPr>
      </w:pPr>
      <w:r w:rsidRPr="000E2EEB">
        <w:rPr>
          <w:rFonts w:cstheme="minorHAnsi"/>
          <w:sz w:val="32"/>
          <w:szCs w:val="32"/>
        </w:rPr>
        <w:t xml:space="preserve">Findings 3.3 </w:t>
      </w:r>
      <w:r>
        <w:rPr>
          <w:rFonts w:cstheme="minorHAnsi"/>
          <w:sz w:val="32"/>
          <w:szCs w:val="32"/>
        </w:rPr>
        <w:t>……………………p10-12</w:t>
      </w:r>
    </w:p>
    <w:p w:rsidR="003146E1" w:rsidRPr="000E2EEB" w:rsidRDefault="003146E1" w:rsidP="003146E1">
      <w:pPr>
        <w:rPr>
          <w:rFonts w:cstheme="minorHAnsi"/>
          <w:sz w:val="32"/>
          <w:szCs w:val="32"/>
        </w:rPr>
      </w:pPr>
      <w:r w:rsidRPr="000E2EEB">
        <w:rPr>
          <w:rFonts w:cstheme="minorHAnsi"/>
          <w:sz w:val="32"/>
          <w:szCs w:val="32"/>
        </w:rPr>
        <w:t>Findings 3.3</w:t>
      </w:r>
      <w:r>
        <w:rPr>
          <w:rFonts w:cstheme="minorHAnsi"/>
          <w:sz w:val="32"/>
          <w:szCs w:val="32"/>
        </w:rPr>
        <w:t>cont…………….p13</w:t>
      </w:r>
    </w:p>
    <w:p w:rsidR="003146E1" w:rsidRPr="000E2EEB" w:rsidRDefault="003146E1" w:rsidP="003146E1">
      <w:pPr>
        <w:rPr>
          <w:rFonts w:cstheme="minorHAnsi"/>
          <w:sz w:val="32"/>
          <w:szCs w:val="32"/>
        </w:rPr>
      </w:pPr>
      <w:r w:rsidRPr="000E2EEB">
        <w:rPr>
          <w:rFonts w:cstheme="minorHAnsi"/>
          <w:sz w:val="32"/>
          <w:szCs w:val="32"/>
        </w:rPr>
        <w:t xml:space="preserve">Findings 3.4 </w:t>
      </w:r>
      <w:r>
        <w:rPr>
          <w:rFonts w:cstheme="minorHAnsi"/>
          <w:sz w:val="32"/>
          <w:szCs w:val="32"/>
        </w:rPr>
        <w:t>………………..p14-18</w:t>
      </w:r>
    </w:p>
    <w:p w:rsidR="003146E1" w:rsidRPr="000E2EEB" w:rsidRDefault="003146E1" w:rsidP="003146E1">
      <w:pPr>
        <w:rPr>
          <w:rFonts w:cstheme="minorHAnsi"/>
          <w:sz w:val="32"/>
          <w:szCs w:val="32"/>
        </w:rPr>
      </w:pPr>
      <w:r w:rsidRPr="000E2EEB">
        <w:rPr>
          <w:rFonts w:cstheme="minorHAnsi"/>
          <w:sz w:val="32"/>
          <w:szCs w:val="32"/>
        </w:rPr>
        <w:t xml:space="preserve">Findings 3.4.3 </w:t>
      </w:r>
      <w:r>
        <w:rPr>
          <w:rFonts w:cstheme="minorHAnsi"/>
          <w:sz w:val="32"/>
          <w:szCs w:val="32"/>
        </w:rPr>
        <w:t>………………p19-21</w:t>
      </w:r>
    </w:p>
    <w:p w:rsidR="003146E1" w:rsidRPr="000E2EEB" w:rsidRDefault="003146E1" w:rsidP="003146E1">
      <w:pPr>
        <w:rPr>
          <w:rFonts w:cstheme="minorHAnsi"/>
          <w:sz w:val="32"/>
          <w:szCs w:val="32"/>
        </w:rPr>
      </w:pPr>
      <w:r w:rsidRPr="000E2EEB">
        <w:rPr>
          <w:rFonts w:cstheme="minorHAnsi"/>
          <w:sz w:val="32"/>
          <w:szCs w:val="32"/>
        </w:rPr>
        <w:t>Findings 3.4.4</w:t>
      </w:r>
      <w:r>
        <w:rPr>
          <w:rFonts w:cstheme="minorHAnsi"/>
          <w:sz w:val="32"/>
          <w:szCs w:val="32"/>
        </w:rPr>
        <w:t>……………….p22</w:t>
      </w:r>
    </w:p>
    <w:p w:rsidR="003146E1" w:rsidRPr="000E2EEB" w:rsidRDefault="003146E1" w:rsidP="003146E1">
      <w:pPr>
        <w:rPr>
          <w:rFonts w:cstheme="minorHAnsi"/>
          <w:sz w:val="32"/>
          <w:szCs w:val="32"/>
        </w:rPr>
      </w:pPr>
      <w:r w:rsidRPr="000E2EEB">
        <w:rPr>
          <w:rFonts w:cstheme="minorHAnsi"/>
          <w:sz w:val="32"/>
          <w:szCs w:val="32"/>
        </w:rPr>
        <w:t>Conclusion 4.0</w:t>
      </w:r>
      <w:r>
        <w:rPr>
          <w:rFonts w:cstheme="minorHAnsi"/>
          <w:sz w:val="32"/>
          <w:szCs w:val="32"/>
        </w:rPr>
        <w:t>……………..p23</w:t>
      </w:r>
      <w:r w:rsidRPr="000E2EEB">
        <w:rPr>
          <w:rFonts w:cstheme="minorHAnsi"/>
          <w:sz w:val="32"/>
          <w:szCs w:val="32"/>
        </w:rPr>
        <w:t xml:space="preserve"> </w:t>
      </w:r>
    </w:p>
    <w:p w:rsidR="003146E1" w:rsidRPr="000E2EEB" w:rsidRDefault="003146E1" w:rsidP="003146E1">
      <w:pPr>
        <w:rPr>
          <w:rFonts w:cstheme="minorHAnsi"/>
          <w:sz w:val="32"/>
          <w:szCs w:val="32"/>
        </w:rPr>
      </w:pPr>
      <w:r w:rsidRPr="000E2EEB">
        <w:rPr>
          <w:rFonts w:cstheme="minorHAnsi"/>
          <w:sz w:val="32"/>
          <w:szCs w:val="32"/>
        </w:rPr>
        <w:t>Options 5.0</w:t>
      </w:r>
      <w:r>
        <w:rPr>
          <w:rFonts w:cstheme="minorHAnsi"/>
          <w:sz w:val="32"/>
          <w:szCs w:val="32"/>
        </w:rPr>
        <w:t>……………………p24-25</w:t>
      </w:r>
    </w:p>
    <w:p w:rsidR="003146E1" w:rsidRPr="000E2EEB" w:rsidRDefault="003146E1" w:rsidP="003146E1">
      <w:pPr>
        <w:rPr>
          <w:rFonts w:cstheme="minorHAnsi"/>
          <w:sz w:val="32"/>
          <w:szCs w:val="32"/>
        </w:rPr>
      </w:pPr>
      <w:r w:rsidRPr="000E2EEB">
        <w:rPr>
          <w:rFonts w:cstheme="minorHAnsi"/>
          <w:sz w:val="32"/>
          <w:szCs w:val="32"/>
        </w:rPr>
        <w:t>References</w:t>
      </w:r>
      <w:r>
        <w:rPr>
          <w:rFonts w:cstheme="minorHAnsi"/>
          <w:sz w:val="32"/>
          <w:szCs w:val="32"/>
        </w:rPr>
        <w:t>8.0…………………p26-28</w:t>
      </w:r>
      <w:r w:rsidRPr="000E2EEB">
        <w:rPr>
          <w:rFonts w:cstheme="minorHAnsi"/>
          <w:sz w:val="32"/>
          <w:szCs w:val="32"/>
        </w:rPr>
        <w:t xml:space="preserve"> </w:t>
      </w: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0157FE" w:rsidRDefault="000157FE" w:rsidP="00E85203">
      <w:pPr>
        <w:rPr>
          <w:rFonts w:cstheme="minorHAnsi"/>
          <w:sz w:val="24"/>
          <w:szCs w:val="24"/>
        </w:rPr>
      </w:pPr>
    </w:p>
    <w:p w:rsidR="00B94496" w:rsidRPr="006A773B" w:rsidRDefault="005776D9" w:rsidP="00E85203">
      <w:pPr>
        <w:rPr>
          <w:rFonts w:cstheme="minorHAnsi"/>
          <w:sz w:val="24"/>
          <w:szCs w:val="24"/>
        </w:rPr>
      </w:pPr>
      <w:r w:rsidRPr="006A773B">
        <w:rPr>
          <w:rFonts w:cstheme="minorHAnsi"/>
          <w:sz w:val="24"/>
          <w:szCs w:val="24"/>
        </w:rPr>
        <w:t xml:space="preserve">1.0 </w:t>
      </w:r>
      <w:r w:rsidR="00DE4674" w:rsidRPr="006A773B">
        <w:rPr>
          <w:rFonts w:cstheme="minorHAnsi"/>
          <w:sz w:val="24"/>
          <w:szCs w:val="24"/>
        </w:rPr>
        <w:t xml:space="preserve">Terms of reference </w:t>
      </w:r>
    </w:p>
    <w:p w:rsidR="00DE4674" w:rsidRPr="006A773B" w:rsidRDefault="002D7A69" w:rsidP="00E85203">
      <w:pPr>
        <w:rPr>
          <w:rFonts w:cstheme="minorHAnsi"/>
          <w:sz w:val="24"/>
          <w:szCs w:val="24"/>
        </w:rPr>
      </w:pPr>
      <w:r w:rsidRPr="006A773B">
        <w:rPr>
          <w:rFonts w:cstheme="minorHAnsi"/>
          <w:sz w:val="24"/>
          <w:szCs w:val="24"/>
        </w:rPr>
        <w:t>this</w:t>
      </w:r>
      <w:r w:rsidR="00DE4674" w:rsidRPr="006A773B">
        <w:rPr>
          <w:rFonts w:cstheme="minorHAnsi"/>
          <w:sz w:val="24"/>
          <w:szCs w:val="24"/>
        </w:rPr>
        <w:t xml:space="preserve"> report was requested by the CEO of primark. This was requested on</w:t>
      </w:r>
      <w:r w:rsidR="00A57F72" w:rsidRPr="006A773B">
        <w:rPr>
          <w:rFonts w:cstheme="minorHAnsi"/>
          <w:sz w:val="24"/>
          <w:szCs w:val="24"/>
        </w:rPr>
        <w:t xml:space="preserve"> 5</w:t>
      </w:r>
      <w:r w:rsidR="00A57F72" w:rsidRPr="006A773B">
        <w:rPr>
          <w:rFonts w:cstheme="minorHAnsi"/>
          <w:sz w:val="24"/>
          <w:szCs w:val="24"/>
          <w:vertAlign w:val="superscript"/>
        </w:rPr>
        <w:t>th</w:t>
      </w:r>
      <w:r w:rsidR="00A57F72" w:rsidRPr="006A773B">
        <w:rPr>
          <w:rFonts w:cstheme="minorHAnsi"/>
          <w:sz w:val="24"/>
          <w:szCs w:val="24"/>
        </w:rPr>
        <w:t xml:space="preserve"> July</w:t>
      </w:r>
      <w:r w:rsidR="00DE4674" w:rsidRPr="006A773B">
        <w:rPr>
          <w:rFonts w:cstheme="minorHAnsi"/>
          <w:sz w:val="24"/>
          <w:szCs w:val="24"/>
        </w:rPr>
        <w:t xml:space="preserve"> 2019. The purpose of the report is to examine the fall and rise of primark.</w:t>
      </w:r>
      <w:r w:rsidR="00A57F72" w:rsidRPr="006A773B">
        <w:rPr>
          <w:rFonts w:cstheme="minorHAnsi"/>
          <w:sz w:val="24"/>
          <w:szCs w:val="24"/>
        </w:rPr>
        <w:t xml:space="preserve"> This report was compiled by the consultant of Primark. </w:t>
      </w:r>
      <w:r w:rsidR="00AC5A06" w:rsidRPr="006A773B">
        <w:rPr>
          <w:rFonts w:cstheme="minorHAnsi"/>
          <w:sz w:val="24"/>
          <w:szCs w:val="24"/>
        </w:rPr>
        <w:t>To discuss</w:t>
      </w:r>
      <w:r w:rsidR="002E49F5" w:rsidRPr="006A773B">
        <w:rPr>
          <w:rFonts w:cstheme="minorHAnsi"/>
          <w:sz w:val="24"/>
          <w:szCs w:val="24"/>
        </w:rPr>
        <w:t xml:space="preserve"> collapse</w:t>
      </w:r>
      <w:r w:rsidR="00AC5A06" w:rsidRPr="006A773B">
        <w:rPr>
          <w:rFonts w:cstheme="minorHAnsi"/>
          <w:sz w:val="24"/>
          <w:szCs w:val="24"/>
        </w:rPr>
        <w:t xml:space="preserve"> the </w:t>
      </w:r>
      <w:r w:rsidR="002E49F5" w:rsidRPr="006A773B">
        <w:rPr>
          <w:rFonts w:cstheme="minorHAnsi"/>
          <w:sz w:val="24"/>
          <w:szCs w:val="24"/>
        </w:rPr>
        <w:t>Rana plaza on 24</w:t>
      </w:r>
      <w:r w:rsidR="002E49F5" w:rsidRPr="006A773B">
        <w:rPr>
          <w:rFonts w:cstheme="minorHAnsi"/>
          <w:sz w:val="24"/>
          <w:szCs w:val="24"/>
          <w:vertAlign w:val="superscript"/>
        </w:rPr>
        <w:t>th</w:t>
      </w:r>
      <w:r w:rsidR="002E49F5" w:rsidRPr="006A773B">
        <w:rPr>
          <w:rFonts w:cstheme="minorHAnsi"/>
          <w:sz w:val="24"/>
          <w:szCs w:val="24"/>
        </w:rPr>
        <w:t xml:space="preserve"> April 2013.</w:t>
      </w:r>
      <w:r w:rsidR="005E4A8E" w:rsidRPr="006A773B">
        <w:rPr>
          <w:rFonts w:cstheme="minorHAnsi"/>
          <w:sz w:val="24"/>
          <w:szCs w:val="24"/>
        </w:rPr>
        <w:t xml:space="preserve"> And ways that production can be improved </w:t>
      </w:r>
      <w:r w:rsidRPr="006A773B">
        <w:rPr>
          <w:rFonts w:cstheme="minorHAnsi"/>
          <w:sz w:val="24"/>
          <w:szCs w:val="24"/>
        </w:rPr>
        <w:t>safely</w:t>
      </w:r>
      <w:r w:rsidR="005E4A8E" w:rsidRPr="006A773B">
        <w:rPr>
          <w:rFonts w:cstheme="minorHAnsi"/>
          <w:sz w:val="24"/>
          <w:szCs w:val="24"/>
        </w:rPr>
        <w:t>. This will be submitted on 12</w:t>
      </w:r>
      <w:r w:rsidR="005E4A8E" w:rsidRPr="006A773B">
        <w:rPr>
          <w:rFonts w:cstheme="minorHAnsi"/>
          <w:sz w:val="24"/>
          <w:szCs w:val="24"/>
          <w:vertAlign w:val="superscript"/>
        </w:rPr>
        <w:t>th</w:t>
      </w:r>
      <w:r w:rsidR="005E4A8E" w:rsidRPr="006A773B">
        <w:rPr>
          <w:rFonts w:cstheme="minorHAnsi"/>
          <w:sz w:val="24"/>
          <w:szCs w:val="24"/>
        </w:rPr>
        <w:t xml:space="preserve"> July 2019.</w:t>
      </w: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B94496" w:rsidRPr="006A773B" w:rsidRDefault="00B94496"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5776D9" w:rsidRPr="006A773B" w:rsidRDefault="005776D9" w:rsidP="00E85203">
      <w:pPr>
        <w:rPr>
          <w:rFonts w:cstheme="minorHAnsi"/>
          <w:sz w:val="24"/>
          <w:szCs w:val="24"/>
        </w:rPr>
      </w:pPr>
    </w:p>
    <w:p w:rsidR="00BE54C6" w:rsidRPr="006A773B" w:rsidRDefault="00BE54C6" w:rsidP="00E85203">
      <w:pPr>
        <w:rPr>
          <w:rFonts w:cstheme="minorHAnsi"/>
          <w:sz w:val="24"/>
          <w:szCs w:val="24"/>
        </w:rPr>
      </w:pPr>
      <w:r w:rsidRPr="006A773B">
        <w:rPr>
          <w:rFonts w:cstheme="minorHAnsi"/>
          <w:sz w:val="24"/>
          <w:szCs w:val="24"/>
        </w:rPr>
        <w:t xml:space="preserve">2.0 procedures. This report will be </w:t>
      </w:r>
      <w:r w:rsidR="002D7A69" w:rsidRPr="006A773B">
        <w:rPr>
          <w:rFonts w:cstheme="minorHAnsi"/>
          <w:sz w:val="24"/>
          <w:szCs w:val="24"/>
        </w:rPr>
        <w:t>prepared</w:t>
      </w:r>
      <w:r w:rsidRPr="006A773B">
        <w:rPr>
          <w:rFonts w:cstheme="minorHAnsi"/>
          <w:sz w:val="24"/>
          <w:szCs w:val="24"/>
        </w:rPr>
        <w:t xml:space="preserve"> with the use of books and websites.</w:t>
      </w:r>
      <w:r w:rsidR="00113CFF" w:rsidRPr="006A773B">
        <w:rPr>
          <w:rFonts w:cstheme="minorHAnsi"/>
          <w:sz w:val="24"/>
          <w:szCs w:val="24"/>
        </w:rPr>
        <w:t xml:space="preserve"> </w:t>
      </w: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0157FE" w:rsidRDefault="000157FE" w:rsidP="00E85203">
      <w:pPr>
        <w:rPr>
          <w:rFonts w:cstheme="minorHAnsi"/>
          <w:sz w:val="24"/>
          <w:szCs w:val="24"/>
        </w:rPr>
      </w:pPr>
    </w:p>
    <w:p w:rsidR="00113CFF" w:rsidRPr="006A773B" w:rsidRDefault="00113CFF" w:rsidP="00E85203">
      <w:pPr>
        <w:rPr>
          <w:rFonts w:cstheme="minorHAnsi"/>
          <w:sz w:val="24"/>
          <w:szCs w:val="24"/>
        </w:rPr>
      </w:pPr>
      <w:r w:rsidRPr="006A773B">
        <w:rPr>
          <w:rFonts w:cstheme="minorHAnsi"/>
          <w:sz w:val="24"/>
          <w:szCs w:val="24"/>
        </w:rPr>
        <w:t xml:space="preserve">3.0 findings. </w:t>
      </w:r>
    </w:p>
    <w:p w:rsidR="008A7524" w:rsidRPr="006A773B" w:rsidRDefault="002D7A69" w:rsidP="00E85203">
      <w:pPr>
        <w:rPr>
          <w:rFonts w:cstheme="minorHAnsi"/>
          <w:sz w:val="24"/>
          <w:szCs w:val="24"/>
        </w:rPr>
      </w:pPr>
      <w:r w:rsidRPr="006A773B">
        <w:rPr>
          <w:rFonts w:cstheme="minorHAnsi"/>
          <w:sz w:val="24"/>
          <w:szCs w:val="24"/>
        </w:rPr>
        <w:t>Introduction</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Primark is an international retailer that offers the latest fashion, beauty and homeware at the best value on the high street; put simply, Amazing Fashion at Amazing Prices.</w:t>
      </w:r>
    </w:p>
    <w:p w:rsidR="00113CFF" w:rsidRPr="006A773B" w:rsidRDefault="00113CFF" w:rsidP="008A7524">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Primark opened its first store in Dublin in 1969 under the name Penneys and today operates in over 350 stores in eleven countries across Europe and America.</w:t>
      </w:r>
    </w:p>
    <w:p w:rsidR="008A7524" w:rsidRPr="006A773B" w:rsidRDefault="008A7524" w:rsidP="008A7524">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timeline</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1969</w:t>
      </w:r>
      <w:r w:rsidRPr="006A773B">
        <w:rPr>
          <w:rFonts w:eastAsia="Times New Roman" w:cstheme="minorHAnsi"/>
          <w:color w:val="707070"/>
          <w:spacing w:val="3"/>
          <w:sz w:val="24"/>
          <w:szCs w:val="24"/>
          <w:lang w:eastAsia="en-GB"/>
        </w:rPr>
        <w:t xml:space="preserve"> - first store opens in Dublin, Ireland. We operate 37 Penneys branded stores in Ireland.</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1973</w:t>
      </w:r>
      <w:r w:rsidRPr="006A773B">
        <w:rPr>
          <w:rFonts w:eastAsia="Times New Roman" w:cstheme="minorHAnsi"/>
          <w:color w:val="707070"/>
          <w:spacing w:val="3"/>
          <w:sz w:val="24"/>
          <w:szCs w:val="24"/>
          <w:lang w:eastAsia="en-GB"/>
        </w:rPr>
        <w:t xml:space="preserve"> - first store opens in Derby, UK. We now operate over 188 stores in the UK.</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May 2006</w:t>
      </w:r>
      <w:r w:rsidRPr="006A773B">
        <w:rPr>
          <w:rFonts w:eastAsia="Times New Roman" w:cstheme="minorHAnsi"/>
          <w:color w:val="707070"/>
          <w:spacing w:val="3"/>
          <w:sz w:val="24"/>
          <w:szCs w:val="24"/>
          <w:lang w:eastAsia="en-GB"/>
        </w:rPr>
        <w:t xml:space="preserve"> - Madrid, Spain. We now operate over 45 stores in Spain</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December 2008</w:t>
      </w:r>
      <w:r w:rsidRPr="006A773B">
        <w:rPr>
          <w:rFonts w:eastAsia="Times New Roman" w:cstheme="minorHAnsi"/>
          <w:color w:val="707070"/>
          <w:spacing w:val="3"/>
          <w:sz w:val="24"/>
          <w:szCs w:val="24"/>
          <w:lang w:eastAsia="en-GB"/>
        </w:rPr>
        <w:t xml:space="preserve"> - Rotterdam, The Netherlands. We now operate 20 stores in The Netherlands</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December 2009</w:t>
      </w:r>
      <w:r w:rsidRPr="006A773B">
        <w:rPr>
          <w:rFonts w:eastAsia="Times New Roman" w:cstheme="minorHAnsi"/>
          <w:color w:val="707070"/>
          <w:spacing w:val="3"/>
          <w:sz w:val="24"/>
          <w:szCs w:val="24"/>
          <w:lang w:eastAsia="en-GB"/>
        </w:rPr>
        <w:t xml:space="preserve"> - Lisbon, Portugal. We now operate 10 stores in Portugal</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December</w:t>
      </w:r>
      <w:r w:rsidRPr="006A773B">
        <w:rPr>
          <w:rFonts w:eastAsia="Times New Roman" w:cstheme="minorHAnsi"/>
          <w:color w:val="707070"/>
          <w:spacing w:val="3"/>
          <w:sz w:val="24"/>
          <w:szCs w:val="24"/>
          <w:lang w:eastAsia="en-GB"/>
        </w:rPr>
        <w:t xml:space="preserve"> </w:t>
      </w:r>
      <w:r w:rsidRPr="006A773B">
        <w:rPr>
          <w:rFonts w:eastAsia="Times New Roman" w:cstheme="minorHAnsi"/>
          <w:b/>
          <w:bCs/>
          <w:color w:val="707070"/>
          <w:spacing w:val="3"/>
          <w:sz w:val="24"/>
          <w:szCs w:val="24"/>
          <w:lang w:eastAsia="en-GB"/>
        </w:rPr>
        <w:t>2009</w:t>
      </w:r>
      <w:r w:rsidRPr="006A773B">
        <w:rPr>
          <w:rFonts w:eastAsia="Times New Roman" w:cstheme="minorHAnsi"/>
          <w:color w:val="707070"/>
          <w:spacing w:val="3"/>
          <w:sz w:val="24"/>
          <w:szCs w:val="24"/>
          <w:lang w:eastAsia="en-GB"/>
        </w:rPr>
        <w:t xml:space="preserve"> – Bremen, Germany We now operate over 28 stores in Germany</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December 2009</w:t>
      </w:r>
      <w:r w:rsidRPr="006A773B">
        <w:rPr>
          <w:rFonts w:eastAsia="Times New Roman" w:cstheme="minorHAnsi"/>
          <w:color w:val="707070"/>
          <w:spacing w:val="3"/>
          <w:sz w:val="24"/>
          <w:szCs w:val="24"/>
          <w:lang w:eastAsia="en-GB"/>
        </w:rPr>
        <w:t xml:space="preserve"> - Liege, Belgium. We now operate over 6 stores in Belgium</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November 2011</w:t>
      </w:r>
      <w:r w:rsidRPr="006A773B">
        <w:rPr>
          <w:rFonts w:eastAsia="Times New Roman" w:cstheme="minorHAnsi"/>
          <w:color w:val="707070"/>
          <w:spacing w:val="3"/>
          <w:sz w:val="24"/>
          <w:szCs w:val="24"/>
          <w:lang w:eastAsia="en-GB"/>
        </w:rPr>
        <w:t>- Primark branded concessions open in Selfridges Birmingham &amp; Manchester, UK</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September 2015</w:t>
      </w:r>
      <w:r w:rsidRPr="006A773B">
        <w:rPr>
          <w:rFonts w:eastAsia="Times New Roman" w:cstheme="minorHAnsi"/>
          <w:color w:val="707070"/>
          <w:spacing w:val="3"/>
          <w:sz w:val="24"/>
          <w:szCs w:val="24"/>
          <w:lang w:eastAsia="en-GB"/>
        </w:rPr>
        <w:t xml:space="preserve"> - Boston, America. We now operate over 8 stores in America with plans to open in American Dream, New Jersey by the end of 2019. Primark will also open its first store outside of the North Eastern Corridor, in Sawgrass Mills, Miami in 2020.</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April 2016</w:t>
      </w:r>
      <w:r w:rsidRPr="006A773B">
        <w:rPr>
          <w:rFonts w:eastAsia="Times New Roman" w:cstheme="minorHAnsi"/>
          <w:color w:val="707070"/>
          <w:spacing w:val="3"/>
          <w:sz w:val="24"/>
          <w:szCs w:val="24"/>
          <w:lang w:eastAsia="en-GB"/>
        </w:rPr>
        <w:t xml:space="preserve"> - Arese, Italy. We now operate 4 stores in Italy</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April 2019</w:t>
      </w:r>
      <w:r w:rsidRPr="006A773B">
        <w:rPr>
          <w:rFonts w:eastAsia="Times New Roman" w:cstheme="minorHAnsi"/>
          <w:color w:val="707070"/>
          <w:spacing w:val="3"/>
          <w:sz w:val="24"/>
          <w:szCs w:val="24"/>
          <w:lang w:eastAsia="en-GB"/>
        </w:rPr>
        <w:t xml:space="preserve"> - The world’s biggest Primark opens in Birmingham, UK</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color w:val="707070"/>
          <w:spacing w:val="3"/>
          <w:sz w:val="24"/>
          <w:szCs w:val="24"/>
          <w:lang w:eastAsia="en-GB"/>
        </w:rPr>
        <w:t>June 2019</w:t>
      </w:r>
      <w:r w:rsidRPr="006A773B">
        <w:rPr>
          <w:rFonts w:eastAsia="Times New Roman" w:cstheme="minorHAnsi"/>
          <w:color w:val="707070"/>
          <w:spacing w:val="3"/>
          <w:sz w:val="24"/>
          <w:szCs w:val="24"/>
          <w:lang w:eastAsia="en-GB"/>
        </w:rPr>
        <w:t xml:space="preserve"> - Ljubljana, Slovenia. Primark enters its 12th market and 1st in Central Eastern Europe.</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b/>
          <w:bCs/>
          <w:i/>
          <w:iCs/>
          <w:color w:val="707070"/>
          <w:spacing w:val="3"/>
          <w:sz w:val="24"/>
          <w:szCs w:val="24"/>
          <w:lang w:eastAsia="en-GB"/>
        </w:rPr>
        <w:lastRenderedPageBreak/>
        <w:t>To date the largest store that Primark operates worldwide is Birmingham High Street, which occupies a retail space of 160,000 sq ft (14,800 m2) spread over five floors. This store features three dining experiences including the first Primark Café with Disney. The store also features a beauty studio and barbers.</w:t>
      </w:r>
    </w:p>
    <w:p w:rsidR="00113CFF" w:rsidRPr="006A773B" w:rsidRDefault="00113CFF"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Primark Limited is registered in England and Wales under company number 00453448 and have our registered office at Weston Centre, 10 Grosvenor Street, London, W1K 4QY. We are a limited company.</w:t>
      </w:r>
      <w:r w:rsidR="003660F8" w:rsidRPr="006A773B">
        <w:rPr>
          <w:rFonts w:eastAsia="Times New Roman" w:cstheme="minorHAnsi"/>
          <w:color w:val="707070"/>
          <w:spacing w:val="3"/>
          <w:sz w:val="24"/>
          <w:szCs w:val="24"/>
          <w:lang w:eastAsia="en-GB"/>
        </w:rPr>
        <w:t xml:space="preserve"> </w:t>
      </w:r>
    </w:p>
    <w:p w:rsidR="00113CFF" w:rsidRPr="006A773B" w:rsidRDefault="00113CFF" w:rsidP="00113CFF">
      <w:pPr>
        <w:spacing w:after="360" w:line="240" w:lineRule="auto"/>
        <w:rPr>
          <w:rFonts w:eastAsia="Times New Roman" w:cstheme="minorHAnsi"/>
          <w:color w:val="666666"/>
          <w:sz w:val="24"/>
          <w:szCs w:val="24"/>
          <w:lang w:eastAsia="en-GB"/>
        </w:rPr>
      </w:pPr>
      <w:r w:rsidRPr="006A773B">
        <w:rPr>
          <w:rFonts w:eastAsia="Times New Roman" w:cstheme="minorHAnsi"/>
          <w:color w:val="707070"/>
          <w:spacing w:val="3"/>
          <w:sz w:val="24"/>
          <w:szCs w:val="24"/>
          <w:lang w:eastAsia="en-GB"/>
        </w:rPr>
        <w:t>Company Name: Primark US Corp. Company Number: 11000486717/ 5514115 Tax Number: FEIN/TIN 47-1063988 Registered office: 7171 Goodlett Farms Parkway, Cordova, Tennessee 38016</w:t>
      </w:r>
      <w:r w:rsidR="00960304" w:rsidRPr="006A773B">
        <w:rPr>
          <w:rFonts w:eastAsia="Times New Roman" w:cstheme="minorHAnsi"/>
          <w:color w:val="707070"/>
          <w:spacing w:val="3"/>
          <w:sz w:val="24"/>
          <w:szCs w:val="24"/>
          <w:lang w:eastAsia="en-GB"/>
        </w:rPr>
        <w:t xml:space="preserve"> </w:t>
      </w:r>
      <w:r w:rsidR="00960304" w:rsidRPr="006A773B">
        <w:rPr>
          <w:rFonts w:eastAsia="Times New Roman" w:cstheme="minorHAnsi"/>
          <w:color w:val="666666"/>
          <w:sz w:val="24"/>
          <w:szCs w:val="24"/>
          <w:lang w:eastAsia="en-GB"/>
        </w:rPr>
        <w:t>(Primark.com, 2019)</w:t>
      </w:r>
    </w:p>
    <w:p w:rsidR="005E0494" w:rsidRPr="006A773B" w:rsidRDefault="005E0494" w:rsidP="00113CFF">
      <w:pPr>
        <w:spacing w:after="360" w:line="240" w:lineRule="auto"/>
        <w:rPr>
          <w:rFonts w:eastAsia="Times New Roman" w:cstheme="minorHAnsi"/>
          <w:color w:val="707070"/>
          <w:spacing w:val="3"/>
          <w:sz w:val="24"/>
          <w:szCs w:val="24"/>
          <w:lang w:eastAsia="en-GB"/>
        </w:rPr>
      </w:pPr>
      <w:r w:rsidRPr="006A773B">
        <w:rPr>
          <w:rFonts w:cstheme="minorHAnsi"/>
          <w:noProof/>
          <w:sz w:val="24"/>
          <w:szCs w:val="24"/>
        </w:rPr>
        <w:lastRenderedPageBreak/>
        <w:drawing>
          <wp:inline distT="0" distB="0" distL="0" distR="0">
            <wp:extent cx="2532380" cy="8863330"/>
            <wp:effectExtent l="0" t="0" r="1270" b="0"/>
            <wp:docPr id="1" name="Picture 1" descr="https://fashionunited.uk/images/landing-pages/primark/editorial/xprimark-timeline_600x2100.jpg.pagespeed.ic.jtz_Rqjh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fashionunited.uk/images/landing-pages/primark/editorial/xprimark-timeline_600x2100.jpg.pagespeed.ic.jtz_RqjhI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2380" cy="8863330"/>
                    </a:xfrm>
                    <a:prstGeom prst="rect">
                      <a:avLst/>
                    </a:prstGeom>
                    <a:noFill/>
                    <a:ln>
                      <a:noFill/>
                    </a:ln>
                  </pic:spPr>
                </pic:pic>
              </a:graphicData>
            </a:graphic>
          </wp:inline>
        </w:drawing>
      </w:r>
    </w:p>
    <w:p w:rsidR="00FC7F5C"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lastRenderedPageBreak/>
        <w:t xml:space="preserve">3.2 </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 xml:space="preserve">Primark current product portfolio are </w:t>
      </w:r>
      <w:r w:rsidR="002D7A69" w:rsidRPr="006A773B">
        <w:rPr>
          <w:rFonts w:eastAsia="Times New Roman" w:cstheme="minorHAnsi"/>
          <w:color w:val="707070"/>
          <w:spacing w:val="3"/>
          <w:sz w:val="24"/>
          <w:szCs w:val="24"/>
          <w:lang w:eastAsia="en-GB"/>
        </w:rPr>
        <w:t>men’s</w:t>
      </w:r>
      <w:r w:rsidRPr="006A773B">
        <w:rPr>
          <w:rFonts w:eastAsia="Times New Roman" w:cstheme="minorHAnsi"/>
          <w:color w:val="707070"/>
          <w:spacing w:val="3"/>
          <w:sz w:val="24"/>
          <w:szCs w:val="24"/>
          <w:lang w:eastAsia="en-GB"/>
        </w:rPr>
        <w:t xml:space="preserve"> clothing </w:t>
      </w:r>
      <w:r w:rsidR="002D7A69" w:rsidRPr="006A773B">
        <w:rPr>
          <w:rFonts w:eastAsia="Times New Roman" w:cstheme="minorHAnsi"/>
          <w:color w:val="707070"/>
          <w:spacing w:val="3"/>
          <w:sz w:val="24"/>
          <w:szCs w:val="24"/>
          <w:lang w:eastAsia="en-GB"/>
        </w:rPr>
        <w:t>women’s</w:t>
      </w:r>
      <w:r w:rsidRPr="006A773B">
        <w:rPr>
          <w:rFonts w:eastAsia="Times New Roman" w:cstheme="minorHAnsi"/>
          <w:color w:val="707070"/>
          <w:spacing w:val="3"/>
          <w:sz w:val="24"/>
          <w:szCs w:val="24"/>
          <w:lang w:eastAsia="en-GB"/>
        </w:rPr>
        <w:t xml:space="preserve"> clothing and </w:t>
      </w:r>
      <w:r w:rsidR="002D7A69" w:rsidRPr="006A773B">
        <w:rPr>
          <w:rFonts w:eastAsia="Times New Roman" w:cstheme="minorHAnsi"/>
          <w:color w:val="707070"/>
          <w:spacing w:val="3"/>
          <w:sz w:val="24"/>
          <w:szCs w:val="24"/>
          <w:lang w:eastAsia="en-GB"/>
        </w:rPr>
        <w:t>Childers</w:t>
      </w:r>
      <w:r w:rsidRPr="006A773B">
        <w:rPr>
          <w:rFonts w:eastAsia="Times New Roman" w:cstheme="minorHAnsi"/>
          <w:color w:val="707070"/>
          <w:spacing w:val="3"/>
          <w:sz w:val="24"/>
          <w:szCs w:val="24"/>
          <w:lang w:eastAsia="en-GB"/>
        </w:rPr>
        <w:t xml:space="preserve"> clothing along </w:t>
      </w:r>
      <w:r w:rsidR="002D7A69" w:rsidRPr="006A773B">
        <w:rPr>
          <w:rFonts w:eastAsia="Times New Roman" w:cstheme="minorHAnsi"/>
          <w:color w:val="707070"/>
          <w:spacing w:val="3"/>
          <w:sz w:val="24"/>
          <w:szCs w:val="24"/>
          <w:lang w:eastAsia="en-GB"/>
        </w:rPr>
        <w:t>with</w:t>
      </w:r>
      <w:r w:rsidRPr="006A773B">
        <w:rPr>
          <w:rFonts w:eastAsia="Times New Roman" w:cstheme="minorHAnsi"/>
          <w:color w:val="707070"/>
          <w:spacing w:val="3"/>
          <w:sz w:val="24"/>
          <w:szCs w:val="24"/>
          <w:lang w:eastAsia="en-GB"/>
        </w:rPr>
        <w:t xml:space="preserve"> homeware and sweets. </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 xml:space="preserve">Primark has stores across the whole world. The locations are. </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Austria</w:t>
      </w:r>
    </w:p>
    <w:p w:rsidR="00DD18E2" w:rsidRPr="006A773B" w:rsidRDefault="002D7A69"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Belgium</w:t>
      </w:r>
      <w:r w:rsidR="00DD18E2" w:rsidRPr="006A773B">
        <w:rPr>
          <w:rFonts w:eastAsia="Times New Roman" w:cstheme="minorHAnsi"/>
          <w:color w:val="707070"/>
          <w:spacing w:val="3"/>
          <w:sz w:val="24"/>
          <w:szCs w:val="24"/>
          <w:lang w:eastAsia="en-GB"/>
        </w:rPr>
        <w:t xml:space="preserve"> </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 xml:space="preserve">France </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Germany</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Ireland</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Italy</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Netherlands</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Portugal</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Slovenia</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Spain</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United kingdom</w:t>
      </w:r>
    </w:p>
    <w:p w:rsidR="00DD18E2" w:rsidRPr="006A773B" w:rsidRDefault="00DD18E2" w:rsidP="00113CFF">
      <w:pPr>
        <w:spacing w:after="360" w:line="240" w:lineRule="auto"/>
        <w:rPr>
          <w:rFonts w:eastAsia="Times New Roman" w:cstheme="minorHAnsi"/>
          <w:color w:val="707070"/>
          <w:spacing w:val="3"/>
          <w:sz w:val="24"/>
          <w:szCs w:val="24"/>
          <w:lang w:eastAsia="en-GB"/>
        </w:rPr>
      </w:pPr>
      <w:r w:rsidRPr="006A773B">
        <w:rPr>
          <w:rFonts w:eastAsia="Times New Roman" w:cstheme="minorHAnsi"/>
          <w:color w:val="707070"/>
          <w:spacing w:val="3"/>
          <w:sz w:val="24"/>
          <w:szCs w:val="24"/>
          <w:lang w:eastAsia="en-GB"/>
        </w:rPr>
        <w:t>United states.</w:t>
      </w:r>
    </w:p>
    <w:p w:rsidR="00040A4C" w:rsidRPr="006A773B" w:rsidRDefault="00040A4C" w:rsidP="00113CFF">
      <w:pPr>
        <w:spacing w:after="360" w:line="240" w:lineRule="auto"/>
        <w:rPr>
          <w:rFonts w:eastAsia="Times New Roman" w:cstheme="minorHAnsi"/>
          <w:color w:val="707070"/>
          <w:spacing w:val="3"/>
          <w:sz w:val="24"/>
          <w:szCs w:val="24"/>
          <w:lang w:eastAsia="en-GB"/>
        </w:rPr>
      </w:pPr>
    </w:p>
    <w:p w:rsidR="00113CFF" w:rsidRPr="006A773B" w:rsidRDefault="00113CFF" w:rsidP="00E85203">
      <w:pPr>
        <w:rPr>
          <w:rFonts w:cstheme="minorHAnsi"/>
          <w:sz w:val="24"/>
          <w:szCs w:val="24"/>
        </w:rPr>
      </w:pPr>
    </w:p>
    <w:p w:rsidR="00113CFF" w:rsidRPr="006A773B" w:rsidRDefault="00113CFF" w:rsidP="00E85203">
      <w:pPr>
        <w:rPr>
          <w:rFonts w:cstheme="minorHAnsi"/>
          <w:sz w:val="24"/>
          <w:szCs w:val="24"/>
        </w:rPr>
      </w:pPr>
    </w:p>
    <w:p w:rsidR="00B25A46" w:rsidRPr="006A773B" w:rsidRDefault="00B25A46" w:rsidP="00E85203">
      <w:pPr>
        <w:rPr>
          <w:rFonts w:cstheme="minorHAnsi"/>
          <w:sz w:val="24"/>
          <w:szCs w:val="24"/>
        </w:rPr>
      </w:pPr>
    </w:p>
    <w:p w:rsidR="00B25A46" w:rsidRPr="006A773B" w:rsidRDefault="00B25A46" w:rsidP="00E85203">
      <w:pPr>
        <w:rPr>
          <w:rFonts w:cstheme="minorHAnsi"/>
          <w:sz w:val="24"/>
          <w:szCs w:val="24"/>
        </w:rPr>
      </w:pPr>
    </w:p>
    <w:p w:rsidR="00B25A46" w:rsidRPr="006A773B" w:rsidRDefault="00B25A46" w:rsidP="00E85203">
      <w:pPr>
        <w:rPr>
          <w:rFonts w:cstheme="minorHAnsi"/>
          <w:sz w:val="24"/>
          <w:szCs w:val="24"/>
        </w:rPr>
      </w:pPr>
    </w:p>
    <w:p w:rsidR="00B25A46" w:rsidRPr="006A773B" w:rsidRDefault="00B25A46" w:rsidP="00E85203">
      <w:pPr>
        <w:rPr>
          <w:rFonts w:cstheme="minorHAnsi"/>
          <w:sz w:val="24"/>
          <w:szCs w:val="24"/>
        </w:rPr>
      </w:pPr>
    </w:p>
    <w:p w:rsidR="00B25A46" w:rsidRPr="006A773B" w:rsidRDefault="00B25A46" w:rsidP="00E85203">
      <w:pPr>
        <w:rPr>
          <w:rFonts w:cstheme="minorHAnsi"/>
          <w:sz w:val="24"/>
          <w:szCs w:val="24"/>
        </w:rPr>
      </w:pPr>
    </w:p>
    <w:p w:rsidR="00B25A46" w:rsidRPr="006A773B" w:rsidRDefault="00B25A46" w:rsidP="00E85203">
      <w:pPr>
        <w:rPr>
          <w:rFonts w:cstheme="minorHAnsi"/>
          <w:sz w:val="24"/>
          <w:szCs w:val="24"/>
        </w:rPr>
      </w:pPr>
    </w:p>
    <w:p w:rsidR="00B25A46" w:rsidRPr="006A773B" w:rsidRDefault="00B25A46" w:rsidP="00E85203">
      <w:pPr>
        <w:rPr>
          <w:rFonts w:cstheme="minorHAnsi"/>
          <w:sz w:val="24"/>
          <w:szCs w:val="24"/>
        </w:rPr>
      </w:pPr>
      <w:r w:rsidRPr="006A773B">
        <w:rPr>
          <w:rFonts w:cstheme="minorHAnsi"/>
          <w:sz w:val="24"/>
          <w:szCs w:val="24"/>
        </w:rPr>
        <w:t>3.3</w:t>
      </w:r>
    </w:p>
    <w:p w:rsidR="00B25A46" w:rsidRPr="006A773B" w:rsidRDefault="00B25A46" w:rsidP="00B25A46">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Primark, the Irish fashion retailer owned by Associated British Foods (ABF), is seen as one biggest fashion retail success stories of the past decade. Best known for its low price and high value offering, "Amazing fashion, amazing prices", the high street staple has extended its reach across Europe and overseas into the United States. However, in spite of its retail success, Primark has been struggling to overcome the consumer’s pre-fixed notion that fast-fashion is not sustainable, and certainly not ethically made. </w:t>
      </w:r>
    </w:p>
    <w:p w:rsidR="00B25A46" w:rsidRPr="006A773B" w:rsidRDefault="00B25A46" w:rsidP="00B25A46">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Following the tragic collapse of </w:t>
      </w:r>
      <w:hyperlink r:id="rId8" w:tgtFrame="_self" w:history="1">
        <w:r w:rsidRPr="006A773B">
          <w:rPr>
            <w:rStyle w:val="Hyperlink"/>
            <w:rFonts w:asciiTheme="minorHAnsi" w:hAnsiTheme="minorHAnsi" w:cstheme="minorHAnsi"/>
            <w:color w:val="404040"/>
          </w:rPr>
          <w:t>Rana Plaza</w:t>
        </w:r>
      </w:hyperlink>
      <w:r w:rsidRPr="006A773B">
        <w:rPr>
          <w:rFonts w:asciiTheme="minorHAnsi" w:hAnsiTheme="minorHAnsi" w:cstheme="minorHAnsi"/>
          <w:color w:val="404040"/>
        </w:rPr>
        <w:t xml:space="preserve">, the most deadly accident in the history of the garment industry, more and more people begun to question how a t-shirt costing as little as 2 pounds could ever be responsibly made. On April 24, 2013 a building housing five garment factories which manufactured products for approximately 28 brands, collapsed in near Dhaka, Bangladesh, claiming the lives of 1,138 workers and injuring more than 2,000 individuals. The tragedy was not only seen as a </w:t>
      </w:r>
      <w:r w:rsidR="002D7A69" w:rsidRPr="006A773B">
        <w:rPr>
          <w:rFonts w:asciiTheme="minorHAnsi" w:hAnsiTheme="minorHAnsi" w:cstheme="minorHAnsi"/>
          <w:color w:val="404040"/>
        </w:rPr>
        <w:t>wakeup</w:t>
      </w:r>
      <w:r w:rsidRPr="006A773B">
        <w:rPr>
          <w:rFonts w:asciiTheme="minorHAnsi" w:hAnsiTheme="minorHAnsi" w:cstheme="minorHAnsi"/>
          <w:color w:val="404040"/>
        </w:rPr>
        <w:t xml:space="preserve"> call for the international fashion industry to band together and protect those most vulnerable in their supply chains - it was also </w:t>
      </w:r>
      <w:r w:rsidR="002D7A69" w:rsidRPr="006A773B">
        <w:rPr>
          <w:rFonts w:asciiTheme="minorHAnsi" w:hAnsiTheme="minorHAnsi" w:cstheme="minorHAnsi"/>
          <w:color w:val="404040"/>
        </w:rPr>
        <w:t>an</w:t>
      </w:r>
      <w:r w:rsidRPr="006A773B">
        <w:rPr>
          <w:rFonts w:asciiTheme="minorHAnsi" w:hAnsiTheme="minorHAnsi" w:cstheme="minorHAnsi"/>
          <w:color w:val="404040"/>
        </w:rPr>
        <w:t xml:space="preserve"> immediate call to action for Primark, who sourced from New Waves Bottoms, a supplier in Rana Plaza, to take a closer look at its ethics and CSR, to see where it could improve. </w:t>
      </w:r>
    </w:p>
    <w:p w:rsidR="00B25A46" w:rsidRPr="006A773B" w:rsidRDefault="00B25A46" w:rsidP="00E85203">
      <w:pPr>
        <w:rPr>
          <w:rFonts w:cstheme="minorHAnsi"/>
          <w:color w:val="404040"/>
          <w:sz w:val="24"/>
          <w:szCs w:val="24"/>
        </w:rPr>
      </w:pPr>
      <w:r w:rsidRPr="006A773B">
        <w:rPr>
          <w:rFonts w:cstheme="minorHAnsi"/>
          <w:color w:val="404040"/>
          <w:sz w:val="24"/>
          <w:szCs w:val="24"/>
        </w:rPr>
        <w:t xml:space="preserve">Primark was among the first retailers to sign the </w:t>
      </w:r>
      <w:hyperlink r:id="rId9" w:tgtFrame="_self" w:history="1">
        <w:r w:rsidRPr="006A773B">
          <w:rPr>
            <w:rStyle w:val="Hyperlink"/>
            <w:rFonts w:cstheme="minorHAnsi"/>
            <w:color w:val="404040"/>
            <w:sz w:val="24"/>
            <w:szCs w:val="24"/>
          </w:rPr>
          <w:t xml:space="preserve">Accord on Fire and Building Safety </w:t>
        </w:r>
      </w:hyperlink>
      <w:r w:rsidRPr="006A773B">
        <w:rPr>
          <w:rFonts w:cstheme="minorHAnsi"/>
          <w:color w:val="404040"/>
          <w:sz w:val="24"/>
          <w:szCs w:val="24"/>
        </w:rPr>
        <w:t xml:space="preserve">in Bangladesh, initiated by the </w:t>
      </w:r>
      <w:r w:rsidR="002D7A69" w:rsidRPr="006A773B">
        <w:rPr>
          <w:rFonts w:cstheme="minorHAnsi"/>
          <w:color w:val="404040"/>
          <w:sz w:val="24"/>
          <w:szCs w:val="24"/>
        </w:rPr>
        <w:t>Industrial</w:t>
      </w:r>
      <w:r w:rsidRPr="006A773B">
        <w:rPr>
          <w:rFonts w:cstheme="minorHAnsi"/>
          <w:color w:val="404040"/>
          <w:sz w:val="24"/>
          <w:szCs w:val="24"/>
        </w:rPr>
        <w:t xml:space="preserve"> and UNI Global Union. It was also one of the first to ensure the factory victims and families affected by the collapse receive </w:t>
      </w:r>
      <w:hyperlink r:id="rId10" w:tgtFrame="_self" w:history="1">
        <w:r w:rsidRPr="006A773B">
          <w:rPr>
            <w:rStyle w:val="Hyperlink"/>
            <w:rFonts w:cstheme="minorHAnsi"/>
            <w:color w:val="404040"/>
            <w:sz w:val="24"/>
            <w:szCs w:val="24"/>
          </w:rPr>
          <w:t>financial support and food aid</w:t>
        </w:r>
      </w:hyperlink>
      <w:r w:rsidRPr="006A773B">
        <w:rPr>
          <w:rFonts w:cstheme="minorHAnsi"/>
          <w:color w:val="404040"/>
          <w:sz w:val="24"/>
          <w:szCs w:val="24"/>
        </w:rPr>
        <w:t xml:space="preserve"> immediately following the disaster. The value retailer pledged to give both short and long-term financial compensation to those affected by the factory collapse and has paid a total of 14 million dollars to date - 11 million of which has gone to workers and families employed by its supplier, New Waves Bottom. Since then Primark has continued to work with local partners and non-profit organisations to ensure any funds or support they gave to workers and their families would be secure by offering financial advice and guidance. In addition, the Irish retailer launched the </w:t>
      </w:r>
      <w:hyperlink r:id="rId11" w:tgtFrame="_blank" w:history="1">
        <w:r w:rsidRPr="006A773B">
          <w:rPr>
            <w:rStyle w:val="Hyperlink"/>
            <w:rFonts w:cstheme="minorHAnsi"/>
            <w:color w:val="404040"/>
            <w:sz w:val="24"/>
            <w:szCs w:val="24"/>
          </w:rPr>
          <w:t>‘Pashe Achi Project’</w:t>
        </w:r>
      </w:hyperlink>
      <w:r w:rsidRPr="006A773B">
        <w:rPr>
          <w:rFonts w:cstheme="minorHAnsi"/>
          <w:color w:val="404040"/>
          <w:sz w:val="24"/>
          <w:szCs w:val="24"/>
        </w:rPr>
        <w:t xml:space="preserve"> to ensure compensation recipients retain access to their financial compensation and understand their rights. </w:t>
      </w:r>
    </w:p>
    <w:p w:rsidR="000157FE" w:rsidRDefault="00B25A46" w:rsidP="000157FE">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w:t>
      </w:r>
    </w:p>
    <w:p w:rsidR="00B25A46" w:rsidRPr="000157FE" w:rsidRDefault="00B25A46" w:rsidP="000157FE">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b/>
          <w:bCs/>
          <w:color w:val="404040"/>
        </w:rPr>
        <w:lastRenderedPageBreak/>
        <w:t xml:space="preserve">What steps Primark has taken to become more responsible following Rana Plaza </w:t>
      </w:r>
    </w:p>
    <w:p w:rsidR="00B25A46" w:rsidRPr="006A773B" w:rsidRDefault="00B25A46" w:rsidP="00B25A46">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Lastly, Primark also tighten its programme of structural surveys in Bangladesh to assess the structural integrity of the factories from which it sources from. At the moment Primark has a team of over 80 experts dedicated to sustainability, ethical fashion and worker training as part of their Ethical Trade Team. These teams based in its nine key sourcing locations, such as China, India, Bangladesh and Turkey, act as the retailer's "eyes and ears on the ground," according to Katharine Stewart, Primark’s Director of Ethical Trade &amp; Environmental Sustainability. Primark regularly visits factories where it holds a ‘lead’ role in respect to the Accord and is in frequent contact with all other factories which it supplies from. But Primark’s ethical and sustainable initiatives go much further than Rana Plaza. </w:t>
      </w:r>
    </w:p>
    <w:p w:rsidR="00B25A46" w:rsidRPr="006A773B" w:rsidRDefault="00B25A46" w:rsidP="00B25A46">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Unlike fast-fashion competitors, such as H&amp;M, who has been extremely open in communicating their sustainable initiatives to the public through campaigns such as ‘Close the Loop’, Primark has remained relatively quiet on what it does in terms of sustainability, ethics, and labour rights. Until recently that is. Following the expansion of its Sustainable Cotton Programme, which sees Primark working with </w:t>
      </w:r>
      <w:r w:rsidR="002D7A69" w:rsidRPr="006A773B">
        <w:rPr>
          <w:rFonts w:asciiTheme="minorHAnsi" w:hAnsiTheme="minorHAnsi" w:cstheme="minorHAnsi"/>
          <w:color w:val="404040"/>
        </w:rPr>
        <w:t>Cotton Connect</w:t>
      </w:r>
      <w:r w:rsidRPr="006A773B">
        <w:rPr>
          <w:rFonts w:asciiTheme="minorHAnsi" w:hAnsiTheme="minorHAnsi" w:cstheme="minorHAnsi"/>
          <w:color w:val="404040"/>
        </w:rPr>
        <w:t xml:space="preserve"> and the Self-Employed Women’s Association (SEWA) to support over 11,000 female cotton farmers in India, as well as increasing consumer interest in Primark’s own sustainable and ethical practices, Primark has decided to become more vocal concerning its commitments to producing responsible fashion. </w:t>
      </w:r>
    </w:p>
    <w:p w:rsidR="009C25A9" w:rsidRPr="006A773B" w:rsidRDefault="00B25A46" w:rsidP="00B25A46">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“Historically when we did not say anything, people believed that we were not being sustainable at all, when we were just trying to find our comfort level in communicating this,” explains Stewart. “It’s not something new, it’s business as usual and we have been doing it for a very long time. But now our customers are asking us about it, so we are talking about it more...especially now that our customers are getting older, they want to know more.” Over the years Primark has implemented a series of strategies and initiatives which vary from </w:t>
      </w:r>
      <w:r w:rsidRPr="006A773B">
        <w:rPr>
          <w:rFonts w:asciiTheme="minorHAnsi" w:hAnsiTheme="minorHAnsi" w:cstheme="minorHAnsi"/>
          <w:color w:val="404040"/>
        </w:rPr>
        <w:lastRenderedPageBreak/>
        <w:t>improving the livelihoods of its garment workers, to reducing its carbon footprint as well its chemical usage, water usage and waste output, to using more</w:t>
      </w:r>
      <w:r w:rsidR="00BF72FE" w:rsidRPr="006A773B">
        <w:rPr>
          <w:rFonts w:asciiTheme="minorHAnsi" w:hAnsiTheme="minorHAnsi" w:cstheme="minorHAnsi"/>
          <w:color w:val="404040"/>
        </w:rPr>
        <w:t xml:space="preserve"> </w:t>
      </w:r>
      <w:r w:rsidRPr="006A773B">
        <w:rPr>
          <w:rFonts w:asciiTheme="minorHAnsi" w:hAnsiTheme="minorHAnsi" w:cstheme="minorHAnsi"/>
          <w:color w:val="404040"/>
        </w:rPr>
        <w:t>sustainable materials.</w:t>
      </w:r>
    </w:p>
    <w:p w:rsidR="008D670C" w:rsidRPr="006A773B" w:rsidRDefault="00B25A46" w:rsidP="008D670C">
      <w:pPr>
        <w:pStyle w:val="NormalWeb"/>
        <w:spacing w:before="0" w:beforeAutospacing="0" w:after="0" w:afterAutospacing="0" w:line="293" w:lineRule="atLeast"/>
        <w:ind w:hanging="120"/>
        <w:rPr>
          <w:rFonts w:asciiTheme="minorHAnsi" w:hAnsiTheme="minorHAnsi" w:cstheme="minorHAnsi"/>
          <w:color w:val="666666"/>
        </w:rPr>
      </w:pPr>
      <w:r w:rsidRPr="006A773B">
        <w:rPr>
          <w:rFonts w:asciiTheme="minorHAnsi" w:hAnsiTheme="minorHAnsi" w:cstheme="minorHAnsi"/>
          <w:color w:val="404040"/>
        </w:rPr>
        <w:t xml:space="preserve">“Our purpose is to provide safe, nutritious, affordable food and clothing that is great value for money. In doing these things well we know we contribute to making millions of people's lives better," says George Weston, Chief Executive Officer of Associated British Foods, parent company of Primark in ABF 2016 Corporate Responsibility Update. “However, our decentralised structure, combined with the wide range of our activities, means it is not straightforward for people outside the Company to assess the difference we make to society. That is why we have begun to explore how we can better measure what we do so that we might provide more credible and tangible evidence of our impact.” </w:t>
      </w:r>
      <w:r w:rsidR="008D670C" w:rsidRPr="006A773B">
        <w:rPr>
          <w:rStyle w:val="selectable"/>
          <w:rFonts w:asciiTheme="minorHAnsi" w:hAnsiTheme="minorHAnsi" w:cstheme="minorHAnsi"/>
          <w:color w:val="666666"/>
        </w:rPr>
        <w:t>(Hendriksz, 2017)</w:t>
      </w:r>
      <w:r w:rsidR="008D670C" w:rsidRPr="006A773B">
        <w:rPr>
          <w:rFonts w:asciiTheme="minorHAnsi" w:hAnsiTheme="minorHAnsi" w:cstheme="minorHAnsi"/>
          <w:color w:val="666666"/>
        </w:rPr>
        <w:t xml:space="preserve"> </w:t>
      </w:r>
    </w:p>
    <w:p w:rsidR="00B25A46" w:rsidRPr="006A773B" w:rsidRDefault="00B25A46"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p>
    <w:p w:rsidR="000157FE" w:rsidRDefault="000157FE" w:rsidP="00B25A46">
      <w:pPr>
        <w:pStyle w:val="NormalWeb"/>
        <w:spacing w:before="0" w:beforeAutospacing="0" w:after="330" w:afterAutospacing="0" w:line="486" w:lineRule="atLeast"/>
        <w:rPr>
          <w:rFonts w:asciiTheme="minorHAnsi" w:hAnsiTheme="minorHAnsi" w:cstheme="minorHAnsi"/>
          <w:color w:val="404040"/>
        </w:rPr>
      </w:pPr>
    </w:p>
    <w:p w:rsidR="00ED620A" w:rsidRPr="006A773B" w:rsidRDefault="00ED620A" w:rsidP="00B25A46">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lastRenderedPageBreak/>
        <w:t xml:space="preserve">3.3 </w:t>
      </w:r>
      <w:r w:rsidR="003A5C6F">
        <w:rPr>
          <w:rFonts w:asciiTheme="minorHAnsi" w:hAnsiTheme="minorHAnsi" w:cstheme="minorHAnsi"/>
          <w:color w:val="404040"/>
        </w:rPr>
        <w:t>cont</w:t>
      </w:r>
    </w:p>
    <w:p w:rsidR="00807C65" w:rsidRPr="006A773B" w:rsidRDefault="00807C65" w:rsidP="00B25A46">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Nature</w:t>
      </w:r>
      <w:r w:rsidR="009B1F81" w:rsidRPr="006A773B">
        <w:rPr>
          <w:rFonts w:asciiTheme="minorHAnsi" w:hAnsiTheme="minorHAnsi" w:cstheme="minorHAnsi"/>
          <w:color w:val="404040"/>
        </w:rPr>
        <w:t xml:space="preserve">, impact and scope. </w:t>
      </w:r>
    </w:p>
    <w:p w:rsidR="00807C65" w:rsidRPr="006A773B" w:rsidRDefault="009B1F81"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The nature of the problem is making clothes in foreign countries without proper supervision. The </w:t>
      </w:r>
      <w:r w:rsidR="006D1EA0" w:rsidRPr="006A773B">
        <w:rPr>
          <w:rFonts w:asciiTheme="minorHAnsi" w:hAnsiTheme="minorHAnsi" w:cstheme="minorHAnsi"/>
          <w:color w:val="404040"/>
        </w:rPr>
        <w:t>safety</w:t>
      </w:r>
      <w:r w:rsidRPr="006A773B">
        <w:rPr>
          <w:rFonts w:asciiTheme="minorHAnsi" w:hAnsiTheme="minorHAnsi" w:cstheme="minorHAnsi"/>
          <w:color w:val="404040"/>
        </w:rPr>
        <w:t xml:space="preserve"> o</w:t>
      </w:r>
      <w:r w:rsidR="005F6B61" w:rsidRPr="006A773B">
        <w:rPr>
          <w:rFonts w:asciiTheme="minorHAnsi" w:hAnsiTheme="minorHAnsi" w:cstheme="minorHAnsi"/>
          <w:color w:val="404040"/>
        </w:rPr>
        <w:t>f</w:t>
      </w:r>
      <w:r w:rsidRPr="006A773B">
        <w:rPr>
          <w:rFonts w:asciiTheme="minorHAnsi" w:hAnsiTheme="minorHAnsi" w:cstheme="minorHAnsi"/>
          <w:color w:val="404040"/>
        </w:rPr>
        <w:t xml:space="preserve"> workers was not </w:t>
      </w:r>
      <w:r w:rsidR="006D1EA0" w:rsidRPr="006A773B">
        <w:rPr>
          <w:rFonts w:asciiTheme="minorHAnsi" w:hAnsiTheme="minorHAnsi" w:cstheme="minorHAnsi"/>
          <w:color w:val="404040"/>
        </w:rPr>
        <w:t>considered,</w:t>
      </w:r>
      <w:r w:rsidRPr="006A773B">
        <w:rPr>
          <w:rFonts w:asciiTheme="minorHAnsi" w:hAnsiTheme="minorHAnsi" w:cstheme="minorHAnsi"/>
          <w:color w:val="404040"/>
        </w:rPr>
        <w:t xml:space="preserve"> and </w:t>
      </w:r>
      <w:r w:rsidR="006D1EA0" w:rsidRPr="006A773B">
        <w:rPr>
          <w:rFonts w:asciiTheme="minorHAnsi" w:hAnsiTheme="minorHAnsi" w:cstheme="minorHAnsi"/>
          <w:color w:val="404040"/>
        </w:rPr>
        <w:t>Primark</w:t>
      </w:r>
      <w:r w:rsidRPr="006A773B">
        <w:rPr>
          <w:rFonts w:asciiTheme="minorHAnsi" w:hAnsiTheme="minorHAnsi" w:cstheme="minorHAnsi"/>
          <w:color w:val="404040"/>
        </w:rPr>
        <w:t xml:space="preserve"> was only bothered about how to </w:t>
      </w:r>
      <w:r w:rsidR="005F6B61" w:rsidRPr="006A773B">
        <w:rPr>
          <w:rFonts w:asciiTheme="minorHAnsi" w:hAnsiTheme="minorHAnsi" w:cstheme="minorHAnsi"/>
          <w:color w:val="404040"/>
        </w:rPr>
        <w:t xml:space="preserve">make products using cheap labour in order to keep their prices low. This is being caused by </w:t>
      </w:r>
      <w:r w:rsidR="006D1EA0" w:rsidRPr="006A773B">
        <w:rPr>
          <w:rFonts w:asciiTheme="minorHAnsi" w:hAnsiTheme="minorHAnsi" w:cstheme="minorHAnsi"/>
          <w:color w:val="404040"/>
        </w:rPr>
        <w:t>Primark</w:t>
      </w:r>
      <w:r w:rsidR="005F6B61" w:rsidRPr="006A773B">
        <w:rPr>
          <w:rFonts w:asciiTheme="minorHAnsi" w:hAnsiTheme="minorHAnsi" w:cstheme="minorHAnsi"/>
          <w:color w:val="404040"/>
        </w:rPr>
        <w:t xml:space="preserve"> </w:t>
      </w:r>
      <w:r w:rsidR="006D1EA0" w:rsidRPr="006A773B">
        <w:rPr>
          <w:rFonts w:asciiTheme="minorHAnsi" w:hAnsiTheme="minorHAnsi" w:cstheme="minorHAnsi"/>
          <w:color w:val="404040"/>
        </w:rPr>
        <w:t>itself</w:t>
      </w:r>
      <w:r w:rsidR="005F6B61" w:rsidRPr="006A773B">
        <w:rPr>
          <w:rFonts w:asciiTheme="minorHAnsi" w:hAnsiTheme="minorHAnsi" w:cstheme="minorHAnsi"/>
          <w:color w:val="404040"/>
        </w:rPr>
        <w:t xml:space="preserve">. </w:t>
      </w:r>
    </w:p>
    <w:p w:rsidR="005F6B61" w:rsidRPr="006A773B" w:rsidRDefault="005F6B61"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This problem is wide ranging which affects all the workers and their </w:t>
      </w:r>
      <w:r w:rsidR="006D1EA0" w:rsidRPr="006A773B">
        <w:rPr>
          <w:rFonts w:asciiTheme="minorHAnsi" w:hAnsiTheme="minorHAnsi" w:cstheme="minorHAnsi"/>
          <w:color w:val="404040"/>
        </w:rPr>
        <w:t>families</w:t>
      </w:r>
      <w:r w:rsidRPr="006A773B">
        <w:rPr>
          <w:rFonts w:asciiTheme="minorHAnsi" w:hAnsiTheme="minorHAnsi" w:cstheme="minorHAnsi"/>
          <w:color w:val="404040"/>
        </w:rPr>
        <w:t xml:space="preserve">. </w:t>
      </w:r>
      <w:r w:rsidR="006D1EA0" w:rsidRPr="006A773B">
        <w:rPr>
          <w:rFonts w:asciiTheme="minorHAnsi" w:hAnsiTheme="minorHAnsi" w:cstheme="minorHAnsi"/>
          <w:color w:val="404040"/>
        </w:rPr>
        <w:t>After</w:t>
      </w:r>
      <w:r w:rsidRPr="006A773B">
        <w:rPr>
          <w:rFonts w:asciiTheme="minorHAnsi" w:hAnsiTheme="minorHAnsi" w:cstheme="minorHAnsi"/>
          <w:color w:val="404040"/>
        </w:rPr>
        <w:t xml:space="preserve"> the rana plaza building </w:t>
      </w:r>
      <w:r w:rsidR="006D1EA0" w:rsidRPr="006A773B">
        <w:rPr>
          <w:rFonts w:asciiTheme="minorHAnsi" w:hAnsiTheme="minorHAnsi" w:cstheme="minorHAnsi"/>
          <w:color w:val="404040"/>
        </w:rPr>
        <w:t>collapse</w:t>
      </w:r>
      <w:r w:rsidRPr="006A773B">
        <w:rPr>
          <w:rFonts w:asciiTheme="minorHAnsi" w:hAnsiTheme="minorHAnsi" w:cstheme="minorHAnsi"/>
          <w:color w:val="404040"/>
        </w:rPr>
        <w:t xml:space="preserve">, </w:t>
      </w:r>
      <w:r w:rsidR="006D1EA0" w:rsidRPr="006A773B">
        <w:rPr>
          <w:rFonts w:asciiTheme="minorHAnsi" w:hAnsiTheme="minorHAnsi" w:cstheme="minorHAnsi"/>
          <w:color w:val="404040"/>
        </w:rPr>
        <w:t>families</w:t>
      </w:r>
      <w:r w:rsidRPr="006A773B">
        <w:rPr>
          <w:rFonts w:asciiTheme="minorHAnsi" w:hAnsiTheme="minorHAnsi" w:cstheme="minorHAnsi"/>
          <w:color w:val="404040"/>
        </w:rPr>
        <w:t xml:space="preserve"> are working under </w:t>
      </w:r>
      <w:r w:rsidR="006D1EA0" w:rsidRPr="006A773B">
        <w:rPr>
          <w:rFonts w:asciiTheme="minorHAnsi" w:hAnsiTheme="minorHAnsi" w:cstheme="minorHAnsi"/>
          <w:color w:val="404040"/>
        </w:rPr>
        <w:t>constant</w:t>
      </w:r>
      <w:r w:rsidRPr="006A773B">
        <w:rPr>
          <w:rFonts w:asciiTheme="minorHAnsi" w:hAnsiTheme="minorHAnsi" w:cstheme="minorHAnsi"/>
          <w:color w:val="404040"/>
        </w:rPr>
        <w:t xml:space="preserve"> fear of another building collapse. </w:t>
      </w:r>
      <w:r w:rsidR="00095199" w:rsidRPr="006A773B">
        <w:rPr>
          <w:rFonts w:asciiTheme="minorHAnsi" w:hAnsiTheme="minorHAnsi" w:cstheme="minorHAnsi"/>
          <w:color w:val="404040"/>
        </w:rPr>
        <w:t xml:space="preserve">This will also affect the </w:t>
      </w:r>
      <w:r w:rsidR="006D1EA0" w:rsidRPr="006A773B">
        <w:rPr>
          <w:rFonts w:asciiTheme="minorHAnsi" w:hAnsiTheme="minorHAnsi" w:cstheme="minorHAnsi"/>
          <w:color w:val="404040"/>
        </w:rPr>
        <w:t>stakeholders</w:t>
      </w:r>
      <w:r w:rsidR="00095199" w:rsidRPr="006A773B">
        <w:rPr>
          <w:rFonts w:asciiTheme="minorHAnsi" w:hAnsiTheme="minorHAnsi" w:cstheme="minorHAnsi"/>
          <w:color w:val="404040"/>
        </w:rPr>
        <w:t xml:space="preserve"> and </w:t>
      </w:r>
      <w:r w:rsidR="006D1EA0" w:rsidRPr="006A773B">
        <w:rPr>
          <w:rFonts w:asciiTheme="minorHAnsi" w:hAnsiTheme="minorHAnsi" w:cstheme="minorHAnsi"/>
          <w:color w:val="404040"/>
        </w:rPr>
        <w:t>suppliers</w:t>
      </w:r>
      <w:r w:rsidR="00095199" w:rsidRPr="006A773B">
        <w:rPr>
          <w:rFonts w:asciiTheme="minorHAnsi" w:hAnsiTheme="minorHAnsi" w:cstheme="minorHAnsi"/>
          <w:color w:val="404040"/>
        </w:rPr>
        <w:t xml:space="preserve"> as they will be thinking on ethical grounds to what </w:t>
      </w:r>
      <w:r w:rsidR="006D1EA0" w:rsidRPr="006A773B">
        <w:rPr>
          <w:rFonts w:asciiTheme="minorHAnsi" w:hAnsiTheme="minorHAnsi" w:cstheme="minorHAnsi"/>
          <w:color w:val="404040"/>
        </w:rPr>
        <w:t>Primark</w:t>
      </w:r>
      <w:r w:rsidR="00095199" w:rsidRPr="006A773B">
        <w:rPr>
          <w:rFonts w:asciiTheme="minorHAnsi" w:hAnsiTheme="minorHAnsi" w:cstheme="minorHAnsi"/>
          <w:color w:val="404040"/>
        </w:rPr>
        <w:t xml:space="preserve"> could have done to avoid this </w:t>
      </w:r>
      <w:r w:rsidR="006D1EA0" w:rsidRPr="006A773B">
        <w:rPr>
          <w:rFonts w:asciiTheme="minorHAnsi" w:hAnsiTheme="minorHAnsi" w:cstheme="minorHAnsi"/>
          <w:color w:val="404040"/>
        </w:rPr>
        <w:t>situation</w:t>
      </w:r>
      <w:r w:rsidR="00095199" w:rsidRPr="006A773B">
        <w:rPr>
          <w:rFonts w:asciiTheme="minorHAnsi" w:hAnsiTheme="minorHAnsi" w:cstheme="minorHAnsi"/>
          <w:color w:val="404040"/>
        </w:rPr>
        <w:t xml:space="preserve">. </w:t>
      </w:r>
    </w:p>
    <w:p w:rsidR="002B6D58" w:rsidRPr="006A773B" w:rsidRDefault="005F6B61"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With the death of family members a lot of people have been affected. Children have lost their mothers or father who were their only source of </w:t>
      </w:r>
      <w:r w:rsidR="006D1EA0" w:rsidRPr="006A773B">
        <w:rPr>
          <w:rFonts w:asciiTheme="minorHAnsi" w:hAnsiTheme="minorHAnsi" w:cstheme="minorHAnsi"/>
          <w:color w:val="404040"/>
        </w:rPr>
        <w:t>income</w:t>
      </w:r>
      <w:r w:rsidRPr="006A773B">
        <w:rPr>
          <w:rFonts w:asciiTheme="minorHAnsi" w:hAnsiTheme="minorHAnsi" w:cstheme="minorHAnsi"/>
          <w:color w:val="404040"/>
        </w:rPr>
        <w:t xml:space="preserve"> in an already poor </w:t>
      </w:r>
      <w:r w:rsidR="006D1EA0" w:rsidRPr="006A773B">
        <w:rPr>
          <w:rFonts w:asciiTheme="minorHAnsi" w:hAnsiTheme="minorHAnsi" w:cstheme="minorHAnsi"/>
          <w:color w:val="404040"/>
        </w:rPr>
        <w:t>country</w:t>
      </w:r>
      <w:r w:rsidRPr="006A773B">
        <w:rPr>
          <w:rFonts w:asciiTheme="minorHAnsi" w:hAnsiTheme="minorHAnsi" w:cstheme="minorHAnsi"/>
          <w:color w:val="404040"/>
        </w:rPr>
        <w:t xml:space="preserve">. Now these </w:t>
      </w:r>
      <w:r w:rsidR="006D1EA0" w:rsidRPr="006A773B">
        <w:rPr>
          <w:rFonts w:asciiTheme="minorHAnsi" w:hAnsiTheme="minorHAnsi" w:cstheme="minorHAnsi"/>
          <w:color w:val="404040"/>
        </w:rPr>
        <w:t>children</w:t>
      </w:r>
      <w:r w:rsidRPr="006A773B">
        <w:rPr>
          <w:rFonts w:asciiTheme="minorHAnsi" w:hAnsiTheme="minorHAnsi" w:cstheme="minorHAnsi"/>
          <w:color w:val="404040"/>
        </w:rPr>
        <w:t xml:space="preserve"> have to look after </w:t>
      </w:r>
      <w:r w:rsidR="006D1EA0" w:rsidRPr="006A773B">
        <w:rPr>
          <w:rFonts w:asciiTheme="minorHAnsi" w:hAnsiTheme="minorHAnsi" w:cstheme="minorHAnsi"/>
          <w:color w:val="404040"/>
        </w:rPr>
        <w:t>themselves</w:t>
      </w:r>
      <w:r w:rsidRPr="006A773B">
        <w:rPr>
          <w:rFonts w:asciiTheme="minorHAnsi" w:hAnsiTheme="minorHAnsi" w:cstheme="minorHAnsi"/>
          <w:color w:val="404040"/>
        </w:rPr>
        <w:t xml:space="preserve">, to try and provide for </w:t>
      </w:r>
      <w:r w:rsidR="006D1EA0" w:rsidRPr="006A773B">
        <w:rPr>
          <w:rFonts w:asciiTheme="minorHAnsi" w:hAnsiTheme="minorHAnsi" w:cstheme="minorHAnsi"/>
          <w:color w:val="404040"/>
        </w:rPr>
        <w:t>themselves</w:t>
      </w:r>
      <w:r w:rsidRPr="006A773B">
        <w:rPr>
          <w:rFonts w:asciiTheme="minorHAnsi" w:hAnsiTheme="minorHAnsi" w:cstheme="minorHAnsi"/>
          <w:color w:val="404040"/>
        </w:rPr>
        <w:t xml:space="preserve"> and their </w:t>
      </w:r>
      <w:r w:rsidR="006D1EA0" w:rsidRPr="006A773B">
        <w:rPr>
          <w:rFonts w:asciiTheme="minorHAnsi" w:hAnsiTheme="minorHAnsi" w:cstheme="minorHAnsi"/>
          <w:color w:val="404040"/>
        </w:rPr>
        <w:t>siblings</w:t>
      </w:r>
      <w:r w:rsidRPr="006A773B">
        <w:rPr>
          <w:rFonts w:asciiTheme="minorHAnsi" w:hAnsiTheme="minorHAnsi" w:cstheme="minorHAnsi"/>
          <w:color w:val="404040"/>
        </w:rPr>
        <w:t xml:space="preserve">. Also </w:t>
      </w:r>
      <w:r w:rsidR="006D1EA0" w:rsidRPr="006A773B">
        <w:rPr>
          <w:rFonts w:asciiTheme="minorHAnsi" w:hAnsiTheme="minorHAnsi" w:cstheme="minorHAnsi"/>
          <w:color w:val="404040"/>
        </w:rPr>
        <w:t>parents</w:t>
      </w:r>
      <w:r w:rsidRPr="006A773B">
        <w:rPr>
          <w:rFonts w:asciiTheme="minorHAnsi" w:hAnsiTheme="minorHAnsi" w:cstheme="minorHAnsi"/>
          <w:color w:val="404040"/>
        </w:rPr>
        <w:t xml:space="preserve"> losing tier children will have a detrimental affect emotionally and physically on the parents having to live knowing </w:t>
      </w:r>
      <w:r w:rsidR="006D1EA0" w:rsidRPr="006A773B">
        <w:rPr>
          <w:rFonts w:asciiTheme="minorHAnsi" w:hAnsiTheme="minorHAnsi" w:cstheme="minorHAnsi"/>
          <w:color w:val="404040"/>
        </w:rPr>
        <w:t>their</w:t>
      </w:r>
      <w:r w:rsidRPr="006A773B">
        <w:rPr>
          <w:rFonts w:asciiTheme="minorHAnsi" w:hAnsiTheme="minorHAnsi" w:cstheme="minorHAnsi"/>
          <w:color w:val="404040"/>
        </w:rPr>
        <w:t xml:space="preserve"> children were crushed to death. </w:t>
      </w:r>
      <w:r w:rsidR="006D1EA0" w:rsidRPr="006A773B">
        <w:rPr>
          <w:rFonts w:asciiTheme="minorHAnsi" w:hAnsiTheme="minorHAnsi" w:cstheme="minorHAnsi"/>
          <w:color w:val="404040"/>
        </w:rPr>
        <w:t>Suppliers</w:t>
      </w:r>
      <w:r w:rsidR="00095199" w:rsidRPr="006A773B">
        <w:rPr>
          <w:rFonts w:asciiTheme="minorHAnsi" w:hAnsiTheme="minorHAnsi" w:cstheme="minorHAnsi"/>
          <w:color w:val="404040"/>
        </w:rPr>
        <w:t xml:space="preserve"> and stakeholders </w:t>
      </w:r>
      <w:r w:rsidR="006D1EA0" w:rsidRPr="006A773B">
        <w:rPr>
          <w:rFonts w:asciiTheme="minorHAnsi" w:hAnsiTheme="minorHAnsi" w:cstheme="minorHAnsi"/>
          <w:color w:val="404040"/>
        </w:rPr>
        <w:t>W</w:t>
      </w:r>
      <w:r w:rsidR="006D1EA0">
        <w:rPr>
          <w:rFonts w:asciiTheme="minorHAnsi" w:hAnsiTheme="minorHAnsi" w:cstheme="minorHAnsi"/>
          <w:color w:val="404040"/>
        </w:rPr>
        <w:t>ill</w:t>
      </w:r>
      <w:r w:rsidR="00095199" w:rsidRPr="006A773B">
        <w:rPr>
          <w:rFonts w:asciiTheme="minorHAnsi" w:hAnsiTheme="minorHAnsi" w:cstheme="minorHAnsi"/>
          <w:color w:val="404040"/>
        </w:rPr>
        <w:t xml:space="preserve"> be thinking what steps </w:t>
      </w:r>
      <w:r w:rsidR="006D1EA0" w:rsidRPr="006A773B">
        <w:rPr>
          <w:rFonts w:asciiTheme="minorHAnsi" w:hAnsiTheme="minorHAnsi" w:cstheme="minorHAnsi"/>
          <w:color w:val="404040"/>
        </w:rPr>
        <w:t>Primark</w:t>
      </w:r>
      <w:r w:rsidR="00095199" w:rsidRPr="006A773B">
        <w:rPr>
          <w:rFonts w:asciiTheme="minorHAnsi" w:hAnsiTheme="minorHAnsi" w:cstheme="minorHAnsi"/>
          <w:color w:val="404040"/>
        </w:rPr>
        <w:t xml:space="preserve"> took for the care and duty of its </w:t>
      </w:r>
      <w:r w:rsidR="006D1EA0" w:rsidRPr="006A773B">
        <w:rPr>
          <w:rFonts w:asciiTheme="minorHAnsi" w:hAnsiTheme="minorHAnsi" w:cstheme="minorHAnsi"/>
          <w:color w:val="404040"/>
        </w:rPr>
        <w:t>employees</w:t>
      </w:r>
      <w:r w:rsidR="00095199" w:rsidRPr="006A773B">
        <w:rPr>
          <w:rFonts w:asciiTheme="minorHAnsi" w:hAnsiTheme="minorHAnsi" w:cstheme="minorHAnsi"/>
          <w:color w:val="404040"/>
        </w:rPr>
        <w:t xml:space="preserve"> working in the rana plaza. Would the </w:t>
      </w:r>
      <w:r w:rsidR="006D1EA0" w:rsidRPr="006A773B">
        <w:rPr>
          <w:rFonts w:asciiTheme="minorHAnsi" w:hAnsiTheme="minorHAnsi" w:cstheme="minorHAnsi"/>
          <w:color w:val="404040"/>
        </w:rPr>
        <w:t>stakeholder’s</w:t>
      </w:r>
      <w:r w:rsidR="002B6D58" w:rsidRPr="006A773B">
        <w:rPr>
          <w:rFonts w:asciiTheme="minorHAnsi" w:hAnsiTheme="minorHAnsi" w:cstheme="minorHAnsi"/>
          <w:color w:val="404040"/>
        </w:rPr>
        <w:t xml:space="preserve"> </w:t>
      </w:r>
      <w:r w:rsidR="006D1EA0" w:rsidRPr="006A773B">
        <w:rPr>
          <w:rFonts w:asciiTheme="minorHAnsi" w:hAnsiTheme="minorHAnsi" w:cstheme="minorHAnsi"/>
          <w:color w:val="404040"/>
        </w:rPr>
        <w:t>suppliers</w:t>
      </w:r>
      <w:r w:rsidR="00001DAB" w:rsidRPr="006A773B">
        <w:rPr>
          <w:rFonts w:asciiTheme="minorHAnsi" w:hAnsiTheme="minorHAnsi" w:cstheme="minorHAnsi"/>
          <w:color w:val="404040"/>
        </w:rPr>
        <w:t xml:space="preserve"> want to be associated with </w:t>
      </w:r>
      <w:r w:rsidR="006D1EA0" w:rsidRPr="006A773B">
        <w:rPr>
          <w:rFonts w:asciiTheme="minorHAnsi" w:hAnsiTheme="minorHAnsi" w:cstheme="minorHAnsi"/>
          <w:color w:val="404040"/>
        </w:rPr>
        <w:t>Primark</w:t>
      </w:r>
      <w:r w:rsidR="00001DAB" w:rsidRPr="006A773B">
        <w:rPr>
          <w:rFonts w:asciiTheme="minorHAnsi" w:hAnsiTheme="minorHAnsi" w:cstheme="minorHAnsi"/>
          <w:color w:val="404040"/>
        </w:rPr>
        <w:t xml:space="preserve"> </w:t>
      </w:r>
      <w:r w:rsidR="006D1EA0" w:rsidRPr="006A773B">
        <w:rPr>
          <w:rFonts w:asciiTheme="minorHAnsi" w:hAnsiTheme="minorHAnsi" w:cstheme="minorHAnsi"/>
          <w:color w:val="404040"/>
        </w:rPr>
        <w:t>after</w:t>
      </w:r>
      <w:r w:rsidR="00001DAB" w:rsidRPr="006A773B">
        <w:rPr>
          <w:rFonts w:asciiTheme="minorHAnsi" w:hAnsiTheme="minorHAnsi" w:cstheme="minorHAnsi"/>
          <w:color w:val="404040"/>
        </w:rPr>
        <w:t xml:space="preserve"> the building </w:t>
      </w:r>
      <w:r w:rsidR="006D1EA0" w:rsidRPr="006A773B">
        <w:rPr>
          <w:rFonts w:asciiTheme="minorHAnsi" w:hAnsiTheme="minorHAnsi" w:cstheme="minorHAnsi"/>
          <w:color w:val="404040"/>
        </w:rPr>
        <w:t>collapse</w:t>
      </w:r>
      <w:r w:rsidR="00001DAB" w:rsidRPr="006A773B">
        <w:rPr>
          <w:rFonts w:asciiTheme="minorHAnsi" w:hAnsiTheme="minorHAnsi" w:cstheme="minorHAnsi"/>
          <w:color w:val="404040"/>
        </w:rPr>
        <w:t xml:space="preserve">. </w:t>
      </w:r>
    </w:p>
    <w:p w:rsidR="00C55D14" w:rsidRPr="006A773B" w:rsidRDefault="00C55D14" w:rsidP="005F6B61">
      <w:pPr>
        <w:pStyle w:val="NormalWeb"/>
        <w:spacing w:before="0" w:beforeAutospacing="0" w:after="330" w:afterAutospacing="0" w:line="486" w:lineRule="atLeast"/>
        <w:rPr>
          <w:rFonts w:asciiTheme="minorHAnsi" w:hAnsiTheme="minorHAnsi" w:cstheme="minorHAnsi"/>
          <w:color w:val="404040"/>
        </w:rPr>
      </w:pPr>
    </w:p>
    <w:p w:rsidR="00C55D14" w:rsidRPr="006A773B" w:rsidRDefault="00C55D14" w:rsidP="005F6B61">
      <w:pPr>
        <w:pStyle w:val="NormalWeb"/>
        <w:spacing w:before="0" w:beforeAutospacing="0" w:after="330" w:afterAutospacing="0" w:line="486" w:lineRule="atLeast"/>
        <w:rPr>
          <w:rFonts w:asciiTheme="minorHAnsi" w:hAnsiTheme="minorHAnsi" w:cstheme="minorHAnsi"/>
          <w:color w:val="404040"/>
        </w:rPr>
      </w:pPr>
    </w:p>
    <w:p w:rsidR="00C55D14" w:rsidRPr="006A773B" w:rsidRDefault="00C55D14" w:rsidP="005F6B61">
      <w:pPr>
        <w:pStyle w:val="NormalWeb"/>
        <w:spacing w:before="0" w:beforeAutospacing="0" w:after="330" w:afterAutospacing="0" w:line="486" w:lineRule="atLeast"/>
        <w:rPr>
          <w:rFonts w:asciiTheme="minorHAnsi" w:hAnsiTheme="minorHAnsi" w:cstheme="minorHAnsi"/>
          <w:color w:val="404040"/>
        </w:rPr>
      </w:pPr>
    </w:p>
    <w:p w:rsidR="000157FE" w:rsidRDefault="000157FE" w:rsidP="005F6B61">
      <w:pPr>
        <w:pStyle w:val="NormalWeb"/>
        <w:spacing w:before="0" w:beforeAutospacing="0" w:after="330" w:afterAutospacing="0" w:line="486" w:lineRule="atLeast"/>
        <w:rPr>
          <w:rFonts w:asciiTheme="minorHAnsi" w:hAnsiTheme="minorHAnsi" w:cstheme="minorHAnsi"/>
          <w:color w:val="404040"/>
        </w:rPr>
      </w:pPr>
    </w:p>
    <w:p w:rsidR="00C55D14" w:rsidRPr="006A773B" w:rsidRDefault="00C55D14"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lastRenderedPageBreak/>
        <w:t xml:space="preserve">3.4 </w:t>
      </w:r>
      <w:r w:rsidR="006D1EA0" w:rsidRPr="006A773B">
        <w:rPr>
          <w:rFonts w:asciiTheme="minorHAnsi" w:hAnsiTheme="minorHAnsi" w:cstheme="minorHAnsi"/>
          <w:color w:val="404040"/>
        </w:rPr>
        <w:t>analysis</w:t>
      </w:r>
      <w:r w:rsidRPr="006A773B">
        <w:rPr>
          <w:rFonts w:asciiTheme="minorHAnsi" w:hAnsiTheme="minorHAnsi" w:cstheme="minorHAnsi"/>
          <w:color w:val="404040"/>
        </w:rPr>
        <w:t xml:space="preserve"> of </w:t>
      </w:r>
      <w:r w:rsidR="006D1EA0" w:rsidRPr="006A773B">
        <w:rPr>
          <w:rFonts w:asciiTheme="minorHAnsi" w:hAnsiTheme="minorHAnsi" w:cstheme="minorHAnsi"/>
          <w:color w:val="404040"/>
        </w:rPr>
        <w:t>Primark</w:t>
      </w:r>
      <w:r w:rsidRPr="006A773B">
        <w:rPr>
          <w:rFonts w:asciiTheme="minorHAnsi" w:hAnsiTheme="minorHAnsi" w:cstheme="minorHAnsi"/>
          <w:color w:val="404040"/>
        </w:rPr>
        <w:t xml:space="preserve">. </w:t>
      </w:r>
    </w:p>
    <w:p w:rsidR="004B12BB" w:rsidRPr="006A773B" w:rsidRDefault="004B12BB"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S.W.O.T</w:t>
      </w:r>
      <w:r w:rsidR="005125D4" w:rsidRPr="006A773B">
        <w:rPr>
          <w:rFonts w:asciiTheme="minorHAnsi" w:hAnsiTheme="minorHAnsi" w:cstheme="minorHAnsi"/>
          <w:color w:val="404040"/>
        </w:rPr>
        <w:t xml:space="preserve"> – </w:t>
      </w:r>
      <w:r w:rsidR="006D1EA0" w:rsidRPr="006A773B">
        <w:rPr>
          <w:rFonts w:asciiTheme="minorHAnsi" w:hAnsiTheme="minorHAnsi" w:cstheme="minorHAnsi"/>
          <w:color w:val="404040"/>
        </w:rPr>
        <w:t>strengths</w:t>
      </w:r>
      <w:r w:rsidR="005125D4" w:rsidRPr="006A773B">
        <w:rPr>
          <w:rFonts w:asciiTheme="minorHAnsi" w:hAnsiTheme="minorHAnsi" w:cstheme="minorHAnsi"/>
          <w:color w:val="404040"/>
        </w:rPr>
        <w:t xml:space="preserve">, weakness, </w:t>
      </w:r>
      <w:r w:rsidR="006D1EA0" w:rsidRPr="006A773B">
        <w:rPr>
          <w:rFonts w:asciiTheme="minorHAnsi" w:hAnsiTheme="minorHAnsi" w:cstheme="minorHAnsi"/>
          <w:color w:val="404040"/>
        </w:rPr>
        <w:t>opportunities</w:t>
      </w:r>
      <w:r w:rsidR="005125D4" w:rsidRPr="006A773B">
        <w:rPr>
          <w:rFonts w:asciiTheme="minorHAnsi" w:hAnsiTheme="minorHAnsi" w:cstheme="minorHAnsi"/>
          <w:color w:val="404040"/>
        </w:rPr>
        <w:t xml:space="preserve"> and threats.</w:t>
      </w:r>
    </w:p>
    <w:p w:rsidR="00C55D14" w:rsidRPr="006A773B" w:rsidRDefault="00C55D14" w:rsidP="005F6B61">
      <w:pPr>
        <w:pStyle w:val="NormalWeb"/>
        <w:spacing w:before="0" w:beforeAutospacing="0" w:after="330" w:afterAutospacing="0" w:line="486" w:lineRule="atLeast"/>
        <w:rPr>
          <w:rStyle w:val="selectable"/>
          <w:rFonts w:asciiTheme="minorHAnsi" w:hAnsiTheme="minorHAnsi" w:cstheme="minorHAnsi"/>
          <w:color w:val="666666"/>
        </w:rPr>
      </w:pPr>
      <w:r w:rsidRPr="006A773B">
        <w:rPr>
          <w:rFonts w:asciiTheme="minorHAnsi" w:hAnsiTheme="minorHAnsi" w:cstheme="minorHAnsi"/>
          <w:noProof/>
        </w:rPr>
        <w:drawing>
          <wp:inline distT="0" distB="0" distL="0" distR="0">
            <wp:extent cx="5731510" cy="4184015"/>
            <wp:effectExtent l="0" t="0" r="2540" b="698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84015"/>
                    </a:xfrm>
                    <a:prstGeom prst="rect">
                      <a:avLst/>
                    </a:prstGeom>
                    <a:noFill/>
                    <a:ln>
                      <a:noFill/>
                    </a:ln>
                  </pic:spPr>
                </pic:pic>
              </a:graphicData>
            </a:graphic>
          </wp:inline>
        </w:drawing>
      </w:r>
      <w:r w:rsidR="00F8336B" w:rsidRPr="006A773B">
        <w:rPr>
          <w:rStyle w:val="selectable"/>
          <w:rFonts w:asciiTheme="minorHAnsi" w:hAnsiTheme="minorHAnsi" w:cstheme="minorHAnsi"/>
          <w:color w:val="666666"/>
        </w:rPr>
        <w:t>(Bing.com, 2019)</w:t>
      </w:r>
    </w:p>
    <w:p w:rsidR="002676B8" w:rsidRPr="006A773B" w:rsidRDefault="006D1EA0"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Primark’s</w:t>
      </w:r>
      <w:r w:rsidR="00CC0EC6" w:rsidRPr="006A773B">
        <w:rPr>
          <w:rFonts w:asciiTheme="minorHAnsi" w:hAnsiTheme="minorHAnsi" w:cstheme="minorHAnsi"/>
          <w:color w:val="404040"/>
        </w:rPr>
        <w:t xml:space="preserve"> </w:t>
      </w:r>
      <w:r w:rsidRPr="006A773B">
        <w:rPr>
          <w:rFonts w:asciiTheme="minorHAnsi" w:hAnsiTheme="minorHAnsi" w:cstheme="minorHAnsi"/>
          <w:color w:val="404040"/>
        </w:rPr>
        <w:t>strengths</w:t>
      </w:r>
      <w:r w:rsidR="00CC0EC6" w:rsidRPr="006A773B">
        <w:rPr>
          <w:rFonts w:asciiTheme="minorHAnsi" w:hAnsiTheme="minorHAnsi" w:cstheme="minorHAnsi"/>
          <w:color w:val="404040"/>
        </w:rPr>
        <w:t xml:space="preserve"> are they are a low priced company with good quality products. They have had tremendous </w:t>
      </w:r>
      <w:r w:rsidRPr="006A773B">
        <w:rPr>
          <w:rFonts w:asciiTheme="minorHAnsi" w:hAnsiTheme="minorHAnsi" w:cstheme="minorHAnsi"/>
          <w:color w:val="404040"/>
        </w:rPr>
        <w:t>success</w:t>
      </w:r>
      <w:r w:rsidR="00CC0EC6" w:rsidRPr="006A773B">
        <w:rPr>
          <w:rFonts w:asciiTheme="minorHAnsi" w:hAnsiTheme="minorHAnsi" w:cstheme="minorHAnsi"/>
          <w:color w:val="404040"/>
        </w:rPr>
        <w:t xml:space="preserve"> due to their</w:t>
      </w:r>
      <w:r w:rsidR="002676B8" w:rsidRPr="006A773B">
        <w:rPr>
          <w:rFonts w:asciiTheme="minorHAnsi" w:hAnsiTheme="minorHAnsi" w:cstheme="minorHAnsi"/>
          <w:color w:val="404040"/>
        </w:rPr>
        <w:t xml:space="preserve"> value </w:t>
      </w:r>
      <w:r w:rsidRPr="006A773B">
        <w:rPr>
          <w:rFonts w:asciiTheme="minorHAnsi" w:hAnsiTheme="minorHAnsi" w:cstheme="minorHAnsi"/>
          <w:color w:val="404040"/>
        </w:rPr>
        <w:t>proposition</w:t>
      </w:r>
      <w:r w:rsidR="002676B8" w:rsidRPr="006A773B">
        <w:rPr>
          <w:rFonts w:asciiTheme="minorHAnsi" w:hAnsiTheme="minorHAnsi" w:cstheme="minorHAnsi"/>
          <w:color w:val="404040"/>
        </w:rPr>
        <w:t xml:space="preserve"> of low </w:t>
      </w:r>
      <w:r w:rsidRPr="006A773B">
        <w:rPr>
          <w:rFonts w:asciiTheme="minorHAnsi" w:hAnsiTheme="minorHAnsi" w:cstheme="minorHAnsi"/>
          <w:color w:val="404040"/>
        </w:rPr>
        <w:t>prices to</w:t>
      </w:r>
      <w:r w:rsidR="002676B8" w:rsidRPr="006A773B">
        <w:rPr>
          <w:rFonts w:asciiTheme="minorHAnsi" w:hAnsiTheme="minorHAnsi" w:cstheme="minorHAnsi"/>
          <w:color w:val="404040"/>
        </w:rPr>
        <w:t xml:space="preserve"> which has ensured </w:t>
      </w:r>
      <w:r w:rsidRPr="006A773B">
        <w:rPr>
          <w:rFonts w:asciiTheme="minorHAnsi" w:hAnsiTheme="minorHAnsi" w:cstheme="minorHAnsi"/>
          <w:color w:val="404040"/>
        </w:rPr>
        <w:t>it</w:t>
      </w:r>
      <w:r w:rsidR="002676B8" w:rsidRPr="006A773B">
        <w:rPr>
          <w:rFonts w:asciiTheme="minorHAnsi" w:hAnsiTheme="minorHAnsi" w:cstheme="minorHAnsi"/>
          <w:color w:val="404040"/>
        </w:rPr>
        <w:t xml:space="preserve"> has become the low cost market leader. </w:t>
      </w:r>
    </w:p>
    <w:p w:rsidR="002676B8" w:rsidRPr="006A773B" w:rsidRDefault="002676B8"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The </w:t>
      </w:r>
      <w:r w:rsidR="006D1EA0" w:rsidRPr="006A773B">
        <w:rPr>
          <w:rFonts w:asciiTheme="minorHAnsi" w:hAnsiTheme="minorHAnsi" w:cstheme="minorHAnsi"/>
          <w:color w:val="404040"/>
        </w:rPr>
        <w:t>weakness</w:t>
      </w:r>
      <w:r w:rsidRPr="006A773B">
        <w:rPr>
          <w:rFonts w:asciiTheme="minorHAnsi" w:hAnsiTheme="minorHAnsi" w:cstheme="minorHAnsi"/>
          <w:color w:val="404040"/>
        </w:rPr>
        <w:t xml:space="preserve"> of ethical values. Can be dealt with the changing of laws on </w:t>
      </w:r>
      <w:r w:rsidR="006D1EA0" w:rsidRPr="006A773B">
        <w:rPr>
          <w:rFonts w:asciiTheme="minorHAnsi" w:hAnsiTheme="minorHAnsi" w:cstheme="minorHAnsi"/>
          <w:color w:val="404040"/>
        </w:rPr>
        <w:t>employing</w:t>
      </w:r>
      <w:r w:rsidRPr="006A773B">
        <w:rPr>
          <w:rFonts w:asciiTheme="minorHAnsi" w:hAnsiTheme="minorHAnsi" w:cstheme="minorHAnsi"/>
          <w:color w:val="404040"/>
        </w:rPr>
        <w:t xml:space="preserve"> factory working in </w:t>
      </w:r>
      <w:r w:rsidR="006D1EA0" w:rsidRPr="006A773B">
        <w:rPr>
          <w:rFonts w:asciiTheme="minorHAnsi" w:hAnsiTheme="minorHAnsi" w:cstheme="minorHAnsi"/>
          <w:color w:val="404040"/>
        </w:rPr>
        <w:t>foreign</w:t>
      </w:r>
      <w:r w:rsidRPr="006A773B">
        <w:rPr>
          <w:rFonts w:asciiTheme="minorHAnsi" w:hAnsiTheme="minorHAnsi" w:cstheme="minorHAnsi"/>
          <w:color w:val="404040"/>
        </w:rPr>
        <w:t xml:space="preserve"> counties which looks after their wellbeing before anything else. Or they might want to bring </w:t>
      </w:r>
      <w:r w:rsidR="006D1EA0" w:rsidRPr="006A773B">
        <w:rPr>
          <w:rFonts w:asciiTheme="minorHAnsi" w:hAnsiTheme="minorHAnsi" w:cstheme="minorHAnsi"/>
          <w:color w:val="404040"/>
        </w:rPr>
        <w:t>production</w:t>
      </w:r>
      <w:r w:rsidRPr="006A773B">
        <w:rPr>
          <w:rFonts w:asciiTheme="minorHAnsi" w:hAnsiTheme="minorHAnsi" w:cstheme="minorHAnsi"/>
          <w:color w:val="404040"/>
        </w:rPr>
        <w:t xml:space="preserve"> to the </w:t>
      </w:r>
      <w:r w:rsidR="006D1EA0">
        <w:rPr>
          <w:rFonts w:asciiTheme="minorHAnsi" w:hAnsiTheme="minorHAnsi" w:cstheme="minorHAnsi"/>
          <w:color w:val="404040"/>
        </w:rPr>
        <w:t>united kingdom</w:t>
      </w:r>
      <w:r w:rsidRPr="006A773B">
        <w:rPr>
          <w:rFonts w:asciiTheme="minorHAnsi" w:hAnsiTheme="minorHAnsi" w:cstheme="minorHAnsi"/>
          <w:color w:val="404040"/>
        </w:rPr>
        <w:t xml:space="preserve"> and pay </w:t>
      </w:r>
      <w:r w:rsidR="006D1EA0">
        <w:rPr>
          <w:rFonts w:asciiTheme="minorHAnsi" w:hAnsiTheme="minorHAnsi" w:cstheme="minorHAnsi"/>
          <w:color w:val="404040"/>
        </w:rPr>
        <w:t>united kingdom</w:t>
      </w:r>
      <w:r w:rsidRPr="006A773B">
        <w:rPr>
          <w:rFonts w:asciiTheme="minorHAnsi" w:hAnsiTheme="minorHAnsi" w:cstheme="minorHAnsi"/>
          <w:color w:val="404040"/>
        </w:rPr>
        <w:t xml:space="preserve"> employees here to make their products. In theory this will affect the profits of </w:t>
      </w:r>
      <w:r w:rsidR="006D1EA0" w:rsidRPr="006A773B">
        <w:rPr>
          <w:rFonts w:asciiTheme="minorHAnsi" w:hAnsiTheme="minorHAnsi" w:cstheme="minorHAnsi"/>
          <w:color w:val="404040"/>
        </w:rPr>
        <w:t>Primark</w:t>
      </w:r>
      <w:r w:rsidRPr="006A773B">
        <w:rPr>
          <w:rFonts w:asciiTheme="minorHAnsi" w:hAnsiTheme="minorHAnsi" w:cstheme="minorHAnsi"/>
          <w:color w:val="404040"/>
        </w:rPr>
        <w:t xml:space="preserve"> as they will have </w:t>
      </w:r>
      <w:r w:rsidR="006D1EA0" w:rsidRPr="006A773B">
        <w:rPr>
          <w:rFonts w:asciiTheme="minorHAnsi" w:hAnsiTheme="minorHAnsi" w:cstheme="minorHAnsi"/>
          <w:color w:val="404040"/>
        </w:rPr>
        <w:t>to</w:t>
      </w:r>
      <w:r w:rsidRPr="006A773B">
        <w:rPr>
          <w:rFonts w:asciiTheme="minorHAnsi" w:hAnsiTheme="minorHAnsi" w:cstheme="minorHAnsi"/>
          <w:color w:val="404040"/>
        </w:rPr>
        <w:t xml:space="preserve"> </w:t>
      </w:r>
      <w:r w:rsidR="006D1EA0">
        <w:rPr>
          <w:rFonts w:asciiTheme="minorHAnsi" w:hAnsiTheme="minorHAnsi" w:cstheme="minorHAnsi"/>
          <w:color w:val="404040"/>
        </w:rPr>
        <w:t>pay</w:t>
      </w:r>
      <w:r w:rsidRPr="006A773B">
        <w:rPr>
          <w:rFonts w:asciiTheme="minorHAnsi" w:hAnsiTheme="minorHAnsi" w:cstheme="minorHAnsi"/>
          <w:color w:val="404040"/>
        </w:rPr>
        <w:t xml:space="preserve"> higher wages. But in theory it will benefit the united kingdom as a whole as there will </w:t>
      </w:r>
      <w:r w:rsidRPr="006A773B">
        <w:rPr>
          <w:rFonts w:asciiTheme="minorHAnsi" w:hAnsiTheme="minorHAnsi" w:cstheme="minorHAnsi"/>
          <w:color w:val="404040"/>
        </w:rPr>
        <w:lastRenderedPageBreak/>
        <w:t xml:space="preserve">be lower unemployment </w:t>
      </w:r>
      <w:r w:rsidR="006D1EA0" w:rsidRPr="006A773B">
        <w:rPr>
          <w:rFonts w:asciiTheme="minorHAnsi" w:hAnsiTheme="minorHAnsi" w:cstheme="minorHAnsi"/>
          <w:color w:val="404040"/>
        </w:rPr>
        <w:t>levels</w:t>
      </w:r>
      <w:r w:rsidRPr="006A773B">
        <w:rPr>
          <w:rFonts w:asciiTheme="minorHAnsi" w:hAnsiTheme="minorHAnsi" w:cstheme="minorHAnsi"/>
          <w:color w:val="404040"/>
        </w:rPr>
        <w:t xml:space="preserve">. More money going into the </w:t>
      </w:r>
      <w:r w:rsidR="006D1EA0" w:rsidRPr="006A773B">
        <w:rPr>
          <w:rFonts w:asciiTheme="minorHAnsi" w:hAnsiTheme="minorHAnsi" w:cstheme="minorHAnsi"/>
          <w:color w:val="404040"/>
        </w:rPr>
        <w:t>government</w:t>
      </w:r>
      <w:r w:rsidRPr="006A773B">
        <w:rPr>
          <w:rFonts w:asciiTheme="minorHAnsi" w:hAnsiTheme="minorHAnsi" w:cstheme="minorHAnsi"/>
          <w:color w:val="404040"/>
        </w:rPr>
        <w:t xml:space="preserve"> from wages etc will allow the government</w:t>
      </w:r>
      <w:r w:rsidR="0032603D" w:rsidRPr="006A773B">
        <w:rPr>
          <w:rFonts w:asciiTheme="minorHAnsi" w:hAnsiTheme="minorHAnsi" w:cstheme="minorHAnsi"/>
          <w:color w:val="404040"/>
        </w:rPr>
        <w:t xml:space="preserve"> </w:t>
      </w:r>
      <w:r w:rsidR="006D1EA0" w:rsidRPr="006A773B">
        <w:rPr>
          <w:rFonts w:asciiTheme="minorHAnsi" w:hAnsiTheme="minorHAnsi" w:cstheme="minorHAnsi"/>
          <w:color w:val="404040"/>
        </w:rPr>
        <w:t>father</w:t>
      </w:r>
      <w:r w:rsidR="0032603D" w:rsidRPr="006A773B">
        <w:rPr>
          <w:rFonts w:asciiTheme="minorHAnsi" w:hAnsiTheme="minorHAnsi" w:cstheme="minorHAnsi"/>
          <w:color w:val="404040"/>
        </w:rPr>
        <w:t xml:space="preserve"> spend on the nhs or schools etc. </w:t>
      </w:r>
    </w:p>
    <w:p w:rsidR="006838EC" w:rsidRPr="006A773B" w:rsidRDefault="00E921E5"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The </w:t>
      </w:r>
      <w:r w:rsidR="006D1EA0" w:rsidRPr="006A773B">
        <w:rPr>
          <w:rFonts w:asciiTheme="minorHAnsi" w:hAnsiTheme="minorHAnsi" w:cstheme="minorHAnsi"/>
          <w:color w:val="404040"/>
        </w:rPr>
        <w:t>opportunities</w:t>
      </w:r>
      <w:r w:rsidRPr="006A773B">
        <w:rPr>
          <w:rFonts w:asciiTheme="minorHAnsi" w:hAnsiTheme="minorHAnsi" w:cstheme="minorHAnsi"/>
          <w:color w:val="404040"/>
        </w:rPr>
        <w:t xml:space="preserve"> </w:t>
      </w:r>
      <w:r w:rsidR="006D1EA0" w:rsidRPr="006A773B">
        <w:rPr>
          <w:rFonts w:asciiTheme="minorHAnsi" w:hAnsiTheme="minorHAnsi" w:cstheme="minorHAnsi"/>
          <w:color w:val="404040"/>
        </w:rPr>
        <w:t>would</w:t>
      </w:r>
      <w:r w:rsidRPr="006A773B">
        <w:rPr>
          <w:rFonts w:asciiTheme="minorHAnsi" w:hAnsiTheme="minorHAnsi" w:cstheme="minorHAnsi"/>
          <w:color w:val="404040"/>
        </w:rPr>
        <w:t xml:space="preserve"> arise from obesity levels are high so they </w:t>
      </w:r>
      <w:r w:rsidR="006D1EA0" w:rsidRPr="006A773B">
        <w:rPr>
          <w:rFonts w:asciiTheme="minorHAnsi" w:hAnsiTheme="minorHAnsi" w:cstheme="minorHAnsi"/>
          <w:color w:val="404040"/>
        </w:rPr>
        <w:t>would</w:t>
      </w:r>
      <w:r w:rsidRPr="006A773B">
        <w:rPr>
          <w:rFonts w:asciiTheme="minorHAnsi" w:hAnsiTheme="minorHAnsi" w:cstheme="minorHAnsi"/>
          <w:color w:val="404040"/>
        </w:rPr>
        <w:t xml:space="preserve"> need to cater for</w:t>
      </w:r>
      <w:r w:rsidR="00951BC5" w:rsidRPr="006A773B">
        <w:rPr>
          <w:rFonts w:asciiTheme="minorHAnsi" w:hAnsiTheme="minorHAnsi" w:cstheme="minorHAnsi"/>
          <w:color w:val="404040"/>
        </w:rPr>
        <w:t xml:space="preserve">. The growth of online commerce will allow </w:t>
      </w:r>
      <w:r w:rsidR="006D1EA0" w:rsidRPr="006A773B">
        <w:rPr>
          <w:rFonts w:asciiTheme="minorHAnsi" w:hAnsiTheme="minorHAnsi" w:cstheme="minorHAnsi"/>
          <w:color w:val="404040"/>
        </w:rPr>
        <w:t>Primark</w:t>
      </w:r>
      <w:r w:rsidR="00951BC5" w:rsidRPr="006A773B">
        <w:rPr>
          <w:rFonts w:asciiTheme="minorHAnsi" w:hAnsiTheme="minorHAnsi" w:cstheme="minorHAnsi"/>
          <w:color w:val="404040"/>
        </w:rPr>
        <w:t xml:space="preserve"> to deal with customers </w:t>
      </w:r>
      <w:r w:rsidR="006D1EA0" w:rsidRPr="006A773B">
        <w:rPr>
          <w:rFonts w:asciiTheme="minorHAnsi" w:hAnsiTheme="minorHAnsi" w:cstheme="minorHAnsi"/>
          <w:color w:val="404040"/>
        </w:rPr>
        <w:t>directly</w:t>
      </w:r>
      <w:r w:rsidR="00951BC5" w:rsidRPr="006A773B">
        <w:rPr>
          <w:rFonts w:asciiTheme="minorHAnsi" w:hAnsiTheme="minorHAnsi" w:cstheme="minorHAnsi"/>
          <w:color w:val="404040"/>
        </w:rPr>
        <w:t xml:space="preserve"> from home. Especially if there is not a </w:t>
      </w:r>
      <w:r w:rsidR="006D1EA0" w:rsidRPr="006A773B">
        <w:rPr>
          <w:rFonts w:asciiTheme="minorHAnsi" w:hAnsiTheme="minorHAnsi" w:cstheme="minorHAnsi"/>
          <w:color w:val="404040"/>
        </w:rPr>
        <w:t>Primark</w:t>
      </w:r>
      <w:r w:rsidR="00951BC5" w:rsidRPr="006A773B">
        <w:rPr>
          <w:rFonts w:asciiTheme="minorHAnsi" w:hAnsiTheme="minorHAnsi" w:cstheme="minorHAnsi"/>
          <w:color w:val="404040"/>
        </w:rPr>
        <w:t xml:space="preserve"> in that particular country. </w:t>
      </w:r>
    </w:p>
    <w:p w:rsidR="00277B6B" w:rsidRPr="006A773B" w:rsidRDefault="006838EC"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The threats due to Brexit are very high and serious. As with </w:t>
      </w:r>
      <w:r w:rsidR="006D1EA0" w:rsidRPr="006A773B">
        <w:rPr>
          <w:rFonts w:asciiTheme="minorHAnsi" w:hAnsiTheme="minorHAnsi" w:cstheme="minorHAnsi"/>
          <w:color w:val="404040"/>
        </w:rPr>
        <w:t>uncertainty</w:t>
      </w:r>
      <w:r w:rsidRPr="006A773B">
        <w:rPr>
          <w:rFonts w:asciiTheme="minorHAnsi" w:hAnsiTheme="minorHAnsi" w:cstheme="minorHAnsi"/>
          <w:color w:val="404040"/>
        </w:rPr>
        <w:t xml:space="preserve"> </w:t>
      </w:r>
      <w:r w:rsidR="006D1EA0" w:rsidRPr="006A773B">
        <w:rPr>
          <w:rFonts w:asciiTheme="minorHAnsi" w:hAnsiTheme="minorHAnsi" w:cstheme="minorHAnsi"/>
          <w:color w:val="404040"/>
        </w:rPr>
        <w:t>consumers</w:t>
      </w:r>
      <w:r w:rsidRPr="006A773B">
        <w:rPr>
          <w:rFonts w:asciiTheme="minorHAnsi" w:hAnsiTheme="minorHAnsi" w:cstheme="minorHAnsi"/>
          <w:color w:val="404040"/>
        </w:rPr>
        <w:t xml:space="preserve"> are not currently spending as normal</w:t>
      </w:r>
      <w:r w:rsidR="00AB0AAD" w:rsidRPr="006A773B">
        <w:rPr>
          <w:rFonts w:asciiTheme="minorHAnsi" w:hAnsiTheme="minorHAnsi" w:cstheme="minorHAnsi"/>
          <w:color w:val="404040"/>
        </w:rPr>
        <w:t xml:space="preserve">. With Brexit the value of the pound will be low thus hitting the </w:t>
      </w:r>
      <w:r w:rsidR="006D1EA0" w:rsidRPr="006A773B">
        <w:rPr>
          <w:rFonts w:asciiTheme="minorHAnsi" w:hAnsiTheme="minorHAnsi" w:cstheme="minorHAnsi"/>
          <w:color w:val="404040"/>
        </w:rPr>
        <w:t>profits</w:t>
      </w:r>
      <w:r w:rsidR="00AB0AAD" w:rsidRPr="006A773B">
        <w:rPr>
          <w:rFonts w:asciiTheme="minorHAnsi" w:hAnsiTheme="minorHAnsi" w:cstheme="minorHAnsi"/>
          <w:color w:val="404040"/>
        </w:rPr>
        <w:t xml:space="preserve"> of </w:t>
      </w:r>
      <w:r w:rsidR="006D1EA0" w:rsidRPr="006A773B">
        <w:rPr>
          <w:rFonts w:asciiTheme="minorHAnsi" w:hAnsiTheme="minorHAnsi" w:cstheme="minorHAnsi"/>
          <w:color w:val="404040"/>
        </w:rPr>
        <w:t>Primark</w:t>
      </w:r>
      <w:r w:rsidR="00AB0AAD" w:rsidRPr="006A773B">
        <w:rPr>
          <w:rFonts w:asciiTheme="minorHAnsi" w:hAnsiTheme="minorHAnsi" w:cstheme="minorHAnsi"/>
          <w:color w:val="404040"/>
        </w:rPr>
        <w:t xml:space="preserve"> </w:t>
      </w:r>
      <w:r w:rsidR="00277B6B" w:rsidRPr="006A773B">
        <w:rPr>
          <w:rFonts w:asciiTheme="minorHAnsi" w:hAnsiTheme="minorHAnsi" w:cstheme="minorHAnsi"/>
          <w:color w:val="404040"/>
        </w:rPr>
        <w:t xml:space="preserve">as it will cost more to import </w:t>
      </w:r>
      <w:r w:rsidR="006D1EA0" w:rsidRPr="006A773B">
        <w:rPr>
          <w:rFonts w:asciiTheme="minorHAnsi" w:hAnsiTheme="minorHAnsi" w:cstheme="minorHAnsi"/>
          <w:color w:val="404040"/>
        </w:rPr>
        <w:t>things</w:t>
      </w:r>
      <w:r w:rsidR="00277B6B" w:rsidRPr="006A773B">
        <w:rPr>
          <w:rFonts w:asciiTheme="minorHAnsi" w:hAnsiTheme="minorHAnsi" w:cstheme="minorHAnsi"/>
          <w:color w:val="404040"/>
        </w:rPr>
        <w:t xml:space="preserve"> in from Europe. </w:t>
      </w:r>
      <w:r w:rsidR="006D1EA0" w:rsidRPr="006A773B">
        <w:rPr>
          <w:rFonts w:asciiTheme="minorHAnsi" w:hAnsiTheme="minorHAnsi" w:cstheme="minorHAnsi"/>
          <w:color w:val="404040"/>
        </w:rPr>
        <w:t>With</w:t>
      </w:r>
      <w:r w:rsidR="00277B6B" w:rsidRPr="006A773B">
        <w:rPr>
          <w:rFonts w:asciiTheme="minorHAnsi" w:hAnsiTheme="minorHAnsi" w:cstheme="minorHAnsi"/>
          <w:color w:val="404040"/>
        </w:rPr>
        <w:t xml:space="preserve"> Brexit it is likely to stop European </w:t>
      </w:r>
      <w:r w:rsidR="006D1EA0" w:rsidRPr="006A773B">
        <w:rPr>
          <w:rFonts w:asciiTheme="minorHAnsi" w:hAnsiTheme="minorHAnsi" w:cstheme="minorHAnsi"/>
          <w:color w:val="404040"/>
        </w:rPr>
        <w:t>people</w:t>
      </w:r>
      <w:r w:rsidR="00277B6B" w:rsidRPr="006A773B">
        <w:rPr>
          <w:rFonts w:asciiTheme="minorHAnsi" w:hAnsiTheme="minorHAnsi" w:cstheme="minorHAnsi"/>
          <w:color w:val="404040"/>
        </w:rPr>
        <w:t xml:space="preserve"> coming into the united kingdom for work purposes</w:t>
      </w:r>
      <w:r w:rsidR="00C2272A" w:rsidRPr="006A773B">
        <w:rPr>
          <w:rFonts w:asciiTheme="minorHAnsi" w:hAnsiTheme="minorHAnsi" w:cstheme="minorHAnsi"/>
          <w:color w:val="404040"/>
        </w:rPr>
        <w:t xml:space="preserve">. Although it </w:t>
      </w:r>
      <w:r w:rsidR="006D1EA0" w:rsidRPr="006A773B">
        <w:rPr>
          <w:rFonts w:asciiTheme="minorHAnsi" w:hAnsiTheme="minorHAnsi" w:cstheme="minorHAnsi"/>
          <w:color w:val="404040"/>
        </w:rPr>
        <w:t>will</w:t>
      </w:r>
      <w:r w:rsidR="00C2272A" w:rsidRPr="006A773B">
        <w:rPr>
          <w:rFonts w:asciiTheme="minorHAnsi" w:hAnsiTheme="minorHAnsi" w:cstheme="minorHAnsi"/>
          <w:color w:val="404040"/>
        </w:rPr>
        <w:t xml:space="preserve"> benefit the uk it might stop diversity ion the workplace. </w:t>
      </w: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D400E4" w:rsidP="005F6B61">
      <w:pPr>
        <w:pStyle w:val="NormalWeb"/>
        <w:spacing w:before="0" w:beforeAutospacing="0" w:after="330" w:afterAutospacing="0" w:line="486" w:lineRule="atLeast"/>
        <w:rPr>
          <w:rFonts w:asciiTheme="minorHAnsi" w:hAnsiTheme="minorHAnsi" w:cstheme="minorHAnsi"/>
          <w:color w:val="404040"/>
        </w:rPr>
      </w:pPr>
    </w:p>
    <w:p w:rsidR="00D400E4" w:rsidRPr="006A773B" w:rsidRDefault="005125D4"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Pestle analysis. </w:t>
      </w:r>
    </w:p>
    <w:p w:rsidR="005125D4" w:rsidRPr="006A773B" w:rsidRDefault="005125D4"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color w:val="404040"/>
        </w:rPr>
        <w:t xml:space="preserve">Political, economical, social, </w:t>
      </w:r>
      <w:r w:rsidR="006D1EA0" w:rsidRPr="006A773B">
        <w:rPr>
          <w:rFonts w:asciiTheme="minorHAnsi" w:hAnsiTheme="minorHAnsi" w:cstheme="minorHAnsi"/>
          <w:color w:val="404040"/>
        </w:rPr>
        <w:t>technological</w:t>
      </w:r>
      <w:r w:rsidRPr="006A773B">
        <w:rPr>
          <w:rFonts w:asciiTheme="minorHAnsi" w:hAnsiTheme="minorHAnsi" w:cstheme="minorHAnsi"/>
          <w:color w:val="404040"/>
        </w:rPr>
        <w:t xml:space="preserve">, legal and environmental. </w:t>
      </w:r>
    </w:p>
    <w:p w:rsidR="005125D4" w:rsidRPr="006A773B" w:rsidRDefault="003E5697" w:rsidP="005F6B61">
      <w:pPr>
        <w:pStyle w:val="NormalWeb"/>
        <w:spacing w:before="0" w:beforeAutospacing="0" w:after="330" w:afterAutospacing="0" w:line="486" w:lineRule="atLeast"/>
        <w:rPr>
          <w:rFonts w:asciiTheme="minorHAnsi" w:hAnsiTheme="minorHAnsi" w:cstheme="minorHAnsi"/>
          <w:color w:val="404040"/>
        </w:rPr>
      </w:pPr>
      <w:r w:rsidRPr="006A773B">
        <w:rPr>
          <w:rFonts w:asciiTheme="minorHAnsi" w:hAnsiTheme="minorHAnsi" w:cstheme="minorHAnsi"/>
          <w:noProof/>
        </w:rPr>
        <w:drawing>
          <wp:inline distT="0" distB="0" distL="0" distR="0">
            <wp:extent cx="5731510" cy="4365625"/>
            <wp:effectExtent l="0" t="0" r="2540" b="0"/>
            <wp:docPr id="4" name="Picture 4" descr="Primark-pestle-analysis_201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rimark-pestle-analysis_2016-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65625"/>
                    </a:xfrm>
                    <a:prstGeom prst="rect">
                      <a:avLst/>
                    </a:prstGeom>
                    <a:noFill/>
                    <a:ln>
                      <a:noFill/>
                    </a:ln>
                  </pic:spPr>
                </pic:pic>
              </a:graphicData>
            </a:graphic>
          </wp:inline>
        </w:drawing>
      </w:r>
    </w:p>
    <w:p w:rsidR="003E5697" w:rsidRPr="006A773B" w:rsidRDefault="003E5697" w:rsidP="003E5697">
      <w:pPr>
        <w:pStyle w:val="Heading3"/>
        <w:spacing w:before="0" w:after="150" w:line="504" w:lineRule="atLeast"/>
        <w:rPr>
          <w:rFonts w:asciiTheme="minorHAnsi" w:hAnsiTheme="minorHAnsi" w:cstheme="minorHAnsi"/>
          <w:color w:val="444444"/>
        </w:rPr>
      </w:pPr>
      <w:r w:rsidRPr="006A773B">
        <w:rPr>
          <w:rStyle w:val="Strong"/>
          <w:rFonts w:asciiTheme="minorHAnsi" w:hAnsiTheme="minorHAnsi" w:cstheme="minorHAnsi"/>
          <w:b w:val="0"/>
          <w:bCs w:val="0"/>
          <w:color w:val="444444"/>
        </w:rPr>
        <w:t>Political factors (government action)</w:t>
      </w:r>
    </w:p>
    <w:p w:rsidR="003C4750" w:rsidRPr="006A773B" w:rsidRDefault="003E5697" w:rsidP="003C4750">
      <w:pPr>
        <w:numPr>
          <w:ilvl w:val="0"/>
          <w:numId w:val="1"/>
        </w:numPr>
        <w:spacing w:before="100" w:beforeAutospacing="1" w:after="100" w:afterAutospacing="1" w:line="240" w:lineRule="auto"/>
        <w:rPr>
          <w:rFonts w:cstheme="minorHAnsi"/>
          <w:color w:val="444444"/>
          <w:sz w:val="24"/>
          <w:szCs w:val="24"/>
        </w:rPr>
      </w:pPr>
      <w:r w:rsidRPr="006A773B">
        <w:rPr>
          <w:rFonts w:cstheme="minorHAnsi"/>
          <w:color w:val="000000"/>
          <w:sz w:val="24"/>
          <w:szCs w:val="24"/>
        </w:rPr>
        <w:t>In June 2016, Britain voted to leave the EU, in a move that was predicted to cause both political and economic upheaval and uncertainty. Unsurprisingly, Brexit sparked political turmoil across the UK with British Prime minister David Cameron resigning afterwards and Scottish Prime Minister Nicola Sturgeon calling for a second Scottish independence referendum to protect Scottish interests in the EU since majority of Scotland voted to remain</w:t>
      </w:r>
      <w:r w:rsidR="00E44F9D" w:rsidRPr="006A773B">
        <w:rPr>
          <w:rFonts w:cstheme="minorHAnsi"/>
          <w:color w:val="000000"/>
          <w:sz w:val="24"/>
          <w:szCs w:val="24"/>
        </w:rPr>
        <w:t>. (Kush, 2016)</w:t>
      </w:r>
      <w:r w:rsidRPr="006A773B">
        <w:rPr>
          <w:rFonts w:cstheme="minorHAnsi"/>
          <w:color w:val="000000"/>
          <w:sz w:val="24"/>
          <w:szCs w:val="24"/>
        </w:rPr>
        <w:t xml:space="preserve"> </w:t>
      </w:r>
      <w:r w:rsidR="003C4750" w:rsidRPr="006A773B">
        <w:rPr>
          <w:rFonts w:cstheme="minorHAnsi"/>
          <w:color w:val="444444"/>
          <w:sz w:val="24"/>
          <w:szCs w:val="24"/>
        </w:rPr>
        <w:t xml:space="preserve">                              </w:t>
      </w:r>
    </w:p>
    <w:p w:rsidR="003C4750" w:rsidRPr="006A773B" w:rsidRDefault="003C4750" w:rsidP="003C4750">
      <w:pPr>
        <w:spacing w:before="100" w:beforeAutospacing="1" w:after="100" w:afterAutospacing="1" w:line="240" w:lineRule="auto"/>
        <w:rPr>
          <w:rFonts w:cstheme="minorHAnsi"/>
          <w:color w:val="444444"/>
          <w:sz w:val="24"/>
          <w:szCs w:val="24"/>
        </w:rPr>
      </w:pPr>
    </w:p>
    <w:p w:rsidR="007562E7" w:rsidRPr="006A773B" w:rsidRDefault="003E5697" w:rsidP="007562E7">
      <w:pPr>
        <w:numPr>
          <w:ilvl w:val="0"/>
          <w:numId w:val="1"/>
        </w:numPr>
        <w:spacing w:before="100" w:beforeAutospacing="1" w:after="100" w:afterAutospacing="1" w:line="240" w:lineRule="auto"/>
        <w:rPr>
          <w:rFonts w:cstheme="minorHAnsi"/>
          <w:color w:val="444444"/>
          <w:sz w:val="24"/>
          <w:szCs w:val="24"/>
        </w:rPr>
      </w:pPr>
      <w:r w:rsidRPr="006A773B">
        <w:rPr>
          <w:rFonts w:cstheme="minorHAnsi"/>
          <w:color w:val="000000"/>
          <w:sz w:val="24"/>
          <w:szCs w:val="24"/>
        </w:rPr>
        <w:t xml:space="preserve">Further, the whole Brexit saga has caused a lot of uncertainty for businesses like Primark who have operations in Europe too. While some firms like Primark have benefited from a weak pound which fell against the Euro and Dollar following Brexit, </w:t>
      </w:r>
      <w:r w:rsidRPr="006A773B">
        <w:rPr>
          <w:rFonts w:cstheme="minorHAnsi"/>
          <w:color w:val="000000"/>
          <w:sz w:val="24"/>
          <w:szCs w:val="24"/>
        </w:rPr>
        <w:lastRenderedPageBreak/>
        <w:t>Primark parent company ABF have stated the decision to leave the EU has created uncertainty in the business environment and financial markets. ABF noted that there would be an adverse transactional effect on the profit margin on Primark’s UK sales next year if Britain goes ahead and leaves the EU</w:t>
      </w:r>
      <w:r w:rsidR="003C4750" w:rsidRPr="006A773B">
        <w:rPr>
          <w:rFonts w:cstheme="minorHAnsi"/>
          <w:color w:val="000000"/>
          <w:sz w:val="24"/>
          <w:szCs w:val="24"/>
        </w:rPr>
        <w:t>.</w:t>
      </w:r>
      <w:r w:rsidR="00E44F9D" w:rsidRPr="006A773B">
        <w:rPr>
          <w:rFonts w:cstheme="minorHAnsi"/>
          <w:color w:val="000000"/>
          <w:sz w:val="24"/>
          <w:szCs w:val="24"/>
        </w:rPr>
        <w:t xml:space="preserve"> (Kush, 2016)</w:t>
      </w:r>
    </w:p>
    <w:p w:rsidR="007562E7" w:rsidRPr="006A773B" w:rsidRDefault="007562E7" w:rsidP="007562E7">
      <w:pPr>
        <w:spacing w:before="100" w:beforeAutospacing="1" w:after="100" w:afterAutospacing="1" w:line="240" w:lineRule="auto"/>
        <w:rPr>
          <w:rFonts w:cstheme="minorHAnsi"/>
          <w:color w:val="444444"/>
          <w:sz w:val="24"/>
          <w:szCs w:val="24"/>
        </w:rPr>
      </w:pPr>
      <w:r w:rsidRPr="006A773B">
        <w:rPr>
          <w:rFonts w:cstheme="minorHAnsi"/>
          <w:color w:val="444444"/>
          <w:sz w:val="24"/>
          <w:szCs w:val="24"/>
        </w:rPr>
        <w:t xml:space="preserve">Taxation and economic factors can also affect </w:t>
      </w:r>
      <w:r w:rsidR="006D1EA0" w:rsidRPr="006A773B">
        <w:rPr>
          <w:rFonts w:cstheme="minorHAnsi"/>
          <w:color w:val="444444"/>
          <w:sz w:val="24"/>
          <w:szCs w:val="24"/>
        </w:rPr>
        <w:t>Primark</w:t>
      </w:r>
      <w:r w:rsidRPr="006A773B">
        <w:rPr>
          <w:rFonts w:cstheme="minorHAnsi"/>
          <w:color w:val="444444"/>
          <w:sz w:val="24"/>
          <w:szCs w:val="24"/>
        </w:rPr>
        <w:t xml:space="preserve">. </w:t>
      </w:r>
      <w:r w:rsidR="006D1EA0" w:rsidRPr="006A773B">
        <w:rPr>
          <w:rFonts w:cstheme="minorHAnsi"/>
          <w:color w:val="444444"/>
          <w:sz w:val="24"/>
          <w:szCs w:val="24"/>
        </w:rPr>
        <w:t>Increasing</w:t>
      </w:r>
      <w:r w:rsidRPr="006A773B">
        <w:rPr>
          <w:rFonts w:cstheme="minorHAnsi"/>
          <w:color w:val="444444"/>
          <w:sz w:val="24"/>
          <w:szCs w:val="24"/>
        </w:rPr>
        <w:t xml:space="preserve"> or decreasing the rate of tax is a good example of a political component.</w:t>
      </w:r>
      <w:r w:rsidR="0073128D" w:rsidRPr="006A773B">
        <w:rPr>
          <w:rFonts w:cstheme="minorHAnsi"/>
          <w:color w:val="444444"/>
          <w:sz w:val="24"/>
          <w:szCs w:val="24"/>
        </w:rPr>
        <w:t xml:space="preserve"> Government may raise the tax rate for some businesses, this is why maintaining a </w:t>
      </w:r>
      <w:r w:rsidR="006D1EA0" w:rsidRPr="006A773B">
        <w:rPr>
          <w:rFonts w:cstheme="minorHAnsi"/>
          <w:color w:val="444444"/>
          <w:sz w:val="24"/>
          <w:szCs w:val="24"/>
        </w:rPr>
        <w:t>strategy</w:t>
      </w:r>
      <w:r w:rsidR="0073128D" w:rsidRPr="006A773B">
        <w:rPr>
          <w:rFonts w:cstheme="minorHAnsi"/>
          <w:color w:val="444444"/>
          <w:sz w:val="24"/>
          <w:szCs w:val="24"/>
        </w:rPr>
        <w:t xml:space="preserve"> which can deal with such situations is very </w:t>
      </w:r>
      <w:r w:rsidR="006D1EA0" w:rsidRPr="006A773B">
        <w:rPr>
          <w:rFonts w:cstheme="minorHAnsi"/>
          <w:color w:val="444444"/>
          <w:sz w:val="24"/>
          <w:szCs w:val="24"/>
        </w:rPr>
        <w:t>important</w:t>
      </w:r>
      <w:r w:rsidR="0073128D" w:rsidRPr="006A773B">
        <w:rPr>
          <w:rFonts w:cstheme="minorHAnsi"/>
          <w:color w:val="444444"/>
          <w:sz w:val="24"/>
          <w:szCs w:val="24"/>
        </w:rPr>
        <w:t xml:space="preserve">. </w:t>
      </w:r>
    </w:p>
    <w:p w:rsidR="0073128D" w:rsidRPr="006A773B" w:rsidRDefault="0073128D" w:rsidP="007562E7">
      <w:pPr>
        <w:spacing w:before="100" w:beforeAutospacing="1" w:after="100" w:afterAutospacing="1" w:line="240" w:lineRule="auto"/>
        <w:rPr>
          <w:rFonts w:cstheme="minorHAnsi"/>
          <w:color w:val="444444"/>
          <w:sz w:val="24"/>
          <w:szCs w:val="24"/>
        </w:rPr>
      </w:pPr>
      <w:r w:rsidRPr="006A773B">
        <w:rPr>
          <w:rFonts w:cstheme="minorHAnsi"/>
          <w:color w:val="444444"/>
          <w:sz w:val="24"/>
          <w:szCs w:val="24"/>
        </w:rPr>
        <w:t xml:space="preserve">Political stability within a country can significantly impact the operations of a business that are </w:t>
      </w:r>
      <w:r w:rsidR="006D1EA0" w:rsidRPr="006A773B">
        <w:rPr>
          <w:rFonts w:cstheme="minorHAnsi"/>
          <w:color w:val="444444"/>
          <w:sz w:val="24"/>
          <w:szCs w:val="24"/>
        </w:rPr>
        <w:t>operating</w:t>
      </w:r>
      <w:r w:rsidRPr="006A773B">
        <w:rPr>
          <w:rFonts w:cstheme="minorHAnsi"/>
          <w:color w:val="444444"/>
          <w:sz w:val="24"/>
          <w:szCs w:val="24"/>
        </w:rPr>
        <w:t xml:space="preserve"> on a global stage. </w:t>
      </w:r>
    </w:p>
    <w:p w:rsidR="00577A4E" w:rsidRPr="006A773B" w:rsidRDefault="00577A4E" w:rsidP="00577A4E">
      <w:pPr>
        <w:pStyle w:val="Heading3"/>
        <w:spacing w:before="360" w:after="180" w:line="450" w:lineRule="atLeast"/>
        <w:rPr>
          <w:rFonts w:asciiTheme="minorHAnsi" w:hAnsiTheme="minorHAnsi" w:cstheme="minorHAnsi"/>
          <w:caps/>
          <w:color w:val="355681"/>
        </w:rPr>
      </w:pPr>
      <w:r w:rsidRPr="006A773B">
        <w:rPr>
          <w:rFonts w:asciiTheme="minorHAnsi" w:hAnsiTheme="minorHAnsi" w:cstheme="minorHAnsi"/>
          <w:b/>
          <w:bCs/>
          <w:caps/>
          <w:color w:val="355681"/>
        </w:rPr>
        <w:t>Technological:</w:t>
      </w:r>
    </w:p>
    <w:p w:rsidR="00577A4E" w:rsidRPr="006A773B" w:rsidRDefault="00577A4E" w:rsidP="00577A4E">
      <w:pPr>
        <w:pStyle w:val="NormalWeb"/>
        <w:spacing w:before="0" w:beforeAutospacing="0" w:after="390" w:afterAutospacing="0"/>
        <w:rPr>
          <w:rStyle w:val="selectable"/>
          <w:rFonts w:asciiTheme="minorHAnsi" w:hAnsiTheme="minorHAnsi" w:cstheme="minorHAnsi"/>
          <w:color w:val="666666"/>
        </w:rPr>
      </w:pPr>
      <w:r w:rsidRPr="006A773B">
        <w:rPr>
          <w:rFonts w:asciiTheme="minorHAnsi" w:hAnsiTheme="minorHAnsi" w:cstheme="minorHAnsi"/>
          <w:color w:val="222222"/>
        </w:rPr>
        <w:t xml:space="preserve">Technology is also a very important factor affecting the growth of the fashion retail industry. A large part </w:t>
      </w:r>
      <w:r w:rsidR="006D1EA0" w:rsidRPr="006A773B">
        <w:rPr>
          <w:rFonts w:asciiTheme="minorHAnsi" w:hAnsiTheme="minorHAnsi" w:cstheme="minorHAnsi"/>
          <w:color w:val="222222"/>
        </w:rPr>
        <w:t>of</w:t>
      </w:r>
      <w:r w:rsidRPr="006A773B">
        <w:rPr>
          <w:rFonts w:asciiTheme="minorHAnsi" w:hAnsiTheme="minorHAnsi" w:cstheme="minorHAnsi"/>
          <w:color w:val="222222"/>
        </w:rPr>
        <w:t xml:space="preserve"> the 21</w:t>
      </w:r>
      <w:r w:rsidRPr="006A773B">
        <w:rPr>
          <w:rFonts w:asciiTheme="minorHAnsi" w:hAnsiTheme="minorHAnsi" w:cstheme="minorHAnsi"/>
          <w:color w:val="222222"/>
          <w:vertAlign w:val="superscript"/>
        </w:rPr>
        <w:t>st</w:t>
      </w:r>
      <w:r w:rsidRPr="006A773B">
        <w:rPr>
          <w:rFonts w:asciiTheme="minorHAnsi" w:hAnsiTheme="minorHAnsi" w:cstheme="minorHAnsi"/>
          <w:color w:val="222222"/>
        </w:rPr>
        <w:t xml:space="preserve"> century growth story of fashion retail can be attributed to the technological developments that have happened in this era. Globalization, IT, internet and increased use of mobile devices for shopping all these are affecting sales, marketing and consumer choices. Today consumers are well ignored and make choices after researching everything. They discuss their choices with the others and also share their views.  The millennial generation mostly likes to shop online and likes a personalized experience in terms of shopping and customer service. Technology has disrupted several things and apart from improved production and supply chain, it has also brought greater effectiveness to the sales and marketing of fashion products.  Another area where technology has benefitted the fashion brands is in terms of overseas expansion. Ecommerce has helped them go past borders and sell to a larger customer segment.</w:t>
      </w:r>
      <w:r w:rsidR="00B7579D" w:rsidRPr="006A773B">
        <w:rPr>
          <w:rFonts w:asciiTheme="minorHAnsi" w:hAnsiTheme="minorHAnsi" w:cstheme="minorHAnsi"/>
          <w:color w:val="222222"/>
        </w:rPr>
        <w:t xml:space="preserve"> </w:t>
      </w:r>
      <w:r w:rsidR="00B7579D" w:rsidRPr="006A773B">
        <w:rPr>
          <w:rStyle w:val="selectable"/>
          <w:rFonts w:asciiTheme="minorHAnsi" w:hAnsiTheme="minorHAnsi" w:cstheme="minorHAnsi"/>
          <w:color w:val="666666"/>
        </w:rPr>
        <w:t>(Pratap, 2017)</w:t>
      </w:r>
    </w:p>
    <w:p w:rsidR="00B7579D" w:rsidRPr="006A773B" w:rsidRDefault="00B7579D" w:rsidP="00577A4E">
      <w:pPr>
        <w:pStyle w:val="NormalWeb"/>
        <w:spacing w:before="0" w:beforeAutospacing="0" w:after="390" w:afterAutospacing="0"/>
        <w:rPr>
          <w:rFonts w:asciiTheme="minorHAnsi" w:hAnsiTheme="minorHAnsi" w:cstheme="minorHAnsi"/>
          <w:color w:val="000000"/>
        </w:rPr>
      </w:pPr>
      <w:r w:rsidRPr="006A773B">
        <w:rPr>
          <w:rFonts w:asciiTheme="minorHAnsi" w:hAnsiTheme="minorHAnsi" w:cstheme="minorHAnsi"/>
          <w:color w:val="000000"/>
        </w:rPr>
        <w:t>The accelerating development and growth of e-commerce is continuing to open up more competition for traditional brick and motor businesses in the UK clothing retail as evidenced by the emergence of online Pureplays such Amazon, Asos, Boohoo and others. This new channel of distribution is opening up the competitive space due to its relative ease and low cost operational base. The fact that a traditional Brick and Motor clothing retailer like Primark doesn’t operate an e-commerce website makes it vulnerable to a decline in store sales as such technological developments continue to shape the retail environment. (Kush, 2016)</w:t>
      </w:r>
      <w:r w:rsidR="007B6FB0" w:rsidRPr="006A773B">
        <w:rPr>
          <w:rFonts w:asciiTheme="minorHAnsi" w:hAnsiTheme="minorHAnsi" w:cstheme="minorHAnsi"/>
          <w:color w:val="000000"/>
        </w:rPr>
        <w:t xml:space="preserve"> </w:t>
      </w:r>
    </w:p>
    <w:p w:rsidR="00505E38" w:rsidRPr="006A773B" w:rsidRDefault="00505E38" w:rsidP="00505E38">
      <w:pPr>
        <w:pStyle w:val="Heading3"/>
        <w:spacing w:before="0" w:after="150" w:line="504" w:lineRule="atLeast"/>
        <w:rPr>
          <w:rFonts w:asciiTheme="minorHAnsi" w:hAnsiTheme="minorHAnsi" w:cstheme="minorHAnsi"/>
          <w:color w:val="444444"/>
        </w:rPr>
      </w:pPr>
      <w:r w:rsidRPr="006A773B">
        <w:rPr>
          <w:rStyle w:val="Strong"/>
          <w:rFonts w:asciiTheme="minorHAnsi" w:hAnsiTheme="minorHAnsi" w:cstheme="minorHAnsi"/>
          <w:b w:val="0"/>
          <w:bCs w:val="0"/>
          <w:color w:val="444444"/>
        </w:rPr>
        <w:t>Economic factors</w:t>
      </w:r>
    </w:p>
    <w:p w:rsidR="00505E38" w:rsidRPr="006A773B" w:rsidRDefault="00505E38" w:rsidP="00505E38">
      <w:pPr>
        <w:numPr>
          <w:ilvl w:val="0"/>
          <w:numId w:val="2"/>
        </w:numPr>
        <w:spacing w:before="100" w:beforeAutospacing="1" w:after="100" w:afterAutospacing="1" w:line="240" w:lineRule="auto"/>
        <w:rPr>
          <w:rFonts w:cstheme="minorHAnsi"/>
          <w:color w:val="444444"/>
          <w:sz w:val="24"/>
          <w:szCs w:val="24"/>
        </w:rPr>
      </w:pPr>
      <w:r w:rsidRPr="006A773B">
        <w:rPr>
          <w:rFonts w:cstheme="minorHAnsi"/>
          <w:color w:val="000000"/>
          <w:sz w:val="24"/>
          <w:szCs w:val="24"/>
        </w:rPr>
        <w:t>Following Brexit, the pound sterling plunged to its lowest against the dollar for 31 years as financial turmoil intensified in the wake of Brexit</w:t>
      </w:r>
      <w:r w:rsidR="00974112" w:rsidRPr="006A773B">
        <w:rPr>
          <w:rFonts w:cstheme="minorHAnsi"/>
          <w:color w:val="000000"/>
          <w:sz w:val="24"/>
          <w:szCs w:val="24"/>
        </w:rPr>
        <w:t xml:space="preserve"> </w:t>
      </w:r>
      <w:r w:rsidRPr="006A773B">
        <w:rPr>
          <w:rFonts w:cstheme="minorHAnsi"/>
          <w:color w:val="000000"/>
          <w:sz w:val="24"/>
          <w:szCs w:val="24"/>
        </w:rPr>
        <w:t>. This has also put pressure on London’s status as the financial hub of Europe with many investors</w:t>
      </w:r>
      <w:r w:rsidR="00974112" w:rsidRPr="006A773B">
        <w:rPr>
          <w:rFonts w:cstheme="minorHAnsi"/>
          <w:color w:val="000000"/>
          <w:sz w:val="24"/>
          <w:szCs w:val="24"/>
        </w:rPr>
        <w:t xml:space="preserve"> </w:t>
      </w:r>
      <w:r w:rsidRPr="006A773B">
        <w:rPr>
          <w:rFonts w:cstheme="minorHAnsi"/>
          <w:color w:val="000000"/>
          <w:sz w:val="24"/>
          <w:szCs w:val="24"/>
        </w:rPr>
        <w:t>such as those in assets threatening to pull money out of property funds.</w:t>
      </w:r>
      <w:r w:rsidR="00974112" w:rsidRPr="006A773B">
        <w:rPr>
          <w:rFonts w:cstheme="minorHAnsi"/>
          <w:color w:val="000000"/>
          <w:sz w:val="24"/>
          <w:szCs w:val="24"/>
        </w:rPr>
        <w:t xml:space="preserve"> (Kush, 2016)</w:t>
      </w:r>
    </w:p>
    <w:p w:rsidR="00505E38" w:rsidRPr="006A773B" w:rsidRDefault="00505E38" w:rsidP="00505E38">
      <w:pPr>
        <w:numPr>
          <w:ilvl w:val="0"/>
          <w:numId w:val="2"/>
        </w:numPr>
        <w:spacing w:before="100" w:beforeAutospacing="1" w:after="100" w:afterAutospacing="1" w:line="240" w:lineRule="auto"/>
        <w:rPr>
          <w:rFonts w:cstheme="minorHAnsi"/>
          <w:color w:val="444444"/>
          <w:sz w:val="24"/>
          <w:szCs w:val="24"/>
        </w:rPr>
      </w:pPr>
      <w:r w:rsidRPr="006A773B">
        <w:rPr>
          <w:rFonts w:cstheme="minorHAnsi"/>
          <w:color w:val="000000"/>
          <w:sz w:val="24"/>
          <w:szCs w:val="24"/>
        </w:rPr>
        <w:t xml:space="preserve">Nevertheless, Associated British Foods indicated that while the UK referendum decision to leave the EU has created uncertainty in the business environment and financial markets, the weakening of the Sterling since the referendum vote has </w:t>
      </w:r>
      <w:r w:rsidRPr="006A773B">
        <w:rPr>
          <w:rFonts w:cstheme="minorHAnsi"/>
          <w:color w:val="000000"/>
          <w:sz w:val="24"/>
          <w:szCs w:val="24"/>
        </w:rPr>
        <w:lastRenderedPageBreak/>
        <w:t>positive benefits. For example, if current exchange rates continue, there will be a translation benefit for Primark and other clothing retailers for the remainder of the financial year</w:t>
      </w:r>
      <w:r w:rsidR="00974112" w:rsidRPr="006A773B">
        <w:rPr>
          <w:rFonts w:cstheme="minorHAnsi"/>
          <w:color w:val="000000"/>
          <w:sz w:val="24"/>
          <w:szCs w:val="24"/>
        </w:rPr>
        <w:t>. (Kush, 2016)</w:t>
      </w:r>
    </w:p>
    <w:p w:rsidR="005A6FBF" w:rsidRPr="006A773B" w:rsidRDefault="005A6FBF" w:rsidP="005A6FBF">
      <w:pPr>
        <w:spacing w:before="100" w:beforeAutospacing="1" w:after="100" w:afterAutospacing="1" w:line="240" w:lineRule="auto"/>
        <w:rPr>
          <w:rFonts w:cstheme="minorHAnsi"/>
          <w:color w:val="000000"/>
          <w:sz w:val="24"/>
          <w:szCs w:val="24"/>
        </w:rPr>
      </w:pPr>
    </w:p>
    <w:p w:rsidR="005A6FBF" w:rsidRPr="006A773B" w:rsidRDefault="005A6FBF" w:rsidP="005A6FBF">
      <w:pPr>
        <w:spacing w:before="100" w:beforeAutospacing="1" w:after="100" w:afterAutospacing="1" w:line="240" w:lineRule="auto"/>
        <w:rPr>
          <w:rFonts w:cstheme="minorHAnsi"/>
          <w:color w:val="000000"/>
          <w:sz w:val="24"/>
          <w:szCs w:val="24"/>
        </w:rPr>
      </w:pPr>
    </w:p>
    <w:p w:rsidR="005A6FBF" w:rsidRPr="006A773B" w:rsidRDefault="005A6FBF"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0157FE" w:rsidRDefault="000157FE" w:rsidP="005A6FBF">
      <w:pPr>
        <w:spacing w:before="100" w:beforeAutospacing="1" w:after="100" w:afterAutospacing="1" w:line="240" w:lineRule="auto"/>
        <w:rPr>
          <w:rFonts w:cstheme="minorHAnsi"/>
          <w:color w:val="000000"/>
          <w:sz w:val="24"/>
          <w:szCs w:val="24"/>
        </w:rPr>
      </w:pPr>
    </w:p>
    <w:p w:rsidR="005A6FBF" w:rsidRPr="006A773B" w:rsidRDefault="005A6FBF" w:rsidP="005A6FBF">
      <w:pPr>
        <w:spacing w:before="100" w:beforeAutospacing="1" w:after="100" w:afterAutospacing="1" w:line="240" w:lineRule="auto"/>
        <w:rPr>
          <w:rFonts w:cstheme="minorHAnsi"/>
          <w:color w:val="000000"/>
          <w:sz w:val="24"/>
          <w:szCs w:val="24"/>
        </w:rPr>
      </w:pPr>
      <w:r w:rsidRPr="006A773B">
        <w:rPr>
          <w:rFonts w:cstheme="minorHAnsi"/>
          <w:color w:val="000000"/>
          <w:sz w:val="24"/>
          <w:szCs w:val="24"/>
        </w:rPr>
        <w:lastRenderedPageBreak/>
        <w:t xml:space="preserve">3.4.3 compile a stake holder analysis. </w:t>
      </w:r>
    </w:p>
    <w:p w:rsidR="00F50295" w:rsidRPr="006A773B" w:rsidRDefault="00F50295" w:rsidP="005A6FBF">
      <w:pPr>
        <w:spacing w:before="100" w:beforeAutospacing="1" w:after="100" w:afterAutospacing="1" w:line="240" w:lineRule="auto"/>
        <w:rPr>
          <w:rFonts w:cstheme="minorHAnsi"/>
          <w:color w:val="000000"/>
          <w:sz w:val="24"/>
          <w:szCs w:val="24"/>
        </w:rPr>
      </w:pPr>
      <w:r w:rsidRPr="006A773B">
        <w:rPr>
          <w:rFonts w:cstheme="minorHAnsi"/>
          <w:color w:val="000000"/>
          <w:sz w:val="24"/>
          <w:szCs w:val="24"/>
        </w:rPr>
        <w:t>Stakeholder definition.</w:t>
      </w:r>
      <w:r w:rsidR="00672328" w:rsidRPr="006A773B">
        <w:rPr>
          <w:rFonts w:cstheme="minorHAnsi"/>
          <w:color w:val="000000"/>
          <w:sz w:val="24"/>
          <w:szCs w:val="24"/>
        </w:rPr>
        <w:t xml:space="preserve"> </w:t>
      </w:r>
    </w:p>
    <w:p w:rsidR="00672328" w:rsidRPr="006A773B" w:rsidRDefault="00E45423" w:rsidP="005A6FBF">
      <w:pPr>
        <w:spacing w:before="100" w:beforeAutospacing="1" w:after="100" w:afterAutospacing="1" w:line="240" w:lineRule="auto"/>
        <w:rPr>
          <w:rFonts w:cstheme="minorHAnsi"/>
          <w:color w:val="000000"/>
          <w:sz w:val="24"/>
          <w:szCs w:val="24"/>
        </w:rPr>
      </w:pPr>
      <w:r w:rsidRPr="006A773B">
        <w:rPr>
          <w:rFonts w:cstheme="minorHAnsi"/>
          <w:color w:val="000000"/>
          <w:sz w:val="24"/>
          <w:szCs w:val="24"/>
        </w:rPr>
        <w:t>Any group or individual who can affect or is affected by achievements of an organisation(freeman,1984)</w:t>
      </w:r>
    </w:p>
    <w:p w:rsidR="005A6FBF" w:rsidRPr="006A773B" w:rsidRDefault="005A6FBF" w:rsidP="005A6FBF">
      <w:pPr>
        <w:spacing w:before="100" w:beforeAutospacing="1" w:after="100" w:afterAutospacing="1" w:line="240" w:lineRule="auto"/>
        <w:rPr>
          <w:rFonts w:cstheme="minorHAnsi"/>
          <w:color w:val="444444"/>
          <w:sz w:val="24"/>
          <w:szCs w:val="24"/>
        </w:rPr>
      </w:pPr>
      <w:r w:rsidRPr="006A773B">
        <w:rPr>
          <w:rFonts w:cstheme="minorHAnsi"/>
          <w:noProof/>
          <w:sz w:val="24"/>
          <w:szCs w:val="24"/>
        </w:rPr>
        <w:drawing>
          <wp:inline distT="0" distB="0" distL="0" distR="0" wp14:anchorId="4B5AAC6F" wp14:editId="70960652">
            <wp:extent cx="5729605" cy="70770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9605" cy="7077075"/>
                    </a:xfrm>
                    <a:prstGeom prst="rect">
                      <a:avLst/>
                    </a:prstGeom>
                    <a:noFill/>
                    <a:ln>
                      <a:noFill/>
                    </a:ln>
                  </pic:spPr>
                </pic:pic>
              </a:graphicData>
            </a:graphic>
          </wp:inline>
        </w:drawing>
      </w:r>
    </w:p>
    <w:p w:rsidR="004E7965" w:rsidRPr="006A773B" w:rsidRDefault="004E7965" w:rsidP="005A6FBF">
      <w:pPr>
        <w:spacing w:before="100" w:beforeAutospacing="1" w:after="100" w:afterAutospacing="1" w:line="240" w:lineRule="auto"/>
        <w:rPr>
          <w:rFonts w:cstheme="minorHAnsi"/>
          <w:noProof/>
          <w:color w:val="1A0DAB"/>
          <w:sz w:val="24"/>
          <w:szCs w:val="24"/>
          <w:bdr w:val="none" w:sz="0" w:space="0" w:color="auto" w:frame="1"/>
        </w:rPr>
      </w:pPr>
    </w:p>
    <w:p w:rsidR="00F50295" w:rsidRPr="006A773B" w:rsidRDefault="00F50295" w:rsidP="005A6FBF">
      <w:pPr>
        <w:spacing w:before="100" w:beforeAutospacing="1" w:after="100" w:afterAutospacing="1" w:line="240" w:lineRule="auto"/>
        <w:rPr>
          <w:rFonts w:cstheme="minorHAnsi"/>
          <w:noProof/>
          <w:color w:val="1A0DAB"/>
          <w:sz w:val="24"/>
          <w:szCs w:val="24"/>
          <w:bdr w:val="none" w:sz="0" w:space="0" w:color="auto" w:frame="1"/>
        </w:rPr>
      </w:pPr>
    </w:p>
    <w:p w:rsidR="00F50295" w:rsidRPr="006A773B" w:rsidRDefault="00F50295" w:rsidP="005A6FBF">
      <w:pPr>
        <w:spacing w:before="100" w:beforeAutospacing="1" w:after="100" w:afterAutospacing="1" w:line="240" w:lineRule="auto"/>
        <w:rPr>
          <w:rFonts w:cstheme="minorHAnsi"/>
          <w:noProof/>
          <w:color w:val="1A0DAB"/>
          <w:sz w:val="24"/>
          <w:szCs w:val="24"/>
          <w:bdr w:val="none" w:sz="0" w:space="0" w:color="auto" w:frame="1"/>
        </w:rPr>
      </w:pPr>
    </w:p>
    <w:p w:rsidR="00F50295" w:rsidRPr="006A773B" w:rsidRDefault="00F50295" w:rsidP="005A6FBF">
      <w:pPr>
        <w:spacing w:before="100" w:beforeAutospacing="1" w:after="100" w:afterAutospacing="1" w:line="240" w:lineRule="auto"/>
        <w:rPr>
          <w:rFonts w:cstheme="minorHAnsi"/>
          <w:color w:val="444444"/>
          <w:sz w:val="24"/>
          <w:szCs w:val="24"/>
        </w:rPr>
      </w:pPr>
      <w:r w:rsidRPr="006A773B">
        <w:rPr>
          <w:rFonts w:cstheme="minorHAnsi"/>
          <w:noProof/>
          <w:sz w:val="24"/>
          <w:szCs w:val="24"/>
        </w:rPr>
        <w:drawing>
          <wp:inline distT="0" distB="0" distL="0" distR="0">
            <wp:extent cx="5731510" cy="3949065"/>
            <wp:effectExtent l="0" t="0" r="2540" b="0"/>
            <wp:docPr id="7" name="Picture 7" descr="External stakeholders and internal stakeholders broken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ternal stakeholders and internal stakeholders broken dow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49065"/>
                    </a:xfrm>
                    <a:prstGeom prst="rect">
                      <a:avLst/>
                    </a:prstGeom>
                    <a:noFill/>
                    <a:ln>
                      <a:noFill/>
                    </a:ln>
                  </pic:spPr>
                </pic:pic>
              </a:graphicData>
            </a:graphic>
          </wp:inline>
        </w:drawing>
      </w:r>
      <w:r w:rsidRPr="006A773B">
        <w:rPr>
          <w:rFonts w:cstheme="minorHAnsi"/>
          <w:color w:val="444444"/>
          <w:sz w:val="24"/>
          <w:szCs w:val="24"/>
        </w:rPr>
        <w:t xml:space="preserve"> </w:t>
      </w:r>
      <w:r w:rsidRPr="006A773B">
        <w:rPr>
          <w:rStyle w:val="selectable"/>
          <w:rFonts w:cstheme="minorHAnsi"/>
          <w:color w:val="000000"/>
          <w:sz w:val="24"/>
          <w:szCs w:val="24"/>
        </w:rPr>
        <w:t>(SearchCIO, 2019)</w:t>
      </w:r>
    </w:p>
    <w:p w:rsidR="004E7965" w:rsidRPr="006A773B" w:rsidRDefault="00F50295" w:rsidP="005A6FBF">
      <w:pPr>
        <w:spacing w:before="100" w:beforeAutospacing="1" w:after="100" w:afterAutospacing="1" w:line="240" w:lineRule="auto"/>
        <w:rPr>
          <w:rFonts w:cstheme="minorHAnsi"/>
          <w:color w:val="444444"/>
          <w:sz w:val="24"/>
          <w:szCs w:val="24"/>
        </w:rPr>
      </w:pPr>
      <w:r w:rsidRPr="006A773B">
        <w:rPr>
          <w:rFonts w:cstheme="minorHAnsi"/>
          <w:color w:val="444444"/>
          <w:sz w:val="24"/>
          <w:szCs w:val="24"/>
        </w:rPr>
        <w:t xml:space="preserve">Stakeholders are </w:t>
      </w:r>
      <w:r w:rsidR="006D1EA0" w:rsidRPr="006A773B">
        <w:rPr>
          <w:rFonts w:cstheme="minorHAnsi"/>
          <w:color w:val="444444"/>
          <w:sz w:val="24"/>
          <w:szCs w:val="24"/>
        </w:rPr>
        <w:t>divided</w:t>
      </w:r>
      <w:r w:rsidRPr="006A773B">
        <w:rPr>
          <w:rFonts w:cstheme="minorHAnsi"/>
          <w:color w:val="444444"/>
          <w:sz w:val="24"/>
          <w:szCs w:val="24"/>
        </w:rPr>
        <w:t xml:space="preserve"> into internal and external stakeholders. </w:t>
      </w:r>
    </w:p>
    <w:p w:rsidR="00F50295" w:rsidRPr="006A773B" w:rsidRDefault="00F50295" w:rsidP="005A6FBF">
      <w:pPr>
        <w:spacing w:before="100" w:beforeAutospacing="1" w:after="100" w:afterAutospacing="1" w:line="240" w:lineRule="auto"/>
        <w:rPr>
          <w:rFonts w:cstheme="minorHAnsi"/>
          <w:color w:val="444444"/>
          <w:sz w:val="24"/>
          <w:szCs w:val="24"/>
        </w:rPr>
      </w:pPr>
      <w:r w:rsidRPr="006A773B">
        <w:rPr>
          <w:rFonts w:cstheme="minorHAnsi"/>
          <w:color w:val="444444"/>
          <w:sz w:val="24"/>
          <w:szCs w:val="24"/>
        </w:rPr>
        <w:t xml:space="preserve">Internal </w:t>
      </w:r>
      <w:r w:rsidR="006D1EA0" w:rsidRPr="006A773B">
        <w:rPr>
          <w:rFonts w:cstheme="minorHAnsi"/>
          <w:color w:val="444444"/>
          <w:sz w:val="24"/>
          <w:szCs w:val="24"/>
        </w:rPr>
        <w:t>stakeholders</w:t>
      </w:r>
      <w:r w:rsidRPr="006A773B">
        <w:rPr>
          <w:rFonts w:cstheme="minorHAnsi"/>
          <w:color w:val="444444"/>
          <w:sz w:val="24"/>
          <w:szCs w:val="24"/>
        </w:rPr>
        <w:t xml:space="preserve"> have a direct link to </w:t>
      </w:r>
      <w:r w:rsidR="006D1EA0" w:rsidRPr="006A773B">
        <w:rPr>
          <w:rFonts w:cstheme="minorHAnsi"/>
          <w:color w:val="444444"/>
          <w:sz w:val="24"/>
          <w:szCs w:val="24"/>
        </w:rPr>
        <w:t>the</w:t>
      </w:r>
      <w:r w:rsidRPr="006A773B">
        <w:rPr>
          <w:rFonts w:cstheme="minorHAnsi"/>
          <w:color w:val="444444"/>
          <w:sz w:val="24"/>
          <w:szCs w:val="24"/>
        </w:rPr>
        <w:t xml:space="preserve"> organisation </w:t>
      </w:r>
    </w:p>
    <w:p w:rsidR="00F50295" w:rsidRPr="006A773B" w:rsidRDefault="00F50295" w:rsidP="005A6FBF">
      <w:pPr>
        <w:spacing w:before="100" w:beforeAutospacing="1" w:after="100" w:afterAutospacing="1" w:line="240" w:lineRule="auto"/>
        <w:rPr>
          <w:rFonts w:cstheme="minorHAnsi"/>
          <w:color w:val="444444"/>
          <w:sz w:val="24"/>
          <w:szCs w:val="24"/>
        </w:rPr>
      </w:pPr>
      <w:r w:rsidRPr="006A773B">
        <w:rPr>
          <w:rFonts w:cstheme="minorHAnsi"/>
          <w:color w:val="444444"/>
          <w:sz w:val="24"/>
          <w:szCs w:val="24"/>
        </w:rPr>
        <w:t xml:space="preserve">Whereas external stakeholders do </w:t>
      </w:r>
      <w:r w:rsidR="006D1EA0" w:rsidRPr="006A773B">
        <w:rPr>
          <w:rFonts w:cstheme="minorHAnsi"/>
          <w:color w:val="444444"/>
          <w:sz w:val="24"/>
          <w:szCs w:val="24"/>
        </w:rPr>
        <w:t>not</w:t>
      </w:r>
      <w:r w:rsidRPr="006A773B">
        <w:rPr>
          <w:rFonts w:cstheme="minorHAnsi"/>
          <w:color w:val="444444"/>
          <w:sz w:val="24"/>
          <w:szCs w:val="24"/>
        </w:rPr>
        <w:t xml:space="preserve"> have direct link </w:t>
      </w:r>
      <w:r w:rsidR="006D1EA0" w:rsidRPr="006A773B">
        <w:rPr>
          <w:rFonts w:cstheme="minorHAnsi"/>
          <w:color w:val="444444"/>
          <w:sz w:val="24"/>
          <w:szCs w:val="24"/>
        </w:rPr>
        <w:t>with</w:t>
      </w:r>
      <w:r w:rsidRPr="006A773B">
        <w:rPr>
          <w:rFonts w:cstheme="minorHAnsi"/>
          <w:color w:val="444444"/>
          <w:sz w:val="24"/>
          <w:szCs w:val="24"/>
        </w:rPr>
        <w:t xml:space="preserve"> the organisation but have an interest in its operations. </w:t>
      </w: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p>
    <w:p w:rsidR="0056250D" w:rsidRPr="006A773B" w:rsidRDefault="0056250D" w:rsidP="005A6FBF">
      <w:pPr>
        <w:spacing w:before="100" w:beforeAutospacing="1" w:after="100" w:afterAutospacing="1" w:line="240" w:lineRule="auto"/>
        <w:rPr>
          <w:rFonts w:cstheme="minorHAnsi"/>
          <w:color w:val="444444"/>
          <w:sz w:val="24"/>
          <w:szCs w:val="24"/>
        </w:rPr>
      </w:pPr>
      <w:r w:rsidRPr="006A773B">
        <w:rPr>
          <w:rFonts w:cstheme="minorHAnsi"/>
          <w:noProof/>
          <w:sz w:val="24"/>
          <w:szCs w:val="24"/>
        </w:rPr>
        <w:drawing>
          <wp:inline distT="0" distB="0" distL="0" distR="0">
            <wp:extent cx="4476750" cy="4314825"/>
            <wp:effectExtent l="0" t="0" r="0" b="9525"/>
            <wp:docPr id="8" name="Picture 8"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takeholder Power-Interest Grid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76750" cy="4314825"/>
                    </a:xfrm>
                    <a:prstGeom prst="rect">
                      <a:avLst/>
                    </a:prstGeom>
                    <a:noFill/>
                    <a:ln>
                      <a:noFill/>
                    </a:ln>
                  </pic:spPr>
                </pic:pic>
              </a:graphicData>
            </a:graphic>
          </wp:inline>
        </w:drawing>
      </w:r>
    </w:p>
    <w:p w:rsidR="00F067CE" w:rsidRPr="006A773B" w:rsidRDefault="007F04BA" w:rsidP="005A6FBF">
      <w:pPr>
        <w:spacing w:before="100" w:beforeAutospacing="1" w:after="100" w:afterAutospacing="1" w:line="240" w:lineRule="auto"/>
        <w:rPr>
          <w:rStyle w:val="selectable"/>
          <w:rFonts w:cstheme="minorHAnsi"/>
          <w:color w:val="000000"/>
          <w:sz w:val="24"/>
          <w:szCs w:val="24"/>
        </w:rPr>
      </w:pPr>
      <w:r w:rsidRPr="006A773B">
        <w:rPr>
          <w:rFonts w:cstheme="minorHAnsi"/>
          <w:noProof/>
          <w:color w:val="1A0DAB"/>
          <w:sz w:val="24"/>
          <w:szCs w:val="24"/>
          <w:bdr w:val="none" w:sz="0" w:space="0" w:color="auto" w:frame="1"/>
        </w:rPr>
        <w:drawing>
          <wp:inline distT="0" distB="0" distL="0" distR="0">
            <wp:extent cx="4438650" cy="3486150"/>
            <wp:effectExtent l="0" t="0" r="0" b="0"/>
            <wp:docPr id="10" name="Picture 10" descr="Image result for stakeholder matrix example">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stakeholder matrix example">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38650" cy="3486150"/>
                    </a:xfrm>
                    <a:prstGeom prst="rect">
                      <a:avLst/>
                    </a:prstGeom>
                    <a:noFill/>
                    <a:ln>
                      <a:noFill/>
                    </a:ln>
                  </pic:spPr>
                </pic:pic>
              </a:graphicData>
            </a:graphic>
          </wp:inline>
        </w:drawing>
      </w:r>
      <w:r w:rsidRPr="006A773B">
        <w:rPr>
          <w:rStyle w:val="selectable"/>
          <w:rFonts w:cstheme="minorHAnsi"/>
          <w:color w:val="000000"/>
          <w:sz w:val="24"/>
          <w:szCs w:val="24"/>
        </w:rPr>
        <w:t>(Google.co.uk, 2019)</w:t>
      </w:r>
    </w:p>
    <w:p w:rsidR="00917E7F" w:rsidRPr="006A773B" w:rsidRDefault="00917E7F" w:rsidP="005A6FBF">
      <w:pPr>
        <w:spacing w:before="100" w:beforeAutospacing="1" w:after="100" w:afterAutospacing="1" w:line="240" w:lineRule="auto"/>
        <w:rPr>
          <w:rStyle w:val="selectable"/>
          <w:rFonts w:cstheme="minorHAnsi"/>
          <w:color w:val="000000"/>
          <w:sz w:val="24"/>
          <w:szCs w:val="24"/>
        </w:rPr>
      </w:pPr>
    </w:p>
    <w:p w:rsidR="00917E7F" w:rsidRPr="006A773B" w:rsidRDefault="00917E7F" w:rsidP="005A6FBF">
      <w:pPr>
        <w:spacing w:before="100" w:beforeAutospacing="1" w:after="100" w:afterAutospacing="1" w:line="240" w:lineRule="auto"/>
        <w:rPr>
          <w:rStyle w:val="selectable"/>
          <w:rFonts w:cstheme="minorHAnsi"/>
          <w:color w:val="000000"/>
          <w:sz w:val="24"/>
          <w:szCs w:val="24"/>
        </w:rPr>
      </w:pPr>
    </w:p>
    <w:p w:rsidR="00917E7F" w:rsidRPr="006A773B" w:rsidRDefault="00917E7F"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3.4.4</w:t>
      </w:r>
    </w:p>
    <w:p w:rsidR="00917E7F" w:rsidRPr="006A773B" w:rsidRDefault="00917E7F"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Low power low </w:t>
      </w:r>
      <w:r w:rsidR="006D1EA0" w:rsidRPr="006A773B">
        <w:rPr>
          <w:rStyle w:val="selectable"/>
          <w:rFonts w:cstheme="minorHAnsi"/>
          <w:color w:val="000000"/>
          <w:sz w:val="24"/>
          <w:szCs w:val="24"/>
        </w:rPr>
        <w:t>interest</w:t>
      </w:r>
      <w:r w:rsidRPr="006A773B">
        <w:rPr>
          <w:rStyle w:val="selectable"/>
          <w:rFonts w:cstheme="minorHAnsi"/>
          <w:color w:val="000000"/>
          <w:sz w:val="24"/>
          <w:szCs w:val="24"/>
        </w:rPr>
        <w:t>.</w:t>
      </w:r>
    </w:p>
    <w:p w:rsidR="007D7305" w:rsidRPr="006A773B" w:rsidRDefault="007D7305"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Finance could help the families of the dead employees </w:t>
      </w:r>
      <w:r w:rsidR="006D1EA0" w:rsidRPr="006A773B">
        <w:rPr>
          <w:rStyle w:val="selectable"/>
          <w:rFonts w:cstheme="minorHAnsi"/>
          <w:color w:val="000000"/>
          <w:sz w:val="24"/>
          <w:szCs w:val="24"/>
        </w:rPr>
        <w:t>from</w:t>
      </w:r>
      <w:r w:rsidRPr="006A773B">
        <w:rPr>
          <w:rStyle w:val="selectable"/>
          <w:rFonts w:cstheme="minorHAnsi"/>
          <w:color w:val="000000"/>
          <w:sz w:val="24"/>
          <w:szCs w:val="24"/>
        </w:rPr>
        <w:t xml:space="preserve"> the collapse of the rana plaza building. Especially the little children who have lost their </w:t>
      </w:r>
      <w:r w:rsidR="006D1EA0" w:rsidRPr="006A773B">
        <w:rPr>
          <w:rStyle w:val="selectable"/>
          <w:rFonts w:cstheme="minorHAnsi"/>
          <w:color w:val="000000"/>
          <w:sz w:val="24"/>
          <w:szCs w:val="24"/>
        </w:rPr>
        <w:t>pa</w:t>
      </w:r>
      <w:r w:rsidR="006D1EA0">
        <w:rPr>
          <w:rStyle w:val="selectable"/>
          <w:rFonts w:cstheme="minorHAnsi"/>
          <w:color w:val="000000"/>
          <w:sz w:val="24"/>
          <w:szCs w:val="24"/>
        </w:rPr>
        <w:t>rents</w:t>
      </w:r>
      <w:r w:rsidRPr="006A773B">
        <w:rPr>
          <w:rStyle w:val="selectable"/>
          <w:rFonts w:cstheme="minorHAnsi"/>
          <w:color w:val="000000"/>
          <w:sz w:val="24"/>
          <w:szCs w:val="24"/>
        </w:rPr>
        <w:t xml:space="preserve"> they would financially need to be looked after. </w:t>
      </w:r>
    </w:p>
    <w:p w:rsidR="007D7305" w:rsidRPr="006A773B" w:rsidRDefault="007D7305"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Legal </w:t>
      </w:r>
      <w:r w:rsidR="006D1EA0" w:rsidRPr="006A773B">
        <w:rPr>
          <w:rStyle w:val="selectable"/>
          <w:rFonts w:cstheme="minorHAnsi"/>
          <w:color w:val="000000"/>
          <w:sz w:val="24"/>
          <w:szCs w:val="24"/>
        </w:rPr>
        <w:t>solicitors</w:t>
      </w:r>
      <w:r w:rsidRPr="006A773B">
        <w:rPr>
          <w:rStyle w:val="selectable"/>
          <w:rFonts w:cstheme="minorHAnsi"/>
          <w:color w:val="000000"/>
          <w:sz w:val="24"/>
          <w:szCs w:val="24"/>
        </w:rPr>
        <w:t xml:space="preserve"> would help </w:t>
      </w:r>
      <w:r w:rsidR="006D1EA0" w:rsidRPr="006A773B">
        <w:rPr>
          <w:rStyle w:val="selectable"/>
          <w:rFonts w:cstheme="minorHAnsi"/>
          <w:color w:val="000000"/>
          <w:sz w:val="24"/>
          <w:szCs w:val="24"/>
        </w:rPr>
        <w:t>Primark</w:t>
      </w:r>
      <w:r w:rsidRPr="006A773B">
        <w:rPr>
          <w:rStyle w:val="selectable"/>
          <w:rFonts w:cstheme="minorHAnsi"/>
          <w:color w:val="000000"/>
          <w:sz w:val="24"/>
          <w:szCs w:val="24"/>
        </w:rPr>
        <w:t xml:space="preserve"> in </w:t>
      </w:r>
      <w:r w:rsidR="006D1EA0" w:rsidRPr="006A773B">
        <w:rPr>
          <w:rStyle w:val="selectable"/>
          <w:rFonts w:cstheme="minorHAnsi"/>
          <w:color w:val="000000"/>
          <w:sz w:val="24"/>
          <w:szCs w:val="24"/>
        </w:rPr>
        <w:t>settling</w:t>
      </w:r>
      <w:r w:rsidRPr="006A773B">
        <w:rPr>
          <w:rStyle w:val="selectable"/>
          <w:rFonts w:cstheme="minorHAnsi"/>
          <w:color w:val="000000"/>
          <w:sz w:val="24"/>
          <w:szCs w:val="24"/>
        </w:rPr>
        <w:t xml:space="preserve"> the cases that would arise. </w:t>
      </w:r>
    </w:p>
    <w:p w:rsidR="00917E7F" w:rsidRPr="006A773B" w:rsidRDefault="00917E7F"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Low power high </w:t>
      </w:r>
      <w:r w:rsidR="006D1EA0" w:rsidRPr="006A773B">
        <w:rPr>
          <w:rStyle w:val="selectable"/>
          <w:rFonts w:cstheme="minorHAnsi"/>
          <w:color w:val="000000"/>
          <w:sz w:val="24"/>
          <w:szCs w:val="24"/>
        </w:rPr>
        <w:t>interest</w:t>
      </w:r>
      <w:r w:rsidRPr="006A773B">
        <w:rPr>
          <w:rStyle w:val="selectable"/>
          <w:rFonts w:cstheme="minorHAnsi"/>
          <w:color w:val="000000"/>
          <w:sz w:val="24"/>
          <w:szCs w:val="24"/>
        </w:rPr>
        <w:t xml:space="preserve"> </w:t>
      </w:r>
    </w:p>
    <w:p w:rsidR="00917E7F" w:rsidRPr="006A773B" w:rsidRDefault="00917E7F"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For example the government would have a low involvement in </w:t>
      </w:r>
      <w:r w:rsidR="006D1EA0" w:rsidRPr="006A773B">
        <w:rPr>
          <w:rStyle w:val="selectable"/>
          <w:rFonts w:cstheme="minorHAnsi"/>
          <w:color w:val="000000"/>
          <w:sz w:val="24"/>
          <w:szCs w:val="24"/>
        </w:rPr>
        <w:t>Primark</w:t>
      </w:r>
      <w:r w:rsidRPr="006A773B">
        <w:rPr>
          <w:rStyle w:val="selectable"/>
          <w:rFonts w:cstheme="minorHAnsi"/>
          <w:color w:val="000000"/>
          <w:sz w:val="24"/>
          <w:szCs w:val="24"/>
        </w:rPr>
        <w:t xml:space="preserve"> but a high interest in the </w:t>
      </w:r>
      <w:r w:rsidR="006D1EA0" w:rsidRPr="006A773B">
        <w:rPr>
          <w:rStyle w:val="selectable"/>
          <w:rFonts w:cstheme="minorHAnsi"/>
          <w:color w:val="000000"/>
          <w:sz w:val="24"/>
          <w:szCs w:val="24"/>
        </w:rPr>
        <w:t>performance</w:t>
      </w:r>
      <w:r w:rsidRPr="006A773B">
        <w:rPr>
          <w:rStyle w:val="selectable"/>
          <w:rFonts w:cstheme="minorHAnsi"/>
          <w:color w:val="000000"/>
          <w:sz w:val="24"/>
          <w:szCs w:val="24"/>
        </w:rPr>
        <w:t xml:space="preserve">. Whenever </w:t>
      </w:r>
      <w:r w:rsidR="006D1EA0" w:rsidRPr="006A773B">
        <w:rPr>
          <w:rStyle w:val="selectable"/>
          <w:rFonts w:cstheme="minorHAnsi"/>
          <w:color w:val="000000"/>
          <w:sz w:val="24"/>
          <w:szCs w:val="24"/>
        </w:rPr>
        <w:t>Primark</w:t>
      </w:r>
      <w:r w:rsidRPr="006A773B">
        <w:rPr>
          <w:rStyle w:val="selectable"/>
          <w:rFonts w:cstheme="minorHAnsi"/>
          <w:color w:val="000000"/>
          <w:sz w:val="24"/>
          <w:szCs w:val="24"/>
        </w:rPr>
        <w:t xml:space="preserve"> </w:t>
      </w:r>
      <w:r w:rsidR="006D1EA0" w:rsidRPr="006A773B">
        <w:rPr>
          <w:rStyle w:val="selectable"/>
          <w:rFonts w:cstheme="minorHAnsi"/>
          <w:color w:val="000000"/>
          <w:sz w:val="24"/>
          <w:szCs w:val="24"/>
        </w:rPr>
        <w:t>performs</w:t>
      </w:r>
      <w:r w:rsidRPr="006A773B">
        <w:rPr>
          <w:rStyle w:val="selectable"/>
          <w:rFonts w:cstheme="minorHAnsi"/>
          <w:color w:val="000000"/>
          <w:sz w:val="24"/>
          <w:szCs w:val="24"/>
        </w:rPr>
        <w:t xml:space="preserve"> well the government or </w:t>
      </w:r>
      <w:r w:rsidR="006D1EA0" w:rsidRPr="006A773B">
        <w:rPr>
          <w:rStyle w:val="selectable"/>
          <w:rFonts w:cstheme="minorHAnsi"/>
          <w:color w:val="000000"/>
          <w:sz w:val="24"/>
          <w:szCs w:val="24"/>
        </w:rPr>
        <w:t>HMRC</w:t>
      </w:r>
      <w:r w:rsidRPr="006A773B">
        <w:rPr>
          <w:rStyle w:val="selectable"/>
          <w:rFonts w:cstheme="minorHAnsi"/>
          <w:color w:val="000000"/>
          <w:sz w:val="24"/>
          <w:szCs w:val="24"/>
        </w:rPr>
        <w:t xml:space="preserve"> will benefit as the more profits made by </w:t>
      </w:r>
      <w:r w:rsidR="006D1EA0" w:rsidRPr="006A773B">
        <w:rPr>
          <w:rStyle w:val="selectable"/>
          <w:rFonts w:cstheme="minorHAnsi"/>
          <w:color w:val="000000"/>
          <w:sz w:val="24"/>
          <w:szCs w:val="24"/>
        </w:rPr>
        <w:t>Primark</w:t>
      </w:r>
      <w:r w:rsidRPr="006A773B">
        <w:rPr>
          <w:rStyle w:val="selectable"/>
          <w:rFonts w:cstheme="minorHAnsi"/>
          <w:color w:val="000000"/>
          <w:sz w:val="24"/>
          <w:szCs w:val="24"/>
        </w:rPr>
        <w:t xml:space="preserve"> the </w:t>
      </w:r>
      <w:r w:rsidR="006D1EA0" w:rsidRPr="006A773B">
        <w:rPr>
          <w:rStyle w:val="selectable"/>
          <w:rFonts w:cstheme="minorHAnsi"/>
          <w:color w:val="000000"/>
          <w:sz w:val="24"/>
          <w:szCs w:val="24"/>
        </w:rPr>
        <w:t>government</w:t>
      </w:r>
      <w:r w:rsidRPr="006A773B">
        <w:rPr>
          <w:rStyle w:val="selectable"/>
          <w:rFonts w:cstheme="minorHAnsi"/>
          <w:color w:val="000000"/>
          <w:sz w:val="24"/>
          <w:szCs w:val="24"/>
        </w:rPr>
        <w:t xml:space="preserve"> will benefit in terms of VAT tax returns or </w:t>
      </w:r>
      <w:r w:rsidR="006D1EA0" w:rsidRPr="006A773B">
        <w:rPr>
          <w:rStyle w:val="selectable"/>
          <w:rFonts w:cstheme="minorHAnsi"/>
          <w:color w:val="000000"/>
          <w:sz w:val="24"/>
          <w:szCs w:val="24"/>
        </w:rPr>
        <w:t>corporation</w:t>
      </w:r>
      <w:r w:rsidRPr="006A773B">
        <w:rPr>
          <w:rStyle w:val="selectable"/>
          <w:rFonts w:cstheme="minorHAnsi"/>
          <w:color w:val="000000"/>
          <w:sz w:val="24"/>
          <w:szCs w:val="24"/>
        </w:rPr>
        <w:t xml:space="preserve"> tax ect.</w:t>
      </w:r>
    </w:p>
    <w:p w:rsidR="00AA69BE" w:rsidRPr="006A773B" w:rsidRDefault="00AA69BE"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High power low </w:t>
      </w:r>
      <w:r w:rsidR="006D1EA0" w:rsidRPr="006A773B">
        <w:rPr>
          <w:rStyle w:val="selectable"/>
          <w:rFonts w:cstheme="minorHAnsi"/>
          <w:color w:val="000000"/>
          <w:sz w:val="24"/>
          <w:szCs w:val="24"/>
        </w:rPr>
        <w:t>interest</w:t>
      </w:r>
    </w:p>
    <w:p w:rsidR="00AA69BE" w:rsidRPr="006A773B" w:rsidRDefault="006D1EA0"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Customers</w:t>
      </w:r>
      <w:r w:rsidR="00AA69BE" w:rsidRPr="006A773B">
        <w:rPr>
          <w:rStyle w:val="selectable"/>
          <w:rFonts w:cstheme="minorHAnsi"/>
          <w:color w:val="000000"/>
          <w:sz w:val="24"/>
          <w:szCs w:val="24"/>
        </w:rPr>
        <w:t xml:space="preserve"> will need to be kept satisfied as in the end they are the ones who bring in the money for </w:t>
      </w:r>
      <w:r w:rsidRPr="006A773B">
        <w:rPr>
          <w:rStyle w:val="selectable"/>
          <w:rFonts w:cstheme="minorHAnsi"/>
          <w:color w:val="000000"/>
          <w:sz w:val="24"/>
          <w:szCs w:val="24"/>
        </w:rPr>
        <w:t>Primark</w:t>
      </w:r>
      <w:r w:rsidR="00AA69BE" w:rsidRPr="006A773B">
        <w:rPr>
          <w:rStyle w:val="selectable"/>
          <w:rFonts w:cstheme="minorHAnsi"/>
          <w:color w:val="000000"/>
          <w:sz w:val="24"/>
          <w:szCs w:val="24"/>
        </w:rPr>
        <w:t xml:space="preserve">. </w:t>
      </w:r>
      <w:r w:rsidR="00004ED5" w:rsidRPr="006A773B">
        <w:rPr>
          <w:rStyle w:val="selectable"/>
          <w:rFonts w:cstheme="minorHAnsi"/>
          <w:color w:val="000000"/>
          <w:sz w:val="24"/>
          <w:szCs w:val="24"/>
        </w:rPr>
        <w:t xml:space="preserve">Fashion changes everyday so </w:t>
      </w:r>
      <w:r w:rsidRPr="006A773B">
        <w:rPr>
          <w:rStyle w:val="selectable"/>
          <w:rFonts w:cstheme="minorHAnsi"/>
          <w:color w:val="000000"/>
          <w:sz w:val="24"/>
          <w:szCs w:val="24"/>
        </w:rPr>
        <w:t>Primark</w:t>
      </w:r>
      <w:r w:rsidR="00004ED5" w:rsidRPr="006A773B">
        <w:rPr>
          <w:rStyle w:val="selectable"/>
          <w:rFonts w:cstheme="minorHAnsi"/>
          <w:color w:val="000000"/>
          <w:sz w:val="24"/>
          <w:szCs w:val="24"/>
        </w:rPr>
        <w:t xml:space="preserve"> will have to keep up with fashion changes. Also </w:t>
      </w:r>
      <w:r w:rsidRPr="006A773B">
        <w:rPr>
          <w:rStyle w:val="selectable"/>
          <w:rFonts w:cstheme="minorHAnsi"/>
          <w:color w:val="000000"/>
          <w:sz w:val="24"/>
          <w:szCs w:val="24"/>
        </w:rPr>
        <w:t>Primark</w:t>
      </w:r>
      <w:r w:rsidR="00004ED5" w:rsidRPr="006A773B">
        <w:rPr>
          <w:rStyle w:val="selectable"/>
          <w:rFonts w:cstheme="minorHAnsi"/>
          <w:color w:val="000000"/>
          <w:sz w:val="24"/>
          <w:szCs w:val="24"/>
        </w:rPr>
        <w:t xml:space="preserve"> will have to ensure in the future that </w:t>
      </w:r>
      <w:r>
        <w:rPr>
          <w:rStyle w:val="selectable"/>
          <w:rFonts w:cstheme="minorHAnsi"/>
          <w:color w:val="000000"/>
          <w:sz w:val="24"/>
          <w:szCs w:val="24"/>
        </w:rPr>
        <w:t xml:space="preserve">employees </w:t>
      </w:r>
      <w:r w:rsidR="00004ED5" w:rsidRPr="006A773B">
        <w:rPr>
          <w:rStyle w:val="selectable"/>
          <w:rFonts w:cstheme="minorHAnsi"/>
          <w:color w:val="000000"/>
          <w:sz w:val="24"/>
          <w:szCs w:val="24"/>
        </w:rPr>
        <w:t xml:space="preserve">are treated fairly and are working in safe conditions. And a repeat of the rana plaza incident does not happen again. It will detract customers from buying off </w:t>
      </w:r>
      <w:r w:rsidRPr="006A773B">
        <w:rPr>
          <w:rStyle w:val="selectable"/>
          <w:rFonts w:cstheme="minorHAnsi"/>
          <w:color w:val="000000"/>
          <w:sz w:val="24"/>
          <w:szCs w:val="24"/>
        </w:rPr>
        <w:t>Primark</w:t>
      </w:r>
      <w:r w:rsidR="00004ED5" w:rsidRPr="006A773B">
        <w:rPr>
          <w:rStyle w:val="selectable"/>
          <w:rFonts w:cstheme="minorHAnsi"/>
          <w:color w:val="000000"/>
          <w:sz w:val="24"/>
          <w:szCs w:val="24"/>
        </w:rPr>
        <w:t xml:space="preserve"> which </w:t>
      </w:r>
      <w:r w:rsidRPr="006A773B">
        <w:rPr>
          <w:rStyle w:val="selectable"/>
          <w:rFonts w:cstheme="minorHAnsi"/>
          <w:color w:val="000000"/>
          <w:sz w:val="24"/>
          <w:szCs w:val="24"/>
        </w:rPr>
        <w:t>in turn</w:t>
      </w:r>
      <w:r w:rsidR="00004ED5" w:rsidRPr="006A773B">
        <w:rPr>
          <w:rStyle w:val="selectable"/>
          <w:rFonts w:cstheme="minorHAnsi"/>
          <w:color w:val="000000"/>
          <w:sz w:val="24"/>
          <w:szCs w:val="24"/>
        </w:rPr>
        <w:t xml:space="preserve"> will affect the profits and sale. </w:t>
      </w:r>
    </w:p>
    <w:p w:rsidR="00004ED5" w:rsidRPr="006A773B" w:rsidRDefault="00004ED5"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High </w:t>
      </w:r>
      <w:r w:rsidR="006D1EA0" w:rsidRPr="006A773B">
        <w:rPr>
          <w:rStyle w:val="selectable"/>
          <w:rFonts w:cstheme="minorHAnsi"/>
          <w:color w:val="000000"/>
          <w:sz w:val="24"/>
          <w:szCs w:val="24"/>
        </w:rPr>
        <w:t>interest</w:t>
      </w:r>
      <w:r w:rsidRPr="006A773B">
        <w:rPr>
          <w:rStyle w:val="selectable"/>
          <w:rFonts w:cstheme="minorHAnsi"/>
          <w:color w:val="000000"/>
          <w:sz w:val="24"/>
          <w:szCs w:val="24"/>
        </w:rPr>
        <w:t xml:space="preserve"> high powers </w:t>
      </w:r>
    </w:p>
    <w:p w:rsidR="00004ED5" w:rsidRPr="006A773B" w:rsidRDefault="00004ED5"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t xml:space="preserve">Would be </w:t>
      </w:r>
      <w:r w:rsidR="006D1EA0" w:rsidRPr="006A773B">
        <w:rPr>
          <w:rStyle w:val="selectable"/>
          <w:rFonts w:cstheme="minorHAnsi"/>
          <w:color w:val="000000"/>
          <w:sz w:val="24"/>
          <w:szCs w:val="24"/>
        </w:rPr>
        <w:t>people</w:t>
      </w:r>
      <w:r w:rsidRPr="006A773B">
        <w:rPr>
          <w:rStyle w:val="selectable"/>
          <w:rFonts w:cstheme="minorHAnsi"/>
          <w:color w:val="000000"/>
          <w:sz w:val="24"/>
          <w:szCs w:val="24"/>
        </w:rPr>
        <w:t xml:space="preserve"> </w:t>
      </w:r>
      <w:r w:rsidR="006D1EA0" w:rsidRPr="006A773B">
        <w:rPr>
          <w:rStyle w:val="selectable"/>
          <w:rFonts w:cstheme="minorHAnsi"/>
          <w:color w:val="000000"/>
          <w:sz w:val="24"/>
          <w:szCs w:val="24"/>
        </w:rPr>
        <w:t>Li</w:t>
      </w:r>
      <w:r w:rsidR="006D1EA0">
        <w:rPr>
          <w:rStyle w:val="selectable"/>
          <w:rFonts w:cstheme="minorHAnsi"/>
          <w:color w:val="000000"/>
          <w:sz w:val="24"/>
          <w:szCs w:val="24"/>
        </w:rPr>
        <w:t>ke</w:t>
      </w:r>
      <w:r w:rsidRPr="006A773B">
        <w:rPr>
          <w:rStyle w:val="selectable"/>
          <w:rFonts w:cstheme="minorHAnsi"/>
          <w:color w:val="000000"/>
          <w:sz w:val="24"/>
          <w:szCs w:val="24"/>
        </w:rPr>
        <w:t xml:space="preserve"> manages or CEO of </w:t>
      </w:r>
      <w:r w:rsidR="006D1EA0" w:rsidRPr="006A773B">
        <w:rPr>
          <w:rStyle w:val="selectable"/>
          <w:rFonts w:cstheme="minorHAnsi"/>
          <w:color w:val="000000"/>
          <w:sz w:val="24"/>
          <w:szCs w:val="24"/>
        </w:rPr>
        <w:t>Primark</w:t>
      </w:r>
      <w:r w:rsidRPr="006A773B">
        <w:rPr>
          <w:rStyle w:val="selectable"/>
          <w:rFonts w:cstheme="minorHAnsi"/>
          <w:color w:val="000000"/>
          <w:sz w:val="24"/>
          <w:szCs w:val="24"/>
        </w:rPr>
        <w:t xml:space="preserve"> as </w:t>
      </w:r>
      <w:r w:rsidR="006D1EA0" w:rsidRPr="006A773B">
        <w:rPr>
          <w:rStyle w:val="selectable"/>
          <w:rFonts w:cstheme="minorHAnsi"/>
          <w:color w:val="000000"/>
          <w:sz w:val="24"/>
          <w:szCs w:val="24"/>
        </w:rPr>
        <w:t>they</w:t>
      </w:r>
      <w:r w:rsidRPr="006A773B">
        <w:rPr>
          <w:rStyle w:val="selectable"/>
          <w:rFonts w:cstheme="minorHAnsi"/>
          <w:color w:val="000000"/>
          <w:sz w:val="24"/>
          <w:szCs w:val="24"/>
        </w:rPr>
        <w:t xml:space="preserve"> have a high level of </w:t>
      </w:r>
      <w:r w:rsidR="006D1EA0" w:rsidRPr="006A773B">
        <w:rPr>
          <w:rStyle w:val="selectable"/>
          <w:rFonts w:cstheme="minorHAnsi"/>
          <w:color w:val="000000"/>
          <w:sz w:val="24"/>
          <w:szCs w:val="24"/>
        </w:rPr>
        <w:t>involvement</w:t>
      </w:r>
      <w:r w:rsidRPr="006A773B">
        <w:rPr>
          <w:rStyle w:val="selectable"/>
          <w:rFonts w:cstheme="minorHAnsi"/>
          <w:color w:val="000000"/>
          <w:sz w:val="24"/>
          <w:szCs w:val="24"/>
        </w:rPr>
        <w:t xml:space="preserve"> in the organisation. Manages would train </w:t>
      </w:r>
      <w:r w:rsidR="006D1EA0" w:rsidRPr="006A773B">
        <w:rPr>
          <w:rStyle w:val="selectable"/>
          <w:rFonts w:cstheme="minorHAnsi"/>
          <w:color w:val="000000"/>
          <w:sz w:val="24"/>
          <w:szCs w:val="24"/>
        </w:rPr>
        <w:t>workers</w:t>
      </w:r>
      <w:r w:rsidRPr="006A773B">
        <w:rPr>
          <w:rStyle w:val="selectable"/>
          <w:rFonts w:cstheme="minorHAnsi"/>
          <w:color w:val="000000"/>
          <w:sz w:val="24"/>
          <w:szCs w:val="24"/>
        </w:rPr>
        <w:t xml:space="preserve"> while they are making the clothes in </w:t>
      </w:r>
      <w:r w:rsidR="006D1EA0" w:rsidRPr="006A773B">
        <w:rPr>
          <w:rStyle w:val="selectable"/>
          <w:rFonts w:cstheme="minorHAnsi"/>
          <w:color w:val="000000"/>
          <w:sz w:val="24"/>
          <w:szCs w:val="24"/>
        </w:rPr>
        <w:t>foreign</w:t>
      </w:r>
      <w:r w:rsidRPr="006A773B">
        <w:rPr>
          <w:rStyle w:val="selectable"/>
          <w:rFonts w:cstheme="minorHAnsi"/>
          <w:color w:val="000000"/>
          <w:sz w:val="24"/>
          <w:szCs w:val="24"/>
        </w:rPr>
        <w:t xml:space="preserve"> factories. They would be able to keep an eye out on any </w:t>
      </w:r>
      <w:r w:rsidR="006D1EA0" w:rsidRPr="006A773B">
        <w:rPr>
          <w:rStyle w:val="selectable"/>
          <w:rFonts w:cstheme="minorHAnsi"/>
          <w:color w:val="000000"/>
          <w:sz w:val="24"/>
          <w:szCs w:val="24"/>
        </w:rPr>
        <w:t>situation</w:t>
      </w:r>
      <w:r w:rsidRPr="006A773B">
        <w:rPr>
          <w:rStyle w:val="selectable"/>
          <w:rFonts w:cstheme="minorHAnsi"/>
          <w:color w:val="000000"/>
          <w:sz w:val="24"/>
          <w:szCs w:val="24"/>
        </w:rPr>
        <w:t xml:space="preserve"> which was to </w:t>
      </w:r>
      <w:r w:rsidR="006D1EA0" w:rsidRPr="006A773B">
        <w:rPr>
          <w:rStyle w:val="selectable"/>
          <w:rFonts w:cstheme="minorHAnsi"/>
          <w:color w:val="000000"/>
          <w:sz w:val="24"/>
          <w:szCs w:val="24"/>
        </w:rPr>
        <w:t>occur</w:t>
      </w:r>
      <w:r w:rsidRPr="006A773B">
        <w:rPr>
          <w:rStyle w:val="selectable"/>
          <w:rFonts w:cstheme="minorHAnsi"/>
          <w:color w:val="000000"/>
          <w:sz w:val="24"/>
          <w:szCs w:val="24"/>
        </w:rPr>
        <w:t xml:space="preserve">. </w:t>
      </w:r>
    </w:p>
    <w:p w:rsidR="00C70848" w:rsidRPr="006A773B" w:rsidRDefault="00C70848" w:rsidP="005A6FBF">
      <w:pPr>
        <w:spacing w:before="100" w:beforeAutospacing="1" w:after="100" w:afterAutospacing="1" w:line="240" w:lineRule="auto"/>
        <w:rPr>
          <w:rStyle w:val="selectable"/>
          <w:rFonts w:cstheme="minorHAnsi"/>
          <w:color w:val="000000"/>
          <w:sz w:val="24"/>
          <w:szCs w:val="24"/>
        </w:rPr>
      </w:pPr>
    </w:p>
    <w:p w:rsidR="00C70848" w:rsidRPr="006A773B" w:rsidRDefault="00C70848" w:rsidP="005A6FBF">
      <w:pPr>
        <w:spacing w:before="100" w:beforeAutospacing="1" w:after="100" w:afterAutospacing="1" w:line="240" w:lineRule="auto"/>
        <w:rPr>
          <w:rStyle w:val="selectable"/>
          <w:rFonts w:cstheme="minorHAnsi"/>
          <w:color w:val="000000"/>
          <w:sz w:val="24"/>
          <w:szCs w:val="24"/>
        </w:rPr>
      </w:pPr>
    </w:p>
    <w:p w:rsidR="00C70848" w:rsidRPr="006A773B" w:rsidRDefault="00C70848" w:rsidP="005A6FBF">
      <w:pPr>
        <w:spacing w:before="100" w:beforeAutospacing="1" w:after="100" w:afterAutospacing="1" w:line="240" w:lineRule="auto"/>
        <w:rPr>
          <w:rStyle w:val="selectable"/>
          <w:rFonts w:cstheme="minorHAnsi"/>
          <w:color w:val="000000"/>
          <w:sz w:val="24"/>
          <w:szCs w:val="24"/>
        </w:rPr>
      </w:pPr>
    </w:p>
    <w:p w:rsidR="00C70848" w:rsidRPr="006A773B" w:rsidRDefault="00C70848" w:rsidP="005A6FBF">
      <w:pPr>
        <w:spacing w:before="100" w:beforeAutospacing="1" w:after="100" w:afterAutospacing="1" w:line="240" w:lineRule="auto"/>
        <w:rPr>
          <w:rStyle w:val="selectable"/>
          <w:rFonts w:cstheme="minorHAnsi"/>
          <w:color w:val="000000"/>
          <w:sz w:val="24"/>
          <w:szCs w:val="24"/>
        </w:rPr>
      </w:pPr>
    </w:p>
    <w:p w:rsidR="00C70848" w:rsidRPr="006A773B" w:rsidRDefault="00C70848" w:rsidP="005A6FBF">
      <w:pPr>
        <w:spacing w:before="100" w:beforeAutospacing="1" w:after="100" w:afterAutospacing="1" w:line="240" w:lineRule="auto"/>
        <w:rPr>
          <w:rStyle w:val="selectable"/>
          <w:rFonts w:cstheme="minorHAnsi"/>
          <w:color w:val="000000"/>
          <w:sz w:val="24"/>
          <w:szCs w:val="24"/>
        </w:rPr>
      </w:pPr>
    </w:p>
    <w:p w:rsidR="00C70848" w:rsidRPr="006A773B" w:rsidRDefault="00C70848" w:rsidP="005A6FBF">
      <w:pPr>
        <w:spacing w:before="100" w:beforeAutospacing="1" w:after="100" w:afterAutospacing="1" w:line="240" w:lineRule="auto"/>
        <w:rPr>
          <w:rStyle w:val="selectable"/>
          <w:rFonts w:cstheme="minorHAnsi"/>
          <w:color w:val="000000"/>
          <w:sz w:val="24"/>
          <w:szCs w:val="24"/>
        </w:rPr>
      </w:pPr>
    </w:p>
    <w:p w:rsidR="000157FE" w:rsidRDefault="000157FE" w:rsidP="005A6FBF">
      <w:pPr>
        <w:spacing w:before="100" w:beforeAutospacing="1" w:after="100" w:afterAutospacing="1" w:line="240" w:lineRule="auto"/>
        <w:rPr>
          <w:rStyle w:val="selectable"/>
          <w:rFonts w:cstheme="minorHAnsi"/>
          <w:color w:val="000000"/>
          <w:sz w:val="24"/>
          <w:szCs w:val="24"/>
        </w:rPr>
      </w:pPr>
    </w:p>
    <w:p w:rsidR="00C70848" w:rsidRPr="006A773B" w:rsidRDefault="00C70848" w:rsidP="005A6FBF">
      <w:pPr>
        <w:spacing w:before="100" w:beforeAutospacing="1" w:after="100" w:afterAutospacing="1" w:line="240" w:lineRule="auto"/>
        <w:rPr>
          <w:rStyle w:val="selectable"/>
          <w:rFonts w:cstheme="minorHAnsi"/>
          <w:color w:val="000000"/>
          <w:sz w:val="24"/>
          <w:szCs w:val="24"/>
        </w:rPr>
      </w:pPr>
      <w:r w:rsidRPr="006A773B">
        <w:rPr>
          <w:rStyle w:val="selectable"/>
          <w:rFonts w:cstheme="minorHAnsi"/>
          <w:color w:val="000000"/>
          <w:sz w:val="24"/>
          <w:szCs w:val="24"/>
        </w:rPr>
        <w:lastRenderedPageBreak/>
        <w:t xml:space="preserve">4.0 conclusion </w:t>
      </w:r>
    </w:p>
    <w:p w:rsidR="00C70848" w:rsidRPr="006A773B" w:rsidRDefault="00C70848" w:rsidP="00C70848">
      <w:pPr>
        <w:pStyle w:val="NormalWeb"/>
        <w:spacing w:before="0" w:beforeAutospacing="0" w:after="510" w:afterAutospacing="0" w:line="420" w:lineRule="atLeast"/>
        <w:rPr>
          <w:rFonts w:asciiTheme="minorHAnsi" w:hAnsiTheme="minorHAnsi" w:cstheme="minorHAnsi"/>
          <w:color w:val="49545E"/>
        </w:rPr>
      </w:pPr>
      <w:r w:rsidRPr="006A773B">
        <w:rPr>
          <w:rFonts w:asciiTheme="minorHAnsi" w:hAnsiTheme="minorHAnsi" w:cstheme="minorHAnsi"/>
          <w:color w:val="49545E"/>
        </w:rPr>
        <w:t>Primark is an exciting, growing brand that provides consumers with value-for-money fashion items. The company has an effective supply chain, bringing together manufacturing units in China, India, Turkey, Bangladesh and other countries, with retail outlets in Ireland, the UK and other parts of Europe.</w:t>
      </w:r>
    </w:p>
    <w:p w:rsidR="00C70848" w:rsidRPr="006A773B" w:rsidRDefault="00C70848" w:rsidP="00C70848">
      <w:pPr>
        <w:pStyle w:val="NormalWeb"/>
        <w:spacing w:before="0" w:beforeAutospacing="0" w:after="510" w:afterAutospacing="0" w:line="420" w:lineRule="atLeast"/>
        <w:rPr>
          <w:rFonts w:asciiTheme="minorHAnsi" w:hAnsiTheme="minorHAnsi" w:cstheme="minorHAnsi"/>
          <w:color w:val="49545E"/>
        </w:rPr>
      </w:pPr>
      <w:r w:rsidRPr="006A773B">
        <w:rPr>
          <w:rFonts w:asciiTheme="minorHAnsi" w:hAnsiTheme="minorHAnsi" w:cstheme="minorHAnsi"/>
          <w:color w:val="49545E"/>
        </w:rPr>
        <w:t xml:space="preserve">A key principle of </w:t>
      </w:r>
      <w:r w:rsidR="006D1EA0" w:rsidRPr="006A773B">
        <w:rPr>
          <w:rFonts w:asciiTheme="minorHAnsi" w:hAnsiTheme="minorHAnsi" w:cstheme="minorHAnsi"/>
          <w:color w:val="49545E"/>
        </w:rPr>
        <w:t>Primark’s</w:t>
      </w:r>
      <w:r w:rsidRPr="006A773B">
        <w:rPr>
          <w:rFonts w:asciiTheme="minorHAnsi" w:hAnsiTheme="minorHAnsi" w:cstheme="minorHAnsi"/>
          <w:color w:val="49545E"/>
        </w:rPr>
        <w:t xml:space="preserve"> business practice is to make sure that it provides its consumers with value-for-money garments, whilst maintaining ethical manufacturing standards. This involves paying for independent audits of all its factories and working with suppliers to address issues in a sustainable manner.</w:t>
      </w:r>
    </w:p>
    <w:p w:rsidR="00C70848" w:rsidRPr="006A773B" w:rsidRDefault="00C70848" w:rsidP="00C70848">
      <w:pPr>
        <w:pStyle w:val="NormalWeb"/>
        <w:spacing w:before="0" w:beforeAutospacing="0" w:after="510" w:afterAutospacing="0" w:line="420" w:lineRule="atLeast"/>
        <w:rPr>
          <w:rFonts w:asciiTheme="minorHAnsi" w:hAnsiTheme="minorHAnsi" w:cstheme="minorHAnsi"/>
          <w:color w:val="49545E"/>
        </w:rPr>
      </w:pPr>
      <w:r w:rsidRPr="006A773B">
        <w:rPr>
          <w:rFonts w:asciiTheme="minorHAnsi" w:hAnsiTheme="minorHAnsi" w:cstheme="minorHAnsi"/>
          <w:color w:val="49545E"/>
        </w:rPr>
        <w:t>By working with external agencies such as the International Labour Organization, the ETI and independent auditors, Primark helps to set and maintain standards. Its auditors work with suppliers over a period of time to help them meet the exacting standards set out by the Ethical Trading Initiative. This enables the supplier to become approved. Primark sees this as a programme of continuous improvement.</w:t>
      </w:r>
    </w:p>
    <w:p w:rsidR="00C70848" w:rsidRPr="006A773B" w:rsidRDefault="00C70848" w:rsidP="00C70848">
      <w:pPr>
        <w:pStyle w:val="NormalWeb"/>
        <w:spacing w:before="0" w:beforeAutospacing="0" w:after="510" w:afterAutospacing="0" w:line="420" w:lineRule="atLeast"/>
        <w:rPr>
          <w:rStyle w:val="selectable"/>
          <w:rFonts w:asciiTheme="minorHAnsi" w:hAnsiTheme="minorHAnsi" w:cstheme="minorHAnsi"/>
          <w:color w:val="666666"/>
        </w:rPr>
      </w:pPr>
      <w:r w:rsidRPr="006A773B">
        <w:rPr>
          <w:rFonts w:asciiTheme="minorHAnsi" w:hAnsiTheme="minorHAnsi" w:cstheme="minorHAnsi"/>
          <w:color w:val="49545E"/>
        </w:rPr>
        <w:t>By making its Ethical Trade processes transparent, Primark aims to demonstrate its commitment to responsible manufacturing. This helps to assure its customers that the goods they are purchasing are not only fashionable and good value-for-money, but also that they are ethically produced by workers who are fairly treated.</w:t>
      </w:r>
      <w:r w:rsidR="002350DF" w:rsidRPr="006A773B">
        <w:rPr>
          <w:rFonts w:asciiTheme="minorHAnsi" w:hAnsiTheme="minorHAnsi" w:cstheme="minorHAnsi"/>
          <w:color w:val="49545E"/>
        </w:rPr>
        <w:t xml:space="preserve"> </w:t>
      </w:r>
      <w:r w:rsidR="002350DF" w:rsidRPr="006A773B">
        <w:rPr>
          <w:rStyle w:val="selectable"/>
          <w:rFonts w:asciiTheme="minorHAnsi" w:hAnsiTheme="minorHAnsi" w:cstheme="minorHAnsi"/>
          <w:color w:val="666666"/>
        </w:rPr>
        <w:t>(LLP, 2019)</w:t>
      </w:r>
    </w:p>
    <w:p w:rsidR="00B0109A" w:rsidRPr="006A773B" w:rsidRDefault="00B0109A" w:rsidP="00C70848">
      <w:pPr>
        <w:pStyle w:val="NormalWeb"/>
        <w:spacing w:before="0" w:beforeAutospacing="0" w:after="510" w:afterAutospacing="0" w:line="420" w:lineRule="atLeast"/>
        <w:rPr>
          <w:rStyle w:val="selectable"/>
          <w:rFonts w:asciiTheme="minorHAnsi" w:hAnsiTheme="minorHAnsi" w:cstheme="minorHAnsi"/>
          <w:color w:val="666666"/>
        </w:rPr>
      </w:pPr>
    </w:p>
    <w:p w:rsidR="00B0109A" w:rsidRPr="006A773B" w:rsidRDefault="00B0109A" w:rsidP="00C70848">
      <w:pPr>
        <w:pStyle w:val="NormalWeb"/>
        <w:spacing w:before="0" w:beforeAutospacing="0" w:after="510" w:afterAutospacing="0" w:line="420" w:lineRule="atLeast"/>
        <w:rPr>
          <w:rStyle w:val="selectable"/>
          <w:rFonts w:asciiTheme="minorHAnsi" w:hAnsiTheme="minorHAnsi" w:cstheme="minorHAnsi"/>
          <w:color w:val="666666"/>
        </w:rPr>
      </w:pPr>
    </w:p>
    <w:p w:rsidR="00B0109A" w:rsidRPr="006A773B" w:rsidRDefault="00B0109A" w:rsidP="00C70848">
      <w:pPr>
        <w:pStyle w:val="NormalWeb"/>
        <w:spacing w:before="0" w:beforeAutospacing="0" w:after="510" w:afterAutospacing="0" w:line="420" w:lineRule="atLeast"/>
        <w:rPr>
          <w:rStyle w:val="selectable"/>
          <w:rFonts w:asciiTheme="minorHAnsi" w:hAnsiTheme="minorHAnsi" w:cstheme="minorHAnsi"/>
          <w:color w:val="666666"/>
        </w:rPr>
      </w:pPr>
    </w:p>
    <w:p w:rsidR="00B0109A" w:rsidRPr="006A773B" w:rsidRDefault="00B0109A" w:rsidP="00C70848">
      <w:pPr>
        <w:pStyle w:val="NormalWeb"/>
        <w:spacing w:before="0" w:beforeAutospacing="0" w:after="510" w:afterAutospacing="0" w:line="420" w:lineRule="atLeast"/>
        <w:rPr>
          <w:rStyle w:val="selectable"/>
          <w:rFonts w:asciiTheme="minorHAnsi" w:hAnsiTheme="minorHAnsi" w:cstheme="minorHAnsi"/>
          <w:color w:val="666666"/>
        </w:rPr>
      </w:pPr>
    </w:p>
    <w:p w:rsidR="00B0109A" w:rsidRPr="006A773B" w:rsidRDefault="00B0109A" w:rsidP="00C70848">
      <w:pPr>
        <w:pStyle w:val="NormalWeb"/>
        <w:spacing w:before="0" w:beforeAutospacing="0" w:after="510" w:afterAutospacing="0" w:line="420" w:lineRule="atLeast"/>
        <w:rPr>
          <w:rStyle w:val="selectable"/>
          <w:rFonts w:asciiTheme="minorHAnsi" w:hAnsiTheme="minorHAnsi" w:cstheme="minorHAnsi"/>
          <w:color w:val="666666"/>
        </w:rPr>
      </w:pPr>
    </w:p>
    <w:p w:rsidR="00B0109A" w:rsidRPr="006A773B" w:rsidRDefault="00B0109A" w:rsidP="00C70848">
      <w:pPr>
        <w:pStyle w:val="NormalWeb"/>
        <w:spacing w:before="0" w:beforeAutospacing="0" w:after="510" w:afterAutospacing="0" w:line="420" w:lineRule="atLeast"/>
        <w:rPr>
          <w:rStyle w:val="selectable"/>
          <w:rFonts w:asciiTheme="minorHAnsi" w:hAnsiTheme="minorHAnsi" w:cstheme="minorHAnsi"/>
          <w:color w:val="666666"/>
        </w:rPr>
      </w:pPr>
      <w:r w:rsidRPr="006A773B">
        <w:rPr>
          <w:rStyle w:val="selectable"/>
          <w:rFonts w:asciiTheme="minorHAnsi" w:hAnsiTheme="minorHAnsi" w:cstheme="minorHAnsi"/>
          <w:color w:val="666666"/>
        </w:rPr>
        <w:lastRenderedPageBreak/>
        <w:t xml:space="preserve">5.0 options </w:t>
      </w:r>
    </w:p>
    <w:p w:rsidR="00B0109A" w:rsidRPr="006A773B" w:rsidRDefault="006D1EA0" w:rsidP="00C70848">
      <w:pPr>
        <w:pStyle w:val="NormalWeb"/>
        <w:spacing w:before="0" w:beforeAutospacing="0" w:after="510" w:afterAutospacing="0" w:line="420" w:lineRule="atLeast"/>
        <w:rPr>
          <w:rFonts w:asciiTheme="minorHAnsi" w:hAnsiTheme="minorHAnsi" w:cstheme="minorHAnsi"/>
          <w:color w:val="49545E"/>
        </w:rPr>
      </w:pPr>
      <w:r w:rsidRPr="006A773B">
        <w:rPr>
          <w:rFonts w:asciiTheme="minorHAnsi" w:hAnsiTheme="minorHAnsi" w:cstheme="minorHAnsi"/>
          <w:color w:val="49545E"/>
        </w:rPr>
        <w:t>Primark</w:t>
      </w:r>
      <w:r w:rsidR="00B0109A" w:rsidRPr="006A773B">
        <w:rPr>
          <w:rFonts w:asciiTheme="minorHAnsi" w:hAnsiTheme="minorHAnsi" w:cstheme="minorHAnsi"/>
          <w:color w:val="49545E"/>
        </w:rPr>
        <w:t xml:space="preserve"> needs to be constantly alert to the challenges of operating ethically. It needs to develop ethical practices and principles that are supported and adopted throughout the business and to work in partnership with the many industry and international bodies seeking to secure ethical practices and protect the rights of employees. </w:t>
      </w:r>
    </w:p>
    <w:p w:rsidR="00B0109A" w:rsidRPr="006A773B" w:rsidRDefault="00B0109A" w:rsidP="00C70848">
      <w:pPr>
        <w:pStyle w:val="NormalWeb"/>
        <w:spacing w:before="0" w:beforeAutospacing="0" w:after="510" w:afterAutospacing="0" w:line="420" w:lineRule="atLeast"/>
        <w:rPr>
          <w:rFonts w:asciiTheme="minorHAnsi" w:hAnsiTheme="minorHAnsi" w:cstheme="minorHAnsi"/>
          <w:color w:val="666666"/>
        </w:rPr>
      </w:pPr>
      <w:r w:rsidRPr="006A773B">
        <w:rPr>
          <w:rFonts w:asciiTheme="minorHAnsi" w:hAnsiTheme="minorHAnsi" w:cstheme="minorHAnsi"/>
          <w:color w:val="666666"/>
        </w:rPr>
        <w:t xml:space="preserve">Have a code of conducts </w:t>
      </w:r>
    </w:p>
    <w:p w:rsidR="00B02C1E" w:rsidRPr="006A773B" w:rsidRDefault="00B02C1E" w:rsidP="00C70848">
      <w:pPr>
        <w:pStyle w:val="NormalWeb"/>
        <w:spacing w:before="0" w:beforeAutospacing="0" w:after="510" w:afterAutospacing="0" w:line="420" w:lineRule="atLeast"/>
        <w:rPr>
          <w:rFonts w:asciiTheme="minorHAnsi" w:hAnsiTheme="minorHAnsi" w:cstheme="minorHAnsi"/>
          <w:color w:val="666666"/>
        </w:rPr>
      </w:pPr>
      <w:r w:rsidRPr="006A773B">
        <w:rPr>
          <w:rFonts w:asciiTheme="minorHAnsi" w:hAnsiTheme="minorHAnsi" w:cstheme="minorHAnsi"/>
          <w:color w:val="666666"/>
        </w:rPr>
        <w:t xml:space="preserve">Which will </w:t>
      </w:r>
      <w:r w:rsidR="006D1EA0" w:rsidRPr="006A773B">
        <w:rPr>
          <w:rFonts w:asciiTheme="minorHAnsi" w:hAnsiTheme="minorHAnsi" w:cstheme="minorHAnsi"/>
          <w:color w:val="666666"/>
        </w:rPr>
        <w:t>include</w:t>
      </w:r>
      <w:r w:rsidRPr="006A773B">
        <w:rPr>
          <w:rFonts w:asciiTheme="minorHAnsi" w:hAnsiTheme="minorHAnsi" w:cstheme="minorHAnsi"/>
          <w:color w:val="666666"/>
        </w:rPr>
        <w:t xml:space="preserve"> </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Employment is freely chosen</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Freedom of association and the right to collective bargaining are respected</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Working conditions are safe and hygienic</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Environmental requirements - Primark shares its commitment with suppliers</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Child labour shall not be used</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Living wages are paid</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Working hours are not excessive</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No discrimination is practised</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Regular employment is provided</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No harsh or inhumane treatment is allowed</w:t>
      </w:r>
    </w:p>
    <w:p w:rsidR="00B02C1E" w:rsidRPr="00B02C1E" w:rsidRDefault="00B02C1E" w:rsidP="00B02C1E">
      <w:pPr>
        <w:numPr>
          <w:ilvl w:val="0"/>
          <w:numId w:val="3"/>
        </w:numPr>
        <w:spacing w:before="100" w:beforeAutospacing="1" w:after="100" w:afterAutospacing="1" w:line="390" w:lineRule="atLeast"/>
        <w:rPr>
          <w:rFonts w:eastAsia="Times New Roman" w:cstheme="minorHAnsi"/>
          <w:color w:val="49545E"/>
          <w:sz w:val="24"/>
          <w:szCs w:val="24"/>
          <w:lang w:eastAsia="en-GB"/>
        </w:rPr>
      </w:pPr>
      <w:r w:rsidRPr="00B02C1E">
        <w:rPr>
          <w:rFonts w:eastAsia="Times New Roman" w:cstheme="minorHAnsi"/>
          <w:color w:val="49545E"/>
          <w:sz w:val="24"/>
          <w:szCs w:val="24"/>
          <w:lang w:eastAsia="en-GB"/>
        </w:rPr>
        <w:t>Legal requirements - Primark is committed to compliance of all countries” laws.</w:t>
      </w:r>
    </w:p>
    <w:p w:rsidR="00536772" w:rsidRPr="006A773B" w:rsidRDefault="00536772" w:rsidP="00536772">
      <w:pPr>
        <w:pStyle w:val="Heading4"/>
        <w:spacing w:before="540" w:beforeAutospacing="0" w:after="150" w:afterAutospacing="0" w:line="390" w:lineRule="atLeast"/>
        <w:rPr>
          <w:rFonts w:asciiTheme="minorHAnsi" w:hAnsiTheme="minorHAnsi" w:cstheme="minorHAnsi"/>
          <w:color w:val="3A444D"/>
          <w:spacing w:val="-6"/>
        </w:rPr>
      </w:pPr>
      <w:r w:rsidRPr="006A773B">
        <w:rPr>
          <w:rFonts w:asciiTheme="minorHAnsi" w:hAnsiTheme="minorHAnsi" w:cstheme="minorHAnsi"/>
          <w:color w:val="3A444D"/>
          <w:spacing w:val="-6"/>
        </w:rPr>
        <w:t>Working with suppliers</w:t>
      </w:r>
    </w:p>
    <w:p w:rsidR="00536772" w:rsidRPr="006A773B" w:rsidRDefault="00536772" w:rsidP="00536772">
      <w:pPr>
        <w:pStyle w:val="NormalWeb"/>
        <w:spacing w:before="0" w:beforeAutospacing="0" w:after="510" w:afterAutospacing="0" w:line="420" w:lineRule="atLeast"/>
        <w:rPr>
          <w:rFonts w:asciiTheme="minorHAnsi" w:hAnsiTheme="minorHAnsi" w:cstheme="minorHAnsi"/>
          <w:color w:val="49545E"/>
        </w:rPr>
      </w:pPr>
      <w:r w:rsidRPr="006A773B">
        <w:rPr>
          <w:rFonts w:asciiTheme="minorHAnsi" w:hAnsiTheme="minorHAnsi" w:cstheme="minorHAnsi"/>
          <w:color w:val="49545E"/>
        </w:rPr>
        <w:t xml:space="preserve">Primark should closely with the suppliers and factories that produce its goods. It should </w:t>
      </w:r>
      <w:r w:rsidR="006D1EA0" w:rsidRPr="006A773B">
        <w:rPr>
          <w:rFonts w:asciiTheme="minorHAnsi" w:hAnsiTheme="minorHAnsi" w:cstheme="minorHAnsi"/>
          <w:color w:val="49545E"/>
        </w:rPr>
        <w:t>provide</w:t>
      </w:r>
      <w:r w:rsidRPr="006A773B">
        <w:rPr>
          <w:rFonts w:asciiTheme="minorHAnsi" w:hAnsiTheme="minorHAnsi" w:cstheme="minorHAnsi"/>
          <w:color w:val="49545E"/>
        </w:rPr>
        <w:t xml:space="preserve"> training for suppliers, factories and its own buyers so that they understand ethical issues. For example, should offer guidance on issues such as child labour and home working in Asia, as well as immigration and right to work issues in the UK.</w:t>
      </w:r>
    </w:p>
    <w:p w:rsidR="00536772" w:rsidRDefault="00536772" w:rsidP="00536772">
      <w:pPr>
        <w:pStyle w:val="NormalWeb"/>
        <w:spacing w:before="0" w:beforeAutospacing="0" w:after="510" w:afterAutospacing="0" w:line="420" w:lineRule="atLeast"/>
        <w:rPr>
          <w:rFonts w:asciiTheme="minorHAnsi" w:hAnsiTheme="minorHAnsi" w:cstheme="minorHAnsi"/>
          <w:color w:val="49545E"/>
        </w:rPr>
      </w:pPr>
      <w:r w:rsidRPr="006A773B">
        <w:rPr>
          <w:rFonts w:asciiTheme="minorHAnsi" w:hAnsiTheme="minorHAnsi" w:cstheme="minorHAnsi"/>
          <w:color w:val="49545E"/>
        </w:rPr>
        <w:t xml:space="preserve">The role of Primark buyers should be important in helping to support ethical business practices. When selecting new suppliers and factories, Primark should ask them to go </w:t>
      </w:r>
      <w:r w:rsidRPr="006A773B">
        <w:rPr>
          <w:rFonts w:asciiTheme="minorHAnsi" w:hAnsiTheme="minorHAnsi" w:cstheme="minorHAnsi"/>
          <w:color w:val="49545E"/>
        </w:rPr>
        <w:lastRenderedPageBreak/>
        <w:t>through a selection process. This would  enable Primark to establish if working conditions are appropriate or if improvements are necessary before the supplier can be approved.</w:t>
      </w:r>
      <w:r w:rsidR="0044088B" w:rsidRPr="006A773B">
        <w:rPr>
          <w:rFonts w:asciiTheme="minorHAnsi" w:hAnsiTheme="minorHAnsi" w:cstheme="minorHAnsi"/>
          <w:color w:val="49545E"/>
        </w:rPr>
        <w:t xml:space="preserve"> </w:t>
      </w:r>
    </w:p>
    <w:p w:rsidR="006A773B" w:rsidRDefault="006A773B"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460F36" w:rsidRDefault="00460F36" w:rsidP="00536772">
      <w:pPr>
        <w:pStyle w:val="NormalWeb"/>
        <w:spacing w:before="0" w:beforeAutospacing="0" w:after="510" w:afterAutospacing="0" w:line="420" w:lineRule="atLeast"/>
        <w:rPr>
          <w:rFonts w:asciiTheme="minorHAnsi" w:hAnsiTheme="minorHAnsi" w:cstheme="minorHAnsi"/>
          <w:color w:val="49545E"/>
        </w:rPr>
      </w:pPr>
    </w:p>
    <w:p w:rsidR="000157FE" w:rsidRDefault="000157FE" w:rsidP="00536772">
      <w:pPr>
        <w:pStyle w:val="NormalWeb"/>
        <w:spacing w:before="0" w:beforeAutospacing="0" w:after="510" w:afterAutospacing="0" w:line="420" w:lineRule="atLeast"/>
        <w:rPr>
          <w:rFonts w:asciiTheme="minorHAnsi" w:hAnsiTheme="minorHAnsi" w:cstheme="minorHAnsi"/>
          <w:color w:val="49545E"/>
        </w:rPr>
      </w:pPr>
    </w:p>
    <w:p w:rsidR="000157FE" w:rsidRDefault="000157FE" w:rsidP="00536772">
      <w:pPr>
        <w:pStyle w:val="NormalWeb"/>
        <w:spacing w:before="0" w:beforeAutospacing="0" w:after="510" w:afterAutospacing="0" w:line="420" w:lineRule="atLeast"/>
        <w:rPr>
          <w:rFonts w:asciiTheme="minorHAnsi" w:hAnsiTheme="minorHAnsi" w:cstheme="minorHAnsi"/>
          <w:color w:val="49545E"/>
        </w:rPr>
      </w:pPr>
    </w:p>
    <w:p w:rsidR="0002231A" w:rsidRDefault="0002231A" w:rsidP="00536772">
      <w:pPr>
        <w:pStyle w:val="NormalWeb"/>
        <w:spacing w:before="0" w:beforeAutospacing="0" w:after="510" w:afterAutospacing="0" w:line="420" w:lineRule="atLeast"/>
        <w:rPr>
          <w:rFonts w:asciiTheme="minorHAnsi" w:hAnsiTheme="minorHAnsi" w:cstheme="minorHAnsi"/>
          <w:color w:val="49545E"/>
        </w:rPr>
      </w:pPr>
    </w:p>
    <w:p w:rsidR="0002231A" w:rsidRDefault="0002231A" w:rsidP="00536772">
      <w:pPr>
        <w:pStyle w:val="NormalWeb"/>
        <w:spacing w:before="0" w:beforeAutospacing="0" w:after="510" w:afterAutospacing="0" w:line="420" w:lineRule="atLeast"/>
        <w:rPr>
          <w:rFonts w:asciiTheme="minorHAnsi" w:hAnsiTheme="minorHAnsi" w:cstheme="minorHAnsi"/>
          <w:color w:val="49545E"/>
        </w:rPr>
      </w:pPr>
    </w:p>
    <w:p w:rsidR="00923E64" w:rsidRDefault="00923E64" w:rsidP="00536772">
      <w:pPr>
        <w:pStyle w:val="NormalWeb"/>
        <w:spacing w:before="0" w:beforeAutospacing="0" w:after="510" w:afterAutospacing="0" w:line="420" w:lineRule="atLeast"/>
        <w:rPr>
          <w:rFonts w:asciiTheme="minorHAnsi" w:hAnsiTheme="minorHAnsi" w:cstheme="minorHAnsi"/>
          <w:color w:val="49545E"/>
        </w:rPr>
      </w:pPr>
      <w:r>
        <w:rPr>
          <w:rFonts w:asciiTheme="minorHAnsi" w:hAnsiTheme="minorHAnsi" w:cstheme="minorHAnsi"/>
          <w:color w:val="49545E"/>
        </w:rPr>
        <w:lastRenderedPageBreak/>
        <w:t>8.0</w:t>
      </w:r>
    </w:p>
    <w:p w:rsidR="00923E64" w:rsidRDefault="006D1EA0" w:rsidP="00536772">
      <w:pPr>
        <w:pStyle w:val="NormalWeb"/>
        <w:spacing w:before="0" w:beforeAutospacing="0" w:after="510" w:afterAutospacing="0" w:line="420" w:lineRule="atLeast"/>
        <w:rPr>
          <w:rFonts w:asciiTheme="minorHAnsi" w:hAnsiTheme="minorHAnsi" w:cstheme="minorHAnsi"/>
          <w:color w:val="49545E"/>
        </w:rPr>
      </w:pPr>
      <w:r>
        <w:rPr>
          <w:rFonts w:asciiTheme="minorHAnsi" w:hAnsiTheme="minorHAnsi" w:cstheme="minorHAnsi"/>
          <w:color w:val="49545E"/>
        </w:rPr>
        <w:t>References</w:t>
      </w:r>
      <w:r w:rsidR="00923E64">
        <w:rPr>
          <w:rFonts w:asciiTheme="minorHAnsi" w:hAnsiTheme="minorHAnsi" w:cstheme="minorHAnsi"/>
          <w:color w:val="49545E"/>
        </w:rPr>
        <w:t xml:space="preserve"> </w:t>
      </w:r>
    </w:p>
    <w:p w:rsidR="00923E64" w:rsidRPr="00990661" w:rsidRDefault="00923E64" w:rsidP="00923E64">
      <w:pPr>
        <w:spacing w:after="0" w:line="315" w:lineRule="atLeast"/>
        <w:outlineLvl w:val="2"/>
        <w:rPr>
          <w:rFonts w:ascii="&amp;quot" w:eastAsia="Times New Roman" w:hAnsi="&amp;quot" w:cs="Times New Roman"/>
          <w:b/>
          <w:bCs/>
          <w:caps/>
          <w:color w:val="000000"/>
          <w:sz w:val="21"/>
          <w:szCs w:val="21"/>
          <w:lang w:eastAsia="en-GB"/>
        </w:rPr>
      </w:pPr>
      <w:r w:rsidRPr="00990661">
        <w:rPr>
          <w:rFonts w:ascii="&amp;quot" w:eastAsia="Times New Roman" w:hAnsi="&amp;quot" w:cs="Times New Roman"/>
          <w:b/>
          <w:bCs/>
          <w:caps/>
          <w:color w:val="000000"/>
          <w:sz w:val="21"/>
          <w:szCs w:val="21"/>
          <w:lang w:eastAsia="en-GB"/>
        </w:rPr>
        <w:t>About Us | Primark UK</w:t>
      </w:r>
    </w:p>
    <w:p w:rsidR="00923E64" w:rsidRPr="00990661" w:rsidRDefault="00923E64" w:rsidP="00923E64">
      <w:pPr>
        <w:spacing w:after="0" w:line="293" w:lineRule="atLeast"/>
        <w:ind w:hanging="120"/>
        <w:rPr>
          <w:rFonts w:ascii="&amp;quot" w:eastAsia="Times New Roman" w:hAnsi="&amp;quot" w:cs="Times New Roman"/>
          <w:color w:val="666666"/>
          <w:sz w:val="20"/>
          <w:szCs w:val="20"/>
          <w:lang w:eastAsia="en-GB"/>
        </w:rPr>
      </w:pPr>
      <w:r w:rsidRPr="00990661">
        <w:rPr>
          <w:rFonts w:ascii="&amp;quot" w:eastAsia="Times New Roman" w:hAnsi="&amp;quot" w:cs="Times New Roman"/>
          <w:b/>
          <w:bCs/>
          <w:color w:val="666666"/>
          <w:sz w:val="20"/>
          <w:szCs w:val="20"/>
          <w:lang w:eastAsia="en-GB"/>
        </w:rPr>
        <w:t xml:space="preserve">In-text: </w:t>
      </w:r>
      <w:r w:rsidRPr="00990661">
        <w:rPr>
          <w:rFonts w:ascii="&amp;quot" w:eastAsia="Times New Roman" w:hAnsi="&amp;quot" w:cs="Times New Roman"/>
          <w:color w:val="666666"/>
          <w:sz w:val="20"/>
          <w:szCs w:val="20"/>
          <w:lang w:eastAsia="en-GB"/>
        </w:rPr>
        <w:t xml:space="preserve">(Primark.com, 2019) </w:t>
      </w:r>
    </w:p>
    <w:p w:rsidR="00923E64" w:rsidRPr="00990661" w:rsidRDefault="00923E64" w:rsidP="00923E64">
      <w:pPr>
        <w:spacing w:after="0" w:line="293" w:lineRule="atLeast"/>
        <w:ind w:hanging="120"/>
        <w:rPr>
          <w:rFonts w:ascii="&amp;quot" w:eastAsia="Times New Roman" w:hAnsi="&amp;quot" w:cs="Times New Roman"/>
          <w:color w:val="666666"/>
          <w:sz w:val="20"/>
          <w:szCs w:val="20"/>
          <w:lang w:eastAsia="en-GB"/>
        </w:rPr>
      </w:pPr>
      <w:r w:rsidRPr="00990661">
        <w:rPr>
          <w:rFonts w:ascii="&amp;quot" w:eastAsia="Times New Roman" w:hAnsi="&amp;quot" w:cs="Times New Roman"/>
          <w:b/>
          <w:bCs/>
          <w:color w:val="666666"/>
          <w:sz w:val="20"/>
          <w:szCs w:val="20"/>
          <w:lang w:eastAsia="en-GB"/>
        </w:rPr>
        <w:t xml:space="preserve">Your Bibliography: </w:t>
      </w:r>
      <w:r w:rsidRPr="00990661">
        <w:rPr>
          <w:rFonts w:ascii="&amp;quot" w:eastAsia="Times New Roman" w:hAnsi="&amp;quot" w:cs="Times New Roman"/>
          <w:color w:val="666666"/>
          <w:sz w:val="20"/>
          <w:szCs w:val="20"/>
          <w:lang w:eastAsia="en-GB"/>
        </w:rPr>
        <w:t xml:space="preserve">Primark.com. (2019). </w:t>
      </w:r>
      <w:r w:rsidRPr="00990661">
        <w:rPr>
          <w:rFonts w:ascii="&amp;quot" w:eastAsia="Times New Roman" w:hAnsi="&amp;quot" w:cs="Times New Roman"/>
          <w:i/>
          <w:iCs/>
          <w:color w:val="666666"/>
          <w:sz w:val="20"/>
          <w:szCs w:val="20"/>
          <w:lang w:eastAsia="en-GB"/>
        </w:rPr>
        <w:t>About Us | Primark UK</w:t>
      </w:r>
      <w:r w:rsidRPr="00990661">
        <w:rPr>
          <w:rFonts w:ascii="&amp;quot" w:eastAsia="Times New Roman" w:hAnsi="&amp;quot" w:cs="Times New Roman"/>
          <w:color w:val="666666"/>
          <w:sz w:val="20"/>
          <w:szCs w:val="20"/>
          <w:lang w:eastAsia="en-GB"/>
        </w:rPr>
        <w:t xml:space="preserve">. [online] Available at: https://www.primark.com/en/aboutus [Accessed 12 Jul. 2019]. </w:t>
      </w:r>
    </w:p>
    <w:p w:rsidR="00923E64" w:rsidRDefault="00923E64" w:rsidP="00923E64"/>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Brown, D.</w:t>
      </w:r>
    </w:p>
    <w:p w:rsidR="00923E64" w:rsidRDefault="00923E64" w:rsidP="00923E64">
      <w:pPr>
        <w:pStyle w:val="Heading4"/>
        <w:spacing w:before="0" w:beforeAutospacing="0" w:after="0" w:afterAutospacing="0" w:line="315" w:lineRule="atLeast"/>
        <w:rPr>
          <w:rFonts w:ascii="&amp;quot" w:hAnsi="&amp;quot"/>
          <w:b w:val="0"/>
          <w:bCs w:val="0"/>
          <w:color w:val="000000"/>
          <w:sz w:val="21"/>
          <w:szCs w:val="21"/>
        </w:rPr>
      </w:pPr>
      <w:r>
        <w:rPr>
          <w:rFonts w:ascii="&amp;quot" w:hAnsi="&amp;quot"/>
          <w:b w:val="0"/>
          <w:bCs w:val="0"/>
          <w:color w:val="000000"/>
          <w:sz w:val="21"/>
          <w:szCs w:val="21"/>
        </w:rPr>
        <w:t>6 foolproof content creation tips to boost your marketing strategy</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(Brown,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Brown, D. (2019). </w:t>
      </w:r>
      <w:r>
        <w:rPr>
          <w:rStyle w:val="selectable"/>
          <w:rFonts w:ascii="&amp;quot" w:hAnsi="&amp;quot"/>
          <w:i/>
          <w:iCs/>
          <w:color w:val="666666"/>
          <w:sz w:val="20"/>
          <w:szCs w:val="20"/>
        </w:rPr>
        <w:t>6 foolproof content creation tips to boost your marketing strategy</w:t>
      </w:r>
      <w:r>
        <w:rPr>
          <w:rStyle w:val="selectable"/>
          <w:rFonts w:ascii="&amp;quot" w:hAnsi="&amp;quot"/>
          <w:color w:val="666666"/>
          <w:sz w:val="20"/>
          <w:szCs w:val="20"/>
        </w:rPr>
        <w:t>. [online] Podium | The Next Web. Available at: https://thenextweb.com/podium/2019/07/12/6-foolproof-content-creation-tips-to-boost-your-marketing-strategy/ [Accessed 12 Jul. 2019].</w:t>
      </w:r>
      <w:r>
        <w:rPr>
          <w:rFonts w:ascii="&amp;quot" w:hAnsi="&amp;quot"/>
          <w:color w:val="666666"/>
          <w:sz w:val="20"/>
          <w:szCs w:val="20"/>
        </w:rPr>
        <w:t xml:space="preserve"> </w:t>
      </w:r>
    </w:p>
    <w:p w:rsidR="00923E64" w:rsidRDefault="00923E64" w:rsidP="00923E64"/>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Hendriksz, V.</w:t>
      </w:r>
    </w:p>
    <w:p w:rsidR="00923E64" w:rsidRDefault="00923E64" w:rsidP="00923E64">
      <w:pPr>
        <w:pStyle w:val="Heading4"/>
        <w:spacing w:before="0" w:beforeAutospacing="0" w:after="0" w:afterAutospacing="0" w:line="315" w:lineRule="atLeast"/>
        <w:rPr>
          <w:rFonts w:ascii="&amp;quot" w:hAnsi="&amp;quot"/>
          <w:b w:val="0"/>
          <w:bCs w:val="0"/>
          <w:color w:val="000000"/>
          <w:sz w:val="21"/>
          <w:szCs w:val="21"/>
        </w:rPr>
      </w:pPr>
      <w:r>
        <w:rPr>
          <w:rFonts w:ascii="&amp;quot" w:hAnsi="&amp;quot"/>
          <w:b w:val="0"/>
          <w:bCs w:val="0"/>
          <w:color w:val="000000"/>
          <w:sz w:val="21"/>
          <w:szCs w:val="21"/>
        </w:rPr>
        <w:t>Case study on Primark sustainability, ethics, supply chain.</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(Hendriksz, 2017)</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Style w:val="selectable"/>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Hendriksz, V. (2017). </w:t>
      </w:r>
      <w:r>
        <w:rPr>
          <w:rStyle w:val="selectable"/>
          <w:rFonts w:ascii="&amp;quot" w:hAnsi="&amp;quot"/>
          <w:i/>
          <w:iCs/>
          <w:color w:val="666666"/>
          <w:sz w:val="20"/>
          <w:szCs w:val="20"/>
        </w:rPr>
        <w:t>Case study on Primark sustainability, ethics, supply chain.</w:t>
      </w:r>
      <w:r>
        <w:rPr>
          <w:rStyle w:val="selectable"/>
          <w:rFonts w:ascii="&amp;quot" w:hAnsi="&amp;quot"/>
          <w:color w:val="666666"/>
          <w:sz w:val="20"/>
          <w:szCs w:val="20"/>
        </w:rPr>
        <w:t>. [online] Fashionunited.uk. Available at: https://fashionunited.uk/primark-sustainability [Accessed 12 Jul. 2019].</w:t>
      </w:r>
    </w:p>
    <w:p w:rsidR="00923E64" w:rsidRDefault="00923E64" w:rsidP="00923E64">
      <w:pPr>
        <w:pStyle w:val="NormalWeb"/>
        <w:spacing w:before="0" w:beforeAutospacing="0" w:after="0" w:afterAutospacing="0" w:line="293" w:lineRule="atLeast"/>
        <w:ind w:hanging="120"/>
        <w:rPr>
          <w:rStyle w:val="selectable"/>
          <w:rFonts w:ascii="&amp;quot" w:hAnsi="&amp;quot"/>
          <w:color w:val="666666"/>
          <w:sz w:val="20"/>
          <w:szCs w:val="20"/>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Kush, J.</w:t>
      </w:r>
    </w:p>
    <w:p w:rsidR="00923E64" w:rsidRDefault="00923E64" w:rsidP="00923E64">
      <w:pPr>
        <w:pStyle w:val="Heading4"/>
        <w:spacing w:before="0" w:beforeAutospacing="0" w:after="0" w:afterAutospacing="0" w:line="315" w:lineRule="atLeast"/>
        <w:rPr>
          <w:rFonts w:ascii="&amp;quot" w:hAnsi="&amp;quot"/>
          <w:b w:val="0"/>
          <w:bCs w:val="0"/>
          <w:color w:val="000000"/>
          <w:sz w:val="21"/>
          <w:szCs w:val="21"/>
        </w:rPr>
      </w:pPr>
      <w:r>
        <w:rPr>
          <w:rFonts w:ascii="&amp;quot" w:hAnsi="&amp;quot"/>
          <w:b w:val="0"/>
          <w:bCs w:val="0"/>
          <w:color w:val="000000"/>
          <w:sz w:val="21"/>
          <w:szCs w:val="21"/>
        </w:rPr>
        <w:t>123writing | PESTLE and SWOT Analysis of Primark 2016-2017</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(Kush, 2016)</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Kush, J. (2016). </w:t>
      </w:r>
      <w:r>
        <w:rPr>
          <w:rStyle w:val="selectable"/>
          <w:rFonts w:ascii="&amp;quot" w:hAnsi="&amp;quot"/>
          <w:i/>
          <w:iCs/>
          <w:color w:val="666666"/>
          <w:sz w:val="20"/>
          <w:szCs w:val="20"/>
        </w:rPr>
        <w:t>123writing | PESTLE and SWOT Analysis of Primark 2016-2017</w:t>
      </w:r>
      <w:r>
        <w:rPr>
          <w:rStyle w:val="selectable"/>
          <w:rFonts w:ascii="&amp;quot" w:hAnsi="&amp;quot"/>
          <w:color w:val="666666"/>
          <w:sz w:val="20"/>
          <w:szCs w:val="20"/>
        </w:rPr>
        <w:t>. [online] 123writing.com. Available at: https://www.123writing.com/sample/pestle-and-swot-analysis-of-primark-2016-2017 [Accessed 12 Jul.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LLP, B.</w:t>
      </w:r>
    </w:p>
    <w:p w:rsidR="00923E64" w:rsidRDefault="00923E64" w:rsidP="00923E64">
      <w:pPr>
        <w:pStyle w:val="Heading4"/>
        <w:spacing w:before="0" w:beforeAutospacing="0" w:after="0" w:afterAutospacing="0" w:line="315" w:lineRule="atLeast"/>
        <w:rPr>
          <w:rFonts w:ascii="&amp;quot" w:hAnsi="&amp;quot"/>
          <w:b w:val="0"/>
          <w:bCs w:val="0"/>
          <w:color w:val="000000"/>
          <w:sz w:val="21"/>
          <w:szCs w:val="21"/>
        </w:rPr>
      </w:pPr>
      <w:r>
        <w:rPr>
          <w:rFonts w:ascii="&amp;quot" w:hAnsi="&amp;quot"/>
          <w:b w:val="0"/>
          <w:bCs w:val="0"/>
          <w:color w:val="000000"/>
          <w:sz w:val="21"/>
          <w:szCs w:val="21"/>
        </w:rPr>
        <w:t>Conclusion - Providing consumers with ethically sourced garments - Primark | Primark case studies, social media and information | Business Case Studies</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(LLP,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LLP, B. (2019). </w:t>
      </w:r>
      <w:r>
        <w:rPr>
          <w:rStyle w:val="selectable"/>
          <w:rFonts w:ascii="&amp;quot" w:hAnsi="&amp;quot"/>
          <w:i/>
          <w:iCs/>
          <w:color w:val="666666"/>
          <w:sz w:val="20"/>
          <w:szCs w:val="20"/>
        </w:rPr>
        <w:t>Conclusion - Providing consumers with ethically sourced garments - Primark | Primark case studies, social media and information | Business Case Studies</w:t>
      </w:r>
      <w:r>
        <w:rPr>
          <w:rStyle w:val="selectable"/>
          <w:rFonts w:ascii="&amp;quot" w:hAnsi="&amp;quot"/>
          <w:color w:val="666666"/>
          <w:sz w:val="20"/>
          <w:szCs w:val="20"/>
        </w:rPr>
        <w:t>. [online] Businesscasestudies.co.uk. Available at: http://businesscasestudies.co.uk/primark/providing-consumers-with-ethically-sourced-garments/conclusion.html [Accessed 12 Jul. 2019].</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p>
    <w:p w:rsidR="00C350D7" w:rsidRDefault="00C350D7" w:rsidP="009144DB">
      <w:pPr>
        <w:shd w:val="clear" w:color="auto" w:fill="FFFFFF"/>
        <w:spacing w:before="100" w:beforeAutospacing="1" w:after="100" w:afterAutospacing="1" w:line="240" w:lineRule="auto"/>
        <w:outlineLvl w:val="2"/>
        <w:rPr>
          <w:rFonts w:eastAsia="Times New Roman" w:cstheme="minorHAnsi"/>
          <w:color w:val="000000"/>
          <w:lang w:val="en" w:eastAsia="en-GB"/>
        </w:rPr>
      </w:pPr>
    </w:p>
    <w:p w:rsidR="00C350D7" w:rsidRDefault="00C350D7" w:rsidP="009144DB">
      <w:pPr>
        <w:shd w:val="clear" w:color="auto" w:fill="FFFFFF"/>
        <w:spacing w:before="100" w:beforeAutospacing="1" w:after="100" w:afterAutospacing="1" w:line="240" w:lineRule="auto"/>
        <w:outlineLvl w:val="2"/>
        <w:rPr>
          <w:rFonts w:eastAsia="Times New Roman" w:cstheme="minorHAnsi"/>
          <w:color w:val="000000"/>
          <w:lang w:val="en" w:eastAsia="en-GB"/>
        </w:rPr>
      </w:pPr>
    </w:p>
    <w:p w:rsidR="009144DB" w:rsidRPr="00241D37" w:rsidRDefault="009144DB" w:rsidP="009144DB">
      <w:pPr>
        <w:shd w:val="clear" w:color="auto" w:fill="FFFFFF"/>
        <w:spacing w:before="100" w:beforeAutospacing="1" w:after="100" w:afterAutospacing="1" w:line="240" w:lineRule="auto"/>
        <w:outlineLvl w:val="2"/>
        <w:rPr>
          <w:rFonts w:eastAsia="Times New Roman" w:cstheme="minorHAnsi"/>
          <w:color w:val="000000"/>
          <w:lang w:val="en" w:eastAsia="en-GB"/>
        </w:rPr>
      </w:pPr>
      <w:r w:rsidRPr="00241D37">
        <w:rPr>
          <w:rFonts w:eastAsia="Times New Roman" w:cstheme="minorHAnsi"/>
          <w:color w:val="000000"/>
          <w:lang w:val="en" w:eastAsia="en-GB"/>
        </w:rPr>
        <w:lastRenderedPageBreak/>
        <w:t>Morgan, P.</w:t>
      </w:r>
    </w:p>
    <w:p w:rsidR="009144DB" w:rsidRPr="00241D37" w:rsidRDefault="009144DB" w:rsidP="009144DB">
      <w:pPr>
        <w:shd w:val="clear" w:color="auto" w:fill="FFFFFF"/>
        <w:spacing w:before="100" w:beforeAutospacing="1" w:after="100" w:afterAutospacing="1" w:line="240" w:lineRule="auto"/>
        <w:outlineLvl w:val="3"/>
        <w:rPr>
          <w:rFonts w:eastAsia="Times New Roman" w:cstheme="minorHAnsi"/>
          <w:b/>
          <w:bCs/>
          <w:color w:val="000000"/>
          <w:lang w:val="en" w:eastAsia="en-GB"/>
        </w:rPr>
      </w:pPr>
      <w:r w:rsidRPr="00241D37">
        <w:rPr>
          <w:rFonts w:eastAsia="Times New Roman" w:cstheme="minorHAnsi"/>
          <w:b/>
          <w:bCs/>
          <w:color w:val="000000"/>
          <w:lang w:val="en" w:eastAsia="en-GB"/>
        </w:rPr>
        <w:t>Business student's guide to study and employability</w:t>
      </w:r>
    </w:p>
    <w:p w:rsidR="009144DB" w:rsidRPr="00241D37" w:rsidRDefault="009144DB" w:rsidP="009144DB">
      <w:pPr>
        <w:shd w:val="clear" w:color="auto" w:fill="FFFFFF"/>
        <w:spacing w:after="150" w:line="240" w:lineRule="auto"/>
        <w:rPr>
          <w:rFonts w:eastAsia="Times New Roman" w:cstheme="minorHAnsi"/>
          <w:color w:val="000000"/>
          <w:lang w:val="en" w:eastAsia="en-GB"/>
        </w:rPr>
      </w:pPr>
      <w:r w:rsidRPr="00241D37">
        <w:rPr>
          <w:rFonts w:eastAsia="Times New Roman" w:cstheme="minorHAnsi"/>
          <w:b/>
          <w:bCs/>
          <w:color w:val="000000"/>
          <w:lang w:val="en" w:eastAsia="en-GB"/>
        </w:rPr>
        <w:t xml:space="preserve">In-text: </w:t>
      </w:r>
      <w:r w:rsidRPr="00241D37">
        <w:rPr>
          <w:rFonts w:eastAsia="Times New Roman" w:cstheme="minorHAnsi"/>
          <w:color w:val="000000"/>
          <w:lang w:val="en" w:eastAsia="en-GB"/>
        </w:rPr>
        <w:t xml:space="preserve">(Morgan, 2017) </w:t>
      </w:r>
    </w:p>
    <w:p w:rsidR="009144DB" w:rsidRPr="00241D37" w:rsidRDefault="009144DB" w:rsidP="009144DB">
      <w:pPr>
        <w:shd w:val="clear" w:color="auto" w:fill="FFFFFF"/>
        <w:spacing w:after="150" w:line="240" w:lineRule="auto"/>
        <w:rPr>
          <w:rFonts w:eastAsia="Times New Roman" w:cstheme="minorHAnsi"/>
          <w:color w:val="000000"/>
          <w:lang w:val="en" w:eastAsia="en-GB"/>
        </w:rPr>
      </w:pPr>
      <w:r w:rsidRPr="00241D37">
        <w:rPr>
          <w:rFonts w:eastAsia="Times New Roman" w:cstheme="minorHAnsi"/>
          <w:color w:val="000000"/>
          <w:lang w:val="en" w:eastAsia="en-GB"/>
        </w:rPr>
        <w:t xml:space="preserve">Morgan, P. (2017). </w:t>
      </w:r>
      <w:r w:rsidRPr="00241D37">
        <w:rPr>
          <w:rFonts w:eastAsia="Times New Roman" w:cstheme="minorHAnsi"/>
          <w:i/>
          <w:iCs/>
          <w:color w:val="000000"/>
          <w:lang w:val="en" w:eastAsia="en-GB"/>
        </w:rPr>
        <w:t>Business student's guide to study and employability</w:t>
      </w:r>
      <w:r w:rsidRPr="00241D37">
        <w:rPr>
          <w:rFonts w:eastAsia="Times New Roman" w:cstheme="minorHAnsi"/>
          <w:color w:val="000000"/>
          <w:lang w:val="en" w:eastAsia="en-GB"/>
        </w:rPr>
        <w:t xml:space="preserve">. Los Angeles: SAGE.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Pratap, A.</w:t>
      </w:r>
    </w:p>
    <w:p w:rsidR="00923E64" w:rsidRDefault="00923E64" w:rsidP="00923E64">
      <w:pPr>
        <w:pStyle w:val="Heading4"/>
        <w:spacing w:before="0" w:beforeAutospacing="0" w:after="0" w:afterAutospacing="0" w:line="315" w:lineRule="atLeast"/>
        <w:rPr>
          <w:rFonts w:ascii="&amp;quot" w:hAnsi="&amp;quot"/>
          <w:b w:val="0"/>
          <w:bCs w:val="0"/>
          <w:color w:val="000000"/>
          <w:sz w:val="21"/>
          <w:szCs w:val="21"/>
        </w:rPr>
      </w:pPr>
      <w:r>
        <w:rPr>
          <w:rFonts w:ascii="&amp;quot" w:hAnsi="&amp;quot"/>
          <w:b w:val="0"/>
          <w:bCs w:val="0"/>
          <w:color w:val="000000"/>
          <w:sz w:val="21"/>
          <w:szCs w:val="21"/>
        </w:rPr>
        <w:t>PESTEL/PESTLE Analysis of the Fashion retail industry</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(Pratap, 2017)</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Pratap, A. (2017). </w:t>
      </w:r>
      <w:r>
        <w:rPr>
          <w:rStyle w:val="selectable"/>
          <w:rFonts w:ascii="&amp;quot" w:hAnsi="&amp;quot"/>
          <w:i/>
          <w:iCs/>
          <w:color w:val="666666"/>
          <w:sz w:val="20"/>
          <w:szCs w:val="20"/>
        </w:rPr>
        <w:t>PESTEL/PESTLE Analysis of the Fashion retail industry</w:t>
      </w:r>
      <w:r>
        <w:rPr>
          <w:rStyle w:val="selectable"/>
          <w:rFonts w:ascii="&amp;quot" w:hAnsi="&amp;quot"/>
          <w:color w:val="666666"/>
          <w:sz w:val="20"/>
          <w:szCs w:val="20"/>
        </w:rPr>
        <w:t>. [online] notesmatic. Available at: https://notesmatic.com/2017/09/pestelpestle-analysis-of-the-fashion-retail-industry/ [Accessed 12 Jul.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p>
    <w:p w:rsidR="00923E64" w:rsidRDefault="00923E64" w:rsidP="00923E64">
      <w:pPr>
        <w:pStyle w:val="NormalWeb"/>
        <w:spacing w:before="0" w:beforeAutospacing="0" w:after="0" w:afterAutospacing="0" w:line="293" w:lineRule="atLeast"/>
        <w:ind w:hanging="120"/>
        <w:rPr>
          <w:rStyle w:val="selectable"/>
          <w:rFonts w:ascii="&amp;quot" w:hAnsi="&amp;quot"/>
          <w:color w:val="666666"/>
          <w:sz w:val="20"/>
          <w:szCs w:val="20"/>
        </w:rPr>
      </w:pPr>
    </w:p>
    <w:p w:rsidR="00923E64" w:rsidRDefault="00923E64" w:rsidP="00923E64">
      <w:pPr>
        <w:pStyle w:val="NormalWeb"/>
        <w:spacing w:before="0" w:beforeAutospacing="0" w:after="0" w:afterAutospacing="0" w:line="293" w:lineRule="atLeast"/>
        <w:ind w:hanging="120"/>
        <w:rPr>
          <w:rStyle w:val="selectable"/>
          <w:rFonts w:ascii="&amp;quot" w:hAnsi="&amp;quot"/>
          <w:color w:val="666666"/>
          <w:sz w:val="20"/>
          <w:szCs w:val="20"/>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swot analysis of primark - Bing</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(Bing.com,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Style w:val="selectable"/>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Bing.com. (2019). </w:t>
      </w:r>
      <w:r>
        <w:rPr>
          <w:rStyle w:val="selectable"/>
          <w:rFonts w:ascii="&amp;quot" w:hAnsi="&amp;quot"/>
          <w:i/>
          <w:iCs/>
          <w:color w:val="666666"/>
          <w:sz w:val="20"/>
          <w:szCs w:val="20"/>
        </w:rPr>
        <w:t>swot analysis of primark - Bing</w:t>
      </w:r>
      <w:r>
        <w:rPr>
          <w:rStyle w:val="selectable"/>
          <w:rFonts w:ascii="&amp;quot" w:hAnsi="&amp;quot"/>
          <w:color w:val="666666"/>
          <w:sz w:val="20"/>
          <w:szCs w:val="20"/>
        </w:rPr>
        <w:t xml:space="preserve">. [online] Available at: https://www.bing.com/images/search?view=detailV2&amp;ccid=cJUYRj5H&amp;id=F26DD61EEFD655D1F12C10B29EBF1D19FFAB1E4D&amp;thid=OIP.cJUYRj5HualuL8gCcHqfogHaFa&amp;mediaurl=http%3A%2F%2F123writing.com%2Fckeditor%2Fckfinder%2Fuserfiles%2Fimages%2FPrimark-SWOT-analysis_001.jpg&amp;exph=530&amp;expw=726&amp;q=swot+analysis+of+primark&amp;simid=608046520542695405&amp;selectedindex=0&amp;ajaxhist=0&amp;vt=0 [Accessed 12 Jul. 2019]. </w:t>
      </w:r>
    </w:p>
    <w:p w:rsidR="00923E64" w:rsidRDefault="00923E64" w:rsidP="00923E64">
      <w:pPr>
        <w:pStyle w:val="NormalWeb"/>
        <w:spacing w:before="0" w:beforeAutospacing="0" w:after="0" w:afterAutospacing="0" w:line="293" w:lineRule="atLeast"/>
        <w:ind w:hanging="120"/>
        <w:rPr>
          <w:rStyle w:val="selectable"/>
          <w:rFonts w:ascii="&amp;quot" w:hAnsi="&amp;quot"/>
          <w:color w:val="666666"/>
          <w:sz w:val="20"/>
          <w:szCs w:val="20"/>
        </w:rPr>
      </w:pPr>
    </w:p>
    <w:p w:rsidR="00923E64" w:rsidRDefault="00923E64" w:rsidP="00923E64">
      <w:pPr>
        <w:pStyle w:val="Heading3"/>
        <w:spacing w:before="0" w:line="315" w:lineRule="atLeast"/>
        <w:rPr>
          <w:rFonts w:ascii="&amp;quot" w:hAnsi="&amp;quot"/>
          <w:caps/>
          <w:color w:val="000000"/>
          <w:sz w:val="21"/>
          <w:szCs w:val="21"/>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primark stakeholders analysis diagram - Google Search</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(Google.co.uk,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Google.co.uk. (2019). </w:t>
      </w:r>
      <w:r>
        <w:rPr>
          <w:rStyle w:val="selectable"/>
          <w:rFonts w:ascii="&amp;quot" w:hAnsi="&amp;quot"/>
          <w:i/>
          <w:iCs/>
          <w:color w:val="666666"/>
          <w:sz w:val="20"/>
          <w:szCs w:val="20"/>
        </w:rPr>
        <w:t>primark stakeholders analysis diagram - Google Search</w:t>
      </w:r>
      <w:r>
        <w:rPr>
          <w:rStyle w:val="selectable"/>
          <w:rFonts w:ascii="&amp;quot" w:hAnsi="&amp;quot"/>
          <w:color w:val="666666"/>
          <w:sz w:val="20"/>
          <w:szCs w:val="20"/>
        </w:rPr>
        <w:t>. [online] Available at: https://www.google.co.uk/search?q=primark+stakeholders+analysis+diagram&amp;tbm=isch&amp;source=iu&amp;ictx=1&amp;fir=US9JUEziJihztM%253A%252CfU6nfb4YphjDMM%252C_&amp;vet=1&amp;usg=AI4_-kTRDJm17MPZDlPB7XfF_oGZw_YWmg&amp;sa=X&amp;ved=2ahUKEwijpJSHp6_jAhVUPcAKHVQJD2gQ9QEwBXoECAYQDg#imgrc=L9E6FEUDo8byAM:&amp;vet=1 [Accessed 12 Jul. 2019].</w:t>
      </w:r>
      <w:r>
        <w:rPr>
          <w:rFonts w:ascii="&amp;quot" w:hAnsi="&amp;quot"/>
          <w:color w:val="666666"/>
          <w:sz w:val="20"/>
          <w:szCs w:val="20"/>
        </w:rPr>
        <w:t xml:space="preserve"> </w:t>
      </w:r>
    </w:p>
    <w:p w:rsidR="00923E64" w:rsidRDefault="00923E64" w:rsidP="00923E64">
      <w:pPr>
        <w:pStyle w:val="Heading3"/>
        <w:spacing w:before="0" w:line="315" w:lineRule="atLeast"/>
        <w:rPr>
          <w:rFonts w:ascii="&amp;quot" w:hAnsi="&amp;quot"/>
          <w:caps/>
          <w:color w:val="000000"/>
          <w:sz w:val="21"/>
          <w:szCs w:val="21"/>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stakeholder matrix example - Google Search</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(Google.co.uk,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Google.co.uk. (2019). </w:t>
      </w:r>
      <w:r>
        <w:rPr>
          <w:rStyle w:val="selectable"/>
          <w:rFonts w:ascii="&amp;quot" w:hAnsi="&amp;quot"/>
          <w:i/>
          <w:iCs/>
          <w:color w:val="666666"/>
          <w:sz w:val="20"/>
          <w:szCs w:val="20"/>
        </w:rPr>
        <w:t>stakeholder matrix example - Google Search</w:t>
      </w:r>
      <w:r>
        <w:rPr>
          <w:rStyle w:val="selectable"/>
          <w:rFonts w:ascii="&amp;quot" w:hAnsi="&amp;quot"/>
          <w:color w:val="666666"/>
          <w:sz w:val="20"/>
          <w:szCs w:val="20"/>
        </w:rPr>
        <w:t>. [online] Available at: https://www.google.co.uk/search?q=stakeholder+matrix+example&amp;tbm=isch&amp;source=iu&amp;ictx=1&amp;fir=JQZnVrY5I4_W5M%253A%252ChgUKiVSQ908uUM%252C_&amp;vet=1&amp;usg=AI4_-kTOALsFEYPsKPZw8RjK_xY9PQXuOw&amp;sa=X&amp;ved=2ahUKEwivxYrGra_jAhXNasAKHY1WDf8Q9QEwAHoECAQQBA#imgrc=4S2sAx7LFNxGOM:&amp;vet=1 [Accessed 12 Jul. 2019].</w:t>
      </w:r>
    </w:p>
    <w:p w:rsidR="00923E64" w:rsidRDefault="00923E64" w:rsidP="00923E64">
      <w:pPr>
        <w:pStyle w:val="Heading3"/>
        <w:spacing w:before="0" w:line="315" w:lineRule="atLeast"/>
        <w:rPr>
          <w:rFonts w:ascii="&amp;quot" w:hAnsi="&amp;quot"/>
          <w:caps/>
          <w:color w:val="000000"/>
          <w:sz w:val="21"/>
          <w:szCs w:val="21"/>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SWOT analysis of Primark | Business Teacher</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(Businessteacher.org.uk,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lastRenderedPageBreak/>
        <w:t xml:space="preserve">Your Bibliography: </w:t>
      </w:r>
      <w:r>
        <w:rPr>
          <w:rStyle w:val="selectable"/>
          <w:rFonts w:ascii="&amp;quot" w:hAnsi="&amp;quot"/>
          <w:color w:val="666666"/>
          <w:sz w:val="20"/>
          <w:szCs w:val="20"/>
        </w:rPr>
        <w:t xml:space="preserve">Businessteacher.org.uk. (2019). </w:t>
      </w:r>
      <w:r>
        <w:rPr>
          <w:rStyle w:val="selectable"/>
          <w:rFonts w:ascii="&amp;quot" w:hAnsi="&amp;quot"/>
          <w:i/>
          <w:iCs/>
          <w:color w:val="666666"/>
          <w:sz w:val="20"/>
          <w:szCs w:val="20"/>
        </w:rPr>
        <w:t>SWOT analysis of Primark | Business Teacher</w:t>
      </w:r>
      <w:r>
        <w:rPr>
          <w:rStyle w:val="selectable"/>
          <w:rFonts w:ascii="&amp;quot" w:hAnsi="&amp;quot"/>
          <w:color w:val="666666"/>
          <w:sz w:val="20"/>
          <w:szCs w:val="20"/>
        </w:rPr>
        <w:t>. [online] Available at: https://businessteacher.org.uk/swot/primark.php [Accessed 12 Jul.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p>
    <w:p w:rsidR="00923E64" w:rsidRDefault="00923E64" w:rsidP="00923E64">
      <w:pPr>
        <w:pStyle w:val="Heading3"/>
        <w:spacing w:before="0" w:line="315" w:lineRule="atLeast"/>
        <w:rPr>
          <w:rFonts w:ascii="&amp;quot" w:hAnsi="&amp;quot"/>
          <w:caps/>
          <w:color w:val="000000"/>
          <w:sz w:val="21"/>
          <w:szCs w:val="21"/>
        </w:rPr>
      </w:pPr>
      <w:r>
        <w:rPr>
          <w:rFonts w:ascii="&amp;quot" w:hAnsi="&amp;quot"/>
          <w:caps/>
          <w:color w:val="000000"/>
          <w:sz w:val="21"/>
          <w:szCs w:val="21"/>
        </w:rPr>
        <w:t>What is stakeholder? - Definition from WhatIs.com</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(SearchCIO,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SearchCIO. (2019). </w:t>
      </w:r>
      <w:r>
        <w:rPr>
          <w:rStyle w:val="selectable"/>
          <w:rFonts w:ascii="&amp;quot" w:hAnsi="&amp;quot"/>
          <w:i/>
          <w:iCs/>
          <w:color w:val="666666"/>
          <w:sz w:val="20"/>
          <w:szCs w:val="20"/>
        </w:rPr>
        <w:t>What is stakeholder? - Definition from WhatIs.com</w:t>
      </w:r>
      <w:r>
        <w:rPr>
          <w:rStyle w:val="selectable"/>
          <w:rFonts w:ascii="&amp;quot" w:hAnsi="&amp;quot"/>
          <w:color w:val="666666"/>
          <w:sz w:val="20"/>
          <w:szCs w:val="20"/>
        </w:rPr>
        <w:t>. [online] Available at: https://searchcio.techtarget.com/definition/stakeholder [Accessed 12 Jul. 2019].</w:t>
      </w:r>
      <w:r>
        <w:rPr>
          <w:rFonts w:ascii="&amp;quot" w:hAnsi="&amp;quot"/>
          <w:color w:val="666666"/>
          <w:sz w:val="20"/>
          <w:szCs w:val="20"/>
        </w:rPr>
        <w:t xml:space="preserve"> </w:t>
      </w:r>
    </w:p>
    <w:p w:rsidR="00923E64" w:rsidRDefault="00923E64" w:rsidP="00923E64">
      <w:pPr>
        <w:pStyle w:val="NormalWeb"/>
        <w:spacing w:before="0" w:beforeAutospacing="0" w:after="0" w:afterAutospacing="0" w:line="293" w:lineRule="atLeast"/>
        <w:ind w:hanging="120"/>
        <w:rPr>
          <w:rFonts w:ascii="&amp;quot" w:hAnsi="&amp;quot"/>
          <w:color w:val="666666"/>
          <w:sz w:val="20"/>
          <w:szCs w:val="20"/>
        </w:rPr>
      </w:pPr>
    </w:p>
    <w:p w:rsidR="00923E64" w:rsidRDefault="00923E64" w:rsidP="00536772">
      <w:pPr>
        <w:pStyle w:val="NormalWeb"/>
        <w:spacing w:before="0" w:beforeAutospacing="0" w:after="510" w:afterAutospacing="0" w:line="420" w:lineRule="atLeast"/>
        <w:rPr>
          <w:rFonts w:asciiTheme="minorHAnsi" w:hAnsiTheme="minorHAnsi" w:cstheme="minorHAnsi"/>
          <w:color w:val="49545E"/>
        </w:rPr>
      </w:pPr>
    </w:p>
    <w:p w:rsidR="00923E64" w:rsidRDefault="00923E64" w:rsidP="00536772">
      <w:pPr>
        <w:pStyle w:val="NormalWeb"/>
        <w:spacing w:before="0" w:beforeAutospacing="0" w:after="510" w:afterAutospacing="0" w:line="420" w:lineRule="atLeast"/>
        <w:rPr>
          <w:rFonts w:asciiTheme="minorHAnsi" w:hAnsiTheme="minorHAnsi" w:cstheme="minorHAnsi"/>
          <w:color w:val="49545E"/>
        </w:rPr>
      </w:pPr>
    </w:p>
    <w:p w:rsidR="00923E64" w:rsidRDefault="00923E64" w:rsidP="00536772">
      <w:pPr>
        <w:pStyle w:val="NormalWeb"/>
        <w:spacing w:before="0" w:beforeAutospacing="0" w:after="510" w:afterAutospacing="0" w:line="420" w:lineRule="atLeast"/>
        <w:rPr>
          <w:rFonts w:asciiTheme="minorHAnsi" w:hAnsiTheme="minorHAnsi" w:cstheme="minorHAnsi"/>
          <w:color w:val="49545E"/>
        </w:rPr>
      </w:pPr>
    </w:p>
    <w:p w:rsidR="00460F36" w:rsidRPr="006A773B" w:rsidRDefault="00460F36" w:rsidP="00536772">
      <w:pPr>
        <w:pStyle w:val="NormalWeb"/>
        <w:spacing w:before="0" w:beforeAutospacing="0" w:after="510" w:afterAutospacing="0" w:line="420" w:lineRule="atLeast"/>
        <w:rPr>
          <w:rFonts w:asciiTheme="minorHAnsi" w:hAnsiTheme="minorHAnsi" w:cstheme="minorHAnsi"/>
          <w:color w:val="49545E"/>
        </w:rPr>
      </w:pPr>
    </w:p>
    <w:p w:rsidR="00B02C1E" w:rsidRDefault="00B02C1E" w:rsidP="00C70848">
      <w:pPr>
        <w:pStyle w:val="NormalWeb"/>
        <w:spacing w:before="0" w:beforeAutospacing="0" w:after="510" w:afterAutospacing="0" w:line="420" w:lineRule="atLeast"/>
        <w:rPr>
          <w:rFonts w:asciiTheme="minorHAnsi" w:hAnsiTheme="minorHAnsi" w:cstheme="minorHAnsi"/>
          <w:color w:val="666666"/>
          <w:sz w:val="20"/>
          <w:szCs w:val="20"/>
        </w:rPr>
      </w:pPr>
    </w:p>
    <w:p w:rsidR="00B0109A" w:rsidRPr="00B0109A" w:rsidRDefault="00B0109A" w:rsidP="00C70848">
      <w:pPr>
        <w:pStyle w:val="NormalWeb"/>
        <w:spacing w:before="0" w:beforeAutospacing="0" w:after="510" w:afterAutospacing="0" w:line="420" w:lineRule="atLeast"/>
        <w:rPr>
          <w:rFonts w:asciiTheme="minorHAnsi" w:hAnsiTheme="minorHAnsi" w:cstheme="minorHAnsi"/>
          <w:color w:val="666666"/>
          <w:sz w:val="20"/>
          <w:szCs w:val="20"/>
        </w:rPr>
      </w:pPr>
    </w:p>
    <w:p w:rsidR="00C70848" w:rsidRDefault="00C70848" w:rsidP="005A6FBF">
      <w:pPr>
        <w:spacing w:before="100" w:beforeAutospacing="1" w:after="100" w:afterAutospacing="1" w:line="240" w:lineRule="auto"/>
        <w:rPr>
          <w:rStyle w:val="selectable"/>
          <w:rFonts w:ascii="&amp;quot" w:hAnsi="&amp;quot"/>
          <w:color w:val="000000"/>
          <w:sz w:val="20"/>
          <w:szCs w:val="20"/>
        </w:rPr>
      </w:pPr>
    </w:p>
    <w:p w:rsidR="00C70848" w:rsidRDefault="00C70848" w:rsidP="005A6FBF">
      <w:pPr>
        <w:spacing w:before="100" w:beforeAutospacing="1" w:after="100" w:afterAutospacing="1" w:line="240" w:lineRule="auto"/>
        <w:rPr>
          <w:rStyle w:val="selectable"/>
          <w:rFonts w:ascii="&amp;quot" w:hAnsi="&amp;quot"/>
          <w:color w:val="000000"/>
          <w:sz w:val="20"/>
          <w:szCs w:val="20"/>
        </w:rPr>
      </w:pPr>
    </w:p>
    <w:p w:rsidR="00C70848" w:rsidRDefault="00C70848" w:rsidP="005A6FBF">
      <w:pPr>
        <w:spacing w:before="100" w:beforeAutospacing="1" w:after="100" w:afterAutospacing="1" w:line="240" w:lineRule="auto"/>
        <w:rPr>
          <w:rStyle w:val="selectable"/>
          <w:rFonts w:ascii="&amp;quot" w:hAnsi="&amp;quot"/>
          <w:color w:val="000000"/>
          <w:sz w:val="20"/>
          <w:szCs w:val="20"/>
        </w:rPr>
      </w:pPr>
    </w:p>
    <w:p w:rsidR="007D7305" w:rsidRDefault="007D7305" w:rsidP="005A6FBF">
      <w:pPr>
        <w:spacing w:before="100" w:beforeAutospacing="1" w:after="100" w:afterAutospacing="1" w:line="240" w:lineRule="auto"/>
        <w:rPr>
          <w:rFonts w:ascii="&amp;quot" w:hAnsi="&amp;quot"/>
          <w:color w:val="444444"/>
        </w:rPr>
      </w:pPr>
    </w:p>
    <w:p w:rsidR="007B6FB0" w:rsidRDefault="007B6FB0" w:rsidP="00577A4E">
      <w:pPr>
        <w:pStyle w:val="NormalWeb"/>
        <w:spacing w:before="0" w:beforeAutospacing="0" w:after="390" w:afterAutospacing="0"/>
        <w:rPr>
          <w:rFonts w:ascii="&amp;quot" w:hAnsi="&amp;quot"/>
          <w:color w:val="222222"/>
        </w:rPr>
      </w:pPr>
    </w:p>
    <w:p w:rsidR="00577A4E" w:rsidRDefault="00577A4E" w:rsidP="007562E7">
      <w:pPr>
        <w:spacing w:before="100" w:beforeAutospacing="1" w:after="100" w:afterAutospacing="1" w:line="240" w:lineRule="auto"/>
        <w:rPr>
          <w:rFonts w:ascii="&amp;quot" w:hAnsi="&amp;quot"/>
          <w:color w:val="444444"/>
        </w:rPr>
      </w:pPr>
    </w:p>
    <w:p w:rsidR="003E5697" w:rsidRDefault="003E5697" w:rsidP="005F6B61">
      <w:pPr>
        <w:pStyle w:val="NormalWeb"/>
        <w:spacing w:before="0" w:beforeAutospacing="0" w:after="330" w:afterAutospacing="0" w:line="486" w:lineRule="atLeast"/>
        <w:rPr>
          <w:rFonts w:asciiTheme="majorHAnsi" w:hAnsiTheme="majorHAnsi" w:cstheme="majorHAnsi"/>
          <w:color w:val="404040"/>
          <w:sz w:val="22"/>
          <w:szCs w:val="22"/>
        </w:rPr>
      </w:pPr>
    </w:p>
    <w:p w:rsidR="005F6B61" w:rsidRDefault="005F6B61" w:rsidP="005F6B61">
      <w:pPr>
        <w:pStyle w:val="NormalWeb"/>
        <w:spacing w:before="0" w:beforeAutospacing="0" w:after="330" w:afterAutospacing="0" w:line="486" w:lineRule="atLeast"/>
        <w:rPr>
          <w:rFonts w:asciiTheme="majorHAnsi" w:hAnsiTheme="majorHAnsi" w:cstheme="majorHAnsi"/>
          <w:color w:val="404040"/>
          <w:sz w:val="22"/>
          <w:szCs w:val="22"/>
        </w:rPr>
      </w:pPr>
    </w:p>
    <w:p w:rsidR="00ED620A" w:rsidRDefault="00ED620A" w:rsidP="00B25A46">
      <w:pPr>
        <w:pStyle w:val="NormalWeb"/>
        <w:spacing w:before="0" w:beforeAutospacing="0" w:after="330" w:afterAutospacing="0" w:line="486" w:lineRule="atLeast"/>
        <w:rPr>
          <w:rFonts w:asciiTheme="majorHAnsi" w:hAnsiTheme="majorHAnsi" w:cstheme="majorHAnsi"/>
          <w:color w:val="404040"/>
          <w:sz w:val="22"/>
          <w:szCs w:val="22"/>
        </w:rPr>
      </w:pPr>
    </w:p>
    <w:p w:rsidR="00B25A46" w:rsidRPr="00E85203" w:rsidRDefault="00B25A46" w:rsidP="00E85203"/>
    <w:sectPr w:rsidR="00B25A46" w:rsidRPr="00E85203" w:rsidSect="00E85203">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78AA" w:rsidRDefault="005978AA" w:rsidP="00E50784">
      <w:pPr>
        <w:spacing w:after="0" w:line="240" w:lineRule="auto"/>
      </w:pPr>
      <w:r>
        <w:separator/>
      </w:r>
    </w:p>
  </w:endnote>
  <w:endnote w:type="continuationSeparator" w:id="0">
    <w:p w:rsidR="005978AA" w:rsidRDefault="005978AA" w:rsidP="00E50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8664872"/>
      <w:docPartObj>
        <w:docPartGallery w:val="Page Numbers (Bottom of Page)"/>
        <w:docPartUnique/>
      </w:docPartObj>
    </w:sdtPr>
    <w:sdtEndPr>
      <w:rPr>
        <w:noProof/>
      </w:rPr>
    </w:sdtEndPr>
    <w:sdtContent>
      <w:p w:rsidR="009144DB" w:rsidRDefault="009144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144DB" w:rsidRDefault="00914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78AA" w:rsidRDefault="005978AA" w:rsidP="00E50784">
      <w:pPr>
        <w:spacing w:after="0" w:line="240" w:lineRule="auto"/>
      </w:pPr>
      <w:r>
        <w:separator/>
      </w:r>
    </w:p>
  </w:footnote>
  <w:footnote w:type="continuationSeparator" w:id="0">
    <w:p w:rsidR="005978AA" w:rsidRDefault="005978AA" w:rsidP="00E507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590463"/>
    <w:multiLevelType w:val="multilevel"/>
    <w:tmpl w:val="CD805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E307FF"/>
    <w:multiLevelType w:val="multilevel"/>
    <w:tmpl w:val="CC00A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977AEF"/>
    <w:multiLevelType w:val="multilevel"/>
    <w:tmpl w:val="01F0A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EE65F3"/>
    <w:multiLevelType w:val="multilevel"/>
    <w:tmpl w:val="BBC2BC5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upperLetter"/>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203"/>
    <w:rsid w:val="00001DAB"/>
    <w:rsid w:val="00004ED5"/>
    <w:rsid w:val="000157FE"/>
    <w:rsid w:val="0002231A"/>
    <w:rsid w:val="00037310"/>
    <w:rsid w:val="00040A4C"/>
    <w:rsid w:val="00056855"/>
    <w:rsid w:val="00095199"/>
    <w:rsid w:val="000A035D"/>
    <w:rsid w:val="000C570F"/>
    <w:rsid w:val="000E2EEB"/>
    <w:rsid w:val="001077F9"/>
    <w:rsid w:val="00113CFF"/>
    <w:rsid w:val="001A5780"/>
    <w:rsid w:val="002350DF"/>
    <w:rsid w:val="002619BE"/>
    <w:rsid w:val="002676B8"/>
    <w:rsid w:val="00277B6B"/>
    <w:rsid w:val="002B6D58"/>
    <w:rsid w:val="002D7A69"/>
    <w:rsid w:val="002E49F5"/>
    <w:rsid w:val="002F3769"/>
    <w:rsid w:val="003146E1"/>
    <w:rsid w:val="0032603D"/>
    <w:rsid w:val="0036313D"/>
    <w:rsid w:val="003660F8"/>
    <w:rsid w:val="00371649"/>
    <w:rsid w:val="003A5C6F"/>
    <w:rsid w:val="003C4750"/>
    <w:rsid w:val="003E5697"/>
    <w:rsid w:val="004318AC"/>
    <w:rsid w:val="0044088B"/>
    <w:rsid w:val="00460F36"/>
    <w:rsid w:val="004B12BB"/>
    <w:rsid w:val="004E7965"/>
    <w:rsid w:val="00505E38"/>
    <w:rsid w:val="005125D4"/>
    <w:rsid w:val="00536772"/>
    <w:rsid w:val="0056250D"/>
    <w:rsid w:val="005776D9"/>
    <w:rsid w:val="00577A4E"/>
    <w:rsid w:val="005978AA"/>
    <w:rsid w:val="005A6FBF"/>
    <w:rsid w:val="005B60C2"/>
    <w:rsid w:val="005E0494"/>
    <w:rsid w:val="005E4A8E"/>
    <w:rsid w:val="005F6B61"/>
    <w:rsid w:val="00672328"/>
    <w:rsid w:val="006838EC"/>
    <w:rsid w:val="006A773B"/>
    <w:rsid w:val="006D1EA0"/>
    <w:rsid w:val="0073128D"/>
    <w:rsid w:val="007562E7"/>
    <w:rsid w:val="007B6FB0"/>
    <w:rsid w:val="007D7305"/>
    <w:rsid w:val="007F04BA"/>
    <w:rsid w:val="00807C65"/>
    <w:rsid w:val="00890A76"/>
    <w:rsid w:val="008A7524"/>
    <w:rsid w:val="008B57E8"/>
    <w:rsid w:val="008D670C"/>
    <w:rsid w:val="009144DB"/>
    <w:rsid w:val="00917E7F"/>
    <w:rsid w:val="00923E64"/>
    <w:rsid w:val="00951BC5"/>
    <w:rsid w:val="00960304"/>
    <w:rsid w:val="00974112"/>
    <w:rsid w:val="009B1F81"/>
    <w:rsid w:val="009C25A9"/>
    <w:rsid w:val="00A03A42"/>
    <w:rsid w:val="00A57F72"/>
    <w:rsid w:val="00AA69BE"/>
    <w:rsid w:val="00AB0AAD"/>
    <w:rsid w:val="00AC5A06"/>
    <w:rsid w:val="00B0109A"/>
    <w:rsid w:val="00B02C1E"/>
    <w:rsid w:val="00B25A46"/>
    <w:rsid w:val="00B71B4A"/>
    <w:rsid w:val="00B7579D"/>
    <w:rsid w:val="00B94496"/>
    <w:rsid w:val="00BE54C6"/>
    <w:rsid w:val="00BF72FE"/>
    <w:rsid w:val="00C2272A"/>
    <w:rsid w:val="00C350D7"/>
    <w:rsid w:val="00C41115"/>
    <w:rsid w:val="00C55D14"/>
    <w:rsid w:val="00C70848"/>
    <w:rsid w:val="00CC0EC6"/>
    <w:rsid w:val="00D400E4"/>
    <w:rsid w:val="00DC00F6"/>
    <w:rsid w:val="00DD18E2"/>
    <w:rsid w:val="00DE4674"/>
    <w:rsid w:val="00E41DC4"/>
    <w:rsid w:val="00E44F9D"/>
    <w:rsid w:val="00E45423"/>
    <w:rsid w:val="00E50784"/>
    <w:rsid w:val="00E649E2"/>
    <w:rsid w:val="00E85203"/>
    <w:rsid w:val="00E921E5"/>
    <w:rsid w:val="00ED620A"/>
    <w:rsid w:val="00ED7187"/>
    <w:rsid w:val="00F067CE"/>
    <w:rsid w:val="00F4067A"/>
    <w:rsid w:val="00F50295"/>
    <w:rsid w:val="00F8336B"/>
    <w:rsid w:val="00FB041D"/>
    <w:rsid w:val="00FC7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75F26"/>
  <w15:chartTrackingRefBased/>
  <w15:docId w15:val="{45CE2492-1CE6-4E73-9C6C-32BE0616B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3E56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113CF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113CFF"/>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113C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13CFF"/>
    <w:rPr>
      <w:b/>
      <w:bCs/>
    </w:rPr>
  </w:style>
  <w:style w:type="character" w:styleId="Emphasis">
    <w:name w:val="Emphasis"/>
    <w:basedOn w:val="DefaultParagraphFont"/>
    <w:uiPriority w:val="20"/>
    <w:qFormat/>
    <w:rsid w:val="00113CFF"/>
    <w:rPr>
      <w:i/>
      <w:iCs/>
    </w:rPr>
  </w:style>
  <w:style w:type="paragraph" w:styleId="BalloonText">
    <w:name w:val="Balloon Text"/>
    <w:basedOn w:val="Normal"/>
    <w:link w:val="BalloonTextChar"/>
    <w:uiPriority w:val="99"/>
    <w:semiHidden/>
    <w:unhideWhenUsed/>
    <w:rsid w:val="005E04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0494"/>
    <w:rPr>
      <w:rFonts w:ascii="Segoe UI" w:hAnsi="Segoe UI" w:cs="Segoe UI"/>
      <w:sz w:val="18"/>
      <w:szCs w:val="18"/>
    </w:rPr>
  </w:style>
  <w:style w:type="character" w:styleId="Hyperlink">
    <w:name w:val="Hyperlink"/>
    <w:basedOn w:val="DefaultParagraphFont"/>
    <w:uiPriority w:val="99"/>
    <w:semiHidden/>
    <w:unhideWhenUsed/>
    <w:rsid w:val="00B25A46"/>
    <w:rPr>
      <w:color w:val="0000FF"/>
      <w:u w:val="single"/>
    </w:rPr>
  </w:style>
  <w:style w:type="character" w:customStyle="1" w:styleId="selectable">
    <w:name w:val="selectable"/>
    <w:basedOn w:val="DefaultParagraphFont"/>
    <w:rsid w:val="008D670C"/>
  </w:style>
  <w:style w:type="paragraph" w:styleId="Header">
    <w:name w:val="header"/>
    <w:basedOn w:val="Normal"/>
    <w:link w:val="HeaderChar"/>
    <w:uiPriority w:val="99"/>
    <w:unhideWhenUsed/>
    <w:rsid w:val="00E50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784"/>
  </w:style>
  <w:style w:type="paragraph" w:styleId="Footer">
    <w:name w:val="footer"/>
    <w:basedOn w:val="Normal"/>
    <w:link w:val="FooterChar"/>
    <w:uiPriority w:val="99"/>
    <w:unhideWhenUsed/>
    <w:rsid w:val="00E50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784"/>
  </w:style>
  <w:style w:type="character" w:customStyle="1" w:styleId="Heading3Char">
    <w:name w:val="Heading 3 Char"/>
    <w:basedOn w:val="DefaultParagraphFont"/>
    <w:link w:val="Heading3"/>
    <w:uiPriority w:val="9"/>
    <w:semiHidden/>
    <w:rsid w:val="003E569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562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702627">
      <w:bodyDiv w:val="1"/>
      <w:marLeft w:val="0"/>
      <w:marRight w:val="0"/>
      <w:marTop w:val="0"/>
      <w:marBottom w:val="0"/>
      <w:divBdr>
        <w:top w:val="none" w:sz="0" w:space="0" w:color="auto"/>
        <w:left w:val="none" w:sz="0" w:space="0" w:color="auto"/>
        <w:bottom w:val="none" w:sz="0" w:space="0" w:color="auto"/>
        <w:right w:val="none" w:sz="0" w:space="0" w:color="auto"/>
      </w:divBdr>
    </w:div>
    <w:div w:id="652104250">
      <w:bodyDiv w:val="1"/>
      <w:marLeft w:val="0"/>
      <w:marRight w:val="0"/>
      <w:marTop w:val="0"/>
      <w:marBottom w:val="0"/>
      <w:divBdr>
        <w:top w:val="none" w:sz="0" w:space="0" w:color="auto"/>
        <w:left w:val="none" w:sz="0" w:space="0" w:color="auto"/>
        <w:bottom w:val="none" w:sz="0" w:space="0" w:color="auto"/>
        <w:right w:val="none" w:sz="0" w:space="0" w:color="auto"/>
      </w:divBdr>
    </w:div>
    <w:div w:id="673532739">
      <w:bodyDiv w:val="1"/>
      <w:marLeft w:val="0"/>
      <w:marRight w:val="0"/>
      <w:marTop w:val="0"/>
      <w:marBottom w:val="0"/>
      <w:divBdr>
        <w:top w:val="none" w:sz="0" w:space="0" w:color="auto"/>
        <w:left w:val="none" w:sz="0" w:space="0" w:color="auto"/>
        <w:bottom w:val="none" w:sz="0" w:space="0" w:color="auto"/>
        <w:right w:val="none" w:sz="0" w:space="0" w:color="auto"/>
      </w:divBdr>
    </w:div>
    <w:div w:id="854030612">
      <w:bodyDiv w:val="1"/>
      <w:marLeft w:val="0"/>
      <w:marRight w:val="0"/>
      <w:marTop w:val="0"/>
      <w:marBottom w:val="0"/>
      <w:divBdr>
        <w:top w:val="none" w:sz="0" w:space="0" w:color="auto"/>
        <w:left w:val="none" w:sz="0" w:space="0" w:color="auto"/>
        <w:bottom w:val="none" w:sz="0" w:space="0" w:color="auto"/>
        <w:right w:val="none" w:sz="0" w:space="0" w:color="auto"/>
      </w:divBdr>
    </w:div>
    <w:div w:id="1133869287">
      <w:bodyDiv w:val="1"/>
      <w:marLeft w:val="0"/>
      <w:marRight w:val="0"/>
      <w:marTop w:val="0"/>
      <w:marBottom w:val="0"/>
      <w:divBdr>
        <w:top w:val="none" w:sz="0" w:space="0" w:color="auto"/>
        <w:left w:val="none" w:sz="0" w:space="0" w:color="auto"/>
        <w:bottom w:val="none" w:sz="0" w:space="0" w:color="auto"/>
        <w:right w:val="none" w:sz="0" w:space="0" w:color="auto"/>
      </w:divBdr>
    </w:div>
    <w:div w:id="1262371351">
      <w:bodyDiv w:val="1"/>
      <w:marLeft w:val="0"/>
      <w:marRight w:val="0"/>
      <w:marTop w:val="0"/>
      <w:marBottom w:val="0"/>
      <w:divBdr>
        <w:top w:val="none" w:sz="0" w:space="0" w:color="auto"/>
        <w:left w:val="none" w:sz="0" w:space="0" w:color="auto"/>
        <w:bottom w:val="none" w:sz="0" w:space="0" w:color="auto"/>
        <w:right w:val="none" w:sz="0" w:space="0" w:color="auto"/>
      </w:divBdr>
    </w:div>
    <w:div w:id="1391492027">
      <w:bodyDiv w:val="1"/>
      <w:marLeft w:val="0"/>
      <w:marRight w:val="0"/>
      <w:marTop w:val="0"/>
      <w:marBottom w:val="0"/>
      <w:divBdr>
        <w:top w:val="none" w:sz="0" w:space="0" w:color="auto"/>
        <w:left w:val="none" w:sz="0" w:space="0" w:color="auto"/>
        <w:bottom w:val="none" w:sz="0" w:space="0" w:color="auto"/>
        <w:right w:val="none" w:sz="0" w:space="0" w:color="auto"/>
      </w:divBdr>
    </w:div>
    <w:div w:id="1641497736">
      <w:bodyDiv w:val="1"/>
      <w:marLeft w:val="0"/>
      <w:marRight w:val="0"/>
      <w:marTop w:val="0"/>
      <w:marBottom w:val="0"/>
      <w:divBdr>
        <w:top w:val="none" w:sz="0" w:space="0" w:color="auto"/>
        <w:left w:val="none" w:sz="0" w:space="0" w:color="auto"/>
        <w:bottom w:val="none" w:sz="0" w:space="0" w:color="auto"/>
        <w:right w:val="none" w:sz="0" w:space="0" w:color="auto"/>
      </w:divBdr>
    </w:div>
    <w:div w:id="1815219469">
      <w:bodyDiv w:val="1"/>
      <w:marLeft w:val="0"/>
      <w:marRight w:val="0"/>
      <w:marTop w:val="0"/>
      <w:marBottom w:val="0"/>
      <w:divBdr>
        <w:top w:val="none" w:sz="0" w:space="0" w:color="auto"/>
        <w:left w:val="none" w:sz="0" w:space="0" w:color="auto"/>
        <w:bottom w:val="none" w:sz="0" w:space="0" w:color="auto"/>
        <w:right w:val="none" w:sz="0" w:space="0" w:color="auto"/>
      </w:divBdr>
    </w:div>
    <w:div w:id="1888486918">
      <w:bodyDiv w:val="1"/>
      <w:marLeft w:val="0"/>
      <w:marRight w:val="0"/>
      <w:marTop w:val="0"/>
      <w:marBottom w:val="0"/>
      <w:divBdr>
        <w:top w:val="none" w:sz="0" w:space="0" w:color="auto"/>
        <w:left w:val="none" w:sz="0" w:space="0" w:color="auto"/>
        <w:bottom w:val="none" w:sz="0" w:space="0" w:color="auto"/>
        <w:right w:val="none" w:sz="0" w:space="0" w:color="auto"/>
      </w:divBdr>
    </w:div>
    <w:div w:id="2102794656">
      <w:bodyDiv w:val="1"/>
      <w:marLeft w:val="0"/>
      <w:marRight w:val="0"/>
      <w:marTop w:val="0"/>
      <w:marBottom w:val="0"/>
      <w:divBdr>
        <w:top w:val="none" w:sz="0" w:space="0" w:color="auto"/>
        <w:left w:val="none" w:sz="0" w:space="0" w:color="auto"/>
        <w:bottom w:val="none" w:sz="0" w:space="0" w:color="auto"/>
        <w:right w:val="none" w:sz="0" w:space="0" w:color="auto"/>
      </w:divBdr>
    </w:div>
    <w:div w:id="214330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shionunited.uk/news/fashion/rana-plaza-4-years-after/2017041824231" TargetMode="External"/><Relationship Id="rId13" Type="http://schemas.openxmlformats.org/officeDocument/2006/relationships/image" Target="media/image3.jpe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hyperlink" Target="https://www.google.co.uk/url?sa=i&amp;rct=j&amp;q=&amp;esrc=s&amp;source=images&amp;cd=&amp;ved=2ahUKEwiZldSBrq_jAhWGyoUKHfhEBRIQjRx6BAgBEAU&amp;url=https%3A%2F%2Fwww.stakeholdermap.com%2Fstakeholder-analysis%2Fstakeholder-analysis-example.html&amp;psig=AOvVaw0CkS89vqNjJtXjBGzqvxjQ&amp;ust=1563020048454979"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imark.com/en/our-ethics/news/rana-plaza" TargetMode="External"/><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s://fashionunited.com/en/v1/fashion/primark-details-aid-plan-for-rana-plaza-victims/201305233837?_ga=1.37787683.185323169.149250659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fashionunited.uk/news/business/bangladesh-repairs-for-almost-three-fourth-of-alliance-factories-completed/2017041824216" TargetMode="Externa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28</Pages>
  <Words>3943</Words>
  <Characters>22477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147</cp:revision>
  <dcterms:created xsi:type="dcterms:W3CDTF">2019-07-11T23:12:00Z</dcterms:created>
  <dcterms:modified xsi:type="dcterms:W3CDTF">2019-07-12T13:35:00Z</dcterms:modified>
</cp:coreProperties>
</file>