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234F6E7" w14:textId="1E78B327" w:rsidR="007F31BD" w:rsidRPr="000F48A4" w:rsidRDefault="007F31BD" w:rsidP="007F31BD">
      <w:pPr>
        <w:rPr>
          <w:rFonts w:asciiTheme="minorHAnsi" w:hAnsiTheme="minorHAnsi" w:cstheme="minorHAnsi"/>
          <w:b/>
          <w:sz w:val="28"/>
          <w:szCs w:val="28"/>
        </w:rPr>
      </w:pPr>
      <w:r w:rsidRPr="000F48A4">
        <w:rPr>
          <w:rFonts w:asciiTheme="minorHAnsi" w:hAnsiTheme="minorHAnsi" w:cstheme="minorHAnsi"/>
          <w:b/>
          <w:sz w:val="28"/>
          <w:szCs w:val="28"/>
        </w:rPr>
        <w:t>Work Based Project – Background Information</w:t>
      </w:r>
    </w:p>
    <w:p w14:paraId="177DAFF2" w14:textId="4BD3830C" w:rsidR="007F31BD" w:rsidRPr="000F48A4" w:rsidRDefault="007F31BD" w:rsidP="007F31BD">
      <w:pPr>
        <w:rPr>
          <w:rFonts w:asciiTheme="minorHAnsi" w:hAnsiTheme="minorHAnsi" w:cstheme="minorHAnsi"/>
          <w:b/>
          <w:sz w:val="28"/>
          <w:szCs w:val="28"/>
        </w:rPr>
      </w:pPr>
    </w:p>
    <w:p w14:paraId="0C573CAD" w14:textId="47DF3464" w:rsidR="007F31BD" w:rsidRPr="000F48A4" w:rsidRDefault="007F31BD" w:rsidP="007F31BD">
      <w:pPr>
        <w:rPr>
          <w:rFonts w:asciiTheme="minorHAnsi" w:hAnsiTheme="minorHAnsi" w:cstheme="minorHAnsi"/>
          <w:b/>
          <w:sz w:val="28"/>
          <w:szCs w:val="28"/>
        </w:rPr>
      </w:pPr>
      <w:r w:rsidRPr="000F48A4">
        <w:rPr>
          <w:rFonts w:asciiTheme="minorHAnsi" w:hAnsiTheme="minorHAnsi" w:cstheme="minorHAnsi"/>
          <w:b/>
          <w:sz w:val="28"/>
          <w:szCs w:val="28"/>
        </w:rPr>
        <w:t>Tudur Fychan - 1910138</w:t>
      </w:r>
    </w:p>
    <w:p w14:paraId="3969047A" w14:textId="0CDD9BB5" w:rsidR="007F31BD" w:rsidRPr="000F48A4" w:rsidRDefault="007F31BD" w:rsidP="007F31BD">
      <w:pPr>
        <w:rPr>
          <w:rFonts w:asciiTheme="minorHAnsi" w:hAnsiTheme="minorHAnsi" w:cstheme="minorHAnsi"/>
          <w:b/>
          <w:sz w:val="28"/>
          <w:szCs w:val="28"/>
        </w:rPr>
      </w:pPr>
    </w:p>
    <w:p w14:paraId="2CAB2AFF" w14:textId="3D9D53FA" w:rsidR="007F31BD" w:rsidRPr="00EF71ED" w:rsidRDefault="007F31BD" w:rsidP="007F31BD">
      <w:pPr>
        <w:rPr>
          <w:rFonts w:asciiTheme="minorHAnsi" w:hAnsiTheme="minorHAnsi" w:cstheme="minorHAnsi"/>
          <w:bCs/>
          <w:sz w:val="24"/>
          <w:szCs w:val="24"/>
        </w:rPr>
      </w:pPr>
    </w:p>
    <w:p w14:paraId="57AB6168" w14:textId="77777777" w:rsidR="007F31BD" w:rsidRPr="00EF71ED" w:rsidRDefault="007F31BD" w:rsidP="007F31BD">
      <w:pPr>
        <w:rPr>
          <w:rFonts w:asciiTheme="minorHAnsi" w:hAnsiTheme="minorHAnsi" w:cstheme="minorHAnsi"/>
          <w:bCs/>
          <w:sz w:val="24"/>
          <w:szCs w:val="24"/>
        </w:rPr>
      </w:pPr>
      <w:bookmarkStart w:id="0" w:name="_GoBack"/>
      <w:bookmarkEnd w:id="0"/>
    </w:p>
    <w:p w14:paraId="34F0BEFB" w14:textId="1A639D27" w:rsidR="007F31BD" w:rsidRPr="00EF71ED" w:rsidRDefault="007F31BD" w:rsidP="007F31BD">
      <w:pPr>
        <w:rPr>
          <w:rFonts w:asciiTheme="minorHAnsi" w:hAnsiTheme="minorHAnsi" w:cstheme="minorHAnsi"/>
          <w:bCs/>
          <w:sz w:val="24"/>
          <w:szCs w:val="24"/>
        </w:rPr>
      </w:pPr>
      <w:r w:rsidRPr="00EF71ED">
        <w:rPr>
          <w:rFonts w:asciiTheme="minorHAnsi" w:hAnsiTheme="minorHAnsi" w:cstheme="minorHAnsi"/>
          <w:bCs/>
          <w:sz w:val="24"/>
          <w:szCs w:val="24"/>
        </w:rPr>
        <w:t xml:space="preserve">The Kingsway </w:t>
      </w:r>
      <w:r w:rsidRPr="00EF71ED">
        <w:rPr>
          <w:rFonts w:asciiTheme="minorHAnsi" w:hAnsiTheme="minorHAnsi" w:cstheme="minorHAnsi"/>
          <w:bCs/>
          <w:sz w:val="24"/>
          <w:szCs w:val="24"/>
        </w:rPr>
        <w:t>Redevelopment</w:t>
      </w:r>
      <w:r w:rsidRPr="00EF71ED">
        <w:rPr>
          <w:rFonts w:asciiTheme="minorHAnsi" w:hAnsiTheme="minorHAnsi" w:cstheme="minorHAnsi"/>
          <w:bCs/>
          <w:sz w:val="24"/>
          <w:szCs w:val="24"/>
        </w:rPr>
        <w:t xml:space="preserve"> project is being undertaken by Alun </w:t>
      </w:r>
      <w:r w:rsidRPr="00EF71ED">
        <w:rPr>
          <w:rFonts w:asciiTheme="minorHAnsi" w:hAnsiTheme="minorHAnsi" w:cstheme="minorHAnsi"/>
          <w:bCs/>
          <w:sz w:val="24"/>
          <w:szCs w:val="24"/>
        </w:rPr>
        <w:t>Griffiths</w:t>
      </w:r>
      <w:r w:rsidRPr="00EF71ED">
        <w:rPr>
          <w:rFonts w:asciiTheme="minorHAnsi" w:hAnsiTheme="minorHAnsi" w:cstheme="minorHAnsi"/>
          <w:bCs/>
          <w:sz w:val="24"/>
          <w:szCs w:val="24"/>
        </w:rPr>
        <w:t xml:space="preserve"> Contractors </w:t>
      </w:r>
      <w:r w:rsidRPr="00EF71ED">
        <w:rPr>
          <w:rFonts w:asciiTheme="minorHAnsi" w:hAnsiTheme="minorHAnsi" w:cstheme="minorHAnsi"/>
          <w:bCs/>
          <w:sz w:val="24"/>
          <w:szCs w:val="24"/>
        </w:rPr>
        <w:t xml:space="preserve">(AGC) </w:t>
      </w:r>
      <w:r w:rsidRPr="00EF71ED">
        <w:rPr>
          <w:rFonts w:asciiTheme="minorHAnsi" w:hAnsiTheme="minorHAnsi" w:cstheme="minorHAnsi"/>
          <w:bCs/>
          <w:sz w:val="24"/>
          <w:szCs w:val="24"/>
        </w:rPr>
        <w:t xml:space="preserve">which are a Civil Engineering contracting company originally founded in Abergavenny by Alun </w:t>
      </w:r>
      <w:r w:rsidRPr="00EF71ED">
        <w:rPr>
          <w:rFonts w:asciiTheme="minorHAnsi" w:hAnsiTheme="minorHAnsi" w:cstheme="minorHAnsi"/>
          <w:bCs/>
          <w:sz w:val="24"/>
          <w:szCs w:val="24"/>
        </w:rPr>
        <w:t>Griffiths</w:t>
      </w:r>
      <w:r w:rsidRPr="00EF71ED">
        <w:rPr>
          <w:rFonts w:asciiTheme="minorHAnsi" w:hAnsiTheme="minorHAnsi" w:cstheme="minorHAnsi"/>
          <w:bCs/>
          <w:sz w:val="24"/>
          <w:szCs w:val="24"/>
        </w:rPr>
        <w:t xml:space="preserve">. By now the company is owned by the company Tarmac which in turn is owned by CRH which own </w:t>
      </w:r>
      <w:proofErr w:type="gramStart"/>
      <w:r w:rsidRPr="00EF71ED">
        <w:rPr>
          <w:rFonts w:asciiTheme="minorHAnsi" w:hAnsiTheme="minorHAnsi" w:cstheme="minorHAnsi"/>
          <w:bCs/>
          <w:sz w:val="24"/>
          <w:szCs w:val="24"/>
        </w:rPr>
        <w:t>a number of</w:t>
      </w:r>
      <w:proofErr w:type="gramEnd"/>
      <w:r w:rsidRPr="00EF71ED">
        <w:rPr>
          <w:rFonts w:asciiTheme="minorHAnsi" w:hAnsiTheme="minorHAnsi" w:cstheme="minorHAnsi"/>
          <w:bCs/>
          <w:sz w:val="24"/>
          <w:szCs w:val="24"/>
        </w:rPr>
        <w:t xml:space="preserve"> </w:t>
      </w:r>
      <w:r w:rsidR="000F48A4" w:rsidRPr="00EF71ED">
        <w:rPr>
          <w:rFonts w:asciiTheme="minorHAnsi" w:hAnsiTheme="minorHAnsi" w:cstheme="minorHAnsi"/>
          <w:bCs/>
          <w:sz w:val="24"/>
          <w:szCs w:val="24"/>
        </w:rPr>
        <w:t>construction-based</w:t>
      </w:r>
      <w:r w:rsidRPr="00EF71ED">
        <w:rPr>
          <w:rFonts w:asciiTheme="minorHAnsi" w:hAnsiTheme="minorHAnsi" w:cstheme="minorHAnsi"/>
          <w:bCs/>
          <w:sz w:val="24"/>
          <w:szCs w:val="24"/>
        </w:rPr>
        <w:t xml:space="preserve"> companies.</w:t>
      </w:r>
    </w:p>
    <w:p w14:paraId="12DB6C77" w14:textId="77777777" w:rsidR="007F31BD" w:rsidRPr="00EF71ED" w:rsidRDefault="007F31BD" w:rsidP="007F31BD">
      <w:pPr>
        <w:rPr>
          <w:rFonts w:asciiTheme="minorHAnsi" w:hAnsiTheme="minorHAnsi" w:cstheme="minorHAnsi"/>
          <w:bCs/>
          <w:sz w:val="24"/>
          <w:szCs w:val="24"/>
        </w:rPr>
      </w:pPr>
    </w:p>
    <w:p w14:paraId="06DCDD70" w14:textId="77777777" w:rsidR="007F31BD" w:rsidRPr="00EF71ED" w:rsidRDefault="007F31BD" w:rsidP="007F31BD">
      <w:pPr>
        <w:rPr>
          <w:rFonts w:asciiTheme="minorHAnsi" w:hAnsiTheme="minorHAnsi" w:cstheme="minorHAnsi"/>
          <w:bCs/>
          <w:sz w:val="24"/>
          <w:szCs w:val="24"/>
        </w:rPr>
      </w:pPr>
      <w:r w:rsidRPr="00EF71ED">
        <w:rPr>
          <w:rFonts w:asciiTheme="minorHAnsi" w:hAnsiTheme="minorHAnsi" w:cstheme="minorHAnsi"/>
          <w:bCs/>
          <w:sz w:val="24"/>
          <w:szCs w:val="24"/>
        </w:rPr>
        <w:t>The Kingsway Redevelopment works were originally started by Dawnus Construction for Swansea Council but unfortunately in spring 2019 the company went into administration. Swansea Council then appointed Alun Griffith to continue the project in Summer 2019 and are on target to finish by May 2020.</w:t>
      </w:r>
    </w:p>
    <w:p w14:paraId="4FB8DE0C" w14:textId="77777777" w:rsidR="007F31BD" w:rsidRPr="00EF71ED" w:rsidRDefault="007F31BD" w:rsidP="007F31BD">
      <w:pPr>
        <w:rPr>
          <w:rFonts w:asciiTheme="minorHAnsi" w:hAnsiTheme="minorHAnsi" w:cstheme="minorHAnsi"/>
          <w:bCs/>
          <w:sz w:val="24"/>
          <w:szCs w:val="24"/>
        </w:rPr>
      </w:pPr>
    </w:p>
    <w:p w14:paraId="022B593D" w14:textId="77777777" w:rsidR="007F31BD" w:rsidRPr="00EF71ED" w:rsidRDefault="007F31BD" w:rsidP="007F31BD">
      <w:pPr>
        <w:rPr>
          <w:rFonts w:asciiTheme="minorHAnsi" w:hAnsiTheme="minorHAnsi" w:cstheme="minorHAnsi"/>
          <w:bCs/>
          <w:sz w:val="24"/>
          <w:szCs w:val="24"/>
        </w:rPr>
      </w:pPr>
      <w:r w:rsidRPr="00EF71ED">
        <w:rPr>
          <w:rFonts w:asciiTheme="minorHAnsi" w:hAnsiTheme="minorHAnsi" w:cstheme="minorHAnsi"/>
          <w:bCs/>
          <w:sz w:val="24"/>
          <w:szCs w:val="24"/>
        </w:rPr>
        <w:t>The main objective of this project is to restructure Swansea’s traffic flow through the city centre. The main issues with the previous road layout was that there was a high concentration of vehicles traveling along the Kingsway road which is very close to the city centre where many visitors come to shop. This traffic was causing exhaust pollution as well as noise pollution in an area with a high number of pedestrians.</w:t>
      </w:r>
    </w:p>
    <w:p w14:paraId="540B3BB2" w14:textId="77777777" w:rsidR="007F31BD" w:rsidRPr="00EF71ED" w:rsidRDefault="007F31BD" w:rsidP="007F31BD">
      <w:pPr>
        <w:rPr>
          <w:rFonts w:asciiTheme="minorHAnsi" w:hAnsiTheme="minorHAnsi" w:cstheme="minorHAnsi"/>
          <w:bCs/>
          <w:sz w:val="24"/>
          <w:szCs w:val="24"/>
        </w:rPr>
      </w:pPr>
    </w:p>
    <w:p w14:paraId="4DFE00E5" w14:textId="77777777" w:rsidR="007F31BD" w:rsidRPr="00EF71ED" w:rsidRDefault="007F31BD" w:rsidP="007F31BD">
      <w:pPr>
        <w:rPr>
          <w:rFonts w:asciiTheme="minorHAnsi" w:hAnsiTheme="minorHAnsi" w:cstheme="minorHAnsi"/>
          <w:bCs/>
          <w:sz w:val="24"/>
          <w:szCs w:val="24"/>
        </w:rPr>
      </w:pPr>
      <w:r w:rsidRPr="00EF71ED">
        <w:rPr>
          <w:rFonts w:asciiTheme="minorHAnsi" w:hAnsiTheme="minorHAnsi" w:cstheme="minorHAnsi"/>
          <w:bCs/>
          <w:sz w:val="24"/>
          <w:szCs w:val="24"/>
        </w:rPr>
        <w:t>Another issue with the previous road layout was that there were 4 lanes of traffic traveling in one direction down then Kingsway which caused many hazards for pedestrians. Unfortunately, 2 people lost their lives in 2013 and 2015 as a result of this flawed road layout. These tragedies were one of the main reasons of the council’s decision to change the road layout north of the city centre.</w:t>
      </w:r>
    </w:p>
    <w:p w14:paraId="24752AE2" w14:textId="77777777" w:rsidR="007F31BD" w:rsidRPr="00EF71ED" w:rsidRDefault="007F31BD" w:rsidP="007F31BD">
      <w:pPr>
        <w:rPr>
          <w:rFonts w:asciiTheme="minorHAnsi" w:hAnsiTheme="minorHAnsi" w:cstheme="minorHAnsi"/>
          <w:bCs/>
          <w:sz w:val="24"/>
          <w:szCs w:val="24"/>
        </w:rPr>
      </w:pPr>
    </w:p>
    <w:p w14:paraId="3DFAE3D6" w14:textId="16BF9D44" w:rsidR="007F31BD" w:rsidRPr="00EF71ED" w:rsidRDefault="007F31BD" w:rsidP="007F31BD">
      <w:pPr>
        <w:rPr>
          <w:rFonts w:asciiTheme="minorHAnsi" w:hAnsiTheme="minorHAnsi" w:cstheme="minorHAnsi"/>
          <w:bCs/>
          <w:sz w:val="24"/>
          <w:szCs w:val="24"/>
        </w:rPr>
      </w:pPr>
      <w:r w:rsidRPr="00EF71ED">
        <w:rPr>
          <w:rFonts w:asciiTheme="minorHAnsi" w:hAnsiTheme="minorHAnsi" w:cstheme="minorHAnsi"/>
          <w:bCs/>
          <w:sz w:val="24"/>
          <w:szCs w:val="24"/>
        </w:rPr>
        <w:t xml:space="preserve">Some of the main changes to the redeveloped streets will be a roundabout </w:t>
      </w:r>
      <w:r w:rsidR="002C1962" w:rsidRPr="00EF71ED">
        <w:rPr>
          <w:rFonts w:asciiTheme="minorHAnsi" w:hAnsiTheme="minorHAnsi" w:cstheme="minorHAnsi"/>
          <w:bCs/>
          <w:sz w:val="24"/>
          <w:szCs w:val="24"/>
        </w:rPr>
        <w:t>outside</w:t>
      </w:r>
      <w:r w:rsidRPr="00EF71ED">
        <w:rPr>
          <w:rFonts w:asciiTheme="minorHAnsi" w:hAnsiTheme="minorHAnsi" w:cstheme="minorHAnsi"/>
          <w:bCs/>
          <w:sz w:val="24"/>
          <w:szCs w:val="24"/>
        </w:rPr>
        <w:t xml:space="preserve"> the ‘</w:t>
      </w:r>
      <w:r w:rsidR="002C1962" w:rsidRPr="00EF71ED">
        <w:rPr>
          <w:rFonts w:asciiTheme="minorHAnsi" w:hAnsiTheme="minorHAnsi" w:cstheme="minorHAnsi"/>
          <w:bCs/>
          <w:sz w:val="24"/>
          <w:szCs w:val="24"/>
        </w:rPr>
        <w:t>Potter’s</w:t>
      </w:r>
      <w:r w:rsidRPr="00EF71ED">
        <w:rPr>
          <w:rFonts w:asciiTheme="minorHAnsi" w:hAnsiTheme="minorHAnsi" w:cstheme="minorHAnsi"/>
          <w:bCs/>
          <w:sz w:val="24"/>
          <w:szCs w:val="24"/>
        </w:rPr>
        <w:t xml:space="preserve"> Wheel’ Weatherspoon’s pub instead of the previous traffic light system. The hope is that this addition will create a smoother flow of traffic going from the south out towards the north-west. </w:t>
      </w:r>
    </w:p>
    <w:p w14:paraId="5D036A5F" w14:textId="77777777" w:rsidR="007F31BD" w:rsidRPr="00EF71ED" w:rsidRDefault="007F31BD" w:rsidP="007F31BD">
      <w:pPr>
        <w:rPr>
          <w:rFonts w:asciiTheme="minorHAnsi" w:hAnsiTheme="minorHAnsi" w:cstheme="minorHAnsi"/>
          <w:bCs/>
          <w:sz w:val="24"/>
          <w:szCs w:val="24"/>
        </w:rPr>
      </w:pPr>
    </w:p>
    <w:p w14:paraId="6714B259" w14:textId="5949BB00" w:rsidR="007F31BD" w:rsidRPr="00EF71ED" w:rsidRDefault="007F31BD" w:rsidP="007F31BD">
      <w:pPr>
        <w:rPr>
          <w:rFonts w:asciiTheme="minorHAnsi" w:hAnsiTheme="minorHAnsi" w:cstheme="minorHAnsi"/>
          <w:bCs/>
          <w:sz w:val="24"/>
          <w:szCs w:val="24"/>
        </w:rPr>
      </w:pPr>
      <w:r w:rsidRPr="00EF71ED">
        <w:rPr>
          <w:rFonts w:asciiTheme="minorHAnsi" w:hAnsiTheme="minorHAnsi" w:cstheme="minorHAnsi"/>
          <w:bCs/>
          <w:sz w:val="24"/>
          <w:szCs w:val="24"/>
        </w:rPr>
        <w:t xml:space="preserve">Another aim of the project was to create a greener </w:t>
      </w:r>
      <w:r w:rsidR="002C1962" w:rsidRPr="00EF71ED">
        <w:rPr>
          <w:rFonts w:asciiTheme="minorHAnsi" w:hAnsiTheme="minorHAnsi" w:cstheme="minorHAnsi"/>
          <w:bCs/>
          <w:sz w:val="24"/>
          <w:szCs w:val="24"/>
        </w:rPr>
        <w:t>environment,</w:t>
      </w:r>
      <w:r w:rsidRPr="00EF71ED">
        <w:rPr>
          <w:rFonts w:asciiTheme="minorHAnsi" w:hAnsiTheme="minorHAnsi" w:cstheme="minorHAnsi"/>
          <w:bCs/>
          <w:sz w:val="24"/>
          <w:szCs w:val="24"/>
        </w:rPr>
        <w:t xml:space="preserve"> and this is why the designers reduce</w:t>
      </w:r>
      <w:r w:rsidR="002C1962" w:rsidRPr="00EF71ED">
        <w:rPr>
          <w:rFonts w:asciiTheme="minorHAnsi" w:hAnsiTheme="minorHAnsi" w:cstheme="minorHAnsi"/>
          <w:bCs/>
          <w:sz w:val="24"/>
          <w:szCs w:val="24"/>
        </w:rPr>
        <w:t>d</w:t>
      </w:r>
      <w:r w:rsidRPr="00EF71ED">
        <w:rPr>
          <w:rFonts w:asciiTheme="minorHAnsi" w:hAnsiTheme="minorHAnsi" w:cstheme="minorHAnsi"/>
          <w:bCs/>
          <w:sz w:val="24"/>
          <w:szCs w:val="24"/>
        </w:rPr>
        <w:t xml:space="preserve"> the use of plain concrete and introduced colourful paving blocks along with large </w:t>
      </w:r>
      <w:r w:rsidR="002C1962" w:rsidRPr="00EF71ED">
        <w:rPr>
          <w:rFonts w:asciiTheme="minorHAnsi" w:hAnsiTheme="minorHAnsi" w:cstheme="minorHAnsi"/>
          <w:bCs/>
          <w:sz w:val="24"/>
          <w:szCs w:val="24"/>
        </w:rPr>
        <w:t xml:space="preserve">open </w:t>
      </w:r>
      <w:r w:rsidRPr="00EF71ED">
        <w:rPr>
          <w:rFonts w:asciiTheme="minorHAnsi" w:hAnsiTheme="minorHAnsi" w:cstheme="minorHAnsi"/>
          <w:bCs/>
          <w:sz w:val="24"/>
          <w:szCs w:val="24"/>
        </w:rPr>
        <w:t xml:space="preserve">patches of grass and trees in order to combat </w:t>
      </w:r>
      <w:r w:rsidR="002C1962" w:rsidRPr="00EF71ED">
        <w:rPr>
          <w:rFonts w:asciiTheme="minorHAnsi" w:hAnsiTheme="minorHAnsi" w:cstheme="minorHAnsi"/>
          <w:bCs/>
          <w:sz w:val="24"/>
          <w:szCs w:val="24"/>
        </w:rPr>
        <w:t>pollution and make the area look more appealing</w:t>
      </w:r>
      <w:r w:rsidRPr="00EF71ED">
        <w:rPr>
          <w:rFonts w:asciiTheme="minorHAnsi" w:hAnsiTheme="minorHAnsi" w:cstheme="minorHAnsi"/>
          <w:bCs/>
          <w:sz w:val="24"/>
          <w:szCs w:val="24"/>
        </w:rPr>
        <w:t xml:space="preserve">. </w:t>
      </w:r>
    </w:p>
    <w:p w14:paraId="200AF97E" w14:textId="77777777" w:rsidR="007F31BD" w:rsidRPr="00EF71ED" w:rsidRDefault="007F31BD" w:rsidP="007F31BD">
      <w:pPr>
        <w:rPr>
          <w:rFonts w:asciiTheme="minorHAnsi" w:hAnsiTheme="minorHAnsi" w:cstheme="minorHAnsi"/>
          <w:bCs/>
          <w:sz w:val="24"/>
          <w:szCs w:val="24"/>
        </w:rPr>
      </w:pPr>
    </w:p>
    <w:p w14:paraId="60122599" w14:textId="699B86DB" w:rsidR="007F31BD" w:rsidRPr="00EF71ED" w:rsidRDefault="007F31BD" w:rsidP="007F31BD">
      <w:pPr>
        <w:rPr>
          <w:rFonts w:asciiTheme="minorHAnsi" w:hAnsiTheme="minorHAnsi" w:cstheme="minorHAnsi"/>
          <w:bCs/>
          <w:sz w:val="24"/>
          <w:szCs w:val="24"/>
        </w:rPr>
      </w:pPr>
      <w:r w:rsidRPr="00EF71ED">
        <w:rPr>
          <w:rFonts w:asciiTheme="minorHAnsi" w:hAnsiTheme="minorHAnsi" w:cstheme="minorHAnsi"/>
          <w:bCs/>
          <w:sz w:val="24"/>
          <w:szCs w:val="24"/>
        </w:rPr>
        <w:t xml:space="preserve">The main visible change will be the reduction from a </w:t>
      </w:r>
      <w:r w:rsidR="00A85202" w:rsidRPr="00EF71ED">
        <w:rPr>
          <w:rFonts w:asciiTheme="minorHAnsi" w:hAnsiTheme="minorHAnsi" w:cstheme="minorHAnsi"/>
          <w:bCs/>
          <w:sz w:val="24"/>
          <w:szCs w:val="24"/>
        </w:rPr>
        <w:t>4-lane</w:t>
      </w:r>
      <w:r w:rsidRPr="00EF71ED">
        <w:rPr>
          <w:rFonts w:asciiTheme="minorHAnsi" w:hAnsiTheme="minorHAnsi" w:cstheme="minorHAnsi"/>
          <w:bCs/>
          <w:sz w:val="24"/>
          <w:szCs w:val="24"/>
        </w:rPr>
        <w:t xml:space="preserve"> </w:t>
      </w:r>
      <w:r w:rsidR="00A85202" w:rsidRPr="00EF71ED">
        <w:rPr>
          <w:rFonts w:asciiTheme="minorHAnsi" w:hAnsiTheme="minorHAnsi" w:cstheme="minorHAnsi"/>
          <w:bCs/>
          <w:sz w:val="24"/>
          <w:szCs w:val="24"/>
        </w:rPr>
        <w:t>one-way</w:t>
      </w:r>
      <w:r w:rsidRPr="00EF71ED">
        <w:rPr>
          <w:rFonts w:asciiTheme="minorHAnsi" w:hAnsiTheme="minorHAnsi" w:cstheme="minorHAnsi"/>
          <w:bCs/>
          <w:sz w:val="24"/>
          <w:szCs w:val="24"/>
        </w:rPr>
        <w:t xml:space="preserve"> road to a </w:t>
      </w:r>
      <w:r w:rsidR="00A85202" w:rsidRPr="00EF71ED">
        <w:rPr>
          <w:rFonts w:asciiTheme="minorHAnsi" w:hAnsiTheme="minorHAnsi" w:cstheme="minorHAnsi"/>
          <w:bCs/>
          <w:sz w:val="24"/>
          <w:szCs w:val="24"/>
        </w:rPr>
        <w:t>two-way</w:t>
      </w:r>
      <w:r w:rsidRPr="00EF71ED">
        <w:rPr>
          <w:rFonts w:asciiTheme="minorHAnsi" w:hAnsiTheme="minorHAnsi" w:cstheme="minorHAnsi"/>
          <w:bCs/>
          <w:sz w:val="24"/>
          <w:szCs w:val="24"/>
        </w:rPr>
        <w:t xml:space="preserve"> single carriageway system. </w:t>
      </w:r>
      <w:r w:rsidR="00A85202" w:rsidRPr="00EF71ED">
        <w:rPr>
          <w:rFonts w:asciiTheme="minorHAnsi" w:hAnsiTheme="minorHAnsi" w:cstheme="minorHAnsi"/>
          <w:bCs/>
          <w:sz w:val="24"/>
          <w:szCs w:val="24"/>
        </w:rPr>
        <w:t>A</w:t>
      </w:r>
      <w:r w:rsidRPr="00EF71ED">
        <w:rPr>
          <w:rFonts w:asciiTheme="minorHAnsi" w:hAnsiTheme="minorHAnsi" w:cstheme="minorHAnsi"/>
          <w:bCs/>
          <w:sz w:val="24"/>
          <w:szCs w:val="24"/>
        </w:rPr>
        <w:t>long with strict lower speed limits and speed bumps the narrower lanes will create a much safer environment for pedestrians. The hope is in turn this will encourage shoppers to visit the Kingsway road and will eventually bring popular shops back to the street.</w:t>
      </w:r>
    </w:p>
    <w:p w14:paraId="35B4D338" w14:textId="55EEAAB5" w:rsidR="007F31BD" w:rsidRPr="00EF71ED" w:rsidRDefault="007F31BD" w:rsidP="007F31BD">
      <w:pPr>
        <w:rPr>
          <w:rFonts w:asciiTheme="minorHAnsi" w:hAnsiTheme="minorHAnsi" w:cstheme="minorHAnsi"/>
          <w:bCs/>
          <w:sz w:val="24"/>
          <w:szCs w:val="24"/>
        </w:rPr>
      </w:pPr>
    </w:p>
    <w:p w14:paraId="7517C8DB" w14:textId="5D7B7016" w:rsidR="007F31BD" w:rsidRPr="00EF71ED" w:rsidRDefault="007F31BD" w:rsidP="007F31BD">
      <w:pPr>
        <w:rPr>
          <w:rFonts w:asciiTheme="minorHAnsi" w:hAnsiTheme="minorHAnsi" w:cstheme="minorHAnsi"/>
          <w:bCs/>
          <w:sz w:val="24"/>
          <w:szCs w:val="24"/>
        </w:rPr>
      </w:pPr>
      <w:r w:rsidRPr="00EF71ED">
        <w:rPr>
          <w:rFonts w:asciiTheme="minorHAnsi" w:hAnsiTheme="minorHAnsi" w:cstheme="minorHAnsi"/>
          <w:bCs/>
          <w:sz w:val="24"/>
          <w:szCs w:val="24"/>
        </w:rPr>
        <w:t xml:space="preserve">While the aim of this project was to increase the safety of the city’s roads there are many health and safety challenges during the construction process. Some of the main hazards to </w:t>
      </w:r>
      <w:r w:rsidRPr="00EF71ED">
        <w:rPr>
          <w:rFonts w:asciiTheme="minorHAnsi" w:hAnsiTheme="minorHAnsi" w:cstheme="minorHAnsi"/>
          <w:bCs/>
          <w:sz w:val="24"/>
          <w:szCs w:val="24"/>
        </w:rPr>
        <w:lastRenderedPageBreak/>
        <w:t>the local pedestrians where the plant used on site. It is important that all machinery drivers are aware of their environment and are experienced on working in a populated area. Another aspect of this is to make sure that safety barriers and signs are in place to notify pedestrians to ensure the</w:t>
      </w:r>
      <w:r w:rsidR="00A85202" w:rsidRPr="00EF71ED">
        <w:rPr>
          <w:rFonts w:asciiTheme="minorHAnsi" w:hAnsiTheme="minorHAnsi" w:cstheme="minorHAnsi"/>
          <w:bCs/>
          <w:sz w:val="24"/>
          <w:szCs w:val="24"/>
        </w:rPr>
        <w:t>y</w:t>
      </w:r>
      <w:r w:rsidRPr="00EF71ED">
        <w:rPr>
          <w:rFonts w:asciiTheme="minorHAnsi" w:hAnsiTheme="minorHAnsi" w:cstheme="minorHAnsi"/>
          <w:bCs/>
          <w:sz w:val="24"/>
          <w:szCs w:val="24"/>
        </w:rPr>
        <w:t xml:space="preserve"> do not walk onto a section of road which is </w:t>
      </w:r>
      <w:r w:rsidR="00A85202" w:rsidRPr="00EF71ED">
        <w:rPr>
          <w:rFonts w:asciiTheme="minorHAnsi" w:hAnsiTheme="minorHAnsi" w:cstheme="minorHAnsi"/>
          <w:bCs/>
          <w:sz w:val="24"/>
          <w:szCs w:val="24"/>
        </w:rPr>
        <w:t xml:space="preserve">sectioned off </w:t>
      </w:r>
      <w:r w:rsidR="00B02653" w:rsidRPr="00EF71ED">
        <w:rPr>
          <w:rFonts w:asciiTheme="minorHAnsi" w:hAnsiTheme="minorHAnsi" w:cstheme="minorHAnsi"/>
          <w:bCs/>
          <w:sz w:val="24"/>
          <w:szCs w:val="24"/>
        </w:rPr>
        <w:t>as construction</w:t>
      </w:r>
      <w:r w:rsidRPr="00EF71ED">
        <w:rPr>
          <w:rFonts w:asciiTheme="minorHAnsi" w:hAnsiTheme="minorHAnsi" w:cstheme="minorHAnsi"/>
          <w:bCs/>
          <w:sz w:val="24"/>
          <w:szCs w:val="24"/>
        </w:rPr>
        <w:t xml:space="preserve"> site.</w:t>
      </w:r>
    </w:p>
    <w:p w14:paraId="2DDEEE25" w14:textId="77777777" w:rsidR="007F31BD" w:rsidRPr="00EF71ED" w:rsidRDefault="007F31BD" w:rsidP="007F31BD">
      <w:pPr>
        <w:rPr>
          <w:rFonts w:asciiTheme="minorHAnsi" w:hAnsiTheme="minorHAnsi" w:cstheme="minorHAnsi"/>
          <w:bCs/>
          <w:sz w:val="24"/>
          <w:szCs w:val="24"/>
        </w:rPr>
      </w:pPr>
    </w:p>
    <w:p w14:paraId="5C62BEBB" w14:textId="71394108" w:rsidR="007F31BD" w:rsidRPr="00EF71ED" w:rsidRDefault="007F31BD" w:rsidP="007F31BD">
      <w:pPr>
        <w:rPr>
          <w:rFonts w:asciiTheme="minorHAnsi" w:hAnsiTheme="minorHAnsi" w:cstheme="minorHAnsi"/>
          <w:bCs/>
          <w:sz w:val="24"/>
          <w:szCs w:val="24"/>
        </w:rPr>
      </w:pPr>
      <w:r w:rsidRPr="00EF71ED">
        <w:rPr>
          <w:rFonts w:asciiTheme="minorHAnsi" w:hAnsiTheme="minorHAnsi" w:cstheme="minorHAnsi"/>
          <w:bCs/>
          <w:sz w:val="24"/>
          <w:szCs w:val="24"/>
        </w:rPr>
        <w:t xml:space="preserve">Alun Griffiths are a multi-million-pound company which means they work on tens of projects simultaneously. They mainly work </w:t>
      </w:r>
      <w:r w:rsidR="00B02653" w:rsidRPr="00EF71ED">
        <w:rPr>
          <w:rFonts w:asciiTheme="minorHAnsi" w:hAnsiTheme="minorHAnsi" w:cstheme="minorHAnsi"/>
          <w:bCs/>
          <w:sz w:val="24"/>
          <w:szCs w:val="24"/>
        </w:rPr>
        <w:t>throughout</w:t>
      </w:r>
      <w:r w:rsidRPr="00EF71ED">
        <w:rPr>
          <w:rFonts w:asciiTheme="minorHAnsi" w:hAnsiTheme="minorHAnsi" w:cstheme="minorHAnsi"/>
          <w:bCs/>
          <w:sz w:val="24"/>
          <w:szCs w:val="24"/>
        </w:rPr>
        <w:t xml:space="preserve"> </w:t>
      </w:r>
      <w:r w:rsidR="00B02653" w:rsidRPr="00EF71ED">
        <w:rPr>
          <w:rFonts w:asciiTheme="minorHAnsi" w:hAnsiTheme="minorHAnsi" w:cstheme="minorHAnsi"/>
          <w:bCs/>
          <w:sz w:val="24"/>
          <w:szCs w:val="24"/>
        </w:rPr>
        <w:t>m</w:t>
      </w:r>
      <w:r w:rsidRPr="00EF71ED">
        <w:rPr>
          <w:rFonts w:asciiTheme="minorHAnsi" w:hAnsiTheme="minorHAnsi" w:cstheme="minorHAnsi"/>
          <w:bCs/>
          <w:sz w:val="24"/>
          <w:szCs w:val="24"/>
        </w:rPr>
        <w:t xml:space="preserve">id and </w:t>
      </w:r>
      <w:r w:rsidR="00B02653" w:rsidRPr="00EF71ED">
        <w:rPr>
          <w:rFonts w:asciiTheme="minorHAnsi" w:hAnsiTheme="minorHAnsi" w:cstheme="minorHAnsi"/>
          <w:bCs/>
          <w:sz w:val="24"/>
          <w:szCs w:val="24"/>
        </w:rPr>
        <w:t>s</w:t>
      </w:r>
      <w:r w:rsidRPr="00EF71ED">
        <w:rPr>
          <w:rFonts w:asciiTheme="minorHAnsi" w:hAnsiTheme="minorHAnsi" w:cstheme="minorHAnsi"/>
          <w:bCs/>
          <w:sz w:val="24"/>
          <w:szCs w:val="24"/>
        </w:rPr>
        <w:t xml:space="preserve">outh Wales along with the south west of England. Having many jobs on the go at the same time allows them to employ a steady workforce which can switch from project to project if they need to. They also employ many </w:t>
      </w:r>
      <w:r w:rsidR="00B02653" w:rsidRPr="00EF71ED">
        <w:rPr>
          <w:rFonts w:asciiTheme="minorHAnsi" w:hAnsiTheme="minorHAnsi" w:cstheme="minorHAnsi"/>
          <w:bCs/>
          <w:sz w:val="24"/>
          <w:szCs w:val="24"/>
        </w:rPr>
        <w:t>workers</w:t>
      </w:r>
      <w:r w:rsidRPr="00EF71ED">
        <w:rPr>
          <w:rFonts w:asciiTheme="minorHAnsi" w:hAnsiTheme="minorHAnsi" w:cstheme="minorHAnsi"/>
          <w:bCs/>
          <w:sz w:val="24"/>
          <w:szCs w:val="24"/>
        </w:rPr>
        <w:t xml:space="preserve"> through agenc</w:t>
      </w:r>
      <w:r w:rsidR="00B02653" w:rsidRPr="00EF71ED">
        <w:rPr>
          <w:rFonts w:asciiTheme="minorHAnsi" w:hAnsiTheme="minorHAnsi" w:cstheme="minorHAnsi"/>
          <w:bCs/>
          <w:sz w:val="24"/>
          <w:szCs w:val="24"/>
        </w:rPr>
        <w:t>ies</w:t>
      </w:r>
      <w:r w:rsidRPr="00EF71ED">
        <w:rPr>
          <w:rFonts w:asciiTheme="minorHAnsi" w:hAnsiTheme="minorHAnsi" w:cstheme="minorHAnsi"/>
          <w:bCs/>
          <w:sz w:val="24"/>
          <w:szCs w:val="24"/>
        </w:rPr>
        <w:t>, the reason behind this is that certain projects can be unpredictable at times and hence agency workers are a good option in some situations.</w:t>
      </w:r>
    </w:p>
    <w:p w14:paraId="533BFC1A" w14:textId="77777777" w:rsidR="007F31BD" w:rsidRPr="00EF71ED" w:rsidRDefault="007F31BD" w:rsidP="007F31BD">
      <w:pPr>
        <w:rPr>
          <w:rFonts w:asciiTheme="minorHAnsi" w:hAnsiTheme="minorHAnsi" w:cstheme="minorHAnsi"/>
          <w:bCs/>
          <w:sz w:val="24"/>
          <w:szCs w:val="24"/>
        </w:rPr>
      </w:pPr>
    </w:p>
    <w:p w14:paraId="3F434810" w14:textId="3FFA2F60" w:rsidR="007F31BD" w:rsidRPr="00EF71ED" w:rsidRDefault="007F31BD" w:rsidP="007F31BD">
      <w:pPr>
        <w:rPr>
          <w:rFonts w:asciiTheme="minorHAnsi" w:hAnsiTheme="minorHAnsi" w:cstheme="minorHAnsi"/>
          <w:bCs/>
          <w:sz w:val="24"/>
          <w:szCs w:val="24"/>
        </w:rPr>
      </w:pPr>
      <w:r w:rsidRPr="00EF71ED">
        <w:rPr>
          <w:rFonts w:asciiTheme="minorHAnsi" w:hAnsiTheme="minorHAnsi" w:cstheme="minorHAnsi"/>
          <w:bCs/>
          <w:sz w:val="24"/>
          <w:szCs w:val="24"/>
        </w:rPr>
        <w:t xml:space="preserve">Usually on </w:t>
      </w:r>
      <w:r w:rsidR="00B02653" w:rsidRPr="00EF71ED">
        <w:rPr>
          <w:rFonts w:asciiTheme="minorHAnsi" w:hAnsiTheme="minorHAnsi" w:cstheme="minorHAnsi"/>
          <w:bCs/>
          <w:sz w:val="24"/>
          <w:szCs w:val="24"/>
        </w:rPr>
        <w:t xml:space="preserve">the </w:t>
      </w:r>
      <w:r w:rsidRPr="00EF71ED">
        <w:rPr>
          <w:rFonts w:asciiTheme="minorHAnsi" w:hAnsiTheme="minorHAnsi" w:cstheme="minorHAnsi"/>
          <w:bCs/>
          <w:sz w:val="24"/>
          <w:szCs w:val="24"/>
        </w:rPr>
        <w:t xml:space="preserve">site there will be a workforce of 30-40 people along with the management team. The grounds-men are split into ‘gangs’ of around 4 people with one person acting as the gang leader. This setup allows a management network within the ground-workers meaning there is less workload on the Forman and better efficiency overall. The management team also comprises of senior project managers, </w:t>
      </w:r>
      <w:r w:rsidR="00B02653" w:rsidRPr="00EF71ED">
        <w:rPr>
          <w:rFonts w:asciiTheme="minorHAnsi" w:hAnsiTheme="minorHAnsi" w:cstheme="minorHAnsi"/>
          <w:bCs/>
          <w:sz w:val="24"/>
          <w:szCs w:val="24"/>
        </w:rPr>
        <w:t>q</w:t>
      </w:r>
      <w:r w:rsidRPr="00EF71ED">
        <w:rPr>
          <w:rFonts w:asciiTheme="minorHAnsi" w:hAnsiTheme="minorHAnsi" w:cstheme="minorHAnsi"/>
          <w:bCs/>
          <w:sz w:val="24"/>
          <w:szCs w:val="24"/>
        </w:rPr>
        <w:t xml:space="preserve">uantity surveyors, </w:t>
      </w:r>
      <w:r w:rsidR="00B02653" w:rsidRPr="00EF71ED">
        <w:rPr>
          <w:rFonts w:asciiTheme="minorHAnsi" w:hAnsiTheme="minorHAnsi" w:cstheme="minorHAnsi"/>
          <w:bCs/>
          <w:sz w:val="24"/>
          <w:szCs w:val="24"/>
        </w:rPr>
        <w:t>s</w:t>
      </w:r>
      <w:r w:rsidRPr="00EF71ED">
        <w:rPr>
          <w:rFonts w:asciiTheme="minorHAnsi" w:hAnsiTheme="minorHAnsi" w:cstheme="minorHAnsi"/>
          <w:bCs/>
          <w:sz w:val="24"/>
          <w:szCs w:val="24"/>
        </w:rPr>
        <w:t xml:space="preserve">ite </w:t>
      </w:r>
      <w:r w:rsidR="00B02653" w:rsidRPr="00EF71ED">
        <w:rPr>
          <w:rFonts w:asciiTheme="minorHAnsi" w:hAnsiTheme="minorHAnsi" w:cstheme="minorHAnsi"/>
          <w:bCs/>
          <w:sz w:val="24"/>
          <w:szCs w:val="24"/>
        </w:rPr>
        <w:t>e</w:t>
      </w:r>
      <w:r w:rsidRPr="00EF71ED">
        <w:rPr>
          <w:rFonts w:asciiTheme="minorHAnsi" w:hAnsiTheme="minorHAnsi" w:cstheme="minorHAnsi"/>
          <w:bCs/>
          <w:sz w:val="24"/>
          <w:szCs w:val="24"/>
        </w:rPr>
        <w:t xml:space="preserve">ngineers along with the </w:t>
      </w:r>
      <w:r w:rsidR="00B02653" w:rsidRPr="00EF71ED">
        <w:rPr>
          <w:rFonts w:asciiTheme="minorHAnsi" w:hAnsiTheme="minorHAnsi" w:cstheme="minorHAnsi"/>
          <w:bCs/>
          <w:sz w:val="24"/>
          <w:szCs w:val="24"/>
        </w:rPr>
        <w:t>F</w:t>
      </w:r>
      <w:r w:rsidRPr="00EF71ED">
        <w:rPr>
          <w:rFonts w:asciiTheme="minorHAnsi" w:hAnsiTheme="minorHAnsi" w:cstheme="minorHAnsi"/>
          <w:bCs/>
          <w:sz w:val="24"/>
          <w:szCs w:val="24"/>
        </w:rPr>
        <w:t>orman/ works manager.</w:t>
      </w:r>
    </w:p>
    <w:p w14:paraId="133066C1" w14:textId="77777777" w:rsidR="007F31BD" w:rsidRPr="00EF71ED" w:rsidRDefault="007F31BD" w:rsidP="007F31BD">
      <w:pPr>
        <w:rPr>
          <w:rFonts w:asciiTheme="minorHAnsi" w:hAnsiTheme="minorHAnsi" w:cstheme="minorHAnsi"/>
          <w:bCs/>
          <w:sz w:val="24"/>
          <w:szCs w:val="24"/>
        </w:rPr>
      </w:pPr>
    </w:p>
    <w:p w14:paraId="23016BBC" w14:textId="77777777" w:rsidR="007F31BD" w:rsidRPr="00EF71ED" w:rsidRDefault="007F31BD" w:rsidP="007F31BD">
      <w:pPr>
        <w:rPr>
          <w:rFonts w:asciiTheme="minorHAnsi" w:hAnsiTheme="minorHAnsi" w:cstheme="minorHAnsi"/>
          <w:bCs/>
          <w:sz w:val="24"/>
          <w:szCs w:val="24"/>
        </w:rPr>
      </w:pPr>
      <w:r w:rsidRPr="00EF71ED">
        <w:rPr>
          <w:rFonts w:asciiTheme="minorHAnsi" w:hAnsiTheme="minorHAnsi" w:cstheme="minorHAnsi"/>
          <w:bCs/>
          <w:sz w:val="24"/>
          <w:szCs w:val="24"/>
        </w:rPr>
        <w:t xml:space="preserve">The Project managers on the job will be using </w:t>
      </w:r>
      <w:proofErr w:type="spellStart"/>
      <w:r w:rsidRPr="00EF71ED">
        <w:rPr>
          <w:rFonts w:asciiTheme="minorHAnsi" w:hAnsiTheme="minorHAnsi" w:cstheme="minorHAnsi"/>
          <w:bCs/>
          <w:sz w:val="24"/>
          <w:szCs w:val="24"/>
        </w:rPr>
        <w:t>Asta</w:t>
      </w:r>
      <w:proofErr w:type="spellEnd"/>
      <w:r w:rsidRPr="00EF71ED">
        <w:rPr>
          <w:rFonts w:asciiTheme="minorHAnsi" w:hAnsiTheme="minorHAnsi" w:cstheme="minorHAnsi"/>
          <w:bCs/>
          <w:sz w:val="24"/>
          <w:szCs w:val="24"/>
        </w:rPr>
        <w:t>- Powerproject in order to keep track of all the activities on site. The Engineers will make use of software’s such as AutoCAD and Magnet to process the construction plans. They will also make use of a Topcon GPS (Rover and Base) along with a Topcon Robotic Total Station. The grounds-workers will also use rotating lasers in order to achieve accurate levels without taking up the time of the site engineers.</w:t>
      </w:r>
    </w:p>
    <w:p w14:paraId="088ED5B4" w14:textId="77777777" w:rsidR="007F31BD" w:rsidRPr="00EF71ED" w:rsidRDefault="007F31BD" w:rsidP="007F31BD">
      <w:pPr>
        <w:rPr>
          <w:rFonts w:asciiTheme="minorHAnsi" w:hAnsiTheme="minorHAnsi" w:cstheme="minorHAnsi"/>
          <w:bCs/>
          <w:sz w:val="24"/>
          <w:szCs w:val="24"/>
        </w:rPr>
      </w:pPr>
    </w:p>
    <w:p w14:paraId="7C6B8383" w14:textId="45A4EB78" w:rsidR="007F31BD" w:rsidRPr="00EF71ED" w:rsidRDefault="007F31BD" w:rsidP="007F31BD">
      <w:pPr>
        <w:rPr>
          <w:rFonts w:asciiTheme="minorHAnsi" w:hAnsiTheme="minorHAnsi" w:cstheme="minorHAnsi"/>
          <w:bCs/>
          <w:sz w:val="24"/>
          <w:szCs w:val="24"/>
        </w:rPr>
      </w:pPr>
      <w:r w:rsidRPr="00EF71ED">
        <w:rPr>
          <w:rFonts w:asciiTheme="minorHAnsi" w:hAnsiTheme="minorHAnsi" w:cstheme="minorHAnsi"/>
          <w:bCs/>
          <w:sz w:val="24"/>
          <w:szCs w:val="24"/>
        </w:rPr>
        <w:t xml:space="preserve">There are many materials involved in this project including the obvious ones like tarmac, concrete, sub-base, kerbs and drainage pipes. Some of the more specialised materials used on this job are colourful paving slabs </w:t>
      </w:r>
      <w:r w:rsidR="00DB4422" w:rsidRPr="00EF71ED">
        <w:rPr>
          <w:rFonts w:asciiTheme="minorHAnsi" w:hAnsiTheme="minorHAnsi" w:cstheme="minorHAnsi"/>
          <w:bCs/>
          <w:sz w:val="24"/>
          <w:szCs w:val="24"/>
        </w:rPr>
        <w:t>which are fro</w:t>
      </w:r>
      <w:r w:rsidRPr="00EF71ED">
        <w:rPr>
          <w:rFonts w:asciiTheme="minorHAnsi" w:hAnsiTheme="minorHAnsi" w:cstheme="minorHAnsi"/>
          <w:bCs/>
          <w:sz w:val="24"/>
          <w:szCs w:val="24"/>
        </w:rPr>
        <w:t xml:space="preserve">m </w:t>
      </w:r>
      <w:r w:rsidR="00DB4422" w:rsidRPr="00EF71ED">
        <w:rPr>
          <w:rFonts w:asciiTheme="minorHAnsi" w:hAnsiTheme="minorHAnsi" w:cstheme="minorHAnsi"/>
          <w:bCs/>
          <w:sz w:val="24"/>
          <w:szCs w:val="24"/>
        </w:rPr>
        <w:t>C</w:t>
      </w:r>
      <w:r w:rsidRPr="00EF71ED">
        <w:rPr>
          <w:rFonts w:asciiTheme="minorHAnsi" w:hAnsiTheme="minorHAnsi" w:cstheme="minorHAnsi"/>
          <w:bCs/>
          <w:sz w:val="24"/>
          <w:szCs w:val="24"/>
        </w:rPr>
        <w:t xml:space="preserve">hina. There are also large granite blocks </w:t>
      </w:r>
      <w:r w:rsidR="00DB4422" w:rsidRPr="00EF71ED">
        <w:rPr>
          <w:rFonts w:asciiTheme="minorHAnsi" w:hAnsiTheme="minorHAnsi" w:cstheme="minorHAnsi"/>
          <w:bCs/>
          <w:sz w:val="24"/>
          <w:szCs w:val="24"/>
        </w:rPr>
        <w:t xml:space="preserve">that </w:t>
      </w:r>
      <w:r w:rsidRPr="00EF71ED">
        <w:rPr>
          <w:rFonts w:asciiTheme="minorHAnsi" w:hAnsiTheme="minorHAnsi" w:cstheme="minorHAnsi"/>
          <w:bCs/>
          <w:sz w:val="24"/>
          <w:szCs w:val="24"/>
        </w:rPr>
        <w:t>create a dual-purpose feature, they are used to create a raised grass patch with trees along with acting as a bench where pedestrians can have a sit down.</w:t>
      </w:r>
    </w:p>
    <w:p w14:paraId="1871B380" w14:textId="77777777" w:rsidR="007F31BD" w:rsidRPr="00EF71ED" w:rsidRDefault="007F31BD" w:rsidP="007F31BD">
      <w:pPr>
        <w:rPr>
          <w:rFonts w:asciiTheme="minorHAnsi" w:hAnsiTheme="minorHAnsi" w:cstheme="minorHAnsi"/>
          <w:bCs/>
          <w:sz w:val="24"/>
          <w:szCs w:val="24"/>
        </w:rPr>
      </w:pPr>
    </w:p>
    <w:p w14:paraId="5CFFEC7F" w14:textId="77777777" w:rsidR="007F31BD" w:rsidRPr="00EF71ED" w:rsidRDefault="007F31BD" w:rsidP="007F31BD">
      <w:pPr>
        <w:rPr>
          <w:rFonts w:asciiTheme="minorHAnsi" w:hAnsiTheme="minorHAnsi" w:cstheme="minorHAnsi"/>
          <w:bCs/>
          <w:sz w:val="24"/>
          <w:szCs w:val="24"/>
        </w:rPr>
      </w:pPr>
      <w:r w:rsidRPr="00EF71ED">
        <w:rPr>
          <w:rFonts w:asciiTheme="minorHAnsi" w:hAnsiTheme="minorHAnsi" w:cstheme="minorHAnsi"/>
          <w:bCs/>
          <w:sz w:val="24"/>
          <w:szCs w:val="24"/>
        </w:rPr>
        <w:t>In order to promote a and create a friendly relationship with locals affected by the construction work Alun Griffiths regularly post updates on social media and their website to notify the public of any new developments or setbacks. They also work with local Schools, Colleges and Universities to offer students opportunities such as work experience, site visits and projects such as the Work Based Project.</w:t>
      </w:r>
    </w:p>
    <w:p w14:paraId="3D367C06" w14:textId="77777777" w:rsidR="007F31BD" w:rsidRPr="00EF71ED" w:rsidRDefault="007F31BD" w:rsidP="007F31BD">
      <w:pPr>
        <w:rPr>
          <w:rFonts w:asciiTheme="minorHAnsi" w:hAnsiTheme="minorHAnsi" w:cstheme="minorHAnsi"/>
          <w:bCs/>
          <w:sz w:val="24"/>
          <w:szCs w:val="24"/>
        </w:rPr>
      </w:pPr>
    </w:p>
    <w:p w14:paraId="6E40D203" w14:textId="65C7F68D" w:rsidR="007F31BD" w:rsidRPr="00EF71ED" w:rsidRDefault="007F31BD" w:rsidP="007F31BD">
      <w:pPr>
        <w:rPr>
          <w:rFonts w:asciiTheme="minorHAnsi" w:hAnsiTheme="minorHAnsi" w:cstheme="minorHAnsi"/>
          <w:bCs/>
          <w:sz w:val="24"/>
          <w:szCs w:val="24"/>
        </w:rPr>
      </w:pPr>
      <w:r w:rsidRPr="00EF71ED">
        <w:rPr>
          <w:rFonts w:asciiTheme="minorHAnsi" w:hAnsiTheme="minorHAnsi" w:cstheme="minorHAnsi"/>
          <w:bCs/>
          <w:sz w:val="24"/>
          <w:szCs w:val="24"/>
        </w:rPr>
        <w:t xml:space="preserve">I have worked with Alun Griffiths during work placements over the past 4 summers and I am very thankful to them for the opportunity. During the Work Based Project I will be working 1 day a week, every Wednesday. I hope that my experience and understanding of the company will allow me to get a </w:t>
      </w:r>
      <w:r w:rsidR="000F48A4" w:rsidRPr="00EF71ED">
        <w:rPr>
          <w:rFonts w:asciiTheme="minorHAnsi" w:hAnsiTheme="minorHAnsi" w:cstheme="minorHAnsi"/>
          <w:bCs/>
          <w:sz w:val="24"/>
          <w:szCs w:val="24"/>
        </w:rPr>
        <w:t>full-time</w:t>
      </w:r>
      <w:r w:rsidRPr="00EF71ED">
        <w:rPr>
          <w:rFonts w:asciiTheme="minorHAnsi" w:hAnsiTheme="minorHAnsi" w:cstheme="minorHAnsi"/>
          <w:bCs/>
          <w:sz w:val="24"/>
          <w:szCs w:val="24"/>
        </w:rPr>
        <w:t xml:space="preserve"> job with the company after I Finnish university.</w:t>
      </w:r>
    </w:p>
    <w:p w14:paraId="47C5A324" w14:textId="77777777" w:rsidR="007F31BD" w:rsidRPr="00EF71ED" w:rsidRDefault="007F31BD" w:rsidP="007F31BD">
      <w:pPr>
        <w:rPr>
          <w:rFonts w:asciiTheme="minorHAnsi" w:hAnsiTheme="minorHAnsi" w:cstheme="minorHAnsi"/>
          <w:bCs/>
          <w:sz w:val="24"/>
          <w:szCs w:val="24"/>
        </w:rPr>
      </w:pPr>
    </w:p>
    <w:p w14:paraId="05836A97" w14:textId="1D9CE94A" w:rsidR="00A03570" w:rsidRPr="00EF71ED" w:rsidRDefault="00A03570" w:rsidP="00A03570">
      <w:pPr>
        <w:rPr>
          <w:rFonts w:asciiTheme="minorHAnsi" w:hAnsiTheme="minorHAnsi" w:cstheme="minorHAnsi"/>
          <w:bCs/>
          <w:sz w:val="24"/>
          <w:szCs w:val="24"/>
        </w:rPr>
      </w:pPr>
    </w:p>
    <w:p w14:paraId="26D6D56B" w14:textId="77777777" w:rsidR="008134C1" w:rsidRPr="00EF71ED" w:rsidRDefault="008134C1" w:rsidP="00DB4422">
      <w:pPr>
        <w:rPr>
          <w:rFonts w:asciiTheme="minorHAnsi" w:hAnsiTheme="minorHAnsi" w:cstheme="minorHAnsi"/>
          <w:bCs/>
          <w:iCs/>
          <w:color w:val="000000"/>
          <w:sz w:val="24"/>
          <w:szCs w:val="24"/>
          <w:shd w:val="clear" w:color="auto" w:fill="FFFFFF"/>
        </w:rPr>
      </w:pPr>
    </w:p>
    <w:p w14:paraId="05685506" w14:textId="77777777" w:rsidR="008134C1" w:rsidRPr="00EF71ED" w:rsidRDefault="008134C1">
      <w:pPr>
        <w:rPr>
          <w:rFonts w:asciiTheme="minorHAnsi" w:hAnsiTheme="minorHAnsi" w:cstheme="minorHAnsi"/>
          <w:bCs/>
          <w:sz w:val="24"/>
          <w:szCs w:val="24"/>
        </w:rPr>
      </w:pPr>
    </w:p>
    <w:sectPr w:rsidR="008134C1" w:rsidRPr="00EF71E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0D841AB"/>
    <w:multiLevelType w:val="hybridMultilevel"/>
    <w:tmpl w:val="F948CCBC"/>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start w:val="1"/>
      <w:numFmt w:val="bullet"/>
      <w:lvlText w:val=""/>
      <w:lvlJc w:val="left"/>
      <w:pPr>
        <w:ind w:left="2520" w:hanging="360"/>
      </w:pPr>
      <w:rPr>
        <w:rFonts w:ascii="Wingdings" w:hAnsi="Wingdings" w:hint="default"/>
      </w:rPr>
    </w:lvl>
    <w:lvl w:ilvl="3" w:tplc="08090001">
      <w:start w:val="1"/>
      <w:numFmt w:val="bullet"/>
      <w:lvlText w:val=""/>
      <w:lvlJc w:val="left"/>
      <w:pPr>
        <w:ind w:left="3240" w:hanging="360"/>
      </w:pPr>
      <w:rPr>
        <w:rFonts w:ascii="Symbol" w:hAnsi="Symbol" w:hint="default"/>
      </w:rPr>
    </w:lvl>
    <w:lvl w:ilvl="4" w:tplc="08090003">
      <w:start w:val="1"/>
      <w:numFmt w:val="bullet"/>
      <w:lvlText w:val="o"/>
      <w:lvlJc w:val="left"/>
      <w:pPr>
        <w:ind w:left="3960" w:hanging="360"/>
      </w:pPr>
      <w:rPr>
        <w:rFonts w:ascii="Courier New" w:hAnsi="Courier New" w:cs="Courier New" w:hint="default"/>
      </w:rPr>
    </w:lvl>
    <w:lvl w:ilvl="5" w:tplc="08090005">
      <w:start w:val="1"/>
      <w:numFmt w:val="bullet"/>
      <w:lvlText w:val=""/>
      <w:lvlJc w:val="left"/>
      <w:pPr>
        <w:ind w:left="4680" w:hanging="360"/>
      </w:pPr>
      <w:rPr>
        <w:rFonts w:ascii="Wingdings" w:hAnsi="Wingdings" w:hint="default"/>
      </w:rPr>
    </w:lvl>
    <w:lvl w:ilvl="6" w:tplc="08090001">
      <w:start w:val="1"/>
      <w:numFmt w:val="bullet"/>
      <w:lvlText w:val=""/>
      <w:lvlJc w:val="left"/>
      <w:pPr>
        <w:ind w:left="5400" w:hanging="360"/>
      </w:pPr>
      <w:rPr>
        <w:rFonts w:ascii="Symbol" w:hAnsi="Symbol" w:hint="default"/>
      </w:rPr>
    </w:lvl>
    <w:lvl w:ilvl="7" w:tplc="08090003">
      <w:start w:val="1"/>
      <w:numFmt w:val="bullet"/>
      <w:lvlText w:val="o"/>
      <w:lvlJc w:val="left"/>
      <w:pPr>
        <w:ind w:left="6120" w:hanging="360"/>
      </w:pPr>
      <w:rPr>
        <w:rFonts w:ascii="Courier New" w:hAnsi="Courier New" w:cs="Courier New" w:hint="default"/>
      </w:rPr>
    </w:lvl>
    <w:lvl w:ilvl="8" w:tplc="08090005">
      <w:start w:val="1"/>
      <w:numFmt w:val="bullet"/>
      <w:lvlText w:val=""/>
      <w:lvlJc w:val="left"/>
      <w:pPr>
        <w:ind w:left="6840" w:hanging="360"/>
      </w:pPr>
      <w:rPr>
        <w:rFonts w:ascii="Wingdings" w:hAnsi="Wingdings" w:hint="default"/>
      </w:rPr>
    </w:lvl>
  </w:abstractNum>
  <w:num w:numId="1">
    <w:abstractNumId w:val="0"/>
    <w:lvlOverride w:ilvl="0"/>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F72C7"/>
    <w:rsid w:val="00007B5D"/>
    <w:rsid w:val="000B6110"/>
    <w:rsid w:val="000F48A4"/>
    <w:rsid w:val="001964D0"/>
    <w:rsid w:val="00202356"/>
    <w:rsid w:val="002C1962"/>
    <w:rsid w:val="004155D2"/>
    <w:rsid w:val="00466A82"/>
    <w:rsid w:val="004F63E9"/>
    <w:rsid w:val="00597DA8"/>
    <w:rsid w:val="006F72C7"/>
    <w:rsid w:val="00751C07"/>
    <w:rsid w:val="00762C64"/>
    <w:rsid w:val="007F31BD"/>
    <w:rsid w:val="008134C1"/>
    <w:rsid w:val="00846456"/>
    <w:rsid w:val="00864F2C"/>
    <w:rsid w:val="008D7900"/>
    <w:rsid w:val="009306B5"/>
    <w:rsid w:val="00A03570"/>
    <w:rsid w:val="00A85202"/>
    <w:rsid w:val="00B02653"/>
    <w:rsid w:val="00B73F5C"/>
    <w:rsid w:val="00C92214"/>
    <w:rsid w:val="00CA4A16"/>
    <w:rsid w:val="00CD66C6"/>
    <w:rsid w:val="00D4783B"/>
    <w:rsid w:val="00D962B4"/>
    <w:rsid w:val="00DB4422"/>
    <w:rsid w:val="00EF71ED"/>
    <w:rsid w:val="00FC7882"/>
    <w:rsid w:val="00FD77BB"/>
    <w:rsid w:val="00FF1CB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A4447A"/>
  <w15:chartTrackingRefBased/>
  <w15:docId w15:val="{46504A6A-0B65-4270-84D3-93D5593FE8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F72C7"/>
    <w:pPr>
      <w:spacing w:after="0" w:line="240" w:lineRule="auto"/>
    </w:pPr>
    <w:rPr>
      <w:rFonts w:ascii="Times New Roman" w:eastAsia="Times New Roman" w:hAnsi="Times New Roman" w:cs="Times New Roman"/>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F72C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549130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108</TotalTime>
  <Pages>2</Pages>
  <Words>848</Words>
  <Characters>4838</Characters>
  <Application>Microsoft Office Word</Application>
  <DocSecurity>0</DocSecurity>
  <Lines>40</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5675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Tudur Fychan</dc:creator>
  <cp:keywords/>
  <dc:description/>
  <cp:lastModifiedBy>Tudur Fychan</cp:lastModifiedBy>
  <cp:revision>22</cp:revision>
  <dcterms:created xsi:type="dcterms:W3CDTF">2020-01-23T22:08:00Z</dcterms:created>
  <dcterms:modified xsi:type="dcterms:W3CDTF">2020-01-23T23:55:00Z</dcterms:modified>
</cp:coreProperties>
</file>