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15C3B" w:rsidP="00E51AAC">
            <w:pPr>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15C3B" w:rsidP="00E51AAC">
            <w:pPr>
              <w:spacing w:before="120" w:after="120"/>
              <w:jc w:val="both"/>
              <w:rPr>
                <w:rFonts w:ascii="Arial" w:hAnsi="Arial" w:cs="Arial"/>
                <w:b/>
                <w:sz w:val="22"/>
                <w:szCs w:val="22"/>
              </w:rPr>
            </w:pPr>
            <w:r>
              <w:rPr>
                <w:rFonts w:ascii="Arial" w:hAnsi="Arial" w:cs="Arial"/>
                <w:b/>
                <w:sz w:val="22"/>
                <w:szCs w:val="22"/>
              </w:rPr>
              <w:t>Process Safety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15C3B" w:rsidP="00152E9D">
            <w:pPr>
              <w:spacing w:before="120" w:after="120"/>
              <w:jc w:val="both"/>
              <w:rPr>
                <w:rFonts w:ascii="Arial" w:hAnsi="Arial" w:cs="Arial"/>
                <w:b/>
                <w:sz w:val="22"/>
                <w:szCs w:val="22"/>
              </w:rPr>
            </w:pPr>
            <w:r>
              <w:rPr>
                <w:rFonts w:ascii="Arial" w:hAnsi="Arial" w:cs="Arial"/>
                <w:b/>
                <w:sz w:val="22"/>
                <w:szCs w:val="22"/>
              </w:rPr>
              <w:t>PCPO4006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15C3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15C3B" w:rsidP="00E51AAC">
            <w:pPr>
              <w:spacing w:before="120" w:after="120"/>
              <w:jc w:val="both"/>
              <w:rPr>
                <w:rFonts w:ascii="Arial" w:hAnsi="Arial" w:cs="Arial"/>
                <w:b/>
                <w:sz w:val="22"/>
                <w:szCs w:val="22"/>
              </w:rPr>
            </w:pPr>
            <w:r>
              <w:rPr>
                <w:rFonts w:ascii="Arial" w:hAnsi="Arial" w:cs="Arial"/>
                <w:b/>
                <w:sz w:val="22"/>
                <w:szCs w:val="22"/>
              </w:rPr>
              <w:t>Yan Mills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15C3B"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15C3B" w:rsidP="005F0579">
            <w:pPr>
              <w:spacing w:before="120" w:after="120"/>
              <w:jc w:val="both"/>
              <w:rPr>
                <w:rFonts w:ascii="Arial" w:hAnsi="Arial" w:cs="Arial"/>
                <w:b/>
                <w:sz w:val="22"/>
                <w:szCs w:val="22"/>
              </w:rPr>
            </w:pPr>
            <w:r>
              <w:rPr>
                <w:rFonts w:ascii="Arial" w:hAnsi="Arial" w:cs="Arial"/>
                <w:b/>
                <w:bCs/>
                <w:sz w:val="22"/>
                <w:szCs w:val="22"/>
              </w:rPr>
              <w:t xml:space="preserve">Process </w:t>
            </w:r>
            <w:r w:rsidRPr="0B8C7476">
              <w:rPr>
                <w:rFonts w:ascii="Arial" w:hAnsi="Arial" w:cs="Arial"/>
                <w:b/>
                <w:bCs/>
                <w:sz w:val="22"/>
                <w:szCs w:val="22"/>
              </w:rPr>
              <w:t xml:space="preserve">Safety </w:t>
            </w:r>
            <w:r>
              <w:rPr>
                <w:rFonts w:ascii="Arial" w:hAnsi="Arial" w:cs="Arial"/>
                <w:b/>
                <w:bCs/>
                <w:sz w:val="22"/>
                <w:szCs w:val="22"/>
              </w:rPr>
              <w:t>Management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15C3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41B2E" w:rsidP="005F0579">
            <w:pPr>
              <w:spacing w:before="120" w:after="120"/>
              <w:jc w:val="both"/>
              <w:rPr>
                <w:rFonts w:ascii="Arial" w:hAnsi="Arial" w:cs="Arial"/>
                <w:b/>
                <w:sz w:val="22"/>
                <w:szCs w:val="22"/>
              </w:rPr>
            </w:pPr>
            <w:r>
              <w:rPr>
                <w:rFonts w:ascii="Arial" w:hAnsi="Arial" w:cs="Arial"/>
                <w:b/>
                <w:sz w:val="22"/>
                <w:szCs w:val="22"/>
              </w:rPr>
              <w:t>17/02/2022</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41B2E" w:rsidP="005F0579">
            <w:pPr>
              <w:spacing w:before="120" w:after="120"/>
              <w:jc w:val="both"/>
              <w:rPr>
                <w:rFonts w:ascii="Arial" w:hAnsi="Arial" w:cs="Arial"/>
                <w:b/>
                <w:sz w:val="22"/>
                <w:szCs w:val="22"/>
              </w:rPr>
            </w:pPr>
            <w:r>
              <w:rPr>
                <w:rFonts w:ascii="Arial" w:hAnsi="Arial" w:cs="Arial"/>
                <w:b/>
                <w:sz w:val="22"/>
                <w:szCs w:val="22"/>
              </w:rPr>
              <w:t>10/03/2022</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15C3B" w:rsidRPr="00C90AFC" w:rsidRDefault="00015C3B" w:rsidP="00015C3B">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elements required to ensure the safe operation of an industrial process.</w:t>
            </w:r>
          </w:p>
          <w:p w:rsidR="00015C3B" w:rsidRPr="00896D1C" w:rsidRDefault="00015C3B" w:rsidP="00015C3B">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strategies and procedures required to ensure an industrial process meets legal and regulatory requirements, and how safe systems of work are established.</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15C3B" w:rsidRPr="006834D0" w:rsidRDefault="00015C3B" w:rsidP="00015C3B">
      <w:pPr>
        <w:autoSpaceDE w:val="0"/>
        <w:autoSpaceDN w:val="0"/>
        <w:adjustRightInd w:val="0"/>
        <w:rPr>
          <w:rFonts w:ascii="Arial" w:hAnsi="Arial" w:cs="Arial"/>
        </w:rPr>
      </w:pPr>
      <w:r w:rsidRPr="006834D0">
        <w:rPr>
          <w:rFonts w:ascii="Arial" w:hAnsi="Arial" w:cs="Arial"/>
        </w:rPr>
        <w:t xml:space="preserve">Process safety and process safety management is increasingly important in the UK.  </w:t>
      </w:r>
      <w:r w:rsidRPr="006834D0">
        <w:rPr>
          <w:rStyle w:val="e24kjd"/>
          <w:rFonts w:ascii="Arial" w:hAnsi="Arial" w:cs="Arial"/>
        </w:rPr>
        <w:t xml:space="preserve">Overall, it is everyone's responsibility to help protect people and the environment. </w:t>
      </w:r>
      <w:r w:rsidRPr="006834D0">
        <w:rPr>
          <w:rFonts w:ascii="Arial" w:hAnsi="Arial" w:cs="Arial"/>
        </w:rPr>
        <w:t xml:space="preserve">Process safety generally refers to the prevention of unintentional releases of chemicals, energy, or other potentially dangerous materials during the course of chemical processes that can have a serious effect to the plant and environment. Process safety involves, for example, the prevention of leaks, spills, equipment malfunction,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sidRPr="006834D0">
        <w:rPr>
          <w:rFonts w:ascii="Arial" w:hAnsi="Arial" w:cs="Arial"/>
          <w:i/>
          <w:iCs/>
        </w:rPr>
        <w:t>outcome</w:t>
      </w:r>
      <w:r w:rsidRPr="006834D0">
        <w:rPr>
          <w:rFonts w:ascii="Arial" w:hAnsi="Arial" w:cs="Arial"/>
        </w:rPr>
        <w:t xml:space="preserve"> or </w:t>
      </w:r>
      <w:r w:rsidRPr="006834D0">
        <w:rPr>
          <w:rFonts w:ascii="Arial" w:hAnsi="Arial" w:cs="Arial"/>
          <w:i/>
          <w:iCs/>
        </w:rPr>
        <w:t>result</w:t>
      </w:r>
      <w:r w:rsidRPr="006834D0">
        <w:rPr>
          <w:rFonts w:ascii="Arial" w:hAnsi="Arial" w:cs="Arial"/>
        </w:rPr>
        <w:t xml:space="preserve"> of a wide range of technical, management and operational disciplines coming together in an organised safe system of work.</w:t>
      </w:r>
    </w:p>
    <w:p w:rsidR="00015C3B" w:rsidRPr="006834D0" w:rsidRDefault="00015C3B" w:rsidP="00015C3B">
      <w:pPr>
        <w:rPr>
          <w:rFonts w:ascii="Arial" w:hAnsi="Arial" w:cs="Arial"/>
        </w:rPr>
      </w:pPr>
    </w:p>
    <w:p w:rsidR="00015C3B" w:rsidRDefault="00015C3B" w:rsidP="00015C3B">
      <w:pPr>
        <w:rPr>
          <w:rFonts w:ascii="Arial" w:hAnsi="Arial" w:cs="Arial"/>
          <w:b/>
        </w:rPr>
      </w:pPr>
      <w:r w:rsidRPr="006834D0">
        <w:rPr>
          <w:rFonts w:ascii="Arial" w:hAnsi="Arial" w:cs="Arial"/>
          <w:b/>
        </w:rPr>
        <w:t>Assignment introduction</w:t>
      </w:r>
    </w:p>
    <w:p w:rsidR="00015C3B" w:rsidRPr="006834D0" w:rsidRDefault="00015C3B" w:rsidP="00015C3B">
      <w:pPr>
        <w:rPr>
          <w:rFonts w:ascii="Arial" w:hAnsi="Arial" w:cs="Arial"/>
          <w:b/>
        </w:rPr>
      </w:pPr>
    </w:p>
    <w:p w:rsidR="00015C3B" w:rsidRPr="006834D0" w:rsidRDefault="00015C3B" w:rsidP="00015C3B">
      <w:pPr>
        <w:autoSpaceDE w:val="0"/>
        <w:autoSpaceDN w:val="0"/>
        <w:adjustRightInd w:val="0"/>
        <w:rPr>
          <w:rFonts w:ascii="Arial" w:hAnsi="Arial" w:cs="Arial"/>
        </w:rPr>
      </w:pPr>
      <w:r w:rsidRPr="006834D0">
        <w:rPr>
          <w:rFonts w:ascii="Arial" w:hAnsi="Arial" w:cs="Arial"/>
        </w:rPr>
        <w:t>The safety of people working in process industries is of primary importance. The manufacture, handling and use of dangerous substances can pose major hazards. Process safety management in engineering is about how the process industry assesses and controls these major hazards.</w:t>
      </w:r>
    </w:p>
    <w:p w:rsidR="00015C3B" w:rsidRPr="006834D0" w:rsidRDefault="00015C3B" w:rsidP="00015C3B">
      <w:pPr>
        <w:autoSpaceDE w:val="0"/>
        <w:autoSpaceDN w:val="0"/>
        <w:adjustRightInd w:val="0"/>
        <w:rPr>
          <w:rFonts w:ascii="Arial" w:hAnsi="Arial" w:cs="Arial"/>
        </w:rPr>
      </w:pPr>
    </w:p>
    <w:p w:rsidR="00015C3B" w:rsidRPr="006834D0" w:rsidRDefault="00015C3B" w:rsidP="00015C3B">
      <w:pPr>
        <w:autoSpaceDE w:val="0"/>
        <w:autoSpaceDN w:val="0"/>
        <w:adjustRightInd w:val="0"/>
        <w:rPr>
          <w:rFonts w:ascii="Arial" w:hAnsi="Arial" w:cs="Arial"/>
        </w:rPr>
      </w:pPr>
      <w:r w:rsidRPr="006834D0">
        <w:rPr>
          <w:rFonts w:ascii="Arial" w:hAnsi="Arial" w:cs="Arial"/>
        </w:rPr>
        <w:t>For this assignment you are required to analyse elements required to ensure a safe industrial environment relating to process</w:t>
      </w:r>
      <w:r>
        <w:rPr>
          <w:rFonts w:ascii="Arial" w:hAnsi="Arial" w:cs="Arial"/>
        </w:rPr>
        <w:t xml:space="preserve"> engineering</w:t>
      </w:r>
      <w:r w:rsidRPr="006834D0">
        <w:rPr>
          <w:rFonts w:ascii="Arial" w:hAnsi="Arial" w:cs="Arial"/>
        </w:rPr>
        <w:t>.</w:t>
      </w:r>
    </w:p>
    <w:p w:rsidR="00015C3B" w:rsidRPr="006834D0" w:rsidRDefault="00015C3B" w:rsidP="00015C3B">
      <w:pPr>
        <w:autoSpaceDE w:val="0"/>
        <w:autoSpaceDN w:val="0"/>
        <w:adjustRightInd w:val="0"/>
        <w:rPr>
          <w:rFonts w:ascii="Arial" w:hAnsi="Arial" w:cs="Arial"/>
        </w:rPr>
      </w:pPr>
    </w:p>
    <w:p w:rsidR="00015C3B" w:rsidRDefault="00015C3B" w:rsidP="00015C3B">
      <w:pPr>
        <w:ind w:firstLine="360"/>
        <w:rPr>
          <w:rFonts w:ascii="Arial" w:hAnsi="Arial" w:cs="Arial"/>
        </w:rPr>
      </w:pPr>
    </w:p>
    <w:p w:rsidR="00015C3B" w:rsidRDefault="00015C3B" w:rsidP="00015C3B">
      <w:pPr>
        <w:ind w:firstLine="360"/>
        <w:rPr>
          <w:rFonts w:ascii="Arial" w:hAnsi="Arial" w:cs="Arial"/>
        </w:rPr>
      </w:pPr>
    </w:p>
    <w:p w:rsidR="00015C3B" w:rsidRPr="001D6E4E" w:rsidRDefault="00015C3B" w:rsidP="00015C3B">
      <w:pPr>
        <w:ind w:firstLine="360"/>
        <w:rPr>
          <w:rFonts w:ascii="Arial" w:hAnsi="Arial" w:cs="Arial"/>
          <w:b/>
        </w:rPr>
      </w:pPr>
      <w:r w:rsidRPr="001D6E4E">
        <w:rPr>
          <w:rFonts w:ascii="Arial" w:hAnsi="Arial" w:cs="Arial"/>
          <w:b/>
        </w:rPr>
        <w:t>Task 1</w:t>
      </w:r>
    </w:p>
    <w:p w:rsidR="00015C3B" w:rsidRDefault="00015C3B" w:rsidP="00015C3B">
      <w:pPr>
        <w:ind w:left="360"/>
        <w:rPr>
          <w:rFonts w:ascii="Arial" w:hAnsi="Arial" w:cs="Arial"/>
        </w:rPr>
      </w:pPr>
    </w:p>
    <w:p w:rsidR="00015C3B" w:rsidRPr="00DC379C" w:rsidRDefault="00015C3B" w:rsidP="00015C3B">
      <w:pPr>
        <w:ind w:left="360"/>
        <w:rPr>
          <w:rFonts w:ascii="Arial" w:hAnsi="Arial" w:cs="Arial"/>
        </w:rPr>
      </w:pPr>
      <w:r>
        <w:rPr>
          <w:rFonts w:ascii="Arial" w:hAnsi="Arial" w:cs="Arial"/>
        </w:rPr>
        <w:t>With reference to the four pillars of risk-based process safety, e</w:t>
      </w:r>
      <w:r w:rsidRPr="00DC379C">
        <w:rPr>
          <w:rFonts w:ascii="Arial" w:hAnsi="Arial" w:cs="Arial"/>
        </w:rPr>
        <w:t xml:space="preserve">xplain the key </w:t>
      </w:r>
      <w:r>
        <w:rPr>
          <w:rFonts w:ascii="Arial" w:hAnsi="Arial" w:cs="Arial"/>
        </w:rPr>
        <w:t>elements</w:t>
      </w:r>
      <w:r w:rsidRPr="00DC379C">
        <w:rPr>
          <w:rFonts w:ascii="Arial" w:hAnsi="Arial" w:cs="Arial"/>
        </w:rPr>
        <w:t xml:space="preserve"> of a process safety management system, in order to deal with loss of containment events that might lead to catastrophic incidents, as applied to a process plant environment.  </w:t>
      </w:r>
    </w:p>
    <w:p w:rsidR="00015C3B" w:rsidRPr="00DC379C" w:rsidRDefault="00015C3B" w:rsidP="00015C3B">
      <w:pPr>
        <w:ind w:left="360"/>
        <w:rPr>
          <w:rFonts w:ascii="Arial" w:hAnsi="Arial" w:cs="Arial"/>
        </w:rPr>
      </w:pPr>
    </w:p>
    <w:p w:rsidR="00015C3B" w:rsidRDefault="00015C3B" w:rsidP="00015C3B">
      <w:pPr>
        <w:rPr>
          <w:rFonts w:ascii="Arial" w:hAnsi="Arial" w:cs="Arial"/>
        </w:rPr>
      </w:pPr>
    </w:p>
    <w:p w:rsidR="00015C3B" w:rsidRPr="001D6E4E" w:rsidRDefault="00015C3B" w:rsidP="00015C3B">
      <w:pPr>
        <w:ind w:firstLine="360"/>
        <w:rPr>
          <w:rFonts w:ascii="Arial" w:hAnsi="Arial" w:cs="Arial"/>
          <w:b/>
        </w:rPr>
      </w:pPr>
      <w:r w:rsidRPr="001D6E4E">
        <w:rPr>
          <w:rFonts w:ascii="Arial" w:hAnsi="Arial" w:cs="Arial"/>
          <w:b/>
        </w:rPr>
        <w:t>Task 2</w:t>
      </w:r>
    </w:p>
    <w:p w:rsidR="00015C3B" w:rsidRDefault="00015C3B" w:rsidP="00015C3B">
      <w:pPr>
        <w:rPr>
          <w:rFonts w:ascii="Arial" w:hAnsi="Arial" w:cs="Arial"/>
        </w:rPr>
      </w:pPr>
    </w:p>
    <w:p w:rsidR="00015C3B" w:rsidRDefault="00015C3B" w:rsidP="00015C3B">
      <w:pPr>
        <w:ind w:left="360"/>
        <w:rPr>
          <w:rFonts w:ascii="Arial" w:hAnsi="Arial" w:cs="Arial"/>
        </w:rPr>
      </w:pPr>
      <w:r>
        <w:rPr>
          <w:rFonts w:ascii="Arial" w:hAnsi="Arial" w:cs="Arial"/>
        </w:rPr>
        <w:t>A</w:t>
      </w:r>
      <w:r w:rsidRPr="3B1A6FED">
        <w:rPr>
          <w:rFonts w:ascii="Arial" w:hAnsi="Arial" w:cs="Arial"/>
        </w:rPr>
        <w:t>nalyse how process control measures are used to prevent incidents</w:t>
      </w:r>
      <w:r>
        <w:rPr>
          <w:rFonts w:ascii="Arial" w:hAnsi="Arial" w:cs="Arial"/>
        </w:rPr>
        <w:t xml:space="preserve"> in a process plant environment of your choice.  Where possible, this should be at your place of work.</w:t>
      </w:r>
    </w:p>
    <w:p w:rsidR="00015C3B" w:rsidRDefault="00015C3B" w:rsidP="00015C3B">
      <w:pPr>
        <w:ind w:left="360"/>
        <w:rPr>
          <w:rFonts w:ascii="Arial" w:hAnsi="Arial" w:cs="Arial"/>
        </w:rPr>
      </w:pPr>
    </w:p>
    <w:p w:rsidR="00015C3B" w:rsidRPr="00896D1C" w:rsidRDefault="00015C3B" w:rsidP="00015C3B">
      <w:pPr>
        <w:ind w:left="360"/>
        <w:rPr>
          <w:rFonts w:ascii="Arial" w:hAnsi="Arial" w:cs="Arial"/>
          <w:b/>
        </w:rPr>
      </w:pPr>
      <w:r w:rsidRPr="00896D1C">
        <w:rPr>
          <w:rFonts w:ascii="Arial" w:hAnsi="Arial" w:cs="Arial"/>
          <w:b/>
        </w:rPr>
        <w:t>Task 3</w:t>
      </w:r>
    </w:p>
    <w:p w:rsidR="00015C3B" w:rsidRDefault="00015C3B" w:rsidP="00015C3B">
      <w:pPr>
        <w:ind w:left="360"/>
        <w:rPr>
          <w:rFonts w:ascii="Arial" w:hAnsi="Arial" w:cs="Arial"/>
        </w:rPr>
      </w:pPr>
    </w:p>
    <w:p w:rsidR="00015C3B" w:rsidRPr="006834D0" w:rsidRDefault="00015C3B" w:rsidP="00015C3B">
      <w:pPr>
        <w:ind w:left="360"/>
        <w:rPr>
          <w:rFonts w:ascii="Arial" w:hAnsi="Arial" w:cs="Arial"/>
        </w:rPr>
      </w:pPr>
      <w:r>
        <w:rPr>
          <w:rFonts w:ascii="Arial" w:hAnsi="Arial" w:cs="Arial"/>
        </w:rPr>
        <w:t>For a specific industrial process, briefly explain the process safety measures that are required to ensure safe operation.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5C3B">
        <w:rPr>
          <w:rFonts w:ascii="Arial" w:hAnsi="Arial" w:cs="Arial"/>
          <w:i/>
          <w:sz w:val="22"/>
          <w:szCs w:val="22"/>
        </w:rPr>
        <w:t xml:space="preserve"> </w:t>
      </w:r>
      <w:r w:rsidR="00015C3B" w:rsidRPr="007D0130">
        <w:rPr>
          <w:rStyle w:val="normaltextrun"/>
          <w:rFonts w:ascii="Arial" w:hAnsi="Arial" w:cs="Arial"/>
          <w:bCs/>
          <w:i/>
          <w:sz w:val="22"/>
          <w:szCs w:val="22"/>
        </w:rPr>
        <w:t>You must provide evidence of your engagement with appropriate literature. This evidence of reading and research must be referenced correctly using the Harvard system.</w:t>
      </w:r>
      <w:r w:rsidR="00015C3B" w:rsidRPr="007D0130">
        <w:rPr>
          <w:rStyle w:val="eop"/>
          <w:rFonts w:ascii="Arial" w:hAnsi="Arial" w:cs="Arial"/>
          <w:i/>
          <w:sz w:val="22"/>
          <w:szCs w:val="22"/>
        </w:rPr>
        <w: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015C3B" w:rsidRPr="003E3532" w:rsidRDefault="008042F0" w:rsidP="00015C3B">
      <w:pPr>
        <w:spacing w:line="360" w:lineRule="auto"/>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5C3B" w:rsidRPr="007D0130">
        <w:rPr>
          <w:rFonts w:ascii="Arial" w:hAnsi="Arial" w:cs="Arial"/>
          <w:i/>
          <w:sz w:val="22"/>
          <w:szCs w:val="22"/>
        </w:rPr>
        <w:t xml:space="preserve">Your report should demonstrate your knowledge and understanding of </w:t>
      </w:r>
      <w:r w:rsidR="00015C3B">
        <w:rPr>
          <w:rFonts w:ascii="Arial" w:hAnsi="Arial" w:cs="Arial"/>
          <w:i/>
          <w:sz w:val="22"/>
          <w:szCs w:val="22"/>
        </w:rPr>
        <w:t>process safety systems.</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015C3B" w:rsidRPr="00A406E5" w:rsidRDefault="008042F0" w:rsidP="00015C3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5C3B" w:rsidRPr="007D0130">
        <w:rPr>
          <w:rFonts w:ascii="Arial" w:hAnsi="Arial" w:cs="Arial"/>
          <w:i/>
          <w:sz w:val="22"/>
          <w:szCs w:val="22"/>
        </w:rPr>
        <w:t xml:space="preserve">Your report should demonstrate an </w:t>
      </w:r>
      <w:r w:rsidR="00015C3B">
        <w:rPr>
          <w:rFonts w:ascii="Arial" w:hAnsi="Arial" w:cs="Arial"/>
          <w:i/>
          <w:sz w:val="22"/>
          <w:szCs w:val="22"/>
        </w:rPr>
        <w:t>analysis</w:t>
      </w:r>
      <w:r w:rsidR="00015C3B" w:rsidRPr="007D0130">
        <w:rPr>
          <w:rFonts w:ascii="Arial" w:hAnsi="Arial" w:cs="Arial"/>
          <w:i/>
          <w:sz w:val="22"/>
          <w:szCs w:val="22"/>
        </w:rPr>
        <w:t xml:space="preserve"> of the </w:t>
      </w:r>
      <w:r w:rsidR="00015C3B">
        <w:rPr>
          <w:rFonts w:ascii="Arial" w:hAnsi="Arial" w:cs="Arial"/>
          <w:i/>
          <w:sz w:val="22"/>
          <w:szCs w:val="22"/>
        </w:rPr>
        <w:t>process safety control measures used to prevent incidents in a process plant environment</w:t>
      </w:r>
      <w:r w:rsidR="00015C3B" w:rsidRPr="003E3532">
        <w:rPr>
          <w:rFonts w:ascii="Arial" w:hAnsi="Arial" w:cs="Arial"/>
          <w:b/>
          <w:i/>
          <w:sz w:val="22"/>
          <w:szCs w:val="22"/>
        </w:rPr>
        <w:t>.</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015C3B" w:rsidRPr="00A406E5" w:rsidRDefault="008042F0" w:rsidP="00015C3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5C3B" w:rsidRPr="000D4183">
        <w:rPr>
          <w:rFonts w:ascii="Arial" w:hAnsi="Arial" w:cs="Arial"/>
          <w:sz w:val="22"/>
          <w:szCs w:val="22"/>
        </w:rPr>
        <w:t xml:space="preserve">Your report should demonstrate your </w:t>
      </w:r>
      <w:r w:rsidR="00015C3B">
        <w:rPr>
          <w:rFonts w:ascii="Arial" w:hAnsi="Arial" w:cs="Arial"/>
          <w:sz w:val="22"/>
          <w:szCs w:val="22"/>
        </w:rPr>
        <w:t>role and responsibilities in ensuring process safety is maintained at your place of work</w:t>
      </w:r>
      <w:r w:rsidR="00015C3B" w:rsidRPr="000D4183">
        <w:rPr>
          <w:rFonts w:ascii="Arial" w:hAnsi="Arial" w:cs="Arial"/>
          <w:sz w:val="22"/>
          <w:szCs w:val="22"/>
        </w:rPr>
        <w:t>.</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015C3B" w:rsidRPr="001E51A3" w:rsidRDefault="008042F0" w:rsidP="00015C3B">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5C3B" w:rsidRPr="000D4183">
        <w:rPr>
          <w:rFonts w:ascii="Arial" w:hAnsi="Arial" w:cs="Arial"/>
          <w:sz w:val="22"/>
          <w:szCs w:val="22"/>
        </w:rPr>
        <w:t xml:space="preserve">Your </w:t>
      </w:r>
      <w:r w:rsidR="00015C3B">
        <w:rPr>
          <w:rFonts w:ascii="Arial" w:hAnsi="Arial" w:cs="Arial"/>
          <w:sz w:val="22"/>
          <w:szCs w:val="22"/>
        </w:rPr>
        <w:t xml:space="preserve">report </w:t>
      </w:r>
      <w:r w:rsidR="00015C3B" w:rsidRPr="000D4183">
        <w:rPr>
          <w:rFonts w:ascii="Arial" w:hAnsi="Arial" w:cs="Arial"/>
          <w:sz w:val="22"/>
          <w:szCs w:val="22"/>
        </w:rPr>
        <w:t xml:space="preserve">should be well organised and presented in a professional manner.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15C3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15C3B"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15C3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15C3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15C3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C3B"/>
    <w:rsid w:val="00026B02"/>
    <w:rsid w:val="00041B2E"/>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093"/>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7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02D5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015C3B"/>
    <w:rPr>
      <w:b/>
      <w:sz w:val="24"/>
      <w:lang w:eastAsia="en-GB"/>
    </w:rPr>
  </w:style>
  <w:style w:type="paragraph" w:customStyle="1" w:styleId="bullet">
    <w:name w:val="bullet"/>
    <w:link w:val="bulletChar"/>
    <w:rsid w:val="00015C3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15C3B"/>
    <w:rPr>
      <w:sz w:val="24"/>
      <w:lang w:eastAsia="en-GB"/>
    </w:rPr>
  </w:style>
  <w:style w:type="character" w:customStyle="1" w:styleId="e24kjd">
    <w:name w:val="e24kjd"/>
    <w:basedOn w:val="DefaultParagraphFont"/>
    <w:rsid w:val="00015C3B"/>
  </w:style>
  <w:style w:type="character" w:customStyle="1" w:styleId="normaltextrun">
    <w:name w:val="normaltextrun"/>
    <w:basedOn w:val="DefaultParagraphFont"/>
    <w:rsid w:val="00015C3B"/>
  </w:style>
  <w:style w:type="character" w:customStyle="1" w:styleId="eop">
    <w:name w:val="eop"/>
    <w:basedOn w:val="DefaultParagraphFont"/>
    <w:rsid w:val="00015C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2886</Words>
  <Characters>17597</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2021-11-02T15:34:00Z</dcterms:created>
  <dcterms:modified xsi:type="dcterms:W3CDTF">2021-11-19T09:33:00Z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