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CA6" w:rsidRDefault="00383CA6" w:rsidP="00E66252">
      <w:pPr>
        <w:jc w:val="both"/>
        <w:rPr>
          <w:rFonts w:ascii="Arial" w:hAnsi="Arial" w:cs="Arial"/>
          <w:b/>
          <w:sz w:val="32"/>
          <w:szCs w:val="32"/>
          <w:u w:val="single"/>
        </w:rPr>
      </w:pPr>
    </w:p>
    <w:p w:rsidR="00383CA6" w:rsidRDefault="00383CA6" w:rsidP="00E66252">
      <w:pPr>
        <w:jc w:val="both"/>
        <w:rPr>
          <w:rFonts w:ascii="Arial" w:hAnsi="Arial" w:cs="Arial"/>
          <w:b/>
          <w:sz w:val="32"/>
          <w:szCs w:val="32"/>
          <w:u w:val="single"/>
        </w:rPr>
      </w:pPr>
    </w:p>
    <w:p w:rsidR="00383CA6" w:rsidRDefault="00383CA6" w:rsidP="00E66252">
      <w:pPr>
        <w:jc w:val="both"/>
        <w:rPr>
          <w:rFonts w:ascii="Arial" w:hAnsi="Arial" w:cs="Arial"/>
          <w:b/>
          <w:i/>
          <w:sz w:val="36"/>
          <w:szCs w:val="36"/>
        </w:rPr>
      </w:pPr>
    </w:p>
    <w:p w:rsidR="0038753C" w:rsidRPr="0038753C" w:rsidRDefault="0038753C" w:rsidP="0038753C">
      <w:pPr>
        <w:jc w:val="center"/>
        <w:rPr>
          <w:rFonts w:ascii="Arial" w:hAnsi="Arial" w:cs="Arial"/>
          <w:b/>
          <w:i/>
          <w:sz w:val="36"/>
          <w:szCs w:val="36"/>
        </w:rPr>
      </w:pPr>
    </w:p>
    <w:p w:rsidR="00383CA6" w:rsidRPr="0038753C" w:rsidRDefault="00383CA6" w:rsidP="0038753C">
      <w:pPr>
        <w:tabs>
          <w:tab w:val="left" w:pos="7248"/>
        </w:tabs>
        <w:jc w:val="center"/>
        <w:rPr>
          <w:rFonts w:ascii="Arial" w:hAnsi="Arial" w:cs="Arial"/>
          <w:b/>
          <w:i/>
          <w:sz w:val="36"/>
          <w:szCs w:val="36"/>
        </w:rPr>
      </w:pPr>
      <w:r w:rsidRPr="0038753C">
        <w:rPr>
          <w:rFonts w:ascii="Arial" w:hAnsi="Arial" w:cs="Arial"/>
          <w:b/>
          <w:i/>
          <w:sz w:val="36"/>
          <w:szCs w:val="36"/>
        </w:rPr>
        <w:t>Children Young People and Families</w:t>
      </w:r>
    </w:p>
    <w:p w:rsidR="0038753C" w:rsidRPr="0038753C" w:rsidRDefault="00383CA6" w:rsidP="0038753C">
      <w:pPr>
        <w:tabs>
          <w:tab w:val="left" w:pos="7248"/>
        </w:tabs>
        <w:jc w:val="center"/>
        <w:rPr>
          <w:rFonts w:ascii="Arial" w:hAnsi="Arial" w:cs="Arial"/>
          <w:b/>
          <w:i/>
          <w:sz w:val="36"/>
          <w:szCs w:val="36"/>
        </w:rPr>
      </w:pPr>
      <w:r w:rsidRPr="0038753C">
        <w:rPr>
          <w:rFonts w:ascii="Arial" w:hAnsi="Arial" w:cs="Arial"/>
          <w:b/>
          <w:i/>
          <w:sz w:val="36"/>
          <w:szCs w:val="36"/>
        </w:rPr>
        <w:t>Assignment Title- supporting paper</w:t>
      </w:r>
    </w:p>
    <w:p w:rsidR="00383CA6" w:rsidRPr="0038753C" w:rsidRDefault="0038753C" w:rsidP="0038753C">
      <w:pPr>
        <w:tabs>
          <w:tab w:val="left" w:pos="7248"/>
        </w:tabs>
        <w:jc w:val="center"/>
        <w:rPr>
          <w:rFonts w:ascii="Arial" w:hAnsi="Arial" w:cs="Arial"/>
          <w:b/>
          <w:i/>
          <w:sz w:val="36"/>
          <w:szCs w:val="36"/>
        </w:rPr>
      </w:pPr>
      <w:r w:rsidRPr="0038753C">
        <w:rPr>
          <w:rFonts w:ascii="Arial" w:hAnsi="Arial" w:cs="Arial"/>
          <w:b/>
          <w:i/>
          <w:sz w:val="36"/>
          <w:szCs w:val="36"/>
        </w:rPr>
        <w:t>Module Code- BMHP5004</w:t>
      </w:r>
    </w:p>
    <w:p w:rsidR="00383CA6" w:rsidRPr="0038753C" w:rsidRDefault="00383CA6" w:rsidP="0038753C">
      <w:pPr>
        <w:tabs>
          <w:tab w:val="left" w:pos="7248"/>
        </w:tabs>
        <w:jc w:val="center"/>
        <w:rPr>
          <w:rFonts w:ascii="Arial" w:hAnsi="Arial" w:cs="Arial"/>
          <w:b/>
          <w:i/>
          <w:sz w:val="36"/>
          <w:szCs w:val="36"/>
        </w:rPr>
      </w:pPr>
      <w:r w:rsidRPr="0038753C">
        <w:rPr>
          <w:rFonts w:ascii="Arial" w:hAnsi="Arial" w:cs="Arial"/>
          <w:b/>
          <w:i/>
          <w:sz w:val="36"/>
          <w:szCs w:val="36"/>
        </w:rPr>
        <w:t>Student Name- Samina Jhangeer</w:t>
      </w:r>
    </w:p>
    <w:p w:rsidR="00383CA6" w:rsidRPr="0038753C" w:rsidRDefault="00383CA6" w:rsidP="0038753C">
      <w:pPr>
        <w:tabs>
          <w:tab w:val="left" w:pos="7248"/>
        </w:tabs>
        <w:jc w:val="center"/>
        <w:rPr>
          <w:rFonts w:ascii="Arial" w:hAnsi="Arial" w:cs="Arial"/>
          <w:b/>
          <w:i/>
          <w:sz w:val="36"/>
          <w:szCs w:val="36"/>
        </w:rPr>
      </w:pPr>
      <w:r w:rsidRPr="0038753C">
        <w:rPr>
          <w:rFonts w:ascii="Arial" w:hAnsi="Arial" w:cs="Arial"/>
          <w:b/>
          <w:i/>
          <w:sz w:val="36"/>
          <w:szCs w:val="36"/>
        </w:rPr>
        <w:t>Student No-1810228</w:t>
      </w:r>
    </w:p>
    <w:p w:rsidR="00383CA6" w:rsidRPr="0038753C" w:rsidRDefault="00383CA6" w:rsidP="0038753C">
      <w:pPr>
        <w:tabs>
          <w:tab w:val="left" w:pos="7248"/>
        </w:tabs>
        <w:jc w:val="center"/>
        <w:rPr>
          <w:rFonts w:ascii="Arial" w:hAnsi="Arial" w:cs="Arial"/>
          <w:b/>
          <w:i/>
          <w:sz w:val="36"/>
          <w:szCs w:val="36"/>
        </w:rPr>
      </w:pPr>
      <w:r w:rsidRPr="0038753C">
        <w:rPr>
          <w:rFonts w:ascii="Arial" w:hAnsi="Arial" w:cs="Arial"/>
          <w:b/>
          <w:i/>
          <w:sz w:val="36"/>
          <w:szCs w:val="36"/>
        </w:rPr>
        <w:t>Lecturer- Name -  Dr Mark Gallagher -Read</w:t>
      </w:r>
    </w:p>
    <w:p w:rsidR="00383CA6" w:rsidRPr="00760930" w:rsidRDefault="00383CA6" w:rsidP="00760930">
      <w:pPr>
        <w:jc w:val="both"/>
        <w:rPr>
          <w:rFonts w:ascii="Arial" w:hAnsi="Arial" w:cs="Arial"/>
          <w:b/>
          <w:u w:val="single"/>
        </w:rPr>
      </w:pPr>
      <w:r>
        <w:rPr>
          <w:rFonts w:ascii="Arial" w:hAnsi="Arial" w:cs="Arial"/>
          <w:b/>
          <w:sz w:val="32"/>
          <w:szCs w:val="32"/>
          <w:u w:val="single"/>
        </w:rPr>
        <w:t xml:space="preserve">    </w:t>
      </w: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383CA6" w:rsidRPr="00760930" w:rsidRDefault="00383CA6" w:rsidP="00760930">
      <w:pPr>
        <w:jc w:val="both"/>
        <w:rPr>
          <w:rFonts w:ascii="Arial" w:hAnsi="Arial" w:cs="Arial"/>
          <w:b/>
          <w:u w:val="single"/>
        </w:rPr>
      </w:pPr>
    </w:p>
    <w:p w:rsidR="000B5B2E" w:rsidRPr="00760930" w:rsidRDefault="00E66252" w:rsidP="00760930">
      <w:pPr>
        <w:jc w:val="both"/>
        <w:rPr>
          <w:rFonts w:ascii="Arial" w:hAnsi="Arial" w:cs="Arial"/>
          <w:b/>
          <w:u w:val="single"/>
        </w:rPr>
      </w:pPr>
      <w:r w:rsidRPr="00760930">
        <w:rPr>
          <w:rFonts w:ascii="Arial" w:hAnsi="Arial" w:cs="Arial"/>
          <w:b/>
          <w:u w:val="single"/>
        </w:rPr>
        <w:t>Introduction</w:t>
      </w:r>
    </w:p>
    <w:p w:rsidR="001D080B" w:rsidRPr="00760930" w:rsidRDefault="001308DD" w:rsidP="00760930">
      <w:pPr>
        <w:jc w:val="both"/>
        <w:rPr>
          <w:rFonts w:ascii="Arial" w:hAnsi="Arial" w:cs="Arial"/>
        </w:rPr>
      </w:pPr>
      <w:r w:rsidRPr="00760930">
        <w:rPr>
          <w:rFonts w:ascii="Arial" w:hAnsi="Arial" w:cs="Arial"/>
        </w:rPr>
        <w:lastRenderedPageBreak/>
        <w:t xml:space="preserve">Children and young people are often vulnerable </w:t>
      </w:r>
      <w:r w:rsidR="001D080B" w:rsidRPr="00760930">
        <w:rPr>
          <w:rFonts w:ascii="Arial" w:hAnsi="Arial" w:cs="Arial"/>
        </w:rPr>
        <w:t xml:space="preserve"> for a scope of reasons including neediness, inability, physical or dysfunctional behaviour or due to different issues inside the family home.</w:t>
      </w:r>
    </w:p>
    <w:p w:rsidR="001308DD" w:rsidRPr="00760930" w:rsidRDefault="00F65A52" w:rsidP="00760930">
      <w:pPr>
        <w:jc w:val="both"/>
        <w:rPr>
          <w:rFonts w:ascii="Arial" w:hAnsi="Arial" w:cs="Arial"/>
        </w:rPr>
      </w:pPr>
      <w:r w:rsidRPr="00760930">
        <w:rPr>
          <w:rFonts w:ascii="Arial" w:hAnsi="Arial" w:cs="Arial"/>
        </w:rPr>
        <w:t>Family in need of support have</w:t>
      </w:r>
      <w:r w:rsidR="001308DD" w:rsidRPr="00760930">
        <w:rPr>
          <w:rFonts w:ascii="Arial" w:hAnsi="Arial" w:cs="Arial"/>
        </w:rPr>
        <w:t xml:space="preserve"> fundamental right</w:t>
      </w:r>
      <w:r w:rsidRPr="00760930">
        <w:rPr>
          <w:rFonts w:ascii="Arial" w:hAnsi="Arial" w:cs="Arial"/>
        </w:rPr>
        <w:t>s</w:t>
      </w:r>
      <w:r w:rsidR="001308DD" w:rsidRPr="00760930">
        <w:rPr>
          <w:rFonts w:ascii="Arial" w:hAnsi="Arial" w:cs="Arial"/>
        </w:rPr>
        <w:t xml:space="preserve"> for their individuality and parenthood to be recognised.</w:t>
      </w:r>
      <w:r w:rsidRPr="00760930">
        <w:rPr>
          <w:rFonts w:ascii="Arial" w:hAnsi="Arial" w:cs="Arial"/>
        </w:rPr>
        <w:t xml:space="preserve"> Here is a</w:t>
      </w:r>
      <w:r w:rsidR="00707A0F" w:rsidRPr="00760930">
        <w:rPr>
          <w:rFonts w:ascii="Arial" w:hAnsi="Arial" w:cs="Arial"/>
        </w:rPr>
        <w:t xml:space="preserve"> detailed case </w:t>
      </w:r>
      <w:r w:rsidRPr="00760930">
        <w:rPr>
          <w:rFonts w:ascii="Arial" w:hAnsi="Arial" w:cs="Arial"/>
        </w:rPr>
        <w:t xml:space="preserve">and </w:t>
      </w:r>
      <w:r w:rsidR="00707A0F" w:rsidRPr="00760930">
        <w:rPr>
          <w:rFonts w:ascii="Arial" w:hAnsi="Arial" w:cs="Arial"/>
        </w:rPr>
        <w:t xml:space="preserve">analysis of a mother with four children and she is also suffer from psychological health problem, depression and anxiety.  </w:t>
      </w:r>
    </w:p>
    <w:p w:rsidR="004F03B5" w:rsidRPr="00760930" w:rsidRDefault="004F03B5" w:rsidP="00760930">
      <w:pPr>
        <w:jc w:val="both"/>
        <w:rPr>
          <w:rFonts w:ascii="Arial" w:hAnsi="Arial" w:cs="Arial"/>
          <w:b/>
          <w:u w:val="single"/>
        </w:rPr>
      </w:pPr>
      <w:r w:rsidRPr="00760930">
        <w:rPr>
          <w:rFonts w:ascii="Arial" w:hAnsi="Arial" w:cs="Arial"/>
          <w:b/>
          <w:u w:val="single"/>
        </w:rPr>
        <w:t>Living Condition</w:t>
      </w:r>
    </w:p>
    <w:p w:rsidR="001D080B" w:rsidRPr="00760930" w:rsidRDefault="001D080B" w:rsidP="00760930">
      <w:pPr>
        <w:jc w:val="both"/>
        <w:rPr>
          <w:rFonts w:ascii="Arial" w:hAnsi="Arial" w:cs="Arial"/>
        </w:rPr>
      </w:pPr>
      <w:r w:rsidRPr="00760930">
        <w:rPr>
          <w:rFonts w:ascii="Arial" w:hAnsi="Arial" w:cs="Arial"/>
        </w:rPr>
        <w:t>Family confronting numerous troubles since mother was experiencing psychological sickness as we realize that child rearing accompanies heaps of difficulties ,which can be significantly progressively troublesome if a parent managing dysfunctional behaviour. Not all kids who live with somebody with emotional well-being will encounter manhandle or be influenced contrarily yet at some point it affects their capacity to adapt to family.</w:t>
      </w:r>
    </w:p>
    <w:p w:rsidR="001D080B" w:rsidRPr="00760930" w:rsidRDefault="001D080B" w:rsidP="00760930">
      <w:pPr>
        <w:jc w:val="both"/>
        <w:rPr>
          <w:rFonts w:ascii="Arial" w:hAnsi="Arial" w:cs="Arial"/>
        </w:rPr>
      </w:pPr>
    </w:p>
    <w:p w:rsidR="009222DB" w:rsidRPr="00760930" w:rsidRDefault="00EC4D85" w:rsidP="00760930">
      <w:pPr>
        <w:jc w:val="both"/>
        <w:rPr>
          <w:rFonts w:ascii="Arial" w:hAnsi="Arial" w:cs="Arial"/>
        </w:rPr>
      </w:pPr>
      <w:r w:rsidRPr="00760930">
        <w:rPr>
          <w:rFonts w:ascii="Arial" w:hAnsi="Arial" w:cs="Arial"/>
        </w:rPr>
        <w:t>Family</w:t>
      </w:r>
      <w:r w:rsidR="009222DB" w:rsidRPr="00760930">
        <w:rPr>
          <w:rFonts w:ascii="Arial" w:hAnsi="Arial" w:cs="Arial"/>
        </w:rPr>
        <w:t xml:space="preserve"> was living in a bad state two daughter were already living independently</w:t>
      </w:r>
      <w:r w:rsidR="002C2156" w:rsidRPr="00760930">
        <w:rPr>
          <w:rFonts w:ascii="Arial" w:hAnsi="Arial" w:cs="Arial"/>
        </w:rPr>
        <w:t xml:space="preserve"> two adolescent boys behaviour were also a issue at school, a nursery aged daughter were missing nursery because mum couldn't take her out because of anxiety and depression. House need </w:t>
      </w:r>
      <w:r w:rsidRPr="00760930">
        <w:rPr>
          <w:rFonts w:ascii="Arial" w:hAnsi="Arial" w:cs="Arial"/>
        </w:rPr>
        <w:t>repairmen</w:t>
      </w:r>
      <w:r w:rsidR="002C2156" w:rsidRPr="00760930">
        <w:rPr>
          <w:rFonts w:ascii="Arial" w:hAnsi="Arial" w:cs="Arial"/>
        </w:rPr>
        <w:t xml:space="preserve"> and condition was very  bad because of financial problem. Parents with mental illness more likely to live in poverty then a average family</w:t>
      </w:r>
      <w:r w:rsidR="00EC243B" w:rsidRPr="00760930">
        <w:rPr>
          <w:rFonts w:ascii="Arial" w:hAnsi="Arial" w:cs="Arial"/>
        </w:rPr>
        <w:t xml:space="preserve">. </w:t>
      </w:r>
      <w:r w:rsidRPr="00760930">
        <w:rPr>
          <w:rFonts w:ascii="Arial" w:hAnsi="Arial" w:cs="Arial"/>
        </w:rPr>
        <w:t xml:space="preserve"> Average family have both or one parent working but here in this case study mum was not working and also suffer from mental health problem</w:t>
      </w:r>
      <w:r w:rsidR="00E66252" w:rsidRPr="00760930">
        <w:rPr>
          <w:rFonts w:ascii="Arial" w:hAnsi="Arial" w:cs="Arial"/>
        </w:rPr>
        <w:t>.</w:t>
      </w:r>
      <w:r w:rsidRPr="00760930">
        <w:rPr>
          <w:rFonts w:ascii="Arial" w:hAnsi="Arial" w:cs="Arial"/>
        </w:rPr>
        <w:t xml:space="preserve"> </w:t>
      </w:r>
      <w:r w:rsidR="00EC243B" w:rsidRPr="00760930">
        <w:rPr>
          <w:rFonts w:ascii="Arial" w:hAnsi="Arial" w:cs="Arial"/>
        </w:rPr>
        <w:t>Parent mental health may negative impact on a parent's ability to provide the right supervision and care of children.</w:t>
      </w:r>
    </w:p>
    <w:p w:rsidR="001D080B" w:rsidRPr="00760930" w:rsidRDefault="001D080B" w:rsidP="00760930">
      <w:pPr>
        <w:jc w:val="both"/>
        <w:rPr>
          <w:rFonts w:ascii="Arial" w:hAnsi="Arial" w:cs="Arial"/>
        </w:rPr>
      </w:pPr>
      <w:r w:rsidRPr="00760930">
        <w:rPr>
          <w:rFonts w:ascii="Arial" w:hAnsi="Arial" w:cs="Arial"/>
        </w:rPr>
        <w:t xml:space="preserve">Guardians psychological illness </w:t>
      </w:r>
      <w:r w:rsidR="00A31C18" w:rsidRPr="00760930">
        <w:rPr>
          <w:rFonts w:ascii="Arial" w:hAnsi="Arial" w:cs="Arial"/>
        </w:rPr>
        <w:t xml:space="preserve"> </w:t>
      </w:r>
      <w:r w:rsidRPr="00760930">
        <w:rPr>
          <w:rFonts w:ascii="Arial" w:hAnsi="Arial" w:cs="Arial"/>
        </w:rPr>
        <w:t>may encounter trouble identifying with their kid, show imprudent physical teach or neglect to meet the Childs' passionate and advancement needs.</w:t>
      </w:r>
    </w:p>
    <w:p w:rsidR="001D080B" w:rsidRPr="00760930" w:rsidRDefault="001D080B" w:rsidP="00760930">
      <w:pPr>
        <w:jc w:val="both"/>
        <w:rPr>
          <w:rFonts w:ascii="Arial" w:hAnsi="Arial" w:cs="Arial"/>
        </w:rPr>
      </w:pPr>
    </w:p>
    <w:p w:rsidR="004F03B5" w:rsidRPr="00760930" w:rsidRDefault="004F03B5" w:rsidP="00760930">
      <w:pPr>
        <w:jc w:val="both"/>
        <w:rPr>
          <w:rFonts w:ascii="Arial" w:hAnsi="Arial" w:cs="Arial"/>
          <w:b/>
          <w:u w:val="single"/>
        </w:rPr>
      </w:pPr>
      <w:r w:rsidRPr="00760930">
        <w:rPr>
          <w:rFonts w:ascii="Arial" w:hAnsi="Arial" w:cs="Arial"/>
          <w:b/>
          <w:u w:val="single"/>
        </w:rPr>
        <w:t>Risk Factors</w:t>
      </w:r>
    </w:p>
    <w:p w:rsidR="004F03B5" w:rsidRPr="00760930" w:rsidRDefault="004F03B5" w:rsidP="00760930">
      <w:pPr>
        <w:jc w:val="both"/>
        <w:rPr>
          <w:rFonts w:ascii="Arial" w:hAnsi="Arial" w:cs="Arial"/>
        </w:rPr>
      </w:pPr>
      <w:r w:rsidRPr="00760930">
        <w:rPr>
          <w:rFonts w:ascii="Arial" w:hAnsi="Arial" w:cs="Arial"/>
        </w:rPr>
        <w:t>They were living in a environment which was affecting their own wellbeing, family life school</w:t>
      </w:r>
      <w:r w:rsidR="00CB33E3" w:rsidRPr="00760930">
        <w:rPr>
          <w:rFonts w:ascii="Arial" w:hAnsi="Arial" w:cs="Arial"/>
        </w:rPr>
        <w:t xml:space="preserve"> and also children's mantel and emotional  development.</w:t>
      </w:r>
    </w:p>
    <w:p w:rsidR="00CB33E3" w:rsidRPr="00760930" w:rsidRDefault="00CB33E3" w:rsidP="00760930">
      <w:pPr>
        <w:jc w:val="both"/>
        <w:rPr>
          <w:rFonts w:ascii="Arial" w:hAnsi="Arial" w:cs="Arial"/>
        </w:rPr>
      </w:pPr>
      <w:r w:rsidRPr="00760930">
        <w:rPr>
          <w:rFonts w:ascii="Arial" w:hAnsi="Arial" w:cs="Arial"/>
        </w:rPr>
        <w:t>Research shows that one in five (20%) children living with a parent mental illness had also been at risk of homeless in last five years.</w:t>
      </w:r>
    </w:p>
    <w:p w:rsidR="00CB33E3" w:rsidRPr="00760930" w:rsidRDefault="00CB33E3" w:rsidP="00760930">
      <w:pPr>
        <w:jc w:val="both"/>
        <w:rPr>
          <w:rFonts w:ascii="Arial" w:hAnsi="Arial" w:cs="Arial"/>
        </w:rPr>
      </w:pPr>
      <w:r w:rsidRPr="00760930">
        <w:rPr>
          <w:rFonts w:ascii="Arial" w:hAnsi="Arial" w:cs="Arial"/>
        </w:rPr>
        <w:t>In this case study main risk was mother's psychological health which prevented her to engage with children and their daily routine</w:t>
      </w:r>
      <w:r w:rsidR="00452240" w:rsidRPr="00760930">
        <w:rPr>
          <w:rFonts w:ascii="Arial" w:hAnsi="Arial" w:cs="Arial"/>
        </w:rPr>
        <w:t xml:space="preserve"> and this was a negative effect on  young children. Mum illness increases the risk of poor social and behaviour, communication and cognitive </w:t>
      </w:r>
      <w:r w:rsidR="00A4247B" w:rsidRPr="00760930">
        <w:rPr>
          <w:rFonts w:ascii="Arial" w:hAnsi="Arial" w:cs="Arial"/>
        </w:rPr>
        <w:t>difficulties</w:t>
      </w:r>
      <w:r w:rsidR="00452240" w:rsidRPr="00760930">
        <w:rPr>
          <w:rFonts w:ascii="Arial" w:hAnsi="Arial" w:cs="Arial"/>
        </w:rPr>
        <w:t>.</w:t>
      </w:r>
    </w:p>
    <w:p w:rsidR="00A31C18" w:rsidRPr="00760930" w:rsidRDefault="00A31C18" w:rsidP="00760930">
      <w:pPr>
        <w:jc w:val="both"/>
        <w:rPr>
          <w:rFonts w:ascii="Arial" w:hAnsi="Arial" w:cs="Arial"/>
        </w:rPr>
      </w:pPr>
      <w:r w:rsidRPr="00760930">
        <w:rPr>
          <w:rFonts w:ascii="Arial" w:hAnsi="Arial" w:cs="Arial"/>
        </w:rPr>
        <w:t>Children can have physical medical issues and battle with school and their instruction, extraordinarily live with guardians in destitution, poor lodging or have an unsteady life.</w:t>
      </w:r>
    </w:p>
    <w:p w:rsidR="00CB33E3" w:rsidRPr="00760930" w:rsidRDefault="00A4247B" w:rsidP="00760930">
      <w:pPr>
        <w:jc w:val="both"/>
        <w:rPr>
          <w:rFonts w:ascii="Arial" w:hAnsi="Arial" w:cs="Arial"/>
        </w:rPr>
      </w:pPr>
      <w:r w:rsidRPr="00760930">
        <w:rPr>
          <w:rFonts w:ascii="Arial" w:hAnsi="Arial" w:cs="Arial"/>
        </w:rPr>
        <w:t>Some time children are to blame for their parent's illness this may lead to them feeling depressed, or they may develop the same illness although for some condition the risk of having same illness can be higher within families. Children being bullied by other</w:t>
      </w:r>
      <w:r w:rsidR="00A11307" w:rsidRPr="00760930">
        <w:rPr>
          <w:rFonts w:ascii="Arial" w:hAnsi="Arial" w:cs="Arial"/>
        </w:rPr>
        <w:t xml:space="preserve"> ,feel </w:t>
      </w:r>
      <w:r w:rsidR="00A11307" w:rsidRPr="00760930">
        <w:rPr>
          <w:rFonts w:ascii="Arial" w:hAnsi="Arial" w:cs="Arial"/>
        </w:rPr>
        <w:lastRenderedPageBreak/>
        <w:t>insecure because mum struggle to set boundaries, discipline and supervise children which could lead them in unsafe situation.</w:t>
      </w:r>
    </w:p>
    <w:p w:rsidR="00F65A52" w:rsidRPr="00760930" w:rsidRDefault="00F65A52" w:rsidP="00760930">
      <w:pPr>
        <w:jc w:val="both"/>
        <w:rPr>
          <w:rFonts w:ascii="Arial" w:hAnsi="Arial" w:cs="Arial"/>
        </w:rPr>
      </w:pPr>
      <w:r w:rsidRPr="00760930">
        <w:rPr>
          <w:rFonts w:ascii="Arial" w:hAnsi="Arial" w:cs="Arial"/>
        </w:rPr>
        <w:t>A big risk factors that children may be taken away from mother and go to foster care or adoption if mother's mental condition goes worse.</w:t>
      </w:r>
    </w:p>
    <w:p w:rsidR="00CC08B5" w:rsidRPr="00760930" w:rsidRDefault="005C3B0D" w:rsidP="00760930">
      <w:pPr>
        <w:jc w:val="both"/>
        <w:rPr>
          <w:rFonts w:ascii="Arial" w:hAnsi="Arial" w:cs="Arial"/>
        </w:rPr>
      </w:pPr>
      <w:r w:rsidRPr="00760930">
        <w:rPr>
          <w:rFonts w:ascii="Arial" w:hAnsi="Arial" w:cs="Arial"/>
        </w:rPr>
        <w:t xml:space="preserve">Safeguarding children is another risk </w:t>
      </w:r>
      <w:r w:rsidR="008F6A01" w:rsidRPr="00760930">
        <w:rPr>
          <w:rFonts w:ascii="Arial" w:hAnsi="Arial" w:cs="Arial"/>
        </w:rPr>
        <w:t>as a mother's</w:t>
      </w:r>
      <w:r w:rsidRPr="00760930">
        <w:rPr>
          <w:rFonts w:ascii="Arial" w:hAnsi="Arial" w:cs="Arial"/>
        </w:rPr>
        <w:t xml:space="preserve"> health condition may affect </w:t>
      </w:r>
      <w:r w:rsidR="008F6A01" w:rsidRPr="00760930">
        <w:rPr>
          <w:rFonts w:ascii="Arial" w:hAnsi="Arial" w:cs="Arial"/>
        </w:rPr>
        <w:t>her</w:t>
      </w:r>
      <w:r w:rsidRPr="00760930">
        <w:rPr>
          <w:rFonts w:ascii="Arial" w:hAnsi="Arial" w:cs="Arial"/>
        </w:rPr>
        <w:t xml:space="preserve"> children's safety</w:t>
      </w:r>
      <w:r w:rsidR="008F6A01" w:rsidRPr="00760930">
        <w:rPr>
          <w:rFonts w:ascii="Arial" w:hAnsi="Arial" w:cs="Arial"/>
        </w:rPr>
        <w:t>.</w:t>
      </w:r>
      <w:r w:rsidRPr="00760930">
        <w:rPr>
          <w:rFonts w:ascii="Arial" w:hAnsi="Arial" w:cs="Arial"/>
        </w:rPr>
        <w:t xml:space="preserve"> she can</w:t>
      </w:r>
      <w:r w:rsidR="00A11307" w:rsidRPr="00760930">
        <w:rPr>
          <w:rFonts w:ascii="Arial" w:hAnsi="Arial" w:cs="Arial"/>
        </w:rPr>
        <w:t xml:space="preserve">  harm herself or children as she may experience inappropriate or intense anger or difficulties controlling anger around children.</w:t>
      </w:r>
      <w:r w:rsidR="00CC08B5" w:rsidRPr="00760930">
        <w:rPr>
          <w:rFonts w:ascii="Arial" w:hAnsi="Arial" w:cs="Arial"/>
        </w:rPr>
        <w:t xml:space="preserve"> </w:t>
      </w:r>
      <w:r w:rsidR="008F6A01" w:rsidRPr="00760930">
        <w:rPr>
          <w:rFonts w:ascii="Arial" w:hAnsi="Arial" w:cs="Arial"/>
        </w:rPr>
        <w:t>All risk factors have negative effects on children's physical and emotional development</w:t>
      </w:r>
      <w:r w:rsidR="00CC08B5" w:rsidRPr="00760930">
        <w:rPr>
          <w:rFonts w:ascii="Arial" w:hAnsi="Arial" w:cs="Arial"/>
        </w:rPr>
        <w:t xml:space="preserve">. </w:t>
      </w:r>
    </w:p>
    <w:p w:rsidR="009F6DC4" w:rsidRPr="00760930" w:rsidRDefault="009F6DC4" w:rsidP="00760930">
      <w:pPr>
        <w:jc w:val="both"/>
        <w:rPr>
          <w:rFonts w:ascii="Arial" w:hAnsi="Arial" w:cs="Arial"/>
        </w:rPr>
      </w:pPr>
      <w:r w:rsidRPr="00760930">
        <w:rPr>
          <w:rFonts w:ascii="Arial" w:hAnsi="Arial" w:cs="Arial"/>
        </w:rPr>
        <w:t xml:space="preserve">A portion of the fundamental enactment around protecting youngsters started with kids Act (1989). This was update with the kids Act (2004) which among other thing, incorporate the guideline of coordinated youngsters administrations and five rule of Every Child Matter... </w:t>
      </w:r>
    </w:p>
    <w:p w:rsidR="009F6DC4" w:rsidRPr="00760930" w:rsidRDefault="009F6DC4" w:rsidP="00760930">
      <w:pPr>
        <w:jc w:val="both"/>
        <w:rPr>
          <w:rFonts w:ascii="Arial" w:hAnsi="Arial" w:cs="Arial"/>
        </w:rPr>
      </w:pPr>
      <w:r w:rsidRPr="00760930">
        <w:rPr>
          <w:rFonts w:ascii="Arial" w:hAnsi="Arial" w:cs="Arial"/>
        </w:rPr>
        <w:t xml:space="preserve">All kids ought to reserve the privilege to: </w:t>
      </w:r>
    </w:p>
    <w:p w:rsidR="009F6DC4" w:rsidRPr="00760930" w:rsidRDefault="009F6DC4" w:rsidP="00760930">
      <w:pPr>
        <w:pStyle w:val="ListParagraph"/>
        <w:numPr>
          <w:ilvl w:val="0"/>
          <w:numId w:val="4"/>
        </w:numPr>
        <w:jc w:val="both"/>
        <w:rPr>
          <w:rFonts w:ascii="Arial" w:hAnsi="Arial" w:cs="Arial"/>
        </w:rPr>
      </w:pPr>
      <w:r w:rsidRPr="00760930">
        <w:rPr>
          <w:rFonts w:ascii="Arial" w:hAnsi="Arial" w:cs="Arial"/>
        </w:rPr>
        <w:t>Be safe</w:t>
      </w:r>
    </w:p>
    <w:p w:rsidR="009F6DC4" w:rsidRPr="00760930" w:rsidRDefault="009F6DC4" w:rsidP="00760930">
      <w:pPr>
        <w:pStyle w:val="ListParagraph"/>
        <w:numPr>
          <w:ilvl w:val="0"/>
          <w:numId w:val="4"/>
        </w:numPr>
        <w:jc w:val="both"/>
        <w:rPr>
          <w:rFonts w:ascii="Arial" w:hAnsi="Arial" w:cs="Arial"/>
        </w:rPr>
      </w:pPr>
      <w:r w:rsidRPr="00760930">
        <w:rPr>
          <w:rFonts w:ascii="Arial" w:hAnsi="Arial" w:cs="Arial"/>
        </w:rPr>
        <w:t>Stay safe</w:t>
      </w:r>
    </w:p>
    <w:p w:rsidR="009F6DC4" w:rsidRPr="00760930" w:rsidRDefault="009F6DC4" w:rsidP="00760930">
      <w:pPr>
        <w:pStyle w:val="ListParagraph"/>
        <w:numPr>
          <w:ilvl w:val="0"/>
          <w:numId w:val="4"/>
        </w:numPr>
        <w:jc w:val="both"/>
        <w:rPr>
          <w:rFonts w:ascii="Arial" w:hAnsi="Arial" w:cs="Arial"/>
        </w:rPr>
      </w:pPr>
      <w:r w:rsidRPr="00760930">
        <w:rPr>
          <w:rFonts w:ascii="Arial" w:hAnsi="Arial" w:cs="Arial"/>
        </w:rPr>
        <w:t>Enjoy and achieve</w:t>
      </w:r>
    </w:p>
    <w:p w:rsidR="009F6DC4" w:rsidRPr="00760930" w:rsidRDefault="009F6DC4" w:rsidP="00760930">
      <w:pPr>
        <w:pStyle w:val="ListParagraph"/>
        <w:numPr>
          <w:ilvl w:val="0"/>
          <w:numId w:val="4"/>
        </w:numPr>
        <w:jc w:val="both"/>
        <w:rPr>
          <w:rFonts w:ascii="Arial" w:hAnsi="Arial" w:cs="Arial"/>
        </w:rPr>
      </w:pPr>
      <w:r w:rsidRPr="00760930">
        <w:rPr>
          <w:rFonts w:ascii="Arial" w:hAnsi="Arial" w:cs="Arial"/>
        </w:rPr>
        <w:t>Make a positive contribution</w:t>
      </w:r>
    </w:p>
    <w:p w:rsidR="009F6DC4" w:rsidRPr="00760930" w:rsidRDefault="009F6DC4" w:rsidP="00760930">
      <w:pPr>
        <w:pStyle w:val="ListParagraph"/>
        <w:numPr>
          <w:ilvl w:val="0"/>
          <w:numId w:val="4"/>
        </w:numPr>
        <w:jc w:val="both"/>
        <w:rPr>
          <w:rFonts w:ascii="Arial" w:hAnsi="Arial" w:cs="Arial"/>
        </w:rPr>
      </w:pPr>
      <w:r w:rsidRPr="00760930">
        <w:rPr>
          <w:rFonts w:ascii="Arial" w:hAnsi="Arial" w:cs="Arial"/>
        </w:rPr>
        <w:t>Achieve economic well-being</w:t>
      </w:r>
    </w:p>
    <w:p w:rsidR="009F6DC4" w:rsidRPr="00760930" w:rsidRDefault="009F6DC4" w:rsidP="00760930">
      <w:pPr>
        <w:pStyle w:val="ListParagraph"/>
        <w:jc w:val="both"/>
        <w:rPr>
          <w:rFonts w:ascii="Arial" w:hAnsi="Arial" w:cs="Arial"/>
        </w:rPr>
      </w:pPr>
    </w:p>
    <w:p w:rsidR="009F6DC4" w:rsidRPr="00760930" w:rsidRDefault="009F6DC4" w:rsidP="00760930">
      <w:pPr>
        <w:jc w:val="both"/>
        <w:rPr>
          <w:rFonts w:ascii="Arial" w:hAnsi="Arial" w:cs="Arial"/>
        </w:rPr>
      </w:pPr>
      <w:r w:rsidRPr="00760930">
        <w:rPr>
          <w:rFonts w:ascii="Arial" w:hAnsi="Arial" w:cs="Arial"/>
        </w:rPr>
        <w:t>Everybody who comes into contact with youngsters and families has a task to carry out and who works with kids has a duty regarding protecting them.</w:t>
      </w:r>
    </w:p>
    <w:p w:rsidR="008F6A01" w:rsidRPr="00760930" w:rsidRDefault="008F6A01" w:rsidP="00760930">
      <w:pPr>
        <w:jc w:val="both"/>
        <w:rPr>
          <w:rFonts w:ascii="Arial" w:hAnsi="Arial" w:cs="Arial"/>
          <w:b/>
          <w:u w:val="single"/>
        </w:rPr>
      </w:pPr>
      <w:r w:rsidRPr="00760930">
        <w:rPr>
          <w:rFonts w:ascii="Arial" w:hAnsi="Arial" w:cs="Arial"/>
          <w:b/>
          <w:u w:val="single"/>
        </w:rPr>
        <w:t>Health and</w:t>
      </w:r>
      <w:r w:rsidR="00B234D4" w:rsidRPr="00760930">
        <w:rPr>
          <w:rFonts w:ascii="Arial" w:hAnsi="Arial" w:cs="Arial"/>
          <w:b/>
          <w:u w:val="single"/>
        </w:rPr>
        <w:t xml:space="preserve"> Social Agency C</w:t>
      </w:r>
      <w:r w:rsidRPr="00760930">
        <w:rPr>
          <w:rFonts w:ascii="Arial" w:hAnsi="Arial" w:cs="Arial"/>
          <w:b/>
          <w:u w:val="single"/>
        </w:rPr>
        <w:t>oncern</w:t>
      </w:r>
      <w:r w:rsidR="00B234D4" w:rsidRPr="00760930">
        <w:rPr>
          <w:rFonts w:ascii="Arial" w:hAnsi="Arial" w:cs="Arial"/>
          <w:b/>
          <w:u w:val="single"/>
        </w:rPr>
        <w:t xml:space="preserve"> and Action</w:t>
      </w:r>
    </w:p>
    <w:p w:rsidR="007C081F" w:rsidRPr="00760930" w:rsidRDefault="00050958" w:rsidP="00760930">
      <w:pPr>
        <w:jc w:val="both"/>
        <w:rPr>
          <w:rFonts w:ascii="Arial" w:hAnsi="Arial" w:cs="Arial"/>
        </w:rPr>
      </w:pPr>
      <w:r w:rsidRPr="00760930">
        <w:rPr>
          <w:rFonts w:ascii="Arial" w:hAnsi="Arial" w:cs="Arial"/>
        </w:rPr>
        <w:t>Agency were involved when one of the child beha</w:t>
      </w:r>
      <w:r w:rsidR="007C081F" w:rsidRPr="00760930">
        <w:rPr>
          <w:rFonts w:ascii="Arial" w:hAnsi="Arial" w:cs="Arial"/>
        </w:rPr>
        <w:t>viour were noticed at school and younger daughter missed nursery regularly . Mother did not attend the parenting and personal development classes.</w:t>
      </w:r>
      <w:r w:rsidR="00B234D4" w:rsidRPr="00760930">
        <w:rPr>
          <w:rFonts w:ascii="Arial" w:hAnsi="Arial" w:cs="Arial"/>
        </w:rPr>
        <w:t xml:space="preserve"> School realised that it was a deeper matter as mother was struggling depression and anxiety. The issue was more concern  when they aware of poor condition of </w:t>
      </w:r>
      <w:r w:rsidR="00DF6BAD" w:rsidRPr="00760930">
        <w:rPr>
          <w:rFonts w:ascii="Arial" w:hAnsi="Arial" w:cs="Arial"/>
        </w:rPr>
        <w:t xml:space="preserve"> poor </w:t>
      </w:r>
      <w:r w:rsidR="00B234D4" w:rsidRPr="00760930">
        <w:rPr>
          <w:rFonts w:ascii="Arial" w:hAnsi="Arial" w:cs="Arial"/>
        </w:rPr>
        <w:t xml:space="preserve">living, </w:t>
      </w:r>
      <w:r w:rsidR="00DF6BAD" w:rsidRPr="00760930">
        <w:rPr>
          <w:rFonts w:ascii="Arial" w:hAnsi="Arial" w:cs="Arial"/>
        </w:rPr>
        <w:t>boys</w:t>
      </w:r>
      <w:r w:rsidR="00B234D4" w:rsidRPr="00760930">
        <w:rPr>
          <w:rFonts w:ascii="Arial" w:hAnsi="Arial" w:cs="Arial"/>
        </w:rPr>
        <w:t xml:space="preserve"> behaviour</w:t>
      </w:r>
      <w:r w:rsidR="00DF6BAD" w:rsidRPr="00760930">
        <w:rPr>
          <w:rFonts w:ascii="Arial" w:hAnsi="Arial" w:cs="Arial"/>
        </w:rPr>
        <w:t xml:space="preserve"> .</w:t>
      </w:r>
    </w:p>
    <w:p w:rsidR="00B234D4" w:rsidRPr="00760930" w:rsidRDefault="00B234D4" w:rsidP="00760930">
      <w:pPr>
        <w:jc w:val="both"/>
        <w:rPr>
          <w:rFonts w:ascii="Arial" w:hAnsi="Arial" w:cs="Arial"/>
        </w:rPr>
      </w:pPr>
      <w:r w:rsidRPr="00760930">
        <w:rPr>
          <w:rFonts w:ascii="Arial" w:hAnsi="Arial" w:cs="Arial"/>
        </w:rPr>
        <w:t>Under  section 11 of the Children Act 2004 Anyone who has concern about child's welfare can make a referral to  children's social care</w:t>
      </w:r>
      <w:r w:rsidR="00DF6BAD" w:rsidRPr="00760930">
        <w:rPr>
          <w:rFonts w:ascii="Arial" w:hAnsi="Arial" w:cs="Arial"/>
        </w:rPr>
        <w:t>.</w:t>
      </w:r>
      <w:r w:rsidR="004F5EDE" w:rsidRPr="00760930">
        <w:rPr>
          <w:rFonts w:ascii="Arial" w:hAnsi="Arial" w:cs="Arial"/>
        </w:rPr>
        <w:t xml:space="preserve"> Close collaboration and liaison between adult mental health services and children's social care services are essential in the interest of children. It is similarly important that adult mental health liaise with other health providers such as health visitors and general practitioners. This may require sharing information to safeguard and promote the welfare of children or to protect child from significant harm</w:t>
      </w:r>
      <w:r w:rsidR="00285372" w:rsidRPr="00760930">
        <w:rPr>
          <w:rFonts w:ascii="Arial" w:hAnsi="Arial" w:cs="Arial"/>
        </w:rPr>
        <w:t>.</w:t>
      </w:r>
      <w:r w:rsidR="004F5EDE" w:rsidRPr="00760930">
        <w:rPr>
          <w:rFonts w:ascii="Arial" w:hAnsi="Arial" w:cs="Arial"/>
        </w:rPr>
        <w:t xml:space="preserve"> </w:t>
      </w:r>
    </w:p>
    <w:p w:rsidR="00B234D4" w:rsidRPr="00760930" w:rsidRDefault="00FA173F" w:rsidP="00760930">
      <w:pPr>
        <w:jc w:val="both"/>
        <w:rPr>
          <w:rFonts w:ascii="Arial" w:hAnsi="Arial" w:cs="Arial"/>
        </w:rPr>
      </w:pPr>
      <w:r w:rsidRPr="00760930">
        <w:rPr>
          <w:rFonts w:ascii="Arial" w:hAnsi="Arial" w:cs="Arial"/>
        </w:rPr>
        <w:t xml:space="preserve">There were few agency were </w:t>
      </w:r>
      <w:r w:rsidR="001F3A4A" w:rsidRPr="00760930">
        <w:rPr>
          <w:rFonts w:ascii="Arial" w:hAnsi="Arial" w:cs="Arial"/>
        </w:rPr>
        <w:t>involved</w:t>
      </w:r>
      <w:r w:rsidRPr="00760930">
        <w:rPr>
          <w:rFonts w:ascii="Arial" w:hAnsi="Arial" w:cs="Arial"/>
        </w:rPr>
        <w:t xml:space="preserve"> with family were </w:t>
      </w:r>
    </w:p>
    <w:p w:rsidR="00C955F5" w:rsidRPr="00760930" w:rsidRDefault="00FA173F" w:rsidP="00760930">
      <w:pPr>
        <w:jc w:val="both"/>
        <w:rPr>
          <w:rFonts w:ascii="Arial" w:hAnsi="Arial" w:cs="Arial"/>
        </w:rPr>
      </w:pPr>
      <w:r w:rsidRPr="00760930">
        <w:rPr>
          <w:rFonts w:ascii="Arial" w:hAnsi="Arial" w:cs="Arial"/>
        </w:rPr>
        <w:t xml:space="preserve">CAMSH, The youth in need team, Neighbourhood services ,the Anti Behaviour Team and support panel. </w:t>
      </w:r>
    </w:p>
    <w:p w:rsidR="009F6DC4" w:rsidRPr="00760930" w:rsidRDefault="00C955F5" w:rsidP="00760930">
      <w:pPr>
        <w:jc w:val="both"/>
        <w:rPr>
          <w:rFonts w:ascii="Arial" w:hAnsi="Arial" w:cs="Arial"/>
        </w:rPr>
      </w:pPr>
      <w:r w:rsidRPr="00760930">
        <w:rPr>
          <w:rFonts w:ascii="Arial" w:hAnsi="Arial" w:cs="Arial"/>
        </w:rPr>
        <w:t>CAMSH= whenever they  receive a referral they generally assess how urgent and severe a child's needs are. The process known as "triaging" can operate in three days</w:t>
      </w:r>
      <w:r w:rsidR="0078760A" w:rsidRPr="00760930">
        <w:rPr>
          <w:rFonts w:ascii="Arial" w:hAnsi="Arial" w:cs="Arial"/>
        </w:rPr>
        <w:t>.</w:t>
      </w:r>
    </w:p>
    <w:p w:rsidR="00B234D4" w:rsidRPr="00760930" w:rsidRDefault="00C955F5" w:rsidP="00760930">
      <w:pPr>
        <w:pStyle w:val="ListParagraph"/>
        <w:numPr>
          <w:ilvl w:val="0"/>
          <w:numId w:val="3"/>
        </w:numPr>
        <w:jc w:val="both"/>
        <w:rPr>
          <w:rFonts w:ascii="Arial" w:hAnsi="Arial" w:cs="Arial"/>
        </w:rPr>
      </w:pPr>
      <w:r w:rsidRPr="00760930">
        <w:rPr>
          <w:rFonts w:ascii="Arial" w:hAnsi="Arial" w:cs="Arial"/>
        </w:rPr>
        <w:t>Emergency</w:t>
      </w:r>
    </w:p>
    <w:p w:rsidR="00C955F5" w:rsidRPr="00760930" w:rsidRDefault="00C955F5" w:rsidP="00760930">
      <w:pPr>
        <w:pStyle w:val="ListParagraph"/>
        <w:numPr>
          <w:ilvl w:val="0"/>
          <w:numId w:val="3"/>
        </w:numPr>
        <w:jc w:val="both"/>
        <w:rPr>
          <w:rFonts w:ascii="Arial" w:hAnsi="Arial" w:cs="Arial"/>
        </w:rPr>
      </w:pPr>
      <w:r w:rsidRPr="00760930">
        <w:rPr>
          <w:rFonts w:ascii="Arial" w:hAnsi="Arial" w:cs="Arial"/>
        </w:rPr>
        <w:lastRenderedPageBreak/>
        <w:t>Urgent</w:t>
      </w:r>
    </w:p>
    <w:p w:rsidR="00C955F5" w:rsidRPr="00760930" w:rsidRDefault="00C955F5" w:rsidP="00760930">
      <w:pPr>
        <w:pStyle w:val="ListParagraph"/>
        <w:numPr>
          <w:ilvl w:val="0"/>
          <w:numId w:val="3"/>
        </w:numPr>
        <w:jc w:val="both"/>
        <w:rPr>
          <w:rFonts w:ascii="Arial" w:hAnsi="Arial" w:cs="Arial"/>
        </w:rPr>
      </w:pPr>
      <w:r w:rsidRPr="00760930">
        <w:rPr>
          <w:rFonts w:ascii="Arial" w:hAnsi="Arial" w:cs="Arial"/>
        </w:rPr>
        <w:t>Routine</w:t>
      </w:r>
    </w:p>
    <w:p w:rsidR="00C955F5" w:rsidRPr="00760930" w:rsidRDefault="00C955F5" w:rsidP="00760930">
      <w:pPr>
        <w:jc w:val="both"/>
        <w:rPr>
          <w:rFonts w:ascii="Arial" w:hAnsi="Arial" w:cs="Arial"/>
        </w:rPr>
      </w:pPr>
      <w:r w:rsidRPr="00760930">
        <w:rPr>
          <w:rFonts w:ascii="Arial" w:hAnsi="Arial" w:cs="Arial"/>
        </w:rPr>
        <w:t>CAMHS and school maintain closed link with mother and boy received treatment</w:t>
      </w:r>
      <w:r w:rsidR="0078760A" w:rsidRPr="00760930">
        <w:rPr>
          <w:rFonts w:ascii="Arial" w:hAnsi="Arial" w:cs="Arial"/>
        </w:rPr>
        <w:t xml:space="preserve"> .They usually expect attempts to have been made to help children through the border range of community services available, before become involved.</w:t>
      </w:r>
    </w:p>
    <w:p w:rsidR="00EC243B" w:rsidRPr="00760930" w:rsidRDefault="0078760A" w:rsidP="00760930">
      <w:pPr>
        <w:jc w:val="both"/>
        <w:rPr>
          <w:rFonts w:ascii="Arial" w:hAnsi="Arial" w:cs="Arial"/>
        </w:rPr>
      </w:pPr>
      <w:r w:rsidRPr="00760930">
        <w:rPr>
          <w:rFonts w:ascii="Arial" w:hAnsi="Arial" w:cs="Arial"/>
        </w:rPr>
        <w:t>Action they followed was involving the boys extra curriculum activities to improve their behaviour and attendance to school.</w:t>
      </w:r>
    </w:p>
    <w:p w:rsidR="0078760A" w:rsidRPr="00760930" w:rsidRDefault="0078760A" w:rsidP="00760930">
      <w:pPr>
        <w:jc w:val="both"/>
        <w:rPr>
          <w:rFonts w:ascii="Arial" w:hAnsi="Arial" w:cs="Arial"/>
        </w:rPr>
      </w:pPr>
      <w:r w:rsidRPr="00760930">
        <w:rPr>
          <w:rFonts w:ascii="Arial" w:hAnsi="Arial" w:cs="Arial"/>
        </w:rPr>
        <w:t xml:space="preserve">Training classes </w:t>
      </w:r>
      <w:r w:rsidR="00A82D62" w:rsidRPr="00760930">
        <w:rPr>
          <w:rFonts w:ascii="Arial" w:hAnsi="Arial" w:cs="Arial"/>
        </w:rPr>
        <w:t xml:space="preserve">and action for mother to attend and take younger daughter nursery every day. It was hard for mother to engage with children's daily routine because of her fear of social interaction. </w:t>
      </w:r>
    </w:p>
    <w:p w:rsidR="00C85089" w:rsidRPr="00760930" w:rsidRDefault="00C85089" w:rsidP="00760930">
      <w:pPr>
        <w:jc w:val="both"/>
        <w:rPr>
          <w:rFonts w:ascii="Arial" w:hAnsi="Arial" w:cs="Arial"/>
        </w:rPr>
      </w:pPr>
      <w:r w:rsidRPr="00760930">
        <w:rPr>
          <w:rFonts w:ascii="Arial" w:hAnsi="Arial" w:cs="Arial"/>
        </w:rPr>
        <w:t>Social services have a duty to offer types of assistance for defenceless youngsters and their families. This may be on the grounds that guardians are battling to think about their youngsters or when families are attempting to adapt to testing circumstances, for example, psychological instability or kids' conduct issues.</w:t>
      </w:r>
    </w:p>
    <w:p w:rsidR="00C85089" w:rsidRPr="00760930" w:rsidRDefault="00C85089" w:rsidP="00760930">
      <w:pPr>
        <w:jc w:val="both"/>
        <w:rPr>
          <w:rFonts w:ascii="Arial" w:hAnsi="Arial" w:cs="Arial"/>
        </w:rPr>
      </w:pPr>
    </w:p>
    <w:p w:rsidR="00C85089" w:rsidRPr="00760930" w:rsidRDefault="00C85089" w:rsidP="00760930">
      <w:pPr>
        <w:jc w:val="both"/>
        <w:rPr>
          <w:rFonts w:ascii="Arial" w:hAnsi="Arial" w:cs="Arial"/>
        </w:rPr>
      </w:pPr>
    </w:p>
    <w:p w:rsidR="00C85089" w:rsidRPr="00760930" w:rsidRDefault="00C85089" w:rsidP="00760930">
      <w:pPr>
        <w:jc w:val="both"/>
        <w:rPr>
          <w:rFonts w:ascii="Arial" w:hAnsi="Arial" w:cs="Arial"/>
        </w:rPr>
      </w:pPr>
    </w:p>
    <w:p w:rsidR="00C85089" w:rsidRPr="00760930" w:rsidRDefault="00C85089" w:rsidP="00760930">
      <w:pPr>
        <w:jc w:val="both"/>
        <w:rPr>
          <w:rFonts w:ascii="Arial" w:hAnsi="Arial" w:cs="Arial"/>
        </w:rPr>
      </w:pPr>
    </w:p>
    <w:p w:rsidR="009B1EDD" w:rsidRPr="00760930" w:rsidRDefault="00C85089" w:rsidP="00760930">
      <w:pPr>
        <w:jc w:val="both"/>
        <w:rPr>
          <w:rFonts w:ascii="Arial" w:hAnsi="Arial" w:cs="Arial"/>
        </w:rPr>
      </w:pPr>
      <w:r w:rsidRPr="00760930">
        <w:rPr>
          <w:rFonts w:ascii="Arial" w:hAnsi="Arial" w:cs="Arial"/>
        </w:rPr>
        <w:t>children and families may require support from a wide scope of nearby associations and organizations. Where a kid and family would profit by co-ordinated support from more than one association or organization (for example training, wellbeing, lodging, police) there ought to be a between office evaluation</w:t>
      </w:r>
      <w:r w:rsidR="00140FF7" w:rsidRPr="00760930">
        <w:rPr>
          <w:rFonts w:ascii="Arial" w:hAnsi="Arial" w:cs="Arial"/>
        </w:rPr>
        <w:t xml:space="preserve">. </w:t>
      </w:r>
    </w:p>
    <w:p w:rsidR="009B1EDD" w:rsidRPr="00760930" w:rsidRDefault="009B1EDD" w:rsidP="00760930">
      <w:pPr>
        <w:jc w:val="both"/>
        <w:rPr>
          <w:rFonts w:ascii="Arial" w:hAnsi="Arial" w:cs="Arial"/>
        </w:rPr>
      </w:pPr>
      <w:r w:rsidRPr="00760930">
        <w:rPr>
          <w:rFonts w:ascii="Arial" w:hAnsi="Arial" w:cs="Arial"/>
        </w:rPr>
        <w:t>Agencies and other organization could have done it bit more comfortable for mother by supporting and giving her one to one session</w:t>
      </w:r>
      <w:r w:rsidR="00A918EC" w:rsidRPr="00760930">
        <w:rPr>
          <w:rFonts w:ascii="Arial" w:hAnsi="Arial" w:cs="Arial"/>
        </w:rPr>
        <w:t xml:space="preserve"> on a regular basis so children and mother feel more positive and supportive.</w:t>
      </w:r>
    </w:p>
    <w:p w:rsidR="00011D04" w:rsidRPr="00760930" w:rsidRDefault="00760930" w:rsidP="00760930">
      <w:pPr>
        <w:jc w:val="both"/>
        <w:rPr>
          <w:rFonts w:ascii="Arial" w:hAnsi="Arial" w:cs="Arial"/>
        </w:rPr>
      </w:pPr>
      <w:r w:rsidRPr="00760930">
        <w:rPr>
          <w:rFonts w:ascii="Arial" w:hAnsi="Arial" w:cs="Arial"/>
        </w:rPr>
        <w:t>To conclude the case study as evaluated  above has established the vulnerability, circumstances and health and social care agencies that were involved within the case. It has analysed the case study in detail and explained the background and history as to what the case involved and what was done to help the family.</w:t>
      </w:r>
    </w:p>
    <w:p w:rsidR="00760930" w:rsidRDefault="00760930">
      <w:pPr>
        <w:rPr>
          <w:b/>
          <w:sz w:val="32"/>
          <w:szCs w:val="32"/>
          <w:u w:val="single"/>
        </w:rPr>
      </w:pPr>
    </w:p>
    <w:p w:rsidR="00760930" w:rsidRDefault="00760930">
      <w:pPr>
        <w:rPr>
          <w:b/>
          <w:sz w:val="32"/>
          <w:szCs w:val="32"/>
          <w:u w:val="single"/>
        </w:rPr>
      </w:pPr>
    </w:p>
    <w:p w:rsidR="00760930" w:rsidRDefault="00760930">
      <w:pPr>
        <w:rPr>
          <w:b/>
          <w:sz w:val="32"/>
          <w:szCs w:val="32"/>
          <w:u w:val="single"/>
        </w:rPr>
      </w:pPr>
    </w:p>
    <w:p w:rsidR="00760930" w:rsidRDefault="00760930">
      <w:pPr>
        <w:rPr>
          <w:b/>
          <w:sz w:val="32"/>
          <w:szCs w:val="32"/>
          <w:u w:val="single"/>
        </w:rPr>
      </w:pPr>
    </w:p>
    <w:p w:rsidR="00760930" w:rsidRDefault="00760930">
      <w:pPr>
        <w:rPr>
          <w:b/>
          <w:sz w:val="32"/>
          <w:szCs w:val="32"/>
          <w:u w:val="single"/>
        </w:rPr>
      </w:pPr>
    </w:p>
    <w:p w:rsidR="00011D04" w:rsidRPr="00CF5030" w:rsidRDefault="00CF5030">
      <w:pPr>
        <w:rPr>
          <w:b/>
          <w:sz w:val="32"/>
          <w:szCs w:val="32"/>
          <w:u w:val="single"/>
        </w:rPr>
      </w:pPr>
      <w:r w:rsidRPr="00CF5030">
        <w:rPr>
          <w:b/>
          <w:sz w:val="32"/>
          <w:szCs w:val="32"/>
          <w:u w:val="single"/>
        </w:rPr>
        <w:lastRenderedPageBreak/>
        <w:t>References</w:t>
      </w:r>
    </w:p>
    <w:p w:rsidR="00011D04" w:rsidRDefault="00011D04" w:rsidP="000A2125">
      <w:pPr>
        <w:jc w:val="both"/>
        <w:rPr>
          <w:sz w:val="32"/>
          <w:szCs w:val="32"/>
        </w:rPr>
      </w:pPr>
    </w:p>
    <w:p w:rsidR="00CF5030" w:rsidRPr="00CF5030" w:rsidRDefault="00CF5030" w:rsidP="000A2125">
      <w:pPr>
        <w:jc w:val="both"/>
        <w:rPr>
          <w:rFonts w:ascii="Arial" w:hAnsi="Arial" w:cs="Arial"/>
          <w:sz w:val="24"/>
          <w:szCs w:val="24"/>
        </w:rPr>
      </w:pPr>
      <w:r>
        <w:rPr>
          <w:rFonts w:ascii="Arial" w:hAnsi="Arial" w:cs="Arial"/>
          <w:sz w:val="24"/>
          <w:szCs w:val="24"/>
        </w:rPr>
        <w:t xml:space="preserve">Available at http: </w:t>
      </w:r>
      <w:r w:rsidRPr="00CF5030">
        <w:rPr>
          <w:rFonts w:ascii="Arial" w:hAnsi="Arial" w:cs="Arial"/>
          <w:sz w:val="24"/>
          <w:szCs w:val="24"/>
        </w:rPr>
        <w:t>(www//eastrenfrewshire.gov.uk) vulnerable children &amp; young people</w:t>
      </w:r>
      <w:r>
        <w:rPr>
          <w:rFonts w:ascii="Arial" w:hAnsi="Arial" w:cs="Arial"/>
          <w:sz w:val="24"/>
          <w:szCs w:val="24"/>
        </w:rPr>
        <w:t xml:space="preserve">. accessed on </w:t>
      </w:r>
      <w:r w:rsidR="000A2125">
        <w:rPr>
          <w:rFonts w:ascii="Arial" w:hAnsi="Arial" w:cs="Arial"/>
          <w:sz w:val="24"/>
          <w:szCs w:val="24"/>
        </w:rPr>
        <w:t>13/03</w:t>
      </w:r>
      <w:r>
        <w:rPr>
          <w:rFonts w:ascii="Arial" w:hAnsi="Arial" w:cs="Arial"/>
          <w:sz w:val="24"/>
          <w:szCs w:val="24"/>
        </w:rPr>
        <w:t xml:space="preserve">/2020 </w:t>
      </w:r>
    </w:p>
    <w:p w:rsidR="00CF5030" w:rsidRPr="00CF5030" w:rsidRDefault="00CF5030" w:rsidP="000A2125">
      <w:pPr>
        <w:jc w:val="both"/>
        <w:rPr>
          <w:rFonts w:ascii="Arial" w:hAnsi="Arial" w:cs="Arial"/>
          <w:sz w:val="24"/>
          <w:szCs w:val="24"/>
        </w:rPr>
      </w:pPr>
      <w:r>
        <w:rPr>
          <w:rFonts w:ascii="Arial" w:hAnsi="Arial" w:cs="Arial"/>
          <w:sz w:val="24"/>
          <w:szCs w:val="24"/>
        </w:rPr>
        <w:t xml:space="preserve">Available at </w:t>
      </w:r>
      <w:r w:rsidRPr="00CF5030">
        <w:rPr>
          <w:rFonts w:ascii="Arial" w:hAnsi="Arial" w:cs="Arial"/>
          <w:sz w:val="24"/>
          <w:szCs w:val="24"/>
        </w:rPr>
        <w:t>https://resources.collins.co.uk/free/CYPWLevel2sampleproofs.pdf</w:t>
      </w:r>
      <w:r w:rsidR="000A2125">
        <w:rPr>
          <w:rFonts w:ascii="Arial" w:hAnsi="Arial" w:cs="Arial"/>
          <w:sz w:val="24"/>
          <w:szCs w:val="24"/>
        </w:rPr>
        <w:t>. Accessed on 18/03/2020</w:t>
      </w:r>
    </w:p>
    <w:p w:rsidR="00CF5030" w:rsidRPr="00CF5030" w:rsidRDefault="00CF5030" w:rsidP="000A2125">
      <w:pPr>
        <w:jc w:val="both"/>
        <w:rPr>
          <w:rFonts w:ascii="Arial" w:hAnsi="Arial" w:cs="Arial"/>
          <w:sz w:val="24"/>
          <w:szCs w:val="24"/>
        </w:rPr>
      </w:pPr>
      <w:r w:rsidRPr="00CF5030">
        <w:rPr>
          <w:rFonts w:ascii="Arial" w:hAnsi="Arial" w:cs="Arial"/>
          <w:sz w:val="24"/>
          <w:szCs w:val="24"/>
        </w:rPr>
        <w:t xml:space="preserve">https://www.norfolklscb.org/about/policies-procedures/7-2-children-at-risk-where-a-parent-has-a-mental-health-problem/. </w:t>
      </w:r>
      <w:r w:rsidR="000A2125">
        <w:rPr>
          <w:rFonts w:ascii="Arial" w:hAnsi="Arial" w:cs="Arial"/>
          <w:sz w:val="24"/>
          <w:szCs w:val="24"/>
        </w:rPr>
        <w:t>Accessed on 20/03/2020</w:t>
      </w:r>
    </w:p>
    <w:p w:rsidR="00CF5030" w:rsidRPr="002F5C8F" w:rsidRDefault="00CF5030" w:rsidP="000A2125">
      <w:pPr>
        <w:jc w:val="both"/>
        <w:rPr>
          <w:rFonts w:ascii="Arial" w:hAnsi="Arial" w:cs="Arial"/>
          <w:sz w:val="24"/>
          <w:szCs w:val="24"/>
        </w:rPr>
      </w:pPr>
      <w:r w:rsidRPr="00CF5030">
        <w:rPr>
          <w:rFonts w:ascii="Arial" w:hAnsi="Arial" w:cs="Arial"/>
          <w:sz w:val="24"/>
          <w:szCs w:val="24"/>
        </w:rPr>
        <w:t>https://www.mentallyhealthyschools.org.uk/whole-school-approach/school-and-local-commissioning/camhs/</w:t>
      </w:r>
      <w:r w:rsidR="000A2125">
        <w:rPr>
          <w:rFonts w:ascii="Arial" w:hAnsi="Arial" w:cs="Arial"/>
          <w:sz w:val="24"/>
          <w:szCs w:val="24"/>
        </w:rPr>
        <w:t xml:space="preserve"> Accessed on 20/03/2020</w:t>
      </w:r>
    </w:p>
    <w:p w:rsidR="00011D04" w:rsidRDefault="00011D04" w:rsidP="00CF5030">
      <w:pPr>
        <w:jc w:val="both"/>
        <w:rPr>
          <w:rFonts w:ascii="Arial" w:hAnsi="Arial" w:cs="Arial"/>
          <w:sz w:val="24"/>
          <w:szCs w:val="24"/>
        </w:rPr>
      </w:pPr>
    </w:p>
    <w:p w:rsidR="00CF5030" w:rsidRPr="00CF5030" w:rsidRDefault="00CF5030" w:rsidP="00CF5030">
      <w:pPr>
        <w:jc w:val="both"/>
        <w:rPr>
          <w:rFonts w:ascii="Arial" w:hAnsi="Arial" w:cs="Arial"/>
          <w:sz w:val="24"/>
          <w:szCs w:val="24"/>
        </w:rPr>
      </w:pPr>
    </w:p>
    <w:sectPr w:rsidR="00CF5030" w:rsidRPr="00CF5030" w:rsidSect="004418F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LT W01 Bold">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A58B2"/>
    <w:multiLevelType w:val="hybridMultilevel"/>
    <w:tmpl w:val="E36C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19461B"/>
    <w:multiLevelType w:val="multilevel"/>
    <w:tmpl w:val="7E52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EA7CDA"/>
    <w:multiLevelType w:val="hybridMultilevel"/>
    <w:tmpl w:val="B2725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2276E5"/>
    <w:multiLevelType w:val="hybridMultilevel"/>
    <w:tmpl w:val="ED6C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A3B8C"/>
    <w:rsid w:val="00011D04"/>
    <w:rsid w:val="00050958"/>
    <w:rsid w:val="00083DA4"/>
    <w:rsid w:val="000A2125"/>
    <w:rsid w:val="001308DD"/>
    <w:rsid w:val="00140FF7"/>
    <w:rsid w:val="00176CC9"/>
    <w:rsid w:val="001D080B"/>
    <w:rsid w:val="001F3A4A"/>
    <w:rsid w:val="00285372"/>
    <w:rsid w:val="002C2156"/>
    <w:rsid w:val="002F5C8F"/>
    <w:rsid w:val="00383CA6"/>
    <w:rsid w:val="0038753C"/>
    <w:rsid w:val="003A3B8C"/>
    <w:rsid w:val="0042437B"/>
    <w:rsid w:val="004418FC"/>
    <w:rsid w:val="00452240"/>
    <w:rsid w:val="004F03B5"/>
    <w:rsid w:val="004F5EDE"/>
    <w:rsid w:val="005A650A"/>
    <w:rsid w:val="005C3B0D"/>
    <w:rsid w:val="006478AB"/>
    <w:rsid w:val="00707A0F"/>
    <w:rsid w:val="00760930"/>
    <w:rsid w:val="0078760A"/>
    <w:rsid w:val="007C081F"/>
    <w:rsid w:val="007F46B3"/>
    <w:rsid w:val="008E1294"/>
    <w:rsid w:val="008F6A01"/>
    <w:rsid w:val="009222DB"/>
    <w:rsid w:val="009B1EDD"/>
    <w:rsid w:val="009F6DC4"/>
    <w:rsid w:val="00A11307"/>
    <w:rsid w:val="00A26FBB"/>
    <w:rsid w:val="00A31C18"/>
    <w:rsid w:val="00A4247B"/>
    <w:rsid w:val="00A82D62"/>
    <w:rsid w:val="00A918EC"/>
    <w:rsid w:val="00B234D4"/>
    <w:rsid w:val="00BA221B"/>
    <w:rsid w:val="00C66958"/>
    <w:rsid w:val="00C85089"/>
    <w:rsid w:val="00C955F5"/>
    <w:rsid w:val="00CB33E3"/>
    <w:rsid w:val="00CC08B5"/>
    <w:rsid w:val="00CD284A"/>
    <w:rsid w:val="00CF5030"/>
    <w:rsid w:val="00D131CE"/>
    <w:rsid w:val="00DF6BAD"/>
    <w:rsid w:val="00E07F6B"/>
    <w:rsid w:val="00E66252"/>
    <w:rsid w:val="00EC243B"/>
    <w:rsid w:val="00EC4D85"/>
    <w:rsid w:val="00F62489"/>
    <w:rsid w:val="00F65A52"/>
    <w:rsid w:val="00FA17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A01"/>
    <w:pPr>
      <w:ind w:left="720"/>
      <w:contextualSpacing/>
    </w:pPr>
  </w:style>
  <w:style w:type="character" w:styleId="Strong">
    <w:name w:val="Strong"/>
    <w:basedOn w:val="DefaultParagraphFont"/>
    <w:uiPriority w:val="22"/>
    <w:qFormat/>
    <w:rsid w:val="00FA173F"/>
    <w:rPr>
      <w:rFonts w:ascii="Helvetica LT W01 Bold" w:hAnsi="Helvetica LT W01 Bold" w:hint="default"/>
      <w:b/>
      <w:bCs/>
    </w:rPr>
  </w:style>
  <w:style w:type="paragraph" w:styleId="NormalWeb">
    <w:name w:val="Normal (Web)"/>
    <w:basedOn w:val="Normal"/>
    <w:uiPriority w:val="99"/>
    <w:semiHidden/>
    <w:unhideWhenUsed/>
    <w:rsid w:val="00FA173F"/>
    <w:pPr>
      <w:spacing w:before="100" w:beforeAutospacing="1" w:after="168"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310988176">
      <w:bodyDiv w:val="1"/>
      <w:marLeft w:val="0"/>
      <w:marRight w:val="0"/>
      <w:marTop w:val="0"/>
      <w:marBottom w:val="0"/>
      <w:divBdr>
        <w:top w:val="none" w:sz="0" w:space="0" w:color="auto"/>
        <w:left w:val="none" w:sz="0" w:space="0" w:color="auto"/>
        <w:bottom w:val="none" w:sz="0" w:space="0" w:color="auto"/>
        <w:right w:val="none" w:sz="0" w:space="0" w:color="auto"/>
      </w:divBdr>
      <w:divsChild>
        <w:div w:id="748698849">
          <w:marLeft w:val="0"/>
          <w:marRight w:val="0"/>
          <w:marTop w:val="0"/>
          <w:marBottom w:val="0"/>
          <w:divBdr>
            <w:top w:val="single" w:sz="12" w:space="12" w:color="F8F8F8"/>
            <w:left w:val="none" w:sz="0" w:space="0" w:color="auto"/>
            <w:bottom w:val="none" w:sz="0" w:space="0" w:color="auto"/>
            <w:right w:val="none" w:sz="0" w:space="0" w:color="auto"/>
          </w:divBdr>
          <w:divsChild>
            <w:div w:id="1419445836">
              <w:marLeft w:val="0"/>
              <w:marRight w:val="0"/>
              <w:marTop w:val="0"/>
              <w:marBottom w:val="0"/>
              <w:divBdr>
                <w:top w:val="none" w:sz="0" w:space="0" w:color="auto"/>
                <w:left w:val="none" w:sz="0" w:space="0" w:color="auto"/>
                <w:bottom w:val="none" w:sz="0" w:space="0" w:color="auto"/>
                <w:right w:val="none" w:sz="0" w:space="0" w:color="auto"/>
              </w:divBdr>
              <w:divsChild>
                <w:div w:id="2080126458">
                  <w:marLeft w:val="-180"/>
                  <w:marRight w:val="-180"/>
                  <w:marTop w:val="0"/>
                  <w:marBottom w:val="0"/>
                  <w:divBdr>
                    <w:top w:val="none" w:sz="0" w:space="0" w:color="auto"/>
                    <w:left w:val="none" w:sz="0" w:space="0" w:color="auto"/>
                    <w:bottom w:val="none" w:sz="0" w:space="0" w:color="auto"/>
                    <w:right w:val="none" w:sz="0" w:space="0" w:color="auto"/>
                  </w:divBdr>
                  <w:divsChild>
                    <w:div w:id="74209987">
                      <w:marLeft w:val="0"/>
                      <w:marRight w:val="0"/>
                      <w:marTop w:val="0"/>
                      <w:marBottom w:val="0"/>
                      <w:divBdr>
                        <w:top w:val="none" w:sz="0" w:space="0" w:color="auto"/>
                        <w:left w:val="none" w:sz="0" w:space="0" w:color="auto"/>
                        <w:bottom w:val="none" w:sz="0" w:space="0" w:color="auto"/>
                        <w:right w:val="none" w:sz="0" w:space="0" w:color="auto"/>
                      </w:divBdr>
                      <w:divsChild>
                        <w:div w:id="19907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097158">
      <w:bodyDiv w:val="1"/>
      <w:marLeft w:val="0"/>
      <w:marRight w:val="0"/>
      <w:marTop w:val="0"/>
      <w:marBottom w:val="0"/>
      <w:divBdr>
        <w:top w:val="none" w:sz="0" w:space="0" w:color="auto"/>
        <w:left w:val="none" w:sz="0" w:space="0" w:color="auto"/>
        <w:bottom w:val="none" w:sz="0" w:space="0" w:color="auto"/>
        <w:right w:val="none" w:sz="0" w:space="0" w:color="auto"/>
      </w:divBdr>
      <w:divsChild>
        <w:div w:id="816186801">
          <w:marLeft w:val="192"/>
          <w:marRight w:val="192"/>
          <w:marTop w:val="0"/>
          <w:marBottom w:val="0"/>
          <w:divBdr>
            <w:top w:val="none" w:sz="0" w:space="0" w:color="auto"/>
            <w:left w:val="none" w:sz="0" w:space="0" w:color="auto"/>
            <w:bottom w:val="none" w:sz="0" w:space="0" w:color="auto"/>
            <w:right w:val="none" w:sz="0" w:space="0" w:color="auto"/>
          </w:divBdr>
          <w:divsChild>
            <w:div w:id="1513184334">
              <w:marLeft w:val="-192"/>
              <w:marRight w:val="-192"/>
              <w:marTop w:val="0"/>
              <w:marBottom w:val="0"/>
              <w:divBdr>
                <w:top w:val="none" w:sz="0" w:space="0" w:color="auto"/>
                <w:left w:val="none" w:sz="0" w:space="0" w:color="auto"/>
                <w:bottom w:val="none" w:sz="0" w:space="0" w:color="auto"/>
                <w:right w:val="none" w:sz="0" w:space="0" w:color="auto"/>
              </w:divBdr>
              <w:divsChild>
                <w:div w:id="55477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800</TotalTime>
  <Pages>5</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Jay</cp:lastModifiedBy>
  <cp:revision>14</cp:revision>
  <dcterms:created xsi:type="dcterms:W3CDTF">2020-03-16T12:03:00Z</dcterms:created>
  <dcterms:modified xsi:type="dcterms:W3CDTF">2020-03-24T12:53:00Z</dcterms:modified>
</cp:coreProperties>
</file>