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5061" w:rsidRPr="004B5061" w:rsidRDefault="004B5061" w:rsidP="004B5061">
      <w:pPr>
        <w:spacing w:line="360" w:lineRule="auto"/>
        <w:jc w:val="both"/>
        <w:rPr>
          <w:rFonts w:ascii="Times New Roman" w:hAnsi="Times New Roman" w:cs="Times New Roman"/>
          <w:sz w:val="24"/>
          <w:szCs w:val="24"/>
        </w:rPr>
      </w:pPr>
      <w:r w:rsidRPr="004B5061">
        <w:rPr>
          <w:rFonts w:ascii="Times New Roman" w:hAnsi="Times New Roman" w:cs="Times New Roman"/>
          <w:noProof/>
          <w:sz w:val="24"/>
          <w:szCs w:val="24"/>
        </w:rPr>
        <w:drawing>
          <wp:inline distT="0" distB="0" distL="0" distR="0" wp14:anchorId="4E1EFE93" wp14:editId="16192992">
            <wp:extent cx="3381375" cy="1352550"/>
            <wp:effectExtent l="0" t="0" r="9525" b="0"/>
            <wp:docPr id="1" name="Picture 1" descr="C:\Users\Hilder\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ilder\Desktop\UWTSD LOGO.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4B5061" w:rsidRPr="004B5061" w:rsidRDefault="004B5061" w:rsidP="004B5061">
      <w:pPr>
        <w:spacing w:line="360" w:lineRule="auto"/>
        <w:jc w:val="both"/>
        <w:rPr>
          <w:rFonts w:ascii="Times New Roman" w:hAnsi="Times New Roman" w:cs="Times New Roman"/>
          <w:sz w:val="24"/>
          <w:szCs w:val="24"/>
        </w:rPr>
      </w:pPr>
    </w:p>
    <w:p w:rsidR="004B5061" w:rsidRPr="004B5061" w:rsidRDefault="004B5061" w:rsidP="004B5061">
      <w:pPr>
        <w:spacing w:line="360" w:lineRule="auto"/>
        <w:jc w:val="both"/>
        <w:rPr>
          <w:rFonts w:ascii="Times New Roman" w:hAnsi="Times New Roman" w:cs="Times New Roman"/>
          <w:sz w:val="24"/>
          <w:szCs w:val="24"/>
        </w:rPr>
      </w:pPr>
    </w:p>
    <w:p w:rsidR="004B5061" w:rsidRPr="004B5061" w:rsidRDefault="004B5061" w:rsidP="004B5061">
      <w:pPr>
        <w:spacing w:line="360" w:lineRule="auto"/>
        <w:jc w:val="both"/>
        <w:rPr>
          <w:rFonts w:ascii="Times New Roman" w:hAnsi="Times New Roman" w:cs="Times New Roman"/>
          <w:b/>
          <w:sz w:val="32"/>
          <w:szCs w:val="32"/>
        </w:rPr>
      </w:pPr>
      <w:r w:rsidRPr="004B5061">
        <w:rPr>
          <w:rFonts w:ascii="Times New Roman" w:hAnsi="Times New Roman" w:cs="Times New Roman"/>
          <w:b/>
          <w:sz w:val="32"/>
          <w:szCs w:val="32"/>
        </w:rPr>
        <w:t>Certificate of Higher Education in Skills for the Workplace (Health and Social Care) Group 2</w:t>
      </w:r>
    </w:p>
    <w:p w:rsidR="004B5061" w:rsidRPr="004B5061" w:rsidRDefault="004B5061" w:rsidP="004B5061">
      <w:pPr>
        <w:spacing w:line="360" w:lineRule="auto"/>
        <w:jc w:val="both"/>
        <w:rPr>
          <w:rFonts w:ascii="Times New Roman" w:hAnsi="Times New Roman" w:cs="Times New Roman"/>
          <w:b/>
          <w:sz w:val="32"/>
          <w:szCs w:val="32"/>
        </w:rPr>
      </w:pPr>
    </w:p>
    <w:p w:rsidR="004B5061" w:rsidRDefault="004B5061" w:rsidP="00286241">
      <w:pPr>
        <w:spacing w:line="360" w:lineRule="auto"/>
        <w:jc w:val="center"/>
        <w:rPr>
          <w:rFonts w:ascii="Times New Roman" w:hAnsi="Times New Roman" w:cs="Times New Roman"/>
          <w:b/>
          <w:sz w:val="32"/>
          <w:szCs w:val="32"/>
        </w:rPr>
      </w:pPr>
      <w:r w:rsidRPr="004B5061">
        <w:rPr>
          <w:rFonts w:ascii="Times New Roman" w:hAnsi="Times New Roman" w:cs="Times New Roman"/>
          <w:b/>
          <w:sz w:val="32"/>
          <w:szCs w:val="32"/>
        </w:rPr>
        <w:t xml:space="preserve">MODULE CODE: BMSK4001 ACADEMIC AND </w:t>
      </w:r>
      <w:r w:rsidR="00286241">
        <w:rPr>
          <w:rFonts w:ascii="Times New Roman" w:hAnsi="Times New Roman" w:cs="Times New Roman"/>
          <w:b/>
          <w:sz w:val="32"/>
          <w:szCs w:val="32"/>
        </w:rPr>
        <w:t xml:space="preserve">            </w:t>
      </w:r>
      <w:r w:rsidRPr="004B5061">
        <w:rPr>
          <w:rFonts w:ascii="Times New Roman" w:hAnsi="Times New Roman" w:cs="Times New Roman"/>
          <w:b/>
          <w:sz w:val="32"/>
          <w:szCs w:val="32"/>
        </w:rPr>
        <w:t>EMPLOYABILITY SKILLS</w:t>
      </w:r>
    </w:p>
    <w:p w:rsidR="00EE7C88" w:rsidRDefault="00EE7C88" w:rsidP="004B5061">
      <w:pPr>
        <w:spacing w:line="360" w:lineRule="auto"/>
        <w:jc w:val="both"/>
        <w:rPr>
          <w:rFonts w:ascii="Times New Roman" w:hAnsi="Times New Roman" w:cs="Times New Roman"/>
          <w:b/>
          <w:sz w:val="32"/>
          <w:szCs w:val="32"/>
        </w:rPr>
      </w:pPr>
    </w:p>
    <w:p w:rsidR="004B5061" w:rsidRPr="004B5061" w:rsidRDefault="004B5061" w:rsidP="00EE7C88">
      <w:pPr>
        <w:spacing w:line="360" w:lineRule="auto"/>
        <w:jc w:val="center"/>
        <w:rPr>
          <w:rFonts w:ascii="Times New Roman" w:hAnsi="Times New Roman" w:cs="Times New Roman"/>
          <w:b/>
          <w:sz w:val="32"/>
          <w:szCs w:val="32"/>
        </w:rPr>
      </w:pPr>
      <w:r>
        <w:rPr>
          <w:rFonts w:ascii="Times New Roman" w:hAnsi="Times New Roman" w:cs="Times New Roman"/>
          <w:b/>
          <w:sz w:val="32"/>
          <w:szCs w:val="32"/>
        </w:rPr>
        <w:t>TERM 2</w:t>
      </w:r>
    </w:p>
    <w:p w:rsidR="004B5061" w:rsidRPr="004B5061" w:rsidRDefault="004B5061" w:rsidP="004B5061">
      <w:pPr>
        <w:spacing w:line="360" w:lineRule="auto"/>
        <w:jc w:val="both"/>
        <w:rPr>
          <w:rFonts w:ascii="Times New Roman" w:hAnsi="Times New Roman" w:cs="Times New Roman"/>
          <w:b/>
          <w:sz w:val="32"/>
          <w:szCs w:val="32"/>
        </w:rPr>
      </w:pPr>
    </w:p>
    <w:p w:rsidR="004B5061" w:rsidRPr="004B5061" w:rsidRDefault="004B5061" w:rsidP="004B5061">
      <w:pPr>
        <w:spacing w:line="360" w:lineRule="auto"/>
        <w:jc w:val="both"/>
        <w:rPr>
          <w:rFonts w:ascii="Times New Roman" w:hAnsi="Times New Roman" w:cs="Times New Roman"/>
          <w:b/>
          <w:sz w:val="32"/>
          <w:szCs w:val="32"/>
        </w:rPr>
      </w:pPr>
      <w:r w:rsidRPr="004B5061">
        <w:rPr>
          <w:rFonts w:ascii="Times New Roman" w:hAnsi="Times New Roman" w:cs="Times New Roman"/>
          <w:b/>
          <w:sz w:val="32"/>
          <w:szCs w:val="32"/>
        </w:rPr>
        <w:t xml:space="preserve">      Student name: EDITH TWONGIWRE</w:t>
      </w:r>
    </w:p>
    <w:p w:rsidR="004B5061" w:rsidRPr="004B5061" w:rsidRDefault="004B5061" w:rsidP="004B5061">
      <w:pPr>
        <w:spacing w:line="360" w:lineRule="auto"/>
        <w:jc w:val="both"/>
        <w:rPr>
          <w:rFonts w:ascii="Times New Roman" w:hAnsi="Times New Roman" w:cs="Times New Roman"/>
          <w:b/>
          <w:sz w:val="32"/>
          <w:szCs w:val="32"/>
        </w:rPr>
      </w:pPr>
      <w:r w:rsidRPr="004B5061">
        <w:rPr>
          <w:rFonts w:ascii="Times New Roman" w:hAnsi="Times New Roman" w:cs="Times New Roman"/>
          <w:b/>
          <w:sz w:val="32"/>
          <w:szCs w:val="32"/>
        </w:rPr>
        <w:t xml:space="preserve">      Student No:     1812583</w:t>
      </w:r>
    </w:p>
    <w:p w:rsidR="004B5061" w:rsidRPr="004B5061" w:rsidRDefault="004B5061" w:rsidP="004B5061">
      <w:pPr>
        <w:spacing w:line="360" w:lineRule="auto"/>
        <w:jc w:val="both"/>
        <w:rPr>
          <w:rFonts w:ascii="Times New Roman" w:hAnsi="Times New Roman" w:cs="Times New Roman"/>
          <w:b/>
          <w:sz w:val="32"/>
          <w:szCs w:val="32"/>
        </w:rPr>
      </w:pPr>
    </w:p>
    <w:p w:rsidR="004B5061" w:rsidRPr="004B5061" w:rsidRDefault="004B5061" w:rsidP="004B5061">
      <w:pPr>
        <w:spacing w:line="360" w:lineRule="auto"/>
        <w:jc w:val="both"/>
        <w:rPr>
          <w:rFonts w:ascii="Times New Roman" w:hAnsi="Times New Roman" w:cs="Times New Roman"/>
          <w:b/>
          <w:sz w:val="32"/>
          <w:szCs w:val="32"/>
        </w:rPr>
      </w:pPr>
    </w:p>
    <w:p w:rsidR="004B5061" w:rsidRDefault="004B5061" w:rsidP="009D5394">
      <w:pPr>
        <w:spacing w:line="360" w:lineRule="auto"/>
        <w:jc w:val="both"/>
        <w:rPr>
          <w:rFonts w:ascii="Times New Roman" w:hAnsi="Times New Roman" w:cs="Times New Roman"/>
          <w:b/>
          <w:sz w:val="32"/>
          <w:szCs w:val="32"/>
        </w:rPr>
      </w:pPr>
      <w:r w:rsidRPr="004B5061">
        <w:rPr>
          <w:rFonts w:ascii="Times New Roman" w:hAnsi="Times New Roman" w:cs="Times New Roman"/>
          <w:b/>
          <w:sz w:val="32"/>
          <w:szCs w:val="32"/>
        </w:rPr>
        <w:t xml:space="preserve">     Prepared for: Sylvia Hoffman</w:t>
      </w:r>
    </w:p>
    <w:p w:rsidR="000E06DC" w:rsidRPr="004B5061" w:rsidRDefault="000E06DC" w:rsidP="009D5394">
      <w:pPr>
        <w:spacing w:line="360" w:lineRule="auto"/>
        <w:jc w:val="both"/>
        <w:rPr>
          <w:rFonts w:ascii="Times New Roman" w:hAnsi="Times New Roman" w:cs="Times New Roman"/>
          <w:b/>
          <w:sz w:val="32"/>
          <w:szCs w:val="32"/>
        </w:rPr>
      </w:pPr>
    </w:p>
    <w:p w:rsidR="004B5061" w:rsidRDefault="004B5061" w:rsidP="009D5394">
      <w:pPr>
        <w:spacing w:line="360" w:lineRule="auto"/>
        <w:jc w:val="both"/>
        <w:rPr>
          <w:rFonts w:ascii="Times New Roman" w:hAnsi="Times New Roman" w:cs="Times New Roman"/>
          <w:sz w:val="24"/>
          <w:szCs w:val="24"/>
        </w:rPr>
      </w:pPr>
    </w:p>
    <w:p w:rsidR="00B95874" w:rsidRPr="00B95874" w:rsidRDefault="00B95874" w:rsidP="00B95874">
      <w:pPr>
        <w:spacing w:line="360" w:lineRule="auto"/>
        <w:jc w:val="both"/>
        <w:rPr>
          <w:rFonts w:ascii="Times New Roman" w:hAnsi="Times New Roman" w:cs="Times New Roman"/>
          <w:b/>
          <w:bCs/>
          <w:sz w:val="24"/>
          <w:szCs w:val="24"/>
        </w:rPr>
      </w:pPr>
      <w:r w:rsidRPr="00B95874">
        <w:rPr>
          <w:rFonts w:ascii="Times New Roman" w:hAnsi="Times New Roman" w:cs="Times New Roman"/>
          <w:b/>
          <w:bCs/>
          <w:sz w:val="24"/>
          <w:szCs w:val="24"/>
        </w:rPr>
        <w:t>TASK:</w:t>
      </w:r>
    </w:p>
    <w:p w:rsidR="00B95874" w:rsidRPr="00B95874" w:rsidRDefault="00B95874" w:rsidP="00B95874">
      <w:pPr>
        <w:spacing w:line="360" w:lineRule="auto"/>
        <w:jc w:val="both"/>
        <w:rPr>
          <w:rFonts w:ascii="Times New Roman" w:hAnsi="Times New Roman" w:cs="Times New Roman"/>
          <w:bCs/>
          <w:sz w:val="24"/>
          <w:szCs w:val="24"/>
        </w:rPr>
      </w:pPr>
      <w:r w:rsidRPr="00B95874">
        <w:rPr>
          <w:rFonts w:ascii="Times New Roman" w:hAnsi="Times New Roman" w:cs="Times New Roman"/>
          <w:bCs/>
          <w:sz w:val="24"/>
          <w:szCs w:val="24"/>
        </w:rPr>
        <w:t>Produce a reflective paper of 2,000 words, explaining how the learning in the module has helped you develop both your academic and employability skills. Reflect also on any skills gaps and suggest ways you might improve on these gaps. Considerations and examples used should relate to the context of health and social care when possible.</w:t>
      </w:r>
    </w:p>
    <w:p w:rsidR="00B95874" w:rsidRP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B95874" w:rsidRDefault="00B95874" w:rsidP="00B95874">
      <w:pPr>
        <w:spacing w:line="360" w:lineRule="auto"/>
        <w:jc w:val="both"/>
        <w:rPr>
          <w:rFonts w:ascii="Times New Roman" w:hAnsi="Times New Roman" w:cs="Times New Roman"/>
          <w:bCs/>
          <w:sz w:val="24"/>
          <w:szCs w:val="24"/>
        </w:rPr>
      </w:pPr>
    </w:p>
    <w:p w:rsidR="00594799" w:rsidRPr="00594799" w:rsidRDefault="00EE7C88" w:rsidP="00794DAB">
      <w:pPr>
        <w:spacing w:line="360" w:lineRule="auto"/>
        <w:jc w:val="both"/>
        <w:rPr>
          <w:rFonts w:ascii="Times New Roman" w:hAnsi="Times New Roman" w:cs="Times New Roman"/>
          <w:b/>
          <w:bCs/>
          <w:sz w:val="24"/>
          <w:szCs w:val="24"/>
        </w:rPr>
      </w:pPr>
      <w:r w:rsidRPr="00594799">
        <w:rPr>
          <w:rFonts w:ascii="Times New Roman" w:hAnsi="Times New Roman" w:cs="Times New Roman"/>
          <w:b/>
          <w:bCs/>
          <w:sz w:val="24"/>
          <w:szCs w:val="24"/>
        </w:rPr>
        <w:t>INTRODUCTION:</w:t>
      </w:r>
    </w:p>
    <w:p w:rsidR="00667C5E" w:rsidRDefault="00667C5E" w:rsidP="00794DAB">
      <w:pPr>
        <w:spacing w:line="360" w:lineRule="auto"/>
        <w:jc w:val="both"/>
        <w:rPr>
          <w:rFonts w:ascii="Times New Roman" w:hAnsi="Times New Roman" w:cs="Times New Roman"/>
          <w:bCs/>
          <w:sz w:val="24"/>
          <w:szCs w:val="24"/>
        </w:rPr>
      </w:pPr>
      <w:r w:rsidRPr="00667C5E">
        <w:rPr>
          <w:rFonts w:ascii="Times New Roman" w:hAnsi="Times New Roman" w:cs="Times New Roman"/>
          <w:bCs/>
          <w:sz w:val="24"/>
          <w:szCs w:val="24"/>
        </w:rPr>
        <w:t>Academ</w:t>
      </w:r>
      <w:r w:rsidR="00A95138">
        <w:rPr>
          <w:rFonts w:ascii="Times New Roman" w:hAnsi="Times New Roman" w:cs="Times New Roman"/>
          <w:bCs/>
          <w:sz w:val="24"/>
          <w:szCs w:val="24"/>
        </w:rPr>
        <w:t>ic</w:t>
      </w:r>
      <w:r>
        <w:rPr>
          <w:rFonts w:ascii="Times New Roman" w:hAnsi="Times New Roman" w:cs="Times New Roman"/>
          <w:bCs/>
          <w:sz w:val="24"/>
          <w:szCs w:val="24"/>
        </w:rPr>
        <w:t xml:space="preserve"> </w:t>
      </w:r>
      <w:r w:rsidRPr="00667C5E">
        <w:rPr>
          <w:rFonts w:ascii="Times New Roman" w:hAnsi="Times New Roman" w:cs="Times New Roman"/>
          <w:bCs/>
          <w:sz w:val="24"/>
          <w:szCs w:val="24"/>
        </w:rPr>
        <w:t>skills equip students with the skills that are necessary for careers. Notably, the skills prepare learners for careers and furth</w:t>
      </w:r>
      <w:r w:rsidR="00A95138">
        <w:rPr>
          <w:rFonts w:ascii="Times New Roman" w:hAnsi="Times New Roman" w:cs="Times New Roman"/>
          <w:bCs/>
          <w:sz w:val="24"/>
          <w:szCs w:val="24"/>
        </w:rPr>
        <w:t xml:space="preserve">er learning such as post-graduate </w:t>
      </w:r>
      <w:r w:rsidR="008B37D5">
        <w:rPr>
          <w:rFonts w:ascii="Times New Roman" w:hAnsi="Times New Roman" w:cs="Times New Roman"/>
          <w:bCs/>
          <w:sz w:val="24"/>
          <w:szCs w:val="24"/>
        </w:rPr>
        <w:t>e</w:t>
      </w:r>
      <w:r w:rsidRPr="00667C5E">
        <w:rPr>
          <w:rFonts w:ascii="Times New Roman" w:hAnsi="Times New Roman" w:cs="Times New Roman"/>
          <w:bCs/>
          <w:sz w:val="24"/>
          <w:szCs w:val="24"/>
        </w:rPr>
        <w:t xml:space="preserve">ducation. Therefore, learners must have such academic skills so that they can easily fit the current economic changes and the dynamic work environment. Furthermore, academic skills will allow learners to progress with their education with much ease. On the other hand, employability skills are important since they enable students to employ their academic expertise in the work environment. Normally, employers </w:t>
      </w:r>
      <w:proofErr w:type="spellStart"/>
      <w:r w:rsidRPr="00667C5E">
        <w:rPr>
          <w:rFonts w:ascii="Times New Roman" w:hAnsi="Times New Roman" w:cs="Times New Roman"/>
          <w:bCs/>
          <w:sz w:val="24"/>
          <w:szCs w:val="24"/>
        </w:rPr>
        <w:t>utilise</w:t>
      </w:r>
      <w:proofErr w:type="spellEnd"/>
      <w:r w:rsidRPr="00667C5E">
        <w:rPr>
          <w:rFonts w:ascii="Times New Roman" w:hAnsi="Times New Roman" w:cs="Times New Roman"/>
          <w:bCs/>
          <w:sz w:val="24"/>
          <w:szCs w:val="24"/>
        </w:rPr>
        <w:t xml:space="preserve"> wide range of written communication skills when presenting their memos, technical reports, proposals, and letters. Students should be well equipped with these skills to apply them accordingly when employed. Therefore, I will present this essay in two main ways. Firstly, I will reflect on how this course has helped me to improve my academic and employability skills. Secondly, I will reflect on any skill gaps and suggest possible ways th</w:t>
      </w:r>
      <w:r>
        <w:rPr>
          <w:rFonts w:ascii="Times New Roman" w:hAnsi="Times New Roman" w:cs="Times New Roman"/>
          <w:bCs/>
          <w:sz w:val="24"/>
          <w:szCs w:val="24"/>
        </w:rPr>
        <w:t>at I will use in enhancing them.</w:t>
      </w:r>
    </w:p>
    <w:p w:rsidR="008412B3" w:rsidRDefault="008A7111" w:rsidP="00794DAB">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I joined this program as way to learn and acquire skills and knowledge especially in the healt</w:t>
      </w:r>
      <w:r w:rsidR="009524CA">
        <w:rPr>
          <w:rFonts w:ascii="Times New Roman" w:hAnsi="Times New Roman" w:cs="Times New Roman"/>
          <w:bCs/>
          <w:sz w:val="24"/>
          <w:szCs w:val="24"/>
        </w:rPr>
        <w:t xml:space="preserve">h and social care. Even though </w:t>
      </w:r>
      <w:proofErr w:type="spellStart"/>
      <w:r w:rsidR="009524CA">
        <w:rPr>
          <w:rFonts w:ascii="Times New Roman" w:hAnsi="Times New Roman" w:cs="Times New Roman"/>
          <w:bCs/>
          <w:sz w:val="24"/>
          <w:szCs w:val="24"/>
        </w:rPr>
        <w:t>i</w:t>
      </w:r>
      <w:proofErr w:type="spellEnd"/>
      <w:r>
        <w:rPr>
          <w:rFonts w:ascii="Times New Roman" w:hAnsi="Times New Roman" w:cs="Times New Roman"/>
          <w:bCs/>
          <w:sz w:val="24"/>
          <w:szCs w:val="24"/>
        </w:rPr>
        <w:t xml:space="preserve"> am employed in the health care sector, I felt the need to study and gain expertise in this field. </w:t>
      </w:r>
      <w:r w:rsidR="00B95874" w:rsidRPr="00B95874">
        <w:rPr>
          <w:rFonts w:ascii="Times New Roman" w:hAnsi="Times New Roman" w:cs="Times New Roman"/>
          <w:bCs/>
          <w:sz w:val="24"/>
          <w:szCs w:val="24"/>
        </w:rPr>
        <w:t>I understand that acquiring academic skills is important although it is demanding</w:t>
      </w:r>
      <w:r w:rsidR="00794DAB">
        <w:rPr>
          <w:rFonts w:ascii="Times New Roman" w:hAnsi="Times New Roman" w:cs="Times New Roman"/>
          <w:bCs/>
          <w:sz w:val="24"/>
          <w:szCs w:val="24"/>
        </w:rPr>
        <w:t>.</w:t>
      </w:r>
      <w:r w:rsidR="00B95874" w:rsidRPr="00B95874">
        <w:rPr>
          <w:rFonts w:ascii="Times New Roman" w:hAnsi="Times New Roman" w:cs="Times New Roman"/>
          <w:bCs/>
          <w:sz w:val="24"/>
          <w:szCs w:val="24"/>
        </w:rPr>
        <w:t> Due to this course, I have improved my academic and employability skills.</w:t>
      </w:r>
      <w:r w:rsidR="00794DAB" w:rsidRPr="00794DAB">
        <w:rPr>
          <w:rFonts w:ascii="Times New Roman" w:hAnsi="Times New Roman" w:cs="Times New Roman"/>
          <w:bCs/>
          <w:sz w:val="24"/>
          <w:szCs w:val="24"/>
        </w:rPr>
        <w:t xml:space="preserve">   Especially academic writing</w:t>
      </w:r>
      <w:r w:rsidR="00794DAB">
        <w:rPr>
          <w:rFonts w:ascii="Times New Roman" w:hAnsi="Times New Roman" w:cs="Times New Roman"/>
          <w:bCs/>
          <w:sz w:val="24"/>
          <w:szCs w:val="24"/>
        </w:rPr>
        <w:t xml:space="preserve"> which</w:t>
      </w:r>
      <w:r w:rsidR="00794DAB" w:rsidRPr="00794DAB">
        <w:rPr>
          <w:rFonts w:ascii="Times New Roman" w:hAnsi="Times New Roman" w:cs="Times New Roman"/>
          <w:bCs/>
          <w:sz w:val="24"/>
          <w:szCs w:val="24"/>
        </w:rPr>
        <w:t xml:space="preserve"> requires an individual to be conversant with vocabulary, create good sentence structures, be able to use different clauses, and have good grammar skills.</w:t>
      </w:r>
    </w:p>
    <w:p w:rsidR="00594799" w:rsidRPr="00594799" w:rsidRDefault="00F923FE" w:rsidP="00794DAB">
      <w:pPr>
        <w:spacing w:line="360" w:lineRule="auto"/>
        <w:jc w:val="both"/>
        <w:rPr>
          <w:rFonts w:ascii="Times New Roman" w:hAnsi="Times New Roman" w:cs="Times New Roman"/>
          <w:b/>
          <w:bCs/>
          <w:sz w:val="24"/>
          <w:szCs w:val="24"/>
        </w:rPr>
      </w:pPr>
      <w:r w:rsidRPr="00594799">
        <w:rPr>
          <w:rFonts w:ascii="Times New Roman" w:hAnsi="Times New Roman" w:cs="Times New Roman"/>
          <w:b/>
          <w:bCs/>
          <w:sz w:val="24"/>
          <w:szCs w:val="24"/>
        </w:rPr>
        <w:t>ACADEMIC WRITING:</w:t>
      </w:r>
    </w:p>
    <w:p w:rsidR="0060236E" w:rsidRPr="00594799" w:rsidRDefault="00B95874" w:rsidP="009D5394">
      <w:pPr>
        <w:spacing w:line="360" w:lineRule="auto"/>
        <w:jc w:val="both"/>
        <w:rPr>
          <w:rFonts w:ascii="Times New Roman" w:hAnsi="Times New Roman" w:cs="Times New Roman"/>
          <w:bCs/>
          <w:sz w:val="24"/>
          <w:szCs w:val="24"/>
        </w:rPr>
      </w:pPr>
      <w:r w:rsidRPr="00B95874">
        <w:rPr>
          <w:rFonts w:ascii="Times New Roman" w:hAnsi="Times New Roman" w:cs="Times New Roman"/>
          <w:bCs/>
          <w:sz w:val="24"/>
          <w:szCs w:val="24"/>
        </w:rPr>
        <w:t xml:space="preserve"> The course has made me understand different ways of writing that I can use in writing the best academic work</w:t>
      </w:r>
      <w:r w:rsidR="008412B3">
        <w:rPr>
          <w:rFonts w:ascii="Times New Roman" w:hAnsi="Times New Roman" w:cs="Times New Roman"/>
          <w:bCs/>
          <w:sz w:val="24"/>
          <w:szCs w:val="24"/>
        </w:rPr>
        <w:t xml:space="preserve"> and reports as required at my work place</w:t>
      </w:r>
      <w:r w:rsidRPr="00B95874">
        <w:rPr>
          <w:rFonts w:ascii="Times New Roman" w:hAnsi="Times New Roman" w:cs="Times New Roman"/>
          <w:bCs/>
          <w:sz w:val="24"/>
          <w:szCs w:val="24"/>
        </w:rPr>
        <w:t xml:space="preserve"> within the shor</w:t>
      </w:r>
      <w:r w:rsidR="008412B3">
        <w:rPr>
          <w:rFonts w:ascii="Times New Roman" w:hAnsi="Times New Roman" w:cs="Times New Roman"/>
          <w:bCs/>
          <w:sz w:val="24"/>
          <w:szCs w:val="24"/>
        </w:rPr>
        <w:t xml:space="preserve">test time possible. </w:t>
      </w:r>
      <w:r w:rsidR="0017316D" w:rsidRPr="009D5394">
        <w:rPr>
          <w:rFonts w:ascii="Times New Roman" w:hAnsi="Times New Roman" w:cs="Times New Roman"/>
          <w:sz w:val="24"/>
          <w:szCs w:val="24"/>
        </w:rPr>
        <w:t xml:space="preserve">Some of the most important academic skills that I learnt in the course comprise fundamental research skills. </w:t>
      </w:r>
      <w:r w:rsidR="009524CA">
        <w:rPr>
          <w:rFonts w:ascii="Times New Roman" w:hAnsi="Times New Roman" w:cs="Times New Roman"/>
          <w:sz w:val="24"/>
          <w:szCs w:val="24"/>
        </w:rPr>
        <w:t>T</w:t>
      </w:r>
      <w:r w:rsidR="0017316D" w:rsidRPr="009D5394">
        <w:rPr>
          <w:rFonts w:ascii="Times New Roman" w:hAnsi="Times New Roman" w:cs="Times New Roman"/>
          <w:sz w:val="24"/>
          <w:szCs w:val="24"/>
        </w:rPr>
        <w:t>he lecturer exposed us to academic research. Notably, I understood the meaning of academic research as well as the way in which it is undertaken.  I learnt the differences between primary and secondary sources of information in research. Additionally, I learnt a step-by-step process of selecting a good research topic. In this context, it involves a way of identifying the depth of a research topic that has been chosen.</w:t>
      </w:r>
    </w:p>
    <w:p w:rsidR="007F104D"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lastRenderedPageBreak/>
        <w:t>I also learnt that writing skills are some of the academic competencies that are important during our course module. I realised that writing skills are significant in the workplace</w:t>
      </w:r>
      <w:r w:rsidR="009524CA">
        <w:rPr>
          <w:rFonts w:ascii="Times New Roman" w:hAnsi="Times New Roman" w:cs="Times New Roman"/>
          <w:sz w:val="24"/>
          <w:szCs w:val="24"/>
        </w:rPr>
        <w:t xml:space="preserve"> as well in relaying </w:t>
      </w:r>
      <w:r w:rsidRPr="009D5394">
        <w:rPr>
          <w:rFonts w:ascii="Times New Roman" w:hAnsi="Times New Roman" w:cs="Times New Roman"/>
          <w:sz w:val="24"/>
          <w:szCs w:val="24"/>
        </w:rPr>
        <w:t>information from one person to another. Such skills entail writi</w:t>
      </w:r>
      <w:r w:rsidR="007F104D">
        <w:rPr>
          <w:rFonts w:ascii="Times New Roman" w:hAnsi="Times New Roman" w:cs="Times New Roman"/>
          <w:sz w:val="24"/>
          <w:szCs w:val="24"/>
        </w:rPr>
        <w:t>ng of reports, memos, and handover care notes which is a major form of communication in health and social care</w:t>
      </w:r>
      <w:r w:rsidRPr="009D5394">
        <w:rPr>
          <w:rFonts w:ascii="Times New Roman" w:hAnsi="Times New Roman" w:cs="Times New Roman"/>
          <w:sz w:val="24"/>
          <w:szCs w:val="24"/>
        </w:rPr>
        <w:t>.</w:t>
      </w:r>
    </w:p>
    <w:p w:rsidR="00107AF3" w:rsidRDefault="0017316D" w:rsidP="002B4F98">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 xml:space="preserve"> Referencing was another aspect of academic</w:t>
      </w:r>
      <w:r w:rsidR="00594799">
        <w:rPr>
          <w:rFonts w:ascii="Times New Roman" w:hAnsi="Times New Roman" w:cs="Times New Roman"/>
          <w:sz w:val="24"/>
          <w:szCs w:val="24"/>
        </w:rPr>
        <w:t xml:space="preserve"> </w:t>
      </w:r>
      <w:r w:rsidR="00286241">
        <w:rPr>
          <w:rFonts w:ascii="Times New Roman" w:hAnsi="Times New Roman" w:cs="Times New Roman"/>
          <w:sz w:val="24"/>
          <w:szCs w:val="24"/>
        </w:rPr>
        <w:t>writing</w:t>
      </w:r>
      <w:bookmarkStart w:id="0" w:name="_GoBack"/>
      <w:bookmarkEnd w:id="0"/>
      <w:r w:rsidRPr="009D5394">
        <w:rPr>
          <w:rFonts w:ascii="Times New Roman" w:hAnsi="Times New Roman" w:cs="Times New Roman"/>
          <w:sz w:val="24"/>
          <w:szCs w:val="24"/>
        </w:rPr>
        <w:t xml:space="preserve"> skills that was imminent during our course discussions.</w:t>
      </w:r>
      <w:r w:rsidR="00DC6AB7" w:rsidRPr="00DC6AB7">
        <w:rPr>
          <w:rFonts w:ascii="Times New Roman" w:hAnsi="Times New Roman" w:cs="Times New Roman"/>
          <w:sz w:val="24"/>
          <w:szCs w:val="24"/>
        </w:rPr>
        <w:t xml:space="preserve"> Specifically, I gained the knowledge about the application of Harvard referencing style by using the 2018 Harvard referencing manual</w:t>
      </w:r>
      <w:r w:rsidR="00DC6AB7">
        <w:rPr>
          <w:rFonts w:ascii="Times New Roman" w:hAnsi="Times New Roman" w:cs="Times New Roman"/>
          <w:sz w:val="24"/>
          <w:szCs w:val="24"/>
        </w:rPr>
        <w:t xml:space="preserve">. </w:t>
      </w:r>
      <w:r w:rsidRPr="009D5394">
        <w:rPr>
          <w:rFonts w:ascii="Times New Roman" w:hAnsi="Times New Roman" w:cs="Times New Roman"/>
          <w:sz w:val="24"/>
          <w:szCs w:val="24"/>
        </w:rPr>
        <w:t xml:space="preserve"> Although referencing proved to be difficult,</w:t>
      </w:r>
      <w:r w:rsidR="0060236E">
        <w:rPr>
          <w:rFonts w:ascii="Times New Roman" w:hAnsi="Times New Roman" w:cs="Times New Roman"/>
          <w:sz w:val="24"/>
          <w:szCs w:val="24"/>
        </w:rPr>
        <w:t xml:space="preserve"> we were guided through by the university librarian who showed us how to refer the referencing booklet provided by the university on Moodle</w:t>
      </w:r>
      <w:r w:rsidR="007F104D">
        <w:rPr>
          <w:rFonts w:ascii="Times New Roman" w:hAnsi="Times New Roman" w:cs="Times New Roman"/>
          <w:sz w:val="24"/>
          <w:szCs w:val="24"/>
        </w:rPr>
        <w:t xml:space="preserve"> and this</w:t>
      </w:r>
      <w:r w:rsidR="00563886">
        <w:rPr>
          <w:rFonts w:ascii="Times New Roman" w:hAnsi="Times New Roman" w:cs="Times New Roman"/>
          <w:sz w:val="24"/>
          <w:szCs w:val="24"/>
        </w:rPr>
        <w:t xml:space="preserve"> is</w:t>
      </w:r>
      <w:r w:rsidR="007F104D">
        <w:rPr>
          <w:rFonts w:ascii="Times New Roman" w:hAnsi="Times New Roman" w:cs="Times New Roman"/>
          <w:sz w:val="24"/>
          <w:szCs w:val="24"/>
        </w:rPr>
        <w:t xml:space="preserve"> of great help. However</w:t>
      </w:r>
      <w:r w:rsidR="0038546A">
        <w:rPr>
          <w:rFonts w:ascii="Times New Roman" w:hAnsi="Times New Roman" w:cs="Times New Roman"/>
          <w:sz w:val="24"/>
          <w:szCs w:val="24"/>
        </w:rPr>
        <w:t xml:space="preserve">, </w:t>
      </w:r>
      <w:r w:rsidR="007F104D">
        <w:rPr>
          <w:rFonts w:ascii="Times New Roman" w:hAnsi="Times New Roman" w:cs="Times New Roman"/>
          <w:sz w:val="24"/>
          <w:szCs w:val="24"/>
        </w:rPr>
        <w:t xml:space="preserve">I must admit that I still have challenges in this area and am still working to perfect it. </w:t>
      </w:r>
      <w:r w:rsidRPr="009D5394">
        <w:rPr>
          <w:rFonts w:ascii="Times New Roman" w:hAnsi="Times New Roman" w:cs="Times New Roman"/>
          <w:sz w:val="24"/>
          <w:szCs w:val="24"/>
        </w:rPr>
        <w:t xml:space="preserve"> I was made to understand that it is crucial in validating academic writing. For example, there are instances whe</w:t>
      </w:r>
      <w:r w:rsidR="0038546A">
        <w:rPr>
          <w:rFonts w:ascii="Times New Roman" w:hAnsi="Times New Roman" w:cs="Times New Roman"/>
          <w:sz w:val="24"/>
          <w:szCs w:val="24"/>
        </w:rPr>
        <w:t xml:space="preserve">re </w:t>
      </w:r>
      <w:proofErr w:type="spellStart"/>
      <w:r w:rsidR="0038546A">
        <w:rPr>
          <w:rFonts w:ascii="Times New Roman" w:hAnsi="Times New Roman" w:cs="Times New Roman"/>
          <w:sz w:val="24"/>
          <w:szCs w:val="24"/>
        </w:rPr>
        <w:t>i</w:t>
      </w:r>
      <w:proofErr w:type="spellEnd"/>
      <w:r w:rsidR="0038546A">
        <w:rPr>
          <w:rFonts w:ascii="Times New Roman" w:hAnsi="Times New Roman" w:cs="Times New Roman"/>
          <w:sz w:val="24"/>
          <w:szCs w:val="24"/>
        </w:rPr>
        <w:t xml:space="preserve"> use</w:t>
      </w:r>
      <w:r w:rsidRPr="009D5394">
        <w:rPr>
          <w:rFonts w:ascii="Times New Roman" w:hAnsi="Times New Roman" w:cs="Times New Roman"/>
          <w:sz w:val="24"/>
          <w:szCs w:val="24"/>
        </w:rPr>
        <w:t xml:space="preserve"> a piece of work from another author, which will make it necessary</w:t>
      </w:r>
      <w:r w:rsidR="0038546A">
        <w:rPr>
          <w:rFonts w:ascii="Times New Roman" w:hAnsi="Times New Roman" w:cs="Times New Roman"/>
          <w:sz w:val="24"/>
          <w:szCs w:val="24"/>
        </w:rPr>
        <w:t xml:space="preserve"> for me to reference it. I have therefore, learnt </w:t>
      </w:r>
      <w:r w:rsidRPr="009D5394">
        <w:rPr>
          <w:rFonts w:ascii="Times New Roman" w:hAnsi="Times New Roman" w:cs="Times New Roman"/>
          <w:sz w:val="24"/>
          <w:szCs w:val="24"/>
        </w:rPr>
        <w:t>that failing to properly cite work that belongs to another writer contributes to plagiarism.</w:t>
      </w:r>
      <w:r w:rsidR="00563886">
        <w:rPr>
          <w:rFonts w:ascii="Times New Roman" w:hAnsi="Times New Roman" w:cs="Times New Roman"/>
          <w:sz w:val="24"/>
          <w:szCs w:val="24"/>
        </w:rPr>
        <w:t xml:space="preserve"> </w:t>
      </w:r>
      <w:r w:rsidRPr="009D5394">
        <w:rPr>
          <w:rFonts w:ascii="Times New Roman" w:hAnsi="Times New Roman" w:cs="Times New Roman"/>
          <w:sz w:val="24"/>
          <w:szCs w:val="24"/>
        </w:rPr>
        <w:t xml:space="preserve">Acknowledging the work of another writer is mandatory since it promotes the integrity of </w:t>
      </w:r>
      <w:r w:rsidR="00F41A5E">
        <w:rPr>
          <w:rFonts w:ascii="Times New Roman" w:hAnsi="Times New Roman" w:cs="Times New Roman"/>
          <w:sz w:val="24"/>
          <w:szCs w:val="24"/>
        </w:rPr>
        <w:t xml:space="preserve">any academic research. </w:t>
      </w:r>
      <w:r w:rsidRPr="009D5394">
        <w:rPr>
          <w:rFonts w:ascii="Times New Roman" w:hAnsi="Times New Roman" w:cs="Times New Roman"/>
          <w:sz w:val="24"/>
          <w:szCs w:val="24"/>
        </w:rPr>
        <w:t xml:space="preserve"> I</w:t>
      </w:r>
      <w:r w:rsidR="00F41A5E">
        <w:rPr>
          <w:rFonts w:ascii="Times New Roman" w:hAnsi="Times New Roman" w:cs="Times New Roman"/>
          <w:sz w:val="24"/>
          <w:szCs w:val="24"/>
        </w:rPr>
        <w:t xml:space="preserve"> always</w:t>
      </w:r>
      <w:r w:rsidRPr="009D5394">
        <w:rPr>
          <w:rFonts w:ascii="Times New Roman" w:hAnsi="Times New Roman" w:cs="Times New Roman"/>
          <w:sz w:val="24"/>
          <w:szCs w:val="24"/>
        </w:rPr>
        <w:t xml:space="preserve"> use</w:t>
      </w:r>
      <w:r w:rsidR="00F41A5E">
        <w:rPr>
          <w:rFonts w:ascii="Times New Roman" w:hAnsi="Times New Roman" w:cs="Times New Roman"/>
          <w:sz w:val="24"/>
          <w:szCs w:val="24"/>
        </w:rPr>
        <w:t xml:space="preserve">d </w:t>
      </w:r>
      <w:r w:rsidRPr="009D5394">
        <w:rPr>
          <w:rFonts w:ascii="Times New Roman" w:hAnsi="Times New Roman" w:cs="Times New Roman"/>
          <w:sz w:val="24"/>
          <w:szCs w:val="24"/>
        </w:rPr>
        <w:t>other author’s work to support my ideas without ack</w:t>
      </w:r>
      <w:r w:rsidR="00F41A5E">
        <w:rPr>
          <w:rFonts w:ascii="Times New Roman" w:hAnsi="Times New Roman" w:cs="Times New Roman"/>
          <w:sz w:val="24"/>
          <w:szCs w:val="24"/>
        </w:rPr>
        <w:t>nowledging the author but</w:t>
      </w:r>
      <w:r w:rsidRPr="009D5394">
        <w:rPr>
          <w:rFonts w:ascii="Times New Roman" w:hAnsi="Times New Roman" w:cs="Times New Roman"/>
          <w:sz w:val="24"/>
          <w:szCs w:val="24"/>
        </w:rPr>
        <w:t>, from the course, I have learnt that it is an offense not to acknowledge other authors’ work properly in academic writing. Besides crediting the source of the information, I further learnt that it is important to assess the suitability of the sources before using them. </w:t>
      </w:r>
    </w:p>
    <w:p w:rsidR="002B4F98" w:rsidRPr="009D5394" w:rsidRDefault="002B4F98" w:rsidP="009D5394">
      <w:pPr>
        <w:spacing w:line="360" w:lineRule="auto"/>
        <w:jc w:val="both"/>
        <w:rPr>
          <w:rFonts w:ascii="Times New Roman" w:hAnsi="Times New Roman" w:cs="Times New Roman"/>
          <w:sz w:val="24"/>
          <w:szCs w:val="24"/>
        </w:rPr>
      </w:pPr>
      <w:r w:rsidRPr="002B4F98">
        <w:rPr>
          <w:rFonts w:ascii="Times New Roman" w:hAnsi="Times New Roman" w:cs="Times New Roman"/>
          <w:sz w:val="24"/>
          <w:szCs w:val="24"/>
        </w:rPr>
        <w:t xml:space="preserve">Another important aspect that I learnt is communication skills. The lecturer informed us that employers need fresh graduates, especially in the field of health and social care, who are good in communication, and that having good </w:t>
      </w:r>
      <w:r w:rsidR="00FB4797">
        <w:rPr>
          <w:rFonts w:ascii="Times New Roman" w:hAnsi="Times New Roman" w:cs="Times New Roman"/>
          <w:sz w:val="24"/>
          <w:szCs w:val="24"/>
        </w:rPr>
        <w:t>communication</w:t>
      </w:r>
      <w:r w:rsidRPr="002B4F98">
        <w:rPr>
          <w:rFonts w:ascii="Times New Roman" w:hAnsi="Times New Roman" w:cs="Times New Roman"/>
          <w:sz w:val="24"/>
          <w:szCs w:val="24"/>
        </w:rPr>
        <w:t xml:space="preserve"> in the workplace is important when relating with colleagues, seniors, service users and professionals. Furthermore, having good communication skills creates an excellent working environment and enhances the completion of assigned tasks efficiently and consequently high productivity levels. I also learnt that communication skills involve a combination of verbal and non-verbal communication and listening (Andrews and Higson, 2008). </w:t>
      </w:r>
    </w:p>
    <w:p w:rsidR="00AA48B9" w:rsidRDefault="00AA48B9" w:rsidP="005576F3">
      <w:pPr>
        <w:spacing w:line="360" w:lineRule="auto"/>
        <w:jc w:val="both"/>
        <w:rPr>
          <w:rFonts w:ascii="Times New Roman" w:hAnsi="Times New Roman" w:cs="Times New Roman"/>
          <w:sz w:val="24"/>
          <w:szCs w:val="24"/>
        </w:rPr>
      </w:pPr>
    </w:p>
    <w:p w:rsidR="00594799" w:rsidRDefault="00594799" w:rsidP="005576F3">
      <w:pPr>
        <w:spacing w:line="360" w:lineRule="auto"/>
        <w:jc w:val="both"/>
        <w:rPr>
          <w:rFonts w:ascii="Times New Roman" w:hAnsi="Times New Roman" w:cs="Times New Roman"/>
          <w:sz w:val="24"/>
          <w:szCs w:val="24"/>
        </w:rPr>
      </w:pPr>
    </w:p>
    <w:p w:rsidR="005576F3" w:rsidRPr="005576F3" w:rsidRDefault="005576F3" w:rsidP="005576F3">
      <w:pPr>
        <w:spacing w:line="360" w:lineRule="auto"/>
        <w:jc w:val="both"/>
        <w:rPr>
          <w:rFonts w:ascii="Times New Roman" w:hAnsi="Times New Roman" w:cs="Times New Roman"/>
          <w:sz w:val="24"/>
          <w:szCs w:val="24"/>
        </w:rPr>
      </w:pPr>
      <w:r w:rsidRPr="005576F3">
        <w:rPr>
          <w:rFonts w:ascii="Times New Roman" w:hAnsi="Times New Roman" w:cs="Times New Roman"/>
          <w:sz w:val="24"/>
          <w:szCs w:val="24"/>
        </w:rPr>
        <w:lastRenderedPageBreak/>
        <w:t>Other important aspects that I learnt during</w:t>
      </w:r>
      <w:r>
        <w:rPr>
          <w:rFonts w:ascii="Times New Roman" w:hAnsi="Times New Roman" w:cs="Times New Roman"/>
          <w:sz w:val="24"/>
          <w:szCs w:val="24"/>
        </w:rPr>
        <w:t xml:space="preserve"> our course disc</w:t>
      </w:r>
      <w:r w:rsidR="00DC6AB7">
        <w:rPr>
          <w:rFonts w:ascii="Times New Roman" w:hAnsi="Times New Roman" w:cs="Times New Roman"/>
          <w:sz w:val="24"/>
          <w:szCs w:val="24"/>
        </w:rPr>
        <w:t>ussions of academic writing was</w:t>
      </w:r>
      <w:r w:rsidRPr="005576F3">
        <w:rPr>
          <w:rFonts w:ascii="Times New Roman" w:hAnsi="Times New Roman" w:cs="Times New Roman"/>
          <w:sz w:val="24"/>
          <w:szCs w:val="24"/>
        </w:rPr>
        <w:t xml:space="preserve"> to differ</w:t>
      </w:r>
      <w:r w:rsidR="00DC6AB7">
        <w:rPr>
          <w:rFonts w:ascii="Times New Roman" w:hAnsi="Times New Roman" w:cs="Times New Roman"/>
          <w:sz w:val="24"/>
          <w:szCs w:val="24"/>
        </w:rPr>
        <w:t>entiate between clauses and sent</w:t>
      </w:r>
      <w:r w:rsidRPr="005576F3">
        <w:rPr>
          <w:rFonts w:ascii="Times New Roman" w:hAnsi="Times New Roman" w:cs="Times New Roman"/>
          <w:sz w:val="24"/>
          <w:szCs w:val="24"/>
        </w:rPr>
        <w:t>ences. I was also taught paraphrasing during our course module. I was exposed to different paraphrasing steps and practiced some of them</w:t>
      </w:r>
      <w:r w:rsidR="00DC6AB7">
        <w:rPr>
          <w:rFonts w:ascii="Times New Roman" w:hAnsi="Times New Roman" w:cs="Times New Roman"/>
          <w:sz w:val="24"/>
          <w:szCs w:val="24"/>
        </w:rPr>
        <w:t>.</w:t>
      </w:r>
      <w:r w:rsidRPr="005576F3">
        <w:rPr>
          <w:rFonts w:ascii="Times New Roman" w:hAnsi="Times New Roman" w:cs="Times New Roman"/>
          <w:sz w:val="24"/>
          <w:szCs w:val="24"/>
        </w:rPr>
        <w:t xml:space="preserve"> Therefore, I was in a position to find out how to present articles by either paraphrasing or </w:t>
      </w:r>
      <w:proofErr w:type="spellStart"/>
      <w:r w:rsidRPr="005576F3">
        <w:rPr>
          <w:rFonts w:ascii="Times New Roman" w:hAnsi="Times New Roman" w:cs="Times New Roman"/>
          <w:sz w:val="24"/>
          <w:szCs w:val="24"/>
        </w:rPr>
        <w:t>summarising</w:t>
      </w:r>
      <w:proofErr w:type="spellEnd"/>
      <w:r w:rsidRPr="005576F3">
        <w:rPr>
          <w:rFonts w:ascii="Times New Roman" w:hAnsi="Times New Roman" w:cs="Times New Roman"/>
          <w:sz w:val="24"/>
          <w:szCs w:val="24"/>
        </w:rPr>
        <w:t xml:space="preserve"> them. </w:t>
      </w:r>
    </w:p>
    <w:p w:rsidR="002D2DF2" w:rsidRDefault="005576F3" w:rsidP="005576F3">
      <w:pPr>
        <w:spacing w:line="360" w:lineRule="auto"/>
        <w:jc w:val="both"/>
        <w:rPr>
          <w:rFonts w:ascii="Times New Roman" w:hAnsi="Times New Roman" w:cs="Times New Roman"/>
          <w:sz w:val="24"/>
          <w:szCs w:val="24"/>
        </w:rPr>
      </w:pPr>
      <w:r w:rsidRPr="005576F3">
        <w:rPr>
          <w:rFonts w:ascii="Times New Roman" w:hAnsi="Times New Roman" w:cs="Times New Roman"/>
          <w:sz w:val="24"/>
          <w:szCs w:val="24"/>
        </w:rPr>
        <w:t>The other aspect that I learnt is how to create PowerPoint presentations. I also familiarised with the techniques for improving public speaking skills especially during group sessions and feedback in class. I also explored how to understand and interpret body language and other things about the audience when delivering my presentation. </w:t>
      </w:r>
    </w:p>
    <w:p w:rsidR="002D2DF2" w:rsidRDefault="002D2DF2" w:rsidP="005576F3">
      <w:pPr>
        <w:spacing w:line="360" w:lineRule="auto"/>
        <w:jc w:val="both"/>
        <w:rPr>
          <w:rFonts w:ascii="Times New Roman" w:hAnsi="Times New Roman" w:cs="Times New Roman"/>
          <w:sz w:val="24"/>
          <w:szCs w:val="24"/>
        </w:rPr>
      </w:pPr>
    </w:p>
    <w:p w:rsidR="005576F3" w:rsidRPr="005576F3" w:rsidRDefault="005576F3" w:rsidP="005576F3">
      <w:pPr>
        <w:spacing w:line="360" w:lineRule="auto"/>
        <w:jc w:val="both"/>
        <w:rPr>
          <w:rFonts w:ascii="Times New Roman" w:hAnsi="Times New Roman" w:cs="Times New Roman"/>
          <w:sz w:val="24"/>
          <w:szCs w:val="24"/>
        </w:rPr>
      </w:pPr>
      <w:r w:rsidRPr="005576F3">
        <w:rPr>
          <w:rFonts w:ascii="Times New Roman" w:hAnsi="Times New Roman" w:cs="Times New Roman"/>
          <w:sz w:val="24"/>
          <w:szCs w:val="24"/>
        </w:rPr>
        <w:t>Towards the end of our course, I learnt how to write a good curriculum vitae (CV). I was taught important aspects that a CV should have. From this lecture, I understood that a good CV should be short and to the point so that it leaves a lasting impression on whoever will read it. Additionally, I learnt how to prepare for job interviews in the field of health and social care. Notably, I familiarised myself with the commonly used interview terminologies and the ways of passing the interview. I also understood how to answer interview questions and realised the need to identify my strong and weak points while talking to the potential employers. The lecturer also taught us how to write a strong cover letter for most jobs related to the health and social care sectors.</w:t>
      </w:r>
    </w:p>
    <w:p w:rsidR="0017316D" w:rsidRPr="00E40BE7" w:rsidRDefault="0017316D" w:rsidP="009D5394">
      <w:pPr>
        <w:spacing w:line="360" w:lineRule="auto"/>
        <w:jc w:val="both"/>
        <w:rPr>
          <w:rFonts w:ascii="Times New Roman" w:hAnsi="Times New Roman" w:cs="Times New Roman"/>
          <w:b/>
          <w:sz w:val="24"/>
          <w:szCs w:val="24"/>
        </w:rPr>
      </w:pPr>
      <w:r w:rsidRPr="009D5394">
        <w:rPr>
          <w:rFonts w:ascii="Times New Roman" w:hAnsi="Times New Roman" w:cs="Times New Roman"/>
          <w:sz w:val="24"/>
          <w:szCs w:val="24"/>
        </w:rPr>
        <w:t>  </w:t>
      </w:r>
    </w:p>
    <w:p w:rsidR="00643DCD" w:rsidRDefault="00F923FE" w:rsidP="00E40BE7">
      <w:pPr>
        <w:spacing w:line="360" w:lineRule="auto"/>
        <w:jc w:val="both"/>
        <w:rPr>
          <w:rFonts w:ascii="Times New Roman" w:hAnsi="Times New Roman" w:cs="Times New Roman"/>
          <w:b/>
          <w:sz w:val="24"/>
          <w:szCs w:val="24"/>
        </w:rPr>
      </w:pPr>
      <w:r w:rsidRPr="00E40BE7">
        <w:rPr>
          <w:rFonts w:ascii="Times New Roman" w:hAnsi="Times New Roman" w:cs="Times New Roman"/>
          <w:b/>
          <w:sz w:val="24"/>
          <w:szCs w:val="24"/>
        </w:rPr>
        <w:t>REFLECTION:</w:t>
      </w:r>
    </w:p>
    <w:p w:rsidR="00AA48B9" w:rsidRPr="00AA48B9" w:rsidRDefault="00E40BE7" w:rsidP="00AA48B9">
      <w:pPr>
        <w:spacing w:line="360" w:lineRule="auto"/>
        <w:jc w:val="both"/>
        <w:rPr>
          <w:rFonts w:ascii="Times New Roman" w:hAnsi="Times New Roman" w:cs="Times New Roman"/>
          <w:sz w:val="24"/>
          <w:szCs w:val="24"/>
        </w:rPr>
      </w:pPr>
      <w:r>
        <w:t xml:space="preserve"> </w:t>
      </w:r>
      <w:r w:rsidR="00643DCD">
        <w:t>W</w:t>
      </w:r>
      <w:r w:rsidRPr="00E40BE7">
        <w:rPr>
          <w:rFonts w:ascii="Times New Roman" w:hAnsi="Times New Roman" w:cs="Times New Roman"/>
          <w:sz w:val="24"/>
          <w:szCs w:val="24"/>
        </w:rPr>
        <w:t>e learn differently</w:t>
      </w:r>
      <w:r w:rsidR="00CE09A7">
        <w:rPr>
          <w:rFonts w:ascii="Times New Roman" w:hAnsi="Times New Roman" w:cs="Times New Roman"/>
          <w:sz w:val="24"/>
          <w:szCs w:val="24"/>
        </w:rPr>
        <w:t xml:space="preserve"> when we are learning by doing</w:t>
      </w:r>
      <w:r w:rsidRPr="00E40BE7">
        <w:rPr>
          <w:rFonts w:ascii="Times New Roman" w:hAnsi="Times New Roman" w:cs="Times New Roman"/>
          <w:sz w:val="24"/>
          <w:szCs w:val="24"/>
        </w:rPr>
        <w:t xml:space="preserve"> than when we are learning to understand w</w:t>
      </w:r>
      <w:r w:rsidR="00CE09A7">
        <w:rPr>
          <w:rFonts w:ascii="Times New Roman" w:hAnsi="Times New Roman" w:cs="Times New Roman"/>
          <w:sz w:val="24"/>
          <w:szCs w:val="24"/>
        </w:rPr>
        <w:t xml:space="preserve">hat is being </w:t>
      </w:r>
      <w:r w:rsidR="00286241">
        <w:rPr>
          <w:rFonts w:ascii="Times New Roman" w:hAnsi="Times New Roman" w:cs="Times New Roman"/>
          <w:sz w:val="24"/>
          <w:szCs w:val="24"/>
        </w:rPr>
        <w:t>taught</w:t>
      </w:r>
      <w:r w:rsidR="00CE09A7">
        <w:rPr>
          <w:rFonts w:ascii="Times New Roman" w:hAnsi="Times New Roman" w:cs="Times New Roman"/>
          <w:sz w:val="24"/>
          <w:szCs w:val="24"/>
        </w:rPr>
        <w:t xml:space="preserve"> to us.</w:t>
      </w:r>
      <w:r w:rsidR="00643DCD" w:rsidRPr="00643DCD">
        <w:rPr>
          <w:rFonts w:ascii="Times New Roman" w:hAnsi="Times New Roman" w:cs="Times New Roman"/>
          <w:sz w:val="24"/>
          <w:szCs w:val="24"/>
        </w:rPr>
        <w:t xml:space="preserve"> </w:t>
      </w:r>
      <w:proofErr w:type="spellStart"/>
      <w:r w:rsidR="00643DCD" w:rsidRPr="00643DCD">
        <w:rPr>
          <w:rFonts w:ascii="Times New Roman" w:hAnsi="Times New Roman" w:cs="Times New Roman"/>
          <w:sz w:val="24"/>
          <w:szCs w:val="24"/>
        </w:rPr>
        <w:t>Mezirow</w:t>
      </w:r>
      <w:proofErr w:type="spellEnd"/>
      <w:r w:rsidR="00643DCD" w:rsidRPr="00643DCD">
        <w:rPr>
          <w:rFonts w:ascii="Times New Roman" w:hAnsi="Times New Roman" w:cs="Times New Roman"/>
          <w:sz w:val="24"/>
          <w:szCs w:val="24"/>
        </w:rPr>
        <w:t>, J., 1990</w:t>
      </w:r>
      <w:r w:rsidR="00CE09A7">
        <w:rPr>
          <w:rFonts w:ascii="Times New Roman" w:hAnsi="Times New Roman" w:cs="Times New Roman"/>
          <w:sz w:val="24"/>
          <w:szCs w:val="24"/>
        </w:rPr>
        <w:t xml:space="preserve"> asserted that</w:t>
      </w:r>
      <w:r w:rsidR="00643DCD">
        <w:rPr>
          <w:rFonts w:ascii="Times New Roman" w:hAnsi="Times New Roman" w:cs="Times New Roman"/>
          <w:sz w:val="24"/>
          <w:szCs w:val="24"/>
        </w:rPr>
        <w:t xml:space="preserve"> </w:t>
      </w:r>
      <w:r w:rsidR="00CE09A7">
        <w:rPr>
          <w:rFonts w:ascii="Times New Roman" w:hAnsi="Times New Roman" w:cs="Times New Roman"/>
          <w:sz w:val="24"/>
          <w:szCs w:val="24"/>
        </w:rPr>
        <w:t>r</w:t>
      </w:r>
      <w:r w:rsidR="00643DCD">
        <w:rPr>
          <w:rFonts w:ascii="Times New Roman" w:hAnsi="Times New Roman" w:cs="Times New Roman"/>
          <w:sz w:val="24"/>
          <w:szCs w:val="24"/>
        </w:rPr>
        <w:t>eflection enables us to change misinterpretation in our beliefs and mistakes</w:t>
      </w:r>
      <w:r w:rsidRPr="00E40BE7">
        <w:rPr>
          <w:rFonts w:ascii="Times New Roman" w:hAnsi="Times New Roman" w:cs="Times New Roman"/>
          <w:sz w:val="24"/>
          <w:szCs w:val="24"/>
        </w:rPr>
        <w:t xml:space="preserve"> in problem-solving.</w:t>
      </w:r>
      <w:r w:rsidR="00643DCD">
        <w:rPr>
          <w:rFonts w:ascii="Times New Roman" w:hAnsi="Times New Roman" w:cs="Times New Roman"/>
          <w:sz w:val="24"/>
          <w:szCs w:val="24"/>
        </w:rPr>
        <w:t xml:space="preserve"> Through reflection one is able to turn experience into learning.</w:t>
      </w:r>
      <w:r w:rsidR="00CE09A7">
        <w:rPr>
          <w:rFonts w:ascii="Times New Roman" w:hAnsi="Times New Roman" w:cs="Times New Roman"/>
          <w:sz w:val="24"/>
          <w:szCs w:val="24"/>
        </w:rPr>
        <w:t xml:space="preserve"> </w:t>
      </w:r>
      <w:r w:rsidR="00AA48B9" w:rsidRPr="00AA48B9">
        <w:rPr>
          <w:rFonts w:ascii="Times New Roman" w:hAnsi="Times New Roman" w:cs="Times New Roman"/>
          <w:bCs/>
          <w:sz w:val="24"/>
          <w:szCs w:val="24"/>
        </w:rPr>
        <w:t>to document the whole process of personal assessment and reflection on my strengths and weakness as well as explore opportunities and threats towards achieving my career ambitious and future development.</w:t>
      </w:r>
    </w:p>
    <w:p w:rsidR="00273867" w:rsidRDefault="00273867" w:rsidP="00E40BE7">
      <w:pPr>
        <w:spacing w:line="360" w:lineRule="auto"/>
        <w:jc w:val="both"/>
        <w:rPr>
          <w:rFonts w:ascii="Times New Roman" w:hAnsi="Times New Roman" w:cs="Times New Roman"/>
          <w:sz w:val="24"/>
          <w:szCs w:val="24"/>
        </w:rPr>
      </w:pPr>
    </w:p>
    <w:p w:rsidR="00273867" w:rsidRDefault="00273867" w:rsidP="00E40BE7">
      <w:pPr>
        <w:spacing w:line="360" w:lineRule="auto"/>
        <w:jc w:val="both"/>
        <w:rPr>
          <w:rFonts w:ascii="Times New Roman" w:hAnsi="Times New Roman" w:cs="Times New Roman"/>
          <w:sz w:val="24"/>
          <w:szCs w:val="24"/>
        </w:rPr>
      </w:pPr>
    </w:p>
    <w:p w:rsidR="00AA48B9" w:rsidRPr="002A031E" w:rsidRDefault="00CE09A7" w:rsidP="009D5394">
      <w:pPr>
        <w:spacing w:line="360" w:lineRule="auto"/>
        <w:jc w:val="both"/>
        <w:rPr>
          <w:rFonts w:ascii="Times New Roman" w:hAnsi="Times New Roman" w:cs="Times New Roman"/>
          <w:b/>
          <w:sz w:val="24"/>
          <w:szCs w:val="24"/>
        </w:rPr>
      </w:pPr>
      <w:r>
        <w:rPr>
          <w:rFonts w:ascii="Times New Roman" w:hAnsi="Times New Roman" w:cs="Times New Roman"/>
          <w:sz w:val="24"/>
          <w:szCs w:val="24"/>
        </w:rPr>
        <w:lastRenderedPageBreak/>
        <w:t>Through a reflection exercise in class the lecturer asked us to reflect on our life experiences</w:t>
      </w:r>
      <w:r w:rsidR="00AA48B9">
        <w:rPr>
          <w:rFonts w:ascii="Times New Roman" w:hAnsi="Times New Roman" w:cs="Times New Roman"/>
          <w:sz w:val="24"/>
          <w:szCs w:val="24"/>
        </w:rPr>
        <w:t xml:space="preserve"> and </w:t>
      </w:r>
      <w:r w:rsidR="00286241">
        <w:rPr>
          <w:rFonts w:ascii="Times New Roman" w:hAnsi="Times New Roman" w:cs="Times New Roman"/>
          <w:sz w:val="24"/>
          <w:szCs w:val="24"/>
        </w:rPr>
        <w:t>generate</w:t>
      </w:r>
      <w:r w:rsidR="00AA48B9">
        <w:rPr>
          <w:rFonts w:ascii="Times New Roman" w:hAnsi="Times New Roman" w:cs="Times New Roman"/>
          <w:sz w:val="24"/>
          <w:szCs w:val="24"/>
        </w:rPr>
        <w:t xml:space="preserve"> Personal </w:t>
      </w:r>
      <w:r w:rsidR="00286241">
        <w:rPr>
          <w:rFonts w:ascii="Times New Roman" w:hAnsi="Times New Roman" w:cs="Times New Roman"/>
          <w:sz w:val="24"/>
          <w:szCs w:val="24"/>
        </w:rPr>
        <w:t>Development</w:t>
      </w:r>
      <w:r w:rsidR="00AA48B9">
        <w:rPr>
          <w:rFonts w:ascii="Times New Roman" w:hAnsi="Times New Roman" w:cs="Times New Roman"/>
          <w:sz w:val="24"/>
          <w:szCs w:val="24"/>
        </w:rPr>
        <w:t xml:space="preserve"> Plans. I</w:t>
      </w:r>
      <w:r w:rsidR="002A031E">
        <w:rPr>
          <w:rFonts w:ascii="Times New Roman" w:hAnsi="Times New Roman" w:cs="Times New Roman"/>
          <w:sz w:val="24"/>
          <w:szCs w:val="24"/>
        </w:rPr>
        <w:t xml:space="preserve"> leant to </w:t>
      </w:r>
      <w:r w:rsidR="002A031E">
        <w:rPr>
          <w:rFonts w:ascii="Times New Roman" w:hAnsi="Times New Roman" w:cs="Times New Roman"/>
          <w:bCs/>
          <w:sz w:val="24"/>
          <w:szCs w:val="24"/>
          <w:lang w:val="en-GB"/>
        </w:rPr>
        <w:t>document</w:t>
      </w:r>
      <w:r w:rsidR="00AA48B9" w:rsidRPr="00AA48B9">
        <w:rPr>
          <w:rFonts w:ascii="Times New Roman" w:hAnsi="Times New Roman" w:cs="Times New Roman"/>
          <w:bCs/>
          <w:sz w:val="24"/>
          <w:szCs w:val="24"/>
          <w:lang w:val="en-GB"/>
        </w:rPr>
        <w:t xml:space="preserve"> the whole process of pe</w:t>
      </w:r>
      <w:r w:rsidR="00AA48B9">
        <w:rPr>
          <w:rFonts w:ascii="Times New Roman" w:hAnsi="Times New Roman" w:cs="Times New Roman"/>
          <w:bCs/>
          <w:sz w:val="24"/>
          <w:szCs w:val="24"/>
          <w:lang w:val="en-GB"/>
        </w:rPr>
        <w:t>rsonal assessment and reflected</w:t>
      </w:r>
      <w:r w:rsidR="00AA48B9" w:rsidRPr="00AA48B9">
        <w:rPr>
          <w:rFonts w:ascii="Times New Roman" w:hAnsi="Times New Roman" w:cs="Times New Roman"/>
          <w:bCs/>
          <w:sz w:val="24"/>
          <w:szCs w:val="24"/>
          <w:lang w:val="en-GB"/>
        </w:rPr>
        <w:t xml:space="preserve"> on my strengths</w:t>
      </w:r>
      <w:r w:rsidR="00273867">
        <w:rPr>
          <w:rFonts w:ascii="Times New Roman" w:hAnsi="Times New Roman" w:cs="Times New Roman"/>
          <w:bCs/>
          <w:sz w:val="24"/>
          <w:szCs w:val="24"/>
          <w:lang w:val="en-GB"/>
        </w:rPr>
        <w:t xml:space="preserve"> and weakness as well as exploring</w:t>
      </w:r>
      <w:r w:rsidR="00AA48B9" w:rsidRPr="00AA48B9">
        <w:rPr>
          <w:rFonts w:ascii="Times New Roman" w:hAnsi="Times New Roman" w:cs="Times New Roman"/>
          <w:bCs/>
          <w:sz w:val="24"/>
          <w:szCs w:val="24"/>
          <w:lang w:val="en-GB"/>
        </w:rPr>
        <w:t xml:space="preserve"> opportunities and threats towards achieving my career ambitious and future development. </w:t>
      </w:r>
      <w:r>
        <w:rPr>
          <w:rFonts w:ascii="Times New Roman" w:hAnsi="Times New Roman" w:cs="Times New Roman"/>
          <w:sz w:val="24"/>
          <w:szCs w:val="24"/>
        </w:rPr>
        <w:t xml:space="preserve"> I used SWOT analysis to discover my strengths and weaknesses had never noticed prior to this exercise </w:t>
      </w:r>
    </w:p>
    <w:p w:rsidR="002A031E" w:rsidRDefault="00643DCD" w:rsidP="009D5394">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My SWOT Analysi</w:t>
      </w:r>
      <w:r w:rsidR="002A031E">
        <w:rPr>
          <w:rFonts w:ascii="Times New Roman" w:hAnsi="Times New Roman" w:cs="Times New Roman"/>
          <w:b/>
          <w:bCs/>
          <w:sz w:val="24"/>
          <w:szCs w:val="24"/>
        </w:rPr>
        <w:t>s</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Strengths</w:t>
      </w:r>
      <w:r w:rsidRPr="009D5394">
        <w:rPr>
          <w:rFonts w:ascii="Times New Roman" w:hAnsi="Times New Roman" w:cs="Times New Roman"/>
          <w:sz w:val="24"/>
          <w:szCs w:val="24"/>
        </w:rPr>
        <w:t> </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Based on my self-</w:t>
      </w:r>
      <w:r w:rsidR="007317D4">
        <w:rPr>
          <w:rFonts w:ascii="Times New Roman" w:hAnsi="Times New Roman" w:cs="Times New Roman"/>
          <w:sz w:val="24"/>
          <w:szCs w:val="24"/>
        </w:rPr>
        <w:t>assessment at my work place,</w:t>
      </w:r>
      <w:r w:rsidRPr="009D5394">
        <w:rPr>
          <w:rFonts w:ascii="Times New Roman" w:hAnsi="Times New Roman" w:cs="Times New Roman"/>
          <w:sz w:val="24"/>
          <w:szCs w:val="24"/>
        </w:rPr>
        <w:t xml:space="preserve"> I am good in written communication. I ways make sure that what I write conveys the intended message to the right audience. </w:t>
      </w:r>
      <w:r w:rsidR="007317D4">
        <w:rPr>
          <w:rFonts w:ascii="Times New Roman" w:hAnsi="Times New Roman" w:cs="Times New Roman"/>
          <w:sz w:val="24"/>
          <w:szCs w:val="24"/>
        </w:rPr>
        <w:t>And a good team player.</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Weaknesses</w:t>
      </w:r>
      <w:r w:rsidRPr="009D5394">
        <w:rPr>
          <w:rFonts w:ascii="Times New Roman" w:hAnsi="Times New Roman" w:cs="Times New Roman"/>
          <w:sz w:val="24"/>
          <w:szCs w:val="24"/>
        </w:rPr>
        <w:t> </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I admit that my verbal communication is not audible. Therefore, I am not good at communicating with others verbally. I also feel shy, especially when talking to guests</w:t>
      </w:r>
      <w:r w:rsidR="007317D4">
        <w:rPr>
          <w:rFonts w:ascii="Times New Roman" w:hAnsi="Times New Roman" w:cs="Times New Roman"/>
          <w:sz w:val="24"/>
          <w:szCs w:val="24"/>
        </w:rPr>
        <w:t xml:space="preserve"> and during staff meetings</w:t>
      </w:r>
      <w:r w:rsidRPr="009D5394">
        <w:rPr>
          <w:rFonts w:ascii="Times New Roman" w:hAnsi="Times New Roman" w:cs="Times New Roman"/>
          <w:sz w:val="24"/>
          <w:szCs w:val="24"/>
        </w:rPr>
        <w:t>. </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Opportunities</w:t>
      </w:r>
      <w:r w:rsidRPr="009D5394">
        <w:rPr>
          <w:rFonts w:ascii="Times New Roman" w:hAnsi="Times New Roman" w:cs="Times New Roman"/>
          <w:sz w:val="24"/>
          <w:szCs w:val="24"/>
        </w:rPr>
        <w:t> </w:t>
      </w:r>
    </w:p>
    <w:p w:rsidR="0017316D" w:rsidRPr="009D5394" w:rsidRDefault="007317D4" w:rsidP="009D5394">
      <w:pPr>
        <w:spacing w:line="360" w:lineRule="auto"/>
        <w:jc w:val="both"/>
        <w:rPr>
          <w:rFonts w:ascii="Times New Roman" w:hAnsi="Times New Roman" w:cs="Times New Roman"/>
          <w:sz w:val="24"/>
          <w:szCs w:val="24"/>
        </w:rPr>
      </w:pPr>
      <w:r>
        <w:rPr>
          <w:rFonts w:ascii="Times New Roman" w:hAnsi="Times New Roman" w:cs="Times New Roman"/>
          <w:sz w:val="24"/>
          <w:szCs w:val="24"/>
        </w:rPr>
        <w:t>If I have</w:t>
      </w:r>
      <w:r w:rsidR="0017316D" w:rsidRPr="009D5394">
        <w:rPr>
          <w:rFonts w:ascii="Times New Roman" w:hAnsi="Times New Roman" w:cs="Times New Roman"/>
          <w:sz w:val="24"/>
          <w:szCs w:val="24"/>
        </w:rPr>
        <w:t xml:space="preserve"> work experience in the health and social care sector, I will be more </w:t>
      </w:r>
      <w:r>
        <w:rPr>
          <w:rFonts w:ascii="Times New Roman" w:hAnsi="Times New Roman" w:cs="Times New Roman"/>
          <w:sz w:val="24"/>
          <w:szCs w:val="24"/>
        </w:rPr>
        <w:t>employable than any given this additional qualification</w:t>
      </w:r>
      <w:r w:rsidR="0017316D" w:rsidRPr="009D5394">
        <w:rPr>
          <w:rFonts w:ascii="Times New Roman" w:hAnsi="Times New Roman" w:cs="Times New Roman"/>
          <w:sz w:val="24"/>
          <w:szCs w:val="24"/>
        </w:rPr>
        <w:t>. Since I am good at listening, this is an important employability skill in health and social care sector. I am also good at critical thinking since this ski</w:t>
      </w:r>
      <w:r w:rsidR="00D0627D">
        <w:rPr>
          <w:rFonts w:ascii="Times New Roman" w:hAnsi="Times New Roman" w:cs="Times New Roman"/>
          <w:sz w:val="24"/>
          <w:szCs w:val="24"/>
        </w:rPr>
        <w:t>ll is appropriate in the sector especially during emergencies.</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Threats</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There are many graduates in the field of health and social care, as compared to employment opportunities that are available, and this will reduce my employability. </w:t>
      </w:r>
    </w:p>
    <w:p w:rsidR="00594799" w:rsidRDefault="0017316D" w:rsidP="00594799">
      <w:pPr>
        <w:tabs>
          <w:tab w:val="left" w:pos="6705"/>
        </w:tabs>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After t</w:t>
      </w:r>
      <w:r w:rsidR="00D0627D">
        <w:rPr>
          <w:rFonts w:ascii="Times New Roman" w:hAnsi="Times New Roman" w:cs="Times New Roman"/>
          <w:sz w:val="24"/>
          <w:szCs w:val="24"/>
        </w:rPr>
        <w:t>he evaluation of my SWOT, I was therefore, able to</w:t>
      </w:r>
      <w:r w:rsidRPr="009D5394">
        <w:rPr>
          <w:rFonts w:ascii="Times New Roman" w:hAnsi="Times New Roman" w:cs="Times New Roman"/>
          <w:sz w:val="24"/>
          <w:szCs w:val="24"/>
        </w:rPr>
        <w:t xml:space="preserve"> develop my action plan based on SMART objectives. Specific activities that I will undertake include building courage when I am talking to strangers. Secondly, I will practice serious verbal communication to sharpen my verbal communication skills. Measurable activities that I will engage in include attending an English test to further improve my listening and writing skills</w:t>
      </w:r>
      <w:r w:rsidR="00D0627D">
        <w:rPr>
          <w:rFonts w:ascii="Times New Roman" w:hAnsi="Times New Roman" w:cs="Times New Roman"/>
          <w:sz w:val="24"/>
          <w:szCs w:val="24"/>
        </w:rPr>
        <w:t xml:space="preserve"> </w:t>
      </w:r>
      <w:proofErr w:type="spellStart"/>
      <w:r w:rsidR="00D0627D">
        <w:rPr>
          <w:rFonts w:ascii="Times New Roman" w:hAnsi="Times New Roman" w:cs="Times New Roman"/>
          <w:sz w:val="24"/>
          <w:szCs w:val="24"/>
        </w:rPr>
        <w:t>with in</w:t>
      </w:r>
      <w:proofErr w:type="spellEnd"/>
      <w:r w:rsidR="00D0627D">
        <w:rPr>
          <w:rFonts w:ascii="Times New Roman" w:hAnsi="Times New Roman" w:cs="Times New Roman"/>
          <w:sz w:val="24"/>
          <w:szCs w:val="24"/>
        </w:rPr>
        <w:t xml:space="preserve"> six months</w:t>
      </w:r>
      <w:r w:rsidRPr="009D5394">
        <w:rPr>
          <w:rFonts w:ascii="Times New Roman" w:hAnsi="Times New Roman" w:cs="Times New Roman"/>
          <w:sz w:val="24"/>
          <w:szCs w:val="24"/>
        </w:rPr>
        <w:t>. The test will enhance my employability in health and social care sector.</w:t>
      </w:r>
    </w:p>
    <w:p w:rsidR="00B1236A" w:rsidRPr="009D5394" w:rsidRDefault="00594799" w:rsidP="00594799">
      <w:pPr>
        <w:tabs>
          <w:tab w:val="left" w:pos="6705"/>
        </w:tabs>
        <w:spacing w:line="360" w:lineRule="auto"/>
        <w:jc w:val="both"/>
        <w:rPr>
          <w:rFonts w:ascii="Times New Roman" w:hAnsi="Times New Roman" w:cs="Times New Roman"/>
          <w:sz w:val="24"/>
          <w:szCs w:val="24"/>
        </w:rPr>
      </w:pPr>
      <w:r w:rsidRPr="00594799">
        <w:rPr>
          <w:rFonts w:ascii="Times New Roman" w:hAnsi="Times New Roman" w:cs="Times New Roman"/>
          <w:sz w:val="24"/>
          <w:szCs w:val="24"/>
        </w:rPr>
        <w:lastRenderedPageBreak/>
        <w:t xml:space="preserve"> We also learnt about critical thinking during our course. The lecturer explains to us that critical thinking is the ability to comprehend, examine, and interpret information, as well as make viable decisions. I learnt that in the workplace, especially in the health and social care sector, employees are required to assess some aspects and provide solutions to some of the problems. Therefore, I understand that I will be required to think logically and make judgments that are sensible, especially in this sector.</w:t>
      </w:r>
    </w:p>
    <w:p w:rsidR="003B79AC" w:rsidRDefault="00594799" w:rsidP="003B79AC">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TIME MANAGEMENT</w:t>
      </w:r>
      <w:r>
        <w:rPr>
          <w:rFonts w:ascii="Times New Roman" w:hAnsi="Times New Roman" w:cs="Times New Roman"/>
          <w:b/>
          <w:bCs/>
          <w:sz w:val="24"/>
          <w:szCs w:val="24"/>
        </w:rPr>
        <w:t>:</w:t>
      </w:r>
      <w:r w:rsidRPr="003B79AC">
        <w:rPr>
          <w:rFonts w:ascii="Times New Roman" w:hAnsi="Times New Roman" w:cs="Times New Roman"/>
          <w:sz w:val="24"/>
          <w:szCs w:val="24"/>
        </w:rPr>
        <w:t xml:space="preserve"> </w:t>
      </w:r>
    </w:p>
    <w:p w:rsidR="0052545D" w:rsidRDefault="003B79AC" w:rsidP="00794DAB">
      <w:pPr>
        <w:spacing w:line="360" w:lineRule="auto"/>
        <w:jc w:val="both"/>
        <w:rPr>
          <w:rFonts w:ascii="Times New Roman" w:hAnsi="Times New Roman" w:cs="Times New Roman"/>
          <w:bCs/>
          <w:sz w:val="24"/>
          <w:szCs w:val="24"/>
        </w:rPr>
      </w:pPr>
      <w:r w:rsidRPr="003B79AC">
        <w:rPr>
          <w:rFonts w:ascii="Times New Roman" w:hAnsi="Times New Roman" w:cs="Times New Roman"/>
          <w:bCs/>
          <w:sz w:val="24"/>
          <w:szCs w:val="24"/>
        </w:rPr>
        <w:t>Time managemen</w:t>
      </w:r>
      <w:r>
        <w:rPr>
          <w:rFonts w:ascii="Times New Roman" w:hAnsi="Times New Roman" w:cs="Times New Roman"/>
          <w:bCs/>
          <w:sz w:val="24"/>
          <w:szCs w:val="24"/>
        </w:rPr>
        <w:t>t technique was another</w:t>
      </w:r>
      <w:r w:rsidRPr="003B79AC">
        <w:rPr>
          <w:rFonts w:ascii="Times New Roman" w:hAnsi="Times New Roman" w:cs="Times New Roman"/>
          <w:bCs/>
          <w:sz w:val="24"/>
          <w:szCs w:val="24"/>
        </w:rPr>
        <w:t xml:space="preserve"> concept that I learnt during the course. I </w:t>
      </w:r>
      <w:proofErr w:type="spellStart"/>
      <w:r w:rsidRPr="003B79AC">
        <w:rPr>
          <w:rFonts w:ascii="Times New Roman" w:hAnsi="Times New Roman" w:cs="Times New Roman"/>
          <w:bCs/>
          <w:sz w:val="24"/>
          <w:szCs w:val="24"/>
        </w:rPr>
        <w:t>realised</w:t>
      </w:r>
      <w:proofErr w:type="spellEnd"/>
      <w:r w:rsidRPr="003B79AC">
        <w:rPr>
          <w:rFonts w:ascii="Times New Roman" w:hAnsi="Times New Roman" w:cs="Times New Roman"/>
          <w:bCs/>
          <w:sz w:val="24"/>
          <w:szCs w:val="24"/>
        </w:rPr>
        <w:t xml:space="preserve"> that some of the methods that are used to manage time include delegation, scheduling, and workload management. I will apply these time management techniques in my work environment in the future.</w:t>
      </w:r>
    </w:p>
    <w:p w:rsidR="0052545D" w:rsidRPr="003B79AC" w:rsidRDefault="0052545D" w:rsidP="00794DAB">
      <w:pPr>
        <w:spacing w:line="360" w:lineRule="auto"/>
        <w:jc w:val="both"/>
        <w:rPr>
          <w:rFonts w:ascii="Times New Roman" w:hAnsi="Times New Roman" w:cs="Times New Roman"/>
          <w:bCs/>
          <w:sz w:val="24"/>
          <w:szCs w:val="24"/>
        </w:rPr>
      </w:pPr>
      <w:r w:rsidRPr="0052545D">
        <w:rPr>
          <w:rFonts w:ascii="Times New Roman" w:hAnsi="Times New Roman" w:cs="Times New Roman"/>
          <w:sz w:val="24"/>
          <w:szCs w:val="24"/>
        </w:rPr>
        <w:t xml:space="preserve"> </w:t>
      </w:r>
      <w:r w:rsidRPr="0052545D">
        <w:rPr>
          <w:rFonts w:ascii="Times New Roman" w:hAnsi="Times New Roman" w:cs="Times New Roman"/>
          <w:bCs/>
          <w:sz w:val="24"/>
          <w:szCs w:val="24"/>
        </w:rPr>
        <w:t>Good time management is the ability to control, plan and manage the things that we do without undue stress or tension and also ensuring that we have time left for leisure.  Directly or indirectly, everything we do whether in studies or in a work setting depends on how good we are at time management for example in a work place, if you arrive late without informing anyone you will be regarded as unreliable and this perc</w:t>
      </w:r>
      <w:r>
        <w:rPr>
          <w:rFonts w:ascii="Times New Roman" w:hAnsi="Times New Roman" w:cs="Times New Roman"/>
          <w:bCs/>
          <w:sz w:val="24"/>
          <w:szCs w:val="24"/>
        </w:rPr>
        <w:t>eption may be hard to shake off (</w:t>
      </w:r>
      <w:r w:rsidRPr="0052545D">
        <w:rPr>
          <w:rFonts w:ascii="Times New Roman" w:hAnsi="Times New Roman" w:cs="Times New Roman"/>
          <w:bCs/>
          <w:sz w:val="24"/>
          <w:szCs w:val="24"/>
        </w:rPr>
        <w:t>Morgan, P., 2016</w:t>
      </w:r>
      <w:r>
        <w:rPr>
          <w:rFonts w:ascii="Times New Roman" w:hAnsi="Times New Roman" w:cs="Times New Roman"/>
          <w:bCs/>
          <w:sz w:val="24"/>
          <w:szCs w:val="24"/>
        </w:rPr>
        <w:t>,).</w:t>
      </w:r>
      <w:r w:rsidRPr="0052545D">
        <w:rPr>
          <w:rFonts w:ascii="Times New Roman" w:hAnsi="Times New Roman" w:cs="Times New Roman"/>
          <w:bCs/>
          <w:sz w:val="24"/>
          <w:szCs w:val="24"/>
        </w:rPr>
        <w:t xml:space="preserve"> </w:t>
      </w:r>
    </w:p>
    <w:p w:rsidR="003B79AC" w:rsidRDefault="00794DAB" w:rsidP="009D5394">
      <w:pPr>
        <w:spacing w:line="360" w:lineRule="auto"/>
        <w:jc w:val="both"/>
        <w:rPr>
          <w:rFonts w:ascii="Times New Roman" w:hAnsi="Times New Roman" w:cs="Times New Roman"/>
          <w:sz w:val="24"/>
          <w:szCs w:val="24"/>
        </w:rPr>
      </w:pPr>
      <w:r w:rsidRPr="00157904">
        <w:rPr>
          <w:rFonts w:ascii="Times New Roman" w:hAnsi="Times New Roman" w:cs="Times New Roman"/>
          <w:bCs/>
          <w:sz w:val="24"/>
          <w:szCs w:val="24"/>
        </w:rPr>
        <w:t xml:space="preserve">The </w:t>
      </w:r>
      <w:r w:rsidR="0052545D">
        <w:rPr>
          <w:rFonts w:ascii="Times New Roman" w:hAnsi="Times New Roman" w:cs="Times New Roman"/>
          <w:bCs/>
          <w:sz w:val="24"/>
          <w:szCs w:val="24"/>
        </w:rPr>
        <w:t xml:space="preserve">class </w:t>
      </w:r>
      <w:r w:rsidRPr="00157904">
        <w:rPr>
          <w:rFonts w:ascii="Times New Roman" w:hAnsi="Times New Roman" w:cs="Times New Roman"/>
          <w:bCs/>
          <w:sz w:val="24"/>
          <w:szCs w:val="24"/>
        </w:rPr>
        <w:t>discussion</w:t>
      </w:r>
      <w:r w:rsidR="0052545D">
        <w:rPr>
          <w:rFonts w:ascii="Times New Roman" w:hAnsi="Times New Roman" w:cs="Times New Roman"/>
          <w:bCs/>
          <w:sz w:val="24"/>
          <w:szCs w:val="24"/>
        </w:rPr>
        <w:t>s on time management have</w:t>
      </w:r>
      <w:r w:rsidRPr="00157904">
        <w:rPr>
          <w:rFonts w:ascii="Times New Roman" w:hAnsi="Times New Roman" w:cs="Times New Roman"/>
          <w:bCs/>
          <w:sz w:val="24"/>
          <w:szCs w:val="24"/>
        </w:rPr>
        <w:t xml:space="preserve"> enhanced the way I do my</w:t>
      </w:r>
      <w:r w:rsidR="003B79AC">
        <w:rPr>
          <w:rFonts w:ascii="Times New Roman" w:hAnsi="Times New Roman" w:cs="Times New Roman"/>
          <w:bCs/>
          <w:sz w:val="24"/>
          <w:szCs w:val="24"/>
        </w:rPr>
        <w:t xml:space="preserve"> work in a timely manner. I have</w:t>
      </w:r>
      <w:r w:rsidRPr="00157904">
        <w:rPr>
          <w:rFonts w:ascii="Times New Roman" w:hAnsi="Times New Roman" w:cs="Times New Roman"/>
          <w:bCs/>
          <w:sz w:val="24"/>
          <w:szCs w:val="24"/>
        </w:rPr>
        <w:t xml:space="preserve"> learnt to avoid procrastination in conducting my activities. </w:t>
      </w:r>
      <w:r w:rsidR="0017316D" w:rsidRPr="009D5394">
        <w:rPr>
          <w:rFonts w:ascii="Times New Roman" w:hAnsi="Times New Roman" w:cs="Times New Roman"/>
          <w:sz w:val="24"/>
          <w:szCs w:val="24"/>
        </w:rPr>
        <w:t xml:space="preserve">During our course, I was exposed to time management activities and techniques. </w:t>
      </w:r>
      <w:r w:rsidR="003B79AC">
        <w:rPr>
          <w:rFonts w:ascii="Times New Roman" w:hAnsi="Times New Roman" w:cs="Times New Roman"/>
          <w:sz w:val="24"/>
          <w:szCs w:val="24"/>
        </w:rPr>
        <w:t>I</w:t>
      </w:r>
      <w:r w:rsidR="0017316D" w:rsidRPr="009D5394">
        <w:rPr>
          <w:rFonts w:ascii="Times New Roman" w:hAnsi="Times New Roman" w:cs="Times New Roman"/>
          <w:sz w:val="24"/>
          <w:szCs w:val="24"/>
        </w:rPr>
        <w:t xml:space="preserve"> understood some of the habits that take a lot of</w:t>
      </w:r>
      <w:r w:rsidR="003B79AC">
        <w:rPr>
          <w:rFonts w:ascii="Times New Roman" w:hAnsi="Times New Roman" w:cs="Times New Roman"/>
          <w:sz w:val="24"/>
          <w:szCs w:val="24"/>
        </w:rPr>
        <w:t xml:space="preserve"> time </w:t>
      </w:r>
      <w:r w:rsidR="0017316D" w:rsidRPr="009D5394">
        <w:rPr>
          <w:rFonts w:ascii="Times New Roman" w:hAnsi="Times New Roman" w:cs="Times New Roman"/>
          <w:sz w:val="24"/>
          <w:szCs w:val="24"/>
        </w:rPr>
        <w:t xml:space="preserve">such as </w:t>
      </w:r>
      <w:r w:rsidR="00A30C5B" w:rsidRPr="009D5394">
        <w:rPr>
          <w:rFonts w:ascii="Times New Roman" w:hAnsi="Times New Roman" w:cs="Times New Roman"/>
          <w:sz w:val="24"/>
          <w:szCs w:val="24"/>
        </w:rPr>
        <w:t>procrast</w:t>
      </w:r>
      <w:r w:rsidR="00A30C5B">
        <w:rPr>
          <w:rFonts w:ascii="Times New Roman" w:hAnsi="Times New Roman" w:cs="Times New Roman"/>
          <w:sz w:val="24"/>
          <w:szCs w:val="24"/>
        </w:rPr>
        <w:t>ina</w:t>
      </w:r>
      <w:r w:rsidR="00A30C5B" w:rsidRPr="009D5394">
        <w:rPr>
          <w:rFonts w:ascii="Times New Roman" w:hAnsi="Times New Roman" w:cs="Times New Roman"/>
          <w:sz w:val="24"/>
          <w:szCs w:val="24"/>
        </w:rPr>
        <w:t>ti</w:t>
      </w:r>
      <w:r w:rsidR="00A30C5B">
        <w:rPr>
          <w:rFonts w:ascii="Times New Roman" w:hAnsi="Times New Roman" w:cs="Times New Roman"/>
          <w:sz w:val="24"/>
          <w:szCs w:val="24"/>
        </w:rPr>
        <w:t>ng</w:t>
      </w:r>
      <w:r w:rsidR="0095777D">
        <w:rPr>
          <w:rFonts w:ascii="Times New Roman" w:hAnsi="Times New Roman" w:cs="Times New Roman"/>
          <w:sz w:val="24"/>
          <w:szCs w:val="24"/>
        </w:rPr>
        <w:t xml:space="preserve">. </w:t>
      </w:r>
      <w:r w:rsidR="00CA14CB">
        <w:rPr>
          <w:rFonts w:ascii="Times New Roman" w:hAnsi="Times New Roman" w:cs="Times New Roman"/>
          <w:sz w:val="24"/>
          <w:szCs w:val="24"/>
        </w:rPr>
        <w:t>According</w:t>
      </w:r>
      <w:r w:rsidR="0095777D">
        <w:rPr>
          <w:rFonts w:ascii="Times New Roman" w:hAnsi="Times New Roman" w:cs="Times New Roman"/>
          <w:sz w:val="24"/>
          <w:szCs w:val="24"/>
        </w:rPr>
        <w:t xml:space="preserve"> to</w:t>
      </w:r>
      <w:r w:rsidR="00CA14CB" w:rsidRPr="00CA14CB">
        <w:rPr>
          <w:rFonts w:ascii="Times New Roman" w:hAnsi="Times New Roman" w:cs="Times New Roman"/>
          <w:sz w:val="24"/>
          <w:szCs w:val="24"/>
        </w:rPr>
        <w:t xml:space="preserve"> Cameron, S., 2007</w:t>
      </w:r>
      <w:r w:rsidR="00CA14CB">
        <w:rPr>
          <w:rFonts w:ascii="Times New Roman" w:hAnsi="Times New Roman" w:cs="Times New Roman"/>
          <w:sz w:val="24"/>
          <w:szCs w:val="24"/>
        </w:rPr>
        <w:t>,</w:t>
      </w:r>
      <w:r w:rsidR="0095777D">
        <w:rPr>
          <w:rFonts w:ascii="Times New Roman" w:hAnsi="Times New Roman" w:cs="Times New Roman"/>
          <w:sz w:val="24"/>
          <w:szCs w:val="24"/>
        </w:rPr>
        <w:t xml:space="preserve"> </w:t>
      </w:r>
      <w:r w:rsidR="00A30C5B">
        <w:rPr>
          <w:rFonts w:ascii="Times New Roman" w:hAnsi="Times New Roman" w:cs="Times New Roman"/>
          <w:bCs/>
          <w:sz w:val="24"/>
          <w:szCs w:val="24"/>
          <w:lang w:val="en-GB"/>
        </w:rPr>
        <w:t>one needs to direct their</w:t>
      </w:r>
      <w:r w:rsidR="00B55859" w:rsidRPr="0095777D">
        <w:rPr>
          <w:rFonts w:ascii="Times New Roman" w:hAnsi="Times New Roman" w:cs="Times New Roman"/>
          <w:bCs/>
          <w:sz w:val="24"/>
          <w:szCs w:val="24"/>
          <w:lang w:val="en-GB"/>
        </w:rPr>
        <w:t xml:space="preserve"> effort </w:t>
      </w:r>
      <w:r w:rsidR="00B55859" w:rsidRPr="0095777D">
        <w:rPr>
          <w:rFonts w:ascii="Times New Roman" w:hAnsi="Times New Roman" w:cs="Times New Roman"/>
          <w:bCs/>
          <w:iCs/>
          <w:sz w:val="24"/>
          <w:szCs w:val="24"/>
          <w:lang w:val="en-GB"/>
        </w:rPr>
        <w:t>appropriately</w:t>
      </w:r>
      <w:r w:rsidR="00B55859" w:rsidRPr="0095777D">
        <w:rPr>
          <w:rFonts w:ascii="Times New Roman" w:hAnsi="Times New Roman" w:cs="Times New Roman"/>
          <w:bCs/>
          <w:sz w:val="24"/>
          <w:szCs w:val="24"/>
          <w:lang w:val="en-GB"/>
        </w:rPr>
        <w:t xml:space="preserve"> towards the things that are most important</w:t>
      </w:r>
      <w:r w:rsidR="00A30C5B">
        <w:rPr>
          <w:rFonts w:ascii="Times New Roman" w:hAnsi="Times New Roman" w:cs="Times New Roman"/>
          <w:sz w:val="24"/>
          <w:szCs w:val="24"/>
        </w:rPr>
        <w:t xml:space="preserve"> and </w:t>
      </w:r>
      <w:r w:rsidR="00A30C5B">
        <w:rPr>
          <w:rFonts w:ascii="Times New Roman" w:hAnsi="Times New Roman" w:cs="Times New Roman"/>
          <w:bCs/>
          <w:iCs/>
          <w:sz w:val="24"/>
          <w:szCs w:val="24"/>
          <w:lang w:val="en-GB"/>
        </w:rPr>
        <w:t>efficient</w:t>
      </w:r>
      <w:r w:rsidR="00A30C5B">
        <w:rPr>
          <w:rFonts w:ascii="Times New Roman" w:hAnsi="Times New Roman" w:cs="Times New Roman"/>
          <w:bCs/>
          <w:sz w:val="24"/>
          <w:szCs w:val="24"/>
          <w:lang w:val="en-GB"/>
        </w:rPr>
        <w:t xml:space="preserve"> and </w:t>
      </w:r>
      <w:r w:rsidR="00B55859" w:rsidRPr="0095777D">
        <w:rPr>
          <w:rFonts w:ascii="Times New Roman" w:hAnsi="Times New Roman" w:cs="Times New Roman"/>
          <w:bCs/>
          <w:sz w:val="24"/>
          <w:szCs w:val="24"/>
          <w:lang w:val="en-GB"/>
        </w:rPr>
        <w:t xml:space="preserve">should reduce </w:t>
      </w:r>
      <w:r w:rsidR="00B55859" w:rsidRPr="0095777D">
        <w:rPr>
          <w:rFonts w:ascii="Times New Roman" w:hAnsi="Times New Roman" w:cs="Times New Roman"/>
          <w:bCs/>
          <w:iCs/>
          <w:sz w:val="24"/>
          <w:szCs w:val="24"/>
          <w:lang w:val="en-GB"/>
        </w:rPr>
        <w:t>time wastage</w:t>
      </w:r>
      <w:r w:rsidR="00CA14CB">
        <w:rPr>
          <w:rFonts w:ascii="Times New Roman" w:hAnsi="Times New Roman" w:cs="Times New Roman"/>
          <w:sz w:val="24"/>
          <w:szCs w:val="24"/>
        </w:rPr>
        <w:t>.</w:t>
      </w:r>
      <w:r w:rsidR="003A041B">
        <w:rPr>
          <w:rFonts w:ascii="Times New Roman" w:hAnsi="Times New Roman" w:cs="Times New Roman"/>
          <w:sz w:val="24"/>
          <w:szCs w:val="24"/>
        </w:rPr>
        <w:t xml:space="preserve"> </w:t>
      </w:r>
      <w:r w:rsidR="0017316D" w:rsidRPr="009D5394">
        <w:rPr>
          <w:rFonts w:ascii="Times New Roman" w:hAnsi="Times New Roman" w:cs="Times New Roman"/>
          <w:sz w:val="24"/>
          <w:szCs w:val="24"/>
        </w:rPr>
        <w:t xml:space="preserve"> In my future </w:t>
      </w:r>
      <w:r w:rsidR="00CA14CB" w:rsidRPr="009D5394">
        <w:rPr>
          <w:rFonts w:ascii="Times New Roman" w:hAnsi="Times New Roman" w:cs="Times New Roman"/>
          <w:sz w:val="24"/>
          <w:szCs w:val="24"/>
        </w:rPr>
        <w:t>endeavors</w:t>
      </w:r>
      <w:r w:rsidR="0017316D" w:rsidRPr="009D5394">
        <w:rPr>
          <w:rFonts w:ascii="Times New Roman" w:hAnsi="Times New Roman" w:cs="Times New Roman"/>
          <w:sz w:val="24"/>
          <w:szCs w:val="24"/>
        </w:rPr>
        <w:t>, I will avoid postponing the activities that I will be handling.</w:t>
      </w:r>
    </w:p>
    <w:p w:rsidR="00B1236A"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 xml:space="preserve"> The lecturer further explained that time management strategies include setting</w:t>
      </w:r>
      <w:r w:rsidR="00374617">
        <w:rPr>
          <w:rFonts w:ascii="Times New Roman" w:hAnsi="Times New Roman" w:cs="Times New Roman"/>
          <w:sz w:val="24"/>
          <w:szCs w:val="24"/>
        </w:rPr>
        <w:t xml:space="preserve"> SMART</w:t>
      </w:r>
      <w:r w:rsidRPr="009D5394">
        <w:rPr>
          <w:rFonts w:ascii="Times New Roman" w:hAnsi="Times New Roman" w:cs="Times New Roman"/>
          <w:sz w:val="24"/>
          <w:szCs w:val="24"/>
        </w:rPr>
        <w:t xml:space="preserve"> goals, organising, and sep</w:t>
      </w:r>
      <w:r w:rsidR="00B05078">
        <w:rPr>
          <w:rFonts w:ascii="Times New Roman" w:hAnsi="Times New Roman" w:cs="Times New Roman"/>
          <w:sz w:val="24"/>
          <w:szCs w:val="24"/>
        </w:rPr>
        <w:t>arating tasks that are urgent and those that are less urgent.</w:t>
      </w:r>
      <w:r w:rsidR="003B79AC">
        <w:rPr>
          <w:rFonts w:ascii="Times New Roman" w:hAnsi="Times New Roman" w:cs="Times New Roman"/>
          <w:sz w:val="24"/>
          <w:szCs w:val="24"/>
        </w:rPr>
        <w:t xml:space="preserve"> Therefore, based on that</w:t>
      </w:r>
      <w:r w:rsidRPr="009D5394">
        <w:rPr>
          <w:rFonts w:ascii="Times New Roman" w:hAnsi="Times New Roman" w:cs="Times New Roman"/>
          <w:sz w:val="24"/>
          <w:szCs w:val="24"/>
        </w:rPr>
        <w:t>, I can now manage time properly using the strategies gained from the course.</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Furthermore, the lecturer taught us how to manage time using a to-do list. From this lecture, I learnt the importance of writing down</w:t>
      </w:r>
      <w:r w:rsidR="00CC30AF">
        <w:rPr>
          <w:rFonts w:ascii="Times New Roman" w:hAnsi="Times New Roman" w:cs="Times New Roman"/>
          <w:sz w:val="24"/>
          <w:szCs w:val="24"/>
        </w:rPr>
        <w:t xml:space="preserve"> in the dairy</w:t>
      </w:r>
      <w:r w:rsidRPr="009D5394">
        <w:rPr>
          <w:rFonts w:ascii="Times New Roman" w:hAnsi="Times New Roman" w:cs="Times New Roman"/>
          <w:sz w:val="24"/>
          <w:szCs w:val="24"/>
        </w:rPr>
        <w:t xml:space="preserve"> activities that I am supposed to accomplish so that I do not forget them. Writing a to-do list will further aid me not to spend a lot of energy thinking about everything that I am supposed to do in my future employment undertakings. </w:t>
      </w:r>
      <w:r w:rsidRPr="009D5394">
        <w:rPr>
          <w:rFonts w:ascii="Times New Roman" w:hAnsi="Times New Roman" w:cs="Times New Roman"/>
          <w:sz w:val="24"/>
          <w:szCs w:val="24"/>
        </w:rPr>
        <w:lastRenderedPageBreak/>
        <w:t>Therefore, I will create my to-do list for my daily, weekly, and monthly activities in order to become productive in my work environment. </w:t>
      </w:r>
    </w:p>
    <w:p w:rsidR="0017316D" w:rsidRPr="009D5394" w:rsidRDefault="0017316D" w:rsidP="009D5394">
      <w:pPr>
        <w:spacing w:line="360" w:lineRule="auto"/>
        <w:jc w:val="both"/>
        <w:rPr>
          <w:rFonts w:ascii="Times New Roman" w:hAnsi="Times New Roman" w:cs="Times New Roman"/>
          <w:sz w:val="24"/>
          <w:szCs w:val="24"/>
        </w:rPr>
      </w:pPr>
    </w:p>
    <w:p w:rsidR="00CC30AF" w:rsidRDefault="00CC30AF" w:rsidP="009D5394">
      <w:pPr>
        <w:spacing w:line="360" w:lineRule="auto"/>
        <w:jc w:val="both"/>
        <w:rPr>
          <w:rFonts w:ascii="Times New Roman" w:hAnsi="Times New Roman" w:cs="Times New Roman"/>
          <w:b/>
          <w:bCs/>
          <w:sz w:val="24"/>
          <w:szCs w:val="24"/>
        </w:rPr>
      </w:pPr>
    </w:p>
    <w:p w:rsidR="00CC30AF" w:rsidRDefault="00CC30AF" w:rsidP="009D5394">
      <w:pPr>
        <w:spacing w:line="360" w:lineRule="auto"/>
        <w:jc w:val="both"/>
        <w:rPr>
          <w:rFonts w:ascii="Times New Roman" w:hAnsi="Times New Roman" w:cs="Times New Roman"/>
          <w:b/>
          <w:bCs/>
          <w:sz w:val="24"/>
          <w:szCs w:val="24"/>
        </w:rPr>
      </w:pPr>
    </w:p>
    <w:p w:rsidR="0017316D" w:rsidRPr="009D5394" w:rsidRDefault="00EE7C88" w:rsidP="009D5394">
      <w:pPr>
        <w:spacing w:line="360" w:lineRule="auto"/>
        <w:jc w:val="both"/>
        <w:rPr>
          <w:rFonts w:ascii="Times New Roman" w:hAnsi="Times New Roman" w:cs="Times New Roman"/>
          <w:sz w:val="24"/>
          <w:szCs w:val="24"/>
        </w:rPr>
      </w:pPr>
      <w:r w:rsidRPr="009D5394">
        <w:rPr>
          <w:rFonts w:ascii="Times New Roman" w:hAnsi="Times New Roman" w:cs="Times New Roman"/>
          <w:b/>
          <w:bCs/>
          <w:sz w:val="24"/>
          <w:szCs w:val="24"/>
        </w:rPr>
        <w:t>CONCLUSION</w:t>
      </w:r>
    </w:p>
    <w:p w:rsidR="0017316D"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 xml:space="preserve">In view of my analysis, my time management skills have greatly improved. Skills that I have gained in time management will help me as a student and in my future </w:t>
      </w:r>
      <w:r w:rsidR="00B55859" w:rsidRPr="009D5394">
        <w:rPr>
          <w:rFonts w:ascii="Times New Roman" w:hAnsi="Times New Roman" w:cs="Times New Roman"/>
          <w:sz w:val="24"/>
          <w:szCs w:val="24"/>
        </w:rPr>
        <w:t>endeavors</w:t>
      </w:r>
      <w:r w:rsidRPr="009D5394">
        <w:rPr>
          <w:rFonts w:ascii="Times New Roman" w:hAnsi="Times New Roman" w:cs="Times New Roman"/>
          <w:sz w:val="24"/>
          <w:szCs w:val="24"/>
        </w:rPr>
        <w:t xml:space="preserve"> in social care and health settings to accomplish my tasks on time. At the moment, I can say with confidence that I am efficient in time management and I can avoid procrastination in my activities. I can now relate my academic writing skills to solving real challenges in my career path in the future. I also gained good skills in critical thinking, critical analysis, and personal reflective skills, which will help me to solve problems and communicate effectively with my seniors and colleagues in my career path. Finally, I can now write an excellent academic paper because of good skills in grammar, paraphrasing, using vocabulary, creating good sentence structures, and referencing that I gained from this course. Indeed, this course has helped me to improve my academic and employability skills. </w:t>
      </w: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B95874" w:rsidRDefault="00B95874" w:rsidP="009D5394">
      <w:pPr>
        <w:spacing w:line="360" w:lineRule="auto"/>
        <w:jc w:val="both"/>
        <w:rPr>
          <w:rFonts w:ascii="Times New Roman" w:hAnsi="Times New Roman" w:cs="Times New Roman"/>
          <w:sz w:val="24"/>
          <w:szCs w:val="24"/>
        </w:rPr>
      </w:pPr>
    </w:p>
    <w:p w:rsidR="002A4F2A" w:rsidRDefault="002A4F2A" w:rsidP="009D5394">
      <w:pPr>
        <w:spacing w:line="360" w:lineRule="auto"/>
        <w:jc w:val="both"/>
        <w:rPr>
          <w:rFonts w:ascii="Times New Roman" w:hAnsi="Times New Roman" w:cs="Times New Roman"/>
          <w:sz w:val="24"/>
          <w:szCs w:val="24"/>
        </w:rPr>
      </w:pPr>
    </w:p>
    <w:p w:rsidR="002A4F2A" w:rsidRPr="009D5394" w:rsidRDefault="002A4F2A" w:rsidP="009D5394">
      <w:pPr>
        <w:spacing w:line="360" w:lineRule="auto"/>
        <w:jc w:val="both"/>
        <w:rPr>
          <w:rFonts w:ascii="Times New Roman" w:hAnsi="Times New Roman" w:cs="Times New Roman"/>
          <w:sz w:val="24"/>
          <w:szCs w:val="24"/>
        </w:rPr>
      </w:pPr>
    </w:p>
    <w:p w:rsidR="0017316D" w:rsidRPr="002A4F2A" w:rsidRDefault="00EE7C88" w:rsidP="009D5394">
      <w:pPr>
        <w:spacing w:line="360" w:lineRule="auto"/>
        <w:jc w:val="both"/>
        <w:rPr>
          <w:rFonts w:ascii="Times New Roman" w:hAnsi="Times New Roman" w:cs="Times New Roman"/>
          <w:b/>
          <w:sz w:val="24"/>
          <w:szCs w:val="24"/>
        </w:rPr>
      </w:pPr>
      <w:r w:rsidRPr="002A4F2A">
        <w:rPr>
          <w:rFonts w:ascii="Times New Roman" w:hAnsi="Times New Roman" w:cs="Times New Roman"/>
          <w:b/>
          <w:sz w:val="24"/>
          <w:szCs w:val="24"/>
        </w:rPr>
        <w:lastRenderedPageBreak/>
        <w:t>REFERENCES</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Andrews, J. and Higson, H., 2008. Graduate employability, ‘soft skills’ versus ‘hard’ business knowledge: A European study. </w:t>
      </w:r>
      <w:r w:rsidRPr="009D5394">
        <w:rPr>
          <w:rFonts w:ascii="Times New Roman" w:hAnsi="Times New Roman" w:cs="Times New Roman"/>
          <w:i/>
          <w:iCs/>
          <w:sz w:val="24"/>
          <w:szCs w:val="24"/>
        </w:rPr>
        <w:t>Higher education in Europe</w:t>
      </w:r>
      <w:r w:rsidRPr="009D5394">
        <w:rPr>
          <w:rFonts w:ascii="Times New Roman" w:hAnsi="Times New Roman" w:cs="Times New Roman"/>
          <w:sz w:val="24"/>
          <w:szCs w:val="24"/>
        </w:rPr>
        <w:t>, </w:t>
      </w:r>
      <w:r w:rsidRPr="009D5394">
        <w:rPr>
          <w:rFonts w:ascii="Times New Roman" w:hAnsi="Times New Roman" w:cs="Times New Roman"/>
          <w:i/>
          <w:iCs/>
          <w:sz w:val="24"/>
          <w:szCs w:val="24"/>
        </w:rPr>
        <w:t>33</w:t>
      </w:r>
      <w:r w:rsidRPr="009D5394">
        <w:rPr>
          <w:rFonts w:ascii="Times New Roman" w:hAnsi="Times New Roman" w:cs="Times New Roman"/>
          <w:sz w:val="24"/>
          <w:szCs w:val="24"/>
        </w:rPr>
        <w:t>(4), pp. 411-422.</w:t>
      </w:r>
    </w:p>
    <w:p w:rsidR="003A041B" w:rsidRPr="009D5394" w:rsidRDefault="003A041B" w:rsidP="009D5394">
      <w:pPr>
        <w:spacing w:line="360" w:lineRule="auto"/>
        <w:jc w:val="both"/>
        <w:rPr>
          <w:rFonts w:ascii="Times New Roman" w:hAnsi="Times New Roman" w:cs="Times New Roman"/>
          <w:sz w:val="24"/>
          <w:szCs w:val="24"/>
        </w:rPr>
      </w:pPr>
      <w:r w:rsidRPr="003A041B">
        <w:rPr>
          <w:rFonts w:ascii="Times New Roman" w:hAnsi="Times New Roman" w:cs="Times New Roman"/>
          <w:sz w:val="24"/>
          <w:szCs w:val="24"/>
        </w:rPr>
        <w:t xml:space="preserve">Cameron, S., 2007. </w:t>
      </w:r>
      <w:r w:rsidRPr="003A041B">
        <w:rPr>
          <w:rFonts w:ascii="Times New Roman" w:hAnsi="Times New Roman" w:cs="Times New Roman"/>
          <w:i/>
          <w:iCs/>
          <w:sz w:val="24"/>
          <w:szCs w:val="24"/>
        </w:rPr>
        <w:t>The business student's handbook: learning skills for study and employment</w:t>
      </w:r>
      <w:r w:rsidRPr="003A041B">
        <w:rPr>
          <w:rFonts w:ascii="Times New Roman" w:hAnsi="Times New Roman" w:cs="Times New Roman"/>
          <w:sz w:val="24"/>
          <w:szCs w:val="24"/>
        </w:rPr>
        <w:t>. Pearson Education.</w:t>
      </w:r>
    </w:p>
    <w:p w:rsidR="0017316D" w:rsidRPr="009D5394"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Coffey, A., 2016. Implementing Reflective Practice as an Integral Component of Professional Supervision within a Social Work Department.</w:t>
      </w:r>
    </w:p>
    <w:p w:rsidR="00E40BE7"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Hinchliffe, G.W. and Jolly, A., 2011. Graduate identity and employability. </w:t>
      </w:r>
      <w:r w:rsidRPr="009D5394">
        <w:rPr>
          <w:rFonts w:ascii="Times New Roman" w:hAnsi="Times New Roman" w:cs="Times New Roman"/>
          <w:i/>
          <w:iCs/>
          <w:sz w:val="24"/>
          <w:szCs w:val="24"/>
        </w:rPr>
        <w:t>British Educational Research Journal</w:t>
      </w:r>
      <w:r w:rsidRPr="009D5394">
        <w:rPr>
          <w:rFonts w:ascii="Times New Roman" w:hAnsi="Times New Roman" w:cs="Times New Roman"/>
          <w:sz w:val="24"/>
          <w:szCs w:val="24"/>
        </w:rPr>
        <w:t>, </w:t>
      </w:r>
      <w:r w:rsidRPr="009D5394">
        <w:rPr>
          <w:rFonts w:ascii="Times New Roman" w:hAnsi="Times New Roman" w:cs="Times New Roman"/>
          <w:i/>
          <w:iCs/>
          <w:sz w:val="24"/>
          <w:szCs w:val="24"/>
        </w:rPr>
        <w:t>37</w:t>
      </w:r>
      <w:r w:rsidRPr="009D5394">
        <w:rPr>
          <w:rFonts w:ascii="Times New Roman" w:hAnsi="Times New Roman" w:cs="Times New Roman"/>
          <w:sz w:val="24"/>
          <w:szCs w:val="24"/>
        </w:rPr>
        <w:t>(4), pp. 563-584.</w:t>
      </w:r>
    </w:p>
    <w:p w:rsidR="0017316D" w:rsidRPr="009D5394" w:rsidRDefault="00E40BE7" w:rsidP="009D5394">
      <w:pPr>
        <w:spacing w:line="360" w:lineRule="auto"/>
        <w:jc w:val="both"/>
        <w:rPr>
          <w:rFonts w:ascii="Times New Roman" w:hAnsi="Times New Roman" w:cs="Times New Roman"/>
          <w:sz w:val="24"/>
          <w:szCs w:val="24"/>
        </w:rPr>
      </w:pPr>
      <w:r w:rsidRPr="00E40BE7">
        <w:rPr>
          <w:rFonts w:ascii="Arial" w:hAnsi="Arial" w:cs="Arial"/>
          <w:color w:val="222222"/>
          <w:sz w:val="20"/>
          <w:szCs w:val="20"/>
          <w:shd w:val="clear" w:color="auto" w:fill="FFFFFF"/>
        </w:rPr>
        <w:t xml:space="preserve"> </w:t>
      </w:r>
      <w:proofErr w:type="spellStart"/>
      <w:r w:rsidRPr="00E40BE7">
        <w:rPr>
          <w:rFonts w:ascii="Times New Roman" w:hAnsi="Times New Roman" w:cs="Times New Roman"/>
          <w:sz w:val="24"/>
          <w:szCs w:val="24"/>
        </w:rPr>
        <w:t>Mezirow</w:t>
      </w:r>
      <w:proofErr w:type="spellEnd"/>
      <w:r w:rsidRPr="00E40BE7">
        <w:rPr>
          <w:rFonts w:ascii="Times New Roman" w:hAnsi="Times New Roman" w:cs="Times New Roman"/>
          <w:sz w:val="24"/>
          <w:szCs w:val="24"/>
        </w:rPr>
        <w:t>, J., 1990. </w:t>
      </w:r>
      <w:r w:rsidRPr="00E40BE7">
        <w:rPr>
          <w:rFonts w:ascii="Times New Roman" w:hAnsi="Times New Roman" w:cs="Times New Roman"/>
          <w:i/>
          <w:iCs/>
          <w:sz w:val="24"/>
          <w:szCs w:val="24"/>
        </w:rPr>
        <w:t>Fostering critical reflection in adulthood</w:t>
      </w:r>
      <w:r w:rsidRPr="00E40BE7">
        <w:rPr>
          <w:rFonts w:ascii="Times New Roman" w:hAnsi="Times New Roman" w:cs="Times New Roman"/>
          <w:sz w:val="24"/>
          <w:szCs w:val="24"/>
        </w:rPr>
        <w:t xml:space="preserve"> (pp. 1-18). San Francisco: </w:t>
      </w:r>
      <w:proofErr w:type="spellStart"/>
      <w:r w:rsidRPr="00E40BE7">
        <w:rPr>
          <w:rFonts w:ascii="Times New Roman" w:hAnsi="Times New Roman" w:cs="Times New Roman"/>
          <w:sz w:val="24"/>
          <w:szCs w:val="24"/>
        </w:rPr>
        <w:t>Jossey</w:t>
      </w:r>
      <w:proofErr w:type="spellEnd"/>
      <w:r w:rsidRPr="00E40BE7">
        <w:rPr>
          <w:rFonts w:ascii="Times New Roman" w:hAnsi="Times New Roman" w:cs="Times New Roman"/>
          <w:sz w:val="24"/>
          <w:szCs w:val="24"/>
        </w:rPr>
        <w:t>-Bass Publishers.</w:t>
      </w:r>
    </w:p>
    <w:p w:rsidR="0052545D" w:rsidRDefault="0017316D" w:rsidP="009D5394">
      <w:pPr>
        <w:spacing w:line="360" w:lineRule="auto"/>
        <w:jc w:val="both"/>
        <w:rPr>
          <w:rFonts w:ascii="Times New Roman" w:hAnsi="Times New Roman" w:cs="Times New Roman"/>
          <w:sz w:val="24"/>
          <w:szCs w:val="24"/>
        </w:rPr>
      </w:pPr>
      <w:r w:rsidRPr="009D5394">
        <w:rPr>
          <w:rFonts w:ascii="Times New Roman" w:hAnsi="Times New Roman" w:cs="Times New Roman"/>
          <w:sz w:val="24"/>
          <w:szCs w:val="24"/>
        </w:rPr>
        <w:t xml:space="preserve">Moreau, M.P. and </w:t>
      </w:r>
      <w:proofErr w:type="spellStart"/>
      <w:r w:rsidRPr="009D5394">
        <w:rPr>
          <w:rFonts w:ascii="Times New Roman" w:hAnsi="Times New Roman" w:cs="Times New Roman"/>
          <w:sz w:val="24"/>
          <w:szCs w:val="24"/>
        </w:rPr>
        <w:t>Leathwood</w:t>
      </w:r>
      <w:proofErr w:type="spellEnd"/>
      <w:r w:rsidRPr="009D5394">
        <w:rPr>
          <w:rFonts w:ascii="Times New Roman" w:hAnsi="Times New Roman" w:cs="Times New Roman"/>
          <w:sz w:val="24"/>
          <w:szCs w:val="24"/>
        </w:rPr>
        <w:t>, C., 2006. Graduates' employment and the discourse of employability: a critical analysis. </w:t>
      </w:r>
      <w:r w:rsidRPr="009D5394">
        <w:rPr>
          <w:rFonts w:ascii="Times New Roman" w:hAnsi="Times New Roman" w:cs="Times New Roman"/>
          <w:i/>
          <w:iCs/>
          <w:sz w:val="24"/>
          <w:szCs w:val="24"/>
        </w:rPr>
        <w:t>Journal of Education and Work</w:t>
      </w:r>
      <w:r w:rsidRPr="009D5394">
        <w:rPr>
          <w:rFonts w:ascii="Times New Roman" w:hAnsi="Times New Roman" w:cs="Times New Roman"/>
          <w:sz w:val="24"/>
          <w:szCs w:val="24"/>
        </w:rPr>
        <w:t>, </w:t>
      </w:r>
      <w:r w:rsidRPr="009D5394">
        <w:rPr>
          <w:rFonts w:ascii="Times New Roman" w:hAnsi="Times New Roman" w:cs="Times New Roman"/>
          <w:i/>
          <w:iCs/>
          <w:sz w:val="24"/>
          <w:szCs w:val="24"/>
        </w:rPr>
        <w:t>19</w:t>
      </w:r>
      <w:r w:rsidRPr="009D5394">
        <w:rPr>
          <w:rFonts w:ascii="Times New Roman" w:hAnsi="Times New Roman" w:cs="Times New Roman"/>
          <w:sz w:val="24"/>
          <w:szCs w:val="24"/>
        </w:rPr>
        <w:t>(4), pp. 305-324.</w:t>
      </w:r>
    </w:p>
    <w:p w:rsidR="0052545D" w:rsidRPr="009D5394" w:rsidRDefault="0052545D" w:rsidP="009D5394">
      <w:pPr>
        <w:spacing w:line="360" w:lineRule="auto"/>
        <w:jc w:val="both"/>
        <w:rPr>
          <w:rFonts w:ascii="Times New Roman" w:hAnsi="Times New Roman" w:cs="Times New Roman"/>
          <w:sz w:val="24"/>
          <w:szCs w:val="24"/>
        </w:rPr>
      </w:pPr>
      <w:r w:rsidRPr="0052545D">
        <w:rPr>
          <w:color w:val="222222"/>
        </w:rPr>
        <w:t xml:space="preserve"> </w:t>
      </w:r>
      <w:r w:rsidRPr="0052545D">
        <w:rPr>
          <w:rFonts w:ascii="Times New Roman" w:hAnsi="Times New Roman" w:cs="Times New Roman"/>
          <w:sz w:val="24"/>
          <w:szCs w:val="24"/>
        </w:rPr>
        <w:t xml:space="preserve">Morgan, P., 2016. </w:t>
      </w:r>
      <w:r w:rsidRPr="0052545D">
        <w:rPr>
          <w:rFonts w:ascii="Times New Roman" w:hAnsi="Times New Roman" w:cs="Times New Roman"/>
          <w:i/>
          <w:iCs/>
          <w:sz w:val="24"/>
          <w:szCs w:val="24"/>
        </w:rPr>
        <w:t>The Business Student's Guide to Study and Employability</w:t>
      </w:r>
      <w:r w:rsidRPr="0052545D">
        <w:rPr>
          <w:rFonts w:ascii="Times New Roman" w:hAnsi="Times New Roman" w:cs="Times New Roman"/>
          <w:sz w:val="24"/>
          <w:szCs w:val="24"/>
        </w:rPr>
        <w:t>. Sage.</w:t>
      </w: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p w:rsidR="00D769CF" w:rsidRDefault="00D769CF" w:rsidP="009D5394">
      <w:pPr>
        <w:spacing w:line="360" w:lineRule="auto"/>
        <w:jc w:val="both"/>
        <w:rPr>
          <w:rFonts w:ascii="Times New Roman" w:hAnsi="Times New Roman" w:cs="Times New Roman"/>
          <w:sz w:val="24"/>
          <w:szCs w:val="24"/>
        </w:rPr>
      </w:pPr>
    </w:p>
    <w:sectPr w:rsidR="00D769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A62A31"/>
    <w:multiLevelType w:val="hybridMultilevel"/>
    <w:tmpl w:val="C31A49EC"/>
    <w:lvl w:ilvl="0" w:tplc="3260E040">
      <w:start w:val="1"/>
      <w:numFmt w:val="bullet"/>
      <w:lvlText w:val=""/>
      <w:lvlJc w:val="left"/>
      <w:pPr>
        <w:tabs>
          <w:tab w:val="num" w:pos="720"/>
        </w:tabs>
        <w:ind w:left="720" w:hanging="360"/>
      </w:pPr>
      <w:rPr>
        <w:rFonts w:ascii="Wingdings" w:hAnsi="Wingdings" w:hint="default"/>
      </w:rPr>
    </w:lvl>
    <w:lvl w:ilvl="1" w:tplc="ADE489DA" w:tentative="1">
      <w:start w:val="1"/>
      <w:numFmt w:val="bullet"/>
      <w:lvlText w:val=""/>
      <w:lvlJc w:val="left"/>
      <w:pPr>
        <w:tabs>
          <w:tab w:val="num" w:pos="1440"/>
        </w:tabs>
        <w:ind w:left="1440" w:hanging="360"/>
      </w:pPr>
      <w:rPr>
        <w:rFonts w:ascii="Wingdings" w:hAnsi="Wingdings" w:hint="default"/>
      </w:rPr>
    </w:lvl>
    <w:lvl w:ilvl="2" w:tplc="E0EC6F7E" w:tentative="1">
      <w:start w:val="1"/>
      <w:numFmt w:val="bullet"/>
      <w:lvlText w:val=""/>
      <w:lvlJc w:val="left"/>
      <w:pPr>
        <w:tabs>
          <w:tab w:val="num" w:pos="2160"/>
        </w:tabs>
        <w:ind w:left="2160" w:hanging="360"/>
      </w:pPr>
      <w:rPr>
        <w:rFonts w:ascii="Wingdings" w:hAnsi="Wingdings" w:hint="default"/>
      </w:rPr>
    </w:lvl>
    <w:lvl w:ilvl="3" w:tplc="AB1A900A" w:tentative="1">
      <w:start w:val="1"/>
      <w:numFmt w:val="bullet"/>
      <w:lvlText w:val=""/>
      <w:lvlJc w:val="left"/>
      <w:pPr>
        <w:tabs>
          <w:tab w:val="num" w:pos="2880"/>
        </w:tabs>
        <w:ind w:left="2880" w:hanging="360"/>
      </w:pPr>
      <w:rPr>
        <w:rFonts w:ascii="Wingdings" w:hAnsi="Wingdings" w:hint="default"/>
      </w:rPr>
    </w:lvl>
    <w:lvl w:ilvl="4" w:tplc="41BC3E68" w:tentative="1">
      <w:start w:val="1"/>
      <w:numFmt w:val="bullet"/>
      <w:lvlText w:val=""/>
      <w:lvlJc w:val="left"/>
      <w:pPr>
        <w:tabs>
          <w:tab w:val="num" w:pos="3600"/>
        </w:tabs>
        <w:ind w:left="3600" w:hanging="360"/>
      </w:pPr>
      <w:rPr>
        <w:rFonts w:ascii="Wingdings" w:hAnsi="Wingdings" w:hint="default"/>
      </w:rPr>
    </w:lvl>
    <w:lvl w:ilvl="5" w:tplc="8F5C3B9A" w:tentative="1">
      <w:start w:val="1"/>
      <w:numFmt w:val="bullet"/>
      <w:lvlText w:val=""/>
      <w:lvlJc w:val="left"/>
      <w:pPr>
        <w:tabs>
          <w:tab w:val="num" w:pos="4320"/>
        </w:tabs>
        <w:ind w:left="4320" w:hanging="360"/>
      </w:pPr>
      <w:rPr>
        <w:rFonts w:ascii="Wingdings" w:hAnsi="Wingdings" w:hint="default"/>
      </w:rPr>
    </w:lvl>
    <w:lvl w:ilvl="6" w:tplc="0E564AE2" w:tentative="1">
      <w:start w:val="1"/>
      <w:numFmt w:val="bullet"/>
      <w:lvlText w:val=""/>
      <w:lvlJc w:val="left"/>
      <w:pPr>
        <w:tabs>
          <w:tab w:val="num" w:pos="5040"/>
        </w:tabs>
        <w:ind w:left="5040" w:hanging="360"/>
      </w:pPr>
      <w:rPr>
        <w:rFonts w:ascii="Wingdings" w:hAnsi="Wingdings" w:hint="default"/>
      </w:rPr>
    </w:lvl>
    <w:lvl w:ilvl="7" w:tplc="46F0EAEC" w:tentative="1">
      <w:start w:val="1"/>
      <w:numFmt w:val="bullet"/>
      <w:lvlText w:val=""/>
      <w:lvlJc w:val="left"/>
      <w:pPr>
        <w:tabs>
          <w:tab w:val="num" w:pos="5760"/>
        </w:tabs>
        <w:ind w:left="5760" w:hanging="360"/>
      </w:pPr>
      <w:rPr>
        <w:rFonts w:ascii="Wingdings" w:hAnsi="Wingdings" w:hint="default"/>
      </w:rPr>
    </w:lvl>
    <w:lvl w:ilvl="8" w:tplc="26829F0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316D"/>
    <w:rsid w:val="00017267"/>
    <w:rsid w:val="000E06DC"/>
    <w:rsid w:val="00107AF3"/>
    <w:rsid w:val="00157904"/>
    <w:rsid w:val="0017316D"/>
    <w:rsid w:val="00273867"/>
    <w:rsid w:val="00286241"/>
    <w:rsid w:val="002A031E"/>
    <w:rsid w:val="002A4F2A"/>
    <w:rsid w:val="002B4F98"/>
    <w:rsid w:val="002D2DF2"/>
    <w:rsid w:val="00374617"/>
    <w:rsid w:val="0038546A"/>
    <w:rsid w:val="003A041B"/>
    <w:rsid w:val="003B79AC"/>
    <w:rsid w:val="00444772"/>
    <w:rsid w:val="004B5061"/>
    <w:rsid w:val="0052545D"/>
    <w:rsid w:val="005576F3"/>
    <w:rsid w:val="00563886"/>
    <w:rsid w:val="00594799"/>
    <w:rsid w:val="005F43CB"/>
    <w:rsid w:val="0060236E"/>
    <w:rsid w:val="00643DCD"/>
    <w:rsid w:val="00667C5E"/>
    <w:rsid w:val="007317D4"/>
    <w:rsid w:val="00755355"/>
    <w:rsid w:val="00794DAB"/>
    <w:rsid w:val="007F104D"/>
    <w:rsid w:val="008412B3"/>
    <w:rsid w:val="008619DB"/>
    <w:rsid w:val="008A7111"/>
    <w:rsid w:val="008B37D5"/>
    <w:rsid w:val="008D57A6"/>
    <w:rsid w:val="009524CA"/>
    <w:rsid w:val="0095777D"/>
    <w:rsid w:val="009D5394"/>
    <w:rsid w:val="00A30C5B"/>
    <w:rsid w:val="00A95138"/>
    <w:rsid w:val="00AA48B9"/>
    <w:rsid w:val="00B05078"/>
    <w:rsid w:val="00B1236A"/>
    <w:rsid w:val="00B44508"/>
    <w:rsid w:val="00B55859"/>
    <w:rsid w:val="00B62605"/>
    <w:rsid w:val="00B95874"/>
    <w:rsid w:val="00CA14CB"/>
    <w:rsid w:val="00CC30AF"/>
    <w:rsid w:val="00CE09A7"/>
    <w:rsid w:val="00CE3756"/>
    <w:rsid w:val="00D0627D"/>
    <w:rsid w:val="00D769CF"/>
    <w:rsid w:val="00DC6AB7"/>
    <w:rsid w:val="00E40BE7"/>
    <w:rsid w:val="00EE7C88"/>
    <w:rsid w:val="00F41A5E"/>
    <w:rsid w:val="00F923FE"/>
    <w:rsid w:val="00FB4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171E0"/>
  <w15:chartTrackingRefBased/>
  <w15:docId w15:val="{D2FB319F-8286-4CB0-A320-A24B37426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4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731324">
      <w:bodyDiv w:val="1"/>
      <w:marLeft w:val="0"/>
      <w:marRight w:val="0"/>
      <w:marTop w:val="0"/>
      <w:marBottom w:val="0"/>
      <w:divBdr>
        <w:top w:val="none" w:sz="0" w:space="0" w:color="auto"/>
        <w:left w:val="none" w:sz="0" w:space="0" w:color="auto"/>
        <w:bottom w:val="none" w:sz="0" w:space="0" w:color="auto"/>
        <w:right w:val="none" w:sz="0" w:space="0" w:color="auto"/>
      </w:divBdr>
      <w:divsChild>
        <w:div w:id="642930933">
          <w:marLeft w:val="547"/>
          <w:marRight w:val="0"/>
          <w:marTop w:val="115"/>
          <w:marBottom w:val="0"/>
          <w:divBdr>
            <w:top w:val="none" w:sz="0" w:space="0" w:color="auto"/>
            <w:left w:val="none" w:sz="0" w:space="0" w:color="auto"/>
            <w:bottom w:val="none" w:sz="0" w:space="0" w:color="auto"/>
            <w:right w:val="none" w:sz="0" w:space="0" w:color="auto"/>
          </w:divBdr>
        </w:div>
        <w:div w:id="164059241">
          <w:marLeft w:val="547"/>
          <w:marRight w:val="0"/>
          <w:marTop w:val="115"/>
          <w:marBottom w:val="0"/>
          <w:divBdr>
            <w:top w:val="none" w:sz="0" w:space="0" w:color="auto"/>
            <w:left w:val="none" w:sz="0" w:space="0" w:color="auto"/>
            <w:bottom w:val="none" w:sz="0" w:space="0" w:color="auto"/>
            <w:right w:val="none" w:sz="0" w:space="0" w:color="auto"/>
          </w:divBdr>
        </w:div>
        <w:div w:id="21245912">
          <w:marLeft w:val="547"/>
          <w:marRight w:val="0"/>
          <w:marTop w:val="115"/>
          <w:marBottom w:val="0"/>
          <w:divBdr>
            <w:top w:val="none" w:sz="0" w:space="0" w:color="auto"/>
            <w:left w:val="none" w:sz="0" w:space="0" w:color="auto"/>
            <w:bottom w:val="none" w:sz="0" w:space="0" w:color="auto"/>
            <w:right w:val="none" w:sz="0" w:space="0" w:color="auto"/>
          </w:divBdr>
        </w:div>
      </w:divsChild>
    </w:div>
    <w:div w:id="610935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10</Pages>
  <Words>2095</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Hilder</dc:creator>
  <cp:keywords/>
  <dc:description/>
  <cp:lastModifiedBy>Hilder</cp:lastModifiedBy>
  <cp:revision>52</cp:revision>
  <dcterms:created xsi:type="dcterms:W3CDTF">2019-08-24T00:24:00Z</dcterms:created>
  <dcterms:modified xsi:type="dcterms:W3CDTF">2019-08-26T02:52:00Z</dcterms:modified>
</cp:coreProperties>
</file>