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smdcp" ContentType="application/vnd.openxmlformats-package.core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word/document.xml" Id="rId1" /><Relationship Type="http://schemas.openxmlformats.org/officeDocument/2006/relationships/extended-properties" Target="/docProps/app.xml" Id="Rd47b86a159b74be2" /><Relationship Type="http://schemas.openxmlformats.org/package/2006/relationships/metadata/core-properties" Target="/package/services/metadata/core-properties/3cbb211499ea40bcb2ad9e98ea5cff35.psmdcp" Id="Rdfa61ddf8f004e52" /></Relationships>
</file>

<file path=word/document.xml><?xml version="1.0" encoding="utf-8"?>
<w:document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mc:Ignorable="wp14">
  <w:body>
    <w:p xmlns:wp14="http://schemas.microsoft.com/office/word/2010/wordml" w:rsidRPr="00000000" w:rsidR="00000000" w:rsidDel="00000000" w:rsidP="00000000" w:rsidRDefault="00000000" w14:paraId="00000001" wp14:textId="77777777">
      <w:pPr>
        <w:rPr/>
        <w:sectPr>
          <w:headerReference w:type="default" r:id="rId6"/>
          <w:footerReference w:type="default" r:id="rId7"/>
          <w:pgSz w:w="11900" w:h="16840" w:orient="portrait"/>
          <w:pgMar w:top="1440" w:right="1440" w:bottom="1440" w:left="1440" w:header="720" w:footer="720"/>
          <w:pgNumType w:start="1"/>
          <w:cols w:equalWidth="0"/>
        </w:sect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02" wp14:textId="77777777">
      <w:pPr>
        <w:pStyle w:val="Heading1"/>
        <w:rPr>
          <w:b w:val="1"/>
        </w:rPr>
      </w:pPr>
      <w:r w:rsidRPr="00000000" w:rsidDel="00000000" w:rsidR="00000000">
        <w:rPr>
          <w:b w:val="1"/>
          <w:rtl w:val="0"/>
        </w:rPr>
        <w:t xml:space="preserve">Lesson Plan Phase 1</w:t>
      </w:r>
    </w:p>
    <w:p xmlns:wp14="http://schemas.microsoft.com/office/word/2010/wordml" w:rsidRPr="00000000" w:rsidR="00000000" w:rsidDel="00000000" w:rsidP="00000000" w:rsidRDefault="00000000" w14:paraId="00000003" wp14:textId="77777777">
      <w:pPr>
        <w:rPr/>
        <w:sectPr>
          <w:type w:val="continuous"/>
          <w:pgSz w:w="11900" w:h="16840" w:orient="portrait"/>
          <w:pgMar w:top="1440" w:right="1440" w:bottom="1440" w:left="1440" w:header="720" w:footer="720"/>
          <w:cols w:equalWidth="0"/>
        </w:sect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04" wp14:textId="77777777">
      <w:pPr>
        <w:rPr>
          <w:b w:val="1"/>
          <w:sz w:val="28"/>
          <w:szCs w:val="28"/>
        </w:rPr>
      </w:pPr>
      <w:r w:rsidRPr="00000000" w:rsidDel="00000000" w:rsidR="00000000">
        <w:rPr>
          <w:b w:val="1"/>
          <w:sz w:val="28"/>
          <w:szCs w:val="28"/>
          <w:rtl w:val="0"/>
        </w:rPr>
        <w:t xml:space="preserve">Lesson Plan – Step 1 Cynllun Gwers – Cam 1</w:t>
      </w:r>
    </w:p>
    <w:p xmlns:wp14="http://schemas.microsoft.com/office/word/2010/wordml" w:rsidRPr="00000000" w:rsidR="00000000" w:rsidDel="00000000" w:rsidP="00000000" w:rsidRDefault="00000000" w14:paraId="00000005" wp14:textId="77777777">
      <w:pPr>
        <w:rPr>
          <w:sz w:val="28"/>
          <w:szCs w:val="28"/>
        </w:rPr>
      </w:pPr>
      <w:r w:rsidRPr="00000000" w:rsidDel="00000000" w:rsidR="00000000">
        <w:rPr>
          <w:rtl w:val="0"/>
        </w:rPr>
      </w:r>
    </w:p>
    <w:tbl>
      <w:tblPr>
        <w:tblStyle w:val="Table1"/>
        <w:tblW w:w="9010" w:type="dxa"/>
        <w:jc w:val="left"/>
        <w:tblInd w:w="0.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/>
        <w:tblPrChange w:author="">
          <w:tblPr/>
        </w:tblPrChange>
      </w:tblPr>
      <w:tblGrid>
        <w:gridCol w:w="2252"/>
        <w:gridCol w:w="3555"/>
        <w:gridCol w:w="950"/>
        <w:gridCol w:w="2253"/>
      </w:tblGrid>
      <w:tr xmlns:wp14="http://schemas.microsoft.com/office/word/2010/wordml" w:rsidTr="6D300B6D" w14:paraId="1FCEBCAC" wp14:textId="77777777">
        <w:tc>
          <w:tcPr>
            <w:shd w:val="clear" w:color="auto" w:fill="auto"/>
            <w:tcMar/>
          </w:tcPr>
          <w:p w:rsidRPr="00000000" w:rsidR="00000000" w:rsidDel="00000000" w:rsidP="00000000" w:rsidRDefault="00000000" w14:paraId="00000006" wp14:textId="77777777">
            <w:pPr>
              <w:rPr/>
            </w:pPr>
            <w:r w:rsidRPr="00000000" w:rsidDel="00000000" w:rsidR="00000000">
              <w:rPr>
                <w:rtl w:val="0"/>
              </w:rPr>
              <w:t xml:space="preserve">Student-teacher</w:t>
            </w:r>
          </w:p>
        </w:tc>
        <w:tc>
          <w:tcPr>
            <w:tcMar/>
          </w:tcPr>
          <w:p w:rsidRPr="00000000" w:rsidR="00000000" w:rsidDel="00000000" w:rsidP="00000000" w:rsidRDefault="00000000" w14:paraId="00000007" wp14:textId="77777777">
            <w:pPr>
              <w:rPr>
                <w:sz w:val="28"/>
                <w:szCs w:val="28"/>
              </w:rPr>
            </w:pPr>
            <w:r w:rsidRPr="00000000" w:rsidDel="00000000" w:rsidR="00000000">
              <w:rPr>
                <w:sz w:val="28"/>
                <w:szCs w:val="28"/>
                <w:rtl w:val="0"/>
              </w:rPr>
              <w:t xml:space="preserve">Zoe Cottle</w:t>
            </w:r>
          </w:p>
        </w:tc>
        <w:tc>
          <w:tcPr>
            <w:shd w:val="clear" w:color="auto" w:fill="auto"/>
            <w:tcMar/>
          </w:tcPr>
          <w:p w:rsidRPr="00000000" w:rsidR="00000000" w:rsidDel="00000000" w:rsidP="00000000" w:rsidRDefault="00000000" w14:paraId="00000008" wp14:textId="77777777">
            <w:pPr>
              <w:rPr/>
            </w:pPr>
            <w:r w:rsidRPr="00000000" w:rsidDel="00000000" w:rsidR="00000000">
              <w:rPr>
                <w:rtl w:val="0"/>
              </w:rPr>
              <w:t xml:space="preserve">Class:</w:t>
            </w:r>
          </w:p>
        </w:tc>
        <w:tc>
          <w:tcPr>
            <w:tcMar/>
          </w:tcPr>
          <w:p w:rsidRPr="00000000" w:rsidR="00000000" w:rsidDel="00000000" w:rsidP="00000000" w:rsidRDefault="00000000" w14:paraId="00000009" wp14:textId="77777777">
            <w:pPr>
              <w:rPr>
                <w:sz w:val="28"/>
                <w:szCs w:val="28"/>
              </w:rPr>
            </w:pPr>
            <w:r w:rsidRPr="00000000" w:rsidDel="00000000" w:rsidR="00000000">
              <w:rPr>
                <w:sz w:val="28"/>
                <w:szCs w:val="28"/>
                <w:rtl w:val="0"/>
              </w:rPr>
              <w:t xml:space="preserve">Year 3 /4 </w:t>
            </w:r>
          </w:p>
        </w:tc>
      </w:tr>
      <w:tr xmlns:wp14="http://schemas.microsoft.com/office/word/2010/wordml" w:rsidTr="6D300B6D" w14:paraId="659B368F" wp14:textId="77777777">
        <w:tc>
          <w:tcPr>
            <w:shd w:val="clear" w:color="auto" w:fill="auto"/>
            <w:tcMar/>
          </w:tcPr>
          <w:p w:rsidRPr="00000000" w:rsidR="00000000" w:rsidDel="00000000" w:rsidP="00000000" w:rsidRDefault="00000000" w14:paraId="0000000A" wp14:textId="77777777">
            <w:pPr>
              <w:rPr/>
            </w:pPr>
            <w:r w:rsidRPr="00000000" w:rsidDel="00000000" w:rsidR="00000000">
              <w:rPr>
                <w:rtl w:val="0"/>
              </w:rPr>
              <w:t xml:space="preserve">AoLE</w:t>
            </w:r>
            <w:r w:rsidRPr="00000000" w:rsidDel="00000000" w:rsidR="00000000">
              <w:rPr>
                <w:rtl w:val="0"/>
              </w:rPr>
              <w:t xml:space="preserve"> or Subject</w:t>
            </w:r>
          </w:p>
        </w:tc>
        <w:tc>
          <w:tcPr>
            <w:tcMar/>
          </w:tcPr>
          <w:p w:rsidRPr="00000000" w:rsidR="00000000" w:rsidDel="00000000" w:rsidP="00000000" w:rsidRDefault="00000000" w14:paraId="0000000B" wp14:textId="77777777">
            <w:pPr>
              <w:rPr/>
            </w:pPr>
            <w:r w:rsidRPr="00000000" w:rsidDel="00000000" w:rsidR="00000000">
              <w:rPr>
                <w:rtl w:val="0"/>
              </w:rPr>
              <w:t xml:space="preserve">D&amp;T</w:t>
            </w:r>
          </w:p>
        </w:tc>
        <w:tc>
          <w:tcPr>
            <w:shd w:val="clear" w:color="auto" w:fill="auto"/>
            <w:tcMar/>
          </w:tcPr>
          <w:p w:rsidRPr="00000000" w:rsidR="00000000" w:rsidDel="00000000" w:rsidP="00000000" w:rsidRDefault="00000000" w14:paraId="0000000C" wp14:textId="77777777">
            <w:pPr>
              <w:rPr/>
            </w:pPr>
            <w:r w:rsidRPr="00000000" w:rsidDel="00000000" w:rsidR="00000000">
              <w:rPr>
                <w:rtl w:val="0"/>
              </w:rPr>
              <w:t xml:space="preserve">Date:</w:t>
            </w:r>
          </w:p>
        </w:tc>
        <w:tc>
          <w:tcPr>
            <w:tcMar/>
          </w:tcPr>
          <w:p w:rsidRPr="00000000" w:rsidR="00000000" w:rsidDel="00000000" w:rsidP="00000000" w:rsidRDefault="00000000" w14:paraId="0000000D" wp14:textId="77777777">
            <w:pPr>
              <w:rPr>
                <w:sz w:val="28"/>
                <w:szCs w:val="28"/>
              </w:rPr>
            </w:pPr>
            <w:r w:rsidRPr="00000000" w:rsidDel="00000000" w:rsidR="00000000">
              <w:rPr>
                <w:sz w:val="28"/>
                <w:szCs w:val="28"/>
                <w:rtl w:val="0"/>
              </w:rPr>
              <w:t xml:space="preserve">27.01.20</w:t>
            </w:r>
          </w:p>
        </w:tc>
      </w:tr>
      <w:tr xmlns:wp14="http://schemas.microsoft.com/office/word/2010/wordml" w:rsidTr="6D300B6D" w14:paraId="341F4EC3" wp14:textId="77777777">
        <w:tc>
          <w:tcPr>
            <w:shd w:val="clear" w:color="auto" w:fill="auto"/>
            <w:tcMar/>
          </w:tcPr>
          <w:p w:rsidRPr="00000000" w:rsidR="00000000" w:rsidDel="00000000" w:rsidP="00000000" w:rsidRDefault="00000000" w14:paraId="0000000E" wp14:textId="77777777">
            <w:pPr>
              <w:rPr/>
            </w:pPr>
            <w:r w:rsidRPr="00000000" w:rsidDel="00000000" w:rsidR="00000000">
              <w:rPr>
                <w:rtl w:val="0"/>
              </w:rPr>
              <w:t xml:space="preserve">Lesson Focus:</w:t>
            </w:r>
          </w:p>
        </w:tc>
        <w:tc>
          <w:tcPr>
            <w:gridSpan w:val="3"/>
            <w:tcMar/>
          </w:tcPr>
          <w:p w:rsidRPr="00000000" w:rsidR="00000000" w:rsidDel="00000000" w:rsidP="00000000" w:rsidRDefault="00000000" w14:paraId="0000000F" wp14:textId="77777777">
            <w:pPr>
              <w:rPr/>
            </w:pPr>
            <w:r w:rsidRPr="00000000" w:rsidDel="00000000" w:rsidR="00000000">
              <w:rPr>
                <w:rtl w:val="0"/>
              </w:rPr>
              <w:t xml:space="preserve">Designing own sweets</w:t>
            </w:r>
          </w:p>
        </w:tc>
      </w:tr>
      <w:tr xmlns:wp14="http://schemas.microsoft.com/office/word/2010/wordml" w:rsidTr="6D300B6D" w14:paraId="20EF3C08" wp14:textId="77777777">
        <w:tc>
          <w:tcPr>
            <w:shd w:val="clear" w:color="auto" w:fill="auto"/>
            <w:tcMar/>
          </w:tcPr>
          <w:p w:rsidRPr="00000000" w:rsidR="00000000" w:rsidDel="00000000" w:rsidP="00000000" w:rsidRDefault="00000000" w14:paraId="00000012" wp14:textId="77777777">
            <w:pPr>
              <w:rPr/>
            </w:pPr>
            <w:r w:rsidRPr="00000000" w:rsidDel="00000000" w:rsidR="00000000">
              <w:rPr>
                <w:rtl w:val="0"/>
              </w:rPr>
              <w:t xml:space="preserve">Meaningful links to Curriculum </w:t>
            </w:r>
          </w:p>
        </w:tc>
        <w:tc>
          <w:tcPr>
            <w:gridSpan w:val="3"/>
            <w:tcMar/>
          </w:tcPr>
          <w:p w:rsidRPr="00000000" w:rsidR="00000000" w:rsidDel="00000000" w:rsidP="00000000" w:rsidRDefault="00000000" w14:paraId="00000013" wp14:textId="77777777">
            <w:pPr>
              <w:rPr/>
            </w:pPr>
            <w:r w:rsidRPr="00000000" w:rsidDel="00000000" w:rsidR="00000000">
              <w:rPr>
                <w:rtl w:val="0"/>
              </w:rPr>
              <w:t xml:space="preserve">N/A</w:t>
            </w:r>
          </w:p>
        </w:tc>
      </w:tr>
      <w:tr xmlns:wp14="http://schemas.microsoft.com/office/word/2010/wordml" w:rsidTr="6D300B6D" w14:paraId="7B440C1D" wp14:textId="77777777">
        <w:tc>
          <w:tcPr>
            <w:shd w:val="clear" w:color="auto" w:fill="auto"/>
            <w:tcMar/>
          </w:tcPr>
          <w:p w:rsidRPr="00000000" w:rsidR="00000000" w:rsidDel="00000000" w:rsidP="00000000" w:rsidRDefault="00000000" w14:paraId="00000016" wp14:textId="77777777">
            <w:pPr>
              <w:rPr/>
            </w:pPr>
            <w:r w:rsidRPr="00000000" w:rsidDel="00000000" w:rsidR="00000000">
              <w:rPr>
                <w:rtl w:val="0"/>
              </w:rPr>
              <w:t xml:space="preserve">Meaningful links to:</w:t>
            </w:r>
          </w:p>
          <w:p w:rsidRPr="00000000" w:rsidR="00000000" w:rsidDel="00000000" w:rsidP="00000000" w:rsidRDefault="00000000" w14:paraId="00000017" wp14:textId="77777777">
            <w:pPr>
              <w:rPr/>
            </w:pPr>
            <w:r w:rsidRPr="00000000" w:rsidDel="00000000" w:rsidR="00000000">
              <w:rPr>
                <w:rtl w:val="0"/>
              </w:rPr>
              <w:t xml:space="preserve">Cross Curricular Responsibilities</w:t>
            </w:r>
          </w:p>
        </w:tc>
        <w:tc>
          <w:tcPr>
            <w:gridSpan w:val="3"/>
            <w:tcMar/>
          </w:tcPr>
          <w:p w:rsidRPr="00000000" w:rsidR="00000000" w:rsidDel="00000000" w:rsidP="00000000" w:rsidRDefault="00000000" w14:paraId="00000018" wp14:textId="77777777">
            <w:pPr>
              <w:rPr/>
            </w:pPr>
            <w:r w:rsidRPr="00000000" w:rsidDel="00000000" w:rsidR="00000000">
              <w:rPr>
                <w:rtl w:val="0"/>
              </w:rPr>
              <w:t xml:space="preserve">Expressive arts; drawing own designs</w:t>
            </w:r>
          </w:p>
          <w:p w:rsidRPr="00000000" w:rsidR="00000000" w:rsidDel="00000000" w:rsidP="00000000" w:rsidRDefault="00000000" w14:paraId="0F77D451" wp14:textId="14586B1B">
            <w:pPr/>
            <w:r w:rsidR="00000000">
              <w:rPr/>
              <w:t>DCF; researching sweets</w:t>
            </w:r>
          </w:p>
          <w:p w:rsidRPr="00000000" w:rsidR="00000000" w:rsidDel="00000000" w:rsidP="6D300B6D" w:rsidRDefault="00000000" w14:paraId="2F190E28" wp14:textId="27C3DC32">
            <w:pPr>
              <w:pStyle w:val="Normal"/>
              <w:rPr>
                <w:highlight w:val="yellow"/>
                <w:rtl w:val="0"/>
              </w:rPr>
            </w:pPr>
            <w:r w:rsidRPr="6D300B6D" w:rsidR="59D88F3C">
              <w:rPr>
                <w:highlight w:val="yellow"/>
              </w:rPr>
              <w:t>Welsh Date</w:t>
            </w:r>
          </w:p>
          <w:p w:rsidRPr="00000000" w:rsidR="00000000" w:rsidDel="00000000" w:rsidP="6D300B6D" w:rsidRDefault="00000000" w14:paraId="00000019" wp14:textId="2421E6C4">
            <w:pPr>
              <w:pStyle w:val="Normal"/>
              <w:rPr>
                <w:highlight w:val="yellow"/>
                <w:rtl w:val="0"/>
              </w:rPr>
            </w:pPr>
            <w:r w:rsidRPr="6D300B6D" w:rsidR="59D88F3C">
              <w:rPr>
                <w:highlight w:val="yellow"/>
              </w:rPr>
              <w:t xml:space="preserve">Welsh Spoken Language used </w:t>
            </w:r>
            <w:proofErr w:type="spellStart"/>
            <w:r w:rsidRPr="6D300B6D" w:rsidR="59D88F3C">
              <w:rPr>
                <w:highlight w:val="yellow"/>
              </w:rPr>
              <w:t>throuhout</w:t>
            </w:r>
            <w:proofErr w:type="spellEnd"/>
          </w:p>
        </w:tc>
      </w:tr>
      <w:tr xmlns:wp14="http://schemas.microsoft.com/office/word/2010/wordml" w:rsidTr="6D300B6D" w14:paraId="5A1CDFCB" wp14:textId="77777777">
        <w:tc>
          <w:tcPr>
            <w:gridSpan w:val="4"/>
            <w:shd w:val="clear" w:color="auto" w:fill="auto"/>
            <w:tcMar/>
          </w:tcPr>
          <w:p w:rsidRPr="00000000" w:rsidR="00000000" w:rsidDel="00000000" w:rsidP="00000000" w:rsidRDefault="00000000" w14:paraId="0000001C" wp14:textId="77777777">
            <w:pPr>
              <w:rPr/>
            </w:pPr>
            <w:r w:rsidRPr="00000000" w:rsidDel="00000000" w:rsidR="00000000">
              <w:rPr>
                <w:rtl w:val="0"/>
              </w:rPr>
              <w:t xml:space="preserve">Personal Targets </w:t>
            </w:r>
            <w:r w:rsidRPr="00000000" w:rsidDel="00000000" w:rsidR="00000000">
              <w:rPr>
                <w:rtl w:val="0"/>
              </w:rPr>
              <w:t xml:space="preserve">(Linked to QTS and identified in weekly review)</w:t>
            </w:r>
          </w:p>
          <w:p w:rsidRPr="00000000" w:rsidR="00000000" w:rsidDel="00000000" w:rsidP="00000000" w:rsidRDefault="00000000" w14:paraId="0000001D" wp14:textId="77777777">
            <w:pPr>
              <w:rPr/>
            </w:pPr>
            <w:r w:rsidRPr="00000000" w:rsidDel="00000000" w:rsidR="00000000">
              <w:rPr>
                <w:rtl w:val="0"/>
              </w:rPr>
              <w:t xml:space="preserve">Challenge and expectations</w:t>
            </w:r>
          </w:p>
          <w:p w:rsidRPr="00000000" w:rsidR="00000000" w:rsidDel="00000000" w:rsidP="00000000" w:rsidRDefault="00000000" w14:paraId="0000001E" wp14:textId="77777777">
            <w:pPr>
              <w:rPr/>
            </w:pPr>
            <w:r w:rsidRPr="00000000" w:rsidDel="00000000" w:rsidR="00000000">
              <w:rPr>
                <w:rtl w:val="0"/>
              </w:rPr>
              <w:t xml:space="preserve">Managing the classroom environment </w:t>
            </w:r>
          </w:p>
        </w:tc>
      </w:tr>
    </w:tbl>
    <w:p xmlns:wp14="http://schemas.microsoft.com/office/word/2010/wordml" w:rsidRPr="00000000" w:rsidR="00000000" w:rsidDel="00000000" w:rsidP="00000000" w:rsidRDefault="00000000" w14:paraId="00000022" wp14:textId="77777777">
      <w:pPr>
        <w:rPr>
          <w:sz w:val="28"/>
          <w:szCs w:val="28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23" wp14:textId="77777777">
      <w:pPr>
        <w:rPr>
          <w:sz w:val="28"/>
          <w:szCs w:val="28"/>
        </w:rPr>
      </w:pPr>
      <w:r w:rsidRPr="00000000" w:rsidDel="00000000" w:rsidR="00000000">
        <w:rPr>
          <w:rtl w:val="0"/>
        </w:rPr>
      </w:r>
    </w:p>
    <w:tbl>
      <w:tblPr>
        <w:tblStyle w:val="Table2"/>
        <w:tblW w:w="9010.0" w:type="dxa"/>
        <w:jc w:val="left"/>
        <w:tblInd w:w="0.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/>
      </w:tblPr>
      <w:tblGrid>
        <w:gridCol w:w="9010"/>
        <w:tblGridChange w:id="0">
          <w:tblGrid>
            <w:gridCol w:w="9010"/>
          </w:tblGrid>
        </w:tblGridChange>
      </w:tblGrid>
      <w:tr xmlns:wp14="http://schemas.microsoft.com/office/word/2010/wordml" w14:paraId="43D334F8" wp14:textId="77777777">
        <w:tc>
          <w:tcPr>
            <w:shd w:val="clear" w:fill="d9e2f3"/>
          </w:tcPr>
          <w:p w:rsidRPr="00000000" w:rsidR="00000000" w:rsidDel="00000000" w:rsidP="00000000" w:rsidRDefault="00000000" w14:paraId="00000024" wp14:textId="77777777">
            <w:pPr>
              <w:rPr/>
            </w:pPr>
            <w:r w:rsidRPr="00000000" w:rsidDel="00000000" w:rsidR="00000000">
              <w:rPr>
                <w:rtl w:val="0"/>
              </w:rPr>
              <w:t xml:space="preserve">Learning Objectives (focus on Learning- use accessible vocabulary):</w:t>
            </w:r>
          </w:p>
        </w:tc>
      </w:tr>
      <w:tr xmlns:wp14="http://schemas.microsoft.com/office/word/2010/wordml" w14:paraId="6970028C" wp14:textId="77777777">
        <w:tc>
          <w:tcPr/>
          <w:p w:rsidRPr="00000000" w:rsidR="00000000" w:rsidDel="00000000" w:rsidP="00000000" w:rsidRDefault="00000000" w14:paraId="00000025" wp14:textId="77777777">
            <w:pPr>
              <w:rPr>
                <w:sz w:val="22"/>
                <w:szCs w:val="22"/>
              </w:rPr>
            </w:pPr>
            <w:r w:rsidRPr="00000000" w:rsidDel="00000000" w:rsidR="00000000">
              <w:rPr>
                <w:sz w:val="22"/>
                <w:szCs w:val="22"/>
                <w:rtl w:val="0"/>
              </w:rPr>
              <w:t xml:space="preserve">The pupils will learn to:</w:t>
            </w:r>
          </w:p>
          <w:p w:rsidRPr="00000000" w:rsidR="00000000" w:rsidDel="00000000" w:rsidP="00000000" w:rsidRDefault="00000000" w14:paraId="00000026" wp14:textId="77777777">
            <w:pPr>
              <w:numPr>
                <w:ilvl w:val="0"/>
                <w:numId w:val="2"/>
              </w:numPr>
              <w:ind w:left="720" w:hanging="360"/>
              <w:rPr>
                <w:u w:val="none"/>
              </w:rPr>
            </w:pPr>
            <w:r w:rsidRPr="00000000" w:rsidDel="00000000" w:rsidR="00000000">
              <w:rPr>
                <w:rtl w:val="0"/>
              </w:rPr>
              <w:t xml:space="preserve">Create their own sweet and packaging designs.</w:t>
            </w:r>
          </w:p>
        </w:tc>
      </w:tr>
    </w:tbl>
    <w:p xmlns:wp14="http://schemas.microsoft.com/office/word/2010/wordml" w:rsidRPr="00000000" w:rsidR="00000000" w:rsidDel="00000000" w:rsidP="00000000" w:rsidRDefault="00000000" w14:paraId="00000027" wp14:textId="77777777">
      <w:pPr>
        <w:rPr>
          <w:sz w:val="28"/>
          <w:szCs w:val="28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28" wp14:textId="77777777">
      <w:pPr>
        <w:rPr>
          <w:sz w:val="28"/>
          <w:szCs w:val="28"/>
        </w:rPr>
      </w:pPr>
      <w:r w:rsidRPr="00000000" w:rsidDel="00000000" w:rsidR="00000000">
        <w:rPr>
          <w:rtl w:val="0"/>
        </w:rPr>
      </w:r>
    </w:p>
    <w:tbl>
      <w:tblPr>
        <w:tblStyle w:val="Table3"/>
        <w:tblW w:w="9010.0" w:type="dxa"/>
        <w:jc w:val="left"/>
        <w:tblInd w:w="0.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/>
      </w:tblPr>
      <w:tblGrid>
        <w:gridCol w:w="4505"/>
        <w:gridCol w:w="4505"/>
        <w:tblGridChange w:id="0">
          <w:tblGrid>
            <w:gridCol w:w="4505"/>
            <w:gridCol w:w="4505"/>
          </w:tblGrid>
        </w:tblGridChange>
      </w:tblGrid>
      <w:tr xmlns:wp14="http://schemas.microsoft.com/office/word/2010/wordml" w14:paraId="4A6450A3" wp14:textId="77777777">
        <w:tc>
          <w:tcPr>
            <w:shd w:val="clear" w:fill="d9e2f3"/>
          </w:tcPr>
          <w:p w:rsidRPr="00000000" w:rsidR="00000000" w:rsidDel="00000000" w:rsidP="00000000" w:rsidRDefault="00000000" w14:paraId="00000029" wp14:textId="77777777">
            <w:pPr>
              <w:rPr>
                <w:sz w:val="28"/>
                <w:szCs w:val="28"/>
              </w:rPr>
            </w:pPr>
            <w:r w:rsidRPr="00000000" w:rsidDel="00000000" w:rsidR="00000000">
              <w:rPr>
                <w:rtl w:val="0"/>
              </w:rPr>
              <w:t xml:space="preserve">Success Criteria </w:t>
            </w:r>
            <w:r w:rsidRPr="00000000" w:rsidDel="00000000" w:rsidR="00000000">
              <w:rPr>
                <w:sz w:val="20"/>
                <w:szCs w:val="20"/>
                <w:rtl w:val="0"/>
              </w:rPr>
              <w:t xml:space="preserve">(clearly linked to each Learning Objective and related to the process and/or product of learning)</w:t>
            </w:r>
            <w:r w:rsidRPr="00000000" w:rsidDel="00000000" w:rsidR="00000000">
              <w:rPr>
                <w:rtl w:val="0"/>
              </w:rPr>
            </w:r>
          </w:p>
        </w:tc>
        <w:tc>
          <w:tcPr>
            <w:shd w:val="clear" w:fill="d9e2f3"/>
          </w:tcPr>
          <w:p w:rsidRPr="00000000" w:rsidR="00000000" w:rsidDel="00000000" w:rsidP="00000000" w:rsidRDefault="00000000" w14:paraId="0000002A" wp14:textId="77777777">
            <w:pPr>
              <w:rPr>
                <w:sz w:val="28"/>
                <w:szCs w:val="28"/>
              </w:rPr>
            </w:pPr>
            <w:r w:rsidRPr="00000000" w:rsidDel="00000000" w:rsidR="00000000">
              <w:rPr>
                <w:rtl w:val="0"/>
              </w:rPr>
              <w:t xml:space="preserve">Assessment of Pupils’ Learning</w:t>
            </w: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2B" wp14:textId="77777777">
            <w:pPr>
              <w:rPr>
                <w:sz w:val="20"/>
                <w:szCs w:val="20"/>
              </w:rPr>
            </w:pPr>
            <w:r w:rsidRPr="00000000" w:rsidDel="00000000" w:rsidR="00000000">
              <w:rPr>
                <w:sz w:val="20"/>
                <w:szCs w:val="20"/>
                <w:rtl w:val="0"/>
              </w:rPr>
              <w:t xml:space="preserve">Evidence</w:t>
            </w:r>
          </w:p>
          <w:p w:rsidRPr="00000000" w:rsidR="00000000" w:rsidDel="00000000" w:rsidP="00000000" w:rsidRDefault="00000000" w14:paraId="0000002C" wp14:textId="77777777">
            <w:pPr>
              <w:rPr>
                <w:sz w:val="28"/>
                <w:szCs w:val="28"/>
              </w:rPr>
            </w:pPr>
            <w:r w:rsidRPr="00000000" w:rsidDel="00000000" w:rsidR="00000000">
              <w:rPr>
                <w:sz w:val="20"/>
                <w:szCs w:val="20"/>
                <w:rtl w:val="0"/>
              </w:rPr>
              <w:t xml:space="preserve">(What have the learners to say/write/do/produce – to demonstrate learning)</w:t>
            </w:r>
            <w:r w:rsidRPr="00000000" w:rsidDel="00000000" w:rsidR="00000000">
              <w:rPr>
                <w:rtl w:val="0"/>
              </w:rPr>
            </w:r>
          </w:p>
        </w:tc>
      </w:tr>
      <w:tr xmlns:wp14="http://schemas.microsoft.com/office/word/2010/wordml" w14:paraId="45371BC5" wp14:textId="77777777">
        <w:tc>
          <w:tcPr/>
          <w:p w:rsidRPr="00000000" w:rsidR="00000000" w:rsidDel="00000000" w:rsidP="00000000" w:rsidRDefault="00000000" w14:paraId="0000002D" wp14:textId="77777777">
            <w:pPr>
              <w:rPr>
                <w:sz w:val="28"/>
                <w:szCs w:val="28"/>
              </w:rPr>
            </w:pPr>
            <w:r w:rsidRPr="00000000" w:rsidDel="00000000" w:rsidR="00000000">
              <w:rPr>
                <w:rtl w:val="0"/>
              </w:rPr>
              <w:t xml:space="preserve">Pupils will create sweet designs. </w:t>
            </w: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2E" wp14:textId="77777777">
            <w:pPr>
              <w:rPr>
                <w:sz w:val="28"/>
                <w:szCs w:val="28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/>
          <w:p w:rsidRPr="00000000" w:rsidR="00000000" w:rsidDel="00000000" w:rsidP="00000000" w:rsidRDefault="00000000" w14:paraId="0000002F" wp14:textId="77777777">
            <w:pPr>
              <w:rPr/>
            </w:pPr>
            <w:r w:rsidRPr="00000000" w:rsidDel="00000000" w:rsidR="00000000">
              <w:rPr>
                <w:rtl w:val="0"/>
              </w:rPr>
              <w:t xml:space="preserve">Pupils will draw 3 different sweet designs labelling them with appropriate information. </w:t>
            </w:r>
          </w:p>
        </w:tc>
      </w:tr>
    </w:tbl>
    <w:p xmlns:wp14="http://schemas.microsoft.com/office/word/2010/wordml" w:rsidRPr="00000000" w:rsidR="00000000" w:rsidDel="00000000" w:rsidP="00000000" w:rsidRDefault="00000000" w14:paraId="00000030" wp14:textId="77777777">
      <w:pPr>
        <w:rPr>
          <w:sz w:val="28"/>
          <w:szCs w:val="28"/>
        </w:rPr>
        <w:sectPr>
          <w:headerReference w:type="default" r:id="rId8"/>
          <w:type w:val="continuous"/>
          <w:pgSz w:w="11900" w:h="16840" w:orient="portrait"/>
          <w:pgMar w:top="1440" w:right="1440" w:bottom="795" w:left="1440" w:header="720" w:footer="720"/>
          <w:cols w:equalWidth="0"/>
        </w:sect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31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76" w:lineRule="auto"/>
        <w:ind w:left="0" w:right="0" w:firstLine="0"/>
        <w:jc w:val="left"/>
        <w:rPr>
          <w:sz w:val="28"/>
          <w:szCs w:val="28"/>
        </w:rPr>
      </w:pPr>
      <w:r w:rsidRPr="00000000" w:rsidDel="00000000" w:rsidR="00000000">
        <w:rPr>
          <w:rtl w:val="0"/>
        </w:rPr>
      </w:r>
    </w:p>
    <w:tbl>
      <w:tblPr>
        <w:tblStyle w:val="Table4"/>
        <w:tblW w:w="14093" w:type="dxa"/>
        <w:jc w:val="left"/>
        <w:tblInd w:w="0.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/>
        <w:tblPrChange w:author="">
          <w:tblPr/>
        </w:tblPrChange>
      </w:tblPr>
      <w:tblGrid>
        <w:gridCol w:w="1249"/>
        <w:gridCol w:w="4971"/>
        <w:gridCol w:w="4971"/>
        <w:gridCol w:w="2903"/>
      </w:tblGrid>
      <w:tr xmlns:wp14="http://schemas.microsoft.com/office/word/2010/wordml" w:rsidTr="6D300B6D" w14:paraId="40E9B57C" wp14:textId="77777777">
        <w:trPr>
          <w:trHeight w:val="1071" w:hRule="atLeast"/>
        </w:trPr>
        <w:tc>
          <w:tcPr>
            <w:tcMar/>
          </w:tcPr>
          <w:p w:rsidRPr="00000000" w:rsidR="00000000" w:rsidDel="00000000" w:rsidP="00000000" w:rsidRDefault="00000000" w14:paraId="00000032" wp14:textId="77777777">
            <w:pPr>
              <w:jc w:val="center"/>
              <w:rPr>
                <w:b w:val="1"/>
              </w:rPr>
            </w:pPr>
            <w:r w:rsidRPr="00000000" w:rsidDel="00000000" w:rsidR="00000000">
              <w:rPr>
                <w:b w:val="1"/>
                <w:rtl w:val="0"/>
              </w:rPr>
              <w:t xml:space="preserve">Time</w:t>
            </w:r>
          </w:p>
        </w:tc>
        <w:tc>
          <w:tcPr>
            <w:tcMar/>
          </w:tcPr>
          <w:p w:rsidRPr="00000000" w:rsidR="00000000" w:rsidDel="00000000" w:rsidP="00000000" w:rsidRDefault="00000000" w14:paraId="00000033" wp14:textId="77777777">
            <w:pPr>
              <w:jc w:val="center"/>
              <w:rPr>
                <w:b w:val="1"/>
                <w:sz w:val="22"/>
                <w:szCs w:val="22"/>
              </w:rPr>
            </w:pPr>
            <w:r w:rsidRPr="00000000" w:rsidDel="00000000" w:rsidR="00000000">
              <w:rPr>
                <w:b w:val="1"/>
                <w:sz w:val="22"/>
                <w:szCs w:val="22"/>
                <w:rtl w:val="0"/>
              </w:rPr>
              <w:t xml:space="preserve">Activities/Methodology/Key Concepts</w:t>
            </w:r>
          </w:p>
          <w:p w:rsidRPr="00000000" w:rsidR="00000000" w:rsidDel="00000000" w:rsidP="00000000" w:rsidRDefault="00000000" w14:paraId="00000034" wp14:textId="77777777">
            <w:pPr>
              <w:jc w:val="center"/>
              <w:rPr>
                <w:sz w:val="22"/>
                <w:szCs w:val="22"/>
              </w:rPr>
            </w:pPr>
            <w:r w:rsidRPr="00000000" w:rsidDel="00000000" w:rsidR="00000000">
              <w:rPr>
                <w:sz w:val="22"/>
                <w:szCs w:val="22"/>
                <w:rtl w:val="0"/>
              </w:rPr>
              <w:t xml:space="preserve">(Teacher’s Role – including key teaching points,  differentiation strategies and key questions)</w:t>
            </w:r>
          </w:p>
        </w:tc>
        <w:tc>
          <w:tcPr>
            <w:tcMar/>
          </w:tcPr>
          <w:p w:rsidRPr="00000000" w:rsidR="00000000" w:rsidDel="00000000" w:rsidP="00000000" w:rsidRDefault="00000000" w14:paraId="00000035" wp14:textId="77777777">
            <w:pPr>
              <w:jc w:val="center"/>
              <w:rPr>
                <w:b w:val="1"/>
                <w:sz w:val="22"/>
                <w:szCs w:val="22"/>
              </w:rPr>
            </w:pPr>
            <w:r w:rsidRPr="00000000" w:rsidDel="00000000" w:rsidR="00000000">
              <w:rPr>
                <w:b w:val="1"/>
                <w:sz w:val="22"/>
                <w:szCs w:val="22"/>
                <w:rtl w:val="0"/>
              </w:rPr>
              <w:t xml:space="preserve">Pupil Tasks</w:t>
            </w:r>
          </w:p>
          <w:p w:rsidRPr="00000000" w:rsidR="00000000" w:rsidDel="00000000" w:rsidP="00000000" w:rsidRDefault="00000000" w14:paraId="00000036" wp14:textId="77777777">
            <w:pPr>
              <w:jc w:val="center"/>
              <w:rPr>
                <w:sz w:val="22"/>
                <w:szCs w:val="22"/>
              </w:rPr>
            </w:pPr>
            <w:r w:rsidRPr="00000000" w:rsidDel="00000000" w:rsidR="00000000">
              <w:rPr>
                <w:sz w:val="22"/>
                <w:szCs w:val="22"/>
                <w:rtl w:val="0"/>
              </w:rPr>
              <w:t xml:space="preserve">(Pupils’ role –including differentiation, engagement in formative assessment and homework)</w:t>
            </w:r>
          </w:p>
          <w:p w:rsidRPr="00000000" w:rsidR="00000000" w:rsidDel="00000000" w:rsidP="00000000" w:rsidRDefault="00000000" w14:paraId="00000037" wp14:textId="77777777">
            <w:pPr>
              <w:jc w:val="center"/>
              <w:rPr>
                <w:sz w:val="22"/>
                <w:szCs w:val="22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Mar/>
          </w:tcPr>
          <w:p w:rsidRPr="00000000" w:rsidR="00000000" w:rsidDel="00000000" w:rsidP="00000000" w:rsidRDefault="00000000" w14:paraId="00000038" wp14:textId="77777777">
            <w:pPr>
              <w:jc w:val="center"/>
              <w:rPr>
                <w:b w:val="1"/>
                <w:sz w:val="22"/>
                <w:szCs w:val="22"/>
              </w:rPr>
            </w:pPr>
            <w:r w:rsidRPr="00000000" w:rsidDel="00000000" w:rsidR="00000000">
              <w:rPr>
                <w:b w:val="1"/>
                <w:sz w:val="22"/>
                <w:szCs w:val="22"/>
                <w:rtl w:val="0"/>
              </w:rPr>
              <w:t xml:space="preserve">Resources</w:t>
            </w:r>
          </w:p>
          <w:p w:rsidRPr="00000000" w:rsidR="00000000" w:rsidDel="00000000" w:rsidP="00000000" w:rsidRDefault="00000000" w14:paraId="00000039" wp14:textId="77777777">
            <w:pPr>
              <w:jc w:val="center"/>
              <w:rPr>
                <w:sz w:val="22"/>
                <w:szCs w:val="22"/>
              </w:rPr>
            </w:pPr>
            <w:r w:rsidRPr="00000000" w:rsidDel="00000000" w:rsidR="00000000">
              <w:rPr>
                <w:sz w:val="22"/>
                <w:szCs w:val="22"/>
                <w:rtl w:val="0"/>
              </w:rPr>
              <w:t xml:space="preserve">(Including Health and Safety requirement)</w:t>
            </w:r>
          </w:p>
        </w:tc>
      </w:tr>
      <w:tr xmlns:wp14="http://schemas.microsoft.com/office/word/2010/wordml" w:rsidTr="6D300B6D" w14:paraId="2ED5F7DE" wp14:textId="77777777">
        <w:trPr>
          <w:trHeight w:val="2391" w:hRule="atLeast"/>
        </w:trPr>
        <w:tc>
          <w:tcPr>
            <w:tcMar/>
          </w:tcPr>
          <w:p w:rsidRPr="00000000" w:rsidR="00000000" w:rsidDel="00000000" w:rsidP="00000000" w:rsidRDefault="00000000" w14:paraId="0000003A" wp14:textId="77777777">
            <w:pPr>
              <w:jc w:val="center"/>
              <w:rPr>
                <w:b w:val="1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3B" wp14:textId="77777777">
            <w:pPr>
              <w:jc w:val="center"/>
              <w:rPr>
                <w:b w:val="1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3C" wp14:textId="77777777">
            <w:pPr>
              <w:jc w:val="center"/>
              <w:rPr>
                <w:b w:val="1"/>
              </w:rPr>
            </w:pPr>
            <w:r w:rsidRPr="00000000" w:rsidDel="00000000" w:rsidR="00000000">
              <w:rPr>
                <w:b w:val="1"/>
                <w:rtl w:val="0"/>
              </w:rPr>
              <w:t xml:space="preserve">Opening phase </w:t>
            </w:r>
            <w:r w:rsidRPr="00000000" w:rsidDel="00000000" w:rsidR="00000000">
              <w:rPr>
                <w:sz w:val="20"/>
                <w:szCs w:val="20"/>
                <w:rtl w:val="0"/>
              </w:rPr>
              <w:t xml:space="preserve"> (with links to  prior learning)</w:t>
            </w:r>
            <w:r w:rsidRPr="00000000" w:rsidDel="00000000" w:rsidR="00000000">
              <w:rPr>
                <w:rtl w:val="0"/>
              </w:rPr>
            </w:r>
          </w:p>
        </w:tc>
        <w:tc>
          <w:tcPr>
            <w:tcMar/>
          </w:tcPr>
          <w:p w:rsidRPr="00000000" w:rsidR="00000000" w:rsidDel="00000000" w:rsidP="6D300B6D" w:rsidRDefault="00000000" w14:paraId="614D8873" wp14:textId="68E77E8F">
            <w:pPr>
              <w:jc w:val="left"/>
              <w:rPr>
                <w:highlight w:val="yellow"/>
                <w:rtl w:val="0"/>
              </w:rPr>
            </w:pPr>
            <w:r w:rsidRPr="6D300B6D" w:rsidR="67AEC9BC">
              <w:rPr>
                <w:highlight w:val="yellow"/>
              </w:rPr>
              <w:t>Improving personal welsh language:</w:t>
            </w:r>
          </w:p>
          <w:p w:rsidRPr="00000000" w:rsidR="00000000" w:rsidDel="00000000" w:rsidP="6D300B6D" w:rsidRDefault="00000000" w14:paraId="20830321" wp14:textId="4E1152B1">
            <w:pPr>
              <w:jc w:val="left"/>
              <w:rPr>
                <w:highlight w:val="yellow"/>
                <w:rtl w:val="0"/>
              </w:rPr>
            </w:pPr>
            <w:r w:rsidRPr="6D300B6D" w:rsidR="67AEC9BC">
              <w:rPr>
                <w:highlight w:val="yellow"/>
              </w:rPr>
              <w:t>“</w:t>
            </w:r>
            <w:proofErr w:type="spellStart"/>
            <w:r w:rsidRPr="6D300B6D" w:rsidR="67AEC9BC">
              <w:rPr>
                <w:highlight w:val="yellow"/>
              </w:rPr>
              <w:t>Prynhawn</w:t>
            </w:r>
            <w:proofErr w:type="spellEnd"/>
            <w:r w:rsidRPr="6D300B6D" w:rsidR="67AEC9BC">
              <w:rPr>
                <w:highlight w:val="yellow"/>
              </w:rPr>
              <w:t xml:space="preserve"> da </w:t>
            </w:r>
            <w:proofErr w:type="spellStart"/>
            <w:r w:rsidRPr="6D300B6D" w:rsidR="67AEC9BC">
              <w:rPr>
                <w:highlight w:val="yellow"/>
              </w:rPr>
              <w:t>pawb</w:t>
            </w:r>
            <w:proofErr w:type="spellEnd"/>
            <w:r w:rsidRPr="6D300B6D" w:rsidR="67AEC9BC">
              <w:rPr>
                <w:highlight w:val="yellow"/>
              </w:rPr>
              <w:t xml:space="preserve">! Sut </w:t>
            </w:r>
            <w:proofErr w:type="spellStart"/>
            <w:r w:rsidRPr="6D300B6D" w:rsidR="67AEC9BC">
              <w:rPr>
                <w:highlight w:val="yellow"/>
              </w:rPr>
              <w:t>wyt</w:t>
            </w:r>
            <w:proofErr w:type="spellEnd"/>
            <w:r w:rsidRPr="6D300B6D" w:rsidR="67AEC9BC">
              <w:rPr>
                <w:highlight w:val="yellow"/>
              </w:rPr>
              <w:t xml:space="preserve"> </w:t>
            </w:r>
            <w:proofErr w:type="spellStart"/>
            <w:r w:rsidRPr="6D300B6D" w:rsidR="67AEC9BC">
              <w:rPr>
                <w:highlight w:val="yellow"/>
              </w:rPr>
              <w:t>ti</w:t>
            </w:r>
            <w:proofErr w:type="spellEnd"/>
            <w:r w:rsidRPr="6D300B6D" w:rsidR="67AEC9BC">
              <w:rPr>
                <w:highlight w:val="yellow"/>
              </w:rPr>
              <w:t>?”</w:t>
            </w:r>
          </w:p>
          <w:p w:rsidRPr="00000000" w:rsidR="00000000" w:rsidDel="00000000" w:rsidP="6D300B6D" w:rsidRDefault="00000000" w14:paraId="189CB7C8" wp14:textId="44A3BC4A">
            <w:pPr>
              <w:pStyle w:val="Normal"/>
              <w:jc w:val="left"/>
              <w:rPr>
                <w:highlight w:val="yellow"/>
                <w:rtl w:val="0"/>
              </w:rPr>
            </w:pPr>
            <w:r w:rsidRPr="6D300B6D" w:rsidR="67AEC9BC">
              <w:rPr>
                <w:highlight w:val="yellow"/>
              </w:rPr>
              <w:t>Encouragement to ask pupils “Why/Pam” when answering how they are feeling.</w:t>
            </w:r>
          </w:p>
          <w:p w:rsidRPr="00000000" w:rsidR="00000000" w:rsidDel="00000000" w:rsidP="00000000" w:rsidRDefault="00000000" w14:paraId="41F22430" wp14:textId="062B1063">
            <w:pPr>
              <w:jc w:val="left"/>
              <w:rPr>
                <w:rtl w:val="0"/>
              </w:rPr>
            </w:pPr>
          </w:p>
          <w:p w:rsidRPr="00000000" w:rsidR="00000000" w:rsidDel="00000000" w:rsidP="00000000" w:rsidRDefault="00000000" w14:paraId="0000003D" wp14:textId="36503402">
            <w:pPr>
              <w:jc w:val="left"/>
              <w:rPr>
                <w:rtl w:val="0"/>
              </w:rPr>
            </w:pPr>
            <w:r w:rsidR="00000000">
              <w:rPr/>
              <w:t xml:space="preserve">Introduction: The teacher will give a brief overview of what the lesson will entail. The lesson will be a follow up from the previous lesson of researching/designing sweets in preparation for their final lesson. </w:t>
            </w:r>
          </w:p>
          <w:p w:rsidRPr="00000000" w:rsidR="00000000" w:rsidDel="00000000" w:rsidP="00000000" w:rsidRDefault="00000000" w14:paraId="0000003E" wp14:textId="77777777">
            <w:pPr>
              <w:jc w:val="left"/>
              <w:rPr/>
            </w:pPr>
            <w:r w:rsidRPr="00000000" w:rsidDel="00000000" w:rsidR="00000000">
              <w:rPr>
                <w:rtl w:val="0"/>
              </w:rPr>
              <w:t xml:space="preserve">The teacher will touch upon key aspects of planning taking into consideration:</w:t>
            </w:r>
          </w:p>
          <w:p w:rsidRPr="00000000" w:rsidR="00000000" w:rsidDel="00000000" w:rsidP="00000000" w:rsidRDefault="00000000" w14:paraId="0000003F" wp14:textId="77777777">
            <w:pPr>
              <w:numPr>
                <w:ilvl w:val="0"/>
                <w:numId w:val="1"/>
              </w:numPr>
              <w:ind w:left="720" w:hanging="360"/>
              <w:jc w:val="left"/>
              <w:rPr>
                <w:u w:val="none"/>
              </w:rPr>
            </w:pPr>
            <w:r w:rsidRPr="00000000" w:rsidDel="00000000" w:rsidR="00000000">
              <w:rPr>
                <w:rtl w:val="0"/>
              </w:rPr>
              <w:t xml:space="preserve">shape</w:t>
            </w:r>
          </w:p>
          <w:p w:rsidRPr="00000000" w:rsidR="00000000" w:rsidDel="00000000" w:rsidP="00000000" w:rsidRDefault="00000000" w14:paraId="00000040" wp14:textId="77777777">
            <w:pPr>
              <w:numPr>
                <w:ilvl w:val="0"/>
                <w:numId w:val="1"/>
              </w:numPr>
              <w:ind w:left="720" w:hanging="360"/>
              <w:jc w:val="left"/>
              <w:rPr>
                <w:u w:val="none"/>
              </w:rPr>
            </w:pPr>
            <w:r w:rsidRPr="00000000" w:rsidDel="00000000" w:rsidR="00000000">
              <w:rPr>
                <w:rtl w:val="0"/>
              </w:rPr>
              <w:t xml:space="preserve">size</w:t>
            </w:r>
          </w:p>
          <w:p w:rsidRPr="00000000" w:rsidR="00000000" w:rsidDel="00000000" w:rsidP="00000000" w:rsidRDefault="00000000" w14:paraId="00000041" wp14:textId="77777777">
            <w:pPr>
              <w:numPr>
                <w:ilvl w:val="0"/>
                <w:numId w:val="1"/>
              </w:numPr>
              <w:ind w:left="720" w:hanging="360"/>
              <w:jc w:val="left"/>
              <w:rPr>
                <w:u w:val="none"/>
              </w:rPr>
            </w:pPr>
            <w:r w:rsidRPr="00000000" w:rsidDel="00000000" w:rsidR="00000000">
              <w:rPr>
                <w:rtl w:val="0"/>
              </w:rPr>
              <w:t xml:space="preserve">colour </w:t>
            </w:r>
          </w:p>
          <w:p w:rsidRPr="00000000" w:rsidR="00000000" w:rsidDel="00000000" w:rsidP="00000000" w:rsidRDefault="00000000" w14:paraId="00000042" wp14:textId="77777777">
            <w:pPr>
              <w:numPr>
                <w:ilvl w:val="0"/>
                <w:numId w:val="1"/>
              </w:numPr>
              <w:ind w:left="720" w:hanging="360"/>
              <w:jc w:val="left"/>
              <w:rPr>
                <w:u w:val="none"/>
              </w:rPr>
            </w:pPr>
            <w:r w:rsidRPr="00000000" w:rsidDel="00000000" w:rsidR="00000000">
              <w:rPr>
                <w:rtl w:val="0"/>
              </w:rPr>
              <w:t xml:space="preserve">taste</w:t>
            </w:r>
          </w:p>
          <w:p w:rsidRPr="00000000" w:rsidR="00000000" w:rsidDel="00000000" w:rsidP="00000000" w:rsidRDefault="00000000" w14:paraId="00000043" wp14:textId="77777777">
            <w:pPr>
              <w:numPr>
                <w:ilvl w:val="0"/>
                <w:numId w:val="1"/>
              </w:numPr>
              <w:ind w:left="720" w:hanging="360"/>
              <w:jc w:val="left"/>
              <w:rPr>
                <w:u w:val="none"/>
              </w:rPr>
            </w:pPr>
            <w:r w:rsidRPr="00000000" w:rsidDel="00000000" w:rsidR="00000000">
              <w:rPr>
                <w:rtl w:val="0"/>
              </w:rPr>
              <w:t xml:space="preserve">texture</w:t>
            </w:r>
          </w:p>
          <w:p w:rsidRPr="00000000" w:rsidR="00000000" w:rsidDel="00000000" w:rsidP="00000000" w:rsidRDefault="00000000" w14:paraId="00000044" wp14:textId="77777777">
            <w:pPr>
              <w:numPr>
                <w:ilvl w:val="0"/>
                <w:numId w:val="1"/>
              </w:numPr>
              <w:ind w:left="720" w:hanging="360"/>
              <w:jc w:val="left"/>
              <w:rPr>
                <w:u w:val="none"/>
              </w:rPr>
            </w:pPr>
            <w:r w:rsidRPr="00000000" w:rsidDel="00000000" w:rsidR="00000000">
              <w:rPr>
                <w:rtl w:val="0"/>
              </w:rPr>
              <w:t xml:space="preserve">packaging </w:t>
            </w:r>
          </w:p>
          <w:p w:rsidRPr="00000000" w:rsidR="00000000" w:rsidDel="00000000" w:rsidP="00000000" w:rsidRDefault="00000000" w14:paraId="00000045" wp14:textId="77777777">
            <w:pPr>
              <w:jc w:val="left"/>
              <w:rPr/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46" wp14:textId="77777777">
            <w:pPr>
              <w:jc w:val="left"/>
              <w:rPr/>
            </w:pPr>
            <w:r w:rsidRPr="00000000" w:rsidDel="00000000" w:rsidR="00000000">
              <w:rPr>
                <w:rtl w:val="0"/>
              </w:rPr>
              <w:t xml:space="preserve">The teacher should set high expectations of the quality of drawing and emphasis the importance of using a pencil and ruler for any drawings/labelling. </w:t>
            </w:r>
            <w:r w:rsidRPr="00000000" w:rsidDel="00000000" w:rsidR="00000000">
              <w:rPr>
                <w:rtl w:val="0"/>
              </w:rPr>
            </w:r>
          </w:p>
        </w:tc>
        <w:tc>
          <w:tcPr>
            <w:tcMar/>
          </w:tcPr>
          <w:p w:rsidRPr="00000000" w:rsidR="00000000" w:rsidDel="00000000" w:rsidP="00000000" w:rsidRDefault="00000000" w14:paraId="00000047" wp14:textId="77777777">
            <w:pPr>
              <w:jc w:val="left"/>
              <w:rPr/>
            </w:pPr>
            <w:r w:rsidRPr="00000000" w:rsidDel="00000000" w:rsidR="00000000">
              <w:rPr>
                <w:rtl w:val="0"/>
              </w:rPr>
              <w:t xml:space="preserve">All pupils will be engaged in the powerpoint giving examples/ contribution to any ideas they may have.</w:t>
            </w:r>
          </w:p>
          <w:p w:rsidRPr="00000000" w:rsidR="00000000" w:rsidDel="00000000" w:rsidP="00000000" w:rsidRDefault="00000000" w14:paraId="00000048" wp14:textId="77777777">
            <w:pPr>
              <w:jc w:val="left"/>
              <w:rPr/>
            </w:pPr>
            <w:r w:rsidRPr="00000000" w:rsidDel="00000000" w:rsidR="00000000">
              <w:rPr>
                <w:rtl w:val="0"/>
              </w:rPr>
              <w:t xml:space="preserve">Pupils can ‘think-pair-share’ to discuss any ideas. </w:t>
            </w:r>
          </w:p>
          <w:p w:rsidRPr="00000000" w:rsidR="00000000" w:rsidDel="00000000" w:rsidP="00000000" w:rsidRDefault="00000000" w14:paraId="00000049" wp14:textId="77777777">
            <w:pPr>
              <w:jc w:val="center"/>
              <w:rPr>
                <w:sz w:val="28"/>
                <w:szCs w:val="28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4A" wp14:textId="77777777">
            <w:pPr>
              <w:jc w:val="center"/>
              <w:rPr>
                <w:sz w:val="28"/>
                <w:szCs w:val="28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4B" wp14:textId="77777777">
            <w:pPr>
              <w:jc w:val="center"/>
              <w:rPr>
                <w:sz w:val="28"/>
                <w:szCs w:val="28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4C" wp14:textId="77777777">
            <w:pPr>
              <w:jc w:val="center"/>
              <w:rPr>
                <w:sz w:val="28"/>
                <w:szCs w:val="28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4D" wp14:textId="77777777">
            <w:pPr>
              <w:jc w:val="center"/>
              <w:rPr>
                <w:sz w:val="28"/>
                <w:szCs w:val="28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Mar/>
          </w:tcPr>
          <w:p w:rsidRPr="00000000" w:rsidR="00000000" w:rsidDel="00000000" w:rsidP="00000000" w:rsidRDefault="00000000" w14:paraId="0000004E" wp14:textId="77777777">
            <w:pPr>
              <w:jc w:val="center"/>
              <w:rPr>
                <w:sz w:val="28"/>
                <w:szCs w:val="28"/>
              </w:rPr>
            </w:pPr>
            <w:r w:rsidRPr="00000000" w:rsidDel="00000000" w:rsidR="00000000">
              <w:rPr>
                <w:rtl w:val="0"/>
              </w:rPr>
            </w:r>
          </w:p>
        </w:tc>
      </w:tr>
      <w:tr xmlns:wp14="http://schemas.microsoft.com/office/word/2010/wordml" w:rsidTr="6D300B6D" w14:paraId="37CDA6FD" wp14:textId="77777777">
        <w:trPr>
          <w:trHeight w:val="2043" w:hRule="atLeast"/>
        </w:trPr>
        <w:tc>
          <w:tcPr>
            <w:tcMar/>
          </w:tcPr>
          <w:p w:rsidRPr="00000000" w:rsidR="00000000" w:rsidDel="00000000" w:rsidP="00000000" w:rsidRDefault="00000000" w14:paraId="0000004F" wp14:textId="77777777">
            <w:pPr>
              <w:jc w:val="center"/>
              <w:rPr>
                <w:b w:val="1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50" wp14:textId="77777777">
            <w:pPr>
              <w:jc w:val="center"/>
              <w:rPr>
                <w:b w:val="1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51" wp14:textId="77777777">
            <w:pPr>
              <w:jc w:val="center"/>
              <w:rPr>
                <w:b w:val="1"/>
              </w:rPr>
            </w:pPr>
            <w:r w:rsidRPr="00000000" w:rsidDel="00000000" w:rsidR="00000000">
              <w:rPr>
                <w:b w:val="1"/>
                <w:rtl w:val="0"/>
              </w:rPr>
              <w:t xml:space="preserve">Teaching &amp; Core Learning</w:t>
            </w:r>
          </w:p>
        </w:tc>
        <w:tc>
          <w:tcPr>
            <w:tcMar/>
          </w:tcPr>
          <w:p w:rsidRPr="00000000" w:rsidR="00000000" w:rsidDel="00000000" w:rsidP="00000000" w:rsidRDefault="00000000" w14:paraId="00000052" wp14:textId="77777777">
            <w:pPr>
              <w:jc w:val="left"/>
              <w:rPr/>
            </w:pPr>
            <w:r w:rsidRPr="00000000" w:rsidDel="00000000" w:rsidR="00000000">
              <w:rPr>
                <w:rtl w:val="0"/>
              </w:rPr>
              <w:t xml:space="preserve">The teacher should explain that all pupils should draw 3 unique magical themed sweets. Pupils should take into consideration all keys aspects labelled above. </w:t>
            </w:r>
          </w:p>
          <w:p w:rsidRPr="00000000" w:rsidR="00000000" w:rsidDel="00000000" w:rsidP="00000000" w:rsidRDefault="00000000" w14:paraId="00000053" wp14:textId="77777777">
            <w:pPr>
              <w:jc w:val="left"/>
              <w:rPr/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54" wp14:textId="77777777">
            <w:pPr>
              <w:jc w:val="left"/>
              <w:rPr/>
            </w:pPr>
            <w:r w:rsidRPr="00000000" w:rsidDel="00000000" w:rsidR="00000000">
              <w:rPr>
                <w:rtl w:val="0"/>
              </w:rPr>
              <w:t xml:space="preserve">Pupils should colour in their draws once completed and label them with key aspects labelled above. </w:t>
            </w:r>
          </w:p>
          <w:p w:rsidRPr="00000000" w:rsidR="00000000" w:rsidDel="00000000" w:rsidP="00000000" w:rsidRDefault="00000000" w14:paraId="00000055" wp14:textId="77777777">
            <w:pPr>
              <w:jc w:val="left"/>
              <w:rPr/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56" wp14:textId="77777777">
            <w:pPr>
              <w:jc w:val="left"/>
              <w:rPr/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24D655A7" wp14:textId="79985146">
            <w:pPr>
              <w:jc w:val="left"/>
            </w:pPr>
            <w:r w:rsidR="00000000">
              <w:rPr/>
              <w:t>Once pupils have drawn 3 different designs, they should choose their final design and label all key aspects explaining why they chose this design over the other 2.</w:t>
            </w:r>
          </w:p>
          <w:p w:rsidRPr="00000000" w:rsidR="00000000" w:rsidDel="00000000" w:rsidP="6D300B6D" w:rsidRDefault="00000000" w14:paraId="61A3C294" wp14:textId="04DA0870">
            <w:pPr>
              <w:pStyle w:val="Normal"/>
              <w:jc w:val="left"/>
              <w:rPr>
                <w:rtl w:val="0"/>
              </w:rPr>
            </w:pPr>
          </w:p>
          <w:p w:rsidRPr="00000000" w:rsidR="00000000" w:rsidDel="00000000" w:rsidP="6D300B6D" w:rsidRDefault="00000000" w14:paraId="0E21E30F" wp14:textId="783992A2">
            <w:pPr>
              <w:pStyle w:val="Normal"/>
              <w:jc w:val="left"/>
              <w:rPr>
                <w:highlight w:val="yellow"/>
                <w:rtl w:val="0"/>
              </w:rPr>
            </w:pPr>
            <w:r w:rsidRPr="6D300B6D" w:rsidR="1FA7987D">
              <w:rPr>
                <w:highlight w:val="yellow"/>
              </w:rPr>
              <w:t>Welsh Sentence of the week:</w:t>
            </w:r>
          </w:p>
          <w:p w:rsidRPr="00000000" w:rsidR="00000000" w:rsidDel="00000000" w:rsidP="6D300B6D" w:rsidRDefault="00000000" w14:paraId="478AC928" wp14:textId="4E9F6908">
            <w:pPr>
              <w:pStyle w:val="Normal"/>
              <w:jc w:val="left"/>
              <w:rPr>
                <w:highlight w:val="yellow"/>
                <w:rtl w:val="0"/>
              </w:rPr>
            </w:pPr>
            <w:r w:rsidRPr="6D300B6D" w:rsidR="1FA7987D">
              <w:rPr>
                <w:highlight w:val="yellow"/>
              </w:rPr>
              <w:t>“Have you finished?</w:t>
            </w:r>
          </w:p>
          <w:p w:rsidRPr="00000000" w:rsidR="00000000" w:rsidDel="00000000" w:rsidP="6D300B6D" w:rsidRDefault="00000000" w14:paraId="00000057" wp14:textId="3039DCA5">
            <w:pPr>
              <w:pStyle w:val="Normal"/>
              <w:jc w:val="left"/>
              <w:rPr>
                <w:highlight w:val="yellow"/>
                <w:rtl w:val="0"/>
              </w:rPr>
            </w:pPr>
            <w:r w:rsidRPr="6D300B6D" w:rsidR="1FA7987D">
              <w:rPr>
                <w:highlight w:val="yellow"/>
              </w:rPr>
              <w:t>“</w:t>
            </w:r>
            <w:proofErr w:type="spellStart"/>
            <w:r w:rsidRPr="6D300B6D" w:rsidR="1FA7987D">
              <w:rPr>
                <w:highlight w:val="yellow"/>
              </w:rPr>
              <w:t>Ydych</w:t>
            </w:r>
            <w:proofErr w:type="spellEnd"/>
            <w:r w:rsidRPr="6D300B6D" w:rsidR="1FA7987D">
              <w:rPr>
                <w:highlight w:val="yellow"/>
              </w:rPr>
              <w:t xml:space="preserve"> chi </w:t>
            </w:r>
            <w:proofErr w:type="spellStart"/>
            <w:r w:rsidRPr="6D300B6D" w:rsidR="1FA7987D">
              <w:rPr>
                <w:highlight w:val="yellow"/>
              </w:rPr>
              <w:t>wedi</w:t>
            </w:r>
            <w:proofErr w:type="spellEnd"/>
            <w:r w:rsidRPr="6D300B6D" w:rsidR="1FA7987D">
              <w:rPr>
                <w:highlight w:val="yellow"/>
              </w:rPr>
              <w:t xml:space="preserve"> </w:t>
            </w:r>
            <w:proofErr w:type="spellStart"/>
            <w:r w:rsidRPr="6D300B6D" w:rsidR="1FA7987D">
              <w:rPr>
                <w:highlight w:val="yellow"/>
              </w:rPr>
              <w:t>gorrffen</w:t>
            </w:r>
            <w:proofErr w:type="spellEnd"/>
            <w:r w:rsidRPr="6D300B6D" w:rsidR="1FA7987D">
              <w:rPr>
                <w:highlight w:val="yellow"/>
              </w:rPr>
              <w:t>?”</w:t>
            </w:r>
          </w:p>
        </w:tc>
        <w:tc>
          <w:tcPr>
            <w:tcMar/>
          </w:tcPr>
          <w:p w:rsidRPr="00000000" w:rsidR="00000000" w:rsidDel="00000000" w:rsidP="00000000" w:rsidRDefault="00000000" w14:paraId="00000058" wp14:textId="77777777">
            <w:pPr>
              <w:jc w:val="left"/>
              <w:rPr/>
            </w:pPr>
            <w:r w:rsidRPr="00000000" w:rsidDel="00000000" w:rsidR="00000000">
              <w:rPr>
                <w:rtl w:val="0"/>
              </w:rPr>
              <w:t xml:space="preserve">All pupils should be engaged with designing their own individualised sweets.</w:t>
            </w:r>
          </w:p>
          <w:p w:rsidRPr="00000000" w:rsidR="00000000" w:rsidDel="00000000" w:rsidP="00000000" w:rsidRDefault="00000000" w14:paraId="00000059" wp14:textId="77777777">
            <w:pPr>
              <w:jc w:val="left"/>
              <w:rPr/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5A" wp14:textId="77777777">
            <w:pPr>
              <w:jc w:val="left"/>
              <w:rPr/>
            </w:pPr>
            <w:r w:rsidRPr="00000000" w:rsidDel="00000000" w:rsidR="00000000">
              <w:rPr>
                <w:rtl w:val="0"/>
              </w:rPr>
              <w:t xml:space="preserve">Differentiation: Bronze (support/guidance) Silver and Gold (Individualised/peer assessment).</w:t>
            </w:r>
          </w:p>
          <w:p w:rsidRPr="00000000" w:rsidR="00000000" w:rsidDel="00000000" w:rsidP="00000000" w:rsidRDefault="00000000" w14:paraId="0000005B" wp14:textId="77777777">
            <w:pPr>
              <w:jc w:val="center"/>
              <w:rPr>
                <w:sz w:val="28"/>
                <w:szCs w:val="28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5C" wp14:textId="77777777">
            <w:pPr>
              <w:jc w:val="center"/>
              <w:rPr>
                <w:sz w:val="28"/>
                <w:szCs w:val="28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5D" wp14:textId="77777777">
            <w:pPr>
              <w:jc w:val="center"/>
              <w:rPr>
                <w:sz w:val="28"/>
                <w:szCs w:val="28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5E" wp14:textId="77777777">
            <w:pPr>
              <w:jc w:val="center"/>
              <w:rPr>
                <w:sz w:val="28"/>
                <w:szCs w:val="28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5F" wp14:textId="77777777">
            <w:pPr>
              <w:jc w:val="center"/>
              <w:rPr>
                <w:sz w:val="28"/>
                <w:szCs w:val="28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Mar/>
          </w:tcPr>
          <w:p w:rsidRPr="00000000" w:rsidR="00000000" w:rsidDel="00000000" w:rsidP="00000000" w:rsidRDefault="00000000" w14:paraId="00000060" wp14:textId="77777777">
            <w:pPr>
              <w:jc w:val="center"/>
              <w:rPr>
                <w:sz w:val="28"/>
                <w:szCs w:val="28"/>
              </w:rPr>
            </w:pPr>
            <w:r w:rsidRPr="00000000" w:rsidDel="00000000" w:rsidR="00000000">
              <w:rPr>
                <w:rtl w:val="0"/>
              </w:rPr>
            </w:r>
          </w:p>
        </w:tc>
      </w:tr>
      <w:tr xmlns:wp14="http://schemas.microsoft.com/office/word/2010/wordml" w:rsidTr="6D300B6D" w14:paraId="18BF7E6F" wp14:textId="77777777">
        <w:trPr>
          <w:trHeight w:val="2051" w:hRule="atLeast"/>
        </w:trPr>
        <w:tc>
          <w:tcPr>
            <w:tcMar/>
          </w:tcPr>
          <w:p w:rsidRPr="00000000" w:rsidR="00000000" w:rsidDel="00000000" w:rsidP="00000000" w:rsidRDefault="00000000" w14:paraId="00000061" wp14:textId="77777777">
            <w:pPr>
              <w:jc w:val="center"/>
              <w:rPr>
                <w:b w:val="1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62" wp14:textId="77777777">
            <w:pPr>
              <w:jc w:val="center"/>
              <w:rPr>
                <w:b w:val="1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63" wp14:textId="77777777">
            <w:pPr>
              <w:jc w:val="center"/>
              <w:rPr>
                <w:b w:val="1"/>
              </w:rPr>
            </w:pPr>
            <w:r w:rsidRPr="00000000" w:rsidDel="00000000" w:rsidR="00000000">
              <w:rPr>
                <w:b w:val="1"/>
                <w:rtl w:val="0"/>
              </w:rPr>
              <w:t xml:space="preserve">Plenary</w:t>
            </w:r>
          </w:p>
        </w:tc>
        <w:tc>
          <w:tcPr>
            <w:tcMar/>
          </w:tcPr>
          <w:p w:rsidRPr="00000000" w:rsidR="00000000" w:rsidDel="00000000" w:rsidP="00000000" w:rsidRDefault="00000000" w14:paraId="00000064" wp14:textId="77777777">
            <w:pPr>
              <w:jc w:val="left"/>
            </w:pPr>
            <w:r w:rsidR="00000000">
              <w:rPr/>
              <w:t xml:space="preserve">Plenary: The teacher will ask pupils to tell their peers a key unique feature of their design and why they believe it is unique. </w:t>
            </w:r>
          </w:p>
          <w:p w:rsidR="6D300B6D" w:rsidP="6D300B6D" w:rsidRDefault="6D300B6D" w14:paraId="50805FD9" w14:textId="13AFE25E">
            <w:pPr>
              <w:pStyle w:val="Normal"/>
              <w:jc w:val="left"/>
              <w:rPr>
                <w:rtl w:val="0"/>
              </w:rPr>
            </w:pPr>
          </w:p>
          <w:p w:rsidR="6D300B6D" w:rsidP="6D300B6D" w:rsidRDefault="6D300B6D" w14:paraId="78CC6234" w14:textId="10E39E78">
            <w:pPr>
              <w:pStyle w:val="Normal"/>
              <w:jc w:val="left"/>
              <w:rPr>
                <w:rtl w:val="0"/>
              </w:rPr>
            </w:pPr>
          </w:p>
          <w:p w:rsidRPr="00000000" w:rsidR="00000000" w:rsidDel="00000000" w:rsidP="00000000" w:rsidRDefault="00000000" w14:paraId="00000065" wp14:textId="77777777">
            <w:pPr>
              <w:jc w:val="center"/>
              <w:rPr>
                <w:sz w:val="28"/>
                <w:szCs w:val="28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66" wp14:textId="77777777">
            <w:pPr>
              <w:jc w:val="center"/>
              <w:rPr>
                <w:sz w:val="28"/>
                <w:szCs w:val="28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Mar/>
          </w:tcPr>
          <w:p w:rsidRPr="00000000" w:rsidR="00000000" w:rsidDel="00000000" w:rsidP="00000000" w:rsidRDefault="00000000" w14:paraId="00000067" wp14:textId="77777777">
            <w:pPr>
              <w:jc w:val="left"/>
              <w:rPr/>
            </w:pPr>
            <w:r w:rsidRPr="00000000" w:rsidDel="00000000" w:rsidR="00000000">
              <w:rPr>
                <w:rtl w:val="0"/>
              </w:rPr>
              <w:t xml:space="preserve">Pupils can peer assess by giving two stars/ 1 wish of their peer’s work. </w:t>
            </w:r>
          </w:p>
          <w:p w:rsidRPr="00000000" w:rsidR="00000000" w:rsidDel="00000000" w:rsidP="00000000" w:rsidRDefault="00000000" w14:paraId="00000068" wp14:textId="77777777">
            <w:pPr>
              <w:jc w:val="center"/>
              <w:rPr>
                <w:sz w:val="28"/>
                <w:szCs w:val="28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69" wp14:textId="77777777">
            <w:pPr>
              <w:jc w:val="center"/>
              <w:rPr>
                <w:sz w:val="28"/>
                <w:szCs w:val="28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6A" wp14:textId="77777777">
            <w:pPr>
              <w:jc w:val="center"/>
              <w:rPr>
                <w:sz w:val="28"/>
                <w:szCs w:val="28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6B" wp14:textId="77777777">
            <w:pPr>
              <w:jc w:val="center"/>
              <w:rPr>
                <w:sz w:val="28"/>
                <w:szCs w:val="28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6C" wp14:textId="77777777">
            <w:pPr>
              <w:jc w:val="center"/>
              <w:rPr>
                <w:sz w:val="28"/>
                <w:szCs w:val="28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Mar/>
          </w:tcPr>
          <w:p w:rsidRPr="00000000" w:rsidR="00000000" w:rsidDel="00000000" w:rsidP="00000000" w:rsidRDefault="00000000" w14:paraId="0000006D" wp14:textId="77777777">
            <w:pPr>
              <w:jc w:val="center"/>
              <w:rPr>
                <w:sz w:val="28"/>
                <w:szCs w:val="28"/>
              </w:rPr>
            </w:pPr>
            <w:r w:rsidRPr="00000000" w:rsidDel="00000000" w:rsidR="00000000">
              <w:rPr>
                <w:rtl w:val="0"/>
              </w:rPr>
            </w:r>
          </w:p>
        </w:tc>
      </w:tr>
    </w:tbl>
    <w:p xmlns:wp14="http://schemas.microsoft.com/office/word/2010/wordml" w:rsidRPr="00000000" w:rsidR="00000000" w:rsidDel="00000000" w:rsidP="00000000" w:rsidRDefault="00000000" w14:paraId="0000006E" wp14:textId="77777777">
      <w:pPr>
        <w:tabs>
          <w:tab w:val="left" w:pos="12758"/>
        </w:tabs>
        <w:rPr>
          <w:sz w:val="28"/>
          <w:szCs w:val="28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6F" wp14:textId="77777777">
      <w:pPr>
        <w:pStyle w:val="Heading1"/>
        <w:rPr>
          <w:sz w:val="28"/>
          <w:szCs w:val="28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70" wp14:textId="77777777">
      <w:pPr>
        <w:rPr>
          <w:sz w:val="28"/>
          <w:szCs w:val="28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71" wp14:textId="77777777">
      <w:pPr>
        <w:rPr>
          <w:sz w:val="28"/>
          <w:szCs w:val="28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72" wp14:textId="77777777">
      <w:pPr>
        <w:rPr>
          <w:sz w:val="28"/>
          <w:szCs w:val="28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73" wp14:textId="77777777">
      <w:pPr>
        <w:rPr>
          <w:sz w:val="28"/>
          <w:szCs w:val="28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74" wp14:textId="77777777">
      <w:pPr>
        <w:rPr>
          <w:sz w:val="28"/>
          <w:szCs w:val="28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75" wp14:textId="77777777">
      <w:pPr>
        <w:rPr>
          <w:sz w:val="28"/>
          <w:szCs w:val="28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76" wp14:textId="77777777">
      <w:pPr>
        <w:rPr>
          <w:sz w:val="28"/>
          <w:szCs w:val="28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77" wp14:textId="77777777">
      <w:pPr>
        <w:rPr>
          <w:sz w:val="28"/>
          <w:szCs w:val="28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78" wp14:textId="77777777">
      <w:pPr>
        <w:rPr>
          <w:sz w:val="28"/>
          <w:szCs w:val="28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79" wp14:textId="77777777">
      <w:pPr>
        <w:rPr>
          <w:sz w:val="28"/>
          <w:szCs w:val="28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7A" wp14:textId="77777777">
      <w:pPr>
        <w:rPr>
          <w:sz w:val="28"/>
          <w:szCs w:val="28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7B" wp14:textId="77777777">
      <w:pPr>
        <w:rPr>
          <w:sz w:val="28"/>
          <w:szCs w:val="28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7C" wp14:textId="77777777">
      <w:pPr>
        <w:rPr>
          <w:sz w:val="28"/>
          <w:szCs w:val="28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7D" wp14:textId="77777777">
      <w:pPr>
        <w:rPr>
          <w:sz w:val="28"/>
          <w:szCs w:val="28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7E" wp14:textId="77777777">
      <w:pPr>
        <w:rPr>
          <w:sz w:val="28"/>
          <w:szCs w:val="28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7F" wp14:textId="77777777">
      <w:pPr>
        <w:rPr>
          <w:sz w:val="28"/>
          <w:szCs w:val="28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80" wp14:textId="77777777">
      <w:pPr>
        <w:rPr>
          <w:sz w:val="28"/>
          <w:szCs w:val="28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81" wp14:textId="77777777">
      <w:pPr>
        <w:rPr>
          <w:sz w:val="28"/>
          <w:szCs w:val="28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82" wp14:textId="77777777">
      <w:pPr>
        <w:rPr>
          <w:sz w:val="28"/>
          <w:szCs w:val="28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83" wp14:textId="77777777">
      <w:pPr>
        <w:rPr>
          <w:sz w:val="28"/>
          <w:szCs w:val="28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84" wp14:textId="77777777">
      <w:pPr>
        <w:rPr>
          <w:sz w:val="28"/>
          <w:szCs w:val="28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85" wp14:textId="77777777">
      <w:pPr>
        <w:rPr>
          <w:sz w:val="28"/>
          <w:szCs w:val="28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86" wp14:textId="77777777">
      <w:pPr>
        <w:rPr>
          <w:sz w:val="28"/>
          <w:szCs w:val="28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87" wp14:textId="77777777">
      <w:pPr>
        <w:rPr>
          <w:sz w:val="28"/>
          <w:szCs w:val="28"/>
        </w:rPr>
        <w:sectPr>
          <w:type w:val="nextPage"/>
          <w:pgSz w:w="11900" w:h="16840" w:orient="portrait"/>
          <w:pgMar w:top="1440" w:right="1440" w:bottom="1440" w:left="794" w:header="720" w:footer="720"/>
          <w:cols w:equalWidth="0"/>
        </w:sect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88" wp14:textId="77777777">
      <w:pPr>
        <w:jc w:val="center"/>
        <w:rPr>
          <w:b w:val="1"/>
          <w:sz w:val="28"/>
          <w:szCs w:val="28"/>
        </w:rPr>
      </w:pPr>
      <w:r w:rsidRPr="00000000" w:rsidDel="00000000" w:rsidR="00000000">
        <w:rPr>
          <w:b w:val="1"/>
          <w:sz w:val="28"/>
          <w:szCs w:val="28"/>
          <w:rtl w:val="0"/>
        </w:rPr>
        <w:t xml:space="preserve">Lesson Plan – Phase 1</w:t>
      </w:r>
    </w:p>
    <w:p xmlns:wp14="http://schemas.microsoft.com/office/word/2010/wordml" w:rsidRPr="00000000" w:rsidR="00000000" w:rsidDel="00000000" w:rsidP="00000000" w:rsidRDefault="00000000" w14:paraId="00000089" wp14:textId="77777777">
      <w:pPr>
        <w:jc w:val="center"/>
        <w:rPr>
          <w:b w:val="1"/>
          <w:sz w:val="28"/>
          <w:szCs w:val="28"/>
        </w:rPr>
      </w:pPr>
      <w:r w:rsidRPr="00000000" w:rsidDel="00000000" w:rsidR="00000000">
        <w:rPr>
          <w:b w:val="1"/>
          <w:sz w:val="28"/>
          <w:szCs w:val="28"/>
          <w:rtl w:val="0"/>
        </w:rPr>
        <w:t xml:space="preserve">Evaluation of the Learning Experience</w:t>
      </w:r>
    </w:p>
    <w:p xmlns:wp14="http://schemas.microsoft.com/office/word/2010/wordml" w:rsidRPr="00000000" w:rsidR="00000000" w:rsidDel="00000000" w:rsidP="00000000" w:rsidRDefault="00000000" w14:paraId="0000008A" wp14:textId="77777777">
      <w:pPr>
        <w:jc w:val="center"/>
        <w:rPr>
          <w:b w:val="1"/>
          <w:sz w:val="28"/>
          <w:szCs w:val="28"/>
        </w:rPr>
      </w:pPr>
      <w:r w:rsidRPr="00000000" w:rsidDel="00000000" w:rsidR="00000000">
        <w:rPr>
          <w:b w:val="1"/>
          <w:sz w:val="28"/>
          <w:szCs w:val="28"/>
          <w:rtl w:val="0"/>
        </w:rPr>
        <w:t xml:space="preserve">(include references to QTS)</w:t>
      </w:r>
    </w:p>
    <w:p xmlns:wp14="http://schemas.microsoft.com/office/word/2010/wordml" w:rsidRPr="00000000" w:rsidR="00000000" w:rsidDel="00000000" w:rsidP="00000000" w:rsidRDefault="00000000" w14:paraId="0000008B" wp14:textId="77777777">
      <w:pPr>
        <w:rPr>
          <w:sz w:val="28"/>
          <w:szCs w:val="28"/>
        </w:rPr>
      </w:pPr>
      <w:r w:rsidRPr="00000000" w:rsidDel="00000000" w:rsidR="00000000">
        <w:rPr>
          <w:rtl w:val="0"/>
        </w:rPr>
      </w:r>
    </w:p>
    <w:tbl>
      <w:tblPr>
        <w:tblStyle w:val="Table5"/>
        <w:tblW w:w="9010.0" w:type="dxa"/>
        <w:jc w:val="left"/>
        <w:tblInd w:w="0.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/>
      </w:tblPr>
      <w:tblGrid>
        <w:tblGridChange w:id="0">
          <w:tblGrid>
            <w:gridCol w:w="1980"/>
            <w:gridCol w:w="7030"/>
          </w:tblGrid>
        </w:tblGridChange>
        <w:gridCol w:w="1980"/>
        <w:gridCol w:w="7030"/>
      </w:tblGrid>
      <w:tr xmlns:wp14="http://schemas.microsoft.com/office/word/2010/wordml" w:rsidTr="33FDBA28" w14:paraId="24AD9D80" wp14:textId="77777777">
        <w:tc>
          <w:tcPr>
            <w:gridSpan w:val="2"/>
            <w:shd w:val="clear" w:color="auto" w:fill="D9E2F3"/>
            <w:tcMar/>
          </w:tcPr>
          <w:p w:rsidRPr="00000000" w:rsidR="00000000" w:rsidDel="00000000" w:rsidP="00000000" w:rsidRDefault="00000000" w14:paraId="0000008C" wp14:textId="77777777">
            <w:pPr>
              <w:rPr>
                <w:b w:val="1"/>
              </w:rPr>
            </w:pPr>
            <w:r w:rsidRPr="00000000" w:rsidDel="00000000" w:rsidR="00000000">
              <w:rPr>
                <w:b w:val="1"/>
                <w:rtl w:val="0"/>
              </w:rPr>
              <w:t xml:space="preserve">Evaluation of Pupil Learning</w:t>
            </w:r>
          </w:p>
          <w:p w:rsidRPr="00000000" w:rsidR="00000000" w:rsidDel="00000000" w:rsidP="00000000" w:rsidRDefault="00000000" w14:paraId="0000008D" wp14:textId="77777777">
            <w:pPr>
              <w:rPr>
                <w:sz w:val="20"/>
                <w:szCs w:val="20"/>
              </w:rPr>
            </w:pPr>
            <w:r w:rsidRPr="00000000" w:rsidDel="00000000" w:rsidR="00000000">
              <w:rPr>
                <w:rtl w:val="0"/>
              </w:rPr>
            </w:r>
          </w:p>
        </w:tc>
      </w:tr>
      <w:tr xmlns:wp14="http://schemas.microsoft.com/office/word/2010/wordml" w:rsidTr="33FDBA28" w14:paraId="76DA729A" wp14:textId="77777777">
        <w:tc>
          <w:tcPr>
            <w:shd w:val="clear" w:color="auto" w:fill="D9E2F3"/>
            <w:tcMar/>
          </w:tcPr>
          <w:p w:rsidRPr="00000000" w:rsidR="00000000" w:rsidDel="00000000" w:rsidP="00000000" w:rsidRDefault="00000000" w14:paraId="0000008F" wp14:textId="77777777">
            <w:pPr>
              <w:rPr>
                <w:sz w:val="20"/>
                <w:szCs w:val="20"/>
              </w:rPr>
            </w:pPr>
            <w:r w:rsidRPr="00000000" w:rsidDel="00000000" w:rsidR="00000000">
              <w:rPr>
                <w:sz w:val="20"/>
                <w:szCs w:val="20"/>
                <w:rtl w:val="0"/>
              </w:rPr>
              <w:t xml:space="preserve">Evidence of Learning (including attitude to learning over time))</w:t>
            </w:r>
          </w:p>
        </w:tc>
        <w:tc>
          <w:tcPr>
            <w:tcMar/>
          </w:tcPr>
          <w:p w:rsidRPr="00000000" w:rsidR="00000000" w:rsidDel="00000000" w:rsidP="33FDBA28" w:rsidRDefault="00000000" w14:paraId="00000090" wp14:textId="756EAD2F">
            <w:pPr>
              <w:rPr>
                <w:sz w:val="20"/>
                <w:szCs w:val="20"/>
              </w:rPr>
            </w:pPr>
            <w:r w:rsidRPr="33FDBA28" w:rsidR="33FDBA28">
              <w:rPr>
                <w:sz w:val="20"/>
                <w:szCs w:val="20"/>
              </w:rPr>
              <w:t xml:space="preserve">This evaluation will focus upon a whole class experience. I believe using peer assessment, it allowed pupils to see what went well and what could have been improved in the future. This meant that pupils were therefore </w:t>
            </w:r>
            <w:r w:rsidRPr="33FDBA28" w:rsidR="33FDBA28">
              <w:rPr>
                <w:sz w:val="20"/>
                <w:szCs w:val="20"/>
              </w:rPr>
              <w:t>collaborative</w:t>
            </w:r>
            <w:r w:rsidRPr="33FDBA28" w:rsidR="33FDBA28">
              <w:rPr>
                <w:sz w:val="20"/>
                <w:szCs w:val="20"/>
              </w:rPr>
              <w:t xml:space="preserve"> in their learning and were able to gain seek and advice from their peers. </w:t>
            </w:r>
          </w:p>
          <w:p w:rsidRPr="00000000" w:rsidR="00000000" w:rsidDel="00000000" w:rsidP="00000000" w:rsidRDefault="00000000" w14:paraId="00000091" wp14:textId="77777777">
            <w:pPr>
              <w:rPr>
                <w:sz w:val="20"/>
                <w:szCs w:val="20"/>
              </w:rPr>
            </w:pPr>
            <w:r w:rsidRPr="00000000" w:rsidDel="00000000" w:rsidR="00000000">
              <w:rPr>
                <w:rtl w:val="0"/>
              </w:rPr>
            </w:r>
          </w:p>
        </w:tc>
      </w:tr>
      <w:tr xmlns:wp14="http://schemas.microsoft.com/office/word/2010/wordml" w:rsidTr="33FDBA28" w14:paraId="48862AC4" wp14:textId="77777777">
        <w:trPr>
          <w:trHeight w:val="437" w:hRule="atLeast"/>
        </w:trPr>
        <w:tc>
          <w:tcPr>
            <w:shd w:val="clear" w:color="auto" w:fill="D9E2F3"/>
            <w:tcMar/>
          </w:tcPr>
          <w:p w:rsidRPr="00000000" w:rsidR="00000000" w:rsidDel="00000000" w:rsidP="00000000" w:rsidRDefault="00000000" w14:paraId="00000092" wp14:textId="77777777">
            <w:pPr>
              <w:rPr>
                <w:sz w:val="20"/>
                <w:szCs w:val="20"/>
              </w:rPr>
            </w:pPr>
            <w:r w:rsidRPr="00000000" w:rsidDel="00000000" w:rsidR="00000000">
              <w:rPr>
                <w:sz w:val="20"/>
                <w:szCs w:val="20"/>
                <w:rtl w:val="0"/>
              </w:rPr>
              <w:t xml:space="preserve">Next Steps for Progress</w:t>
            </w:r>
          </w:p>
          <w:p w:rsidRPr="00000000" w:rsidR="00000000" w:rsidDel="00000000" w:rsidP="00000000" w:rsidRDefault="00000000" w14:paraId="00000093" wp14:textId="77777777">
            <w:pPr>
              <w:rPr>
                <w:sz w:val="20"/>
                <w:szCs w:val="20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Mar/>
          </w:tcPr>
          <w:p w:rsidRPr="00000000" w:rsidR="00000000" w:rsidDel="00000000" w:rsidP="33FDBA28" w:rsidRDefault="00000000" w14:paraId="00000094" wp14:textId="77777777">
            <w:pPr>
              <w:rPr>
                <w:sz w:val="20"/>
                <w:szCs w:val="20"/>
              </w:rPr>
            </w:pPr>
            <w:r w:rsidRPr="33FDBA28" w:rsidR="33FDBA28">
              <w:rPr>
                <w:sz w:val="20"/>
                <w:szCs w:val="20"/>
              </w:rPr>
              <w:t xml:space="preserve">In my future teaching practice, I will ensure that I use effective use of peer assessment as I believe there are many benefical practices to it. </w:t>
            </w:r>
          </w:p>
          <w:p w:rsidRPr="00000000" w:rsidR="00000000" w:rsidDel="00000000" w:rsidP="00000000" w:rsidRDefault="00000000" w14:paraId="00000095" wp14:textId="77777777">
            <w:pPr>
              <w:rPr>
                <w:sz w:val="20"/>
                <w:szCs w:val="20"/>
              </w:rPr>
            </w:pPr>
            <w:r w:rsidRPr="00000000" w:rsidDel="00000000" w:rsidR="00000000">
              <w:rPr>
                <w:rtl w:val="0"/>
              </w:rPr>
            </w:r>
          </w:p>
        </w:tc>
      </w:tr>
    </w:tbl>
    <w:p xmlns:wp14="http://schemas.microsoft.com/office/word/2010/wordml" w:rsidRPr="00000000" w:rsidR="00000000" w:rsidDel="00000000" w:rsidP="00000000" w:rsidRDefault="00000000" w14:paraId="00000096" wp14:textId="77777777">
      <w:pPr>
        <w:rPr>
          <w:sz w:val="20"/>
          <w:szCs w:val="20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97" wp14:textId="77777777">
      <w:pPr>
        <w:rPr>
          <w:sz w:val="20"/>
          <w:szCs w:val="20"/>
        </w:rPr>
      </w:pPr>
      <w:r w:rsidRPr="00000000" w:rsidDel="00000000" w:rsidR="00000000">
        <w:rPr>
          <w:rtl w:val="0"/>
        </w:rPr>
      </w:r>
    </w:p>
    <w:tbl>
      <w:tblPr>
        <w:tblStyle w:val="Table6"/>
        <w:tblW w:w="9010.0" w:type="dxa"/>
        <w:jc w:val="left"/>
        <w:tblInd w:w="0.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/>
      </w:tblPr>
      <w:tblGrid>
        <w:tblGridChange w:id="0">
          <w:tblGrid>
            <w:gridCol w:w="1838"/>
            <w:gridCol w:w="7172"/>
          </w:tblGrid>
        </w:tblGridChange>
        <w:gridCol w:w="1838"/>
        <w:gridCol w:w="7172"/>
      </w:tblGrid>
      <w:tr xmlns:wp14="http://schemas.microsoft.com/office/word/2010/wordml" w:rsidTr="71EE962D" w14:paraId="14766C21" wp14:textId="77777777">
        <w:tc>
          <w:tcPr>
            <w:gridSpan w:val="2"/>
            <w:shd w:val="clear" w:color="auto" w:fill="D9E2F3"/>
            <w:tcMar/>
          </w:tcPr>
          <w:p w:rsidRPr="00000000" w:rsidR="00000000" w:rsidDel="00000000" w:rsidP="00000000" w:rsidRDefault="00000000" w14:paraId="00000098" wp14:textId="77777777">
            <w:pPr>
              <w:rPr>
                <w:b w:val="1"/>
              </w:rPr>
            </w:pPr>
            <w:r w:rsidRPr="00000000" w:rsidDel="00000000" w:rsidR="00000000">
              <w:rPr>
                <w:b w:val="1"/>
                <w:rtl w:val="0"/>
              </w:rPr>
              <w:t xml:space="preserve">Reflective Analysis of Teaching and Strategies For Development – including justification/rationale for pedagogical choices</w:t>
            </w:r>
          </w:p>
          <w:p w:rsidRPr="00000000" w:rsidR="00000000" w:rsidDel="00000000" w:rsidP="00000000" w:rsidRDefault="00000000" w14:paraId="00000099" wp14:textId="77777777">
            <w:pPr>
              <w:rPr>
                <w:sz w:val="20"/>
                <w:szCs w:val="20"/>
              </w:rPr>
            </w:pPr>
            <w:r w:rsidRPr="00000000" w:rsidDel="00000000" w:rsidR="00000000">
              <w:rPr>
                <w:rtl w:val="0"/>
              </w:rPr>
            </w:r>
          </w:p>
        </w:tc>
      </w:tr>
      <w:tr xmlns:wp14="http://schemas.microsoft.com/office/word/2010/wordml" w:rsidTr="71EE962D" w14:paraId="01194921" wp14:textId="77777777">
        <w:tc>
          <w:tcPr>
            <w:shd w:val="clear" w:color="auto" w:fill="D9E2F3"/>
            <w:tcMar/>
          </w:tcPr>
          <w:p w:rsidRPr="00000000" w:rsidR="00000000" w:rsidDel="00000000" w:rsidP="00000000" w:rsidRDefault="00000000" w14:paraId="0000009B" wp14:textId="77777777">
            <w:pPr>
              <w:rPr>
                <w:sz w:val="20"/>
                <w:szCs w:val="20"/>
              </w:rPr>
            </w:pPr>
            <w:r w:rsidRPr="00000000" w:rsidDel="00000000" w:rsidR="00000000">
              <w:rPr>
                <w:sz w:val="20"/>
                <w:szCs w:val="20"/>
                <w:rtl w:val="0"/>
              </w:rPr>
              <w:t xml:space="preserve">Evidence of my Effective Practice </w:t>
            </w:r>
          </w:p>
          <w:p w:rsidRPr="00000000" w:rsidR="00000000" w:rsidDel="00000000" w:rsidP="00000000" w:rsidRDefault="00000000" w14:paraId="0000009C" wp14:textId="77777777">
            <w:pPr>
              <w:rPr>
                <w:sz w:val="20"/>
                <w:szCs w:val="20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9D" wp14:textId="77777777">
            <w:pPr>
              <w:rPr>
                <w:sz w:val="20"/>
                <w:szCs w:val="20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Mar/>
          </w:tcPr>
          <w:p w:rsidRPr="00000000" w:rsidR="00000000" w:rsidDel="00000000" w:rsidP="71EE962D" w:rsidRDefault="00000000" w14:paraId="796233A0" wp14:textId="4E79FC22">
            <w:pPr>
              <w:pStyle w:val="Normal"/>
              <w:rPr>
                <w:sz w:val="20"/>
                <w:szCs w:val="20"/>
              </w:rPr>
            </w:pPr>
            <w:r w:rsidRPr="71EE962D" w:rsidR="71EE962D">
              <w:rPr>
                <w:sz w:val="20"/>
                <w:szCs w:val="20"/>
              </w:rPr>
              <w:t>What went well:</w:t>
            </w:r>
          </w:p>
          <w:p w:rsidRPr="00000000" w:rsidR="00000000" w:rsidDel="00000000" w:rsidP="71EE962D" w:rsidRDefault="00000000" w14:paraId="096CDB14" wp14:textId="3F35F616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71EE962D" w:rsidR="71EE962D">
              <w:rPr>
                <w:sz w:val="20"/>
                <w:szCs w:val="20"/>
              </w:rPr>
              <w:t xml:space="preserve">Peer assessment: pupils; pupils worked together to pick one winner as their final design </w:t>
            </w:r>
          </w:p>
          <w:p w:rsidRPr="00000000" w:rsidR="00000000" w:rsidDel="00000000" w:rsidP="71EE962D" w:rsidRDefault="00000000" w14:paraId="638AEA89" wp14:textId="0186E5C2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71EE962D" w:rsidR="71EE962D">
              <w:rPr>
                <w:sz w:val="20"/>
                <w:szCs w:val="20"/>
              </w:rPr>
              <w:t>WAGOLL example to show- built a success criteria</w:t>
            </w:r>
          </w:p>
          <w:p w:rsidRPr="00000000" w:rsidR="00000000" w:rsidDel="00000000" w:rsidP="71EE962D" w:rsidRDefault="00000000" w14:paraId="62B40B43" wp14:textId="78CEB3D8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71EE962D" w:rsidR="71EE962D">
              <w:rPr>
                <w:sz w:val="20"/>
                <w:szCs w:val="20"/>
              </w:rPr>
              <w:t>Support for lower ability pupils</w:t>
            </w:r>
          </w:p>
          <w:p w:rsidRPr="00000000" w:rsidR="00000000" w:rsidDel="00000000" w:rsidP="71EE962D" w:rsidRDefault="00000000" w14:paraId="3C4C89AE" wp14:textId="546137A6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71EE962D" w:rsidR="71EE962D">
              <w:rPr>
                <w:sz w:val="20"/>
                <w:szCs w:val="20"/>
              </w:rPr>
              <w:t>DCF research gave pupils ideas</w:t>
            </w:r>
          </w:p>
          <w:p w:rsidRPr="00000000" w:rsidR="00000000" w:rsidDel="00000000" w:rsidP="71EE962D" w:rsidRDefault="00000000" wp14:textId="77777777" w14:paraId="0000009F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71EE962D" w:rsidR="71EE962D">
              <w:rPr>
                <w:sz w:val="20"/>
                <w:szCs w:val="20"/>
              </w:rPr>
              <w:t>Mixed ability groups- deciding final design</w:t>
            </w:r>
            <w:r w:rsidRPr="00000000" w:rsidDel="00000000" w:rsidR="00000000">
              <w:rPr>
                <w:rtl w:val="0"/>
              </w:rPr>
            </w:r>
          </w:p>
        </w:tc>
      </w:tr>
      <w:tr xmlns:wp14="http://schemas.microsoft.com/office/word/2010/wordml" w:rsidTr="71EE962D" w14:paraId="5B79D194" wp14:textId="77777777">
        <w:trPr>
          <w:trHeight w:val="437" w:hRule="atLeast"/>
        </w:trPr>
        <w:tc>
          <w:tcPr>
            <w:shd w:val="clear" w:color="auto" w:fill="D9E2F3"/>
            <w:tcMar/>
          </w:tcPr>
          <w:p w:rsidRPr="00000000" w:rsidR="00000000" w:rsidDel="00000000" w:rsidP="00000000" w:rsidRDefault="00000000" w14:paraId="000000A0" wp14:textId="77777777">
            <w:pPr>
              <w:rPr>
                <w:sz w:val="20"/>
                <w:szCs w:val="20"/>
              </w:rPr>
            </w:pPr>
            <w:r w:rsidRPr="00000000" w:rsidDel="00000000" w:rsidR="00000000">
              <w:rPr>
                <w:sz w:val="20"/>
                <w:szCs w:val="20"/>
                <w:rtl w:val="0"/>
              </w:rPr>
              <w:t xml:space="preserve">Areas for my Development</w:t>
            </w:r>
          </w:p>
          <w:p w:rsidRPr="00000000" w:rsidR="00000000" w:rsidDel="00000000" w:rsidP="00000000" w:rsidRDefault="00000000" w14:paraId="000000A1" wp14:textId="77777777">
            <w:pPr>
              <w:rPr>
                <w:sz w:val="20"/>
                <w:szCs w:val="20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A2" wp14:textId="77777777">
            <w:pPr>
              <w:rPr>
                <w:sz w:val="20"/>
                <w:szCs w:val="20"/>
              </w:rPr>
            </w:pPr>
            <w:r w:rsidRPr="00000000" w:rsidDel="00000000" w:rsidR="00000000">
              <w:rPr>
                <w:sz w:val="20"/>
                <w:szCs w:val="20"/>
                <w:rtl w:val="0"/>
              </w:rPr>
              <w:t xml:space="preserve">Personal Targets for Progress</w:t>
            </w:r>
          </w:p>
          <w:p w:rsidRPr="00000000" w:rsidR="00000000" w:rsidDel="00000000" w:rsidP="00000000" w:rsidRDefault="00000000" w14:paraId="000000A3" wp14:textId="77777777">
            <w:pPr>
              <w:rPr>
                <w:sz w:val="20"/>
                <w:szCs w:val="20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Mar/>
          </w:tcPr>
          <w:p w:rsidRPr="00000000" w:rsidR="00000000" w:rsidDel="00000000" w:rsidP="71EE962D" w:rsidRDefault="00000000" w14:paraId="7BCAD7CC" wp14:textId="371C4C8F">
            <w:pPr>
              <w:pStyle w:val="Normal"/>
              <w:rPr>
                <w:sz w:val="20"/>
                <w:szCs w:val="20"/>
              </w:rPr>
            </w:pPr>
            <w:r w:rsidRPr="71EE962D" w:rsidR="71EE962D">
              <w:rPr>
                <w:sz w:val="20"/>
                <w:szCs w:val="20"/>
              </w:rPr>
              <w:t>Even better if:</w:t>
            </w:r>
          </w:p>
          <w:p w:rsidRPr="00000000" w:rsidR="00000000" w:rsidDel="00000000" w:rsidP="71EE962D" w:rsidRDefault="00000000" w14:paraId="2A602598" wp14:textId="7F4DA383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71EE962D" w:rsidR="71EE962D">
              <w:rPr>
                <w:sz w:val="20"/>
                <w:szCs w:val="20"/>
              </w:rPr>
              <w:t xml:space="preserve">Success criteria needed to decide what is realistic to make </w:t>
            </w:r>
          </w:p>
          <w:p w:rsidRPr="00000000" w:rsidR="00000000" w:rsidDel="00000000" w:rsidP="71EE962D" w:rsidRDefault="00000000" wp14:textId="77777777" w14:paraId="000000A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71EE962D" w:rsidR="71EE962D">
              <w:rPr>
                <w:sz w:val="20"/>
                <w:szCs w:val="20"/>
              </w:rPr>
              <w:t xml:space="preserve">Take a class vote to pick 1 final design- easier to make </w:t>
            </w:r>
            <w:r w:rsidRPr="00000000" w:rsidDel="00000000" w:rsidR="00000000">
              <w:rPr>
                <w:rtl w:val="0"/>
              </w:rPr>
            </w:r>
          </w:p>
        </w:tc>
      </w:tr>
    </w:tbl>
    <w:p xmlns:wp14="http://schemas.microsoft.com/office/word/2010/wordml" w:rsidRPr="00000000" w:rsidR="00000000" w:rsidDel="00000000" w:rsidP="00000000" w:rsidRDefault="00000000" w14:paraId="000000A6" wp14:textId="77777777">
      <w:pPr>
        <w:rPr>
          <w:sz w:val="20"/>
          <w:szCs w:val="20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A7" wp14:textId="77777777">
      <w:pPr>
        <w:rPr>
          <w:sz w:val="20"/>
          <w:szCs w:val="20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A8" wp14:textId="77777777">
      <w:pPr>
        <w:rPr>
          <w:sz w:val="20"/>
          <w:szCs w:val="20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A9" wp14:textId="77777777">
      <w:pPr>
        <w:rPr>
          <w:sz w:val="28"/>
          <w:szCs w:val="28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AA" wp14:textId="77777777">
      <w:pPr>
        <w:rPr>
          <w:sz w:val="28"/>
          <w:szCs w:val="28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AB" wp14:textId="77777777">
      <w:pPr>
        <w:rPr>
          <w:sz w:val="28"/>
          <w:szCs w:val="28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AC" wp14:textId="77777777">
      <w:pPr>
        <w:rPr>
          <w:sz w:val="28"/>
          <w:szCs w:val="28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AD" wp14:textId="77777777">
      <w:pPr>
        <w:rPr>
          <w:sz w:val="28"/>
          <w:szCs w:val="28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AE" wp14:textId="77777777">
      <w:pPr>
        <w:rPr>
          <w:sz w:val="28"/>
          <w:szCs w:val="28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AF" wp14:textId="77777777">
      <w:pPr>
        <w:rPr>
          <w:sz w:val="28"/>
          <w:szCs w:val="28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B0" wp14:textId="77777777">
      <w:pPr>
        <w:rPr>
          <w:sz w:val="28"/>
          <w:szCs w:val="28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B1" wp14:textId="77777777">
      <w:pPr>
        <w:rPr/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B2" wp14:textId="77777777">
      <w:pPr>
        <w:rPr/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B3" wp14:textId="77777777">
      <w:pPr>
        <w:rPr/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B4" wp14:textId="77777777">
      <w:pPr>
        <w:rPr/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B5" wp14:textId="77777777">
      <w:pPr>
        <w:rPr/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B6" wp14:textId="77777777">
      <w:pPr>
        <w:rPr/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B7" wp14:textId="77777777">
      <w:pPr>
        <w:rPr/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B8" wp14:textId="77777777">
      <w:pPr>
        <w:rPr/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B9" wp14:textId="77777777">
      <w:pPr>
        <w:rPr/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BA" wp14:textId="77777777">
      <w:pPr>
        <w:rPr/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BB" wp14:textId="77777777">
      <w:pPr>
        <w:rPr/>
      </w:pPr>
      <w:r w:rsidRPr="00000000" w:rsidDel="00000000" w:rsidR="00000000">
        <w:rPr>
          <w:rtl w:val="0"/>
        </w:rPr>
      </w:r>
    </w:p>
    <w:sectPr>
      <w:type w:val="nextPage"/>
      <w:pgSz w:w="11900" w:h="16840" w:orient="portrait"/>
      <w:pgMar w:top="1440" w:right="1440" w:bottom="794" w:left="1440" w:header="720" w:footer="720"/>
      <w:cols w:equalWidth="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mc:Ignorable="wp14">
  <w:p xmlns:wp14="http://schemas.microsoft.com/office/word/2010/wordml" w:rsidRPr="00000000" w:rsidR="00000000" w:rsidDel="00000000" w:rsidP="00000000" w:rsidRDefault="00000000" w14:paraId="000000BE" wp14:textId="77777777">
    <w:pPr>
      <w:keepNext w:val="0"/>
      <w:keepLines w:val="0"/>
      <w:widowControl w:val="1"/>
      <w:pBdr>
        <w:top w:val="nil" w:sz="0" w:space="0"/>
        <w:left w:val="nil" w:sz="0" w:space="0"/>
        <w:bottom w:val="nil" w:sz="0" w:space="0"/>
        <w:right w:val="nil" w:sz="0" w:space="0"/>
        <w:between w:val="nil" w:sz="0" w:space="0"/>
      </w:pBdr>
      <w:shd w:val="clear" w:fill="auto"/>
      <w:tabs>
        <w:tab w:val="center" w:pos="4680"/>
        <w:tab w:val="right" w:pos="9360"/>
      </w:tabs>
      <w:spacing w:before="0" w:after="0" w:line="240" w:lineRule="auto"/>
      <w:ind w:left="0" w:right="0" w:firstLine="0"/>
      <w:jc w:val="left"/>
      <w:rPr>
        <w:rFonts w:ascii="Calibri" w:hAnsi="Calibri" w:eastAsia="Calibri" w:cs="Calibri"/>
        <w:b w:val="0"/>
        <w:i w:val="0"/>
        <w:smallCaps w:val="0"/>
        <w:strike w:val="0"/>
        <w:color w:val="000000"/>
        <w:sz w:val="24"/>
        <w:szCs w:val="24"/>
        <w:u w:val="none"/>
        <w:shd w:val="clear" w:fill="auto"/>
        <w:vertAlign w:val="baseline"/>
      </w:rPr>
    </w:pPr>
    <w:r w:rsidRPr="00000000" w:rsidDel="00000000" w:rsidR="00000000">
      <w:rPr>
        <w:rFonts w:ascii="Calibri" w:hAnsi="Calibri" w:eastAsia="Calibri" w:cs="Calibri"/>
        <w:b w:val="0"/>
        <w:i w:val="0"/>
        <w:smallCaps w:val="0"/>
        <w:strike w:val="0"/>
        <w:color w:val="000000"/>
        <w:sz w:val="24"/>
        <w:szCs w:val="24"/>
        <w:u w:val="none"/>
        <w:shd w:val="clear" w:fill="auto"/>
        <w:vertAlign w:val="baseline"/>
      </w:rPr>
      <w:fldChar w:fldCharType="begin"/>
    </w:r>
    <w:r w:rsidRPr="00000000" w:rsidDel="00000000" w:rsidR="00000000">
      <w:rPr>
        <w:rFonts w:ascii="Calibri" w:hAnsi="Calibri" w:eastAsia="Calibri" w:cs="Calibri"/>
        <w:b w:val="0"/>
        <w:i w:val="0"/>
        <w:smallCaps w:val="0"/>
        <w:strike w:val="0"/>
        <w:color w:val="000000"/>
        <w:sz w:val="24"/>
        <w:szCs w:val="24"/>
        <w:u w:val="none"/>
        <w:shd w:val="clear" w:fill="auto"/>
        <w:vertAlign w:val="baseline"/>
      </w:rPr>
      <w:instrText xml:space="preserve">PAGE</w:instrText>
    </w:r>
    <w:r w:rsidRPr="00000000" w:rsidDel="00000000" w:rsidR="00000000">
      <w:rPr>
        <w:rFonts w:ascii="Calibri" w:hAnsi="Calibri" w:eastAsia="Calibri" w:cs="Calibri"/>
        <w:b w:val="0"/>
        <w:i w:val="0"/>
        <w:smallCaps w:val="0"/>
        <w:strike w:val="0"/>
        <w:color w:val="000000"/>
        <w:sz w:val="24"/>
        <w:szCs w:val="24"/>
        <w:u w:val="none"/>
        <w:shd w:val="clear" w:fill="auto"/>
        <w:vertAlign w:val="baseline"/>
      </w:rPr>
      <w:fldChar w:fldCharType="separate"/>
    </w:r>
    <w:r w:rsidRPr="00000000" w:rsidDel="00000000" w:rsidR="00000000">
      <w:rPr>
        <w:rFonts w:ascii="Calibri" w:hAnsi="Calibri" w:eastAsia="Calibri" w:cs="Calibri"/>
        <w:b w:val="0"/>
        <w:i w:val="0"/>
        <w:smallCaps w:val="0"/>
        <w:strike w:val="0"/>
        <w:color w:val="000000"/>
        <w:sz w:val="24"/>
        <w:szCs w:val="24"/>
        <w:u w:val="none"/>
        <w:shd w:val="clear" w:fill="auto"/>
        <w:vertAlign w:val="baseline"/>
      </w:rPr>
      <w:fldChar w:fldCharType="end"/>
    </w:r>
    <w:r w:rsidRPr="00000000" w:rsidDel="00000000" w:rsidR="00000000">
      <w:rPr>
        <w:rtl w:val="0"/>
      </w:rPr>
    </w:r>
  </w:p>
  <w:p xmlns:wp14="http://schemas.microsoft.com/office/word/2010/wordml" w:rsidRPr="00000000" w:rsidR="00000000" w:rsidDel="00000000" w:rsidP="00000000" w:rsidRDefault="00000000" w14:paraId="000000BF" wp14:textId="77777777">
    <w:pPr>
      <w:keepNext w:val="0"/>
      <w:keepLines w:val="0"/>
      <w:widowControl w:val="1"/>
      <w:pBdr>
        <w:top w:val="nil" w:sz="0" w:space="0"/>
        <w:left w:val="nil" w:sz="0" w:space="0"/>
        <w:bottom w:val="nil" w:sz="0" w:space="0"/>
        <w:right w:val="nil" w:sz="0" w:space="0"/>
        <w:between w:val="nil" w:sz="0" w:space="0"/>
      </w:pBdr>
      <w:shd w:val="clear" w:fill="auto"/>
      <w:tabs>
        <w:tab w:val="center" w:pos="4680"/>
        <w:tab w:val="right" w:pos="9360"/>
      </w:tabs>
      <w:spacing w:before="0" w:after="0" w:line="240" w:lineRule="auto"/>
      <w:ind w:left="0" w:right="0" w:firstLine="0"/>
      <w:jc w:val="left"/>
      <w:rPr>
        <w:rFonts w:ascii="Calibri" w:hAnsi="Calibri" w:eastAsia="Calibri" w:cs="Calibri"/>
        <w:b w:val="0"/>
        <w:i w:val="0"/>
        <w:smallCaps w:val="0"/>
        <w:strike w:val="0"/>
        <w:color w:val="000000"/>
        <w:sz w:val="24"/>
        <w:szCs w:val="24"/>
        <w:u w:val="none"/>
        <w:shd w:val="clear" w:fill="auto"/>
        <w:vertAlign w:val="baseline"/>
      </w:rPr>
    </w:pPr>
    <w:r w:rsidRPr="00000000" w:rsidDel="00000000" w:rsidR="00000000">
      <w:rPr>
        <w:rtl w:val="0"/>
      </w:rPr>
    </w:r>
  </w:p>
</w:ftr>
</file>

<file path=word/header1.xml><?xml version="1.0" encoding="utf-8"?>
<w:hdr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mc:Ignorable="wp14">
  <w:p xmlns:wp14="http://schemas.microsoft.com/office/word/2010/wordml" w:rsidRPr="00000000" w:rsidR="00000000" w:rsidDel="00000000" w:rsidP="00000000" w:rsidRDefault="00000000" w14:paraId="000000BC" wp14:textId="77777777">
    <w:pPr>
      <w:keepNext w:val="0"/>
      <w:keepLines w:val="0"/>
      <w:widowControl w:val="1"/>
      <w:pBdr>
        <w:top w:val="nil" w:sz="0" w:space="0"/>
        <w:left w:val="nil" w:sz="0" w:space="0"/>
        <w:bottom w:val="nil" w:sz="0" w:space="0"/>
        <w:right w:val="nil" w:sz="0" w:space="0"/>
        <w:between w:val="nil" w:sz="0" w:space="0"/>
      </w:pBdr>
      <w:shd w:val="clear" w:fill="auto"/>
      <w:tabs>
        <w:tab w:val="center" w:pos="4680"/>
        <w:tab w:val="right" w:pos="9360"/>
      </w:tabs>
      <w:spacing w:before="0" w:after="0" w:line="240" w:lineRule="auto"/>
      <w:ind w:left="0" w:right="0" w:firstLine="0"/>
      <w:jc w:val="left"/>
      <w:rPr>
        <w:rFonts w:ascii="Calibri" w:hAnsi="Calibri" w:eastAsia="Calibri" w:cs="Calibri"/>
        <w:b w:val="0"/>
        <w:i w:val="0"/>
        <w:smallCaps w:val="0"/>
        <w:strike w:val="0"/>
        <w:color w:val="000000"/>
        <w:sz w:val="24"/>
        <w:szCs w:val="24"/>
        <w:u w:val="none"/>
        <w:shd w:val="clear" w:fill="auto"/>
        <w:vertAlign w:val="baseline"/>
      </w:rPr>
    </w:pPr>
    <w:r w:rsidRPr="00000000" w:rsidDel="00000000" w:rsidR="00000000">
      <w:rPr>
        <w:rtl w:val="0"/>
      </w:rPr>
    </w:r>
  </w:p>
</w:hdr>
</file>

<file path=word/header2.xml><?xml version="1.0" encoding="utf-8"?>
<w:hdr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mc:Ignorable="wp14">
  <w:p xmlns:wp14="http://schemas.microsoft.com/office/word/2010/wordml" w:rsidRPr="00000000" w:rsidR="00000000" w:rsidDel="00000000" w:rsidP="00000000" w:rsidRDefault="00000000" w14:paraId="000000BD" wp14:textId="77777777">
    <w:pPr>
      <w:keepNext w:val="0"/>
      <w:keepLines w:val="0"/>
      <w:widowControl w:val="1"/>
      <w:pBdr>
        <w:top w:val="nil" w:sz="0" w:space="0"/>
        <w:left w:val="nil" w:sz="0" w:space="0"/>
        <w:bottom w:val="nil" w:sz="0" w:space="0"/>
        <w:right w:val="nil" w:sz="0" w:space="0"/>
        <w:between w:val="nil" w:sz="0" w:space="0"/>
      </w:pBdr>
      <w:shd w:val="clear" w:fill="auto"/>
      <w:tabs>
        <w:tab w:val="center" w:pos="4680"/>
        <w:tab w:val="right" w:pos="9360"/>
      </w:tabs>
      <w:spacing w:before="0" w:after="0" w:line="240" w:lineRule="auto"/>
      <w:ind w:left="0" w:right="0" w:firstLine="0"/>
      <w:jc w:val="left"/>
      <w:rPr>
        <w:rFonts w:ascii="Calibri" w:hAnsi="Calibri" w:eastAsia="Calibri" w:cs="Calibri"/>
        <w:b w:val="0"/>
        <w:i w:val="0"/>
        <w:smallCaps w:val="0"/>
        <w:strike w:val="0"/>
        <w:color w:val="000000"/>
        <w:sz w:val="24"/>
        <w:szCs w:val="24"/>
        <w:u w:val="none"/>
        <w:shd w:val="clear" w:fill="auto"/>
        <w:vertAlign w:val="baseline"/>
      </w:rPr>
    </w:pPr>
    <w:r w:rsidRPr="00000000" w:rsidDel="00000000" w:rsid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4">
    <w:abstractNumId w:val="4"/>
  </w:num>
  <w:num w:numId="3">
    <w:abstractNumId w:val="3"/>
  </w:num>
  <w:num w:numId="1">
    <w:abstractNumId w:val="1"/>
  </w:num>
  <w:num w:numId="2">
    <w:abstractNumId w:val="2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mc:Ignorable="wp14 w14 w15">
  <w:trackRevisions w:val="false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032DD934"/>
  <w15:docId w15:val="{eedf368a-660d-4086-ae4a-cb5467195b5a}"/>
  <w:rsids>
    <w:rsidRoot w:val="71EE962D"/>
    <w:rsid w:val="00000000"/>
    <w:rsid w:val="05D1BA24"/>
    <w:rsid w:val="07306F94"/>
    <w:rsid w:val="1FA7987D"/>
    <w:rsid w:val="33FDBA28"/>
    <w:rsid w:val="4DA862CB"/>
    <w:rsid w:val="59D88F3C"/>
    <w:rsid w:val="67AEC9BC"/>
    <w:rsid w:val="6D300B6D"/>
    <w:rsid w:val="71EE962D"/>
    <w:rsid w:val="7C477008"/>
  </w:rsids>
</w:settings>
</file>

<file path=word/styles.xml><?xml version="1.0" encoding="utf-8"?>
<w:style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mc:Ignorable="wp14">
  <w:docDefaults>
    <w:rPrDefault>
      <w:rPr>
        <w:rFonts w:ascii="Calibri" w:hAnsi="Calibri" w:eastAsia="Calibri" w:cs="Calibri"/>
        <w:sz w:val="24"/>
        <w:szCs w:val="24"/>
        <w:lang w:val="en-GB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Normal Table"/>
  </w:style>
  <w:style w:type="paragraph" w:styleId="Heading1">
    <w:name w:val="heading 1"/>
    <w:basedOn w:val="Normal"/>
    <w:next w:val="Normal"/>
    <w:pPr>
      <w:keepNext w:val="1"/>
      <w:keepLines w:val="1"/>
      <w:spacing w:before="240" w:lineRule="auto"/>
    </w:pPr>
    <w:rPr>
      <w:rFonts w:ascii="Calibri" w:hAnsi="Calibri" w:eastAsia="Calibri" w:cs="Calibri"/>
      <w:color w:val="2f5496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before="360" w:after="8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before="280" w:after="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before="240" w:after="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before="220" w:after="4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before="200" w:after="4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before="480" w:after="12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before="360" w:after="80" w:lineRule="auto"/>
    </w:pPr>
    <w:rPr>
      <w:rFonts w:ascii="Georgia" w:hAnsi="Georgia" w:eastAsia="Georgia" w:cs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1" /><Relationship Type="http://schemas.openxmlformats.org/officeDocument/2006/relationships/settings" Target="settings.xml" Id="rId2" /><Relationship Type="http://schemas.openxmlformats.org/officeDocument/2006/relationships/fontTable" Target="fontTable.xml" Id="rId3" /><Relationship Type="http://schemas.openxmlformats.org/officeDocument/2006/relationships/numbering" Target="numbering.xml" Id="rId4" /><Relationship Type="http://schemas.openxmlformats.org/officeDocument/2006/relationships/styles" Target="styles.xml" Id="rId5" /><Relationship Type="http://schemas.openxmlformats.org/officeDocument/2006/relationships/header" Target="header1.xml" Id="rId6" /><Relationship Type="http://schemas.openxmlformats.org/officeDocument/2006/relationships/footer" Target="footer1.xml" Id="rId7" /><Relationship Type="http://schemas.openxmlformats.org/officeDocument/2006/relationships/header" Target="header2.xml" Id="rId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ap:Properties xmlns:ap="http://schemas.openxmlformats.org/officeDocument/2006/extended-properties">
  <ap:AppVersion>00.0001</ap:AppVersion>
  <ap:Application>Microsoft Office Word</ap:Application>
  <ap:LinksUpToDate>false</ap:LinksUpToDate>
</ap:Properties>
</file>