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89356F" w14:textId="28D3A4AA" w:rsidR="006A5FF5" w:rsidRPr="002728A4" w:rsidRDefault="006A5FF5" w:rsidP="001B26D8">
      <w:pPr>
        <w:spacing w:line="360" w:lineRule="auto"/>
        <w:rPr>
          <w:rFonts w:ascii="Arial" w:hAnsi="Arial" w:cs="Arial"/>
          <w:u w:val="single"/>
        </w:rPr>
      </w:pPr>
      <w:bookmarkStart w:id="0" w:name="_GoBack"/>
      <w:r w:rsidRPr="002728A4">
        <w:rPr>
          <w:rFonts w:ascii="Arial" w:hAnsi="Arial" w:cs="Arial"/>
          <w:u w:val="single"/>
        </w:rPr>
        <w:t xml:space="preserve">What is Dementia? </w:t>
      </w:r>
    </w:p>
    <w:p w14:paraId="170C3C7F" w14:textId="658F0459" w:rsidR="00283E40" w:rsidRPr="00FD587F" w:rsidRDefault="00283E40" w:rsidP="001B26D8">
      <w:pPr>
        <w:spacing w:line="360" w:lineRule="auto"/>
        <w:rPr>
          <w:rFonts w:ascii="Arial" w:hAnsi="Arial" w:cs="Arial"/>
        </w:rPr>
      </w:pPr>
      <w:r w:rsidRPr="00FD587F">
        <w:rPr>
          <w:rFonts w:ascii="Arial" w:hAnsi="Arial" w:cs="Arial"/>
        </w:rPr>
        <w:t xml:space="preserve">Dementia is </w:t>
      </w:r>
      <w:r w:rsidR="00AF3A7D">
        <w:rPr>
          <w:rFonts w:ascii="Arial" w:hAnsi="Arial" w:cs="Arial"/>
        </w:rPr>
        <w:t>a clinical syndrome</w:t>
      </w:r>
      <w:r w:rsidRPr="00FD587F">
        <w:rPr>
          <w:rFonts w:ascii="Arial" w:hAnsi="Arial" w:cs="Arial"/>
        </w:rPr>
        <w:t xml:space="preserve"> associated with </w:t>
      </w:r>
      <w:r w:rsidR="00F71244" w:rsidRPr="00FD587F">
        <w:rPr>
          <w:rFonts w:ascii="Arial" w:hAnsi="Arial" w:cs="Arial"/>
        </w:rPr>
        <w:t xml:space="preserve">cognitive impairment and </w:t>
      </w:r>
      <w:r w:rsidR="00B44DB2" w:rsidRPr="00FD587F">
        <w:rPr>
          <w:rFonts w:ascii="Arial" w:hAnsi="Arial" w:cs="Arial"/>
        </w:rPr>
        <w:t>brain dysfunction</w:t>
      </w:r>
      <w:r w:rsidRPr="00FD587F">
        <w:rPr>
          <w:rFonts w:ascii="Arial" w:hAnsi="Arial" w:cs="Arial"/>
        </w:rPr>
        <w:t>. This includes problems</w:t>
      </w:r>
      <w:r w:rsidR="00C81986" w:rsidRPr="00FD587F">
        <w:rPr>
          <w:rFonts w:ascii="Arial" w:hAnsi="Arial" w:cs="Arial"/>
        </w:rPr>
        <w:t xml:space="preserve"> such as</w:t>
      </w:r>
      <w:r w:rsidRPr="00FD587F">
        <w:rPr>
          <w:rFonts w:ascii="Arial" w:hAnsi="Arial" w:cs="Arial"/>
        </w:rPr>
        <w:t xml:space="preserve">, </w:t>
      </w:r>
      <w:r w:rsidR="00594C3D" w:rsidRPr="00FD587F">
        <w:rPr>
          <w:rFonts w:ascii="Arial" w:hAnsi="Arial" w:cs="Arial"/>
        </w:rPr>
        <w:t xml:space="preserve">memory </w:t>
      </w:r>
      <w:r w:rsidR="00AF3A7D" w:rsidRPr="00AF3A7D">
        <w:rPr>
          <w:rFonts w:ascii="Arial" w:hAnsi="Arial" w:cs="Arial"/>
        </w:rPr>
        <w:t>loss</w:t>
      </w:r>
      <w:r w:rsidR="00594C3D" w:rsidRPr="00AF3A7D">
        <w:rPr>
          <w:rFonts w:ascii="Arial" w:hAnsi="Arial" w:cs="Arial"/>
        </w:rPr>
        <w:t>,</w:t>
      </w:r>
      <w:r w:rsidR="00594C3D" w:rsidRPr="00FD587F">
        <w:rPr>
          <w:rFonts w:ascii="Arial" w:hAnsi="Arial" w:cs="Arial"/>
        </w:rPr>
        <w:t xml:space="preserve"> difficulty communicating/finding words, mental </w:t>
      </w:r>
      <w:r w:rsidR="00EB3DDE" w:rsidRPr="00FD587F">
        <w:rPr>
          <w:rFonts w:ascii="Arial" w:hAnsi="Arial" w:cs="Arial"/>
        </w:rPr>
        <w:t xml:space="preserve">sharpness, language, judgement, understanding, thinking speed, mood </w:t>
      </w:r>
      <w:r w:rsidR="00EB47A8" w:rsidRPr="00FD587F">
        <w:rPr>
          <w:rFonts w:ascii="Arial" w:hAnsi="Arial" w:cs="Arial"/>
        </w:rPr>
        <w:t xml:space="preserve">and difficulties carrying out daily activities. </w:t>
      </w:r>
    </w:p>
    <w:p w14:paraId="2036C9A9" w14:textId="77777777" w:rsidR="00EB47A8" w:rsidRPr="00FD587F" w:rsidRDefault="00EB47A8" w:rsidP="001B26D8">
      <w:pPr>
        <w:spacing w:line="360" w:lineRule="auto"/>
        <w:rPr>
          <w:rFonts w:ascii="Arial" w:hAnsi="Arial" w:cs="Arial"/>
        </w:rPr>
      </w:pPr>
    </w:p>
    <w:p w14:paraId="3A029107" w14:textId="0AB0B2B0" w:rsidR="00C2549B" w:rsidRPr="00FD587F" w:rsidRDefault="00C2549B" w:rsidP="001B26D8">
      <w:pPr>
        <w:spacing w:line="360" w:lineRule="auto"/>
        <w:rPr>
          <w:rFonts w:ascii="Arial" w:hAnsi="Arial" w:cs="Arial"/>
        </w:rPr>
      </w:pPr>
      <w:r w:rsidRPr="00FD587F">
        <w:rPr>
          <w:rFonts w:ascii="Arial" w:hAnsi="Arial" w:cs="Arial"/>
        </w:rPr>
        <w:t xml:space="preserve">Dementia is </w:t>
      </w:r>
      <w:r w:rsidR="00850EC1" w:rsidRPr="00FD587F">
        <w:rPr>
          <w:rFonts w:ascii="Arial" w:hAnsi="Arial" w:cs="Arial"/>
        </w:rPr>
        <w:t xml:space="preserve">an umbrella term for different subtypes. The five most common types are, Alzheimer’s disease, Vascular dementia, Dementia with </w:t>
      </w:r>
      <w:r w:rsidR="00816244" w:rsidRPr="00FD587F">
        <w:rPr>
          <w:rFonts w:ascii="Arial" w:hAnsi="Arial" w:cs="Arial"/>
        </w:rPr>
        <w:t>Lewy</w:t>
      </w:r>
      <w:r w:rsidR="00850EC1" w:rsidRPr="00FD587F">
        <w:rPr>
          <w:rFonts w:ascii="Arial" w:hAnsi="Arial" w:cs="Arial"/>
        </w:rPr>
        <w:t xml:space="preserve"> bodies, frontotemporal dementia and mixed dementia. </w:t>
      </w:r>
      <w:r w:rsidR="00CB40D4" w:rsidRPr="00F046C8">
        <w:rPr>
          <w:rFonts w:ascii="Arial" w:hAnsi="Arial" w:cs="Arial"/>
        </w:rPr>
        <w:t xml:space="preserve">Dementia damages the nerve cells in the brain, </w:t>
      </w:r>
      <w:r w:rsidR="00B55A52" w:rsidRPr="00F046C8">
        <w:rPr>
          <w:rFonts w:ascii="Arial" w:hAnsi="Arial" w:cs="Arial"/>
        </w:rPr>
        <w:t xml:space="preserve">which prevents </w:t>
      </w:r>
      <w:r w:rsidR="00DF112A" w:rsidRPr="00F046C8">
        <w:rPr>
          <w:rFonts w:ascii="Arial" w:hAnsi="Arial" w:cs="Arial"/>
        </w:rPr>
        <w:t>neurones (messages to and from the brain) communicating effectively</w:t>
      </w:r>
      <w:r w:rsidR="00B55A52" w:rsidRPr="00F046C8">
        <w:rPr>
          <w:rFonts w:ascii="Arial" w:hAnsi="Arial" w:cs="Arial"/>
        </w:rPr>
        <w:t>. This</w:t>
      </w:r>
      <w:r w:rsidR="00DF112A" w:rsidRPr="00F046C8">
        <w:rPr>
          <w:rFonts w:ascii="Arial" w:hAnsi="Arial" w:cs="Arial"/>
        </w:rPr>
        <w:t xml:space="preserve"> causes a barrier to normal </w:t>
      </w:r>
      <w:r w:rsidR="00816244" w:rsidRPr="00F046C8">
        <w:rPr>
          <w:rFonts w:ascii="Arial" w:hAnsi="Arial" w:cs="Arial"/>
        </w:rPr>
        <w:t>bod</w:t>
      </w:r>
      <w:r w:rsidR="00DF112A" w:rsidRPr="00F046C8">
        <w:rPr>
          <w:rFonts w:ascii="Arial" w:hAnsi="Arial" w:cs="Arial"/>
        </w:rPr>
        <w:t>ily function</w:t>
      </w:r>
      <w:r w:rsidR="00B55A52" w:rsidRPr="00F046C8">
        <w:rPr>
          <w:rFonts w:ascii="Arial" w:hAnsi="Arial" w:cs="Arial"/>
        </w:rPr>
        <w:t xml:space="preserve">. </w:t>
      </w:r>
      <w:r w:rsidR="00966D8B" w:rsidRPr="00F046C8">
        <w:rPr>
          <w:rFonts w:ascii="Arial" w:hAnsi="Arial" w:cs="Arial"/>
        </w:rPr>
        <w:t xml:space="preserve">This can create a decline from higher cognitive function, making daily </w:t>
      </w:r>
      <w:r w:rsidR="00245A5E" w:rsidRPr="00F046C8">
        <w:rPr>
          <w:rFonts w:ascii="Arial" w:hAnsi="Arial" w:cs="Arial"/>
        </w:rPr>
        <w:t>activities harder to accomplish</w:t>
      </w:r>
      <w:r w:rsidR="00966D8B" w:rsidRPr="00F046C8">
        <w:rPr>
          <w:rFonts w:ascii="Arial" w:hAnsi="Arial" w:cs="Arial"/>
        </w:rPr>
        <w:t>.</w:t>
      </w:r>
      <w:r w:rsidR="000143A2" w:rsidRPr="00F046C8">
        <w:rPr>
          <w:rFonts w:ascii="Arial" w:hAnsi="Arial" w:cs="Arial"/>
        </w:rPr>
        <w:t xml:space="preserve"> Each individual suffering from dementia will experience it in their own way.</w:t>
      </w:r>
      <w:r w:rsidR="000143A2" w:rsidRPr="00FD587F">
        <w:rPr>
          <w:rFonts w:ascii="Arial" w:hAnsi="Arial" w:cs="Arial"/>
        </w:rPr>
        <w:t xml:space="preserve"> </w:t>
      </w:r>
    </w:p>
    <w:p w14:paraId="6D36C492" w14:textId="77777777" w:rsidR="000143A2" w:rsidRPr="00FD587F" w:rsidRDefault="000143A2" w:rsidP="001B26D8">
      <w:pPr>
        <w:spacing w:line="360" w:lineRule="auto"/>
        <w:rPr>
          <w:rFonts w:ascii="Arial" w:hAnsi="Arial" w:cs="Arial"/>
        </w:rPr>
      </w:pPr>
    </w:p>
    <w:p w14:paraId="64398595" w14:textId="5C7C384B" w:rsidR="00E01713" w:rsidRPr="001403FB" w:rsidRDefault="000143A2" w:rsidP="001B26D8">
      <w:pPr>
        <w:spacing w:line="360" w:lineRule="auto"/>
        <w:rPr>
          <w:rFonts w:ascii="Arial" w:hAnsi="Arial" w:cs="Arial"/>
          <w:color w:val="000000"/>
        </w:rPr>
      </w:pPr>
      <w:r w:rsidRPr="00FD587F">
        <w:rPr>
          <w:rFonts w:ascii="Arial" w:hAnsi="Arial" w:cs="Arial"/>
        </w:rPr>
        <w:t xml:space="preserve">Dementia is usually diagnosed in people </w:t>
      </w:r>
      <w:r w:rsidR="00AF3A7D">
        <w:rPr>
          <w:rFonts w:ascii="Arial" w:hAnsi="Arial" w:cs="Arial"/>
        </w:rPr>
        <w:t xml:space="preserve">aged </w:t>
      </w:r>
      <w:r w:rsidRPr="00FD587F">
        <w:rPr>
          <w:rFonts w:ascii="Arial" w:hAnsi="Arial" w:cs="Arial"/>
        </w:rPr>
        <w:t xml:space="preserve">65 or over, however it can </w:t>
      </w:r>
      <w:r w:rsidR="00DF112A">
        <w:rPr>
          <w:rFonts w:ascii="Arial" w:hAnsi="Arial" w:cs="Arial"/>
        </w:rPr>
        <w:t>happen earlie</w:t>
      </w:r>
      <w:r w:rsidR="00DF112A" w:rsidRPr="00DF112A">
        <w:rPr>
          <w:rFonts w:ascii="Arial" w:hAnsi="Arial" w:cs="Arial"/>
        </w:rPr>
        <w:t>r</w:t>
      </w:r>
      <w:r w:rsidR="00245A5E" w:rsidRPr="00DF112A">
        <w:rPr>
          <w:rFonts w:ascii="Arial" w:hAnsi="Arial" w:cs="Arial"/>
        </w:rPr>
        <w:t>,</w:t>
      </w:r>
      <w:r w:rsidRPr="00DF112A">
        <w:rPr>
          <w:rFonts w:ascii="Arial" w:hAnsi="Arial" w:cs="Arial"/>
        </w:rPr>
        <w:t xml:space="preserve"> </w:t>
      </w:r>
      <w:r w:rsidRPr="00FD587F">
        <w:rPr>
          <w:rFonts w:ascii="Arial" w:hAnsi="Arial" w:cs="Arial"/>
        </w:rPr>
        <w:t xml:space="preserve">this is known as young onset dementia. </w:t>
      </w:r>
      <w:r w:rsidR="00DF112A">
        <w:rPr>
          <w:rFonts w:ascii="Arial" w:hAnsi="Arial" w:cs="Arial"/>
          <w:color w:val="000000"/>
        </w:rPr>
        <w:t xml:space="preserve">Dementia UK state, “there are </w:t>
      </w:r>
      <w:r w:rsidR="00850EC1" w:rsidRPr="00FD587F">
        <w:rPr>
          <w:rFonts w:ascii="Arial" w:hAnsi="Arial" w:cs="Arial"/>
          <w:color w:val="000000"/>
        </w:rPr>
        <w:t>over 850,000 people living with dementia in the UK and this is set to r</w:t>
      </w:r>
      <w:r w:rsidR="001104C9" w:rsidRPr="00FD587F">
        <w:rPr>
          <w:rFonts w:ascii="Arial" w:hAnsi="Arial" w:cs="Arial"/>
          <w:color w:val="000000"/>
        </w:rPr>
        <w:t>ise to over one million by 2025”</w:t>
      </w:r>
      <w:r w:rsidR="00245A5E">
        <w:rPr>
          <w:rFonts w:ascii="Arial" w:hAnsi="Arial" w:cs="Arial"/>
          <w:color w:val="000000"/>
        </w:rPr>
        <w:t xml:space="preserve">.  </w:t>
      </w:r>
      <w:r w:rsidR="005717BE" w:rsidRPr="00FD587F">
        <w:rPr>
          <w:rFonts w:ascii="Arial" w:hAnsi="Arial" w:cs="Arial"/>
          <w:color w:val="000000"/>
        </w:rPr>
        <w:t xml:space="preserve">Dementia </w:t>
      </w:r>
      <w:r w:rsidR="00DF112A">
        <w:rPr>
          <w:rFonts w:ascii="Arial" w:hAnsi="Arial" w:cs="Arial"/>
          <w:color w:val="000000"/>
        </w:rPr>
        <w:t>statistics state,</w:t>
      </w:r>
      <w:r w:rsidR="00DF112A" w:rsidRPr="00FD587F">
        <w:rPr>
          <w:rFonts w:ascii="Arial" w:hAnsi="Arial" w:cs="Arial"/>
          <w:color w:val="000000"/>
        </w:rPr>
        <w:t xml:space="preserve"> “</w:t>
      </w:r>
      <w:r w:rsidR="00963E92" w:rsidRPr="00FD587F">
        <w:rPr>
          <w:rFonts w:ascii="Arial" w:hAnsi="Arial" w:cs="Arial"/>
          <w:color w:val="000000"/>
        </w:rPr>
        <w:t>1 in 14 people over 65 have dementia in the UK.”.</w:t>
      </w:r>
      <w:r w:rsidR="005C1467" w:rsidRPr="00FD587F">
        <w:rPr>
          <w:rFonts w:ascii="Arial" w:hAnsi="Arial" w:cs="Arial"/>
          <w:color w:val="000000"/>
        </w:rPr>
        <w:t xml:space="preserve"> Alzheimer’s research found that there are </w:t>
      </w:r>
      <w:r w:rsidR="00486214" w:rsidRPr="00FD587F">
        <w:rPr>
          <w:rFonts w:ascii="Arial" w:hAnsi="Arial" w:cs="Arial"/>
          <w:color w:val="000000"/>
        </w:rPr>
        <w:t>“</w:t>
      </w:r>
      <w:r w:rsidR="005C1467" w:rsidRPr="00FD587F">
        <w:rPr>
          <w:rFonts w:ascii="Arial" w:hAnsi="Arial" w:cs="Arial"/>
          <w:color w:val="000000"/>
        </w:rPr>
        <w:t xml:space="preserve">700,000 friends and family members caring for </w:t>
      </w:r>
      <w:r w:rsidR="005C1467" w:rsidRPr="006D5D06">
        <w:rPr>
          <w:rFonts w:ascii="Arial" w:hAnsi="Arial" w:cs="Arial"/>
          <w:color w:val="000000"/>
        </w:rPr>
        <w:t>someone from the condition</w:t>
      </w:r>
      <w:r w:rsidR="00486214" w:rsidRPr="006D5D06">
        <w:rPr>
          <w:rFonts w:ascii="Arial" w:hAnsi="Arial" w:cs="Arial"/>
          <w:color w:val="000000"/>
        </w:rPr>
        <w:t>”</w:t>
      </w:r>
      <w:r w:rsidR="005C1467" w:rsidRPr="006D5D06">
        <w:rPr>
          <w:rFonts w:ascii="Arial" w:hAnsi="Arial" w:cs="Arial"/>
          <w:color w:val="000000"/>
        </w:rPr>
        <w:t>, and</w:t>
      </w:r>
      <w:r w:rsidR="005C1467" w:rsidRPr="00FD587F">
        <w:rPr>
          <w:rFonts w:ascii="Arial" w:hAnsi="Arial" w:cs="Arial"/>
          <w:color w:val="000000"/>
        </w:rPr>
        <w:t xml:space="preserve"> </w:t>
      </w:r>
      <w:r w:rsidR="00486214" w:rsidRPr="00FD587F">
        <w:rPr>
          <w:rFonts w:ascii="Arial" w:hAnsi="Arial" w:cs="Arial"/>
          <w:color w:val="000000"/>
        </w:rPr>
        <w:t>“</w:t>
      </w:r>
      <w:r w:rsidR="005C1467" w:rsidRPr="00FD587F">
        <w:rPr>
          <w:rFonts w:ascii="Arial" w:hAnsi="Arial" w:cs="Arial"/>
          <w:color w:val="000000"/>
        </w:rPr>
        <w:t>over 24 million people know a friend or family member suffering from dementia</w:t>
      </w:r>
      <w:r w:rsidR="00486214" w:rsidRPr="00FD587F">
        <w:rPr>
          <w:rFonts w:ascii="Arial" w:hAnsi="Arial" w:cs="Arial"/>
          <w:color w:val="000000"/>
        </w:rPr>
        <w:t>”</w:t>
      </w:r>
      <w:r w:rsidR="005C1467" w:rsidRPr="00FD587F">
        <w:rPr>
          <w:rFonts w:ascii="Arial" w:hAnsi="Arial" w:cs="Arial"/>
          <w:color w:val="000000"/>
        </w:rPr>
        <w:t xml:space="preserve">. </w:t>
      </w:r>
    </w:p>
    <w:p w14:paraId="5A60D038" w14:textId="610FE23B" w:rsidR="006A5FF5" w:rsidRPr="00E3740D" w:rsidRDefault="00E3740D" w:rsidP="001B26D8">
      <w:pPr>
        <w:pStyle w:val="NormalWeb"/>
        <w:spacing w:line="360" w:lineRule="auto"/>
        <w:rPr>
          <w:color w:val="000000" w:themeColor="text1"/>
          <w:u w:val="single"/>
        </w:rPr>
      </w:pPr>
      <w:r w:rsidRPr="00E3740D">
        <w:rPr>
          <w:rFonts w:ascii="Arial" w:hAnsi="Arial" w:cs="Arial"/>
          <w:color w:val="000000" w:themeColor="text1"/>
          <w:u w:val="single"/>
        </w:rPr>
        <w:t>How does dementia impact the family?</w:t>
      </w:r>
      <w:r w:rsidR="006A5FF5" w:rsidRPr="00E3740D">
        <w:rPr>
          <w:rFonts w:ascii="Arial" w:hAnsi="Arial" w:cs="Arial"/>
          <w:color w:val="000000" w:themeColor="text1"/>
          <w:u w:val="single"/>
        </w:rPr>
        <w:t xml:space="preserve"> </w:t>
      </w:r>
    </w:p>
    <w:p w14:paraId="18A90C1D" w14:textId="668B6E35" w:rsidR="002F7966" w:rsidRPr="00FD587F" w:rsidRDefault="002F7966" w:rsidP="001B26D8">
      <w:pPr>
        <w:spacing w:line="360" w:lineRule="auto"/>
        <w:rPr>
          <w:rFonts w:ascii="Arial" w:hAnsi="Arial" w:cs="Arial"/>
          <w:color w:val="000000"/>
        </w:rPr>
      </w:pPr>
      <w:r w:rsidRPr="00FD587F">
        <w:rPr>
          <w:rFonts w:ascii="Arial" w:hAnsi="Arial" w:cs="Arial"/>
          <w:color w:val="000000"/>
        </w:rPr>
        <w:t xml:space="preserve">Depending on the family set up and </w:t>
      </w:r>
      <w:r w:rsidRPr="00E3740D">
        <w:rPr>
          <w:rFonts w:ascii="Arial" w:hAnsi="Arial" w:cs="Arial"/>
          <w:color w:val="000000" w:themeColor="text1"/>
        </w:rPr>
        <w:t>priori</w:t>
      </w:r>
      <w:r w:rsidR="00245A5E" w:rsidRPr="00E3740D">
        <w:rPr>
          <w:rFonts w:ascii="Arial" w:hAnsi="Arial" w:cs="Arial"/>
          <w:color w:val="000000" w:themeColor="text1"/>
        </w:rPr>
        <w:t>ti</w:t>
      </w:r>
      <w:r w:rsidRPr="00E3740D">
        <w:rPr>
          <w:rFonts w:ascii="Arial" w:hAnsi="Arial" w:cs="Arial"/>
          <w:color w:val="000000" w:themeColor="text1"/>
        </w:rPr>
        <w:t>es</w:t>
      </w:r>
      <w:r w:rsidR="00245A5E">
        <w:rPr>
          <w:rFonts w:ascii="Arial" w:hAnsi="Arial" w:cs="Arial"/>
          <w:color w:val="000000"/>
        </w:rPr>
        <w:t>, i</w:t>
      </w:r>
      <w:r w:rsidRPr="00FD587F">
        <w:rPr>
          <w:rFonts w:ascii="Arial" w:hAnsi="Arial" w:cs="Arial"/>
          <w:color w:val="000000"/>
        </w:rPr>
        <w:t>t is typically the partner</w:t>
      </w:r>
      <w:r w:rsidR="00336EE3" w:rsidRPr="00FD587F">
        <w:rPr>
          <w:rFonts w:ascii="Arial" w:hAnsi="Arial" w:cs="Arial"/>
          <w:color w:val="000000"/>
        </w:rPr>
        <w:t xml:space="preserve"> or son/daughter</w:t>
      </w:r>
      <w:r w:rsidRPr="00FD587F">
        <w:rPr>
          <w:rFonts w:ascii="Arial" w:hAnsi="Arial" w:cs="Arial"/>
          <w:color w:val="000000"/>
        </w:rPr>
        <w:t>, who takes on the main caring role. It is inevitable that there will be an emotional impact seeing someone close to them experience drast</w:t>
      </w:r>
      <w:r w:rsidR="00DF112A">
        <w:rPr>
          <w:rFonts w:ascii="Arial" w:hAnsi="Arial" w:cs="Arial"/>
          <w:color w:val="000000"/>
        </w:rPr>
        <w:t xml:space="preserve">ic changes </w:t>
      </w:r>
      <w:r w:rsidRPr="00FD587F">
        <w:rPr>
          <w:rFonts w:ascii="Arial" w:hAnsi="Arial" w:cs="Arial"/>
          <w:color w:val="000000"/>
        </w:rPr>
        <w:t>with the onset of dementia</w:t>
      </w:r>
      <w:r w:rsidRPr="00AF3A7D">
        <w:rPr>
          <w:rFonts w:ascii="Arial" w:hAnsi="Arial" w:cs="Arial"/>
          <w:color w:val="000000"/>
        </w:rPr>
        <w:t xml:space="preserve">. </w:t>
      </w:r>
    </w:p>
    <w:p w14:paraId="44C4B0A7" w14:textId="77777777" w:rsidR="00C97FDD" w:rsidRPr="00FD587F" w:rsidRDefault="00C97FDD" w:rsidP="001B26D8">
      <w:pPr>
        <w:spacing w:line="360" w:lineRule="auto"/>
        <w:rPr>
          <w:rFonts w:ascii="Arial" w:hAnsi="Arial" w:cs="Arial"/>
          <w:color w:val="000000"/>
        </w:rPr>
      </w:pPr>
    </w:p>
    <w:p w14:paraId="16694F18" w14:textId="190B1E05" w:rsidR="002F7966" w:rsidRPr="006D5D06" w:rsidRDefault="00AF3A7D" w:rsidP="001B26D8">
      <w:pPr>
        <w:spacing w:line="360" w:lineRule="auto"/>
        <w:rPr>
          <w:rFonts w:ascii="Arial" w:hAnsi="Arial" w:cs="Arial"/>
          <w:color w:val="000000"/>
        </w:rPr>
      </w:pPr>
      <w:r w:rsidRPr="006D5D06">
        <w:rPr>
          <w:rFonts w:ascii="Arial" w:hAnsi="Arial" w:cs="Arial"/>
          <w:color w:val="000000"/>
        </w:rPr>
        <w:t>It is</w:t>
      </w:r>
      <w:r w:rsidR="002F7966" w:rsidRPr="006D5D06">
        <w:rPr>
          <w:rFonts w:ascii="Arial" w:hAnsi="Arial" w:cs="Arial"/>
          <w:color w:val="000000"/>
        </w:rPr>
        <w:t xml:space="preserve"> hard to measure</w:t>
      </w:r>
      <w:r w:rsidRPr="006D5D06">
        <w:rPr>
          <w:rFonts w:ascii="Arial" w:hAnsi="Arial" w:cs="Arial"/>
          <w:color w:val="000000"/>
        </w:rPr>
        <w:t xml:space="preserve"> the emotional pain felt by </w:t>
      </w:r>
      <w:r w:rsidR="002F7966" w:rsidRPr="006D5D06">
        <w:rPr>
          <w:rFonts w:ascii="Arial" w:hAnsi="Arial" w:cs="Arial"/>
          <w:color w:val="000000"/>
        </w:rPr>
        <w:t>family members when caring for someone suffering</w:t>
      </w:r>
      <w:r w:rsidR="00DF112A" w:rsidRPr="006D5D06">
        <w:rPr>
          <w:rFonts w:ascii="Arial" w:hAnsi="Arial" w:cs="Arial"/>
          <w:color w:val="000000"/>
        </w:rPr>
        <w:t xml:space="preserve"> from d</w:t>
      </w:r>
      <w:r w:rsidR="002F7966" w:rsidRPr="006D5D06">
        <w:rPr>
          <w:rFonts w:ascii="Arial" w:hAnsi="Arial" w:cs="Arial"/>
          <w:color w:val="000000"/>
        </w:rPr>
        <w:t xml:space="preserve">ementia. This </w:t>
      </w:r>
      <w:r w:rsidR="00DF112A" w:rsidRPr="006D5D06">
        <w:rPr>
          <w:rFonts w:ascii="Arial" w:hAnsi="Arial" w:cs="Arial"/>
          <w:color w:val="000000"/>
        </w:rPr>
        <w:t>could result from having</w:t>
      </w:r>
      <w:r w:rsidR="002F7966" w:rsidRPr="006D5D06">
        <w:rPr>
          <w:rFonts w:ascii="Arial" w:hAnsi="Arial" w:cs="Arial"/>
          <w:color w:val="000000"/>
        </w:rPr>
        <w:t xml:space="preserve"> to bathe</w:t>
      </w:r>
      <w:r w:rsidRPr="006D5D06">
        <w:rPr>
          <w:rFonts w:ascii="Arial" w:hAnsi="Arial" w:cs="Arial"/>
          <w:color w:val="000000"/>
        </w:rPr>
        <w:t xml:space="preserve"> their mother with poor </w:t>
      </w:r>
      <w:r w:rsidR="00245A5E" w:rsidRPr="006D5D06">
        <w:rPr>
          <w:rFonts w:ascii="Arial" w:hAnsi="Arial" w:cs="Arial"/>
          <w:color w:val="000000" w:themeColor="text1"/>
        </w:rPr>
        <w:t xml:space="preserve">bladder </w:t>
      </w:r>
      <w:r w:rsidR="00245A5E" w:rsidRPr="006D5D06">
        <w:rPr>
          <w:rFonts w:ascii="Arial" w:hAnsi="Arial" w:cs="Arial"/>
          <w:color w:val="000000"/>
        </w:rPr>
        <w:t>control</w:t>
      </w:r>
      <w:r w:rsidR="002F7966" w:rsidRPr="006D5D06">
        <w:rPr>
          <w:rFonts w:ascii="Arial" w:hAnsi="Arial" w:cs="Arial"/>
          <w:color w:val="000000"/>
        </w:rPr>
        <w:t>, or a grandch</w:t>
      </w:r>
      <w:r w:rsidR="00245A5E" w:rsidRPr="006D5D06">
        <w:rPr>
          <w:rFonts w:ascii="Arial" w:hAnsi="Arial" w:cs="Arial"/>
          <w:color w:val="000000"/>
        </w:rPr>
        <w:t>ild assisting their grandma who</w:t>
      </w:r>
      <w:r w:rsidR="002F7966" w:rsidRPr="006D5D06">
        <w:rPr>
          <w:rFonts w:ascii="Arial" w:hAnsi="Arial" w:cs="Arial"/>
          <w:color w:val="000000"/>
        </w:rPr>
        <w:t xml:space="preserve"> is behaving in a threatening manner because they no longer recognise the person who is helping them. </w:t>
      </w:r>
    </w:p>
    <w:p w14:paraId="610BFC32" w14:textId="2EB106A3" w:rsidR="002F7966" w:rsidRPr="00FD587F" w:rsidRDefault="002F7966" w:rsidP="001B26D8">
      <w:pPr>
        <w:spacing w:line="360" w:lineRule="auto"/>
        <w:rPr>
          <w:rFonts w:ascii="Arial" w:hAnsi="Arial" w:cs="Arial"/>
          <w:color w:val="000000"/>
        </w:rPr>
      </w:pPr>
      <w:r w:rsidRPr="006D5D06">
        <w:rPr>
          <w:rFonts w:ascii="Arial" w:hAnsi="Arial" w:cs="Arial"/>
          <w:color w:val="000000"/>
        </w:rPr>
        <w:lastRenderedPageBreak/>
        <w:t xml:space="preserve">It may take time to </w:t>
      </w:r>
      <w:r w:rsidR="00AF3A7D" w:rsidRPr="006D5D06">
        <w:rPr>
          <w:rFonts w:ascii="Arial" w:hAnsi="Arial" w:cs="Arial"/>
          <w:color w:val="000000"/>
        </w:rPr>
        <w:t>adjust to the change and f</w:t>
      </w:r>
      <w:r w:rsidRPr="006D5D06">
        <w:rPr>
          <w:rFonts w:ascii="Arial" w:hAnsi="Arial" w:cs="Arial"/>
          <w:color w:val="000000"/>
        </w:rPr>
        <w:t>amily members may feel that they are sacrificing things they once enjoyed. The family/partner may feel they are lacking a</w:t>
      </w:r>
      <w:r w:rsidR="00A32809" w:rsidRPr="006D5D06">
        <w:rPr>
          <w:rFonts w:ascii="Arial" w:hAnsi="Arial" w:cs="Arial"/>
          <w:color w:val="000000"/>
        </w:rPr>
        <w:t xml:space="preserve"> </w:t>
      </w:r>
      <w:r w:rsidRPr="006D5D06">
        <w:rPr>
          <w:rFonts w:ascii="Arial" w:hAnsi="Arial" w:cs="Arial"/>
          <w:color w:val="000000"/>
        </w:rPr>
        <w:t>social life due t</w:t>
      </w:r>
      <w:r w:rsidR="00245A5E" w:rsidRPr="006D5D06">
        <w:rPr>
          <w:rFonts w:ascii="Arial" w:hAnsi="Arial" w:cs="Arial"/>
          <w:color w:val="000000"/>
        </w:rPr>
        <w:t xml:space="preserve">o </w:t>
      </w:r>
      <w:r w:rsidR="00A32809" w:rsidRPr="006D5D06">
        <w:rPr>
          <w:rFonts w:ascii="Arial" w:hAnsi="Arial" w:cs="Arial"/>
          <w:color w:val="000000"/>
        </w:rPr>
        <w:t>events and activities having</w:t>
      </w:r>
      <w:r w:rsidR="00AF3A7D" w:rsidRPr="006D5D06">
        <w:rPr>
          <w:rFonts w:ascii="Arial" w:hAnsi="Arial" w:cs="Arial"/>
          <w:color w:val="000000"/>
        </w:rPr>
        <w:t xml:space="preserve"> to be planned or </w:t>
      </w:r>
      <w:r w:rsidRPr="006D5D06">
        <w:rPr>
          <w:rFonts w:ascii="Arial" w:hAnsi="Arial" w:cs="Arial"/>
          <w:color w:val="000000"/>
        </w:rPr>
        <w:t xml:space="preserve">alternative care </w:t>
      </w:r>
      <w:r w:rsidR="002A4009" w:rsidRPr="006D5D06">
        <w:rPr>
          <w:rFonts w:ascii="Arial" w:hAnsi="Arial" w:cs="Arial"/>
          <w:color w:val="000000"/>
        </w:rPr>
        <w:t xml:space="preserve">arranged </w:t>
      </w:r>
      <w:r w:rsidRPr="006D5D06">
        <w:rPr>
          <w:rFonts w:ascii="Arial" w:hAnsi="Arial" w:cs="Arial"/>
          <w:color w:val="000000"/>
        </w:rPr>
        <w:t>for the indi</w:t>
      </w:r>
      <w:r w:rsidR="002A4009" w:rsidRPr="006D5D06">
        <w:rPr>
          <w:rFonts w:ascii="Arial" w:hAnsi="Arial" w:cs="Arial"/>
          <w:color w:val="000000"/>
        </w:rPr>
        <w:t xml:space="preserve">vidual suffering from dementia. </w:t>
      </w:r>
      <w:r w:rsidR="00DF112A" w:rsidRPr="006D5D06">
        <w:rPr>
          <w:rFonts w:ascii="Arial" w:hAnsi="Arial" w:cs="Arial"/>
          <w:color w:val="000000"/>
        </w:rPr>
        <w:t>Not having the freedom</w:t>
      </w:r>
      <w:r w:rsidRPr="006D5D06">
        <w:rPr>
          <w:rFonts w:ascii="Arial" w:hAnsi="Arial" w:cs="Arial"/>
          <w:color w:val="000000"/>
        </w:rPr>
        <w:t xml:space="preserve"> to just pop to the shop or see a friend for coffee</w:t>
      </w:r>
      <w:r w:rsidR="002A4009" w:rsidRPr="006D5D06">
        <w:rPr>
          <w:rFonts w:ascii="Arial" w:hAnsi="Arial" w:cs="Arial"/>
          <w:color w:val="000000"/>
        </w:rPr>
        <w:t>,</w:t>
      </w:r>
      <w:r w:rsidRPr="006D5D06">
        <w:rPr>
          <w:rFonts w:ascii="Arial" w:hAnsi="Arial" w:cs="Arial"/>
          <w:color w:val="000000"/>
        </w:rPr>
        <w:t xml:space="preserve"> could in time could take a toll on the family/partners mental health. Dementia can</w:t>
      </w:r>
      <w:r w:rsidR="002A4009" w:rsidRPr="006D5D06">
        <w:rPr>
          <w:rFonts w:ascii="Arial" w:hAnsi="Arial" w:cs="Arial"/>
          <w:color w:val="000000"/>
        </w:rPr>
        <w:t xml:space="preserve"> also cause financial pressure</w:t>
      </w:r>
      <w:r w:rsidRPr="006D5D06">
        <w:rPr>
          <w:rFonts w:ascii="Arial" w:hAnsi="Arial" w:cs="Arial"/>
          <w:color w:val="000000"/>
        </w:rPr>
        <w:t xml:space="preserve">s due to family members often having to stop working in </w:t>
      </w:r>
      <w:r w:rsidR="002A4009" w:rsidRPr="006D5D06">
        <w:rPr>
          <w:rFonts w:ascii="Arial" w:hAnsi="Arial" w:cs="Arial"/>
          <w:color w:val="000000"/>
        </w:rPr>
        <w:t xml:space="preserve">order to become a full-time </w:t>
      </w:r>
      <w:proofErr w:type="spellStart"/>
      <w:r w:rsidR="002A4009" w:rsidRPr="006D5D06">
        <w:rPr>
          <w:rFonts w:ascii="Arial" w:hAnsi="Arial" w:cs="Arial"/>
          <w:color w:val="000000"/>
        </w:rPr>
        <w:t>car</w:t>
      </w:r>
      <w:r w:rsidRPr="006D5D06">
        <w:rPr>
          <w:rFonts w:ascii="Arial" w:hAnsi="Arial" w:cs="Arial"/>
          <w:color w:val="000000"/>
        </w:rPr>
        <w:t>er</w:t>
      </w:r>
      <w:proofErr w:type="spellEnd"/>
      <w:r w:rsidRPr="006D5D06">
        <w:rPr>
          <w:rFonts w:ascii="Arial" w:hAnsi="Arial" w:cs="Arial"/>
          <w:color w:val="000000"/>
        </w:rPr>
        <w:t>.</w:t>
      </w:r>
      <w:r w:rsidRPr="00FD587F">
        <w:rPr>
          <w:rFonts w:ascii="Arial" w:hAnsi="Arial" w:cs="Arial"/>
          <w:color w:val="000000"/>
        </w:rPr>
        <w:t xml:space="preserve"> </w:t>
      </w:r>
    </w:p>
    <w:p w14:paraId="4E9CA187" w14:textId="77777777" w:rsidR="00D02AED" w:rsidRPr="00FD587F" w:rsidRDefault="00D02AED" w:rsidP="001B26D8">
      <w:pPr>
        <w:spacing w:line="360" w:lineRule="auto"/>
        <w:rPr>
          <w:rFonts w:ascii="Arial" w:hAnsi="Arial" w:cs="Arial"/>
          <w:color w:val="FF0000"/>
        </w:rPr>
      </w:pPr>
    </w:p>
    <w:p w14:paraId="39317A4E" w14:textId="5362F47A" w:rsidR="00B65A67" w:rsidRPr="00FD587F" w:rsidRDefault="00297C8E" w:rsidP="001B26D8">
      <w:pPr>
        <w:spacing w:line="360" w:lineRule="auto"/>
        <w:rPr>
          <w:rFonts w:ascii="Arial" w:hAnsi="Arial" w:cs="Arial"/>
          <w:color w:val="000000" w:themeColor="text1"/>
        </w:rPr>
      </w:pPr>
      <w:r w:rsidRPr="00FD587F">
        <w:rPr>
          <w:rFonts w:ascii="Arial" w:hAnsi="Arial" w:cs="Arial"/>
          <w:color w:val="000000" w:themeColor="text1"/>
        </w:rPr>
        <w:t>A case study found by Alzheimer’s Research states that an individual named P</w:t>
      </w:r>
      <w:r w:rsidR="00683C3E" w:rsidRPr="00FD587F">
        <w:rPr>
          <w:rFonts w:ascii="Arial" w:hAnsi="Arial" w:cs="Arial"/>
          <w:color w:val="000000" w:themeColor="text1"/>
        </w:rPr>
        <w:t>edro cared</w:t>
      </w:r>
      <w:r w:rsidRPr="00FD587F">
        <w:rPr>
          <w:rFonts w:ascii="Arial" w:hAnsi="Arial" w:cs="Arial"/>
          <w:color w:val="000000" w:themeColor="text1"/>
        </w:rPr>
        <w:t xml:space="preserve"> for his mum</w:t>
      </w:r>
      <w:r w:rsidR="00EA0C12" w:rsidRPr="00FD587F">
        <w:rPr>
          <w:rFonts w:ascii="Arial" w:hAnsi="Arial" w:cs="Arial"/>
          <w:color w:val="000000" w:themeColor="text1"/>
        </w:rPr>
        <w:t>,</w:t>
      </w:r>
      <w:r w:rsidRPr="00FD587F">
        <w:rPr>
          <w:rFonts w:ascii="Arial" w:hAnsi="Arial" w:cs="Arial"/>
          <w:color w:val="000000" w:themeColor="text1"/>
        </w:rPr>
        <w:t xml:space="preserve"> Mary who is 75. </w:t>
      </w:r>
      <w:r w:rsidR="002A4009">
        <w:rPr>
          <w:rFonts w:ascii="Arial" w:hAnsi="Arial" w:cs="Arial"/>
          <w:color w:val="000000" w:themeColor="text1"/>
        </w:rPr>
        <w:t>Mary’s</w:t>
      </w:r>
      <w:r w:rsidR="002A4009" w:rsidRPr="00FD587F">
        <w:rPr>
          <w:rFonts w:ascii="Arial" w:hAnsi="Arial" w:cs="Arial"/>
          <w:color w:val="000000" w:themeColor="text1"/>
        </w:rPr>
        <w:t xml:space="preserve"> General Practitioner (GP) diagnosed her with Alzheimer ’s disease when she was 66</w:t>
      </w:r>
      <w:r w:rsidR="00DF112A">
        <w:rPr>
          <w:rFonts w:ascii="Arial" w:hAnsi="Arial" w:cs="Arial"/>
          <w:color w:val="000000" w:themeColor="text1"/>
        </w:rPr>
        <w:t>. She attends</w:t>
      </w:r>
      <w:r w:rsidRPr="00FD587F">
        <w:rPr>
          <w:rFonts w:ascii="Arial" w:hAnsi="Arial" w:cs="Arial"/>
          <w:color w:val="000000" w:themeColor="text1"/>
        </w:rPr>
        <w:t xml:space="preserve"> a day centre once a week and is looked </w:t>
      </w:r>
      <w:r w:rsidR="00525149" w:rsidRPr="00FD587F">
        <w:rPr>
          <w:rFonts w:ascii="Arial" w:hAnsi="Arial" w:cs="Arial"/>
          <w:color w:val="000000" w:themeColor="text1"/>
        </w:rPr>
        <w:t>after</w:t>
      </w:r>
      <w:r w:rsidRPr="00FD587F">
        <w:rPr>
          <w:rFonts w:ascii="Arial" w:hAnsi="Arial" w:cs="Arial"/>
          <w:color w:val="000000" w:themeColor="text1"/>
        </w:rPr>
        <w:t xml:space="preserve"> by a professional </w:t>
      </w:r>
      <w:proofErr w:type="spellStart"/>
      <w:r w:rsidR="002A4009">
        <w:rPr>
          <w:rFonts w:ascii="Arial" w:hAnsi="Arial" w:cs="Arial"/>
          <w:color w:val="000000" w:themeColor="text1"/>
        </w:rPr>
        <w:t>car</w:t>
      </w:r>
      <w:r w:rsidR="00E34AC3" w:rsidRPr="00FD587F">
        <w:rPr>
          <w:rFonts w:ascii="Arial" w:hAnsi="Arial" w:cs="Arial"/>
          <w:color w:val="000000" w:themeColor="text1"/>
        </w:rPr>
        <w:t>er</w:t>
      </w:r>
      <w:proofErr w:type="spellEnd"/>
      <w:r w:rsidRPr="00FD587F">
        <w:rPr>
          <w:rFonts w:ascii="Arial" w:hAnsi="Arial" w:cs="Arial"/>
          <w:color w:val="000000" w:themeColor="text1"/>
        </w:rPr>
        <w:t xml:space="preserve"> when Pedro is in work. </w:t>
      </w:r>
    </w:p>
    <w:p w14:paraId="7BFE5A34" w14:textId="77777777" w:rsidR="00750459" w:rsidRPr="00FD587F" w:rsidRDefault="00750459" w:rsidP="001B26D8">
      <w:pPr>
        <w:spacing w:line="360" w:lineRule="auto"/>
        <w:rPr>
          <w:rFonts w:ascii="Arial" w:hAnsi="Arial" w:cs="Arial"/>
          <w:color w:val="000000" w:themeColor="text1"/>
        </w:rPr>
      </w:pPr>
    </w:p>
    <w:p w14:paraId="62375BAB" w14:textId="4B704F24" w:rsidR="00297C8E" w:rsidRPr="00FD587F" w:rsidRDefault="00297C8E" w:rsidP="001B26D8">
      <w:pPr>
        <w:spacing w:line="360" w:lineRule="auto"/>
        <w:rPr>
          <w:rFonts w:ascii="Arial" w:hAnsi="Arial" w:cs="Arial"/>
          <w:color w:val="000000" w:themeColor="text1"/>
        </w:rPr>
      </w:pPr>
      <w:r w:rsidRPr="00FD587F">
        <w:rPr>
          <w:rFonts w:ascii="Arial" w:hAnsi="Arial" w:cs="Arial"/>
          <w:color w:val="000000" w:themeColor="text1"/>
        </w:rPr>
        <w:t xml:space="preserve">Over </w:t>
      </w:r>
      <w:r w:rsidR="002A4009" w:rsidRPr="00FD587F">
        <w:rPr>
          <w:rFonts w:ascii="Arial" w:hAnsi="Arial" w:cs="Arial"/>
          <w:color w:val="000000" w:themeColor="text1"/>
        </w:rPr>
        <w:t>time,</w:t>
      </w:r>
      <w:r w:rsidR="00DF112A">
        <w:rPr>
          <w:rFonts w:ascii="Arial" w:hAnsi="Arial" w:cs="Arial"/>
          <w:color w:val="000000" w:themeColor="text1"/>
        </w:rPr>
        <w:t xml:space="preserve"> Mary has become</w:t>
      </w:r>
      <w:r w:rsidRPr="00FD587F">
        <w:rPr>
          <w:rFonts w:ascii="Arial" w:hAnsi="Arial" w:cs="Arial"/>
          <w:color w:val="000000" w:themeColor="text1"/>
        </w:rPr>
        <w:t xml:space="preserve"> violent, especially when Pedro tries to provide intimate personal care. </w:t>
      </w:r>
      <w:r w:rsidR="002A4009">
        <w:rPr>
          <w:rFonts w:ascii="Arial" w:hAnsi="Arial" w:cs="Arial"/>
          <w:color w:val="000000" w:themeColor="text1"/>
        </w:rPr>
        <w:t>S</w:t>
      </w:r>
      <w:r w:rsidR="00DF112A">
        <w:rPr>
          <w:rFonts w:ascii="Arial" w:hAnsi="Arial" w:cs="Arial"/>
          <w:color w:val="000000" w:themeColor="text1"/>
        </w:rPr>
        <w:t>he has been</w:t>
      </w:r>
      <w:r w:rsidRPr="00FD587F">
        <w:rPr>
          <w:rFonts w:ascii="Arial" w:hAnsi="Arial" w:cs="Arial"/>
          <w:color w:val="000000" w:themeColor="text1"/>
        </w:rPr>
        <w:t xml:space="preserve"> banned from the day centre </w:t>
      </w:r>
      <w:r w:rsidR="00800484" w:rsidRPr="00FD587F">
        <w:rPr>
          <w:rFonts w:ascii="Arial" w:hAnsi="Arial" w:cs="Arial"/>
          <w:color w:val="000000" w:themeColor="text1"/>
        </w:rPr>
        <w:t>temporarily</w:t>
      </w:r>
      <w:r w:rsidRPr="00FD587F">
        <w:rPr>
          <w:rFonts w:ascii="Arial" w:hAnsi="Arial" w:cs="Arial"/>
          <w:color w:val="000000" w:themeColor="text1"/>
        </w:rPr>
        <w:t xml:space="preserve"> due to her violent behaviour. Pedro believes this is due to a lack of stimulation and has resulted in a faster paced decline in her condition. </w:t>
      </w:r>
      <w:r w:rsidR="0026571C" w:rsidRPr="00FD587F">
        <w:rPr>
          <w:rFonts w:ascii="Arial" w:hAnsi="Arial" w:cs="Arial"/>
          <w:color w:val="000000" w:themeColor="text1"/>
        </w:rPr>
        <w:t xml:space="preserve">She was a strong lady, who now needs assistance to eat, walk and </w:t>
      </w:r>
      <w:r w:rsidR="002A4009">
        <w:rPr>
          <w:rFonts w:ascii="Arial" w:hAnsi="Arial" w:cs="Arial"/>
          <w:color w:val="000000" w:themeColor="text1"/>
        </w:rPr>
        <w:t>use the toilet. Pedro feels it’</w:t>
      </w:r>
      <w:r w:rsidR="0026571C" w:rsidRPr="00FD587F">
        <w:rPr>
          <w:rFonts w:ascii="Arial" w:hAnsi="Arial" w:cs="Arial"/>
          <w:color w:val="000000" w:themeColor="text1"/>
        </w:rPr>
        <w:t xml:space="preserve">s his responsibility to care for his mum and wants to avoid her going into a care home. However, he finds the </w:t>
      </w:r>
      <w:r w:rsidR="00184945" w:rsidRPr="00FD587F">
        <w:rPr>
          <w:rFonts w:ascii="Arial" w:hAnsi="Arial" w:cs="Arial"/>
          <w:color w:val="000000" w:themeColor="text1"/>
        </w:rPr>
        <w:t xml:space="preserve">psychological impact of caring </w:t>
      </w:r>
      <w:r w:rsidR="0026571C" w:rsidRPr="00FD587F">
        <w:rPr>
          <w:rFonts w:ascii="Arial" w:hAnsi="Arial" w:cs="Arial"/>
          <w:color w:val="000000" w:themeColor="text1"/>
        </w:rPr>
        <w:t xml:space="preserve">very </w:t>
      </w:r>
      <w:r w:rsidR="00800484" w:rsidRPr="00FD587F">
        <w:rPr>
          <w:rFonts w:ascii="Arial" w:hAnsi="Arial" w:cs="Arial"/>
          <w:color w:val="000000" w:themeColor="text1"/>
        </w:rPr>
        <w:t>difficult</w:t>
      </w:r>
      <w:r w:rsidR="0026571C" w:rsidRPr="00FD587F">
        <w:rPr>
          <w:rFonts w:ascii="Arial" w:hAnsi="Arial" w:cs="Arial"/>
          <w:color w:val="000000" w:themeColor="text1"/>
        </w:rPr>
        <w:t xml:space="preserve">, </w:t>
      </w:r>
      <w:r w:rsidR="00184945" w:rsidRPr="00FD587F">
        <w:rPr>
          <w:rFonts w:ascii="Arial" w:hAnsi="Arial" w:cs="Arial"/>
          <w:color w:val="000000" w:themeColor="text1"/>
        </w:rPr>
        <w:t>and</w:t>
      </w:r>
      <w:r w:rsidR="0026571C" w:rsidRPr="00FD587F">
        <w:rPr>
          <w:rFonts w:ascii="Arial" w:hAnsi="Arial" w:cs="Arial"/>
          <w:color w:val="000000" w:themeColor="text1"/>
        </w:rPr>
        <w:t xml:space="preserve"> gets upset when </w:t>
      </w:r>
      <w:r w:rsidR="00184945" w:rsidRPr="00FD587F">
        <w:rPr>
          <w:rFonts w:ascii="Arial" w:hAnsi="Arial" w:cs="Arial"/>
          <w:color w:val="000000" w:themeColor="text1"/>
        </w:rPr>
        <w:t>Mary</w:t>
      </w:r>
      <w:r w:rsidR="0026571C" w:rsidRPr="00FD587F">
        <w:rPr>
          <w:rFonts w:ascii="Arial" w:hAnsi="Arial" w:cs="Arial"/>
          <w:color w:val="000000" w:themeColor="text1"/>
        </w:rPr>
        <w:t xml:space="preserve"> gets aggressive</w:t>
      </w:r>
      <w:r w:rsidR="00184945" w:rsidRPr="00FD587F">
        <w:rPr>
          <w:rFonts w:ascii="Arial" w:hAnsi="Arial" w:cs="Arial"/>
          <w:color w:val="000000" w:themeColor="text1"/>
        </w:rPr>
        <w:t xml:space="preserve"> </w:t>
      </w:r>
      <w:r w:rsidR="00B93722" w:rsidRPr="00FD587F">
        <w:rPr>
          <w:rFonts w:ascii="Arial" w:hAnsi="Arial" w:cs="Arial"/>
          <w:color w:val="000000" w:themeColor="text1"/>
        </w:rPr>
        <w:t>verbally</w:t>
      </w:r>
      <w:r w:rsidR="00184945" w:rsidRPr="00FD587F">
        <w:rPr>
          <w:rFonts w:ascii="Arial" w:hAnsi="Arial" w:cs="Arial"/>
          <w:color w:val="000000" w:themeColor="text1"/>
        </w:rPr>
        <w:t xml:space="preserve"> and physical</w:t>
      </w:r>
      <w:r w:rsidR="00B93722" w:rsidRPr="00FD587F">
        <w:rPr>
          <w:rFonts w:ascii="Arial" w:hAnsi="Arial" w:cs="Arial"/>
          <w:color w:val="000000" w:themeColor="text1"/>
        </w:rPr>
        <w:t>ly</w:t>
      </w:r>
      <w:r w:rsidR="00184945" w:rsidRPr="00FD587F">
        <w:rPr>
          <w:rFonts w:ascii="Arial" w:hAnsi="Arial" w:cs="Arial"/>
          <w:color w:val="000000" w:themeColor="text1"/>
        </w:rPr>
        <w:t>.</w:t>
      </w:r>
      <w:r w:rsidR="0026571C" w:rsidRPr="00FD587F">
        <w:rPr>
          <w:rFonts w:ascii="Arial" w:hAnsi="Arial" w:cs="Arial"/>
          <w:color w:val="000000" w:themeColor="text1"/>
        </w:rPr>
        <w:t xml:space="preserve"> He finds personal care for his mum </w:t>
      </w:r>
      <w:r w:rsidR="00CC1365" w:rsidRPr="00FD587F">
        <w:rPr>
          <w:rFonts w:ascii="Arial" w:hAnsi="Arial" w:cs="Arial"/>
          <w:color w:val="000000" w:themeColor="text1"/>
        </w:rPr>
        <w:t xml:space="preserve">a </w:t>
      </w:r>
      <w:r w:rsidR="0026571C" w:rsidRPr="00FD587F">
        <w:rPr>
          <w:rFonts w:ascii="Arial" w:hAnsi="Arial" w:cs="Arial"/>
          <w:color w:val="000000" w:themeColor="text1"/>
        </w:rPr>
        <w:t>traumatic</w:t>
      </w:r>
      <w:r w:rsidR="00CC1365" w:rsidRPr="00FD587F">
        <w:rPr>
          <w:rFonts w:ascii="Arial" w:hAnsi="Arial" w:cs="Arial"/>
          <w:color w:val="000000" w:themeColor="text1"/>
        </w:rPr>
        <w:t xml:space="preserve"> experience</w:t>
      </w:r>
      <w:r w:rsidR="0026571C" w:rsidRPr="00FD587F">
        <w:rPr>
          <w:rFonts w:ascii="Arial" w:hAnsi="Arial" w:cs="Arial"/>
          <w:color w:val="000000" w:themeColor="text1"/>
        </w:rPr>
        <w:t xml:space="preserve"> as she gets distress</w:t>
      </w:r>
      <w:r w:rsidR="00B93722" w:rsidRPr="00FD587F">
        <w:rPr>
          <w:rFonts w:ascii="Arial" w:hAnsi="Arial" w:cs="Arial"/>
          <w:color w:val="000000" w:themeColor="text1"/>
        </w:rPr>
        <w:t>ed</w:t>
      </w:r>
      <w:r w:rsidR="0026571C" w:rsidRPr="00FD587F">
        <w:rPr>
          <w:rFonts w:ascii="Arial" w:hAnsi="Arial" w:cs="Arial"/>
          <w:color w:val="000000" w:themeColor="text1"/>
        </w:rPr>
        <w:t xml:space="preserve"> and tries to take it out on him. </w:t>
      </w:r>
      <w:r w:rsidR="00D02AED" w:rsidRPr="00FD587F">
        <w:rPr>
          <w:rFonts w:ascii="Arial" w:hAnsi="Arial" w:cs="Arial"/>
          <w:color w:val="000000" w:themeColor="text1"/>
        </w:rPr>
        <w:t>Pedro</w:t>
      </w:r>
      <w:r w:rsidR="0026571C" w:rsidRPr="00FD587F">
        <w:rPr>
          <w:rFonts w:ascii="Arial" w:hAnsi="Arial" w:cs="Arial"/>
          <w:color w:val="000000" w:themeColor="text1"/>
        </w:rPr>
        <w:t xml:space="preserve"> is afraid of </w:t>
      </w:r>
      <w:r w:rsidR="00525149" w:rsidRPr="00FD587F">
        <w:rPr>
          <w:rFonts w:ascii="Arial" w:hAnsi="Arial" w:cs="Arial"/>
          <w:color w:val="000000" w:themeColor="text1"/>
        </w:rPr>
        <w:t>losing</w:t>
      </w:r>
      <w:r w:rsidR="0026571C" w:rsidRPr="00FD587F">
        <w:rPr>
          <w:rFonts w:ascii="Arial" w:hAnsi="Arial" w:cs="Arial"/>
          <w:color w:val="000000" w:themeColor="text1"/>
        </w:rPr>
        <w:t xml:space="preserve"> the em</w:t>
      </w:r>
      <w:r w:rsidR="00D02AED" w:rsidRPr="00FD587F">
        <w:rPr>
          <w:rFonts w:ascii="Arial" w:hAnsi="Arial" w:cs="Arial"/>
          <w:color w:val="000000" w:themeColor="text1"/>
        </w:rPr>
        <w:t>otional connection with his mum. He</w:t>
      </w:r>
      <w:r w:rsidR="000D5B9A" w:rsidRPr="00FD587F">
        <w:rPr>
          <w:rFonts w:ascii="Arial" w:hAnsi="Arial" w:cs="Arial"/>
          <w:color w:val="000000" w:themeColor="text1"/>
        </w:rPr>
        <w:t xml:space="preserve"> has been offered a promotion</w:t>
      </w:r>
      <w:r w:rsidR="00D02AED" w:rsidRPr="00FD587F">
        <w:rPr>
          <w:rFonts w:ascii="Arial" w:hAnsi="Arial" w:cs="Arial"/>
          <w:color w:val="000000" w:themeColor="text1"/>
        </w:rPr>
        <w:t xml:space="preserve"> at work</w:t>
      </w:r>
      <w:r w:rsidR="000D5B9A" w:rsidRPr="00FD587F">
        <w:rPr>
          <w:rFonts w:ascii="Arial" w:hAnsi="Arial" w:cs="Arial"/>
          <w:color w:val="000000" w:themeColor="text1"/>
        </w:rPr>
        <w:t xml:space="preserve">, however feels he is not able to take it due to his responsibility to his mum. </w:t>
      </w:r>
      <w:r w:rsidR="0026571C" w:rsidRPr="00FD587F">
        <w:rPr>
          <w:rFonts w:ascii="Arial" w:hAnsi="Arial" w:cs="Arial"/>
          <w:color w:val="000000" w:themeColor="text1"/>
        </w:rPr>
        <w:t xml:space="preserve"> </w:t>
      </w:r>
      <w:r w:rsidR="000D5B9A" w:rsidRPr="00FD587F">
        <w:rPr>
          <w:rFonts w:ascii="Arial" w:hAnsi="Arial" w:cs="Arial"/>
          <w:color w:val="000000" w:themeColor="text1"/>
        </w:rPr>
        <w:t xml:space="preserve">He misses out on his hobbies and feels he owes all his time to his mum as he worries about her. </w:t>
      </w:r>
      <w:r w:rsidR="000D5B9A" w:rsidRPr="001403FB">
        <w:rPr>
          <w:rFonts w:ascii="Arial" w:hAnsi="Arial" w:cs="Arial"/>
          <w:color w:val="000000" w:themeColor="text1"/>
        </w:rPr>
        <w:t>Pedro feels pr</w:t>
      </w:r>
      <w:r w:rsidR="00FF5B6E" w:rsidRPr="001403FB">
        <w:rPr>
          <w:rFonts w:ascii="Arial" w:hAnsi="Arial" w:cs="Arial"/>
          <w:color w:val="000000" w:themeColor="text1"/>
        </w:rPr>
        <w:t>oviding care for his mum ha</w:t>
      </w:r>
      <w:r w:rsidR="000D5B9A" w:rsidRPr="001403FB">
        <w:rPr>
          <w:rFonts w:ascii="Arial" w:hAnsi="Arial" w:cs="Arial"/>
          <w:color w:val="000000" w:themeColor="text1"/>
        </w:rPr>
        <w:t xml:space="preserve">s positive and negative impacts on them both, in a way it has brought them closer together, </w:t>
      </w:r>
      <w:r w:rsidR="00201193" w:rsidRPr="001403FB">
        <w:rPr>
          <w:rFonts w:ascii="Arial" w:hAnsi="Arial" w:cs="Arial"/>
          <w:color w:val="000000" w:themeColor="text1"/>
        </w:rPr>
        <w:t>however he feels each day he feels further away from his mum as he resembles his mum less.</w:t>
      </w:r>
      <w:r w:rsidR="00201193">
        <w:rPr>
          <w:rFonts w:ascii="Arial" w:hAnsi="Arial" w:cs="Arial"/>
          <w:color w:val="000000" w:themeColor="text1"/>
        </w:rPr>
        <w:t xml:space="preserve"> </w:t>
      </w:r>
    </w:p>
    <w:p w14:paraId="6241B4C7" w14:textId="77777777" w:rsidR="00FF2BBE" w:rsidRPr="00FD587F" w:rsidRDefault="00FF2BBE" w:rsidP="001B26D8">
      <w:pPr>
        <w:spacing w:line="360" w:lineRule="auto"/>
        <w:rPr>
          <w:rFonts w:ascii="Arial" w:hAnsi="Arial" w:cs="Arial"/>
          <w:color w:val="000000" w:themeColor="text1"/>
        </w:rPr>
      </w:pPr>
    </w:p>
    <w:p w14:paraId="0DC1329A" w14:textId="0C288F3A" w:rsidR="00FF2BBE" w:rsidRDefault="00FF2BBE" w:rsidP="001B26D8">
      <w:pPr>
        <w:spacing w:line="360" w:lineRule="auto"/>
        <w:rPr>
          <w:rFonts w:ascii="Arial" w:hAnsi="Arial" w:cs="Arial"/>
          <w:color w:val="000000" w:themeColor="text1"/>
        </w:rPr>
      </w:pPr>
      <w:r w:rsidRPr="00FD587F">
        <w:rPr>
          <w:rFonts w:ascii="Arial" w:hAnsi="Arial" w:cs="Arial"/>
          <w:color w:val="000000" w:themeColor="text1"/>
        </w:rPr>
        <w:t>This case study shows the strain and stressors of caring for a person with dement</w:t>
      </w:r>
      <w:r w:rsidR="00D4086C">
        <w:rPr>
          <w:rFonts w:ascii="Arial" w:hAnsi="Arial" w:cs="Arial"/>
          <w:color w:val="000000" w:themeColor="text1"/>
        </w:rPr>
        <w:t>ia. Pedro is sacrificing</w:t>
      </w:r>
      <w:r w:rsidRPr="00FD587F">
        <w:rPr>
          <w:rFonts w:ascii="Arial" w:hAnsi="Arial" w:cs="Arial"/>
          <w:color w:val="000000" w:themeColor="text1"/>
        </w:rPr>
        <w:t xml:space="preserve"> life events in order to prioritise his </w:t>
      </w:r>
      <w:r w:rsidRPr="00CB0EEB">
        <w:rPr>
          <w:rFonts w:ascii="Arial" w:hAnsi="Arial" w:cs="Arial"/>
          <w:color w:val="000000" w:themeColor="text1"/>
        </w:rPr>
        <w:t>mother’s care</w:t>
      </w:r>
      <w:r w:rsidR="00FF5B6E" w:rsidRPr="00CB0EEB">
        <w:rPr>
          <w:rFonts w:ascii="Arial" w:hAnsi="Arial" w:cs="Arial"/>
          <w:color w:val="000000" w:themeColor="text1"/>
        </w:rPr>
        <w:t>, which leaves him feeling low and exhausted</w:t>
      </w:r>
      <w:r w:rsidR="00D4086C" w:rsidRPr="00CB0EEB">
        <w:rPr>
          <w:rFonts w:ascii="Arial" w:hAnsi="Arial" w:cs="Arial"/>
          <w:color w:val="000000" w:themeColor="text1"/>
        </w:rPr>
        <w:t xml:space="preserve">. It </w:t>
      </w:r>
      <w:r w:rsidRPr="00CB0EEB">
        <w:rPr>
          <w:rFonts w:ascii="Arial" w:hAnsi="Arial" w:cs="Arial"/>
          <w:color w:val="000000" w:themeColor="text1"/>
        </w:rPr>
        <w:t>demonstrates how getting help e.g. day centres can be tricky due to the person with dementia becoming</w:t>
      </w:r>
      <w:r w:rsidR="00FF5B6E" w:rsidRPr="00CB0EEB">
        <w:rPr>
          <w:rFonts w:ascii="Arial" w:hAnsi="Arial" w:cs="Arial"/>
          <w:color w:val="000000" w:themeColor="text1"/>
        </w:rPr>
        <w:t xml:space="preserve"> stressed and agitated potentially</w:t>
      </w:r>
      <w:r w:rsidRPr="00CB0EEB">
        <w:rPr>
          <w:rFonts w:ascii="Arial" w:hAnsi="Arial" w:cs="Arial"/>
          <w:color w:val="000000" w:themeColor="text1"/>
        </w:rPr>
        <w:t xml:space="preserve"> </w:t>
      </w:r>
      <w:r w:rsidR="00FF5B6E" w:rsidRPr="00CB0EEB">
        <w:rPr>
          <w:rFonts w:ascii="Arial" w:hAnsi="Arial" w:cs="Arial"/>
          <w:color w:val="000000" w:themeColor="text1"/>
        </w:rPr>
        <w:t>making them</w:t>
      </w:r>
      <w:r w:rsidRPr="00CB0EEB">
        <w:rPr>
          <w:rFonts w:ascii="Arial" w:hAnsi="Arial" w:cs="Arial"/>
          <w:color w:val="000000" w:themeColor="text1"/>
        </w:rPr>
        <w:t xml:space="preserve"> aggressive</w:t>
      </w:r>
      <w:r w:rsidR="00F179FA" w:rsidRPr="00CB0EEB">
        <w:rPr>
          <w:rFonts w:ascii="Arial" w:hAnsi="Arial" w:cs="Arial"/>
          <w:color w:val="000000" w:themeColor="text1"/>
        </w:rPr>
        <w:t xml:space="preserve"> physically and mentally. T</w:t>
      </w:r>
      <w:r w:rsidRPr="00CB0EEB">
        <w:rPr>
          <w:rFonts w:ascii="Arial" w:hAnsi="Arial" w:cs="Arial"/>
          <w:color w:val="000000" w:themeColor="text1"/>
        </w:rPr>
        <w:t>his could</w:t>
      </w:r>
      <w:r w:rsidRPr="00FD587F">
        <w:rPr>
          <w:rFonts w:ascii="Arial" w:hAnsi="Arial" w:cs="Arial"/>
          <w:color w:val="000000" w:themeColor="text1"/>
        </w:rPr>
        <w:t xml:space="preserve"> create a </w:t>
      </w:r>
      <w:r w:rsidRPr="00FD587F">
        <w:rPr>
          <w:rFonts w:ascii="Arial" w:hAnsi="Arial" w:cs="Arial"/>
          <w:color w:val="000000" w:themeColor="text1"/>
        </w:rPr>
        <w:lastRenderedPageBreak/>
        <w:t xml:space="preserve">barrier when other people are looking after her. </w:t>
      </w:r>
      <w:r w:rsidR="00F179FA" w:rsidRPr="00FD587F">
        <w:rPr>
          <w:rFonts w:ascii="Arial" w:hAnsi="Arial" w:cs="Arial"/>
          <w:color w:val="000000" w:themeColor="text1"/>
        </w:rPr>
        <w:t>It could also impact Pedro’s mentality as he may feel guilty for leaving his mother behind knowing she could lash out at any given moment to someone who isn’t him, which may then prevent him taking her to the day centre once a week.</w:t>
      </w:r>
    </w:p>
    <w:p w14:paraId="4829AD33" w14:textId="77777777" w:rsidR="001108FB" w:rsidRDefault="001108FB" w:rsidP="001B26D8">
      <w:pPr>
        <w:spacing w:line="360" w:lineRule="auto"/>
        <w:rPr>
          <w:rFonts w:ascii="Arial" w:hAnsi="Arial" w:cs="Arial"/>
          <w:color w:val="000000" w:themeColor="text1"/>
        </w:rPr>
      </w:pPr>
    </w:p>
    <w:p w14:paraId="01E66C0D" w14:textId="75074960" w:rsidR="001108FB" w:rsidRPr="001108FB" w:rsidRDefault="001108FB" w:rsidP="001B26D8">
      <w:pPr>
        <w:spacing w:line="360" w:lineRule="auto"/>
        <w:rPr>
          <w:rFonts w:ascii="Arial" w:hAnsi="Arial" w:cs="Arial"/>
          <w:color w:val="000000" w:themeColor="text1"/>
          <w:u w:val="single"/>
        </w:rPr>
      </w:pPr>
      <w:r w:rsidRPr="001108FB">
        <w:rPr>
          <w:rFonts w:ascii="Arial" w:hAnsi="Arial" w:cs="Arial"/>
          <w:color w:val="000000" w:themeColor="text1"/>
          <w:u w:val="single"/>
        </w:rPr>
        <w:t>Three organisations which offer support and advice to</w:t>
      </w:r>
      <w:r>
        <w:rPr>
          <w:rFonts w:ascii="Arial" w:hAnsi="Arial" w:cs="Arial"/>
          <w:color w:val="000000" w:themeColor="text1"/>
          <w:u w:val="single"/>
        </w:rPr>
        <w:t xml:space="preserve"> family members/</w:t>
      </w:r>
      <w:r w:rsidRPr="001108FB">
        <w:rPr>
          <w:rFonts w:ascii="Arial" w:hAnsi="Arial" w:cs="Arial"/>
          <w:color w:val="000000" w:themeColor="text1"/>
          <w:u w:val="single"/>
        </w:rPr>
        <w:t xml:space="preserve">people who care for someone with Dementia: </w:t>
      </w:r>
    </w:p>
    <w:p w14:paraId="06994565" w14:textId="77777777" w:rsidR="00A7240B" w:rsidRPr="00FD587F" w:rsidRDefault="00A7240B" w:rsidP="001B26D8">
      <w:pPr>
        <w:spacing w:line="360" w:lineRule="auto"/>
        <w:rPr>
          <w:rFonts w:ascii="Arial" w:hAnsi="Arial" w:cs="Arial"/>
          <w:color w:val="FF0000"/>
        </w:rPr>
      </w:pPr>
    </w:p>
    <w:p w14:paraId="4BAEBDF9" w14:textId="43D660CD" w:rsidR="00F22245" w:rsidRPr="002728A4" w:rsidRDefault="00FD5015" w:rsidP="001B26D8">
      <w:pPr>
        <w:spacing w:line="360" w:lineRule="auto"/>
        <w:rPr>
          <w:rFonts w:ascii="Arial" w:hAnsi="Arial" w:cs="Arial"/>
          <w:b/>
          <w:color w:val="000000" w:themeColor="text1"/>
        </w:rPr>
      </w:pPr>
      <w:r w:rsidRPr="002728A4">
        <w:rPr>
          <w:rFonts w:ascii="Arial" w:hAnsi="Arial" w:cs="Arial"/>
          <w:b/>
          <w:color w:val="000000" w:themeColor="text1"/>
        </w:rPr>
        <w:t>Dementiauk.Org</w:t>
      </w:r>
      <w:r w:rsidR="00F43557" w:rsidRPr="002728A4">
        <w:rPr>
          <w:rFonts w:ascii="Arial" w:hAnsi="Arial" w:cs="Arial"/>
          <w:b/>
          <w:color w:val="000000" w:themeColor="text1"/>
        </w:rPr>
        <w:t>:</w:t>
      </w:r>
      <w:r w:rsidR="00F22245" w:rsidRPr="002728A4">
        <w:rPr>
          <w:rFonts w:ascii="Arial" w:hAnsi="Arial" w:cs="Arial"/>
          <w:b/>
          <w:color w:val="000000" w:themeColor="text1"/>
        </w:rPr>
        <w:t xml:space="preserve"> </w:t>
      </w:r>
      <w:hyperlink r:id="rId5" w:history="1">
        <w:r w:rsidR="00F22245" w:rsidRPr="002728A4">
          <w:rPr>
            <w:rStyle w:val="Hyperlink"/>
            <w:rFonts w:ascii="Arial" w:hAnsi="Arial" w:cs="Arial"/>
            <w:b/>
          </w:rPr>
          <w:t>https://www.dementiauk.org/get-support/admiral-nursing/</w:t>
        </w:r>
      </w:hyperlink>
    </w:p>
    <w:p w14:paraId="18012D4D" w14:textId="1F9EF090" w:rsidR="00F22245" w:rsidRPr="00FD587F" w:rsidRDefault="00767478" w:rsidP="001B26D8">
      <w:pPr>
        <w:spacing w:line="360" w:lineRule="auto"/>
        <w:rPr>
          <w:rFonts w:ascii="Arial" w:hAnsi="Arial" w:cs="Arial"/>
          <w:color w:val="000000" w:themeColor="text1"/>
        </w:rPr>
      </w:pPr>
      <w:r w:rsidRPr="00FD587F">
        <w:rPr>
          <w:rFonts w:ascii="Arial" w:hAnsi="Arial" w:cs="Arial"/>
          <w:noProof/>
          <w:color w:val="FF0000"/>
          <w:lang w:eastAsia="en-GB"/>
        </w:rPr>
        <w:drawing>
          <wp:anchor distT="0" distB="0" distL="114300" distR="114300" simplePos="0" relativeHeight="251667456" behindDoc="0" locked="0" layoutInCell="1" allowOverlap="1" wp14:anchorId="5E7130C3" wp14:editId="02303EEE">
            <wp:simplePos x="0" y="0"/>
            <wp:positionH relativeFrom="column">
              <wp:posOffset>391795</wp:posOffset>
            </wp:positionH>
            <wp:positionV relativeFrom="paragraph">
              <wp:posOffset>116840</wp:posOffset>
            </wp:positionV>
            <wp:extent cx="4766310" cy="943610"/>
            <wp:effectExtent l="0" t="0" r="889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4-25 at 18.37.34.png"/>
                    <pic:cNvPicPr/>
                  </pic:nvPicPr>
                  <pic:blipFill rotWithShape="1">
                    <a:blip r:embed="rId6">
                      <a:extLst>
                        <a:ext uri="{28A0092B-C50C-407E-A947-70E740481C1C}">
                          <a14:useLocalDpi xmlns:a14="http://schemas.microsoft.com/office/drawing/2010/main" val="0"/>
                        </a:ext>
                      </a:extLst>
                    </a:blip>
                    <a:srcRect l="7725" t="10886" r="9012" b="62727"/>
                    <a:stretch/>
                  </pic:blipFill>
                  <pic:spPr bwMode="auto">
                    <a:xfrm>
                      <a:off x="0" y="0"/>
                      <a:ext cx="4766310" cy="9436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45A03C" w14:textId="0C25C262" w:rsidR="00AC2DF1" w:rsidRPr="00FD587F" w:rsidRDefault="00AC2DF1" w:rsidP="001B26D8">
      <w:pPr>
        <w:spacing w:line="360" w:lineRule="auto"/>
        <w:rPr>
          <w:rFonts w:ascii="Arial" w:hAnsi="Arial" w:cs="Arial"/>
          <w:color w:val="000000" w:themeColor="text1"/>
        </w:rPr>
      </w:pPr>
    </w:p>
    <w:p w14:paraId="7895A2E4" w14:textId="44227C1A" w:rsidR="00AC2DF1" w:rsidRPr="00FD587F" w:rsidRDefault="00AC2DF1" w:rsidP="001B26D8">
      <w:pPr>
        <w:spacing w:line="360" w:lineRule="auto"/>
        <w:rPr>
          <w:rFonts w:ascii="Arial" w:hAnsi="Arial" w:cs="Arial"/>
          <w:color w:val="000000" w:themeColor="text1"/>
        </w:rPr>
      </w:pPr>
    </w:p>
    <w:p w14:paraId="1F96F23A" w14:textId="6910FE7E" w:rsidR="00AC2DF1" w:rsidRPr="00FD587F" w:rsidRDefault="00AC2DF1" w:rsidP="001B26D8">
      <w:pPr>
        <w:spacing w:line="360" w:lineRule="auto"/>
        <w:rPr>
          <w:rFonts w:ascii="Arial" w:hAnsi="Arial" w:cs="Arial"/>
          <w:color w:val="000000" w:themeColor="text1"/>
        </w:rPr>
      </w:pPr>
    </w:p>
    <w:p w14:paraId="2CE2A1A2" w14:textId="77777777" w:rsidR="00AC2DF1" w:rsidRPr="00FD587F" w:rsidRDefault="00AC2DF1" w:rsidP="001B26D8">
      <w:pPr>
        <w:spacing w:line="360" w:lineRule="auto"/>
        <w:rPr>
          <w:rFonts w:ascii="Arial" w:hAnsi="Arial" w:cs="Arial"/>
          <w:color w:val="000000" w:themeColor="text1"/>
        </w:rPr>
      </w:pPr>
    </w:p>
    <w:p w14:paraId="27B4339D" w14:textId="3F233E20" w:rsidR="0081751A" w:rsidRPr="00FD587F" w:rsidRDefault="00F43557" w:rsidP="001B26D8">
      <w:pPr>
        <w:spacing w:line="360" w:lineRule="auto"/>
        <w:rPr>
          <w:rFonts w:ascii="Arial" w:hAnsi="Arial" w:cs="Arial"/>
          <w:color w:val="000000" w:themeColor="text1"/>
        </w:rPr>
      </w:pPr>
      <w:r w:rsidRPr="00DF1D0F">
        <w:rPr>
          <w:rFonts w:ascii="Arial" w:hAnsi="Arial" w:cs="Arial"/>
          <w:color w:val="000000" w:themeColor="text1"/>
        </w:rPr>
        <w:t xml:space="preserve">This is an organisation </w:t>
      </w:r>
      <w:r w:rsidR="00ED3FE4" w:rsidRPr="00DF1D0F">
        <w:rPr>
          <w:rFonts w:ascii="Arial" w:hAnsi="Arial" w:cs="Arial"/>
          <w:color w:val="000000" w:themeColor="text1"/>
        </w:rPr>
        <w:t xml:space="preserve">all about Dementia. This organisation provides Admiral Nurses which work in the community with the NHS. </w:t>
      </w:r>
      <w:r w:rsidR="00936A14" w:rsidRPr="00DF1D0F">
        <w:rPr>
          <w:rFonts w:ascii="Arial" w:hAnsi="Arial" w:cs="Arial"/>
          <w:color w:val="000000" w:themeColor="text1"/>
        </w:rPr>
        <w:t>Admiral nurses</w:t>
      </w:r>
      <w:r w:rsidR="00841772" w:rsidRPr="00DF1D0F">
        <w:rPr>
          <w:rFonts w:ascii="Arial" w:hAnsi="Arial" w:cs="Arial"/>
          <w:color w:val="000000" w:themeColor="text1"/>
        </w:rPr>
        <w:t xml:space="preserve"> provide </w:t>
      </w:r>
      <w:r w:rsidR="0091343C" w:rsidRPr="00DF1D0F">
        <w:rPr>
          <w:rFonts w:ascii="Arial" w:hAnsi="Arial" w:cs="Arial"/>
          <w:color w:val="000000" w:themeColor="text1"/>
        </w:rPr>
        <w:t xml:space="preserve">a free </w:t>
      </w:r>
      <w:r w:rsidR="00936A14" w:rsidRPr="00DF1D0F">
        <w:rPr>
          <w:rFonts w:ascii="Arial" w:hAnsi="Arial" w:cs="Arial"/>
          <w:color w:val="000000" w:themeColor="text1"/>
        </w:rPr>
        <w:t xml:space="preserve">dementia </w:t>
      </w:r>
      <w:r w:rsidR="0091343C" w:rsidRPr="00DF1D0F">
        <w:rPr>
          <w:rFonts w:ascii="Arial" w:hAnsi="Arial" w:cs="Arial"/>
          <w:color w:val="000000" w:themeColor="text1"/>
        </w:rPr>
        <w:t xml:space="preserve">helpline </w:t>
      </w:r>
      <w:r w:rsidR="0081751A" w:rsidRPr="00DF1D0F">
        <w:rPr>
          <w:rFonts w:ascii="Arial" w:hAnsi="Arial" w:cs="Arial"/>
          <w:color w:val="000000" w:themeColor="text1"/>
        </w:rPr>
        <w:t xml:space="preserve">for families who care for someone with dementia, which is </w:t>
      </w:r>
      <w:r w:rsidR="00841772" w:rsidRPr="00DF1D0F">
        <w:rPr>
          <w:rFonts w:ascii="Arial" w:hAnsi="Arial" w:cs="Arial"/>
          <w:color w:val="000000" w:themeColor="text1"/>
        </w:rPr>
        <w:t>open 9am-9pm Monday to Friday and 9am-5pm</w:t>
      </w:r>
      <w:r w:rsidR="00575B97" w:rsidRPr="00DF1D0F">
        <w:rPr>
          <w:rFonts w:ascii="Arial" w:hAnsi="Arial" w:cs="Arial"/>
          <w:color w:val="000000" w:themeColor="text1"/>
        </w:rPr>
        <w:t xml:space="preserve"> weekends, and an </w:t>
      </w:r>
      <w:r w:rsidR="0091343C" w:rsidRPr="00DF1D0F">
        <w:rPr>
          <w:rFonts w:ascii="Arial" w:hAnsi="Arial" w:cs="Arial"/>
          <w:color w:val="000000" w:themeColor="text1"/>
        </w:rPr>
        <w:t>email service</w:t>
      </w:r>
      <w:r w:rsidR="00936A14" w:rsidRPr="00DF1D0F">
        <w:rPr>
          <w:rFonts w:ascii="Arial" w:hAnsi="Arial" w:cs="Arial"/>
          <w:color w:val="000000" w:themeColor="text1"/>
        </w:rPr>
        <w:t xml:space="preserve"> at </w:t>
      </w:r>
      <w:hyperlink r:id="rId7" w:history="1">
        <w:r w:rsidR="0081751A" w:rsidRPr="00DF1D0F">
          <w:rPr>
            <w:rStyle w:val="Hyperlink"/>
            <w:rFonts w:ascii="Arial" w:hAnsi="Arial" w:cs="Arial"/>
          </w:rPr>
          <w:t>Helpline@Dementiauk.org</w:t>
        </w:r>
      </w:hyperlink>
    </w:p>
    <w:p w14:paraId="0A6E846A" w14:textId="55EB0699" w:rsidR="0081751A" w:rsidRPr="00FD587F" w:rsidRDefault="00767478" w:rsidP="001B26D8">
      <w:pPr>
        <w:spacing w:line="360" w:lineRule="auto"/>
        <w:rPr>
          <w:rFonts w:ascii="Arial" w:hAnsi="Arial" w:cs="Arial"/>
          <w:color w:val="000000" w:themeColor="text1"/>
        </w:rPr>
      </w:pPr>
      <w:r w:rsidRPr="00FD587F">
        <w:rPr>
          <w:rFonts w:ascii="Arial" w:hAnsi="Arial" w:cs="Arial"/>
          <w:noProof/>
          <w:lang w:eastAsia="en-GB"/>
        </w:rPr>
        <w:drawing>
          <wp:anchor distT="0" distB="0" distL="114300" distR="114300" simplePos="0" relativeHeight="251666432" behindDoc="0" locked="0" layoutInCell="1" allowOverlap="1" wp14:anchorId="165223AD" wp14:editId="31F53449">
            <wp:simplePos x="0" y="0"/>
            <wp:positionH relativeFrom="column">
              <wp:posOffset>623941</wp:posOffset>
            </wp:positionH>
            <wp:positionV relativeFrom="paragraph">
              <wp:posOffset>133375</wp:posOffset>
            </wp:positionV>
            <wp:extent cx="4567983" cy="3720302"/>
            <wp:effectExtent l="25400" t="25400" r="29845" b="1397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 Shot 2018-04-24 at 22.51.27.png"/>
                    <pic:cNvPicPr/>
                  </pic:nvPicPr>
                  <pic:blipFill rotWithShape="1">
                    <a:blip r:embed="rId8">
                      <a:extLst>
                        <a:ext uri="{28A0092B-C50C-407E-A947-70E740481C1C}">
                          <a14:useLocalDpi xmlns:a14="http://schemas.microsoft.com/office/drawing/2010/main" val="0"/>
                        </a:ext>
                      </a:extLst>
                    </a:blip>
                    <a:srcRect l="24161" t="18434" r="30711" b="22258"/>
                    <a:stretch/>
                  </pic:blipFill>
                  <pic:spPr bwMode="auto">
                    <a:xfrm>
                      <a:off x="0" y="0"/>
                      <a:ext cx="4567983" cy="3720302"/>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1EF843" w14:textId="77777777" w:rsidR="00704E2A" w:rsidRDefault="00704E2A" w:rsidP="001B26D8">
      <w:pPr>
        <w:spacing w:line="360" w:lineRule="auto"/>
        <w:rPr>
          <w:rFonts w:ascii="Arial" w:hAnsi="Arial" w:cs="Arial"/>
          <w:color w:val="000000" w:themeColor="text1"/>
        </w:rPr>
      </w:pPr>
    </w:p>
    <w:p w14:paraId="58271F9E" w14:textId="77777777" w:rsidR="00704E2A" w:rsidRDefault="00704E2A" w:rsidP="001B26D8">
      <w:pPr>
        <w:spacing w:line="360" w:lineRule="auto"/>
        <w:rPr>
          <w:rFonts w:ascii="Arial" w:hAnsi="Arial" w:cs="Arial"/>
          <w:color w:val="000000" w:themeColor="text1"/>
        </w:rPr>
      </w:pPr>
    </w:p>
    <w:p w14:paraId="6FF4E536" w14:textId="77777777" w:rsidR="00704E2A" w:rsidRDefault="00704E2A" w:rsidP="001B26D8">
      <w:pPr>
        <w:spacing w:line="360" w:lineRule="auto"/>
        <w:rPr>
          <w:rFonts w:ascii="Arial" w:hAnsi="Arial" w:cs="Arial"/>
          <w:color w:val="000000" w:themeColor="text1"/>
        </w:rPr>
      </w:pPr>
    </w:p>
    <w:p w14:paraId="210A2947" w14:textId="77777777" w:rsidR="00704E2A" w:rsidRDefault="00704E2A" w:rsidP="001B26D8">
      <w:pPr>
        <w:spacing w:line="360" w:lineRule="auto"/>
        <w:rPr>
          <w:rFonts w:ascii="Arial" w:hAnsi="Arial" w:cs="Arial"/>
          <w:color w:val="000000" w:themeColor="text1"/>
        </w:rPr>
      </w:pPr>
    </w:p>
    <w:p w14:paraId="1DDE488F" w14:textId="77777777" w:rsidR="00704E2A" w:rsidRDefault="00704E2A" w:rsidP="001B26D8">
      <w:pPr>
        <w:spacing w:line="360" w:lineRule="auto"/>
        <w:rPr>
          <w:rFonts w:ascii="Arial" w:hAnsi="Arial" w:cs="Arial"/>
          <w:color w:val="000000" w:themeColor="text1"/>
        </w:rPr>
      </w:pPr>
    </w:p>
    <w:p w14:paraId="73925F87" w14:textId="77777777" w:rsidR="00704E2A" w:rsidRDefault="00704E2A" w:rsidP="001B26D8">
      <w:pPr>
        <w:spacing w:line="360" w:lineRule="auto"/>
        <w:rPr>
          <w:rFonts w:ascii="Arial" w:hAnsi="Arial" w:cs="Arial"/>
          <w:color w:val="000000" w:themeColor="text1"/>
        </w:rPr>
      </w:pPr>
    </w:p>
    <w:p w14:paraId="5167A61E" w14:textId="77777777" w:rsidR="00704E2A" w:rsidRDefault="00704E2A" w:rsidP="001B26D8">
      <w:pPr>
        <w:spacing w:line="360" w:lineRule="auto"/>
        <w:rPr>
          <w:rFonts w:ascii="Arial" w:hAnsi="Arial" w:cs="Arial"/>
          <w:color w:val="000000" w:themeColor="text1"/>
        </w:rPr>
      </w:pPr>
    </w:p>
    <w:p w14:paraId="105CB248" w14:textId="77777777" w:rsidR="00704E2A" w:rsidRDefault="00704E2A" w:rsidP="001B26D8">
      <w:pPr>
        <w:spacing w:line="360" w:lineRule="auto"/>
        <w:rPr>
          <w:rFonts w:ascii="Arial" w:hAnsi="Arial" w:cs="Arial"/>
          <w:color w:val="000000" w:themeColor="text1"/>
        </w:rPr>
      </w:pPr>
    </w:p>
    <w:p w14:paraId="4F301E6A" w14:textId="77777777" w:rsidR="00704E2A" w:rsidRDefault="00704E2A" w:rsidP="001B26D8">
      <w:pPr>
        <w:spacing w:line="360" w:lineRule="auto"/>
        <w:rPr>
          <w:rFonts w:ascii="Arial" w:hAnsi="Arial" w:cs="Arial"/>
          <w:color w:val="000000" w:themeColor="text1"/>
        </w:rPr>
      </w:pPr>
    </w:p>
    <w:p w14:paraId="040BB36F" w14:textId="77777777" w:rsidR="00704E2A" w:rsidRDefault="00704E2A" w:rsidP="001B26D8">
      <w:pPr>
        <w:spacing w:line="360" w:lineRule="auto"/>
        <w:rPr>
          <w:rFonts w:ascii="Arial" w:hAnsi="Arial" w:cs="Arial"/>
          <w:color w:val="000000" w:themeColor="text1"/>
        </w:rPr>
      </w:pPr>
    </w:p>
    <w:p w14:paraId="4FEF6484" w14:textId="77777777" w:rsidR="00704E2A" w:rsidRDefault="00704E2A" w:rsidP="001B26D8">
      <w:pPr>
        <w:spacing w:line="360" w:lineRule="auto"/>
        <w:rPr>
          <w:rFonts w:ascii="Arial" w:hAnsi="Arial" w:cs="Arial"/>
          <w:color w:val="000000" w:themeColor="text1"/>
        </w:rPr>
      </w:pPr>
    </w:p>
    <w:p w14:paraId="2DF008D3" w14:textId="77777777" w:rsidR="00704E2A" w:rsidRDefault="00704E2A" w:rsidP="001B26D8">
      <w:pPr>
        <w:spacing w:line="360" w:lineRule="auto"/>
        <w:rPr>
          <w:rFonts w:ascii="Arial" w:hAnsi="Arial" w:cs="Arial"/>
          <w:color w:val="000000" w:themeColor="text1"/>
        </w:rPr>
      </w:pPr>
    </w:p>
    <w:p w14:paraId="6C8F5D91" w14:textId="77777777" w:rsidR="00704E2A" w:rsidRDefault="00704E2A" w:rsidP="001B26D8">
      <w:pPr>
        <w:spacing w:line="360" w:lineRule="auto"/>
        <w:rPr>
          <w:rFonts w:ascii="Arial" w:hAnsi="Arial" w:cs="Arial"/>
          <w:color w:val="000000" w:themeColor="text1"/>
        </w:rPr>
      </w:pPr>
    </w:p>
    <w:p w14:paraId="5305787D" w14:textId="77777777" w:rsidR="00704E2A" w:rsidRDefault="00704E2A" w:rsidP="001B26D8">
      <w:pPr>
        <w:spacing w:line="360" w:lineRule="auto"/>
        <w:rPr>
          <w:rFonts w:ascii="Arial" w:hAnsi="Arial" w:cs="Arial"/>
          <w:color w:val="000000" w:themeColor="text1"/>
        </w:rPr>
      </w:pPr>
    </w:p>
    <w:p w14:paraId="13EC3425" w14:textId="7863CF12" w:rsidR="00704E2A" w:rsidRDefault="00704E2A" w:rsidP="001B26D8">
      <w:pPr>
        <w:spacing w:line="360" w:lineRule="auto"/>
        <w:rPr>
          <w:rFonts w:ascii="Arial" w:hAnsi="Arial" w:cs="Arial"/>
          <w:color w:val="000000" w:themeColor="text1"/>
        </w:rPr>
      </w:pPr>
      <w:r w:rsidRPr="00FD587F">
        <w:rPr>
          <w:rFonts w:ascii="Arial" w:hAnsi="Arial" w:cs="Arial"/>
          <w:noProof/>
          <w:color w:val="FFFFFF"/>
          <w:lang w:eastAsia="en-GB"/>
        </w:rPr>
        <w:lastRenderedPageBreak/>
        <w:drawing>
          <wp:anchor distT="0" distB="0" distL="114300" distR="114300" simplePos="0" relativeHeight="251658240" behindDoc="0" locked="0" layoutInCell="1" allowOverlap="1" wp14:anchorId="1C94C367" wp14:editId="7B74688E">
            <wp:simplePos x="0" y="0"/>
            <wp:positionH relativeFrom="column">
              <wp:posOffset>51888</wp:posOffset>
            </wp:positionH>
            <wp:positionV relativeFrom="paragraph">
              <wp:posOffset>25884</wp:posOffset>
            </wp:positionV>
            <wp:extent cx="5329555" cy="3905885"/>
            <wp:effectExtent l="25400" t="25400" r="29845" b="3111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4-24 at 19.00.02.png"/>
                    <pic:cNvPicPr/>
                  </pic:nvPicPr>
                  <pic:blipFill rotWithShape="1">
                    <a:blip r:embed="rId9">
                      <a:extLst>
                        <a:ext uri="{28A0092B-C50C-407E-A947-70E740481C1C}">
                          <a14:useLocalDpi xmlns:a14="http://schemas.microsoft.com/office/drawing/2010/main" val="0"/>
                        </a:ext>
                      </a:extLst>
                    </a:blip>
                    <a:srcRect l="24957" t="10104" r="8147" b="13204"/>
                    <a:stretch/>
                  </pic:blipFill>
                  <pic:spPr bwMode="auto">
                    <a:xfrm>
                      <a:off x="0" y="0"/>
                      <a:ext cx="5329555" cy="390588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A82048" w14:textId="346C5F39" w:rsidR="007B43AD" w:rsidRPr="00FD587F" w:rsidRDefault="00FF5B6E" w:rsidP="001B26D8">
      <w:pPr>
        <w:spacing w:line="360" w:lineRule="auto"/>
        <w:rPr>
          <w:rFonts w:ascii="Arial" w:hAnsi="Arial" w:cs="Arial"/>
          <w:color w:val="000000" w:themeColor="text1"/>
        </w:rPr>
      </w:pPr>
      <w:r>
        <w:rPr>
          <w:rFonts w:ascii="Arial" w:hAnsi="Arial" w:cs="Arial"/>
          <w:color w:val="000000" w:themeColor="text1"/>
        </w:rPr>
        <w:t xml:space="preserve">A study into </w:t>
      </w:r>
      <w:r w:rsidR="007B43AD" w:rsidRPr="00FF5B6E">
        <w:rPr>
          <w:rFonts w:ascii="Arial" w:hAnsi="Arial" w:cs="Arial"/>
          <w:color w:val="000000" w:themeColor="text1"/>
        </w:rPr>
        <w:t xml:space="preserve">the effectiveness of an internet support forum for family carers of people with </w:t>
      </w:r>
      <w:r w:rsidR="00676E7D" w:rsidRPr="00FF5B6E">
        <w:rPr>
          <w:rFonts w:ascii="Arial" w:hAnsi="Arial" w:cs="Arial"/>
          <w:color w:val="000000" w:themeColor="text1"/>
        </w:rPr>
        <w:t>dementia</w:t>
      </w:r>
      <w:r w:rsidR="00D4086C">
        <w:rPr>
          <w:rFonts w:ascii="Arial" w:hAnsi="Arial" w:cs="Arial"/>
          <w:color w:val="000000" w:themeColor="text1"/>
        </w:rPr>
        <w:t xml:space="preserve"> </w:t>
      </w:r>
      <w:r w:rsidR="00D4086C" w:rsidRPr="00CC646B">
        <w:rPr>
          <w:rFonts w:ascii="Arial" w:hAnsi="Arial" w:cs="Arial"/>
          <w:color w:val="000000" w:themeColor="text1"/>
        </w:rPr>
        <w:t>aimed</w:t>
      </w:r>
      <w:r w:rsidR="00126AAA" w:rsidRPr="00FD587F">
        <w:rPr>
          <w:rFonts w:ascii="Arial" w:hAnsi="Arial" w:cs="Arial"/>
          <w:color w:val="000000" w:themeColor="text1"/>
        </w:rPr>
        <w:t xml:space="preserve"> to find effective ways of supporting carers</w:t>
      </w:r>
      <w:r w:rsidR="007369E7">
        <w:rPr>
          <w:rFonts w:ascii="Arial" w:hAnsi="Arial" w:cs="Arial"/>
          <w:color w:val="000000" w:themeColor="text1"/>
        </w:rPr>
        <w:t xml:space="preserve"> for people with dementia</w:t>
      </w:r>
      <w:r w:rsidR="00126AAA" w:rsidRPr="00FD587F">
        <w:rPr>
          <w:rFonts w:ascii="Arial" w:hAnsi="Arial" w:cs="Arial"/>
          <w:color w:val="000000" w:themeColor="text1"/>
        </w:rPr>
        <w:t xml:space="preserve">. Compared to traditional methods of support, internet forums </w:t>
      </w:r>
      <w:r w:rsidR="00AC2DF1" w:rsidRPr="00FD587F">
        <w:rPr>
          <w:rFonts w:ascii="Arial" w:hAnsi="Arial" w:cs="Arial"/>
          <w:color w:val="000000" w:themeColor="text1"/>
        </w:rPr>
        <w:t>are</w:t>
      </w:r>
      <w:r w:rsidR="005558BB">
        <w:rPr>
          <w:rFonts w:ascii="Arial" w:hAnsi="Arial" w:cs="Arial"/>
          <w:color w:val="000000" w:themeColor="text1"/>
        </w:rPr>
        <w:t xml:space="preserve"> </w:t>
      </w:r>
      <w:r w:rsidR="00D4086C">
        <w:rPr>
          <w:rFonts w:ascii="Arial" w:hAnsi="Arial" w:cs="Arial"/>
          <w:color w:val="000000" w:themeColor="text1"/>
        </w:rPr>
        <w:t xml:space="preserve">easily accessible and </w:t>
      </w:r>
      <w:r w:rsidR="00126AAA" w:rsidRPr="00FD587F">
        <w:rPr>
          <w:rFonts w:ascii="Arial" w:hAnsi="Arial" w:cs="Arial"/>
          <w:color w:val="000000" w:themeColor="text1"/>
        </w:rPr>
        <w:t xml:space="preserve">provide a number </w:t>
      </w:r>
      <w:r w:rsidR="00676E7D">
        <w:rPr>
          <w:rFonts w:ascii="Arial" w:hAnsi="Arial" w:cs="Arial"/>
          <w:color w:val="000000" w:themeColor="text1"/>
        </w:rPr>
        <w:t>of potential advantages,</w:t>
      </w:r>
      <w:r w:rsidR="00D4086C">
        <w:rPr>
          <w:rFonts w:ascii="Arial" w:hAnsi="Arial" w:cs="Arial"/>
          <w:color w:val="000000" w:themeColor="text1"/>
        </w:rPr>
        <w:t xml:space="preserve"> </w:t>
      </w:r>
      <w:r w:rsidR="00D4086C" w:rsidRPr="00CC646B">
        <w:rPr>
          <w:rFonts w:ascii="Arial" w:hAnsi="Arial" w:cs="Arial"/>
          <w:color w:val="000000" w:themeColor="text1"/>
        </w:rPr>
        <w:t xml:space="preserve">as </w:t>
      </w:r>
      <w:r w:rsidR="00126AAA" w:rsidRPr="00CC646B">
        <w:rPr>
          <w:rFonts w:ascii="Arial" w:hAnsi="Arial" w:cs="Arial"/>
          <w:color w:val="000000" w:themeColor="text1"/>
        </w:rPr>
        <w:t xml:space="preserve">the carer </w:t>
      </w:r>
      <w:r w:rsidR="00D4086C" w:rsidRPr="00CC646B">
        <w:rPr>
          <w:rFonts w:ascii="Arial" w:hAnsi="Arial" w:cs="Arial"/>
          <w:color w:val="000000" w:themeColor="text1"/>
        </w:rPr>
        <w:t>can</w:t>
      </w:r>
      <w:r w:rsidR="00126AAA" w:rsidRPr="00CC646B">
        <w:rPr>
          <w:rFonts w:ascii="Arial" w:hAnsi="Arial" w:cs="Arial"/>
          <w:color w:val="000000" w:themeColor="text1"/>
        </w:rPr>
        <w:t xml:space="preserve"> access support from their homes. </w:t>
      </w:r>
      <w:r w:rsidR="00CC2799" w:rsidRPr="00CC646B">
        <w:rPr>
          <w:rFonts w:ascii="Arial" w:hAnsi="Arial" w:cs="Arial"/>
          <w:color w:val="000000" w:themeColor="text1"/>
        </w:rPr>
        <w:t xml:space="preserve">There </w:t>
      </w:r>
      <w:r w:rsidR="00E505FE" w:rsidRPr="00CC646B">
        <w:rPr>
          <w:rFonts w:ascii="Arial" w:hAnsi="Arial" w:cs="Arial"/>
          <w:color w:val="000000" w:themeColor="text1"/>
        </w:rPr>
        <w:t>has not</w:t>
      </w:r>
      <w:r w:rsidR="00CC2799" w:rsidRPr="00CC646B">
        <w:rPr>
          <w:rFonts w:ascii="Arial" w:hAnsi="Arial" w:cs="Arial"/>
          <w:color w:val="000000" w:themeColor="text1"/>
        </w:rPr>
        <w:t xml:space="preserve"> been much research into how effective</w:t>
      </w:r>
      <w:r w:rsidR="00CC2799" w:rsidRPr="00FF5B6E">
        <w:rPr>
          <w:rFonts w:ascii="Arial" w:hAnsi="Arial" w:cs="Arial"/>
          <w:color w:val="000000" w:themeColor="text1"/>
        </w:rPr>
        <w:t xml:space="preserve"> online support is and how helpful it is towards carers of people with dementia.</w:t>
      </w:r>
      <w:r w:rsidR="00CC2799" w:rsidRPr="00FD587F">
        <w:rPr>
          <w:rFonts w:ascii="Arial" w:hAnsi="Arial" w:cs="Arial"/>
          <w:color w:val="000000" w:themeColor="text1"/>
        </w:rPr>
        <w:t xml:space="preserve"> </w:t>
      </w:r>
    </w:p>
    <w:p w14:paraId="5B956370" w14:textId="77777777" w:rsidR="00CC2799" w:rsidRPr="00FD587F" w:rsidRDefault="00CC2799" w:rsidP="001B26D8">
      <w:pPr>
        <w:spacing w:line="360" w:lineRule="auto"/>
        <w:rPr>
          <w:rFonts w:ascii="Arial" w:hAnsi="Arial" w:cs="Arial"/>
          <w:color w:val="000000" w:themeColor="text1"/>
        </w:rPr>
      </w:pPr>
    </w:p>
    <w:p w14:paraId="0F8BD824" w14:textId="6182140C" w:rsidR="007B43AD" w:rsidRPr="00FD587F" w:rsidRDefault="00CC2799" w:rsidP="001B26D8">
      <w:pPr>
        <w:spacing w:line="360" w:lineRule="auto"/>
        <w:rPr>
          <w:rFonts w:ascii="Arial" w:hAnsi="Arial" w:cs="Arial"/>
          <w:color w:val="000000" w:themeColor="text1"/>
          <w:lang w:eastAsia="en-GB"/>
        </w:rPr>
      </w:pPr>
      <w:r w:rsidRPr="00FD587F">
        <w:rPr>
          <w:rFonts w:ascii="Arial" w:hAnsi="Arial" w:cs="Arial"/>
          <w:color w:val="000000" w:themeColor="text1"/>
          <w:lang w:eastAsia="en-GB"/>
        </w:rPr>
        <w:t xml:space="preserve">The study used mixed methods of evaluation and was a UK based online forum for carers of people with dementia. The quantitative element involved a </w:t>
      </w:r>
      <w:r w:rsidR="002B6068" w:rsidRPr="00FD587F">
        <w:rPr>
          <w:rFonts w:ascii="Arial" w:hAnsi="Arial" w:cs="Arial"/>
          <w:color w:val="000000" w:themeColor="text1"/>
          <w:lang w:eastAsia="en-GB"/>
        </w:rPr>
        <w:t>12-week</w:t>
      </w:r>
      <w:r w:rsidR="003C5633">
        <w:rPr>
          <w:rFonts w:ascii="Arial" w:hAnsi="Arial" w:cs="Arial"/>
          <w:color w:val="000000" w:themeColor="text1"/>
          <w:lang w:eastAsia="en-GB"/>
        </w:rPr>
        <w:t xml:space="preserve"> follow-up </w:t>
      </w:r>
      <w:r w:rsidR="003C5633" w:rsidRPr="00CC646B">
        <w:rPr>
          <w:rFonts w:ascii="Arial" w:hAnsi="Arial" w:cs="Arial"/>
          <w:color w:val="000000" w:themeColor="text1"/>
          <w:lang w:eastAsia="en-GB"/>
        </w:rPr>
        <w:t>on</w:t>
      </w:r>
      <w:r w:rsidR="003C5633">
        <w:rPr>
          <w:rFonts w:ascii="Arial" w:hAnsi="Arial" w:cs="Arial"/>
          <w:color w:val="000000" w:themeColor="text1"/>
          <w:lang w:eastAsia="en-GB"/>
        </w:rPr>
        <w:t xml:space="preserve"> </w:t>
      </w:r>
      <w:r w:rsidRPr="00FD587F">
        <w:rPr>
          <w:rFonts w:ascii="Arial" w:hAnsi="Arial" w:cs="Arial"/>
          <w:color w:val="000000" w:themeColor="text1"/>
          <w:lang w:eastAsia="en-GB"/>
        </w:rPr>
        <w:t xml:space="preserve">the carers emotion towards depression, anxiety and quality of relationship with </w:t>
      </w:r>
      <w:r w:rsidR="005558BB">
        <w:rPr>
          <w:rFonts w:ascii="Arial" w:hAnsi="Arial" w:cs="Arial"/>
          <w:color w:val="000000" w:themeColor="text1"/>
          <w:lang w:eastAsia="en-GB"/>
        </w:rPr>
        <w:t xml:space="preserve">the </w:t>
      </w:r>
      <w:r w:rsidRPr="00FD587F">
        <w:rPr>
          <w:rFonts w:ascii="Arial" w:hAnsi="Arial" w:cs="Arial"/>
          <w:color w:val="000000" w:themeColor="text1"/>
          <w:lang w:eastAsia="en-GB"/>
        </w:rPr>
        <w:t xml:space="preserve">patient they cared for. </w:t>
      </w:r>
      <w:r w:rsidR="00B874A3" w:rsidRPr="00FD587F">
        <w:rPr>
          <w:rFonts w:ascii="Arial" w:hAnsi="Arial" w:cs="Arial"/>
          <w:color w:val="000000" w:themeColor="text1"/>
          <w:lang w:eastAsia="en-GB"/>
        </w:rPr>
        <w:t>Participants</w:t>
      </w:r>
      <w:r w:rsidR="00DB5A71">
        <w:rPr>
          <w:rFonts w:ascii="Arial" w:hAnsi="Arial" w:cs="Arial"/>
          <w:color w:val="000000" w:themeColor="text1"/>
          <w:lang w:eastAsia="en-GB"/>
        </w:rPr>
        <w:t xml:space="preserve"> were interviewed</w:t>
      </w:r>
      <w:r w:rsidR="002B6068" w:rsidRPr="00FD587F">
        <w:rPr>
          <w:rFonts w:ascii="Arial" w:hAnsi="Arial" w:cs="Arial"/>
          <w:color w:val="000000" w:themeColor="text1"/>
          <w:lang w:eastAsia="en-GB"/>
        </w:rPr>
        <w:t xml:space="preserve"> on a </w:t>
      </w:r>
      <w:r w:rsidR="00B874A3" w:rsidRPr="00FD587F">
        <w:rPr>
          <w:rFonts w:ascii="Arial" w:hAnsi="Arial" w:cs="Arial"/>
          <w:color w:val="000000" w:themeColor="text1"/>
          <w:lang w:eastAsia="en-GB"/>
        </w:rPr>
        <w:t>semi structured</w:t>
      </w:r>
      <w:r w:rsidR="002B6068" w:rsidRPr="00FD587F">
        <w:rPr>
          <w:rFonts w:ascii="Arial" w:hAnsi="Arial" w:cs="Arial"/>
          <w:color w:val="000000" w:themeColor="text1"/>
          <w:lang w:eastAsia="en-GB"/>
        </w:rPr>
        <w:t xml:space="preserve"> basis. </w:t>
      </w:r>
      <w:r w:rsidR="002B6068" w:rsidRPr="00CC646B">
        <w:rPr>
          <w:rFonts w:ascii="Arial" w:hAnsi="Arial" w:cs="Arial"/>
          <w:color w:val="000000" w:themeColor="text1"/>
          <w:lang w:eastAsia="en-GB"/>
        </w:rPr>
        <w:t xml:space="preserve">It was </w:t>
      </w:r>
      <w:r w:rsidR="00DB5A71" w:rsidRPr="00CC646B">
        <w:rPr>
          <w:rFonts w:ascii="Arial" w:hAnsi="Arial" w:cs="Arial"/>
          <w:color w:val="000000" w:themeColor="text1"/>
          <w:lang w:eastAsia="en-GB"/>
        </w:rPr>
        <w:t>predicted</w:t>
      </w:r>
      <w:r w:rsidR="002B6068" w:rsidRPr="00CC646B">
        <w:rPr>
          <w:rFonts w:ascii="Arial" w:hAnsi="Arial" w:cs="Arial"/>
          <w:color w:val="000000" w:themeColor="text1"/>
          <w:lang w:eastAsia="en-GB"/>
        </w:rPr>
        <w:t xml:space="preserve"> that after 12 weeks of </w:t>
      </w:r>
      <w:r w:rsidR="003C5633" w:rsidRPr="00CC646B">
        <w:rPr>
          <w:rFonts w:ascii="Arial" w:hAnsi="Arial" w:cs="Arial"/>
          <w:color w:val="000000" w:themeColor="text1"/>
          <w:lang w:eastAsia="en-GB"/>
        </w:rPr>
        <w:t>using the forum</w:t>
      </w:r>
      <w:r w:rsidR="002B6068" w:rsidRPr="00CC646B">
        <w:rPr>
          <w:rFonts w:ascii="Arial" w:hAnsi="Arial" w:cs="Arial"/>
          <w:color w:val="000000" w:themeColor="text1"/>
          <w:lang w:eastAsia="en-GB"/>
        </w:rPr>
        <w:t xml:space="preserve">, carers anxiety and depression would decrease, </w:t>
      </w:r>
      <w:r w:rsidR="00C44BB8" w:rsidRPr="00CC646B">
        <w:rPr>
          <w:rFonts w:ascii="Arial" w:hAnsi="Arial" w:cs="Arial"/>
          <w:color w:val="000000" w:themeColor="text1"/>
          <w:lang w:eastAsia="en-GB"/>
        </w:rPr>
        <w:t>as a result of</w:t>
      </w:r>
      <w:r w:rsidR="002B6068" w:rsidRPr="00CC646B">
        <w:rPr>
          <w:rFonts w:ascii="Arial" w:hAnsi="Arial" w:cs="Arial"/>
          <w:color w:val="000000" w:themeColor="text1"/>
          <w:lang w:eastAsia="en-GB"/>
        </w:rPr>
        <w:t xml:space="preserve"> how much the carer used the forum for support. </w:t>
      </w:r>
      <w:r w:rsidR="007B51C0" w:rsidRPr="00CC646B">
        <w:rPr>
          <w:rFonts w:ascii="Arial" w:hAnsi="Arial" w:cs="Arial"/>
          <w:color w:val="000000" w:themeColor="text1"/>
          <w:lang w:eastAsia="en-GB"/>
        </w:rPr>
        <w:t>Changes</w:t>
      </w:r>
      <w:r w:rsidR="007B51C0" w:rsidRPr="00FD587F">
        <w:rPr>
          <w:rFonts w:ascii="Arial" w:hAnsi="Arial" w:cs="Arial"/>
          <w:color w:val="000000" w:themeColor="text1"/>
          <w:lang w:eastAsia="en-GB"/>
        </w:rPr>
        <w:t xml:space="preserve"> in quality of relationship with the person wi</w:t>
      </w:r>
      <w:r w:rsidR="00B874A3" w:rsidRPr="00FD587F">
        <w:rPr>
          <w:rFonts w:ascii="Arial" w:hAnsi="Arial" w:cs="Arial"/>
          <w:color w:val="000000" w:themeColor="text1"/>
          <w:lang w:eastAsia="en-GB"/>
        </w:rPr>
        <w:t xml:space="preserve">th dementia were also examined. </w:t>
      </w:r>
    </w:p>
    <w:p w14:paraId="2CEF8260" w14:textId="77777777" w:rsidR="00672751" w:rsidRPr="00FD587F" w:rsidRDefault="00672751" w:rsidP="001B26D8">
      <w:pPr>
        <w:spacing w:line="360" w:lineRule="auto"/>
        <w:rPr>
          <w:rFonts w:ascii="Arial" w:hAnsi="Arial" w:cs="Arial"/>
          <w:color w:val="000000" w:themeColor="text1"/>
          <w:lang w:eastAsia="en-GB"/>
        </w:rPr>
      </w:pPr>
    </w:p>
    <w:p w14:paraId="0D4FFAEE" w14:textId="27B43D2B" w:rsidR="00672751" w:rsidRPr="00FD587F" w:rsidRDefault="00672751" w:rsidP="001B26D8">
      <w:pPr>
        <w:spacing w:line="360" w:lineRule="auto"/>
        <w:rPr>
          <w:rFonts w:ascii="Arial" w:hAnsi="Arial" w:cs="Arial"/>
          <w:color w:val="000000" w:themeColor="text1"/>
          <w:lang w:eastAsia="en-GB"/>
        </w:rPr>
      </w:pPr>
      <w:r w:rsidRPr="00FD587F">
        <w:rPr>
          <w:rFonts w:ascii="Arial" w:hAnsi="Arial" w:cs="Arial"/>
          <w:color w:val="000000" w:themeColor="text1"/>
          <w:lang w:eastAsia="en-GB"/>
        </w:rPr>
        <w:lastRenderedPageBreak/>
        <w:t xml:space="preserve">The research was conducted </w:t>
      </w:r>
      <w:r w:rsidR="00676E7D">
        <w:rPr>
          <w:rFonts w:ascii="Arial" w:hAnsi="Arial" w:cs="Arial"/>
          <w:color w:val="000000" w:themeColor="text1"/>
          <w:lang w:eastAsia="en-GB"/>
        </w:rPr>
        <w:t xml:space="preserve">through an </w:t>
      </w:r>
      <w:r w:rsidRPr="00FD587F">
        <w:rPr>
          <w:rFonts w:ascii="Arial" w:hAnsi="Arial" w:cs="Arial"/>
          <w:color w:val="000000" w:themeColor="text1"/>
          <w:lang w:eastAsia="en-GB"/>
        </w:rPr>
        <w:t>online</w:t>
      </w:r>
      <w:r w:rsidR="003C5633">
        <w:rPr>
          <w:rFonts w:ascii="Arial" w:hAnsi="Arial" w:cs="Arial"/>
          <w:color w:val="000000" w:themeColor="text1"/>
          <w:lang w:eastAsia="en-GB"/>
        </w:rPr>
        <w:t xml:space="preserve"> </w:t>
      </w:r>
      <w:r w:rsidR="00676E7D">
        <w:rPr>
          <w:rFonts w:ascii="Arial" w:hAnsi="Arial" w:cs="Arial"/>
          <w:color w:val="000000" w:themeColor="text1"/>
          <w:lang w:eastAsia="en-GB"/>
        </w:rPr>
        <w:t xml:space="preserve">questionnaire </w:t>
      </w:r>
      <w:r w:rsidRPr="00FD587F">
        <w:rPr>
          <w:rFonts w:ascii="Arial" w:hAnsi="Arial" w:cs="Arial"/>
          <w:color w:val="000000" w:themeColor="text1"/>
          <w:lang w:eastAsia="en-GB"/>
        </w:rPr>
        <w:t>access</w:t>
      </w:r>
      <w:r w:rsidR="003C5633">
        <w:rPr>
          <w:rFonts w:ascii="Arial" w:hAnsi="Arial" w:cs="Arial"/>
          <w:color w:val="000000" w:themeColor="text1"/>
          <w:lang w:eastAsia="en-GB"/>
        </w:rPr>
        <w:t>ed</w:t>
      </w:r>
      <w:r w:rsidRPr="00FD587F">
        <w:rPr>
          <w:rFonts w:ascii="Arial" w:hAnsi="Arial" w:cs="Arial"/>
          <w:color w:val="000000" w:themeColor="text1"/>
          <w:lang w:eastAsia="en-GB"/>
        </w:rPr>
        <w:t xml:space="preserve"> </w:t>
      </w:r>
      <w:r w:rsidR="00676E7D">
        <w:rPr>
          <w:rFonts w:ascii="Arial" w:hAnsi="Arial" w:cs="Arial"/>
          <w:color w:val="000000" w:themeColor="text1"/>
          <w:lang w:eastAsia="en-GB"/>
        </w:rPr>
        <w:t>via</w:t>
      </w:r>
      <w:r w:rsidR="003C5633">
        <w:rPr>
          <w:rFonts w:ascii="Arial" w:hAnsi="Arial" w:cs="Arial"/>
          <w:color w:val="000000" w:themeColor="text1"/>
          <w:lang w:eastAsia="en-GB"/>
        </w:rPr>
        <w:t xml:space="preserve"> a link on</w:t>
      </w:r>
      <w:r w:rsidRPr="00FD587F">
        <w:rPr>
          <w:rFonts w:ascii="Arial" w:hAnsi="Arial" w:cs="Arial"/>
          <w:color w:val="000000" w:themeColor="text1"/>
          <w:lang w:eastAsia="en-GB"/>
        </w:rPr>
        <w:t xml:space="preserve"> the forums home page</w:t>
      </w:r>
      <w:r w:rsidR="00B57335">
        <w:rPr>
          <w:rFonts w:ascii="Arial" w:hAnsi="Arial" w:cs="Arial"/>
          <w:color w:val="000000" w:themeColor="text1"/>
          <w:lang w:eastAsia="en-GB"/>
        </w:rPr>
        <w:t>, which stated that the forum was a place to ask for advice and share information</w:t>
      </w:r>
      <w:r w:rsidRPr="00FD587F">
        <w:rPr>
          <w:rFonts w:ascii="Arial" w:hAnsi="Arial" w:cs="Arial"/>
          <w:color w:val="000000" w:themeColor="text1"/>
          <w:lang w:eastAsia="en-GB"/>
        </w:rPr>
        <w:t xml:space="preserve">. There were 8 follow up telephone interviews. </w:t>
      </w:r>
      <w:r w:rsidR="003C5633" w:rsidRPr="00FD587F">
        <w:rPr>
          <w:rFonts w:ascii="Arial" w:hAnsi="Arial" w:cs="Arial"/>
          <w:color w:val="000000" w:themeColor="text1"/>
          <w:lang w:eastAsia="en-GB"/>
        </w:rPr>
        <w:t xml:space="preserve">128 </w:t>
      </w:r>
      <w:r w:rsidR="00676E7D">
        <w:rPr>
          <w:rFonts w:ascii="Arial" w:hAnsi="Arial" w:cs="Arial"/>
          <w:color w:val="000000" w:themeColor="text1"/>
          <w:lang w:eastAsia="en-GB"/>
        </w:rPr>
        <w:t>p</w:t>
      </w:r>
      <w:r w:rsidR="003C5633" w:rsidRPr="00FD587F">
        <w:rPr>
          <w:rFonts w:ascii="Arial" w:hAnsi="Arial" w:cs="Arial"/>
          <w:color w:val="000000" w:themeColor="text1"/>
          <w:lang w:eastAsia="en-GB"/>
        </w:rPr>
        <w:t>articipants</w:t>
      </w:r>
      <w:r w:rsidR="00B57335">
        <w:rPr>
          <w:rFonts w:ascii="Arial" w:hAnsi="Arial" w:cs="Arial"/>
          <w:color w:val="000000" w:themeColor="text1"/>
          <w:lang w:eastAsia="en-GB"/>
        </w:rPr>
        <w:t xml:space="preserve"> completed the first surve</w:t>
      </w:r>
      <w:r w:rsidR="003C5633">
        <w:rPr>
          <w:rFonts w:ascii="Arial" w:hAnsi="Arial" w:cs="Arial"/>
          <w:color w:val="000000" w:themeColor="text1"/>
          <w:lang w:eastAsia="en-GB"/>
        </w:rPr>
        <w:t>y in the study between</w:t>
      </w:r>
      <w:r w:rsidR="00D4086C">
        <w:rPr>
          <w:rFonts w:ascii="Arial" w:hAnsi="Arial" w:cs="Arial"/>
          <w:color w:val="000000" w:themeColor="text1"/>
          <w:lang w:eastAsia="en-GB"/>
        </w:rPr>
        <w:t xml:space="preserve"> July 2012</w:t>
      </w:r>
      <w:r w:rsidRPr="00FD587F">
        <w:rPr>
          <w:rFonts w:ascii="Arial" w:hAnsi="Arial" w:cs="Arial"/>
          <w:color w:val="000000" w:themeColor="text1"/>
          <w:lang w:eastAsia="en-GB"/>
        </w:rPr>
        <w:t xml:space="preserve"> </w:t>
      </w:r>
      <w:r w:rsidR="002C076C">
        <w:rPr>
          <w:rFonts w:ascii="Arial" w:hAnsi="Arial" w:cs="Arial"/>
          <w:color w:val="000000" w:themeColor="text1"/>
          <w:lang w:eastAsia="en-GB"/>
        </w:rPr>
        <w:t xml:space="preserve">and </w:t>
      </w:r>
      <w:r w:rsidR="00256620" w:rsidRPr="00FD587F">
        <w:rPr>
          <w:rFonts w:ascii="Arial" w:hAnsi="Arial" w:cs="Arial"/>
          <w:color w:val="000000" w:themeColor="text1"/>
          <w:lang w:eastAsia="en-GB"/>
        </w:rPr>
        <w:t>January 2013</w:t>
      </w:r>
      <w:r w:rsidR="003C5633">
        <w:rPr>
          <w:rFonts w:ascii="Arial" w:hAnsi="Arial" w:cs="Arial"/>
          <w:color w:val="000000" w:themeColor="text1"/>
          <w:lang w:eastAsia="en-GB"/>
        </w:rPr>
        <w:t>.</w:t>
      </w:r>
      <w:r w:rsidR="00256620" w:rsidRPr="00FD587F">
        <w:rPr>
          <w:rFonts w:ascii="Arial" w:hAnsi="Arial" w:cs="Arial"/>
          <w:color w:val="000000" w:themeColor="text1"/>
          <w:lang w:eastAsia="en-GB"/>
        </w:rPr>
        <w:t xml:space="preserve"> </w:t>
      </w:r>
      <w:r w:rsidR="00A12D04">
        <w:rPr>
          <w:rFonts w:ascii="Arial" w:hAnsi="Arial" w:cs="Arial"/>
          <w:color w:val="000000" w:themeColor="text1"/>
          <w:lang w:eastAsia="en-GB"/>
        </w:rPr>
        <w:t xml:space="preserve">12 </w:t>
      </w:r>
      <w:r w:rsidR="00AC2DF1" w:rsidRPr="00FD587F">
        <w:rPr>
          <w:rFonts w:ascii="Arial" w:hAnsi="Arial" w:cs="Arial"/>
          <w:color w:val="000000" w:themeColor="text1"/>
          <w:lang w:eastAsia="en-GB"/>
        </w:rPr>
        <w:t xml:space="preserve">weeks </w:t>
      </w:r>
      <w:r w:rsidR="00A12D04">
        <w:rPr>
          <w:rFonts w:ascii="Arial" w:hAnsi="Arial" w:cs="Arial"/>
          <w:color w:val="000000" w:themeColor="text1"/>
          <w:lang w:eastAsia="en-GB"/>
        </w:rPr>
        <w:t xml:space="preserve">after </w:t>
      </w:r>
      <w:r w:rsidR="00AC2DF1" w:rsidRPr="00FD587F">
        <w:rPr>
          <w:rFonts w:ascii="Arial" w:hAnsi="Arial" w:cs="Arial"/>
          <w:color w:val="000000" w:themeColor="text1"/>
          <w:lang w:eastAsia="en-GB"/>
        </w:rPr>
        <w:t xml:space="preserve">the first </w:t>
      </w:r>
      <w:r w:rsidR="00256620" w:rsidRPr="00FD587F">
        <w:rPr>
          <w:rFonts w:ascii="Arial" w:hAnsi="Arial" w:cs="Arial"/>
          <w:color w:val="000000" w:themeColor="text1"/>
          <w:lang w:eastAsia="en-GB"/>
        </w:rPr>
        <w:t>survey, participants were emailed a link to complete 3 standardized measures and questions about their use of the forum. Participants who scored high on the severe range were advised to co</w:t>
      </w:r>
      <w:r w:rsidR="003C5633">
        <w:rPr>
          <w:rFonts w:ascii="Arial" w:hAnsi="Arial" w:cs="Arial"/>
          <w:color w:val="000000" w:themeColor="text1"/>
          <w:lang w:eastAsia="en-GB"/>
        </w:rPr>
        <w:t>ntact their GP</w:t>
      </w:r>
      <w:r w:rsidR="00256620" w:rsidRPr="00FD587F">
        <w:rPr>
          <w:rFonts w:ascii="Arial" w:hAnsi="Arial" w:cs="Arial"/>
          <w:color w:val="000000" w:themeColor="text1"/>
          <w:lang w:eastAsia="en-GB"/>
        </w:rPr>
        <w:t xml:space="preserve"> and 49 participants were sent t</w:t>
      </w:r>
      <w:r w:rsidR="003C5633" w:rsidRPr="003C5633">
        <w:rPr>
          <w:rFonts w:ascii="Arial" w:hAnsi="Arial" w:cs="Arial"/>
          <w:color w:val="000000" w:themeColor="text1"/>
          <w:lang w:eastAsia="en-GB"/>
        </w:rPr>
        <w:t>he</w:t>
      </w:r>
      <w:r w:rsidR="00256620" w:rsidRPr="00FD587F">
        <w:rPr>
          <w:rFonts w:ascii="Arial" w:hAnsi="Arial" w:cs="Arial"/>
          <w:color w:val="000000" w:themeColor="text1"/>
          <w:lang w:eastAsia="en-GB"/>
        </w:rPr>
        <w:t xml:space="preserve"> email. </w:t>
      </w:r>
    </w:p>
    <w:p w14:paraId="7759BA03" w14:textId="77777777" w:rsidR="00AB46CC" w:rsidRPr="00FD587F" w:rsidRDefault="00AB46CC" w:rsidP="001B26D8">
      <w:pPr>
        <w:spacing w:line="360" w:lineRule="auto"/>
        <w:rPr>
          <w:rFonts w:ascii="Arial" w:hAnsi="Arial" w:cs="Arial"/>
          <w:color w:val="000000" w:themeColor="text1"/>
          <w:lang w:eastAsia="en-GB"/>
        </w:rPr>
      </w:pPr>
    </w:p>
    <w:p w14:paraId="4A8B2564" w14:textId="42CD3AB3" w:rsidR="0028554D" w:rsidRPr="00FD587F" w:rsidRDefault="00676E7D" w:rsidP="001B26D8">
      <w:pPr>
        <w:spacing w:line="360" w:lineRule="auto"/>
        <w:rPr>
          <w:rFonts w:ascii="Arial" w:hAnsi="Arial" w:cs="Arial"/>
          <w:color w:val="000000" w:themeColor="text1"/>
          <w:lang w:eastAsia="en-GB"/>
        </w:rPr>
      </w:pPr>
      <w:r>
        <w:rPr>
          <w:rFonts w:ascii="Arial" w:hAnsi="Arial" w:cs="Arial"/>
          <w:color w:val="000000" w:themeColor="text1"/>
          <w:lang w:eastAsia="en-GB"/>
        </w:rPr>
        <w:t xml:space="preserve">The questionnaire </w:t>
      </w:r>
      <w:r w:rsidR="00AB46CC" w:rsidRPr="00FD587F">
        <w:rPr>
          <w:rFonts w:ascii="Arial" w:hAnsi="Arial" w:cs="Arial"/>
          <w:color w:val="000000" w:themeColor="text1"/>
          <w:lang w:eastAsia="en-GB"/>
        </w:rPr>
        <w:t xml:space="preserve">had a scoring system to measure levels of depression, anxiety </w:t>
      </w:r>
      <w:r w:rsidR="00AB46CC" w:rsidRPr="005B39D7">
        <w:rPr>
          <w:rFonts w:ascii="Arial" w:hAnsi="Arial" w:cs="Arial"/>
          <w:color w:val="000000" w:themeColor="text1"/>
          <w:lang w:eastAsia="en-GB"/>
        </w:rPr>
        <w:t xml:space="preserve">and </w:t>
      </w:r>
      <w:r w:rsidRPr="005B39D7">
        <w:rPr>
          <w:rFonts w:ascii="Arial" w:hAnsi="Arial" w:cs="Arial"/>
          <w:color w:val="000000" w:themeColor="text1"/>
          <w:lang w:eastAsia="en-GB"/>
        </w:rPr>
        <w:t>the</w:t>
      </w:r>
      <w:r w:rsidR="00B57335" w:rsidRPr="005B39D7">
        <w:rPr>
          <w:rFonts w:ascii="Arial" w:hAnsi="Arial" w:cs="Arial"/>
          <w:color w:val="000000" w:themeColor="text1"/>
          <w:lang w:eastAsia="en-GB"/>
        </w:rPr>
        <w:t xml:space="preserve"> quality of the </w:t>
      </w:r>
      <w:r w:rsidR="00AB46CC" w:rsidRPr="005B39D7">
        <w:rPr>
          <w:rFonts w:ascii="Arial" w:hAnsi="Arial" w:cs="Arial"/>
          <w:color w:val="000000" w:themeColor="text1"/>
          <w:lang w:eastAsia="en-GB"/>
        </w:rPr>
        <w:t xml:space="preserve">relationship with </w:t>
      </w:r>
      <w:r w:rsidRPr="005B39D7">
        <w:rPr>
          <w:rFonts w:ascii="Arial" w:hAnsi="Arial" w:cs="Arial"/>
          <w:color w:val="000000" w:themeColor="text1"/>
          <w:lang w:eastAsia="en-GB"/>
        </w:rPr>
        <w:t xml:space="preserve">the </w:t>
      </w:r>
      <w:r w:rsidR="00AB46CC" w:rsidRPr="005B39D7">
        <w:rPr>
          <w:rFonts w:ascii="Arial" w:hAnsi="Arial" w:cs="Arial"/>
          <w:color w:val="000000" w:themeColor="text1"/>
          <w:lang w:eastAsia="en-GB"/>
        </w:rPr>
        <w:t xml:space="preserve">person </w:t>
      </w:r>
      <w:r w:rsidRPr="005B39D7">
        <w:rPr>
          <w:rFonts w:ascii="Arial" w:hAnsi="Arial" w:cs="Arial"/>
          <w:color w:val="000000" w:themeColor="text1"/>
          <w:lang w:eastAsia="en-GB"/>
        </w:rPr>
        <w:t>being cared</w:t>
      </w:r>
      <w:r w:rsidR="00AB46CC" w:rsidRPr="005B39D7">
        <w:rPr>
          <w:rFonts w:ascii="Arial" w:hAnsi="Arial" w:cs="Arial"/>
          <w:color w:val="000000" w:themeColor="text1"/>
          <w:lang w:eastAsia="en-GB"/>
        </w:rPr>
        <w:t xml:space="preserve"> for. </w:t>
      </w:r>
      <w:r w:rsidR="00C547A2" w:rsidRPr="005B39D7">
        <w:rPr>
          <w:rFonts w:ascii="Arial" w:hAnsi="Arial" w:cs="Arial"/>
          <w:color w:val="000000" w:themeColor="text1"/>
          <w:lang w:eastAsia="en-GB"/>
        </w:rPr>
        <w:t>According</w:t>
      </w:r>
      <w:r w:rsidR="00DC1500" w:rsidRPr="00FD587F">
        <w:rPr>
          <w:rFonts w:ascii="Arial" w:hAnsi="Arial" w:cs="Arial"/>
          <w:color w:val="000000" w:themeColor="text1"/>
          <w:lang w:eastAsia="en-GB"/>
        </w:rPr>
        <w:t xml:space="preserve"> to Schulz, O’Brien, </w:t>
      </w:r>
      <w:proofErr w:type="spellStart"/>
      <w:r w:rsidR="00DC1500" w:rsidRPr="00FD587F">
        <w:rPr>
          <w:rFonts w:ascii="Arial" w:hAnsi="Arial" w:cs="Arial"/>
          <w:color w:val="000000" w:themeColor="text1"/>
          <w:lang w:eastAsia="en-GB"/>
        </w:rPr>
        <w:t>Bookwala</w:t>
      </w:r>
      <w:proofErr w:type="spellEnd"/>
      <w:r w:rsidR="00DC1500" w:rsidRPr="00FD587F">
        <w:rPr>
          <w:rFonts w:ascii="Arial" w:hAnsi="Arial" w:cs="Arial"/>
          <w:color w:val="000000" w:themeColor="text1"/>
          <w:lang w:eastAsia="en-GB"/>
        </w:rPr>
        <w:t xml:space="preserve">, </w:t>
      </w:r>
      <w:proofErr w:type="spellStart"/>
      <w:r w:rsidR="00DC1500" w:rsidRPr="00FD587F">
        <w:rPr>
          <w:rFonts w:ascii="Arial" w:hAnsi="Arial" w:cs="Arial"/>
          <w:color w:val="000000" w:themeColor="text1"/>
          <w:lang w:eastAsia="en-GB"/>
        </w:rPr>
        <w:t>Fleissner</w:t>
      </w:r>
      <w:proofErr w:type="spellEnd"/>
      <w:r w:rsidR="00DC1500" w:rsidRPr="00FD587F">
        <w:rPr>
          <w:rFonts w:ascii="Arial" w:hAnsi="Arial" w:cs="Arial"/>
          <w:color w:val="000000" w:themeColor="text1"/>
          <w:lang w:eastAsia="en-GB"/>
        </w:rPr>
        <w:t xml:space="preserve">, (1995) they found the </w:t>
      </w:r>
      <w:r w:rsidR="00AB46CC" w:rsidRPr="00FD587F">
        <w:rPr>
          <w:rFonts w:ascii="Arial" w:hAnsi="Arial" w:cs="Arial"/>
          <w:color w:val="000000" w:themeColor="text1"/>
          <w:lang w:eastAsia="en-GB"/>
        </w:rPr>
        <w:t>higher the score the mor</w:t>
      </w:r>
      <w:r w:rsidR="001355FD">
        <w:rPr>
          <w:rFonts w:ascii="Arial" w:hAnsi="Arial" w:cs="Arial"/>
          <w:color w:val="000000" w:themeColor="text1"/>
          <w:lang w:eastAsia="en-GB"/>
        </w:rPr>
        <w:t>e likely participants were</w:t>
      </w:r>
      <w:r w:rsidR="00AB46CC" w:rsidRPr="00FD587F">
        <w:rPr>
          <w:rFonts w:ascii="Arial" w:hAnsi="Arial" w:cs="Arial"/>
          <w:color w:val="000000" w:themeColor="text1"/>
          <w:lang w:eastAsia="en-GB"/>
        </w:rPr>
        <w:t xml:space="preserve"> having a harder time with depression, anxiety or </w:t>
      </w:r>
      <w:r w:rsidR="00AB46CC" w:rsidRPr="005B39D7">
        <w:rPr>
          <w:rFonts w:ascii="Arial" w:hAnsi="Arial" w:cs="Arial"/>
          <w:color w:val="000000" w:themeColor="text1"/>
          <w:lang w:eastAsia="en-GB"/>
        </w:rPr>
        <w:t>struggling with their relati</w:t>
      </w:r>
      <w:r w:rsidRPr="005B39D7">
        <w:rPr>
          <w:rFonts w:ascii="Arial" w:hAnsi="Arial" w:cs="Arial"/>
          <w:color w:val="000000" w:themeColor="text1"/>
          <w:lang w:eastAsia="en-GB"/>
        </w:rPr>
        <w:t>onship with</w:t>
      </w:r>
      <w:r w:rsidR="00DC1500" w:rsidRPr="005B39D7">
        <w:rPr>
          <w:rFonts w:ascii="Arial" w:hAnsi="Arial" w:cs="Arial"/>
          <w:color w:val="000000" w:themeColor="text1"/>
          <w:lang w:eastAsia="en-GB"/>
        </w:rPr>
        <w:t xml:space="preserve"> the person</w:t>
      </w:r>
      <w:r w:rsidRPr="005B39D7">
        <w:rPr>
          <w:rFonts w:ascii="Arial" w:hAnsi="Arial" w:cs="Arial"/>
          <w:color w:val="000000" w:themeColor="text1"/>
          <w:lang w:eastAsia="en-GB"/>
        </w:rPr>
        <w:t xml:space="preserve"> being cared</w:t>
      </w:r>
      <w:r w:rsidR="00DC1500" w:rsidRPr="005B39D7">
        <w:rPr>
          <w:rFonts w:ascii="Arial" w:hAnsi="Arial" w:cs="Arial"/>
          <w:color w:val="000000" w:themeColor="text1"/>
          <w:lang w:eastAsia="en-GB"/>
        </w:rPr>
        <w:t xml:space="preserve"> for</w:t>
      </w:r>
      <w:r w:rsidR="00AB46CC" w:rsidRPr="005B39D7">
        <w:rPr>
          <w:rFonts w:ascii="Arial" w:hAnsi="Arial" w:cs="Arial"/>
          <w:color w:val="000000" w:themeColor="text1"/>
          <w:lang w:eastAsia="en-GB"/>
        </w:rPr>
        <w:t xml:space="preserve">. </w:t>
      </w:r>
      <w:r w:rsidR="00ED64F0" w:rsidRPr="005B39D7">
        <w:rPr>
          <w:rFonts w:ascii="Arial" w:hAnsi="Arial" w:cs="Arial"/>
          <w:color w:val="000000" w:themeColor="text1"/>
          <w:lang w:eastAsia="en-GB"/>
        </w:rPr>
        <w:t>Participants</w:t>
      </w:r>
      <w:r w:rsidR="0028554D" w:rsidRPr="005B39D7">
        <w:rPr>
          <w:rFonts w:ascii="Arial" w:hAnsi="Arial" w:cs="Arial"/>
          <w:color w:val="000000" w:themeColor="text1"/>
          <w:lang w:eastAsia="en-GB"/>
        </w:rPr>
        <w:t xml:space="preserve"> were interviewed to </w:t>
      </w:r>
      <w:r w:rsidR="00C05B0C" w:rsidRPr="005B39D7">
        <w:rPr>
          <w:rFonts w:ascii="Arial" w:hAnsi="Arial" w:cs="Arial"/>
          <w:color w:val="000000" w:themeColor="text1"/>
          <w:lang w:eastAsia="en-GB"/>
        </w:rPr>
        <w:t>share</w:t>
      </w:r>
      <w:r w:rsidR="0028554D" w:rsidRPr="005B39D7">
        <w:rPr>
          <w:rFonts w:ascii="Arial" w:hAnsi="Arial" w:cs="Arial"/>
          <w:color w:val="000000" w:themeColor="text1"/>
          <w:lang w:eastAsia="en-GB"/>
        </w:rPr>
        <w:t xml:space="preserve"> their </w:t>
      </w:r>
      <w:r w:rsidR="00ED64F0" w:rsidRPr="005B39D7">
        <w:rPr>
          <w:rFonts w:ascii="Arial" w:hAnsi="Arial" w:cs="Arial"/>
          <w:color w:val="000000" w:themeColor="text1"/>
          <w:lang w:eastAsia="en-GB"/>
        </w:rPr>
        <w:t>experiences</w:t>
      </w:r>
      <w:r w:rsidR="00B57335" w:rsidRPr="005B39D7">
        <w:rPr>
          <w:rFonts w:ascii="Arial" w:hAnsi="Arial" w:cs="Arial"/>
          <w:color w:val="000000" w:themeColor="text1"/>
          <w:lang w:eastAsia="en-GB"/>
        </w:rPr>
        <w:t xml:space="preserve"> when using the forum.  They were</w:t>
      </w:r>
      <w:r w:rsidR="0028554D" w:rsidRPr="005B39D7">
        <w:rPr>
          <w:rFonts w:ascii="Arial" w:hAnsi="Arial" w:cs="Arial"/>
          <w:color w:val="000000" w:themeColor="text1"/>
          <w:lang w:eastAsia="en-GB"/>
        </w:rPr>
        <w:t xml:space="preserve"> asked if they preferred to write post</w:t>
      </w:r>
      <w:r w:rsidR="00E11794" w:rsidRPr="005B39D7">
        <w:rPr>
          <w:rFonts w:ascii="Arial" w:hAnsi="Arial" w:cs="Arial"/>
          <w:color w:val="000000" w:themeColor="text1"/>
          <w:lang w:eastAsia="en-GB"/>
        </w:rPr>
        <w:t>s</w:t>
      </w:r>
      <w:r w:rsidR="00B57335" w:rsidRPr="005B39D7">
        <w:rPr>
          <w:rFonts w:ascii="Arial" w:hAnsi="Arial" w:cs="Arial"/>
          <w:color w:val="000000" w:themeColor="text1"/>
          <w:lang w:eastAsia="en-GB"/>
        </w:rPr>
        <w:t xml:space="preserve"> or read other peoples and</w:t>
      </w:r>
      <w:r w:rsidR="0028554D" w:rsidRPr="005B39D7">
        <w:rPr>
          <w:rFonts w:ascii="Arial" w:hAnsi="Arial" w:cs="Arial"/>
          <w:color w:val="000000" w:themeColor="text1"/>
          <w:lang w:eastAsia="en-GB"/>
        </w:rPr>
        <w:t xml:space="preserve"> if it made</w:t>
      </w:r>
      <w:r w:rsidR="000143AF" w:rsidRPr="005B39D7">
        <w:rPr>
          <w:rFonts w:ascii="Arial" w:hAnsi="Arial" w:cs="Arial"/>
          <w:color w:val="000000" w:themeColor="text1"/>
          <w:lang w:eastAsia="en-GB"/>
        </w:rPr>
        <w:t xml:space="preserve"> a difference to their lives</w:t>
      </w:r>
      <w:r w:rsidR="0028554D" w:rsidRPr="005B39D7">
        <w:rPr>
          <w:rFonts w:ascii="Arial" w:hAnsi="Arial" w:cs="Arial"/>
          <w:color w:val="000000" w:themeColor="text1"/>
          <w:lang w:eastAsia="en-GB"/>
        </w:rPr>
        <w:t xml:space="preserve"> as a </w:t>
      </w:r>
      <w:proofErr w:type="spellStart"/>
      <w:r w:rsidR="00ED64F0" w:rsidRPr="005B39D7">
        <w:rPr>
          <w:rFonts w:ascii="Arial" w:hAnsi="Arial" w:cs="Arial"/>
          <w:color w:val="000000" w:themeColor="text1"/>
          <w:lang w:eastAsia="en-GB"/>
        </w:rPr>
        <w:t>carer</w:t>
      </w:r>
      <w:proofErr w:type="spellEnd"/>
      <w:r w:rsidR="0028554D" w:rsidRPr="005B39D7">
        <w:rPr>
          <w:rFonts w:ascii="Arial" w:hAnsi="Arial" w:cs="Arial"/>
          <w:color w:val="000000" w:themeColor="text1"/>
          <w:lang w:eastAsia="en-GB"/>
        </w:rPr>
        <w:t>.</w:t>
      </w:r>
      <w:r w:rsidR="0028554D" w:rsidRPr="00FD587F">
        <w:rPr>
          <w:rFonts w:ascii="Arial" w:hAnsi="Arial" w:cs="Arial"/>
          <w:color w:val="000000" w:themeColor="text1"/>
          <w:lang w:eastAsia="en-GB"/>
        </w:rPr>
        <w:t xml:space="preserve"> </w:t>
      </w:r>
    </w:p>
    <w:p w14:paraId="38378F52" w14:textId="77777777" w:rsidR="00ED64F0" w:rsidRPr="00FD587F" w:rsidRDefault="00ED64F0" w:rsidP="001B26D8">
      <w:pPr>
        <w:spacing w:line="360" w:lineRule="auto"/>
        <w:rPr>
          <w:rFonts w:ascii="Arial" w:hAnsi="Arial" w:cs="Arial"/>
          <w:color w:val="000000" w:themeColor="text1"/>
          <w:lang w:eastAsia="en-GB"/>
        </w:rPr>
      </w:pPr>
    </w:p>
    <w:p w14:paraId="46820DF0" w14:textId="30A4DDE2" w:rsidR="00ED64F0" w:rsidRPr="00FD587F" w:rsidRDefault="00B57335" w:rsidP="001B26D8">
      <w:pPr>
        <w:spacing w:line="360" w:lineRule="auto"/>
        <w:rPr>
          <w:rFonts w:ascii="Arial" w:hAnsi="Arial" w:cs="Arial"/>
          <w:color w:val="000000" w:themeColor="text1"/>
          <w:lang w:eastAsia="en-GB"/>
        </w:rPr>
      </w:pPr>
      <w:r>
        <w:rPr>
          <w:rFonts w:ascii="Arial" w:hAnsi="Arial" w:cs="Arial"/>
          <w:color w:val="000000" w:themeColor="text1"/>
          <w:lang w:eastAsia="en-GB"/>
        </w:rPr>
        <w:t>O</w:t>
      </w:r>
      <w:r w:rsidR="003C5633">
        <w:rPr>
          <w:rFonts w:ascii="Arial" w:hAnsi="Arial" w:cs="Arial"/>
          <w:color w:val="000000" w:themeColor="text1"/>
          <w:lang w:eastAsia="en-GB"/>
        </w:rPr>
        <w:t>f</w:t>
      </w:r>
      <w:r w:rsidR="005558BB" w:rsidRPr="005558BB">
        <w:rPr>
          <w:rFonts w:ascii="Arial" w:hAnsi="Arial" w:cs="Arial"/>
          <w:color w:val="FF0000"/>
          <w:lang w:eastAsia="en-GB"/>
        </w:rPr>
        <w:t xml:space="preserve"> </w:t>
      </w:r>
      <w:r w:rsidR="006D11F2" w:rsidRPr="00FD587F">
        <w:rPr>
          <w:rFonts w:ascii="Arial" w:hAnsi="Arial" w:cs="Arial"/>
          <w:color w:val="000000" w:themeColor="text1"/>
          <w:lang w:eastAsia="en-GB"/>
        </w:rPr>
        <w:t>those who completed the survey at 12 weeks, 26% felt they had a poor relationshi</w:t>
      </w:r>
      <w:r>
        <w:rPr>
          <w:rFonts w:ascii="Arial" w:hAnsi="Arial" w:cs="Arial"/>
          <w:color w:val="000000" w:themeColor="text1"/>
          <w:lang w:eastAsia="en-GB"/>
        </w:rPr>
        <w:t>p with the person with dementia,</w:t>
      </w:r>
      <w:r w:rsidR="006D11F2" w:rsidRPr="00FD587F">
        <w:rPr>
          <w:rFonts w:ascii="Arial" w:hAnsi="Arial" w:cs="Arial"/>
          <w:color w:val="000000" w:themeColor="text1"/>
          <w:lang w:eastAsia="en-GB"/>
        </w:rPr>
        <w:t xml:space="preserve"> 31% fell into the range for severe anxiety and depression. The results show that there wasn’t a significant change in how participants felt after using the forum. Some </w:t>
      </w:r>
      <w:r w:rsidR="00D854A4" w:rsidRPr="00FD587F">
        <w:rPr>
          <w:rFonts w:ascii="Arial" w:hAnsi="Arial" w:cs="Arial"/>
          <w:color w:val="000000" w:themeColor="text1"/>
          <w:lang w:eastAsia="en-GB"/>
        </w:rPr>
        <w:t>participants</w:t>
      </w:r>
      <w:r w:rsidR="006D11F2" w:rsidRPr="00FD587F">
        <w:rPr>
          <w:rFonts w:ascii="Arial" w:hAnsi="Arial" w:cs="Arial"/>
          <w:color w:val="000000" w:themeColor="text1"/>
          <w:lang w:eastAsia="en-GB"/>
        </w:rPr>
        <w:t xml:space="preserve"> felt the forum was beneficial as </w:t>
      </w:r>
      <w:r w:rsidR="00DB1B26" w:rsidRPr="00FD587F">
        <w:rPr>
          <w:rFonts w:ascii="Arial" w:hAnsi="Arial" w:cs="Arial"/>
          <w:color w:val="000000" w:themeColor="text1"/>
          <w:lang w:eastAsia="en-GB"/>
        </w:rPr>
        <w:t>it reminded them</w:t>
      </w:r>
      <w:r w:rsidR="006D11F2" w:rsidRPr="00FD587F">
        <w:rPr>
          <w:rFonts w:ascii="Arial" w:hAnsi="Arial" w:cs="Arial"/>
          <w:color w:val="000000" w:themeColor="text1"/>
          <w:lang w:eastAsia="en-GB"/>
        </w:rPr>
        <w:t xml:space="preserve"> </w:t>
      </w:r>
      <w:r w:rsidR="00D854A4" w:rsidRPr="00FD587F">
        <w:rPr>
          <w:rFonts w:ascii="Arial" w:hAnsi="Arial" w:cs="Arial"/>
          <w:color w:val="000000" w:themeColor="text1"/>
          <w:lang w:eastAsia="en-GB"/>
        </w:rPr>
        <w:t>they were not alone a</w:t>
      </w:r>
      <w:r w:rsidR="00114FB0" w:rsidRPr="00FD587F">
        <w:rPr>
          <w:rFonts w:ascii="Arial" w:hAnsi="Arial" w:cs="Arial"/>
          <w:color w:val="000000" w:themeColor="text1"/>
          <w:lang w:eastAsia="en-GB"/>
        </w:rPr>
        <w:t xml:space="preserve">nd were able to relate to other </w:t>
      </w:r>
      <w:r w:rsidR="004102D5" w:rsidRPr="00FD587F">
        <w:rPr>
          <w:rFonts w:ascii="Arial" w:hAnsi="Arial" w:cs="Arial"/>
          <w:color w:val="000000" w:themeColor="text1"/>
          <w:lang w:eastAsia="en-GB"/>
        </w:rPr>
        <w:t>people’s</w:t>
      </w:r>
      <w:r w:rsidR="00D854A4" w:rsidRPr="00FD587F">
        <w:rPr>
          <w:rFonts w:ascii="Arial" w:hAnsi="Arial" w:cs="Arial"/>
          <w:color w:val="000000" w:themeColor="text1"/>
          <w:lang w:eastAsia="en-GB"/>
        </w:rPr>
        <w:t xml:space="preserve"> stories and advice. The forum supported participants to “share and let off steam”</w:t>
      </w:r>
      <w:r w:rsidR="00114FB0" w:rsidRPr="00FD587F">
        <w:rPr>
          <w:rFonts w:ascii="Arial" w:hAnsi="Arial" w:cs="Arial"/>
          <w:color w:val="000000" w:themeColor="text1"/>
          <w:lang w:eastAsia="en-GB"/>
        </w:rPr>
        <w:t xml:space="preserve"> with others </w:t>
      </w:r>
      <w:r w:rsidR="00D854A4" w:rsidRPr="00FD587F">
        <w:rPr>
          <w:rFonts w:ascii="Arial" w:hAnsi="Arial" w:cs="Arial"/>
          <w:color w:val="000000" w:themeColor="text1"/>
          <w:lang w:eastAsia="en-GB"/>
        </w:rPr>
        <w:t>in similar situations.</w:t>
      </w:r>
      <w:r w:rsidR="004102D5" w:rsidRPr="00FD587F">
        <w:rPr>
          <w:rFonts w:ascii="Arial" w:hAnsi="Arial" w:cs="Arial"/>
          <w:color w:val="000000" w:themeColor="text1"/>
          <w:lang w:eastAsia="en-GB"/>
        </w:rPr>
        <w:t xml:space="preserve"> Some participants felt that they had freedom to say what they were truly feeling due to being an</w:t>
      </w:r>
      <w:r>
        <w:rPr>
          <w:rFonts w:ascii="Arial" w:hAnsi="Arial" w:cs="Arial"/>
          <w:color w:val="000000" w:themeColor="text1"/>
          <w:lang w:eastAsia="en-GB"/>
        </w:rPr>
        <w:t>onymous. A few participants</w:t>
      </w:r>
      <w:r w:rsidR="004102D5" w:rsidRPr="00FD587F">
        <w:rPr>
          <w:rFonts w:ascii="Arial" w:hAnsi="Arial" w:cs="Arial"/>
          <w:color w:val="000000" w:themeColor="text1"/>
          <w:lang w:eastAsia="en-GB"/>
        </w:rPr>
        <w:t xml:space="preserve"> felt that reading posts helped them to prepare and </w:t>
      </w:r>
      <w:r w:rsidR="00C44BB8" w:rsidRPr="001355FD">
        <w:rPr>
          <w:rFonts w:ascii="Arial" w:hAnsi="Arial" w:cs="Arial"/>
          <w:color w:val="000000" w:themeColor="text1"/>
          <w:lang w:eastAsia="en-GB"/>
        </w:rPr>
        <w:t>educate</w:t>
      </w:r>
      <w:r w:rsidR="004102D5" w:rsidRPr="00FD587F">
        <w:rPr>
          <w:rFonts w:ascii="Arial" w:hAnsi="Arial" w:cs="Arial"/>
          <w:color w:val="000000" w:themeColor="text1"/>
          <w:lang w:eastAsia="en-GB"/>
        </w:rPr>
        <w:t xml:space="preserve"> themselves for problems in the future.</w:t>
      </w:r>
      <w:r w:rsidR="00D854A4" w:rsidRPr="00FD587F">
        <w:rPr>
          <w:rFonts w:ascii="Arial" w:hAnsi="Arial" w:cs="Arial"/>
          <w:color w:val="000000" w:themeColor="text1"/>
          <w:lang w:eastAsia="en-GB"/>
        </w:rPr>
        <w:t xml:space="preserve"> </w:t>
      </w:r>
      <w:r w:rsidR="00114FB0" w:rsidRPr="00FD587F">
        <w:rPr>
          <w:rFonts w:ascii="Arial" w:hAnsi="Arial" w:cs="Arial"/>
          <w:color w:val="000000" w:themeColor="text1"/>
          <w:lang w:eastAsia="en-GB"/>
        </w:rPr>
        <w:t>There was some improvement in the quality of relationship with the person with dementia, howev</w:t>
      </w:r>
      <w:r w:rsidR="00C44BB8">
        <w:rPr>
          <w:rFonts w:ascii="Arial" w:hAnsi="Arial" w:cs="Arial"/>
          <w:color w:val="000000" w:themeColor="text1"/>
          <w:lang w:eastAsia="en-GB"/>
        </w:rPr>
        <w:t>er there was little change in</w:t>
      </w:r>
      <w:r w:rsidR="00114FB0" w:rsidRPr="00FD587F">
        <w:rPr>
          <w:rFonts w:ascii="Arial" w:hAnsi="Arial" w:cs="Arial"/>
          <w:color w:val="000000" w:themeColor="text1"/>
          <w:lang w:eastAsia="en-GB"/>
        </w:rPr>
        <w:t xml:space="preserve"> depression and a</w:t>
      </w:r>
      <w:r w:rsidR="00C44BB8">
        <w:rPr>
          <w:rFonts w:ascii="Arial" w:hAnsi="Arial" w:cs="Arial"/>
          <w:color w:val="000000" w:themeColor="text1"/>
          <w:lang w:eastAsia="en-GB"/>
        </w:rPr>
        <w:t>nxiety over the 12 weeks</w:t>
      </w:r>
      <w:r w:rsidR="00114FB0" w:rsidRPr="00FD587F">
        <w:rPr>
          <w:rFonts w:ascii="Arial" w:hAnsi="Arial" w:cs="Arial"/>
          <w:color w:val="000000" w:themeColor="text1"/>
          <w:lang w:eastAsia="en-GB"/>
        </w:rPr>
        <w:t xml:space="preserve">. Despite the </w:t>
      </w:r>
      <w:r w:rsidR="00AA0A31" w:rsidRPr="00FD587F">
        <w:rPr>
          <w:rFonts w:ascii="Arial" w:hAnsi="Arial" w:cs="Arial"/>
          <w:color w:val="000000" w:themeColor="text1"/>
          <w:lang w:eastAsia="en-GB"/>
        </w:rPr>
        <w:t>hypothesis</w:t>
      </w:r>
      <w:r w:rsidR="00114FB0" w:rsidRPr="00FD587F">
        <w:rPr>
          <w:rFonts w:ascii="Arial" w:hAnsi="Arial" w:cs="Arial"/>
          <w:color w:val="000000" w:themeColor="text1"/>
          <w:lang w:eastAsia="en-GB"/>
        </w:rPr>
        <w:t xml:space="preserve"> not </w:t>
      </w:r>
      <w:r w:rsidR="00AA0A31" w:rsidRPr="00FD587F">
        <w:rPr>
          <w:rFonts w:ascii="Arial" w:hAnsi="Arial" w:cs="Arial"/>
          <w:color w:val="000000" w:themeColor="text1"/>
          <w:lang w:eastAsia="en-GB"/>
        </w:rPr>
        <w:t>being</w:t>
      </w:r>
      <w:r w:rsidR="00114FB0" w:rsidRPr="00FD587F">
        <w:rPr>
          <w:rFonts w:ascii="Arial" w:hAnsi="Arial" w:cs="Arial"/>
          <w:color w:val="000000" w:themeColor="text1"/>
          <w:lang w:eastAsia="en-GB"/>
        </w:rPr>
        <w:t xml:space="preserve"> supported, this could be due to other factors outside of the caring role. </w:t>
      </w:r>
      <w:r w:rsidR="00745F88" w:rsidRPr="00FD587F">
        <w:rPr>
          <w:rFonts w:ascii="Arial" w:hAnsi="Arial" w:cs="Arial"/>
          <w:color w:val="000000" w:themeColor="text1"/>
          <w:lang w:eastAsia="en-GB"/>
        </w:rPr>
        <w:t>The forum suggested it helped to improve the carers relationship with the person with dementia as they were able to learn more a</w:t>
      </w:r>
      <w:r w:rsidR="000143AF">
        <w:rPr>
          <w:rFonts w:ascii="Arial" w:hAnsi="Arial" w:cs="Arial"/>
          <w:color w:val="000000" w:themeColor="text1"/>
          <w:lang w:eastAsia="en-GB"/>
        </w:rPr>
        <w:t xml:space="preserve">bout how to interact and </w:t>
      </w:r>
      <w:r w:rsidR="00745F88" w:rsidRPr="00FD587F">
        <w:rPr>
          <w:rFonts w:ascii="Arial" w:hAnsi="Arial" w:cs="Arial"/>
          <w:color w:val="000000" w:themeColor="text1"/>
          <w:lang w:eastAsia="en-GB"/>
        </w:rPr>
        <w:t xml:space="preserve">become a better carer. </w:t>
      </w:r>
    </w:p>
    <w:p w14:paraId="0D4C7060" w14:textId="419107AB" w:rsidR="008A08C4" w:rsidRPr="00FD587F" w:rsidRDefault="00ED64F0" w:rsidP="001B26D8">
      <w:pPr>
        <w:spacing w:line="360" w:lineRule="auto"/>
        <w:rPr>
          <w:rFonts w:ascii="Arial" w:hAnsi="Arial" w:cs="Arial"/>
          <w:color w:val="000000" w:themeColor="text1"/>
          <w:lang w:eastAsia="en-GB"/>
        </w:rPr>
      </w:pPr>
      <w:r w:rsidRPr="00FD587F">
        <w:rPr>
          <w:rFonts w:ascii="Arial" w:hAnsi="Arial" w:cs="Arial"/>
          <w:color w:val="000000" w:themeColor="text1"/>
          <w:lang w:eastAsia="en-GB"/>
        </w:rPr>
        <w:lastRenderedPageBreak/>
        <w:t>The limitations of the study are that participants could report they visited the forum a number of times, but may have only spent 1 minute on the forum</w:t>
      </w:r>
      <w:r w:rsidR="00C26659" w:rsidRPr="00FD587F">
        <w:rPr>
          <w:rFonts w:ascii="Arial" w:hAnsi="Arial" w:cs="Arial"/>
          <w:color w:val="000000" w:themeColor="text1"/>
          <w:lang w:eastAsia="en-GB"/>
        </w:rPr>
        <w:t xml:space="preserve"> as discovered by Powell, Chiu, </w:t>
      </w:r>
      <w:proofErr w:type="spellStart"/>
      <w:r w:rsidR="00C26659" w:rsidRPr="00FD587F">
        <w:rPr>
          <w:rFonts w:ascii="Arial" w:hAnsi="Arial" w:cs="Arial"/>
          <w:color w:val="000000" w:themeColor="text1"/>
          <w:lang w:eastAsia="en-GB"/>
        </w:rPr>
        <w:t>Eysenbach</w:t>
      </w:r>
      <w:proofErr w:type="spellEnd"/>
      <w:r w:rsidR="00C26659" w:rsidRPr="00FD587F">
        <w:rPr>
          <w:rFonts w:ascii="Arial" w:hAnsi="Arial" w:cs="Arial"/>
          <w:color w:val="000000" w:themeColor="text1"/>
          <w:lang w:eastAsia="en-GB"/>
        </w:rPr>
        <w:t xml:space="preserve"> (2008)</w:t>
      </w:r>
      <w:r w:rsidRPr="00FD587F">
        <w:rPr>
          <w:rFonts w:ascii="Arial" w:hAnsi="Arial" w:cs="Arial"/>
          <w:color w:val="000000" w:themeColor="text1"/>
          <w:lang w:eastAsia="en-GB"/>
        </w:rPr>
        <w:t xml:space="preserve">. </w:t>
      </w:r>
      <w:r w:rsidR="00C26659" w:rsidRPr="00FD587F">
        <w:rPr>
          <w:rFonts w:ascii="Arial" w:hAnsi="Arial" w:cs="Arial"/>
          <w:color w:val="000000" w:themeColor="text1"/>
          <w:lang w:eastAsia="en-GB"/>
        </w:rPr>
        <w:t xml:space="preserve"> </w:t>
      </w:r>
      <w:r w:rsidR="003E57A4" w:rsidRPr="00FD587F">
        <w:rPr>
          <w:rFonts w:ascii="Arial" w:hAnsi="Arial" w:cs="Arial"/>
          <w:color w:val="000000" w:themeColor="text1"/>
          <w:lang w:eastAsia="en-GB"/>
        </w:rPr>
        <w:t>Participants</w:t>
      </w:r>
      <w:r w:rsidR="006947CC" w:rsidRPr="00FD587F">
        <w:rPr>
          <w:rFonts w:ascii="Arial" w:hAnsi="Arial" w:cs="Arial"/>
          <w:color w:val="000000" w:themeColor="text1"/>
          <w:lang w:eastAsia="en-GB"/>
        </w:rPr>
        <w:t xml:space="preserve"> who</w:t>
      </w:r>
      <w:r w:rsidR="00051504" w:rsidRPr="00FD587F">
        <w:rPr>
          <w:rFonts w:ascii="Arial" w:hAnsi="Arial" w:cs="Arial"/>
          <w:color w:val="000000" w:themeColor="text1"/>
          <w:lang w:eastAsia="en-GB"/>
        </w:rPr>
        <w:t xml:space="preserve"> did not use the forum enough were excluded. </w:t>
      </w:r>
      <w:r w:rsidR="002821A8" w:rsidRPr="00FD587F">
        <w:rPr>
          <w:rFonts w:ascii="Arial" w:hAnsi="Arial" w:cs="Arial"/>
          <w:color w:val="000000" w:themeColor="text1"/>
          <w:lang w:eastAsia="en-GB"/>
        </w:rPr>
        <w:t xml:space="preserve">There was a small sample size therefore the results did not fully test and answer the hypothesis. There were other variables which could have been included such as outside factors linking to feelings of anxiety and depression. </w:t>
      </w:r>
      <w:r w:rsidR="006947CC" w:rsidRPr="00FD587F">
        <w:rPr>
          <w:rFonts w:ascii="Arial" w:hAnsi="Arial" w:cs="Arial"/>
          <w:color w:val="000000" w:themeColor="text1"/>
          <w:lang w:eastAsia="en-GB"/>
        </w:rPr>
        <w:t xml:space="preserve"> </w:t>
      </w:r>
    </w:p>
    <w:p w14:paraId="487FDCAE" w14:textId="77777777" w:rsidR="008A08C4" w:rsidRPr="00FD587F" w:rsidRDefault="008A08C4" w:rsidP="001B26D8">
      <w:pPr>
        <w:spacing w:line="360" w:lineRule="auto"/>
        <w:rPr>
          <w:rFonts w:ascii="Arial" w:hAnsi="Arial" w:cs="Arial"/>
          <w:color w:val="000000" w:themeColor="text1"/>
          <w:lang w:eastAsia="en-GB"/>
        </w:rPr>
      </w:pPr>
    </w:p>
    <w:p w14:paraId="7A63C436" w14:textId="171EB9FE" w:rsidR="00103112" w:rsidRPr="000D29A0" w:rsidRDefault="00AB713C" w:rsidP="001B26D8">
      <w:pPr>
        <w:spacing w:line="360" w:lineRule="auto"/>
        <w:rPr>
          <w:rFonts w:ascii="Arial" w:hAnsi="Arial" w:cs="Arial"/>
          <w:b/>
        </w:rPr>
      </w:pPr>
      <w:r w:rsidRPr="000D29A0">
        <w:rPr>
          <w:rFonts w:ascii="Arial" w:hAnsi="Arial" w:cs="Arial"/>
          <w:b/>
          <w:u w:val="single"/>
        </w:rPr>
        <w:t>Age</w:t>
      </w:r>
      <w:r w:rsidR="001319F7" w:rsidRPr="000D29A0">
        <w:rPr>
          <w:rFonts w:ascii="Arial" w:hAnsi="Arial" w:cs="Arial"/>
          <w:b/>
          <w:u w:val="single"/>
        </w:rPr>
        <w:t xml:space="preserve"> </w:t>
      </w:r>
      <w:r w:rsidRPr="000D29A0">
        <w:rPr>
          <w:rFonts w:ascii="Arial" w:hAnsi="Arial" w:cs="Arial"/>
          <w:b/>
          <w:u w:val="single"/>
        </w:rPr>
        <w:t>UK</w:t>
      </w:r>
      <w:r w:rsidR="001319F7" w:rsidRPr="000D29A0">
        <w:rPr>
          <w:rFonts w:ascii="Arial" w:hAnsi="Arial" w:cs="Arial"/>
          <w:b/>
          <w:u w:val="single"/>
        </w:rPr>
        <w:t xml:space="preserve">: </w:t>
      </w:r>
      <w:hyperlink r:id="rId10" w:history="1">
        <w:r w:rsidR="00EB146D" w:rsidRPr="000D29A0">
          <w:rPr>
            <w:rStyle w:val="Hyperlink"/>
            <w:rFonts w:ascii="Arial" w:hAnsi="Arial" w:cs="Arial"/>
            <w:b/>
          </w:rPr>
          <w:t>https://www.ageuk.org.uk/information-advice/care/helping-a-loved-one/caring-dementia/</w:t>
        </w:r>
      </w:hyperlink>
      <w:r w:rsidR="00EB146D" w:rsidRPr="000D29A0">
        <w:rPr>
          <w:rFonts w:ascii="Arial" w:hAnsi="Arial" w:cs="Arial"/>
          <w:b/>
        </w:rPr>
        <w:t xml:space="preserve"> </w:t>
      </w:r>
    </w:p>
    <w:p w14:paraId="3544E75C" w14:textId="0FAFE31F" w:rsidR="00103112" w:rsidRPr="00FD587F" w:rsidRDefault="00103112" w:rsidP="001B26D8">
      <w:pPr>
        <w:spacing w:line="360" w:lineRule="auto"/>
        <w:rPr>
          <w:rFonts w:ascii="Arial" w:hAnsi="Arial" w:cs="Arial"/>
        </w:rPr>
      </w:pPr>
    </w:p>
    <w:p w14:paraId="6917A4BF" w14:textId="5AFB0BB5" w:rsidR="00FD5015" w:rsidRPr="00FD587F" w:rsidRDefault="00103112" w:rsidP="001B26D8">
      <w:pPr>
        <w:spacing w:line="360" w:lineRule="auto"/>
        <w:rPr>
          <w:rFonts w:ascii="Arial" w:hAnsi="Arial" w:cs="Arial"/>
        </w:rPr>
      </w:pPr>
      <w:r w:rsidRPr="00FD587F">
        <w:rPr>
          <w:rFonts w:ascii="Arial" w:hAnsi="Arial" w:cs="Arial"/>
          <w:noProof/>
          <w:lang w:eastAsia="en-GB"/>
        </w:rPr>
        <w:drawing>
          <wp:inline distT="0" distB="0" distL="0" distR="0" wp14:anchorId="7C1E8AE2" wp14:editId="671B1FE0">
            <wp:extent cx="5725719" cy="155642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4-25 at 18.28.47.png"/>
                    <pic:cNvPicPr/>
                  </pic:nvPicPr>
                  <pic:blipFill rotWithShape="1">
                    <a:blip r:embed="rId11">
                      <a:extLst>
                        <a:ext uri="{28A0092B-C50C-407E-A947-70E740481C1C}">
                          <a14:useLocalDpi xmlns:a14="http://schemas.microsoft.com/office/drawing/2010/main" val="0"/>
                        </a:ext>
                      </a:extLst>
                    </a:blip>
                    <a:srcRect t="10598" b="45913"/>
                    <a:stretch/>
                  </pic:blipFill>
                  <pic:spPr bwMode="auto">
                    <a:xfrm>
                      <a:off x="0" y="0"/>
                      <a:ext cx="5727700" cy="1556964"/>
                    </a:xfrm>
                    <a:prstGeom prst="rect">
                      <a:avLst/>
                    </a:prstGeom>
                    <a:ln>
                      <a:noFill/>
                    </a:ln>
                    <a:extLst>
                      <a:ext uri="{53640926-AAD7-44D8-BBD7-CCE9431645EC}">
                        <a14:shadowObscured xmlns:a14="http://schemas.microsoft.com/office/drawing/2010/main"/>
                      </a:ext>
                    </a:extLst>
                  </pic:spPr>
                </pic:pic>
              </a:graphicData>
            </a:graphic>
          </wp:inline>
        </w:drawing>
      </w:r>
    </w:p>
    <w:p w14:paraId="2F6C777C" w14:textId="77777777" w:rsidR="00103112" w:rsidRPr="00FD587F" w:rsidRDefault="00103112" w:rsidP="001B26D8">
      <w:pPr>
        <w:spacing w:line="360" w:lineRule="auto"/>
        <w:rPr>
          <w:rFonts w:ascii="Arial" w:hAnsi="Arial" w:cs="Arial"/>
        </w:rPr>
      </w:pPr>
    </w:p>
    <w:p w14:paraId="6A1A574A" w14:textId="37FC6F47" w:rsidR="00F45EB1" w:rsidRPr="00FD587F" w:rsidRDefault="00001711" w:rsidP="001B26D8">
      <w:pPr>
        <w:spacing w:line="360" w:lineRule="auto"/>
        <w:rPr>
          <w:rFonts w:ascii="Arial" w:hAnsi="Arial" w:cs="Arial"/>
        </w:rPr>
      </w:pPr>
      <w:r w:rsidRPr="00E92A29">
        <w:rPr>
          <w:rFonts w:ascii="Arial" w:hAnsi="Arial" w:cs="Arial"/>
        </w:rPr>
        <w:t xml:space="preserve">Age UK are an organisation which offer support for the families/carers who support someone with dementia. They work with the families to ensure they do not feel alone and feel they are able to offload some of their stress and thoughts. Age UK offer a range of different methods of </w:t>
      </w:r>
      <w:r w:rsidR="003C10F3" w:rsidRPr="00E92A29">
        <w:rPr>
          <w:rFonts w:ascii="Arial" w:hAnsi="Arial" w:cs="Arial"/>
        </w:rPr>
        <w:t>support from Memory cafes, Day Centres, and Carer’s groups.</w:t>
      </w:r>
      <w:r w:rsidR="003C10F3" w:rsidRPr="00FD587F">
        <w:rPr>
          <w:rFonts w:ascii="Arial" w:hAnsi="Arial" w:cs="Arial"/>
        </w:rPr>
        <w:t xml:space="preserve"> </w:t>
      </w:r>
    </w:p>
    <w:p w14:paraId="31198D38" w14:textId="5F7873AF" w:rsidR="00A10F5C" w:rsidRPr="00FD587F" w:rsidRDefault="00A10F5C" w:rsidP="001B26D8">
      <w:pPr>
        <w:spacing w:line="360" w:lineRule="auto"/>
        <w:rPr>
          <w:rFonts w:ascii="Arial" w:hAnsi="Arial" w:cs="Arial"/>
        </w:rPr>
      </w:pPr>
    </w:p>
    <w:p w14:paraId="0F93B1F0" w14:textId="60059076" w:rsidR="00F45EB1" w:rsidRPr="00FD587F" w:rsidRDefault="00F45EB1" w:rsidP="001B26D8">
      <w:pPr>
        <w:spacing w:line="360" w:lineRule="auto"/>
        <w:rPr>
          <w:rFonts w:ascii="Arial" w:hAnsi="Arial" w:cs="Arial"/>
        </w:rPr>
      </w:pPr>
    </w:p>
    <w:p w14:paraId="698C9DF0" w14:textId="02694515" w:rsidR="009B2B18" w:rsidRDefault="009B2B18" w:rsidP="001B26D8">
      <w:pPr>
        <w:spacing w:line="360" w:lineRule="auto"/>
        <w:rPr>
          <w:rFonts w:ascii="Arial" w:hAnsi="Arial" w:cs="Arial"/>
        </w:rPr>
      </w:pPr>
    </w:p>
    <w:p w14:paraId="258B5DDB" w14:textId="58182854" w:rsidR="00704E2A" w:rsidRPr="00FD587F" w:rsidRDefault="00704E2A" w:rsidP="001B26D8">
      <w:pPr>
        <w:spacing w:line="360" w:lineRule="auto"/>
        <w:rPr>
          <w:rFonts w:ascii="Arial" w:hAnsi="Arial" w:cs="Arial"/>
        </w:rPr>
      </w:pPr>
    </w:p>
    <w:p w14:paraId="6E9C5B38" w14:textId="430EA3F2" w:rsidR="00704E2A" w:rsidRDefault="00704E2A" w:rsidP="001B26D8">
      <w:pPr>
        <w:spacing w:line="360" w:lineRule="auto"/>
        <w:rPr>
          <w:rFonts w:ascii="Arial" w:hAnsi="Arial" w:cs="Arial"/>
        </w:rPr>
      </w:pPr>
    </w:p>
    <w:p w14:paraId="7F646A2D" w14:textId="62FFC5A3" w:rsidR="00704E2A" w:rsidRDefault="00704E2A" w:rsidP="001B26D8">
      <w:pPr>
        <w:spacing w:line="360" w:lineRule="auto"/>
        <w:rPr>
          <w:rFonts w:ascii="Arial" w:hAnsi="Arial" w:cs="Arial"/>
        </w:rPr>
      </w:pPr>
    </w:p>
    <w:p w14:paraId="4A4A43D9" w14:textId="34E21BEA" w:rsidR="00704E2A" w:rsidRDefault="00704E2A" w:rsidP="001B26D8">
      <w:pPr>
        <w:spacing w:line="360" w:lineRule="auto"/>
        <w:rPr>
          <w:rFonts w:ascii="Arial" w:hAnsi="Arial" w:cs="Arial"/>
        </w:rPr>
      </w:pPr>
    </w:p>
    <w:p w14:paraId="1E19AD48" w14:textId="1CBE8046" w:rsidR="00704E2A" w:rsidRDefault="00704E2A" w:rsidP="001B26D8">
      <w:pPr>
        <w:spacing w:line="360" w:lineRule="auto"/>
        <w:rPr>
          <w:rFonts w:ascii="Arial" w:hAnsi="Arial" w:cs="Arial"/>
        </w:rPr>
      </w:pPr>
    </w:p>
    <w:p w14:paraId="5A1967A4" w14:textId="46155A24" w:rsidR="00704E2A" w:rsidRDefault="00704E2A" w:rsidP="001B26D8">
      <w:pPr>
        <w:spacing w:line="360" w:lineRule="auto"/>
        <w:rPr>
          <w:rFonts w:ascii="Arial" w:hAnsi="Arial" w:cs="Arial"/>
        </w:rPr>
      </w:pPr>
    </w:p>
    <w:p w14:paraId="1BA9D92B" w14:textId="26BBFE96" w:rsidR="00704E2A" w:rsidRDefault="00704E2A" w:rsidP="001B26D8">
      <w:pPr>
        <w:spacing w:line="360" w:lineRule="auto"/>
        <w:rPr>
          <w:rFonts w:ascii="Arial" w:hAnsi="Arial" w:cs="Arial"/>
        </w:rPr>
      </w:pPr>
    </w:p>
    <w:p w14:paraId="5DFD1140" w14:textId="55FCFDE1" w:rsidR="00704E2A" w:rsidRDefault="0002657A" w:rsidP="001B26D8">
      <w:pPr>
        <w:spacing w:line="360" w:lineRule="auto"/>
        <w:rPr>
          <w:rFonts w:ascii="Arial" w:hAnsi="Arial" w:cs="Arial"/>
        </w:rPr>
      </w:pPr>
      <w:r w:rsidRPr="00FD587F">
        <w:rPr>
          <w:rFonts w:ascii="Arial" w:hAnsi="Arial" w:cs="Arial"/>
          <w:noProof/>
          <w:lang w:eastAsia="en-GB"/>
        </w:rPr>
        <w:lastRenderedPageBreak/>
        <w:drawing>
          <wp:anchor distT="0" distB="0" distL="114300" distR="114300" simplePos="0" relativeHeight="251660288" behindDoc="0" locked="0" layoutInCell="1" allowOverlap="1" wp14:anchorId="4038E486" wp14:editId="4007207F">
            <wp:simplePos x="0" y="0"/>
            <wp:positionH relativeFrom="column">
              <wp:posOffset>1080770</wp:posOffset>
            </wp:positionH>
            <wp:positionV relativeFrom="paragraph">
              <wp:posOffset>25400</wp:posOffset>
            </wp:positionV>
            <wp:extent cx="3335655" cy="5007610"/>
            <wp:effectExtent l="25400" t="25400" r="17145" b="2159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4-24 at 19.52.57.png"/>
                    <pic:cNvPicPr/>
                  </pic:nvPicPr>
                  <pic:blipFill rotWithShape="1">
                    <a:blip r:embed="rId12">
                      <a:extLst>
                        <a:ext uri="{28A0092B-C50C-407E-A947-70E740481C1C}">
                          <a14:useLocalDpi xmlns:a14="http://schemas.microsoft.com/office/drawing/2010/main" val="0"/>
                        </a:ext>
                      </a:extLst>
                    </a:blip>
                    <a:srcRect l="42842" t="12442" r="28462" b="15394"/>
                    <a:stretch/>
                  </pic:blipFill>
                  <pic:spPr bwMode="auto">
                    <a:xfrm>
                      <a:off x="0" y="0"/>
                      <a:ext cx="3335655" cy="500761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8B9ACB" w14:textId="4752FE92" w:rsidR="00704E2A" w:rsidRDefault="00704E2A" w:rsidP="001B26D8">
      <w:pPr>
        <w:spacing w:line="360" w:lineRule="auto"/>
        <w:rPr>
          <w:rFonts w:ascii="Arial" w:hAnsi="Arial" w:cs="Arial"/>
        </w:rPr>
      </w:pPr>
    </w:p>
    <w:p w14:paraId="15FE3A6F" w14:textId="76E53F6B" w:rsidR="0002657A" w:rsidRDefault="0002657A" w:rsidP="001B26D8">
      <w:pPr>
        <w:spacing w:line="360" w:lineRule="auto"/>
        <w:rPr>
          <w:rFonts w:ascii="Arial" w:hAnsi="Arial" w:cs="Arial"/>
        </w:rPr>
      </w:pPr>
    </w:p>
    <w:p w14:paraId="5514646D" w14:textId="219B0A0F" w:rsidR="0002657A" w:rsidRDefault="0002657A" w:rsidP="001B26D8">
      <w:pPr>
        <w:spacing w:line="360" w:lineRule="auto"/>
        <w:rPr>
          <w:rFonts w:ascii="Arial" w:hAnsi="Arial" w:cs="Arial"/>
        </w:rPr>
      </w:pPr>
    </w:p>
    <w:p w14:paraId="0A5D9AF8" w14:textId="23379D0A" w:rsidR="0002657A" w:rsidRDefault="0002657A" w:rsidP="001B26D8">
      <w:pPr>
        <w:spacing w:line="360" w:lineRule="auto"/>
        <w:rPr>
          <w:rFonts w:ascii="Arial" w:hAnsi="Arial" w:cs="Arial"/>
        </w:rPr>
      </w:pPr>
    </w:p>
    <w:p w14:paraId="440EC8C0" w14:textId="77777777" w:rsidR="0002657A" w:rsidRDefault="0002657A" w:rsidP="001B26D8">
      <w:pPr>
        <w:spacing w:line="360" w:lineRule="auto"/>
        <w:rPr>
          <w:rFonts w:ascii="Arial" w:hAnsi="Arial" w:cs="Arial"/>
        </w:rPr>
      </w:pPr>
    </w:p>
    <w:p w14:paraId="0638517C" w14:textId="094ED69B" w:rsidR="0002657A" w:rsidRDefault="0002657A" w:rsidP="001B26D8">
      <w:pPr>
        <w:spacing w:line="360" w:lineRule="auto"/>
        <w:rPr>
          <w:rFonts w:ascii="Arial" w:hAnsi="Arial" w:cs="Arial"/>
        </w:rPr>
      </w:pPr>
    </w:p>
    <w:p w14:paraId="399AAC75" w14:textId="77777777" w:rsidR="0002657A" w:rsidRDefault="0002657A" w:rsidP="001B26D8">
      <w:pPr>
        <w:spacing w:line="360" w:lineRule="auto"/>
        <w:rPr>
          <w:rFonts w:ascii="Arial" w:hAnsi="Arial" w:cs="Arial"/>
        </w:rPr>
      </w:pPr>
    </w:p>
    <w:p w14:paraId="7DD6D6FF" w14:textId="77777777" w:rsidR="0002657A" w:rsidRDefault="0002657A" w:rsidP="001B26D8">
      <w:pPr>
        <w:spacing w:line="360" w:lineRule="auto"/>
        <w:rPr>
          <w:rFonts w:ascii="Arial" w:hAnsi="Arial" w:cs="Arial"/>
        </w:rPr>
      </w:pPr>
    </w:p>
    <w:p w14:paraId="3602F451" w14:textId="12C2F931" w:rsidR="0002657A" w:rsidRDefault="0002657A" w:rsidP="001B26D8">
      <w:pPr>
        <w:spacing w:line="360" w:lineRule="auto"/>
        <w:rPr>
          <w:rFonts w:ascii="Arial" w:hAnsi="Arial" w:cs="Arial"/>
        </w:rPr>
      </w:pPr>
    </w:p>
    <w:p w14:paraId="2A638EAF" w14:textId="77777777" w:rsidR="0002657A" w:rsidRDefault="0002657A" w:rsidP="001B26D8">
      <w:pPr>
        <w:spacing w:line="360" w:lineRule="auto"/>
        <w:rPr>
          <w:rFonts w:ascii="Arial" w:hAnsi="Arial" w:cs="Arial"/>
        </w:rPr>
      </w:pPr>
    </w:p>
    <w:p w14:paraId="48659F73" w14:textId="6750B2BD" w:rsidR="0002657A" w:rsidRDefault="0002657A" w:rsidP="001B26D8">
      <w:pPr>
        <w:spacing w:line="360" w:lineRule="auto"/>
        <w:rPr>
          <w:rFonts w:ascii="Arial" w:hAnsi="Arial" w:cs="Arial"/>
        </w:rPr>
      </w:pPr>
    </w:p>
    <w:p w14:paraId="7DA2CA60" w14:textId="474A34FA" w:rsidR="0002657A" w:rsidRDefault="0002657A" w:rsidP="001B26D8">
      <w:pPr>
        <w:spacing w:line="360" w:lineRule="auto"/>
        <w:rPr>
          <w:rFonts w:ascii="Arial" w:hAnsi="Arial" w:cs="Arial"/>
        </w:rPr>
      </w:pPr>
    </w:p>
    <w:p w14:paraId="693ACFA4" w14:textId="5BE4EF0E" w:rsidR="0002657A" w:rsidRDefault="0002657A" w:rsidP="001B26D8">
      <w:pPr>
        <w:spacing w:line="360" w:lineRule="auto"/>
        <w:rPr>
          <w:rFonts w:ascii="Arial" w:hAnsi="Arial" w:cs="Arial"/>
        </w:rPr>
      </w:pPr>
    </w:p>
    <w:p w14:paraId="103CAFB5" w14:textId="732D131E" w:rsidR="0002657A" w:rsidRDefault="0002657A" w:rsidP="001B26D8">
      <w:pPr>
        <w:spacing w:line="360" w:lineRule="auto"/>
        <w:rPr>
          <w:rFonts w:ascii="Arial" w:hAnsi="Arial" w:cs="Arial"/>
        </w:rPr>
      </w:pPr>
    </w:p>
    <w:p w14:paraId="032D602A" w14:textId="23D11F5C" w:rsidR="0002657A" w:rsidRDefault="0002657A" w:rsidP="001B26D8">
      <w:pPr>
        <w:spacing w:line="360" w:lineRule="auto"/>
        <w:rPr>
          <w:rFonts w:ascii="Arial" w:hAnsi="Arial" w:cs="Arial"/>
        </w:rPr>
      </w:pPr>
    </w:p>
    <w:p w14:paraId="7ECEE194" w14:textId="7EA6294C" w:rsidR="0002657A" w:rsidRDefault="0002657A" w:rsidP="001B26D8">
      <w:pPr>
        <w:spacing w:line="360" w:lineRule="auto"/>
        <w:rPr>
          <w:rFonts w:ascii="Arial" w:hAnsi="Arial" w:cs="Arial"/>
        </w:rPr>
      </w:pPr>
    </w:p>
    <w:p w14:paraId="61B0DF0E" w14:textId="240746A4" w:rsidR="0002657A" w:rsidRDefault="0002657A" w:rsidP="001B26D8">
      <w:pPr>
        <w:spacing w:line="360" w:lineRule="auto"/>
        <w:rPr>
          <w:rFonts w:ascii="Arial" w:hAnsi="Arial" w:cs="Arial"/>
        </w:rPr>
      </w:pPr>
    </w:p>
    <w:p w14:paraId="596A0968" w14:textId="273A883F" w:rsidR="0002657A" w:rsidRDefault="0002657A" w:rsidP="001B26D8">
      <w:pPr>
        <w:spacing w:line="360" w:lineRule="auto"/>
        <w:rPr>
          <w:rFonts w:ascii="Arial" w:hAnsi="Arial" w:cs="Arial"/>
        </w:rPr>
      </w:pPr>
    </w:p>
    <w:p w14:paraId="53F7B525" w14:textId="5CBBC2C3" w:rsidR="0002657A" w:rsidRDefault="0002657A" w:rsidP="001B26D8">
      <w:pPr>
        <w:spacing w:line="360" w:lineRule="auto"/>
        <w:rPr>
          <w:rFonts w:ascii="Arial" w:hAnsi="Arial" w:cs="Arial"/>
        </w:rPr>
      </w:pPr>
    </w:p>
    <w:p w14:paraId="6D2397CD" w14:textId="2A2BA136" w:rsidR="0002657A" w:rsidRDefault="0002657A" w:rsidP="001B26D8">
      <w:pPr>
        <w:spacing w:line="360" w:lineRule="auto"/>
        <w:rPr>
          <w:rFonts w:ascii="Arial" w:hAnsi="Arial" w:cs="Arial"/>
        </w:rPr>
      </w:pPr>
      <w:r w:rsidRPr="00FD587F">
        <w:rPr>
          <w:rFonts w:ascii="Arial" w:hAnsi="Arial" w:cs="Arial"/>
          <w:noProof/>
          <w:lang w:eastAsia="en-GB"/>
        </w:rPr>
        <w:drawing>
          <wp:anchor distT="0" distB="0" distL="114300" distR="114300" simplePos="0" relativeHeight="251661312" behindDoc="0" locked="0" layoutInCell="1" allowOverlap="1" wp14:anchorId="443A5139" wp14:editId="1A52EA07">
            <wp:simplePos x="0" y="0"/>
            <wp:positionH relativeFrom="column">
              <wp:posOffset>741873</wp:posOffset>
            </wp:positionH>
            <wp:positionV relativeFrom="paragraph">
              <wp:posOffset>99612</wp:posOffset>
            </wp:positionV>
            <wp:extent cx="4000500" cy="3479800"/>
            <wp:effectExtent l="25400" t="25400" r="38100" b="25400"/>
            <wp:wrapTight wrapText="bothSides">
              <wp:wrapPolygon edited="0">
                <wp:start x="-137" y="-158"/>
                <wp:lineTo x="-137" y="21600"/>
                <wp:lineTo x="21669" y="21600"/>
                <wp:lineTo x="21669" y="-158"/>
                <wp:lineTo x="-137" y="-158"/>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4-24 at 19.53.08.png"/>
                    <pic:cNvPicPr/>
                  </pic:nvPicPr>
                  <pic:blipFill rotWithShape="1">
                    <a:blip r:embed="rId13">
                      <a:extLst>
                        <a:ext uri="{28A0092B-C50C-407E-A947-70E740481C1C}">
                          <a14:useLocalDpi xmlns:a14="http://schemas.microsoft.com/office/drawing/2010/main" val="0"/>
                        </a:ext>
                      </a:extLst>
                    </a:blip>
                    <a:srcRect l="42964" t="9554" r="28518" b="54077"/>
                    <a:stretch/>
                  </pic:blipFill>
                  <pic:spPr bwMode="auto">
                    <a:xfrm>
                      <a:off x="0" y="0"/>
                      <a:ext cx="4000500" cy="347980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8379AE" w14:textId="77777777" w:rsidR="0002657A" w:rsidRDefault="0002657A" w:rsidP="001B26D8">
      <w:pPr>
        <w:spacing w:line="360" w:lineRule="auto"/>
        <w:rPr>
          <w:rFonts w:ascii="Arial" w:hAnsi="Arial" w:cs="Arial"/>
        </w:rPr>
      </w:pPr>
    </w:p>
    <w:p w14:paraId="13DFB266" w14:textId="77777777" w:rsidR="0002657A" w:rsidRDefault="0002657A" w:rsidP="001B26D8">
      <w:pPr>
        <w:spacing w:line="360" w:lineRule="auto"/>
        <w:rPr>
          <w:rFonts w:ascii="Arial" w:hAnsi="Arial" w:cs="Arial"/>
        </w:rPr>
      </w:pPr>
    </w:p>
    <w:p w14:paraId="07CBB0A6" w14:textId="77777777" w:rsidR="0002657A" w:rsidRDefault="0002657A" w:rsidP="001B26D8">
      <w:pPr>
        <w:spacing w:line="360" w:lineRule="auto"/>
        <w:rPr>
          <w:rFonts w:ascii="Arial" w:hAnsi="Arial" w:cs="Arial"/>
        </w:rPr>
      </w:pPr>
    </w:p>
    <w:p w14:paraId="2C448F9F" w14:textId="77777777" w:rsidR="0002657A" w:rsidRDefault="0002657A" w:rsidP="001B26D8">
      <w:pPr>
        <w:spacing w:line="360" w:lineRule="auto"/>
        <w:rPr>
          <w:rFonts w:ascii="Arial" w:hAnsi="Arial" w:cs="Arial"/>
        </w:rPr>
      </w:pPr>
    </w:p>
    <w:p w14:paraId="5D468CE5" w14:textId="77777777" w:rsidR="0002657A" w:rsidRDefault="0002657A" w:rsidP="001B26D8">
      <w:pPr>
        <w:spacing w:line="360" w:lineRule="auto"/>
        <w:rPr>
          <w:rFonts w:ascii="Arial" w:hAnsi="Arial" w:cs="Arial"/>
        </w:rPr>
      </w:pPr>
    </w:p>
    <w:p w14:paraId="769807A0" w14:textId="77777777" w:rsidR="0002657A" w:rsidRDefault="0002657A" w:rsidP="001B26D8">
      <w:pPr>
        <w:spacing w:line="360" w:lineRule="auto"/>
        <w:rPr>
          <w:rFonts w:ascii="Arial" w:hAnsi="Arial" w:cs="Arial"/>
        </w:rPr>
      </w:pPr>
    </w:p>
    <w:p w14:paraId="41698E8B" w14:textId="77777777" w:rsidR="0002657A" w:rsidRDefault="0002657A" w:rsidP="001B26D8">
      <w:pPr>
        <w:spacing w:line="360" w:lineRule="auto"/>
        <w:rPr>
          <w:rFonts w:ascii="Arial" w:hAnsi="Arial" w:cs="Arial"/>
        </w:rPr>
      </w:pPr>
    </w:p>
    <w:p w14:paraId="098E496F" w14:textId="77777777" w:rsidR="0002657A" w:rsidRDefault="0002657A" w:rsidP="001B26D8">
      <w:pPr>
        <w:spacing w:line="360" w:lineRule="auto"/>
        <w:rPr>
          <w:rFonts w:ascii="Arial" w:hAnsi="Arial" w:cs="Arial"/>
        </w:rPr>
      </w:pPr>
    </w:p>
    <w:p w14:paraId="32A3E01F" w14:textId="77777777" w:rsidR="0002657A" w:rsidRDefault="0002657A" w:rsidP="001B26D8">
      <w:pPr>
        <w:spacing w:line="360" w:lineRule="auto"/>
        <w:rPr>
          <w:rFonts w:ascii="Arial" w:hAnsi="Arial" w:cs="Arial"/>
        </w:rPr>
      </w:pPr>
    </w:p>
    <w:p w14:paraId="53D9D2F6" w14:textId="77777777" w:rsidR="0002657A" w:rsidRDefault="0002657A" w:rsidP="001B26D8">
      <w:pPr>
        <w:spacing w:line="360" w:lineRule="auto"/>
        <w:rPr>
          <w:rFonts w:ascii="Arial" w:hAnsi="Arial" w:cs="Arial"/>
        </w:rPr>
      </w:pPr>
    </w:p>
    <w:p w14:paraId="667F0F11" w14:textId="77777777" w:rsidR="0002657A" w:rsidRDefault="0002657A" w:rsidP="001B26D8">
      <w:pPr>
        <w:spacing w:line="360" w:lineRule="auto"/>
        <w:rPr>
          <w:rFonts w:ascii="Arial" w:hAnsi="Arial" w:cs="Arial"/>
        </w:rPr>
      </w:pPr>
    </w:p>
    <w:p w14:paraId="6C7689EA" w14:textId="77777777" w:rsidR="0002657A" w:rsidRDefault="0002657A" w:rsidP="001B26D8">
      <w:pPr>
        <w:spacing w:line="360" w:lineRule="auto"/>
        <w:rPr>
          <w:rFonts w:ascii="Arial" w:hAnsi="Arial" w:cs="Arial"/>
        </w:rPr>
      </w:pPr>
    </w:p>
    <w:p w14:paraId="1A95D7C9" w14:textId="77777777" w:rsidR="0002657A" w:rsidRDefault="0002657A" w:rsidP="001B26D8">
      <w:pPr>
        <w:spacing w:line="360" w:lineRule="auto"/>
        <w:rPr>
          <w:rFonts w:ascii="Arial" w:hAnsi="Arial" w:cs="Arial"/>
        </w:rPr>
      </w:pPr>
    </w:p>
    <w:p w14:paraId="099D7674" w14:textId="30A335A4" w:rsidR="004B1D4C" w:rsidRPr="00FD587F" w:rsidRDefault="0058578C" w:rsidP="001B26D8">
      <w:pPr>
        <w:spacing w:line="360" w:lineRule="auto"/>
        <w:rPr>
          <w:rFonts w:ascii="Arial" w:hAnsi="Arial" w:cs="Arial"/>
        </w:rPr>
      </w:pPr>
      <w:r w:rsidRPr="00FD587F">
        <w:rPr>
          <w:rFonts w:ascii="Arial" w:hAnsi="Arial" w:cs="Arial"/>
        </w:rPr>
        <w:lastRenderedPageBreak/>
        <w:t xml:space="preserve">A study which supports interventions for dementia carers suggests that counselling, educational programs, problem solving training and teaching carers behaviour management techniques have a positive effect on carers. </w:t>
      </w:r>
    </w:p>
    <w:p w14:paraId="4220CF62" w14:textId="7633E6D9" w:rsidR="004B1D4C" w:rsidRPr="00FD587F" w:rsidRDefault="004B1D4C" w:rsidP="001B26D8">
      <w:pPr>
        <w:spacing w:line="360" w:lineRule="auto"/>
        <w:rPr>
          <w:rFonts w:ascii="Arial" w:hAnsi="Arial" w:cs="Arial"/>
        </w:rPr>
      </w:pPr>
    </w:p>
    <w:p w14:paraId="19186F79" w14:textId="133D6EA0" w:rsidR="000138CC" w:rsidRPr="00FD587F" w:rsidRDefault="006C73E3" w:rsidP="001B26D8">
      <w:pPr>
        <w:spacing w:line="360" w:lineRule="auto"/>
        <w:rPr>
          <w:rFonts w:ascii="Arial" w:hAnsi="Arial" w:cs="Arial"/>
        </w:rPr>
      </w:pPr>
      <w:r w:rsidRPr="00FD587F">
        <w:rPr>
          <w:rFonts w:ascii="Arial" w:hAnsi="Arial" w:cs="Arial"/>
        </w:rPr>
        <w:t xml:space="preserve">A study looked at peer support for carers of dementia. </w:t>
      </w:r>
      <w:proofErr w:type="spellStart"/>
      <w:r w:rsidR="004B1D4C" w:rsidRPr="00FD587F">
        <w:rPr>
          <w:rFonts w:ascii="Arial" w:hAnsi="Arial" w:cs="Arial"/>
        </w:rPr>
        <w:t>Burgio</w:t>
      </w:r>
      <w:proofErr w:type="spellEnd"/>
      <w:r w:rsidR="004B1D4C" w:rsidRPr="00FD587F">
        <w:rPr>
          <w:rFonts w:ascii="Arial" w:hAnsi="Arial" w:cs="Arial"/>
        </w:rPr>
        <w:t xml:space="preserve">, Corcoran, </w:t>
      </w:r>
      <w:proofErr w:type="spellStart"/>
      <w:r w:rsidR="004B1D4C" w:rsidRPr="00FD587F">
        <w:rPr>
          <w:rFonts w:ascii="Arial" w:hAnsi="Arial" w:cs="Arial"/>
        </w:rPr>
        <w:t>Linchstein</w:t>
      </w:r>
      <w:proofErr w:type="spellEnd"/>
      <w:r w:rsidR="004B1D4C" w:rsidRPr="00FD587F">
        <w:rPr>
          <w:rFonts w:ascii="Arial" w:hAnsi="Arial" w:cs="Arial"/>
        </w:rPr>
        <w:t xml:space="preserve"> (2001) found that intensive, and </w:t>
      </w:r>
      <w:r w:rsidRPr="00FD587F">
        <w:rPr>
          <w:rFonts w:ascii="Arial" w:hAnsi="Arial" w:cs="Arial"/>
        </w:rPr>
        <w:t>individually</w:t>
      </w:r>
      <w:r w:rsidR="004B1D4C" w:rsidRPr="00FD587F">
        <w:rPr>
          <w:rFonts w:ascii="Arial" w:hAnsi="Arial" w:cs="Arial"/>
        </w:rPr>
        <w:t xml:space="preserve"> pinpointed support is more effective than group support. However, Etters, Goodall, Harrison BE, (2008) found evidence that supported group interventions</w:t>
      </w:r>
      <w:r w:rsidR="000143AF">
        <w:rPr>
          <w:rFonts w:ascii="Arial" w:hAnsi="Arial" w:cs="Arial"/>
        </w:rPr>
        <w:t>, which</w:t>
      </w:r>
      <w:r w:rsidR="004B1D4C" w:rsidRPr="00FD587F">
        <w:rPr>
          <w:rFonts w:ascii="Arial" w:hAnsi="Arial" w:cs="Arial"/>
        </w:rPr>
        <w:t xml:space="preserve"> helped </w:t>
      </w:r>
      <w:r w:rsidR="009B0DF3">
        <w:rPr>
          <w:rFonts w:ascii="Arial" w:hAnsi="Arial" w:cs="Arial"/>
        </w:rPr>
        <w:t>to improve carers quality of lif</w:t>
      </w:r>
      <w:r w:rsidR="004B1D4C" w:rsidRPr="00FD587F">
        <w:rPr>
          <w:rFonts w:ascii="Arial" w:hAnsi="Arial" w:cs="Arial"/>
        </w:rPr>
        <w:t xml:space="preserve">e by decreasing the carers burden. </w:t>
      </w:r>
      <w:r w:rsidR="000138CC" w:rsidRPr="00FD587F">
        <w:rPr>
          <w:rFonts w:ascii="Arial" w:hAnsi="Arial" w:cs="Arial"/>
        </w:rPr>
        <w:t xml:space="preserve">The study </w:t>
      </w:r>
      <w:r w:rsidRPr="00FD587F">
        <w:rPr>
          <w:rFonts w:ascii="Arial" w:hAnsi="Arial" w:cs="Arial"/>
        </w:rPr>
        <w:t>showed</w:t>
      </w:r>
      <w:r w:rsidR="000138CC" w:rsidRPr="00FD587F">
        <w:rPr>
          <w:rFonts w:ascii="Arial" w:hAnsi="Arial" w:cs="Arial"/>
        </w:rPr>
        <w:t xml:space="preserve"> that support is more effective when the famil</w:t>
      </w:r>
      <w:r w:rsidR="00C44BB8">
        <w:rPr>
          <w:rFonts w:ascii="Arial" w:hAnsi="Arial" w:cs="Arial"/>
        </w:rPr>
        <w:t xml:space="preserve">y carer feels </w:t>
      </w:r>
      <w:r w:rsidR="00C44BB8" w:rsidRPr="00E92A29">
        <w:rPr>
          <w:rFonts w:ascii="Arial" w:hAnsi="Arial" w:cs="Arial"/>
        </w:rPr>
        <w:t xml:space="preserve">they </w:t>
      </w:r>
      <w:r w:rsidR="000143AF" w:rsidRPr="00E92A29">
        <w:rPr>
          <w:rFonts w:ascii="Arial" w:hAnsi="Arial" w:cs="Arial"/>
        </w:rPr>
        <w:t>are</w:t>
      </w:r>
      <w:r w:rsidR="000138CC" w:rsidRPr="00E92A29">
        <w:rPr>
          <w:rFonts w:ascii="Arial" w:hAnsi="Arial" w:cs="Arial"/>
        </w:rPr>
        <w:t xml:space="preserve"> related to, e</w:t>
      </w:r>
      <w:r w:rsidR="000138CC" w:rsidRPr="00FD587F">
        <w:rPr>
          <w:rFonts w:ascii="Arial" w:hAnsi="Arial" w:cs="Arial"/>
        </w:rPr>
        <w:t xml:space="preserve">.g. through another carer. </w:t>
      </w:r>
      <w:r w:rsidR="00B774C2" w:rsidRPr="00FD587F">
        <w:rPr>
          <w:rFonts w:ascii="Arial" w:hAnsi="Arial" w:cs="Arial"/>
        </w:rPr>
        <w:t xml:space="preserve">This supports the social comparison theory, which states that people find comfort </w:t>
      </w:r>
      <w:r w:rsidR="00D90E1A" w:rsidRPr="00FD587F">
        <w:rPr>
          <w:rFonts w:ascii="Arial" w:hAnsi="Arial" w:cs="Arial"/>
        </w:rPr>
        <w:t>when relating</w:t>
      </w:r>
      <w:r w:rsidR="00B774C2" w:rsidRPr="00FD587F">
        <w:rPr>
          <w:rFonts w:ascii="Arial" w:hAnsi="Arial" w:cs="Arial"/>
        </w:rPr>
        <w:t xml:space="preserve"> with other people who have faced a </w:t>
      </w:r>
      <w:r w:rsidR="00D90E1A" w:rsidRPr="00FD587F">
        <w:rPr>
          <w:rFonts w:ascii="Arial" w:hAnsi="Arial" w:cs="Arial"/>
        </w:rPr>
        <w:t xml:space="preserve">similar </w:t>
      </w:r>
      <w:r w:rsidR="00B774C2" w:rsidRPr="00FD587F">
        <w:rPr>
          <w:rFonts w:ascii="Arial" w:hAnsi="Arial" w:cs="Arial"/>
        </w:rPr>
        <w:t xml:space="preserve">situation. This allows the person to compare and contrast their situation and adopt new coping strategies. </w:t>
      </w:r>
    </w:p>
    <w:p w14:paraId="654C6FDE" w14:textId="77777777" w:rsidR="00372270" w:rsidRPr="00FD587F" w:rsidRDefault="00372270" w:rsidP="001B26D8">
      <w:pPr>
        <w:spacing w:line="360" w:lineRule="auto"/>
        <w:rPr>
          <w:rFonts w:ascii="Arial" w:hAnsi="Arial" w:cs="Arial"/>
        </w:rPr>
      </w:pPr>
    </w:p>
    <w:p w14:paraId="406C7443" w14:textId="7045A03C" w:rsidR="00372270" w:rsidRPr="00FD587F" w:rsidRDefault="00372270" w:rsidP="001B26D8">
      <w:pPr>
        <w:spacing w:line="360" w:lineRule="auto"/>
        <w:rPr>
          <w:rFonts w:ascii="Arial" w:hAnsi="Arial" w:cs="Arial"/>
        </w:rPr>
      </w:pPr>
      <w:r w:rsidRPr="00FD587F">
        <w:rPr>
          <w:rFonts w:ascii="Arial" w:hAnsi="Arial" w:cs="Arial"/>
        </w:rPr>
        <w:t>Due to the rise of peop</w:t>
      </w:r>
      <w:r w:rsidR="000143AF">
        <w:rPr>
          <w:rFonts w:ascii="Arial" w:hAnsi="Arial" w:cs="Arial"/>
        </w:rPr>
        <w:t>le suffering with dementia</w:t>
      </w:r>
      <w:r w:rsidR="00C44BB8">
        <w:rPr>
          <w:rFonts w:ascii="Arial" w:hAnsi="Arial" w:cs="Arial"/>
        </w:rPr>
        <w:t xml:space="preserve"> it’</w:t>
      </w:r>
      <w:r w:rsidRPr="00FD587F">
        <w:rPr>
          <w:rFonts w:ascii="Arial" w:hAnsi="Arial" w:cs="Arial"/>
        </w:rPr>
        <w:t xml:space="preserve">s important that carers receive support and </w:t>
      </w:r>
      <w:r w:rsidR="00D90E1A" w:rsidRPr="00FD587F">
        <w:rPr>
          <w:rFonts w:ascii="Arial" w:hAnsi="Arial" w:cs="Arial"/>
        </w:rPr>
        <w:t xml:space="preserve">appropriate </w:t>
      </w:r>
      <w:r w:rsidRPr="00FD587F">
        <w:rPr>
          <w:rFonts w:ascii="Arial" w:hAnsi="Arial" w:cs="Arial"/>
        </w:rPr>
        <w:t xml:space="preserve">interventions. </w:t>
      </w:r>
      <w:r w:rsidR="00C46049" w:rsidRPr="00FD587F">
        <w:rPr>
          <w:rFonts w:ascii="Arial" w:hAnsi="Arial" w:cs="Arial"/>
        </w:rPr>
        <w:t>The study looks at a qualitative approach, alongside semi-</w:t>
      </w:r>
      <w:r w:rsidR="00130B24" w:rsidRPr="00FD587F">
        <w:rPr>
          <w:rFonts w:ascii="Arial" w:hAnsi="Arial" w:cs="Arial"/>
        </w:rPr>
        <w:t>structured</w:t>
      </w:r>
      <w:r w:rsidR="00C46049" w:rsidRPr="00FD587F">
        <w:rPr>
          <w:rFonts w:ascii="Arial" w:hAnsi="Arial" w:cs="Arial"/>
        </w:rPr>
        <w:t xml:space="preserve"> interviews. Participants were </w:t>
      </w:r>
      <w:r w:rsidR="003E3F93" w:rsidRPr="00FD587F">
        <w:rPr>
          <w:rFonts w:ascii="Arial" w:hAnsi="Arial" w:cs="Arial"/>
        </w:rPr>
        <w:t xml:space="preserve">chosen </w:t>
      </w:r>
      <w:r w:rsidR="00C46049" w:rsidRPr="00FD587F">
        <w:rPr>
          <w:rFonts w:ascii="Arial" w:hAnsi="Arial" w:cs="Arial"/>
        </w:rPr>
        <w:t xml:space="preserve">from a peer support service in the UK. Carers </w:t>
      </w:r>
      <w:r w:rsidR="00130B24" w:rsidRPr="00FD587F">
        <w:rPr>
          <w:rFonts w:ascii="Arial" w:hAnsi="Arial" w:cs="Arial"/>
        </w:rPr>
        <w:t>received</w:t>
      </w:r>
      <w:r w:rsidR="00C46049" w:rsidRPr="00FD587F">
        <w:rPr>
          <w:rFonts w:ascii="Arial" w:hAnsi="Arial" w:cs="Arial"/>
        </w:rPr>
        <w:t xml:space="preserve"> one to one support from trained </w:t>
      </w:r>
      <w:r w:rsidR="00F54074" w:rsidRPr="00FD587F">
        <w:rPr>
          <w:rFonts w:ascii="Arial" w:hAnsi="Arial" w:cs="Arial"/>
        </w:rPr>
        <w:t>volunteers</w:t>
      </w:r>
      <w:r w:rsidR="00C46049" w:rsidRPr="00FD587F">
        <w:rPr>
          <w:rFonts w:ascii="Arial" w:hAnsi="Arial" w:cs="Arial"/>
        </w:rPr>
        <w:t xml:space="preserve"> who were former carers of people with dementia. </w:t>
      </w:r>
      <w:r w:rsidR="00130B24" w:rsidRPr="00FD587F">
        <w:rPr>
          <w:rFonts w:ascii="Arial" w:hAnsi="Arial" w:cs="Arial"/>
        </w:rPr>
        <w:t xml:space="preserve">The carers and </w:t>
      </w:r>
      <w:r w:rsidR="00F54074" w:rsidRPr="00FD587F">
        <w:rPr>
          <w:rFonts w:ascii="Arial" w:hAnsi="Arial" w:cs="Arial"/>
        </w:rPr>
        <w:t>volunteers</w:t>
      </w:r>
      <w:r w:rsidR="00130B24" w:rsidRPr="00FD587F">
        <w:rPr>
          <w:rFonts w:ascii="Arial" w:hAnsi="Arial" w:cs="Arial"/>
        </w:rPr>
        <w:t xml:space="preserve"> met each</w:t>
      </w:r>
      <w:r w:rsidR="00C44BB8">
        <w:rPr>
          <w:rFonts w:ascii="Arial" w:hAnsi="Arial" w:cs="Arial"/>
        </w:rPr>
        <w:t xml:space="preserve"> week for an hour over 6 weeks: 9 carers, and 4 volunteers</w:t>
      </w:r>
      <w:r w:rsidR="00F54074" w:rsidRPr="00FD587F">
        <w:rPr>
          <w:rFonts w:ascii="Arial" w:hAnsi="Arial" w:cs="Arial"/>
        </w:rPr>
        <w:t xml:space="preserve"> took part. </w:t>
      </w:r>
    </w:p>
    <w:p w14:paraId="3F084D1F" w14:textId="77777777" w:rsidR="004E7860" w:rsidRPr="00FD587F" w:rsidRDefault="004E7860" w:rsidP="001B26D8">
      <w:pPr>
        <w:spacing w:line="360" w:lineRule="auto"/>
        <w:rPr>
          <w:rFonts w:ascii="Arial" w:hAnsi="Arial" w:cs="Arial"/>
        </w:rPr>
      </w:pPr>
    </w:p>
    <w:p w14:paraId="3C8371CF" w14:textId="148EC533" w:rsidR="004E7860" w:rsidRPr="00FD587F" w:rsidRDefault="00776D82" w:rsidP="001B26D8">
      <w:pPr>
        <w:spacing w:line="360" w:lineRule="auto"/>
        <w:rPr>
          <w:rFonts w:ascii="Arial" w:hAnsi="Arial" w:cs="Arial"/>
        </w:rPr>
      </w:pPr>
      <w:r w:rsidRPr="00FD587F">
        <w:rPr>
          <w:rFonts w:ascii="Arial" w:hAnsi="Arial" w:cs="Arial"/>
        </w:rPr>
        <w:t>The main benefits of the study were to show carers they were not alone and that t</w:t>
      </w:r>
      <w:r w:rsidR="00973215" w:rsidRPr="00FD587F">
        <w:rPr>
          <w:rFonts w:ascii="Arial" w:hAnsi="Arial" w:cs="Arial"/>
        </w:rPr>
        <w:t>hey are able to express their experiences, and emotions</w:t>
      </w:r>
      <w:r w:rsidRPr="00FD587F">
        <w:rPr>
          <w:rFonts w:ascii="Arial" w:hAnsi="Arial" w:cs="Arial"/>
        </w:rPr>
        <w:t xml:space="preserve">. </w:t>
      </w:r>
      <w:r w:rsidR="00F54074" w:rsidRPr="00FD587F">
        <w:rPr>
          <w:rFonts w:ascii="Arial" w:hAnsi="Arial" w:cs="Arial"/>
        </w:rPr>
        <w:t xml:space="preserve">The findings of the study </w:t>
      </w:r>
      <w:r w:rsidR="00FE48AD" w:rsidRPr="00FD587F">
        <w:rPr>
          <w:rFonts w:ascii="Arial" w:hAnsi="Arial" w:cs="Arial"/>
        </w:rPr>
        <w:t xml:space="preserve">by Charlesworth, Shepstone, Wilson (2008), </w:t>
      </w:r>
      <w:r w:rsidR="00F20155" w:rsidRPr="00FD587F">
        <w:rPr>
          <w:rFonts w:ascii="Arial" w:hAnsi="Arial" w:cs="Arial"/>
        </w:rPr>
        <w:t>were</w:t>
      </w:r>
      <w:r w:rsidR="00F54074" w:rsidRPr="00FD587F">
        <w:rPr>
          <w:rFonts w:ascii="Arial" w:hAnsi="Arial" w:cs="Arial"/>
        </w:rPr>
        <w:t xml:space="preserve"> that, </w:t>
      </w:r>
      <w:r w:rsidRPr="00FD587F">
        <w:rPr>
          <w:rFonts w:ascii="Arial" w:hAnsi="Arial" w:cs="Arial"/>
        </w:rPr>
        <w:t xml:space="preserve">peer support benefits carers as it </w:t>
      </w:r>
      <w:r w:rsidR="00EB6BF5" w:rsidRPr="00FD587F">
        <w:rPr>
          <w:rFonts w:ascii="Arial" w:hAnsi="Arial" w:cs="Arial"/>
        </w:rPr>
        <w:t>relieves</w:t>
      </w:r>
      <w:r w:rsidR="003E3F93" w:rsidRPr="00FD587F">
        <w:rPr>
          <w:rFonts w:ascii="Arial" w:hAnsi="Arial" w:cs="Arial"/>
        </w:rPr>
        <w:t xml:space="preserve"> them of</w:t>
      </w:r>
      <w:r w:rsidR="00C44BB8">
        <w:rPr>
          <w:rFonts w:ascii="Arial" w:hAnsi="Arial" w:cs="Arial"/>
        </w:rPr>
        <w:t xml:space="preserve"> the stress and burden, </w:t>
      </w:r>
      <w:r w:rsidR="003E3F93" w:rsidRPr="00FD587F">
        <w:rPr>
          <w:rFonts w:ascii="Arial" w:hAnsi="Arial" w:cs="Arial"/>
        </w:rPr>
        <w:t xml:space="preserve">because </w:t>
      </w:r>
      <w:r w:rsidRPr="00FD587F">
        <w:rPr>
          <w:rFonts w:ascii="Arial" w:hAnsi="Arial" w:cs="Arial"/>
        </w:rPr>
        <w:t xml:space="preserve">they no longer feel they are experiencing it </w:t>
      </w:r>
      <w:r w:rsidR="00973215" w:rsidRPr="00FD587F">
        <w:rPr>
          <w:rFonts w:ascii="Arial" w:hAnsi="Arial" w:cs="Arial"/>
        </w:rPr>
        <w:t>on their own</w:t>
      </w:r>
      <w:r w:rsidRPr="00FD587F">
        <w:rPr>
          <w:rFonts w:ascii="Arial" w:hAnsi="Arial" w:cs="Arial"/>
        </w:rPr>
        <w:t xml:space="preserve">. The study showed similar emotional </w:t>
      </w:r>
      <w:r w:rsidR="00B547A6" w:rsidRPr="00FD587F">
        <w:rPr>
          <w:rFonts w:ascii="Arial" w:hAnsi="Arial" w:cs="Arial"/>
        </w:rPr>
        <w:t xml:space="preserve">journeys in each individual, such as positive emotions, guilt and anger. The study helped carers to realise they were normal, and that often the </w:t>
      </w:r>
      <w:r w:rsidR="00F20155" w:rsidRPr="00FD587F">
        <w:rPr>
          <w:rFonts w:ascii="Arial" w:hAnsi="Arial" w:cs="Arial"/>
        </w:rPr>
        <w:t>volunteers</w:t>
      </w:r>
      <w:r w:rsidR="00B547A6" w:rsidRPr="00FD587F">
        <w:rPr>
          <w:rFonts w:ascii="Arial" w:hAnsi="Arial" w:cs="Arial"/>
        </w:rPr>
        <w:t xml:space="preserve"> </w:t>
      </w:r>
      <w:r w:rsidR="00973215" w:rsidRPr="00FD587F">
        <w:rPr>
          <w:rFonts w:ascii="Arial" w:hAnsi="Arial" w:cs="Arial"/>
        </w:rPr>
        <w:t>had been through the same experiences</w:t>
      </w:r>
      <w:r w:rsidR="009B0DF3">
        <w:rPr>
          <w:rFonts w:ascii="Arial" w:hAnsi="Arial" w:cs="Arial"/>
        </w:rPr>
        <w:t>,</w:t>
      </w:r>
      <w:r w:rsidR="00FE48AD" w:rsidRPr="00FD587F">
        <w:rPr>
          <w:rFonts w:ascii="Arial" w:hAnsi="Arial" w:cs="Arial"/>
        </w:rPr>
        <w:t xml:space="preserve"> as discovered by Wheeler, Gorey, Greenblatt (1998)</w:t>
      </w:r>
      <w:r w:rsidR="00973215" w:rsidRPr="00FD587F">
        <w:rPr>
          <w:rFonts w:ascii="Arial" w:hAnsi="Arial" w:cs="Arial"/>
        </w:rPr>
        <w:t xml:space="preserve">. </w:t>
      </w:r>
      <w:r w:rsidR="0099751D" w:rsidRPr="00FD587F">
        <w:rPr>
          <w:rFonts w:ascii="Arial" w:hAnsi="Arial" w:cs="Arial"/>
        </w:rPr>
        <w:t>The volunteers</w:t>
      </w:r>
      <w:r w:rsidR="003E3F93" w:rsidRPr="00FD587F">
        <w:rPr>
          <w:rFonts w:ascii="Arial" w:hAnsi="Arial" w:cs="Arial"/>
        </w:rPr>
        <w:t xml:space="preserve"> </w:t>
      </w:r>
      <w:r w:rsidR="0099751D" w:rsidRPr="00FD587F">
        <w:rPr>
          <w:rFonts w:ascii="Arial" w:hAnsi="Arial" w:cs="Arial"/>
        </w:rPr>
        <w:t>were</w:t>
      </w:r>
      <w:r w:rsidR="003E3F93" w:rsidRPr="00FD587F">
        <w:rPr>
          <w:rFonts w:ascii="Arial" w:hAnsi="Arial" w:cs="Arial"/>
        </w:rPr>
        <w:t xml:space="preserve"> helpful as they have inside knowledge about dementia and a </w:t>
      </w:r>
      <w:r w:rsidR="0099751D" w:rsidRPr="00FD587F">
        <w:rPr>
          <w:rFonts w:ascii="Arial" w:hAnsi="Arial" w:cs="Arial"/>
        </w:rPr>
        <w:t>first-hand</w:t>
      </w:r>
      <w:r w:rsidR="003E3F93" w:rsidRPr="00FD587F">
        <w:rPr>
          <w:rFonts w:ascii="Arial" w:hAnsi="Arial" w:cs="Arial"/>
        </w:rPr>
        <w:t xml:space="preserve"> experience with caring. They have an understanding persona and know the strain it can have on</w:t>
      </w:r>
      <w:r w:rsidR="000143AF">
        <w:rPr>
          <w:rFonts w:ascii="Arial" w:hAnsi="Arial" w:cs="Arial"/>
        </w:rPr>
        <w:t xml:space="preserve"> the carers</w:t>
      </w:r>
      <w:r w:rsidR="0000199D">
        <w:rPr>
          <w:rFonts w:ascii="Arial" w:hAnsi="Arial" w:cs="Arial"/>
        </w:rPr>
        <w:t>,</w:t>
      </w:r>
      <w:r w:rsidR="003E3F93" w:rsidRPr="00FD587F">
        <w:rPr>
          <w:rFonts w:ascii="Arial" w:hAnsi="Arial" w:cs="Arial"/>
        </w:rPr>
        <w:t xml:space="preserve"> </w:t>
      </w:r>
      <w:r w:rsidR="0000199D">
        <w:rPr>
          <w:rFonts w:ascii="Arial" w:hAnsi="Arial" w:cs="Arial"/>
        </w:rPr>
        <w:t xml:space="preserve">so </w:t>
      </w:r>
      <w:r w:rsidR="003E3F93" w:rsidRPr="00FD587F">
        <w:rPr>
          <w:rFonts w:ascii="Arial" w:hAnsi="Arial" w:cs="Arial"/>
        </w:rPr>
        <w:t xml:space="preserve">by being able to talk and offload can </w:t>
      </w:r>
      <w:r w:rsidR="0099751D" w:rsidRPr="00FD587F">
        <w:rPr>
          <w:rFonts w:ascii="Arial" w:hAnsi="Arial" w:cs="Arial"/>
        </w:rPr>
        <w:t>relieve</w:t>
      </w:r>
      <w:r w:rsidR="003E3F93" w:rsidRPr="00FD587F">
        <w:rPr>
          <w:rFonts w:ascii="Arial" w:hAnsi="Arial" w:cs="Arial"/>
        </w:rPr>
        <w:t xml:space="preserve"> some of the </w:t>
      </w:r>
      <w:r w:rsidR="000143AF">
        <w:rPr>
          <w:rFonts w:ascii="Arial" w:hAnsi="Arial" w:cs="Arial"/>
        </w:rPr>
        <w:t xml:space="preserve">feelings of </w:t>
      </w:r>
      <w:r w:rsidR="003E3F93" w:rsidRPr="00FD587F">
        <w:rPr>
          <w:rFonts w:ascii="Arial" w:hAnsi="Arial" w:cs="Arial"/>
        </w:rPr>
        <w:t>isolation.</w:t>
      </w:r>
      <w:r w:rsidR="000A46C6" w:rsidRPr="00FD587F">
        <w:rPr>
          <w:rFonts w:ascii="Arial" w:hAnsi="Arial" w:cs="Arial"/>
        </w:rPr>
        <w:t xml:space="preserve"> </w:t>
      </w:r>
      <w:r w:rsidR="000143AF">
        <w:rPr>
          <w:rFonts w:ascii="Arial" w:hAnsi="Arial" w:cs="Arial"/>
        </w:rPr>
        <w:t xml:space="preserve">Carers also felt </w:t>
      </w:r>
      <w:r w:rsidR="00B63CFD" w:rsidRPr="00FD587F">
        <w:rPr>
          <w:rFonts w:ascii="Arial" w:hAnsi="Arial" w:cs="Arial"/>
        </w:rPr>
        <w:t>able to sh</w:t>
      </w:r>
      <w:r w:rsidR="000143AF">
        <w:rPr>
          <w:rFonts w:ascii="Arial" w:hAnsi="Arial" w:cs="Arial"/>
        </w:rPr>
        <w:t>are particular experiences</w:t>
      </w:r>
      <w:r w:rsidR="00B63CFD" w:rsidRPr="00FD587F">
        <w:rPr>
          <w:rFonts w:ascii="Arial" w:hAnsi="Arial" w:cs="Arial"/>
        </w:rPr>
        <w:t xml:space="preserve"> they felt they could not share with other people, this was associated in stress being unloaded.</w:t>
      </w:r>
      <w:r w:rsidR="008E649B" w:rsidRPr="00FD587F">
        <w:rPr>
          <w:rFonts w:ascii="Arial" w:hAnsi="Arial" w:cs="Arial"/>
        </w:rPr>
        <w:t xml:space="preserve"> </w:t>
      </w:r>
      <w:r w:rsidR="00EE271D" w:rsidRPr="00FD587F">
        <w:rPr>
          <w:rFonts w:ascii="Arial" w:hAnsi="Arial" w:cs="Arial"/>
        </w:rPr>
        <w:lastRenderedPageBreak/>
        <w:t>Thi</w:t>
      </w:r>
      <w:r w:rsidR="000143AF">
        <w:rPr>
          <w:rFonts w:ascii="Arial" w:hAnsi="Arial" w:cs="Arial"/>
        </w:rPr>
        <w:t>s made them feel they didn’</w:t>
      </w:r>
      <w:r w:rsidR="00EE271D" w:rsidRPr="00FD587F">
        <w:rPr>
          <w:rFonts w:ascii="Arial" w:hAnsi="Arial" w:cs="Arial"/>
        </w:rPr>
        <w:t xml:space="preserve">t have to bottle up their emotions and </w:t>
      </w:r>
      <w:r w:rsidR="008E649B" w:rsidRPr="00FD587F">
        <w:rPr>
          <w:rFonts w:ascii="Arial" w:hAnsi="Arial" w:cs="Arial"/>
        </w:rPr>
        <w:t>that they were</w:t>
      </w:r>
      <w:r w:rsidR="00EE271D" w:rsidRPr="00FD587F">
        <w:rPr>
          <w:rFonts w:ascii="Arial" w:hAnsi="Arial" w:cs="Arial"/>
        </w:rPr>
        <w:t xml:space="preserve"> </w:t>
      </w:r>
      <w:r w:rsidR="008E649B" w:rsidRPr="00FD587F">
        <w:rPr>
          <w:rFonts w:ascii="Arial" w:hAnsi="Arial" w:cs="Arial"/>
        </w:rPr>
        <w:t>appreciated by the volunteers</w:t>
      </w:r>
      <w:r w:rsidR="0018198D" w:rsidRPr="00FD587F">
        <w:rPr>
          <w:rFonts w:ascii="Arial" w:hAnsi="Arial" w:cs="Arial"/>
        </w:rPr>
        <w:t xml:space="preserve">. Carers stated that it was </w:t>
      </w:r>
      <w:r w:rsidR="008E649B" w:rsidRPr="00FD587F">
        <w:rPr>
          <w:rFonts w:ascii="Arial" w:hAnsi="Arial" w:cs="Arial"/>
        </w:rPr>
        <w:t xml:space="preserve">easier to </w:t>
      </w:r>
      <w:r w:rsidR="0018198D" w:rsidRPr="00FD587F">
        <w:rPr>
          <w:rFonts w:ascii="Arial" w:hAnsi="Arial" w:cs="Arial"/>
        </w:rPr>
        <w:t>talk to the</w:t>
      </w:r>
      <w:r w:rsidR="008E649B" w:rsidRPr="00FD587F">
        <w:rPr>
          <w:rFonts w:ascii="Arial" w:hAnsi="Arial" w:cs="Arial"/>
        </w:rPr>
        <w:t xml:space="preserve"> </w:t>
      </w:r>
      <w:r w:rsidR="0018198D" w:rsidRPr="00FD587F">
        <w:rPr>
          <w:rFonts w:ascii="Arial" w:hAnsi="Arial" w:cs="Arial"/>
        </w:rPr>
        <w:t>volunteers</w:t>
      </w:r>
      <w:r w:rsidR="00C840B6">
        <w:rPr>
          <w:rFonts w:ascii="Arial" w:hAnsi="Arial" w:cs="Arial"/>
        </w:rPr>
        <w:t xml:space="preserve"> </w:t>
      </w:r>
      <w:r w:rsidR="008E649B" w:rsidRPr="00FD587F">
        <w:rPr>
          <w:rFonts w:ascii="Arial" w:hAnsi="Arial" w:cs="Arial"/>
        </w:rPr>
        <w:t xml:space="preserve">than their friends as they </w:t>
      </w:r>
      <w:r w:rsidR="00523DC9" w:rsidRPr="00FD587F">
        <w:rPr>
          <w:rFonts w:ascii="Arial" w:hAnsi="Arial" w:cs="Arial"/>
        </w:rPr>
        <w:t>do</w:t>
      </w:r>
      <w:r w:rsidR="008E649B" w:rsidRPr="00FD587F">
        <w:rPr>
          <w:rFonts w:ascii="Arial" w:hAnsi="Arial" w:cs="Arial"/>
        </w:rPr>
        <w:t xml:space="preserve"> not understand the severity of the situation. </w:t>
      </w:r>
    </w:p>
    <w:p w14:paraId="465C040F" w14:textId="77777777" w:rsidR="00FE48AD" w:rsidRPr="00FD587F" w:rsidRDefault="00FE48AD" w:rsidP="001B26D8">
      <w:pPr>
        <w:spacing w:line="360" w:lineRule="auto"/>
        <w:rPr>
          <w:rFonts w:ascii="Arial" w:hAnsi="Arial" w:cs="Arial"/>
        </w:rPr>
      </w:pPr>
    </w:p>
    <w:p w14:paraId="4B18311E" w14:textId="592D5D53" w:rsidR="00FD5015" w:rsidRPr="00FD587F" w:rsidRDefault="00CF3E52" w:rsidP="001B26D8">
      <w:pPr>
        <w:spacing w:line="360" w:lineRule="auto"/>
        <w:rPr>
          <w:rFonts w:ascii="Arial" w:hAnsi="Arial" w:cs="Arial"/>
        </w:rPr>
      </w:pPr>
      <w:r w:rsidRPr="00FD587F">
        <w:rPr>
          <w:rFonts w:ascii="Arial" w:hAnsi="Arial" w:cs="Arial"/>
        </w:rPr>
        <w:t xml:space="preserve">The limitations of this study </w:t>
      </w:r>
      <w:r w:rsidR="000D2AC4" w:rsidRPr="00FD587F">
        <w:rPr>
          <w:rFonts w:ascii="Arial" w:hAnsi="Arial" w:cs="Arial"/>
        </w:rPr>
        <w:t>were</w:t>
      </w:r>
      <w:r w:rsidR="00A51BEC">
        <w:rPr>
          <w:rFonts w:ascii="Arial" w:hAnsi="Arial" w:cs="Arial"/>
        </w:rPr>
        <w:t xml:space="preserve"> that there weren’t many</w:t>
      </w:r>
      <w:r w:rsidRPr="00FD587F">
        <w:rPr>
          <w:rFonts w:ascii="Arial" w:hAnsi="Arial" w:cs="Arial"/>
        </w:rPr>
        <w:t xml:space="preserve"> negative aspects of the support, however </w:t>
      </w:r>
      <w:r w:rsidR="00523DC9" w:rsidRPr="00FD587F">
        <w:rPr>
          <w:rFonts w:ascii="Arial" w:hAnsi="Arial" w:cs="Arial"/>
        </w:rPr>
        <w:t>occasionally</w:t>
      </w:r>
      <w:r w:rsidRPr="00FD587F">
        <w:rPr>
          <w:rFonts w:ascii="Arial" w:hAnsi="Arial" w:cs="Arial"/>
        </w:rPr>
        <w:t xml:space="preserve"> carers would question if it had a big impact on them. Some carers felt that</w:t>
      </w:r>
      <w:r w:rsidR="0000199D">
        <w:rPr>
          <w:rFonts w:ascii="Arial" w:hAnsi="Arial" w:cs="Arial"/>
        </w:rPr>
        <w:t>,</w:t>
      </w:r>
      <w:r w:rsidRPr="00FD587F">
        <w:rPr>
          <w:rFonts w:ascii="Arial" w:hAnsi="Arial" w:cs="Arial"/>
        </w:rPr>
        <w:t xml:space="preserve"> </w:t>
      </w:r>
      <w:r w:rsidR="00884430" w:rsidRPr="00FD587F">
        <w:rPr>
          <w:rFonts w:ascii="Arial" w:hAnsi="Arial" w:cs="Arial"/>
        </w:rPr>
        <w:t>despite offloading their</w:t>
      </w:r>
      <w:r w:rsidR="00C840B6">
        <w:rPr>
          <w:rFonts w:ascii="Arial" w:hAnsi="Arial" w:cs="Arial"/>
        </w:rPr>
        <w:t xml:space="preserve"> experiences, there was little</w:t>
      </w:r>
      <w:r w:rsidR="00884430" w:rsidRPr="00FD587F">
        <w:rPr>
          <w:rFonts w:ascii="Arial" w:hAnsi="Arial" w:cs="Arial"/>
        </w:rPr>
        <w:t xml:space="preserve"> </w:t>
      </w:r>
      <w:r w:rsidR="0000199D">
        <w:rPr>
          <w:rFonts w:ascii="Arial" w:hAnsi="Arial" w:cs="Arial"/>
        </w:rPr>
        <w:t>that</w:t>
      </w:r>
      <w:r w:rsidR="00884430" w:rsidRPr="00FD587F">
        <w:rPr>
          <w:rFonts w:ascii="Arial" w:hAnsi="Arial" w:cs="Arial"/>
        </w:rPr>
        <w:t xml:space="preserve"> could alter the reality of being a </w:t>
      </w:r>
      <w:proofErr w:type="spellStart"/>
      <w:r w:rsidR="0000199D">
        <w:rPr>
          <w:rFonts w:ascii="Arial" w:hAnsi="Arial" w:cs="Arial"/>
        </w:rPr>
        <w:t>care</w:t>
      </w:r>
      <w:r w:rsidR="00523DC9" w:rsidRPr="00FD587F">
        <w:rPr>
          <w:rFonts w:ascii="Arial" w:hAnsi="Arial" w:cs="Arial"/>
        </w:rPr>
        <w:t>r</w:t>
      </w:r>
      <w:proofErr w:type="spellEnd"/>
      <w:r w:rsidR="00884430" w:rsidRPr="00FD587F">
        <w:rPr>
          <w:rFonts w:ascii="Arial" w:hAnsi="Arial" w:cs="Arial"/>
        </w:rPr>
        <w:t xml:space="preserve">. </w:t>
      </w:r>
    </w:p>
    <w:p w14:paraId="3B19FBE3" w14:textId="344A15DA" w:rsidR="00FD5015" w:rsidRPr="00FD587F" w:rsidRDefault="00FD5015" w:rsidP="001B26D8">
      <w:pPr>
        <w:spacing w:line="360" w:lineRule="auto"/>
        <w:rPr>
          <w:rFonts w:ascii="Arial" w:hAnsi="Arial" w:cs="Arial"/>
        </w:rPr>
      </w:pPr>
    </w:p>
    <w:p w14:paraId="6EE0FCE4" w14:textId="77777777" w:rsidR="00FD5015" w:rsidRPr="00FD587F" w:rsidRDefault="00FD5015" w:rsidP="001B26D8">
      <w:pPr>
        <w:spacing w:line="360" w:lineRule="auto"/>
        <w:rPr>
          <w:rFonts w:ascii="Arial" w:hAnsi="Arial" w:cs="Arial"/>
        </w:rPr>
      </w:pPr>
    </w:p>
    <w:p w14:paraId="34B4FEF5" w14:textId="77777777" w:rsidR="008A08C4" w:rsidRPr="006241D8" w:rsidRDefault="00FE7029" w:rsidP="001B26D8">
      <w:pPr>
        <w:spacing w:line="360" w:lineRule="auto"/>
        <w:rPr>
          <w:rFonts w:ascii="Arial" w:hAnsi="Arial" w:cs="Arial"/>
          <w:b/>
          <w:u w:val="single"/>
        </w:rPr>
      </w:pPr>
      <w:r w:rsidRPr="006241D8">
        <w:rPr>
          <w:rFonts w:ascii="Arial" w:hAnsi="Arial" w:cs="Arial"/>
          <w:b/>
          <w:u w:val="single"/>
        </w:rPr>
        <w:t xml:space="preserve">Alzheimer’s Society </w:t>
      </w:r>
    </w:p>
    <w:p w14:paraId="1FFBB197" w14:textId="164AFBED" w:rsidR="00FD5015" w:rsidRPr="005A4B67" w:rsidRDefault="00FA1494" w:rsidP="001B26D8">
      <w:pPr>
        <w:spacing w:line="360" w:lineRule="auto"/>
        <w:rPr>
          <w:rFonts w:ascii="Arial" w:hAnsi="Arial" w:cs="Arial"/>
          <w:b/>
        </w:rPr>
      </w:pPr>
      <w:r w:rsidRPr="005A4B67">
        <w:rPr>
          <w:rFonts w:ascii="Arial" w:hAnsi="Arial" w:cs="Arial"/>
          <w:b/>
          <w:noProof/>
          <w:lang w:eastAsia="en-GB"/>
        </w:rPr>
        <w:drawing>
          <wp:anchor distT="0" distB="0" distL="114300" distR="114300" simplePos="0" relativeHeight="251668480" behindDoc="0" locked="0" layoutInCell="1" allowOverlap="1" wp14:anchorId="65BC9510" wp14:editId="4C91F848">
            <wp:simplePos x="0" y="0"/>
            <wp:positionH relativeFrom="column">
              <wp:posOffset>-62865</wp:posOffset>
            </wp:positionH>
            <wp:positionV relativeFrom="paragraph">
              <wp:posOffset>655320</wp:posOffset>
            </wp:positionV>
            <wp:extent cx="5701030" cy="1228090"/>
            <wp:effectExtent l="0" t="0" r="0" b="0"/>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Screen Shot 2018-04-25 at 20.36.35.png"/>
                    <pic:cNvPicPr/>
                  </pic:nvPicPr>
                  <pic:blipFill rotWithShape="1">
                    <a:blip r:embed="rId14">
                      <a:extLst>
                        <a:ext uri="{28A0092B-C50C-407E-A947-70E740481C1C}">
                          <a14:useLocalDpi xmlns:a14="http://schemas.microsoft.com/office/drawing/2010/main" val="0"/>
                        </a:ext>
                      </a:extLst>
                    </a:blip>
                    <a:srcRect t="9425" r="418" b="56244"/>
                    <a:stretch/>
                  </pic:blipFill>
                  <pic:spPr bwMode="auto">
                    <a:xfrm>
                      <a:off x="0" y="0"/>
                      <a:ext cx="5701030" cy="1228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E7029" w:rsidRPr="005A4B67">
        <w:rPr>
          <w:rFonts w:ascii="Arial" w:hAnsi="Arial" w:cs="Arial"/>
          <w:b/>
        </w:rPr>
        <w:t>https://www.alzheimers.org.uk/info/20046/help_with_dementia_care/1052/respite_care_in_wales</w:t>
      </w:r>
    </w:p>
    <w:p w14:paraId="31CCFA56" w14:textId="3FF0DC94" w:rsidR="008A08C4" w:rsidRPr="00FD587F" w:rsidRDefault="008A08C4" w:rsidP="001B26D8">
      <w:pPr>
        <w:spacing w:line="360" w:lineRule="auto"/>
        <w:rPr>
          <w:rFonts w:ascii="Arial" w:hAnsi="Arial" w:cs="Arial"/>
        </w:rPr>
      </w:pPr>
    </w:p>
    <w:p w14:paraId="15D8B976" w14:textId="202EF8F8" w:rsidR="00FD5015" w:rsidRPr="00FD587F" w:rsidRDefault="00FA1494" w:rsidP="001B26D8">
      <w:pPr>
        <w:spacing w:line="360" w:lineRule="auto"/>
        <w:rPr>
          <w:rFonts w:ascii="Arial" w:hAnsi="Arial" w:cs="Arial"/>
        </w:rPr>
      </w:pPr>
      <w:r w:rsidRPr="00E177E4">
        <w:rPr>
          <w:rFonts w:ascii="Arial" w:hAnsi="Arial" w:cs="Arial"/>
          <w:noProof/>
          <w:lang w:eastAsia="en-GB"/>
        </w:rPr>
        <w:drawing>
          <wp:anchor distT="0" distB="0" distL="114300" distR="114300" simplePos="0" relativeHeight="251670528" behindDoc="0" locked="0" layoutInCell="1" allowOverlap="1" wp14:anchorId="1249C504" wp14:editId="05FDDEA4">
            <wp:simplePos x="0" y="0"/>
            <wp:positionH relativeFrom="column">
              <wp:posOffset>2222500</wp:posOffset>
            </wp:positionH>
            <wp:positionV relativeFrom="paragraph">
              <wp:posOffset>38735</wp:posOffset>
            </wp:positionV>
            <wp:extent cx="3871595" cy="3180715"/>
            <wp:effectExtent l="25400" t="25400" r="14605" b="19685"/>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Screen Shot 2018-04-25 at 20.43.04.png"/>
                    <pic:cNvPicPr/>
                  </pic:nvPicPr>
                  <pic:blipFill rotWithShape="1">
                    <a:blip r:embed="rId15">
                      <a:extLst>
                        <a:ext uri="{28A0092B-C50C-407E-A947-70E740481C1C}">
                          <a14:useLocalDpi xmlns:a14="http://schemas.microsoft.com/office/drawing/2010/main" val="0"/>
                        </a:ext>
                      </a:extLst>
                    </a:blip>
                    <a:srcRect l="18570" t="14074" r="30060" b="8709"/>
                    <a:stretch/>
                  </pic:blipFill>
                  <pic:spPr bwMode="auto">
                    <a:xfrm>
                      <a:off x="0" y="0"/>
                      <a:ext cx="3871595" cy="3180715"/>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A08C4" w:rsidRPr="00E177E4">
        <w:rPr>
          <w:rFonts w:ascii="Arial" w:hAnsi="Arial" w:cs="Arial"/>
        </w:rPr>
        <w:t>Alzhei</w:t>
      </w:r>
      <w:r w:rsidR="00905F36">
        <w:rPr>
          <w:rFonts w:ascii="Arial" w:hAnsi="Arial" w:cs="Arial"/>
        </w:rPr>
        <w:t xml:space="preserve">mer’s society offer a range of </w:t>
      </w:r>
      <w:r w:rsidR="008A08C4" w:rsidRPr="00E177E4">
        <w:rPr>
          <w:rFonts w:ascii="Arial" w:hAnsi="Arial" w:cs="Arial"/>
        </w:rPr>
        <w:t>respite care interventions for those who care for someone with dementia.</w:t>
      </w:r>
      <w:r w:rsidR="008A08C4" w:rsidRPr="00FD587F">
        <w:rPr>
          <w:rFonts w:ascii="Arial" w:hAnsi="Arial" w:cs="Arial"/>
        </w:rPr>
        <w:t xml:space="preserve"> </w:t>
      </w:r>
    </w:p>
    <w:p w14:paraId="7C501642" w14:textId="627CBD98" w:rsidR="00D13860" w:rsidRPr="00FD587F" w:rsidRDefault="00FA1494" w:rsidP="001B26D8">
      <w:pPr>
        <w:spacing w:line="360" w:lineRule="auto"/>
        <w:rPr>
          <w:rFonts w:ascii="Arial" w:hAnsi="Arial" w:cs="Arial"/>
        </w:rPr>
      </w:pPr>
      <w:r w:rsidRPr="00FD587F">
        <w:rPr>
          <w:rFonts w:ascii="Arial" w:hAnsi="Arial" w:cs="Arial"/>
          <w:noProof/>
          <w:lang w:eastAsia="en-GB"/>
        </w:rPr>
        <w:lastRenderedPageBreak/>
        <w:drawing>
          <wp:anchor distT="0" distB="0" distL="114300" distR="114300" simplePos="0" relativeHeight="251669504" behindDoc="0" locked="0" layoutInCell="1" allowOverlap="1" wp14:anchorId="302C3C60" wp14:editId="52FACC11">
            <wp:simplePos x="0" y="0"/>
            <wp:positionH relativeFrom="column">
              <wp:posOffset>1193358</wp:posOffset>
            </wp:positionH>
            <wp:positionV relativeFrom="paragraph">
              <wp:posOffset>25455</wp:posOffset>
            </wp:positionV>
            <wp:extent cx="3305810" cy="2631440"/>
            <wp:effectExtent l="25400" t="25400" r="21590" b="35560"/>
            <wp:wrapSquare wrapText="bothSides"/>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Screen Shot 2018-04-25 at 20.40.00.png"/>
                    <pic:cNvPicPr/>
                  </pic:nvPicPr>
                  <pic:blipFill rotWithShape="1">
                    <a:blip r:embed="rId16">
                      <a:extLst>
                        <a:ext uri="{28A0092B-C50C-407E-A947-70E740481C1C}">
                          <a14:useLocalDpi xmlns:a14="http://schemas.microsoft.com/office/drawing/2010/main" val="0"/>
                        </a:ext>
                      </a:extLst>
                    </a:blip>
                    <a:srcRect l="6414" t="19679" r="37812" b="8924"/>
                    <a:stretch/>
                  </pic:blipFill>
                  <pic:spPr bwMode="auto">
                    <a:xfrm>
                      <a:off x="0" y="0"/>
                      <a:ext cx="3305810" cy="263144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977FC9" w14:textId="77777777" w:rsidR="004B6C8E" w:rsidRDefault="004B6C8E" w:rsidP="001B26D8">
      <w:pPr>
        <w:spacing w:line="360" w:lineRule="auto"/>
        <w:rPr>
          <w:rFonts w:ascii="Arial" w:hAnsi="Arial" w:cs="Arial"/>
        </w:rPr>
      </w:pPr>
    </w:p>
    <w:p w14:paraId="260E1604" w14:textId="77777777" w:rsidR="004B6C8E" w:rsidRDefault="004B6C8E" w:rsidP="001B26D8">
      <w:pPr>
        <w:spacing w:line="360" w:lineRule="auto"/>
        <w:rPr>
          <w:rFonts w:ascii="Arial" w:hAnsi="Arial" w:cs="Arial"/>
        </w:rPr>
      </w:pPr>
    </w:p>
    <w:p w14:paraId="056F62AF" w14:textId="77777777" w:rsidR="004B6C8E" w:rsidRDefault="004B6C8E" w:rsidP="001B26D8">
      <w:pPr>
        <w:spacing w:line="360" w:lineRule="auto"/>
        <w:rPr>
          <w:rFonts w:ascii="Arial" w:hAnsi="Arial" w:cs="Arial"/>
        </w:rPr>
      </w:pPr>
    </w:p>
    <w:p w14:paraId="1D299524" w14:textId="77777777" w:rsidR="004B6C8E" w:rsidRDefault="004B6C8E" w:rsidP="001B26D8">
      <w:pPr>
        <w:spacing w:line="360" w:lineRule="auto"/>
        <w:rPr>
          <w:rFonts w:ascii="Arial" w:hAnsi="Arial" w:cs="Arial"/>
        </w:rPr>
      </w:pPr>
    </w:p>
    <w:p w14:paraId="5F4B3714" w14:textId="77777777" w:rsidR="004B6C8E" w:rsidRDefault="004B6C8E" w:rsidP="001B26D8">
      <w:pPr>
        <w:spacing w:line="360" w:lineRule="auto"/>
        <w:rPr>
          <w:rFonts w:ascii="Arial" w:hAnsi="Arial" w:cs="Arial"/>
        </w:rPr>
      </w:pPr>
    </w:p>
    <w:p w14:paraId="638CF286" w14:textId="77777777" w:rsidR="004B6C8E" w:rsidRDefault="004B6C8E" w:rsidP="001B26D8">
      <w:pPr>
        <w:spacing w:line="360" w:lineRule="auto"/>
        <w:rPr>
          <w:rFonts w:ascii="Arial" w:hAnsi="Arial" w:cs="Arial"/>
        </w:rPr>
      </w:pPr>
    </w:p>
    <w:p w14:paraId="3140ECFA" w14:textId="77777777" w:rsidR="004B6C8E" w:rsidRDefault="004B6C8E" w:rsidP="001B26D8">
      <w:pPr>
        <w:spacing w:line="360" w:lineRule="auto"/>
        <w:rPr>
          <w:rFonts w:ascii="Arial" w:hAnsi="Arial" w:cs="Arial"/>
        </w:rPr>
      </w:pPr>
    </w:p>
    <w:p w14:paraId="22CFF4AF" w14:textId="77777777" w:rsidR="004B6C8E" w:rsidRDefault="004B6C8E" w:rsidP="001B26D8">
      <w:pPr>
        <w:spacing w:line="360" w:lineRule="auto"/>
        <w:rPr>
          <w:rFonts w:ascii="Arial" w:hAnsi="Arial" w:cs="Arial"/>
        </w:rPr>
      </w:pPr>
    </w:p>
    <w:p w14:paraId="1EEAAA74" w14:textId="77777777" w:rsidR="004B6C8E" w:rsidRDefault="004B6C8E" w:rsidP="001B26D8">
      <w:pPr>
        <w:spacing w:line="360" w:lineRule="auto"/>
        <w:rPr>
          <w:rFonts w:ascii="Arial" w:hAnsi="Arial" w:cs="Arial"/>
        </w:rPr>
      </w:pPr>
    </w:p>
    <w:p w14:paraId="2B99E58E" w14:textId="77777777" w:rsidR="004B6C8E" w:rsidRDefault="004B6C8E" w:rsidP="001B26D8">
      <w:pPr>
        <w:spacing w:line="360" w:lineRule="auto"/>
        <w:rPr>
          <w:rFonts w:ascii="Arial" w:hAnsi="Arial" w:cs="Arial"/>
        </w:rPr>
      </w:pPr>
    </w:p>
    <w:p w14:paraId="5D75E961" w14:textId="5AC40751" w:rsidR="00C13DAA" w:rsidRPr="00FD587F" w:rsidRDefault="00C13DAA" w:rsidP="001B26D8">
      <w:pPr>
        <w:spacing w:line="360" w:lineRule="auto"/>
        <w:rPr>
          <w:rFonts w:ascii="Arial" w:hAnsi="Arial" w:cs="Arial"/>
        </w:rPr>
      </w:pPr>
      <w:r w:rsidRPr="00D325F8">
        <w:rPr>
          <w:rFonts w:ascii="Arial" w:hAnsi="Arial" w:cs="Arial"/>
        </w:rPr>
        <w:t xml:space="preserve">A study </w:t>
      </w:r>
      <w:r w:rsidR="005E719B" w:rsidRPr="00D325F8">
        <w:rPr>
          <w:rFonts w:ascii="Arial" w:hAnsi="Arial" w:cs="Arial"/>
        </w:rPr>
        <w:t xml:space="preserve">which supports </w:t>
      </w:r>
      <w:r w:rsidR="007338A6" w:rsidRPr="00D325F8">
        <w:rPr>
          <w:rFonts w:ascii="Arial" w:hAnsi="Arial" w:cs="Arial"/>
        </w:rPr>
        <w:t>this</w:t>
      </w:r>
      <w:r w:rsidR="005E719B" w:rsidRPr="00D325F8">
        <w:rPr>
          <w:rFonts w:ascii="Arial" w:hAnsi="Arial" w:cs="Arial"/>
        </w:rPr>
        <w:t xml:space="preserve">, </w:t>
      </w:r>
      <w:r w:rsidR="0047404D" w:rsidRPr="00D325F8">
        <w:rPr>
          <w:rFonts w:ascii="Arial" w:hAnsi="Arial" w:cs="Arial"/>
        </w:rPr>
        <w:t>looks</w:t>
      </w:r>
      <w:r w:rsidRPr="00D325F8">
        <w:rPr>
          <w:rFonts w:ascii="Arial" w:hAnsi="Arial" w:cs="Arial"/>
        </w:rPr>
        <w:t xml:space="preserve"> at the use of respite by carers of people with dementia. </w:t>
      </w:r>
      <w:r w:rsidR="00ED5CD8" w:rsidRPr="00D325F8">
        <w:rPr>
          <w:rFonts w:ascii="Arial" w:hAnsi="Arial" w:cs="Arial"/>
        </w:rPr>
        <w:t>It is</w:t>
      </w:r>
      <w:r w:rsidR="00D547B0" w:rsidRPr="00D325F8">
        <w:rPr>
          <w:rFonts w:ascii="Arial" w:hAnsi="Arial" w:cs="Arial"/>
        </w:rPr>
        <w:t xml:space="preserve"> used</w:t>
      </w:r>
      <w:r w:rsidR="00D547B0" w:rsidRPr="00FD587F">
        <w:rPr>
          <w:rFonts w:ascii="Arial" w:hAnsi="Arial" w:cs="Arial"/>
        </w:rPr>
        <w:t xml:space="preserve"> to let family members rest and have time out to do things they enjoy. The aim of the paper</w:t>
      </w:r>
      <w:r w:rsidR="003D613D" w:rsidRPr="00FD587F">
        <w:rPr>
          <w:rFonts w:ascii="Arial" w:hAnsi="Arial" w:cs="Arial"/>
        </w:rPr>
        <w:t xml:space="preserve"> is to look at the use of respite care for people with dementia. </w:t>
      </w:r>
      <w:r w:rsidR="00DA0465" w:rsidRPr="00FD587F">
        <w:rPr>
          <w:rFonts w:ascii="Arial" w:hAnsi="Arial" w:cs="Arial"/>
        </w:rPr>
        <w:t>Most people with dementia live at home and are cared for by family. This saves the government money, however there is a greater burden of stress, physical and psychological health prob</w:t>
      </w:r>
      <w:r w:rsidR="00A31123" w:rsidRPr="00FD587F">
        <w:rPr>
          <w:rFonts w:ascii="Arial" w:hAnsi="Arial" w:cs="Arial"/>
        </w:rPr>
        <w:t xml:space="preserve">lems for family carers as found by Wright (1999), Shanks-McElroy &amp; </w:t>
      </w:r>
      <w:proofErr w:type="spellStart"/>
      <w:r w:rsidR="00A31123" w:rsidRPr="00FD587F">
        <w:rPr>
          <w:rFonts w:ascii="Arial" w:hAnsi="Arial" w:cs="Arial"/>
        </w:rPr>
        <w:t>Stro-bino</w:t>
      </w:r>
      <w:proofErr w:type="spellEnd"/>
      <w:r w:rsidR="00A31123" w:rsidRPr="00FD587F">
        <w:rPr>
          <w:rFonts w:ascii="Arial" w:hAnsi="Arial" w:cs="Arial"/>
        </w:rPr>
        <w:t xml:space="preserve"> (2001). </w:t>
      </w:r>
    </w:p>
    <w:p w14:paraId="7F1A76B0" w14:textId="77777777" w:rsidR="00911489" w:rsidRPr="00FD587F" w:rsidRDefault="00911489" w:rsidP="001B26D8">
      <w:pPr>
        <w:spacing w:line="360" w:lineRule="auto"/>
        <w:rPr>
          <w:rFonts w:ascii="Arial" w:hAnsi="Arial" w:cs="Arial"/>
        </w:rPr>
      </w:pPr>
    </w:p>
    <w:p w14:paraId="354839CC" w14:textId="7302E17D" w:rsidR="00911489" w:rsidRPr="00FD587F" w:rsidRDefault="00911489" w:rsidP="001B26D8">
      <w:pPr>
        <w:spacing w:line="360" w:lineRule="auto"/>
        <w:rPr>
          <w:rFonts w:ascii="Arial" w:hAnsi="Arial" w:cs="Arial"/>
        </w:rPr>
      </w:pPr>
      <w:r w:rsidRPr="00FD587F">
        <w:rPr>
          <w:rFonts w:ascii="Arial" w:hAnsi="Arial" w:cs="Arial"/>
        </w:rPr>
        <w:t xml:space="preserve">According to Noyes (1996) and </w:t>
      </w:r>
      <w:proofErr w:type="spellStart"/>
      <w:r w:rsidRPr="00FD587F">
        <w:rPr>
          <w:rFonts w:ascii="Arial" w:hAnsi="Arial" w:cs="Arial"/>
        </w:rPr>
        <w:t>Chappel</w:t>
      </w:r>
      <w:proofErr w:type="spellEnd"/>
      <w:r w:rsidRPr="00FD587F">
        <w:rPr>
          <w:rFonts w:ascii="Arial" w:hAnsi="Arial" w:cs="Arial"/>
        </w:rPr>
        <w:t xml:space="preserve"> (2001), Respite can be an intervention to relieve family carers of this stress and burden. </w:t>
      </w:r>
      <w:r w:rsidR="006F5A68" w:rsidRPr="00FD587F">
        <w:rPr>
          <w:rFonts w:ascii="Arial" w:hAnsi="Arial" w:cs="Arial"/>
        </w:rPr>
        <w:t xml:space="preserve">Research showed that 61.3% viewed respite as taking a break without putting the person with dementia out of care. </w:t>
      </w:r>
      <w:r w:rsidR="00F718F2" w:rsidRPr="00FD587F">
        <w:rPr>
          <w:rFonts w:ascii="Arial" w:hAnsi="Arial" w:cs="Arial"/>
        </w:rPr>
        <w:t>There were 38.6% of people who felt they needed respite to recuperate</w:t>
      </w:r>
      <w:r w:rsidR="00E617EC" w:rsidRPr="00FD587F">
        <w:rPr>
          <w:rFonts w:ascii="Arial" w:hAnsi="Arial" w:cs="Arial"/>
        </w:rPr>
        <w:t xml:space="preserve"> mentally, </w:t>
      </w:r>
      <w:r w:rsidR="00F718F2" w:rsidRPr="00FD587F">
        <w:rPr>
          <w:rFonts w:ascii="Arial" w:hAnsi="Arial" w:cs="Arial"/>
        </w:rPr>
        <w:t>physically and to socialise with other people. Respite can be undertaken inf</w:t>
      </w:r>
      <w:r w:rsidR="000B71F3" w:rsidRPr="00FD587F">
        <w:rPr>
          <w:rFonts w:ascii="Arial" w:hAnsi="Arial" w:cs="Arial"/>
        </w:rPr>
        <w:t xml:space="preserve">ormally by other family members, </w:t>
      </w:r>
      <w:r w:rsidR="00F718F2" w:rsidRPr="00FD587F">
        <w:rPr>
          <w:rFonts w:ascii="Arial" w:hAnsi="Arial" w:cs="Arial"/>
        </w:rPr>
        <w:t xml:space="preserve">friends or it may be the use of an external service. </w:t>
      </w:r>
    </w:p>
    <w:p w14:paraId="0F870682" w14:textId="77777777" w:rsidR="00C13DAA" w:rsidRPr="00FD587F" w:rsidRDefault="00C13DAA" w:rsidP="001B26D8">
      <w:pPr>
        <w:spacing w:line="360" w:lineRule="auto"/>
        <w:rPr>
          <w:rFonts w:ascii="Arial" w:hAnsi="Arial" w:cs="Arial"/>
        </w:rPr>
      </w:pPr>
    </w:p>
    <w:p w14:paraId="3847C92C" w14:textId="378039F2" w:rsidR="00C50A04" w:rsidRPr="00FD587F" w:rsidRDefault="00C50A04" w:rsidP="001B26D8">
      <w:pPr>
        <w:spacing w:line="360" w:lineRule="auto"/>
        <w:rPr>
          <w:rFonts w:ascii="Arial" w:hAnsi="Arial" w:cs="Arial"/>
        </w:rPr>
      </w:pPr>
      <w:r w:rsidRPr="00FD587F">
        <w:rPr>
          <w:rFonts w:ascii="Arial" w:hAnsi="Arial" w:cs="Arial"/>
        </w:rPr>
        <w:t xml:space="preserve">The method of the review was to look at the satisfaction respite provides for both the caregiver and the person with dementia. The review was limited to what it could test due to </w:t>
      </w:r>
      <w:r w:rsidR="00885A7A" w:rsidRPr="00FD587F">
        <w:rPr>
          <w:rFonts w:ascii="Arial" w:hAnsi="Arial" w:cs="Arial"/>
        </w:rPr>
        <w:t>the nature of dementia. Literature revie</w:t>
      </w:r>
      <w:r w:rsidR="002D041E" w:rsidRPr="00FD587F">
        <w:rPr>
          <w:rFonts w:ascii="Arial" w:hAnsi="Arial" w:cs="Arial"/>
        </w:rPr>
        <w:t xml:space="preserve">ws were gathered from 1990-2012. These papers showed that carers who did not receive respite care, had lower levels of life satisfaction and higher levels of stress and overload as discovered by </w:t>
      </w:r>
      <w:proofErr w:type="spellStart"/>
      <w:r w:rsidR="002D041E" w:rsidRPr="00FD587F">
        <w:rPr>
          <w:rFonts w:ascii="Arial" w:hAnsi="Arial" w:cs="Arial"/>
        </w:rPr>
        <w:t>Kosloski</w:t>
      </w:r>
      <w:proofErr w:type="spellEnd"/>
      <w:r w:rsidR="002D041E" w:rsidRPr="00FD587F">
        <w:rPr>
          <w:rFonts w:ascii="Arial" w:hAnsi="Arial" w:cs="Arial"/>
        </w:rPr>
        <w:t xml:space="preserve"> (2001).  </w:t>
      </w:r>
      <w:proofErr w:type="spellStart"/>
      <w:r w:rsidR="007954CC" w:rsidRPr="00FD587F">
        <w:rPr>
          <w:rFonts w:ascii="Arial" w:hAnsi="Arial" w:cs="Arial"/>
        </w:rPr>
        <w:t>S</w:t>
      </w:r>
      <w:r w:rsidR="00935994" w:rsidRPr="00FD587F">
        <w:rPr>
          <w:rFonts w:ascii="Arial" w:hAnsi="Arial" w:cs="Arial"/>
        </w:rPr>
        <w:t>t</w:t>
      </w:r>
      <w:r w:rsidR="007954CC" w:rsidRPr="00FD587F">
        <w:rPr>
          <w:rFonts w:ascii="Arial" w:hAnsi="Arial" w:cs="Arial"/>
        </w:rPr>
        <w:t>rang</w:t>
      </w:r>
      <w:proofErr w:type="spellEnd"/>
      <w:r w:rsidR="007954CC" w:rsidRPr="00FD587F">
        <w:rPr>
          <w:rFonts w:ascii="Arial" w:hAnsi="Arial" w:cs="Arial"/>
        </w:rPr>
        <w:t xml:space="preserve"> and </w:t>
      </w:r>
      <w:proofErr w:type="spellStart"/>
      <w:r w:rsidR="007954CC" w:rsidRPr="00FD587F">
        <w:rPr>
          <w:rFonts w:ascii="Arial" w:hAnsi="Arial" w:cs="Arial"/>
        </w:rPr>
        <w:t>Haughey’s</w:t>
      </w:r>
      <w:proofErr w:type="spellEnd"/>
      <w:r w:rsidR="007954CC" w:rsidRPr="00FD587F">
        <w:rPr>
          <w:rFonts w:ascii="Arial" w:hAnsi="Arial" w:cs="Arial"/>
        </w:rPr>
        <w:t xml:space="preserve"> (1998) </w:t>
      </w:r>
      <w:r w:rsidR="00935994" w:rsidRPr="00FD587F">
        <w:rPr>
          <w:rFonts w:ascii="Arial" w:hAnsi="Arial" w:cs="Arial"/>
        </w:rPr>
        <w:t xml:space="preserve">found in a number of interviews </w:t>
      </w:r>
      <w:r w:rsidR="00FD5FFA" w:rsidRPr="00FD587F">
        <w:rPr>
          <w:rFonts w:ascii="Arial" w:hAnsi="Arial" w:cs="Arial"/>
        </w:rPr>
        <w:t>participants</w:t>
      </w:r>
      <w:r w:rsidR="00935994" w:rsidRPr="00FD587F">
        <w:rPr>
          <w:rFonts w:ascii="Arial" w:hAnsi="Arial" w:cs="Arial"/>
        </w:rPr>
        <w:t xml:space="preserve"> felt </w:t>
      </w:r>
      <w:r w:rsidR="00FD5FFA" w:rsidRPr="00FD587F">
        <w:rPr>
          <w:rFonts w:ascii="Arial" w:hAnsi="Arial" w:cs="Arial"/>
        </w:rPr>
        <w:t>guilty</w:t>
      </w:r>
      <w:r w:rsidR="00935994" w:rsidRPr="00FD587F">
        <w:rPr>
          <w:rFonts w:ascii="Arial" w:hAnsi="Arial" w:cs="Arial"/>
        </w:rPr>
        <w:t xml:space="preserve"> to abandon the person with dementia</w:t>
      </w:r>
      <w:r w:rsidR="00935994" w:rsidRPr="00B46298">
        <w:rPr>
          <w:rFonts w:ascii="Arial" w:hAnsi="Arial" w:cs="Arial"/>
        </w:rPr>
        <w:t xml:space="preserve">. They also reported they did not feel </w:t>
      </w:r>
      <w:r w:rsidR="0000199D" w:rsidRPr="00B46298">
        <w:rPr>
          <w:rFonts w:ascii="Arial" w:hAnsi="Arial" w:cs="Arial"/>
        </w:rPr>
        <w:t>they fulfilled</w:t>
      </w:r>
      <w:r w:rsidR="00935994" w:rsidRPr="00B46298">
        <w:rPr>
          <w:rFonts w:ascii="Arial" w:hAnsi="Arial" w:cs="Arial"/>
        </w:rPr>
        <w:t xml:space="preserve"> their </w:t>
      </w:r>
      <w:r w:rsidR="00FD5FFA" w:rsidRPr="00B46298">
        <w:rPr>
          <w:rFonts w:ascii="Arial" w:hAnsi="Arial" w:cs="Arial"/>
        </w:rPr>
        <w:t>marital</w:t>
      </w:r>
      <w:r w:rsidR="00935994" w:rsidRPr="00B46298">
        <w:rPr>
          <w:rFonts w:ascii="Arial" w:hAnsi="Arial" w:cs="Arial"/>
        </w:rPr>
        <w:t>/family duty. T</w:t>
      </w:r>
      <w:r w:rsidR="0000199D" w:rsidRPr="00B46298">
        <w:rPr>
          <w:rFonts w:ascii="Arial" w:hAnsi="Arial" w:cs="Arial"/>
        </w:rPr>
        <w:t xml:space="preserve">his was attributed to </w:t>
      </w:r>
      <w:r w:rsidR="00935994" w:rsidRPr="00B46298">
        <w:rPr>
          <w:rFonts w:ascii="Arial" w:hAnsi="Arial" w:cs="Arial"/>
        </w:rPr>
        <w:t xml:space="preserve">the changes in the </w:t>
      </w:r>
      <w:r w:rsidR="00935994" w:rsidRPr="00B46298">
        <w:rPr>
          <w:rFonts w:ascii="Arial" w:hAnsi="Arial" w:cs="Arial"/>
        </w:rPr>
        <w:lastRenderedPageBreak/>
        <w:t>person with dementia</w:t>
      </w:r>
      <w:r w:rsidR="0000199D" w:rsidRPr="00B46298">
        <w:rPr>
          <w:rFonts w:ascii="Arial" w:hAnsi="Arial" w:cs="Arial"/>
        </w:rPr>
        <w:t>, e.g. becoming</w:t>
      </w:r>
      <w:r w:rsidR="00935994" w:rsidRPr="00B46298">
        <w:rPr>
          <w:rFonts w:ascii="Arial" w:hAnsi="Arial" w:cs="Arial"/>
        </w:rPr>
        <w:t xml:space="preserve"> stressed</w:t>
      </w:r>
      <w:r w:rsidR="00935994" w:rsidRPr="00FD587F">
        <w:rPr>
          <w:rFonts w:ascii="Arial" w:hAnsi="Arial" w:cs="Arial"/>
        </w:rPr>
        <w:t>, angry and resent</w:t>
      </w:r>
      <w:r w:rsidR="0000199D">
        <w:rPr>
          <w:rFonts w:ascii="Arial" w:hAnsi="Arial" w:cs="Arial"/>
        </w:rPr>
        <w:t>ing</w:t>
      </w:r>
      <w:r w:rsidR="00935994" w:rsidRPr="00FD587F">
        <w:rPr>
          <w:rFonts w:ascii="Arial" w:hAnsi="Arial" w:cs="Arial"/>
        </w:rPr>
        <w:t xml:space="preserve"> their carer. </w:t>
      </w:r>
      <w:r w:rsidR="00FD5FFA" w:rsidRPr="00FD587F">
        <w:rPr>
          <w:rFonts w:ascii="Arial" w:hAnsi="Arial" w:cs="Arial"/>
        </w:rPr>
        <w:t>Qualitative</w:t>
      </w:r>
      <w:r w:rsidR="00935994" w:rsidRPr="00FD587F">
        <w:rPr>
          <w:rFonts w:ascii="Arial" w:hAnsi="Arial" w:cs="Arial"/>
        </w:rPr>
        <w:t xml:space="preserve"> studies showed that spouses feel that they owe the person with dementia all their time and efforts and become reluctant to use these types of services as researched by Henry &amp; </w:t>
      </w:r>
      <w:proofErr w:type="spellStart"/>
      <w:r w:rsidR="00935994" w:rsidRPr="00FD587F">
        <w:rPr>
          <w:rFonts w:ascii="Arial" w:hAnsi="Arial" w:cs="Arial"/>
        </w:rPr>
        <w:t>Capitman</w:t>
      </w:r>
      <w:proofErr w:type="spellEnd"/>
      <w:r w:rsidR="00935994" w:rsidRPr="00FD587F">
        <w:rPr>
          <w:rFonts w:ascii="Arial" w:hAnsi="Arial" w:cs="Arial"/>
        </w:rPr>
        <w:t xml:space="preserve"> (1995), </w:t>
      </w:r>
      <w:proofErr w:type="spellStart"/>
      <w:r w:rsidR="00935994" w:rsidRPr="00FD587F">
        <w:rPr>
          <w:rFonts w:ascii="Arial" w:hAnsi="Arial" w:cs="Arial"/>
        </w:rPr>
        <w:t>Zarit</w:t>
      </w:r>
      <w:proofErr w:type="spellEnd"/>
      <w:r w:rsidR="00935994" w:rsidRPr="00FD587F">
        <w:rPr>
          <w:rFonts w:ascii="Arial" w:hAnsi="Arial" w:cs="Arial"/>
        </w:rPr>
        <w:t xml:space="preserve"> (1999), </w:t>
      </w:r>
      <w:proofErr w:type="spellStart"/>
      <w:r w:rsidR="00935994" w:rsidRPr="00FD587F">
        <w:rPr>
          <w:rFonts w:ascii="Arial" w:hAnsi="Arial" w:cs="Arial"/>
        </w:rPr>
        <w:t>Robbinson</w:t>
      </w:r>
      <w:proofErr w:type="spellEnd"/>
      <w:r w:rsidR="00935994" w:rsidRPr="00FD587F">
        <w:rPr>
          <w:rFonts w:ascii="Arial" w:hAnsi="Arial" w:cs="Arial"/>
        </w:rPr>
        <w:t xml:space="preserve"> (2005). </w:t>
      </w:r>
      <w:r w:rsidR="003C245C" w:rsidRPr="00FD587F">
        <w:rPr>
          <w:rFonts w:ascii="Arial" w:hAnsi="Arial" w:cs="Arial"/>
        </w:rPr>
        <w:t xml:space="preserve">Often families felt that there was a stigma associated with dementia and they felt that this contributed to them not getting extra support, e.g. respite. Studies demonstrated that there is a link between higher life satisfaction with carers of people with dementia when respite is involved as discovered by Adler (1992), Larkin &amp; Hopcroft (1993). </w:t>
      </w:r>
    </w:p>
    <w:p w14:paraId="6AC54AD3" w14:textId="250ECB76" w:rsidR="00731ABC" w:rsidRPr="00FD587F" w:rsidRDefault="00731ABC" w:rsidP="001B26D8">
      <w:pPr>
        <w:spacing w:line="360" w:lineRule="auto"/>
        <w:rPr>
          <w:rFonts w:ascii="Arial" w:hAnsi="Arial" w:cs="Arial"/>
        </w:rPr>
      </w:pPr>
    </w:p>
    <w:p w14:paraId="1518EC61" w14:textId="1650E490" w:rsidR="009E66AE" w:rsidRPr="00FD587F" w:rsidRDefault="009E66AE" w:rsidP="001B26D8">
      <w:pPr>
        <w:spacing w:line="360" w:lineRule="auto"/>
        <w:rPr>
          <w:rFonts w:ascii="Arial" w:hAnsi="Arial" w:cs="Arial"/>
        </w:rPr>
      </w:pPr>
      <w:r w:rsidRPr="00FD587F">
        <w:rPr>
          <w:rFonts w:ascii="Arial" w:hAnsi="Arial" w:cs="Arial"/>
        </w:rPr>
        <w:t xml:space="preserve">Overall the study found that it isn’t straight forward to determine how carers benefit from respite. </w:t>
      </w:r>
      <w:proofErr w:type="spellStart"/>
      <w:r w:rsidRPr="00FD587F">
        <w:rPr>
          <w:rFonts w:ascii="Arial" w:hAnsi="Arial" w:cs="Arial"/>
        </w:rPr>
        <w:t>Mavall</w:t>
      </w:r>
      <w:proofErr w:type="spellEnd"/>
      <w:r w:rsidRPr="00FD587F">
        <w:rPr>
          <w:rFonts w:ascii="Arial" w:hAnsi="Arial" w:cs="Arial"/>
        </w:rPr>
        <w:t xml:space="preserve"> &amp; </w:t>
      </w:r>
      <w:proofErr w:type="spellStart"/>
      <w:r w:rsidRPr="00FD587F">
        <w:rPr>
          <w:rFonts w:ascii="Arial" w:hAnsi="Arial" w:cs="Arial"/>
        </w:rPr>
        <w:t>Malmberg</w:t>
      </w:r>
      <w:proofErr w:type="spellEnd"/>
      <w:r w:rsidRPr="00FD587F">
        <w:rPr>
          <w:rFonts w:ascii="Arial" w:hAnsi="Arial" w:cs="Arial"/>
        </w:rPr>
        <w:t xml:space="preserve"> (2007) found that this is because of the variations in relationships, living arrangements, age, education, sources of support, role expectations and health reasons when seeking respite. Respite servi</w:t>
      </w:r>
      <w:r w:rsidR="001C4AEC">
        <w:rPr>
          <w:rFonts w:ascii="Arial" w:hAnsi="Arial" w:cs="Arial"/>
        </w:rPr>
        <w:t>ces often lack funding and</w:t>
      </w:r>
      <w:r w:rsidRPr="00FD587F">
        <w:rPr>
          <w:rFonts w:ascii="Arial" w:hAnsi="Arial" w:cs="Arial"/>
        </w:rPr>
        <w:t xml:space="preserve"> have varied hours that they can o</w:t>
      </w:r>
      <w:r w:rsidR="001C4AEC">
        <w:rPr>
          <w:rFonts w:ascii="Arial" w:hAnsi="Arial" w:cs="Arial"/>
        </w:rPr>
        <w:t>ffer assistance to people with d</w:t>
      </w:r>
      <w:r w:rsidRPr="00FD587F">
        <w:rPr>
          <w:rFonts w:ascii="Arial" w:hAnsi="Arial" w:cs="Arial"/>
        </w:rPr>
        <w:t xml:space="preserve">ementia. </w:t>
      </w:r>
      <w:r w:rsidR="00077D99" w:rsidRPr="00FD587F">
        <w:rPr>
          <w:rFonts w:ascii="Arial" w:hAnsi="Arial" w:cs="Arial"/>
        </w:rPr>
        <w:t>A strength of the review is that studies have proved that respite decreases stress in carers and helps them to have more time to themselves</w:t>
      </w:r>
      <w:r w:rsidR="001C4AEC">
        <w:rPr>
          <w:rFonts w:ascii="Arial" w:hAnsi="Arial" w:cs="Arial"/>
        </w:rPr>
        <w:t>. The review lacked inclusion of</w:t>
      </w:r>
      <w:r w:rsidR="00077D99" w:rsidRPr="00FD587F">
        <w:rPr>
          <w:rFonts w:ascii="Arial" w:hAnsi="Arial" w:cs="Arial"/>
        </w:rPr>
        <w:t xml:space="preserve"> a </w:t>
      </w:r>
      <w:r w:rsidR="00494897" w:rsidRPr="00FD587F">
        <w:rPr>
          <w:rFonts w:ascii="Arial" w:hAnsi="Arial" w:cs="Arial"/>
        </w:rPr>
        <w:t>variety</w:t>
      </w:r>
      <w:r w:rsidR="00077D99" w:rsidRPr="00FD587F">
        <w:rPr>
          <w:rFonts w:ascii="Arial" w:hAnsi="Arial" w:cs="Arial"/>
        </w:rPr>
        <w:t xml:space="preserve"> of </w:t>
      </w:r>
      <w:r w:rsidR="001C4AEC" w:rsidRPr="00FD587F">
        <w:rPr>
          <w:rFonts w:ascii="Arial" w:hAnsi="Arial" w:cs="Arial"/>
        </w:rPr>
        <w:t>articles, which</w:t>
      </w:r>
      <w:r w:rsidR="00077D99" w:rsidRPr="00FD587F">
        <w:rPr>
          <w:rFonts w:ascii="Arial" w:hAnsi="Arial" w:cs="Arial"/>
        </w:rPr>
        <w:t xml:space="preserve"> focused on the different types of dementia and how the variations could have more strain on the carers. On the other</w:t>
      </w:r>
      <w:r w:rsidR="001C4AEC">
        <w:rPr>
          <w:rFonts w:ascii="Arial" w:hAnsi="Arial" w:cs="Arial"/>
        </w:rPr>
        <w:t xml:space="preserve"> </w:t>
      </w:r>
      <w:r w:rsidR="00077D99" w:rsidRPr="00FD587F">
        <w:rPr>
          <w:rFonts w:ascii="Arial" w:hAnsi="Arial" w:cs="Arial"/>
        </w:rPr>
        <w:t xml:space="preserve">hand, despite respite being a positive experience for the carer, they may also experience feelings of guilt, failure and feel negativity towards needing extra support as discovered by Alder 1992, Larkin &amp; Hopcroft (1993). Respite can sometimes be long awaited as family carers do not want to feel like they cannot manage alone. </w:t>
      </w:r>
    </w:p>
    <w:p w14:paraId="0D9DA2BB" w14:textId="77777777" w:rsidR="009E66AE" w:rsidRPr="00FD587F" w:rsidRDefault="009E66AE" w:rsidP="001B26D8">
      <w:pPr>
        <w:spacing w:line="360" w:lineRule="auto"/>
        <w:rPr>
          <w:rFonts w:ascii="Arial" w:hAnsi="Arial" w:cs="Arial"/>
        </w:rPr>
      </w:pPr>
    </w:p>
    <w:p w14:paraId="7E1D3F6A" w14:textId="0C2BECD1" w:rsidR="00731ABC" w:rsidRPr="00FD587F" w:rsidRDefault="006748D0" w:rsidP="001B26D8">
      <w:pPr>
        <w:spacing w:line="360" w:lineRule="auto"/>
        <w:rPr>
          <w:rFonts w:ascii="Arial" w:hAnsi="Arial" w:cs="Arial"/>
        </w:rPr>
      </w:pPr>
      <w:r w:rsidRPr="00FD587F">
        <w:rPr>
          <w:rFonts w:ascii="Arial" w:hAnsi="Arial" w:cs="Arial"/>
        </w:rPr>
        <w:t>Overall</w:t>
      </w:r>
      <w:r w:rsidR="001C4AEC">
        <w:rPr>
          <w:rFonts w:ascii="Arial" w:hAnsi="Arial" w:cs="Arial"/>
        </w:rPr>
        <w:t>,</w:t>
      </w:r>
      <w:r w:rsidRPr="00FD587F">
        <w:rPr>
          <w:rFonts w:ascii="Arial" w:hAnsi="Arial" w:cs="Arial"/>
        </w:rPr>
        <w:t xml:space="preserve"> </w:t>
      </w:r>
      <w:r w:rsidR="00222EEC" w:rsidRPr="00FD587F">
        <w:rPr>
          <w:rFonts w:ascii="Arial" w:hAnsi="Arial" w:cs="Arial"/>
        </w:rPr>
        <w:t xml:space="preserve">the </w:t>
      </w:r>
      <w:r w:rsidR="00E430BA" w:rsidRPr="00FD587F">
        <w:rPr>
          <w:rFonts w:ascii="Arial" w:hAnsi="Arial" w:cs="Arial"/>
        </w:rPr>
        <w:t xml:space="preserve">organisations </w:t>
      </w:r>
      <w:r w:rsidR="00222EEC" w:rsidRPr="00FD587F">
        <w:rPr>
          <w:rFonts w:ascii="Arial" w:hAnsi="Arial" w:cs="Arial"/>
        </w:rPr>
        <w:t>show different interventions and ways to overcome daily stressor</w:t>
      </w:r>
      <w:r w:rsidR="001C4AEC">
        <w:rPr>
          <w:rFonts w:ascii="Arial" w:hAnsi="Arial" w:cs="Arial"/>
        </w:rPr>
        <w:t xml:space="preserve">s and emotions, which come </w:t>
      </w:r>
      <w:r w:rsidR="00222EEC" w:rsidRPr="00FD587F">
        <w:rPr>
          <w:rFonts w:ascii="Arial" w:hAnsi="Arial" w:cs="Arial"/>
        </w:rPr>
        <w:t>with caring for someone with demen</w:t>
      </w:r>
      <w:r w:rsidR="001C4AEC">
        <w:rPr>
          <w:rFonts w:ascii="Arial" w:hAnsi="Arial" w:cs="Arial"/>
        </w:rPr>
        <w:t>tia. Various methods and websites</w:t>
      </w:r>
      <w:r w:rsidR="00222EEC" w:rsidRPr="00FD587F">
        <w:rPr>
          <w:rFonts w:ascii="Arial" w:hAnsi="Arial" w:cs="Arial"/>
        </w:rPr>
        <w:t xml:space="preserve"> are easily accessible</w:t>
      </w:r>
      <w:r w:rsidR="0006136E" w:rsidRPr="00FD587F">
        <w:rPr>
          <w:rFonts w:ascii="Arial" w:hAnsi="Arial" w:cs="Arial"/>
        </w:rPr>
        <w:t xml:space="preserve"> and</w:t>
      </w:r>
      <w:r w:rsidR="00E430BA" w:rsidRPr="00FD587F">
        <w:rPr>
          <w:rFonts w:ascii="Arial" w:hAnsi="Arial" w:cs="Arial"/>
        </w:rPr>
        <w:t xml:space="preserve"> </w:t>
      </w:r>
      <w:r w:rsidR="00222EEC" w:rsidRPr="00FD587F">
        <w:rPr>
          <w:rFonts w:ascii="Arial" w:hAnsi="Arial" w:cs="Arial"/>
        </w:rPr>
        <w:t>reachable for carers who do not h</w:t>
      </w:r>
      <w:r w:rsidR="0006136E" w:rsidRPr="00FD587F">
        <w:rPr>
          <w:rFonts w:ascii="Arial" w:hAnsi="Arial" w:cs="Arial"/>
        </w:rPr>
        <w:t xml:space="preserve">ave much time for themselves. </w:t>
      </w:r>
      <w:r w:rsidR="00222EEC" w:rsidRPr="00FD587F">
        <w:rPr>
          <w:rFonts w:ascii="Arial" w:hAnsi="Arial" w:cs="Arial"/>
        </w:rPr>
        <w:t xml:space="preserve">There is a lot of support out there for families </w:t>
      </w:r>
      <w:r w:rsidR="0006136E" w:rsidRPr="00FD587F">
        <w:rPr>
          <w:rFonts w:ascii="Arial" w:hAnsi="Arial" w:cs="Arial"/>
        </w:rPr>
        <w:t>who care for someone with dementia</w:t>
      </w:r>
      <w:r w:rsidR="00222EEC" w:rsidRPr="00FD587F">
        <w:rPr>
          <w:rFonts w:ascii="Arial" w:hAnsi="Arial" w:cs="Arial"/>
        </w:rPr>
        <w:t xml:space="preserve">, however there could be more awareness of the interventions as </w:t>
      </w:r>
      <w:r w:rsidR="0006136E" w:rsidRPr="00FD587F">
        <w:rPr>
          <w:rFonts w:ascii="Arial" w:hAnsi="Arial" w:cs="Arial"/>
        </w:rPr>
        <w:t xml:space="preserve">some </w:t>
      </w:r>
      <w:r w:rsidR="00222EEC" w:rsidRPr="00FD587F">
        <w:rPr>
          <w:rFonts w:ascii="Arial" w:hAnsi="Arial" w:cs="Arial"/>
        </w:rPr>
        <w:t xml:space="preserve">studies have shown not all </w:t>
      </w:r>
      <w:r w:rsidR="0006136E" w:rsidRPr="00FD587F">
        <w:rPr>
          <w:rFonts w:ascii="Arial" w:hAnsi="Arial" w:cs="Arial"/>
        </w:rPr>
        <w:t>interventions</w:t>
      </w:r>
      <w:r w:rsidR="00222EEC" w:rsidRPr="00FD587F">
        <w:rPr>
          <w:rFonts w:ascii="Arial" w:hAnsi="Arial" w:cs="Arial"/>
        </w:rPr>
        <w:t xml:space="preserve"> are used </w:t>
      </w:r>
      <w:r w:rsidR="0006136E" w:rsidRPr="00FD587F">
        <w:rPr>
          <w:rFonts w:ascii="Arial" w:hAnsi="Arial" w:cs="Arial"/>
        </w:rPr>
        <w:t xml:space="preserve">and sometimes carers are not sure where they can go for extra support. </w:t>
      </w:r>
    </w:p>
    <w:p w14:paraId="4316CABB" w14:textId="59A21031" w:rsidR="00731ABC" w:rsidRDefault="00731ABC" w:rsidP="001B26D8">
      <w:pPr>
        <w:spacing w:line="360" w:lineRule="auto"/>
      </w:pPr>
    </w:p>
    <w:p w14:paraId="5C6C4046" w14:textId="77777777" w:rsidR="00731ABC" w:rsidRDefault="00731ABC" w:rsidP="001B26D8">
      <w:pPr>
        <w:spacing w:line="360" w:lineRule="auto"/>
      </w:pPr>
    </w:p>
    <w:p w14:paraId="177ED836" w14:textId="77777777" w:rsidR="00017DD5" w:rsidRDefault="00017DD5" w:rsidP="001B26D8">
      <w:pPr>
        <w:spacing w:line="360" w:lineRule="auto"/>
      </w:pPr>
    </w:p>
    <w:p w14:paraId="1261840D" w14:textId="4351C72E" w:rsidR="00DC3662" w:rsidRPr="008C4554" w:rsidRDefault="00222EEC" w:rsidP="001B26D8">
      <w:pPr>
        <w:spacing w:line="360" w:lineRule="auto"/>
        <w:rPr>
          <w:rFonts w:ascii="Arial" w:hAnsi="Arial" w:cs="Arial"/>
        </w:rPr>
      </w:pPr>
      <w:r w:rsidRPr="008C4554">
        <w:rPr>
          <w:rFonts w:ascii="Arial" w:hAnsi="Arial" w:cs="Arial"/>
        </w:rPr>
        <w:lastRenderedPageBreak/>
        <w:t xml:space="preserve">References: </w:t>
      </w:r>
    </w:p>
    <w:p w14:paraId="116A23E1" w14:textId="6C5DC8F0" w:rsidR="009F0FB3" w:rsidRPr="008B1B8F" w:rsidRDefault="008B1B8F" w:rsidP="001B26D8">
      <w:pPr>
        <w:spacing w:line="360" w:lineRule="auto"/>
        <w:rPr>
          <w:rFonts w:ascii="Arial" w:hAnsi="Arial" w:cs="Arial"/>
          <w:color w:val="535353"/>
        </w:rPr>
      </w:pPr>
      <w:r w:rsidRPr="008B1B8F">
        <w:rPr>
          <w:rFonts w:ascii="Arial" w:hAnsi="Arial" w:cs="Arial"/>
          <w:iCs/>
          <w:color w:val="535353"/>
        </w:rPr>
        <w:t>Alzheimer's Research UK</w:t>
      </w:r>
      <w:r w:rsidRPr="008B1B8F">
        <w:rPr>
          <w:rFonts w:ascii="Arial" w:hAnsi="Arial" w:cs="Arial"/>
          <w:i/>
          <w:iCs/>
          <w:color w:val="535353"/>
        </w:rPr>
        <w:t xml:space="preserve"> | ARUK</w:t>
      </w:r>
      <w:r w:rsidRPr="008B1B8F">
        <w:rPr>
          <w:rFonts w:ascii="Arial" w:hAnsi="Arial" w:cs="Arial"/>
          <w:color w:val="535353"/>
        </w:rPr>
        <w:t xml:space="preserve">. (2018). </w:t>
      </w:r>
      <w:r w:rsidRPr="008B1B8F">
        <w:rPr>
          <w:rFonts w:ascii="Arial" w:hAnsi="Arial" w:cs="Arial"/>
          <w:i/>
          <w:iCs/>
          <w:color w:val="535353"/>
        </w:rPr>
        <w:t>Alzheimer's Research UK</w:t>
      </w:r>
      <w:r w:rsidRPr="008B1B8F">
        <w:rPr>
          <w:rFonts w:ascii="Arial" w:hAnsi="Arial" w:cs="Arial"/>
          <w:color w:val="535353"/>
        </w:rPr>
        <w:t>. Retrieved 23 April 2018, from https://www.alzheimersresearchuk.org</w:t>
      </w:r>
    </w:p>
    <w:p w14:paraId="64F2914D" w14:textId="77777777" w:rsidR="008B1B8F" w:rsidRPr="008C4554" w:rsidRDefault="008B1B8F" w:rsidP="001B26D8">
      <w:pPr>
        <w:spacing w:line="360" w:lineRule="auto"/>
        <w:rPr>
          <w:rFonts w:ascii="Arial" w:hAnsi="Arial" w:cs="Arial"/>
        </w:rPr>
      </w:pPr>
    </w:p>
    <w:p w14:paraId="72BE74C1" w14:textId="77777777" w:rsidR="006D230C" w:rsidRPr="008C4554" w:rsidRDefault="006D230C" w:rsidP="001B26D8">
      <w:pPr>
        <w:spacing w:line="360" w:lineRule="auto"/>
        <w:rPr>
          <w:rFonts w:ascii="Arial" w:hAnsi="Arial" w:cs="Arial"/>
        </w:rPr>
      </w:pPr>
      <w:r w:rsidRPr="00B23EF9">
        <w:rPr>
          <w:rFonts w:ascii="Arial" w:hAnsi="Arial" w:cs="Arial"/>
          <w:iCs/>
          <w:color w:val="535353"/>
        </w:rPr>
        <w:t>Dementia in the Family The impact on carers</w:t>
      </w:r>
      <w:r w:rsidRPr="008C4554">
        <w:rPr>
          <w:rFonts w:ascii="Arial" w:hAnsi="Arial" w:cs="Arial"/>
          <w:color w:val="535353"/>
        </w:rPr>
        <w:t>. (2018) (pp. 3-37). London. Retrieved from https://www.alzheimersresearchuk.org/wp-content/uploads/2015/12/Dementia-in-the-Family-The-impact-on-carers.pdf</w:t>
      </w:r>
    </w:p>
    <w:p w14:paraId="4213A164" w14:textId="77777777" w:rsidR="00DC3662" w:rsidRPr="008C4554" w:rsidRDefault="00DC3662" w:rsidP="001B26D8">
      <w:pPr>
        <w:spacing w:line="360" w:lineRule="auto"/>
        <w:rPr>
          <w:rFonts w:ascii="Arial" w:hAnsi="Arial" w:cs="Arial"/>
        </w:rPr>
      </w:pPr>
    </w:p>
    <w:p w14:paraId="0209AB49" w14:textId="77777777" w:rsidR="00774F22" w:rsidRPr="008C4554" w:rsidRDefault="00774F22" w:rsidP="001B26D8">
      <w:pPr>
        <w:widowControl w:val="0"/>
        <w:autoSpaceDE w:val="0"/>
        <w:autoSpaceDN w:val="0"/>
        <w:adjustRightInd w:val="0"/>
        <w:spacing w:line="360" w:lineRule="auto"/>
        <w:rPr>
          <w:rFonts w:ascii="Arial" w:hAnsi="Arial" w:cs="Arial"/>
          <w:color w:val="535353"/>
        </w:rPr>
      </w:pPr>
      <w:r w:rsidRPr="008C4554">
        <w:rPr>
          <w:rFonts w:ascii="Arial" w:hAnsi="Arial" w:cs="Arial"/>
          <w:iCs/>
          <w:color w:val="535353"/>
        </w:rPr>
        <w:t>Dementia Statistics Hub</w:t>
      </w:r>
      <w:r w:rsidRPr="008C4554">
        <w:rPr>
          <w:rFonts w:ascii="Arial" w:hAnsi="Arial" w:cs="Arial"/>
          <w:i/>
          <w:iCs/>
          <w:color w:val="535353"/>
        </w:rPr>
        <w:t xml:space="preserve"> | Alzheimer's Research UK</w:t>
      </w:r>
      <w:r w:rsidRPr="008C4554">
        <w:rPr>
          <w:rFonts w:ascii="Arial" w:hAnsi="Arial" w:cs="Arial"/>
          <w:color w:val="535353"/>
        </w:rPr>
        <w:t xml:space="preserve">. (2018). </w:t>
      </w:r>
      <w:r w:rsidRPr="008C4554">
        <w:rPr>
          <w:rFonts w:ascii="Arial" w:hAnsi="Arial" w:cs="Arial"/>
          <w:i/>
          <w:iCs/>
          <w:color w:val="535353"/>
        </w:rPr>
        <w:t>Dementia Statistics Hub</w:t>
      </w:r>
      <w:r w:rsidRPr="008C4554">
        <w:rPr>
          <w:rFonts w:ascii="Arial" w:hAnsi="Arial" w:cs="Arial"/>
          <w:color w:val="535353"/>
        </w:rPr>
        <w:t>. Retrieved 24 April 2018, from https://www.dementiastatistics.org</w:t>
      </w:r>
    </w:p>
    <w:p w14:paraId="0538066A" w14:textId="77777777" w:rsidR="00774F22" w:rsidRPr="008C4554" w:rsidRDefault="00774F22" w:rsidP="001B26D8">
      <w:pPr>
        <w:spacing w:line="360" w:lineRule="auto"/>
        <w:rPr>
          <w:rFonts w:ascii="Arial" w:hAnsi="Arial" w:cs="Arial"/>
        </w:rPr>
      </w:pPr>
    </w:p>
    <w:p w14:paraId="53A1C00B" w14:textId="5BFE71EA" w:rsidR="00086BD9" w:rsidRPr="008C4554" w:rsidRDefault="001158D3" w:rsidP="001B26D8">
      <w:pPr>
        <w:spacing w:line="360" w:lineRule="auto"/>
        <w:rPr>
          <w:rFonts w:ascii="Arial" w:hAnsi="Arial" w:cs="Arial"/>
        </w:rPr>
      </w:pPr>
      <w:r w:rsidRPr="008C4554">
        <w:rPr>
          <w:rFonts w:ascii="Arial" w:hAnsi="Arial" w:cs="Arial"/>
          <w:color w:val="434343"/>
        </w:rPr>
        <w:t xml:space="preserve">Eliopoulos, Charlotte, RN, </w:t>
      </w:r>
      <w:proofErr w:type="gramStart"/>
      <w:r w:rsidRPr="008C4554">
        <w:rPr>
          <w:rFonts w:ascii="Arial" w:hAnsi="Arial" w:cs="Arial"/>
          <w:color w:val="434343"/>
        </w:rPr>
        <w:t>MPH,N.D.</w:t>
      </w:r>
      <w:proofErr w:type="gramEnd"/>
      <w:r w:rsidRPr="008C4554">
        <w:rPr>
          <w:rFonts w:ascii="Arial" w:hAnsi="Arial" w:cs="Arial"/>
          <w:color w:val="434343"/>
        </w:rPr>
        <w:t>, P.H.D. (2012). Family focus in dementia care.</w:t>
      </w:r>
      <w:r w:rsidRPr="008C4554">
        <w:rPr>
          <w:rFonts w:ascii="Arial" w:hAnsi="Arial" w:cs="Arial"/>
          <w:i/>
          <w:iCs/>
          <w:color w:val="434343"/>
        </w:rPr>
        <w:t xml:space="preserve"> Long-Term Living, 61</w:t>
      </w:r>
      <w:r w:rsidRPr="008C4554">
        <w:rPr>
          <w:rFonts w:ascii="Arial" w:hAnsi="Arial" w:cs="Arial"/>
          <w:color w:val="434343"/>
        </w:rPr>
        <w:t>(3), 8-10. Retrieved from https://search.proquest.com/docview/1010324604?accountid=130472</w:t>
      </w:r>
    </w:p>
    <w:p w14:paraId="576C22BE" w14:textId="77777777" w:rsidR="00086BD9" w:rsidRPr="008C4554" w:rsidRDefault="00086BD9" w:rsidP="001B26D8">
      <w:pPr>
        <w:spacing w:line="360" w:lineRule="auto"/>
        <w:rPr>
          <w:rFonts w:ascii="Arial" w:hAnsi="Arial" w:cs="Arial"/>
        </w:rPr>
      </w:pPr>
    </w:p>
    <w:p w14:paraId="1584FB6C" w14:textId="2460B49A" w:rsidR="00DC3662" w:rsidRDefault="008F766C" w:rsidP="001B26D8">
      <w:pPr>
        <w:spacing w:line="360" w:lineRule="auto"/>
        <w:rPr>
          <w:rFonts w:ascii="Arial" w:hAnsi="Arial" w:cs="Arial"/>
          <w:color w:val="535353"/>
        </w:rPr>
      </w:pPr>
      <w:r w:rsidRPr="008C4554">
        <w:rPr>
          <w:rFonts w:ascii="Arial" w:hAnsi="Arial" w:cs="Arial"/>
          <w:color w:val="535353"/>
        </w:rPr>
        <w:t xml:space="preserve">Greenwood, N., </w:t>
      </w:r>
      <w:proofErr w:type="spellStart"/>
      <w:r w:rsidRPr="008C4554">
        <w:rPr>
          <w:rFonts w:ascii="Arial" w:hAnsi="Arial" w:cs="Arial"/>
          <w:color w:val="535353"/>
        </w:rPr>
        <w:t>Habibi</w:t>
      </w:r>
      <w:proofErr w:type="spellEnd"/>
      <w:r w:rsidRPr="008C4554">
        <w:rPr>
          <w:rFonts w:ascii="Arial" w:hAnsi="Arial" w:cs="Arial"/>
          <w:color w:val="535353"/>
        </w:rPr>
        <w:t xml:space="preserve">, R., Mackenzie, A., </w:t>
      </w:r>
      <w:proofErr w:type="spellStart"/>
      <w:r w:rsidRPr="008C4554">
        <w:rPr>
          <w:rFonts w:ascii="Arial" w:hAnsi="Arial" w:cs="Arial"/>
          <w:color w:val="535353"/>
        </w:rPr>
        <w:t>Drennan</w:t>
      </w:r>
      <w:proofErr w:type="spellEnd"/>
      <w:r w:rsidRPr="008C4554">
        <w:rPr>
          <w:rFonts w:ascii="Arial" w:hAnsi="Arial" w:cs="Arial"/>
          <w:color w:val="535353"/>
        </w:rPr>
        <w:t xml:space="preserve">, V., &amp; Easton, N. (2013). Peer Support for Carers. </w:t>
      </w:r>
      <w:r w:rsidRPr="008C4554">
        <w:rPr>
          <w:rFonts w:ascii="Arial" w:hAnsi="Arial" w:cs="Arial"/>
          <w:i/>
          <w:iCs/>
          <w:color w:val="535353"/>
        </w:rPr>
        <w:t xml:space="preserve">American Journal </w:t>
      </w:r>
      <w:proofErr w:type="gramStart"/>
      <w:r w:rsidRPr="008C4554">
        <w:rPr>
          <w:rFonts w:ascii="Arial" w:hAnsi="Arial" w:cs="Arial"/>
          <w:i/>
          <w:iCs/>
          <w:color w:val="535353"/>
        </w:rPr>
        <w:t>Of</w:t>
      </w:r>
      <w:proofErr w:type="gramEnd"/>
      <w:r w:rsidRPr="008C4554">
        <w:rPr>
          <w:rFonts w:ascii="Arial" w:hAnsi="Arial" w:cs="Arial"/>
          <w:i/>
          <w:iCs/>
          <w:color w:val="535353"/>
        </w:rPr>
        <w:t xml:space="preserve"> Alzheimer's Disease &amp; Other </w:t>
      </w:r>
      <w:proofErr w:type="spellStart"/>
      <w:r w:rsidRPr="008C4554">
        <w:rPr>
          <w:rFonts w:ascii="Arial" w:hAnsi="Arial" w:cs="Arial"/>
          <w:i/>
          <w:iCs/>
          <w:color w:val="535353"/>
        </w:rPr>
        <w:t>Dementiasr</w:t>
      </w:r>
      <w:proofErr w:type="spellEnd"/>
      <w:r w:rsidRPr="008C4554">
        <w:rPr>
          <w:rFonts w:ascii="Arial" w:hAnsi="Arial" w:cs="Arial"/>
          <w:color w:val="535353"/>
        </w:rPr>
        <w:t xml:space="preserve">, </w:t>
      </w:r>
      <w:r w:rsidRPr="008C4554">
        <w:rPr>
          <w:rFonts w:ascii="Arial" w:hAnsi="Arial" w:cs="Arial"/>
          <w:i/>
          <w:iCs/>
          <w:color w:val="535353"/>
        </w:rPr>
        <w:t>28</w:t>
      </w:r>
      <w:r w:rsidRPr="008C4554">
        <w:rPr>
          <w:rFonts w:ascii="Arial" w:hAnsi="Arial" w:cs="Arial"/>
          <w:color w:val="535353"/>
        </w:rPr>
        <w:t>(6), 617-626. http://dx.doi.org/10.1177/1533317513494449</w:t>
      </w:r>
    </w:p>
    <w:p w14:paraId="5DF4D3F2" w14:textId="77777777" w:rsidR="00A7544A" w:rsidRDefault="00A7544A" w:rsidP="001B26D8">
      <w:pPr>
        <w:spacing w:line="360" w:lineRule="auto"/>
        <w:rPr>
          <w:rFonts w:ascii="Arial" w:hAnsi="Arial" w:cs="Arial"/>
          <w:color w:val="535353"/>
        </w:rPr>
      </w:pPr>
    </w:p>
    <w:p w14:paraId="373A9863" w14:textId="77777777" w:rsidR="00A7544A" w:rsidRPr="008C4554" w:rsidRDefault="00A7544A" w:rsidP="001B26D8">
      <w:pPr>
        <w:spacing w:line="360" w:lineRule="auto"/>
        <w:rPr>
          <w:rFonts w:ascii="Arial" w:hAnsi="Arial" w:cs="Arial"/>
          <w:color w:val="535353"/>
        </w:rPr>
      </w:pPr>
      <w:r w:rsidRPr="008C4554">
        <w:rPr>
          <w:rFonts w:ascii="Arial" w:hAnsi="Arial" w:cs="Arial"/>
          <w:color w:val="535353"/>
        </w:rPr>
        <w:t xml:space="preserve">Leggett, A., </w:t>
      </w:r>
      <w:proofErr w:type="spellStart"/>
      <w:r w:rsidRPr="008C4554">
        <w:rPr>
          <w:rFonts w:ascii="Arial" w:hAnsi="Arial" w:cs="Arial"/>
          <w:color w:val="535353"/>
        </w:rPr>
        <w:t>Zarit</w:t>
      </w:r>
      <w:proofErr w:type="spellEnd"/>
      <w:r w:rsidRPr="008C4554">
        <w:rPr>
          <w:rFonts w:ascii="Arial" w:hAnsi="Arial" w:cs="Arial"/>
          <w:color w:val="535353"/>
        </w:rPr>
        <w:t xml:space="preserve">, S., Taylor, A., &amp; Galvin, J. (2010). Stress and Burden Among Caregivers of Patients with Lewy Body Dementia. </w:t>
      </w:r>
      <w:r w:rsidRPr="008C4554">
        <w:rPr>
          <w:rFonts w:ascii="Arial" w:hAnsi="Arial" w:cs="Arial"/>
          <w:i/>
          <w:iCs/>
          <w:color w:val="535353"/>
        </w:rPr>
        <w:t>The Gerontologist</w:t>
      </w:r>
      <w:r w:rsidRPr="008C4554">
        <w:rPr>
          <w:rFonts w:ascii="Arial" w:hAnsi="Arial" w:cs="Arial"/>
          <w:color w:val="535353"/>
        </w:rPr>
        <w:t xml:space="preserve">, </w:t>
      </w:r>
      <w:r w:rsidRPr="008C4554">
        <w:rPr>
          <w:rFonts w:ascii="Arial" w:hAnsi="Arial" w:cs="Arial"/>
          <w:i/>
          <w:iCs/>
          <w:color w:val="535353"/>
        </w:rPr>
        <w:t>51</w:t>
      </w:r>
      <w:r w:rsidRPr="008C4554">
        <w:rPr>
          <w:rFonts w:ascii="Arial" w:hAnsi="Arial" w:cs="Arial"/>
          <w:color w:val="535353"/>
        </w:rPr>
        <w:t>(1), 76-85. http://dx.doi.org/10.1093/geront/gnq055</w:t>
      </w:r>
    </w:p>
    <w:p w14:paraId="2C932368" w14:textId="77777777" w:rsidR="001F2B73" w:rsidRPr="008C4554" w:rsidRDefault="001F2B73" w:rsidP="001B26D8">
      <w:pPr>
        <w:spacing w:line="360" w:lineRule="auto"/>
        <w:rPr>
          <w:rFonts w:ascii="Arial" w:hAnsi="Arial" w:cs="Arial"/>
          <w:color w:val="535353"/>
        </w:rPr>
      </w:pPr>
    </w:p>
    <w:p w14:paraId="66F6FEA0" w14:textId="77777777" w:rsidR="001F2B73" w:rsidRPr="008C4554" w:rsidRDefault="001F2B73" w:rsidP="001B26D8">
      <w:pPr>
        <w:spacing w:line="360" w:lineRule="auto"/>
        <w:rPr>
          <w:rFonts w:ascii="Arial" w:hAnsi="Arial" w:cs="Arial"/>
        </w:rPr>
      </w:pPr>
      <w:proofErr w:type="spellStart"/>
      <w:r w:rsidRPr="008C4554">
        <w:rPr>
          <w:rFonts w:ascii="Arial" w:hAnsi="Arial" w:cs="Arial"/>
          <w:color w:val="434343"/>
        </w:rPr>
        <w:t>McKeel</w:t>
      </w:r>
      <w:proofErr w:type="spellEnd"/>
      <w:r w:rsidRPr="008C4554">
        <w:rPr>
          <w:rFonts w:ascii="Arial" w:hAnsi="Arial" w:cs="Arial"/>
          <w:color w:val="434343"/>
        </w:rPr>
        <w:t xml:space="preserve">, Daniel </w:t>
      </w:r>
      <w:proofErr w:type="spellStart"/>
      <w:proofErr w:type="gramStart"/>
      <w:r w:rsidRPr="008C4554">
        <w:rPr>
          <w:rFonts w:ascii="Arial" w:hAnsi="Arial" w:cs="Arial"/>
          <w:color w:val="434343"/>
        </w:rPr>
        <w:t>W.,,</w:t>
      </w:r>
      <w:proofErr w:type="gramEnd"/>
      <w:r w:rsidRPr="008C4554">
        <w:rPr>
          <w:rFonts w:ascii="Arial" w:hAnsi="Arial" w:cs="Arial"/>
          <w:color w:val="434343"/>
        </w:rPr>
        <w:t>Jr</w:t>
      </w:r>
      <w:proofErr w:type="spellEnd"/>
      <w:r w:rsidRPr="008C4554">
        <w:rPr>
          <w:rFonts w:ascii="Arial" w:hAnsi="Arial" w:cs="Arial"/>
          <w:color w:val="434343"/>
        </w:rPr>
        <w:t xml:space="preserve">, Burns, J. M., </w:t>
      </w:r>
      <w:proofErr w:type="spellStart"/>
      <w:r w:rsidRPr="008C4554">
        <w:rPr>
          <w:rFonts w:ascii="Arial" w:hAnsi="Arial" w:cs="Arial"/>
          <w:color w:val="434343"/>
        </w:rPr>
        <w:t>Meuser</w:t>
      </w:r>
      <w:proofErr w:type="spellEnd"/>
      <w:r w:rsidRPr="008C4554">
        <w:rPr>
          <w:rFonts w:ascii="Arial" w:hAnsi="Arial" w:cs="Arial"/>
          <w:color w:val="434343"/>
        </w:rPr>
        <w:t xml:space="preserve">, T. M., &amp; Morris, J. C. (2007). </w:t>
      </w:r>
      <w:r w:rsidRPr="008C4554">
        <w:rPr>
          <w:rFonts w:ascii="Arial" w:hAnsi="Arial" w:cs="Arial"/>
          <w:i/>
          <w:iCs/>
          <w:color w:val="434343"/>
        </w:rPr>
        <w:t>Chapter 1: Cognitive aging and dementia: An overview (</w:t>
      </w:r>
      <w:proofErr w:type="spellStart"/>
      <w:r w:rsidRPr="008C4554">
        <w:rPr>
          <w:rFonts w:ascii="Arial" w:hAnsi="Arial" w:cs="Arial"/>
          <w:i/>
          <w:iCs/>
          <w:color w:val="434343"/>
        </w:rPr>
        <w:t>daniel</w:t>
      </w:r>
      <w:proofErr w:type="spellEnd"/>
      <w:r w:rsidRPr="008C4554">
        <w:rPr>
          <w:rFonts w:ascii="Arial" w:hAnsi="Arial" w:cs="Arial"/>
          <w:i/>
          <w:iCs/>
          <w:color w:val="434343"/>
        </w:rPr>
        <w:t xml:space="preserve"> W </w:t>
      </w:r>
      <w:proofErr w:type="spellStart"/>
      <w:r w:rsidRPr="008C4554">
        <w:rPr>
          <w:rFonts w:ascii="Arial" w:hAnsi="Arial" w:cs="Arial"/>
          <w:i/>
          <w:iCs/>
          <w:color w:val="434343"/>
        </w:rPr>
        <w:t>McKeel</w:t>
      </w:r>
      <w:proofErr w:type="spellEnd"/>
      <w:r w:rsidRPr="008C4554">
        <w:rPr>
          <w:rFonts w:ascii="Arial" w:hAnsi="Arial" w:cs="Arial"/>
          <w:i/>
          <w:iCs/>
          <w:color w:val="434343"/>
        </w:rPr>
        <w:t xml:space="preserve">, </w:t>
      </w:r>
      <w:proofErr w:type="spellStart"/>
      <w:r w:rsidRPr="008C4554">
        <w:rPr>
          <w:rFonts w:ascii="Arial" w:hAnsi="Arial" w:cs="Arial"/>
          <w:i/>
          <w:iCs/>
          <w:color w:val="434343"/>
        </w:rPr>
        <w:t>jr</w:t>
      </w:r>
      <w:proofErr w:type="spellEnd"/>
      <w:r w:rsidRPr="008C4554">
        <w:rPr>
          <w:rFonts w:ascii="Arial" w:hAnsi="Arial" w:cs="Arial"/>
          <w:i/>
          <w:iCs/>
          <w:color w:val="434343"/>
        </w:rPr>
        <w:t xml:space="preserve">; </w:t>
      </w:r>
      <w:proofErr w:type="spellStart"/>
      <w:r w:rsidRPr="008C4554">
        <w:rPr>
          <w:rFonts w:ascii="Arial" w:hAnsi="Arial" w:cs="Arial"/>
          <w:i/>
          <w:iCs/>
          <w:color w:val="434343"/>
        </w:rPr>
        <w:t>jeffrey</w:t>
      </w:r>
      <w:proofErr w:type="spellEnd"/>
      <w:r w:rsidRPr="008C4554">
        <w:rPr>
          <w:rFonts w:ascii="Arial" w:hAnsi="Arial" w:cs="Arial"/>
          <w:i/>
          <w:iCs/>
          <w:color w:val="434343"/>
        </w:rPr>
        <w:t xml:space="preserve"> M burns; </w:t>
      </w:r>
      <w:proofErr w:type="spellStart"/>
      <w:r w:rsidRPr="008C4554">
        <w:rPr>
          <w:rFonts w:ascii="Arial" w:hAnsi="Arial" w:cs="Arial"/>
          <w:i/>
          <w:iCs/>
          <w:color w:val="434343"/>
        </w:rPr>
        <w:t>thomas</w:t>
      </w:r>
      <w:proofErr w:type="spellEnd"/>
      <w:r w:rsidRPr="008C4554">
        <w:rPr>
          <w:rFonts w:ascii="Arial" w:hAnsi="Arial" w:cs="Arial"/>
          <w:i/>
          <w:iCs/>
          <w:color w:val="434343"/>
        </w:rPr>
        <w:t xml:space="preserve"> M </w:t>
      </w:r>
      <w:proofErr w:type="spellStart"/>
      <w:r w:rsidRPr="008C4554">
        <w:rPr>
          <w:rFonts w:ascii="Arial" w:hAnsi="Arial" w:cs="Arial"/>
          <w:i/>
          <w:iCs/>
          <w:color w:val="434343"/>
        </w:rPr>
        <w:t>meuser</w:t>
      </w:r>
      <w:proofErr w:type="spellEnd"/>
      <w:r w:rsidRPr="008C4554">
        <w:rPr>
          <w:rFonts w:ascii="Arial" w:hAnsi="Arial" w:cs="Arial"/>
          <w:i/>
          <w:iCs/>
          <w:color w:val="434343"/>
        </w:rPr>
        <w:t xml:space="preserve">; john C </w:t>
      </w:r>
      <w:proofErr w:type="spellStart"/>
      <w:r w:rsidRPr="008C4554">
        <w:rPr>
          <w:rFonts w:ascii="Arial" w:hAnsi="Arial" w:cs="Arial"/>
          <w:i/>
          <w:iCs/>
          <w:color w:val="434343"/>
        </w:rPr>
        <w:t>morris</w:t>
      </w:r>
      <w:proofErr w:type="spellEnd"/>
      <w:r w:rsidRPr="008C4554">
        <w:rPr>
          <w:rFonts w:ascii="Arial" w:hAnsi="Arial" w:cs="Arial"/>
          <w:i/>
          <w:iCs/>
          <w:color w:val="434343"/>
        </w:rPr>
        <w:t>)</w:t>
      </w:r>
      <w:r w:rsidRPr="008C4554">
        <w:rPr>
          <w:rFonts w:ascii="Arial" w:hAnsi="Arial" w:cs="Arial"/>
          <w:color w:val="434343"/>
        </w:rPr>
        <w:t>. Oxford: Clinical Publishing, An Imprint of Atlas Medical Publishing Ltd. Retrieved from https://search.proquest.com/docview/189247532?accountid=130472</w:t>
      </w:r>
    </w:p>
    <w:p w14:paraId="2CFD31F1" w14:textId="77777777" w:rsidR="008F766C" w:rsidRPr="008C4554" w:rsidRDefault="008F766C" w:rsidP="001B26D8">
      <w:pPr>
        <w:spacing w:line="360" w:lineRule="auto"/>
        <w:rPr>
          <w:rFonts w:ascii="Arial" w:hAnsi="Arial" w:cs="Arial"/>
        </w:rPr>
      </w:pPr>
    </w:p>
    <w:p w14:paraId="691647C5" w14:textId="045AA433" w:rsidR="00006DCF" w:rsidRPr="008C4554" w:rsidRDefault="00006DCF" w:rsidP="001B26D8">
      <w:pPr>
        <w:spacing w:line="360" w:lineRule="auto"/>
        <w:rPr>
          <w:rFonts w:ascii="Arial" w:hAnsi="Arial" w:cs="Arial"/>
          <w:color w:val="535353"/>
        </w:rPr>
      </w:pPr>
      <w:proofErr w:type="spellStart"/>
      <w:r w:rsidRPr="008C4554">
        <w:rPr>
          <w:rFonts w:ascii="Arial" w:hAnsi="Arial" w:cs="Arial"/>
          <w:color w:val="535353"/>
        </w:rPr>
        <w:t>McKechnie</w:t>
      </w:r>
      <w:proofErr w:type="spellEnd"/>
      <w:r w:rsidRPr="008C4554">
        <w:rPr>
          <w:rFonts w:ascii="Arial" w:hAnsi="Arial" w:cs="Arial"/>
          <w:color w:val="535353"/>
        </w:rPr>
        <w:t xml:space="preserve">, V., Barker, C., &amp; Stott, J. (2014). The Effectiveness of an Internet Support Forum for Carers of People </w:t>
      </w:r>
      <w:proofErr w:type="gramStart"/>
      <w:r w:rsidRPr="008C4554">
        <w:rPr>
          <w:rFonts w:ascii="Arial" w:hAnsi="Arial" w:cs="Arial"/>
          <w:color w:val="535353"/>
        </w:rPr>
        <w:t>With</w:t>
      </w:r>
      <w:proofErr w:type="gramEnd"/>
      <w:r w:rsidRPr="008C4554">
        <w:rPr>
          <w:rFonts w:ascii="Arial" w:hAnsi="Arial" w:cs="Arial"/>
          <w:color w:val="535353"/>
        </w:rPr>
        <w:t xml:space="preserve"> Dementia: A Pre-Post Cohort Study. </w:t>
      </w:r>
      <w:r w:rsidRPr="008C4554">
        <w:rPr>
          <w:rFonts w:ascii="Arial" w:hAnsi="Arial" w:cs="Arial"/>
          <w:i/>
          <w:iCs/>
          <w:color w:val="535353"/>
        </w:rPr>
        <w:t xml:space="preserve">Journal </w:t>
      </w:r>
      <w:proofErr w:type="gramStart"/>
      <w:r w:rsidRPr="008C4554">
        <w:rPr>
          <w:rFonts w:ascii="Arial" w:hAnsi="Arial" w:cs="Arial"/>
          <w:i/>
          <w:iCs/>
          <w:color w:val="535353"/>
        </w:rPr>
        <w:t>Of</w:t>
      </w:r>
      <w:proofErr w:type="gramEnd"/>
      <w:r w:rsidRPr="008C4554">
        <w:rPr>
          <w:rFonts w:ascii="Arial" w:hAnsi="Arial" w:cs="Arial"/>
          <w:i/>
          <w:iCs/>
          <w:color w:val="535353"/>
        </w:rPr>
        <w:t xml:space="preserve"> Medical Internet Research</w:t>
      </w:r>
      <w:r w:rsidRPr="008C4554">
        <w:rPr>
          <w:rFonts w:ascii="Arial" w:hAnsi="Arial" w:cs="Arial"/>
          <w:color w:val="535353"/>
        </w:rPr>
        <w:t xml:space="preserve">, </w:t>
      </w:r>
      <w:r w:rsidRPr="008C4554">
        <w:rPr>
          <w:rFonts w:ascii="Arial" w:hAnsi="Arial" w:cs="Arial"/>
          <w:i/>
          <w:iCs/>
          <w:color w:val="535353"/>
        </w:rPr>
        <w:t>16</w:t>
      </w:r>
      <w:r w:rsidRPr="008C4554">
        <w:rPr>
          <w:rFonts w:ascii="Arial" w:hAnsi="Arial" w:cs="Arial"/>
          <w:color w:val="535353"/>
        </w:rPr>
        <w:t xml:space="preserve">(2), e68. </w:t>
      </w:r>
      <w:hyperlink r:id="rId17" w:history="1">
        <w:r w:rsidR="007876BC" w:rsidRPr="008C4554">
          <w:rPr>
            <w:rStyle w:val="Hyperlink"/>
            <w:rFonts w:ascii="Arial" w:hAnsi="Arial" w:cs="Arial"/>
          </w:rPr>
          <w:t>http://dx.doi.org/10.2196/jmir.3166</w:t>
        </w:r>
      </w:hyperlink>
    </w:p>
    <w:p w14:paraId="18341D83" w14:textId="77777777" w:rsidR="007876BC" w:rsidRPr="008C4554" w:rsidRDefault="007876BC" w:rsidP="001B26D8">
      <w:pPr>
        <w:spacing w:line="360" w:lineRule="auto"/>
        <w:rPr>
          <w:rFonts w:ascii="Arial" w:hAnsi="Arial" w:cs="Arial"/>
          <w:color w:val="535353"/>
        </w:rPr>
      </w:pPr>
    </w:p>
    <w:p w14:paraId="044DEEB7" w14:textId="77777777" w:rsidR="00006DCF" w:rsidRPr="008C4554" w:rsidRDefault="00006DCF" w:rsidP="001B26D8">
      <w:pPr>
        <w:spacing w:line="360" w:lineRule="auto"/>
        <w:rPr>
          <w:rFonts w:ascii="Arial" w:hAnsi="Arial" w:cs="Arial"/>
        </w:rPr>
      </w:pPr>
    </w:p>
    <w:p w14:paraId="5C2BE06D" w14:textId="77777777" w:rsidR="00D92BCA" w:rsidRPr="008C4554" w:rsidRDefault="00D92BCA" w:rsidP="001B26D8">
      <w:pPr>
        <w:spacing w:line="360" w:lineRule="auto"/>
        <w:rPr>
          <w:rFonts w:ascii="Arial" w:hAnsi="Arial" w:cs="Arial"/>
        </w:rPr>
      </w:pPr>
    </w:p>
    <w:p w14:paraId="7B75402C" w14:textId="26C0BCBF" w:rsidR="00D92BCA" w:rsidRPr="00B23EF9" w:rsidRDefault="00D92BCA" w:rsidP="001B26D8">
      <w:pPr>
        <w:spacing w:line="360" w:lineRule="auto"/>
        <w:rPr>
          <w:rFonts w:ascii="Arial" w:hAnsi="Arial" w:cs="Arial"/>
          <w:color w:val="535353"/>
        </w:rPr>
      </w:pPr>
      <w:r w:rsidRPr="008C4554">
        <w:rPr>
          <w:rFonts w:ascii="Arial" w:hAnsi="Arial" w:cs="Arial"/>
          <w:color w:val="535353"/>
        </w:rPr>
        <w:t xml:space="preserve">Moyle, W., </w:t>
      </w:r>
      <w:proofErr w:type="spellStart"/>
      <w:r w:rsidRPr="008C4554">
        <w:rPr>
          <w:rFonts w:ascii="Arial" w:hAnsi="Arial" w:cs="Arial"/>
          <w:color w:val="535353"/>
        </w:rPr>
        <w:t>Murfield</w:t>
      </w:r>
      <w:proofErr w:type="spellEnd"/>
      <w:r w:rsidRPr="008C4554">
        <w:rPr>
          <w:rFonts w:ascii="Arial" w:hAnsi="Arial" w:cs="Arial"/>
          <w:color w:val="535353"/>
        </w:rPr>
        <w:t xml:space="preserve">, J., </w:t>
      </w:r>
      <w:proofErr w:type="spellStart"/>
      <w:r w:rsidRPr="008C4554">
        <w:rPr>
          <w:rFonts w:ascii="Arial" w:hAnsi="Arial" w:cs="Arial"/>
          <w:color w:val="535353"/>
        </w:rPr>
        <w:t>Venturto</w:t>
      </w:r>
      <w:proofErr w:type="spellEnd"/>
      <w:r w:rsidRPr="008C4554">
        <w:rPr>
          <w:rFonts w:ascii="Arial" w:hAnsi="Arial" w:cs="Arial"/>
          <w:color w:val="535353"/>
        </w:rPr>
        <w:t xml:space="preserve">, L., Griffiths, S., </w:t>
      </w:r>
      <w:proofErr w:type="spellStart"/>
      <w:r w:rsidRPr="008C4554">
        <w:rPr>
          <w:rFonts w:ascii="Arial" w:hAnsi="Arial" w:cs="Arial"/>
          <w:color w:val="535353"/>
        </w:rPr>
        <w:t>Grimbeek</w:t>
      </w:r>
      <w:proofErr w:type="spellEnd"/>
      <w:r w:rsidRPr="008C4554">
        <w:rPr>
          <w:rFonts w:ascii="Arial" w:hAnsi="Arial" w:cs="Arial"/>
          <w:color w:val="535353"/>
        </w:rPr>
        <w:t xml:space="preserve">, P., McAllister, M., &amp; Marshall, J. (2013). Dementia and its influence on quality of life and what it means to be valued: Family members’ perceptions. </w:t>
      </w:r>
      <w:r w:rsidRPr="008C4554">
        <w:rPr>
          <w:rFonts w:ascii="Arial" w:hAnsi="Arial" w:cs="Arial"/>
          <w:i/>
          <w:iCs/>
          <w:color w:val="535353"/>
        </w:rPr>
        <w:t>Dementia</w:t>
      </w:r>
      <w:r w:rsidRPr="008C4554">
        <w:rPr>
          <w:rFonts w:ascii="Arial" w:hAnsi="Arial" w:cs="Arial"/>
          <w:color w:val="535353"/>
        </w:rPr>
        <w:t xml:space="preserve">, </w:t>
      </w:r>
      <w:r w:rsidRPr="008C4554">
        <w:rPr>
          <w:rFonts w:ascii="Arial" w:hAnsi="Arial" w:cs="Arial"/>
          <w:i/>
          <w:iCs/>
          <w:color w:val="535353"/>
        </w:rPr>
        <w:t>13</w:t>
      </w:r>
      <w:r w:rsidRPr="008C4554">
        <w:rPr>
          <w:rFonts w:ascii="Arial" w:hAnsi="Arial" w:cs="Arial"/>
          <w:color w:val="535353"/>
        </w:rPr>
        <w:t>(3), 412-425. http://dx.doi.org/10.1177/1471301212474147</w:t>
      </w:r>
    </w:p>
    <w:p w14:paraId="46AE3B8B" w14:textId="77777777" w:rsidR="008F766C" w:rsidRPr="008C4554" w:rsidRDefault="008F766C" w:rsidP="001B26D8">
      <w:pPr>
        <w:spacing w:line="360" w:lineRule="auto"/>
        <w:rPr>
          <w:rFonts w:ascii="Arial" w:hAnsi="Arial" w:cs="Arial"/>
        </w:rPr>
      </w:pPr>
    </w:p>
    <w:p w14:paraId="6012A76F" w14:textId="251C0432" w:rsidR="008F766C" w:rsidRPr="008C4554" w:rsidRDefault="008F766C" w:rsidP="001B26D8">
      <w:pPr>
        <w:spacing w:line="360" w:lineRule="auto"/>
        <w:rPr>
          <w:rFonts w:ascii="Arial" w:hAnsi="Arial" w:cs="Arial"/>
          <w:color w:val="535353"/>
        </w:rPr>
      </w:pPr>
      <w:r w:rsidRPr="008C4554">
        <w:rPr>
          <w:rFonts w:ascii="Arial" w:hAnsi="Arial" w:cs="Arial"/>
          <w:color w:val="535353"/>
        </w:rPr>
        <w:t xml:space="preserve">Neville, C., Beattie, E., Fielding, E., &amp; MacAndrew, M. (2014). Literature review: use of respite by carers of people with dementia. </w:t>
      </w:r>
      <w:r w:rsidRPr="008C4554">
        <w:rPr>
          <w:rFonts w:ascii="Arial" w:hAnsi="Arial" w:cs="Arial"/>
          <w:i/>
          <w:iCs/>
          <w:color w:val="535353"/>
        </w:rPr>
        <w:t xml:space="preserve">Health &amp; Social Care </w:t>
      </w:r>
      <w:proofErr w:type="gramStart"/>
      <w:r w:rsidRPr="008C4554">
        <w:rPr>
          <w:rFonts w:ascii="Arial" w:hAnsi="Arial" w:cs="Arial"/>
          <w:i/>
          <w:iCs/>
          <w:color w:val="535353"/>
        </w:rPr>
        <w:t>In</w:t>
      </w:r>
      <w:proofErr w:type="gramEnd"/>
      <w:r w:rsidRPr="008C4554">
        <w:rPr>
          <w:rFonts w:ascii="Arial" w:hAnsi="Arial" w:cs="Arial"/>
          <w:i/>
          <w:iCs/>
          <w:color w:val="535353"/>
        </w:rPr>
        <w:t xml:space="preserve"> The Community</w:t>
      </w:r>
      <w:r w:rsidRPr="008C4554">
        <w:rPr>
          <w:rFonts w:ascii="Arial" w:hAnsi="Arial" w:cs="Arial"/>
          <w:color w:val="535353"/>
        </w:rPr>
        <w:t xml:space="preserve">, </w:t>
      </w:r>
      <w:r w:rsidRPr="008C4554">
        <w:rPr>
          <w:rFonts w:ascii="Arial" w:hAnsi="Arial" w:cs="Arial"/>
          <w:i/>
          <w:iCs/>
          <w:color w:val="535353"/>
        </w:rPr>
        <w:t>23</w:t>
      </w:r>
      <w:r w:rsidRPr="008C4554">
        <w:rPr>
          <w:rFonts w:ascii="Arial" w:hAnsi="Arial" w:cs="Arial"/>
          <w:color w:val="535353"/>
        </w:rPr>
        <w:t xml:space="preserve">(1), 51-63. </w:t>
      </w:r>
      <w:hyperlink r:id="rId18" w:history="1">
        <w:r w:rsidR="00B4686A" w:rsidRPr="008C4554">
          <w:rPr>
            <w:rStyle w:val="Hyperlink"/>
            <w:rFonts w:ascii="Arial" w:hAnsi="Arial" w:cs="Arial"/>
          </w:rPr>
          <w:t>http://dx.doi.org/10.1111/hsc.12095</w:t>
        </w:r>
      </w:hyperlink>
    </w:p>
    <w:p w14:paraId="01D7E34B" w14:textId="77777777" w:rsidR="00B4686A" w:rsidRPr="008C4554" w:rsidRDefault="00B4686A" w:rsidP="001B26D8">
      <w:pPr>
        <w:spacing w:line="360" w:lineRule="auto"/>
        <w:rPr>
          <w:rFonts w:ascii="Arial" w:hAnsi="Arial" w:cs="Arial"/>
          <w:color w:val="535353"/>
        </w:rPr>
      </w:pPr>
    </w:p>
    <w:p w14:paraId="6DD1E4BF" w14:textId="68D9AD3D" w:rsidR="008F766C" w:rsidRPr="008C4554" w:rsidRDefault="00B4686A" w:rsidP="001B26D8">
      <w:pPr>
        <w:spacing w:line="360" w:lineRule="auto"/>
        <w:rPr>
          <w:rFonts w:ascii="Arial" w:hAnsi="Arial" w:cs="Arial"/>
        </w:rPr>
      </w:pPr>
      <w:r w:rsidRPr="008C4554">
        <w:rPr>
          <w:rFonts w:ascii="Arial" w:hAnsi="Arial" w:cs="Arial"/>
          <w:color w:val="434343"/>
        </w:rPr>
        <w:t>Temple, C. (2012). Dementia.</w:t>
      </w:r>
      <w:r w:rsidRPr="008C4554">
        <w:rPr>
          <w:rFonts w:ascii="Arial" w:hAnsi="Arial" w:cs="Arial"/>
          <w:i/>
          <w:iCs/>
          <w:color w:val="434343"/>
        </w:rPr>
        <w:t xml:space="preserve"> Nursing Standard (through 2013), 26</w:t>
      </w:r>
      <w:r w:rsidRPr="008C4554">
        <w:rPr>
          <w:rFonts w:ascii="Arial" w:hAnsi="Arial" w:cs="Arial"/>
          <w:color w:val="434343"/>
        </w:rPr>
        <w:t>(24), 49. Retrieved from https://search.proquest.com/docview/922566448?accountid=130472</w:t>
      </w:r>
    </w:p>
    <w:p w14:paraId="19907AC3" w14:textId="77777777" w:rsidR="00DC3662" w:rsidRPr="008C4554" w:rsidRDefault="00DC3662" w:rsidP="001B26D8">
      <w:pPr>
        <w:spacing w:line="360" w:lineRule="auto"/>
        <w:rPr>
          <w:rFonts w:ascii="Arial" w:hAnsi="Arial" w:cs="Arial"/>
        </w:rPr>
      </w:pPr>
    </w:p>
    <w:p w14:paraId="56C2413D" w14:textId="489CD98F" w:rsidR="00DC3662" w:rsidRPr="008C4554" w:rsidRDefault="001469BC" w:rsidP="001B26D8">
      <w:pPr>
        <w:spacing w:line="360" w:lineRule="auto"/>
        <w:rPr>
          <w:rFonts w:ascii="Arial" w:hAnsi="Arial" w:cs="Arial"/>
        </w:rPr>
      </w:pPr>
      <w:r w:rsidRPr="008C4554">
        <w:rPr>
          <w:rFonts w:ascii="Arial" w:hAnsi="Arial" w:cs="Arial"/>
          <w:iCs/>
          <w:color w:val="535353"/>
        </w:rPr>
        <w:t>What is dementia? - Dementia UK</w:t>
      </w:r>
      <w:r w:rsidRPr="008C4554">
        <w:rPr>
          <w:rFonts w:ascii="Arial" w:hAnsi="Arial" w:cs="Arial"/>
          <w:color w:val="535353"/>
        </w:rPr>
        <w:t xml:space="preserve">. (2018). </w:t>
      </w:r>
      <w:r w:rsidRPr="008C4554">
        <w:rPr>
          <w:rFonts w:ascii="Arial" w:hAnsi="Arial" w:cs="Arial"/>
          <w:i/>
          <w:iCs/>
          <w:color w:val="535353"/>
        </w:rPr>
        <w:t>Dementia UK</w:t>
      </w:r>
      <w:r w:rsidRPr="008C4554">
        <w:rPr>
          <w:rFonts w:ascii="Arial" w:hAnsi="Arial" w:cs="Arial"/>
          <w:color w:val="535353"/>
        </w:rPr>
        <w:t>. Retrieved 23 April 2018, from https://www.dementiauk.org/understanding-dementia/advice-and-information-2/what-is-dementia/</w:t>
      </w:r>
    </w:p>
    <w:p w14:paraId="754D960D" w14:textId="77777777" w:rsidR="00DC3662" w:rsidRPr="008C4554" w:rsidRDefault="00DC3662" w:rsidP="001B26D8">
      <w:pPr>
        <w:spacing w:line="360" w:lineRule="auto"/>
        <w:rPr>
          <w:rFonts w:ascii="Arial" w:hAnsi="Arial" w:cs="Arial"/>
        </w:rPr>
      </w:pPr>
    </w:p>
    <w:p w14:paraId="3C826935" w14:textId="77777777" w:rsidR="00DC3662" w:rsidRPr="007876BC" w:rsidRDefault="00DC3662" w:rsidP="001B26D8">
      <w:pPr>
        <w:spacing w:line="360" w:lineRule="auto"/>
        <w:rPr>
          <w:rFonts w:ascii="Arial" w:hAnsi="Arial" w:cs="Arial"/>
        </w:rPr>
      </w:pPr>
    </w:p>
    <w:p w14:paraId="720AF316" w14:textId="77777777" w:rsidR="00DC3662" w:rsidRDefault="00DC3662" w:rsidP="001B26D8">
      <w:pPr>
        <w:spacing w:line="360" w:lineRule="auto"/>
      </w:pPr>
    </w:p>
    <w:bookmarkEnd w:id="0"/>
    <w:p w14:paraId="291C9538" w14:textId="77777777" w:rsidR="00DC3662" w:rsidRDefault="00DC3662" w:rsidP="00071B3E">
      <w:pPr>
        <w:spacing w:line="360" w:lineRule="auto"/>
      </w:pPr>
    </w:p>
    <w:p w14:paraId="4895537E" w14:textId="77777777" w:rsidR="00DC3662" w:rsidRDefault="00DC3662" w:rsidP="00071B3E">
      <w:pPr>
        <w:spacing w:line="360" w:lineRule="auto"/>
      </w:pPr>
    </w:p>
    <w:p w14:paraId="568A74D5" w14:textId="77777777" w:rsidR="00DC3662" w:rsidRDefault="00DC3662" w:rsidP="00071B3E">
      <w:pPr>
        <w:spacing w:line="360" w:lineRule="auto"/>
      </w:pPr>
    </w:p>
    <w:p w14:paraId="18B0EFE4" w14:textId="77777777" w:rsidR="00DC3662" w:rsidRDefault="00DC3662" w:rsidP="00071B3E">
      <w:pPr>
        <w:spacing w:line="360" w:lineRule="auto"/>
      </w:pPr>
    </w:p>
    <w:p w14:paraId="56EFAF81" w14:textId="77777777" w:rsidR="00DC3662" w:rsidRDefault="00DC3662" w:rsidP="00071B3E">
      <w:pPr>
        <w:spacing w:line="360" w:lineRule="auto"/>
      </w:pPr>
    </w:p>
    <w:p w14:paraId="442CD21D" w14:textId="77777777" w:rsidR="00DC3662" w:rsidRDefault="00DC3662" w:rsidP="00071B3E">
      <w:pPr>
        <w:spacing w:line="360" w:lineRule="auto"/>
      </w:pPr>
    </w:p>
    <w:p w14:paraId="06856BBE" w14:textId="77777777" w:rsidR="00DC3662" w:rsidRDefault="00DC3662" w:rsidP="00071B3E">
      <w:pPr>
        <w:spacing w:line="360" w:lineRule="auto"/>
      </w:pPr>
    </w:p>
    <w:p w14:paraId="47831D42" w14:textId="77777777" w:rsidR="00DC3662" w:rsidRDefault="00DC3662" w:rsidP="00071B3E">
      <w:pPr>
        <w:spacing w:line="360" w:lineRule="auto"/>
      </w:pPr>
    </w:p>
    <w:p w14:paraId="25862315" w14:textId="77777777" w:rsidR="00D90E1A" w:rsidRDefault="00D90E1A" w:rsidP="00071B3E">
      <w:pPr>
        <w:spacing w:line="360" w:lineRule="auto"/>
      </w:pPr>
    </w:p>
    <w:p w14:paraId="11A7D3A8" w14:textId="59EC761B" w:rsidR="00F45EB1" w:rsidRDefault="00F45EB1" w:rsidP="00071B3E">
      <w:pPr>
        <w:spacing w:line="360" w:lineRule="auto"/>
      </w:pPr>
    </w:p>
    <w:p w14:paraId="2F6BE04A" w14:textId="77777777" w:rsidR="00145031" w:rsidRDefault="00145031" w:rsidP="00071B3E">
      <w:pPr>
        <w:spacing w:line="360" w:lineRule="auto"/>
      </w:pPr>
    </w:p>
    <w:p w14:paraId="218739D0" w14:textId="77777777" w:rsidR="00145031" w:rsidRDefault="00145031" w:rsidP="00071B3E">
      <w:pPr>
        <w:spacing w:line="360" w:lineRule="auto"/>
      </w:pPr>
    </w:p>
    <w:p w14:paraId="58067FC0" w14:textId="77777777" w:rsidR="008244C5" w:rsidRDefault="008244C5" w:rsidP="00071B3E">
      <w:pPr>
        <w:spacing w:line="360" w:lineRule="auto"/>
      </w:pPr>
    </w:p>
    <w:sectPr w:rsidR="008244C5" w:rsidSect="005D76A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B661AC"/>
    <w:multiLevelType w:val="multilevel"/>
    <w:tmpl w:val="97D6567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3DC42C1"/>
    <w:multiLevelType w:val="multilevel"/>
    <w:tmpl w:val="41EC6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7FE3BB7"/>
    <w:multiLevelType w:val="multilevel"/>
    <w:tmpl w:val="267CC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4CA64C6A"/>
    <w:multiLevelType w:val="multilevel"/>
    <w:tmpl w:val="6526D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651A720E"/>
    <w:multiLevelType w:val="multilevel"/>
    <w:tmpl w:val="BEC29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67B013D6"/>
    <w:multiLevelType w:val="multilevel"/>
    <w:tmpl w:val="493AC07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
  </w:num>
  <w:num w:numId="3">
    <w:abstractNumId w:val="3"/>
  </w:num>
  <w:num w:numId="4">
    <w:abstractNumId w:val="5"/>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1821"/>
    <w:rsid w:val="00001711"/>
    <w:rsid w:val="0000199D"/>
    <w:rsid w:val="00006DCF"/>
    <w:rsid w:val="00010FC6"/>
    <w:rsid w:val="000138CC"/>
    <w:rsid w:val="000143A2"/>
    <w:rsid w:val="000143AF"/>
    <w:rsid w:val="00017DD5"/>
    <w:rsid w:val="00026038"/>
    <w:rsid w:val="0002657A"/>
    <w:rsid w:val="00026B44"/>
    <w:rsid w:val="00041524"/>
    <w:rsid w:val="000436B4"/>
    <w:rsid w:val="00047100"/>
    <w:rsid w:val="00051504"/>
    <w:rsid w:val="000540F9"/>
    <w:rsid w:val="0006136E"/>
    <w:rsid w:val="00071B3E"/>
    <w:rsid w:val="00072C26"/>
    <w:rsid w:val="00077D99"/>
    <w:rsid w:val="0008640F"/>
    <w:rsid w:val="00086BD9"/>
    <w:rsid w:val="000A46C6"/>
    <w:rsid w:val="000A5813"/>
    <w:rsid w:val="000B0EC8"/>
    <w:rsid w:val="000B432E"/>
    <w:rsid w:val="000B71F3"/>
    <w:rsid w:val="000D0A5E"/>
    <w:rsid w:val="000D29A0"/>
    <w:rsid w:val="000D2AC4"/>
    <w:rsid w:val="000D5B9A"/>
    <w:rsid w:val="000F3D62"/>
    <w:rsid w:val="00103112"/>
    <w:rsid w:val="00103137"/>
    <w:rsid w:val="001104C9"/>
    <w:rsid w:val="00110696"/>
    <w:rsid w:val="001108FB"/>
    <w:rsid w:val="00112E63"/>
    <w:rsid w:val="00114FB0"/>
    <w:rsid w:val="001154EA"/>
    <w:rsid w:val="001158D3"/>
    <w:rsid w:val="00116B03"/>
    <w:rsid w:val="00120D36"/>
    <w:rsid w:val="00126AAA"/>
    <w:rsid w:val="00130B24"/>
    <w:rsid w:val="001319F7"/>
    <w:rsid w:val="0013400E"/>
    <w:rsid w:val="001355FD"/>
    <w:rsid w:val="001403FB"/>
    <w:rsid w:val="00145031"/>
    <w:rsid w:val="001469BC"/>
    <w:rsid w:val="001728CB"/>
    <w:rsid w:val="00174DDE"/>
    <w:rsid w:val="00176544"/>
    <w:rsid w:val="0018198D"/>
    <w:rsid w:val="00184945"/>
    <w:rsid w:val="00192E8E"/>
    <w:rsid w:val="00192EAA"/>
    <w:rsid w:val="001B26D8"/>
    <w:rsid w:val="001B3AC3"/>
    <w:rsid w:val="001B4797"/>
    <w:rsid w:val="001C4AEC"/>
    <w:rsid w:val="001D7AFE"/>
    <w:rsid w:val="001F2B73"/>
    <w:rsid w:val="001F60AD"/>
    <w:rsid w:val="00201193"/>
    <w:rsid w:val="0020513E"/>
    <w:rsid w:val="00206879"/>
    <w:rsid w:val="002107E0"/>
    <w:rsid w:val="002163F8"/>
    <w:rsid w:val="002215B4"/>
    <w:rsid w:val="00222EEC"/>
    <w:rsid w:val="00230A0A"/>
    <w:rsid w:val="00231C74"/>
    <w:rsid w:val="00245A5E"/>
    <w:rsid w:val="00256620"/>
    <w:rsid w:val="00262916"/>
    <w:rsid w:val="0026571C"/>
    <w:rsid w:val="002728A4"/>
    <w:rsid w:val="0027628B"/>
    <w:rsid w:val="002821A8"/>
    <w:rsid w:val="00283E40"/>
    <w:rsid w:val="0028554D"/>
    <w:rsid w:val="00286D5B"/>
    <w:rsid w:val="00287A5C"/>
    <w:rsid w:val="0029298E"/>
    <w:rsid w:val="00293753"/>
    <w:rsid w:val="00295981"/>
    <w:rsid w:val="0029779B"/>
    <w:rsid w:val="00297C8E"/>
    <w:rsid w:val="002A4009"/>
    <w:rsid w:val="002B58DE"/>
    <w:rsid w:val="002B6068"/>
    <w:rsid w:val="002C076C"/>
    <w:rsid w:val="002C3C88"/>
    <w:rsid w:val="002C7499"/>
    <w:rsid w:val="002D041E"/>
    <w:rsid w:val="002D315F"/>
    <w:rsid w:val="002E05E5"/>
    <w:rsid w:val="002E24E5"/>
    <w:rsid w:val="002F7966"/>
    <w:rsid w:val="0031045A"/>
    <w:rsid w:val="003267F2"/>
    <w:rsid w:val="00336EE3"/>
    <w:rsid w:val="003556F6"/>
    <w:rsid w:val="00372270"/>
    <w:rsid w:val="003855D5"/>
    <w:rsid w:val="00390A1D"/>
    <w:rsid w:val="003960EA"/>
    <w:rsid w:val="003C10F3"/>
    <w:rsid w:val="003C245C"/>
    <w:rsid w:val="003C5633"/>
    <w:rsid w:val="003D613D"/>
    <w:rsid w:val="003E02F7"/>
    <w:rsid w:val="003E3F93"/>
    <w:rsid w:val="003E57A4"/>
    <w:rsid w:val="0040735B"/>
    <w:rsid w:val="004102D5"/>
    <w:rsid w:val="00413DF3"/>
    <w:rsid w:val="004145B8"/>
    <w:rsid w:val="00415040"/>
    <w:rsid w:val="00417663"/>
    <w:rsid w:val="0043216D"/>
    <w:rsid w:val="00444CE1"/>
    <w:rsid w:val="00456704"/>
    <w:rsid w:val="0047404D"/>
    <w:rsid w:val="00486214"/>
    <w:rsid w:val="00494226"/>
    <w:rsid w:val="00494897"/>
    <w:rsid w:val="004B1D4C"/>
    <w:rsid w:val="004B6C8E"/>
    <w:rsid w:val="004D1A14"/>
    <w:rsid w:val="004D3A11"/>
    <w:rsid w:val="004E3EEA"/>
    <w:rsid w:val="004E45AD"/>
    <w:rsid w:val="004E7860"/>
    <w:rsid w:val="004F02E4"/>
    <w:rsid w:val="0050756D"/>
    <w:rsid w:val="00507E81"/>
    <w:rsid w:val="005122F7"/>
    <w:rsid w:val="00515DE4"/>
    <w:rsid w:val="00521F7C"/>
    <w:rsid w:val="00523DC9"/>
    <w:rsid w:val="00525149"/>
    <w:rsid w:val="00542A7E"/>
    <w:rsid w:val="00552FAF"/>
    <w:rsid w:val="005558BB"/>
    <w:rsid w:val="005717BE"/>
    <w:rsid w:val="00575B97"/>
    <w:rsid w:val="005813A8"/>
    <w:rsid w:val="0058162C"/>
    <w:rsid w:val="005856F0"/>
    <w:rsid w:val="0058578C"/>
    <w:rsid w:val="00594C3D"/>
    <w:rsid w:val="005951E3"/>
    <w:rsid w:val="005A4B67"/>
    <w:rsid w:val="005B39D7"/>
    <w:rsid w:val="005C1467"/>
    <w:rsid w:val="005D76A5"/>
    <w:rsid w:val="005E1B56"/>
    <w:rsid w:val="005E719B"/>
    <w:rsid w:val="00616D65"/>
    <w:rsid w:val="006241D8"/>
    <w:rsid w:val="00636187"/>
    <w:rsid w:val="00672751"/>
    <w:rsid w:val="006748D0"/>
    <w:rsid w:val="00676E7D"/>
    <w:rsid w:val="00683C3E"/>
    <w:rsid w:val="006941EE"/>
    <w:rsid w:val="006947CC"/>
    <w:rsid w:val="006A0ECF"/>
    <w:rsid w:val="006A5FF5"/>
    <w:rsid w:val="006A6645"/>
    <w:rsid w:val="006C73E3"/>
    <w:rsid w:val="006D11F2"/>
    <w:rsid w:val="006D230C"/>
    <w:rsid w:val="006D5D06"/>
    <w:rsid w:val="006E2035"/>
    <w:rsid w:val="006F5A68"/>
    <w:rsid w:val="00701820"/>
    <w:rsid w:val="00704E2A"/>
    <w:rsid w:val="00722753"/>
    <w:rsid w:val="00731ABC"/>
    <w:rsid w:val="007338A6"/>
    <w:rsid w:val="007369E7"/>
    <w:rsid w:val="00743D2B"/>
    <w:rsid w:val="00745F88"/>
    <w:rsid w:val="00750459"/>
    <w:rsid w:val="00767478"/>
    <w:rsid w:val="00774F22"/>
    <w:rsid w:val="00776D82"/>
    <w:rsid w:val="00777FEE"/>
    <w:rsid w:val="007876BC"/>
    <w:rsid w:val="007954CC"/>
    <w:rsid w:val="007A0C4D"/>
    <w:rsid w:val="007B43AD"/>
    <w:rsid w:val="007B51C0"/>
    <w:rsid w:val="007C060E"/>
    <w:rsid w:val="007C48BF"/>
    <w:rsid w:val="007C6D11"/>
    <w:rsid w:val="007D5F92"/>
    <w:rsid w:val="007F2ACC"/>
    <w:rsid w:val="00800484"/>
    <w:rsid w:val="00816244"/>
    <w:rsid w:val="0081751A"/>
    <w:rsid w:val="008244C5"/>
    <w:rsid w:val="00827568"/>
    <w:rsid w:val="0083469D"/>
    <w:rsid w:val="0083480C"/>
    <w:rsid w:val="008351A1"/>
    <w:rsid w:val="00841772"/>
    <w:rsid w:val="00843334"/>
    <w:rsid w:val="0084583F"/>
    <w:rsid w:val="00850EC1"/>
    <w:rsid w:val="008519D6"/>
    <w:rsid w:val="00884430"/>
    <w:rsid w:val="00885A7A"/>
    <w:rsid w:val="008A08C4"/>
    <w:rsid w:val="008B1B8F"/>
    <w:rsid w:val="008B6D9E"/>
    <w:rsid w:val="008C08A2"/>
    <w:rsid w:val="008C1821"/>
    <w:rsid w:val="008C4554"/>
    <w:rsid w:val="008C5018"/>
    <w:rsid w:val="008E649B"/>
    <w:rsid w:val="008F5AD8"/>
    <w:rsid w:val="008F766C"/>
    <w:rsid w:val="008F7779"/>
    <w:rsid w:val="009003D9"/>
    <w:rsid w:val="00905F36"/>
    <w:rsid w:val="00911489"/>
    <w:rsid w:val="0091343C"/>
    <w:rsid w:val="00930ED6"/>
    <w:rsid w:val="00930FA6"/>
    <w:rsid w:val="00935994"/>
    <w:rsid w:val="00936A14"/>
    <w:rsid w:val="0095514F"/>
    <w:rsid w:val="00961DBD"/>
    <w:rsid w:val="00963E92"/>
    <w:rsid w:val="009650ED"/>
    <w:rsid w:val="00966BE0"/>
    <w:rsid w:val="00966D8B"/>
    <w:rsid w:val="00973215"/>
    <w:rsid w:val="0097653E"/>
    <w:rsid w:val="0098241C"/>
    <w:rsid w:val="0099751D"/>
    <w:rsid w:val="009A4858"/>
    <w:rsid w:val="009B0DF3"/>
    <w:rsid w:val="009B1919"/>
    <w:rsid w:val="009B2B18"/>
    <w:rsid w:val="009B4BBD"/>
    <w:rsid w:val="009E66AE"/>
    <w:rsid w:val="009F0FB3"/>
    <w:rsid w:val="00A02BEF"/>
    <w:rsid w:val="00A10F5C"/>
    <w:rsid w:val="00A12D04"/>
    <w:rsid w:val="00A22A3F"/>
    <w:rsid w:val="00A279A8"/>
    <w:rsid w:val="00A31123"/>
    <w:rsid w:val="00A32809"/>
    <w:rsid w:val="00A40584"/>
    <w:rsid w:val="00A51BEC"/>
    <w:rsid w:val="00A7240B"/>
    <w:rsid w:val="00A7544A"/>
    <w:rsid w:val="00A82C1C"/>
    <w:rsid w:val="00A87F0C"/>
    <w:rsid w:val="00A96E4C"/>
    <w:rsid w:val="00AA0A31"/>
    <w:rsid w:val="00AB46CC"/>
    <w:rsid w:val="00AB713C"/>
    <w:rsid w:val="00AC2DF1"/>
    <w:rsid w:val="00AF3A7D"/>
    <w:rsid w:val="00B02095"/>
    <w:rsid w:val="00B02AAB"/>
    <w:rsid w:val="00B06283"/>
    <w:rsid w:val="00B14CF2"/>
    <w:rsid w:val="00B23EF9"/>
    <w:rsid w:val="00B27C92"/>
    <w:rsid w:val="00B377F8"/>
    <w:rsid w:val="00B44DB2"/>
    <w:rsid w:val="00B46298"/>
    <w:rsid w:val="00B4686A"/>
    <w:rsid w:val="00B547A6"/>
    <w:rsid w:val="00B55A52"/>
    <w:rsid w:val="00B57335"/>
    <w:rsid w:val="00B6191E"/>
    <w:rsid w:val="00B61E25"/>
    <w:rsid w:val="00B63CFD"/>
    <w:rsid w:val="00B65A67"/>
    <w:rsid w:val="00B774C2"/>
    <w:rsid w:val="00B85070"/>
    <w:rsid w:val="00B86AF7"/>
    <w:rsid w:val="00B874A3"/>
    <w:rsid w:val="00B93722"/>
    <w:rsid w:val="00B95C31"/>
    <w:rsid w:val="00BA777C"/>
    <w:rsid w:val="00BB1213"/>
    <w:rsid w:val="00BC587B"/>
    <w:rsid w:val="00BC60BB"/>
    <w:rsid w:val="00BE06A9"/>
    <w:rsid w:val="00BE63E7"/>
    <w:rsid w:val="00BF2385"/>
    <w:rsid w:val="00C05B0C"/>
    <w:rsid w:val="00C13DAA"/>
    <w:rsid w:val="00C1403C"/>
    <w:rsid w:val="00C23A35"/>
    <w:rsid w:val="00C2549B"/>
    <w:rsid w:val="00C26659"/>
    <w:rsid w:val="00C33247"/>
    <w:rsid w:val="00C35737"/>
    <w:rsid w:val="00C44BB8"/>
    <w:rsid w:val="00C46049"/>
    <w:rsid w:val="00C50A04"/>
    <w:rsid w:val="00C547A2"/>
    <w:rsid w:val="00C627DE"/>
    <w:rsid w:val="00C64907"/>
    <w:rsid w:val="00C706FA"/>
    <w:rsid w:val="00C70FD0"/>
    <w:rsid w:val="00C81986"/>
    <w:rsid w:val="00C840B6"/>
    <w:rsid w:val="00C964B7"/>
    <w:rsid w:val="00C97610"/>
    <w:rsid w:val="00C97FDD"/>
    <w:rsid w:val="00CA5265"/>
    <w:rsid w:val="00CB0EEB"/>
    <w:rsid w:val="00CB40D4"/>
    <w:rsid w:val="00CC1365"/>
    <w:rsid w:val="00CC2799"/>
    <w:rsid w:val="00CC55D2"/>
    <w:rsid w:val="00CC646B"/>
    <w:rsid w:val="00CE19DB"/>
    <w:rsid w:val="00CE60FF"/>
    <w:rsid w:val="00CF0EEC"/>
    <w:rsid w:val="00CF1333"/>
    <w:rsid w:val="00CF3E52"/>
    <w:rsid w:val="00CF6364"/>
    <w:rsid w:val="00D02AED"/>
    <w:rsid w:val="00D07DE3"/>
    <w:rsid w:val="00D13860"/>
    <w:rsid w:val="00D325F8"/>
    <w:rsid w:val="00D34CA5"/>
    <w:rsid w:val="00D4086C"/>
    <w:rsid w:val="00D4606F"/>
    <w:rsid w:val="00D465D6"/>
    <w:rsid w:val="00D547B0"/>
    <w:rsid w:val="00D76C83"/>
    <w:rsid w:val="00D76E75"/>
    <w:rsid w:val="00D8498A"/>
    <w:rsid w:val="00D854A4"/>
    <w:rsid w:val="00D8630F"/>
    <w:rsid w:val="00D90E1A"/>
    <w:rsid w:val="00D92BCA"/>
    <w:rsid w:val="00D93A20"/>
    <w:rsid w:val="00DA0465"/>
    <w:rsid w:val="00DB1B26"/>
    <w:rsid w:val="00DB419D"/>
    <w:rsid w:val="00DB5A71"/>
    <w:rsid w:val="00DC1500"/>
    <w:rsid w:val="00DC3662"/>
    <w:rsid w:val="00DC7081"/>
    <w:rsid w:val="00DD1DBB"/>
    <w:rsid w:val="00DE1C3A"/>
    <w:rsid w:val="00DF112A"/>
    <w:rsid w:val="00DF1D0F"/>
    <w:rsid w:val="00DF5B68"/>
    <w:rsid w:val="00E01713"/>
    <w:rsid w:val="00E01F19"/>
    <w:rsid w:val="00E11794"/>
    <w:rsid w:val="00E1597C"/>
    <w:rsid w:val="00E177E4"/>
    <w:rsid w:val="00E332B3"/>
    <w:rsid w:val="00E34AC3"/>
    <w:rsid w:val="00E3740D"/>
    <w:rsid w:val="00E40718"/>
    <w:rsid w:val="00E430BA"/>
    <w:rsid w:val="00E505FE"/>
    <w:rsid w:val="00E617EC"/>
    <w:rsid w:val="00E65B12"/>
    <w:rsid w:val="00E66A1A"/>
    <w:rsid w:val="00E75D71"/>
    <w:rsid w:val="00E8431D"/>
    <w:rsid w:val="00E92957"/>
    <w:rsid w:val="00E92A29"/>
    <w:rsid w:val="00EA0C12"/>
    <w:rsid w:val="00EA2456"/>
    <w:rsid w:val="00EA2E39"/>
    <w:rsid w:val="00EA582E"/>
    <w:rsid w:val="00EB0DB0"/>
    <w:rsid w:val="00EB146D"/>
    <w:rsid w:val="00EB3DDE"/>
    <w:rsid w:val="00EB40B2"/>
    <w:rsid w:val="00EB47A8"/>
    <w:rsid w:val="00EB6BF5"/>
    <w:rsid w:val="00ED3A2D"/>
    <w:rsid w:val="00ED3FE4"/>
    <w:rsid w:val="00ED5CD8"/>
    <w:rsid w:val="00ED64F0"/>
    <w:rsid w:val="00EE271D"/>
    <w:rsid w:val="00EE2865"/>
    <w:rsid w:val="00F045FF"/>
    <w:rsid w:val="00F046C8"/>
    <w:rsid w:val="00F179FA"/>
    <w:rsid w:val="00F20155"/>
    <w:rsid w:val="00F218C5"/>
    <w:rsid w:val="00F22245"/>
    <w:rsid w:val="00F31A75"/>
    <w:rsid w:val="00F368F2"/>
    <w:rsid w:val="00F43557"/>
    <w:rsid w:val="00F45EB1"/>
    <w:rsid w:val="00F54074"/>
    <w:rsid w:val="00F668EA"/>
    <w:rsid w:val="00F71244"/>
    <w:rsid w:val="00F718F2"/>
    <w:rsid w:val="00F96A87"/>
    <w:rsid w:val="00FA1494"/>
    <w:rsid w:val="00FA5EBA"/>
    <w:rsid w:val="00FA72BE"/>
    <w:rsid w:val="00FA73C1"/>
    <w:rsid w:val="00FC16E9"/>
    <w:rsid w:val="00FC4496"/>
    <w:rsid w:val="00FC7FEA"/>
    <w:rsid w:val="00FD2025"/>
    <w:rsid w:val="00FD5015"/>
    <w:rsid w:val="00FD587F"/>
    <w:rsid w:val="00FD5FFA"/>
    <w:rsid w:val="00FD7A66"/>
    <w:rsid w:val="00FE48AD"/>
    <w:rsid w:val="00FE7029"/>
    <w:rsid w:val="00FF2BBE"/>
    <w:rsid w:val="00FF4B2B"/>
    <w:rsid w:val="00FF5B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D067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C1821"/>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D07DE3"/>
  </w:style>
  <w:style w:type="character" w:styleId="Hyperlink">
    <w:name w:val="Hyperlink"/>
    <w:basedOn w:val="DefaultParagraphFont"/>
    <w:uiPriority w:val="99"/>
    <w:unhideWhenUsed/>
    <w:rsid w:val="00283E40"/>
    <w:rPr>
      <w:color w:val="0000FF"/>
      <w:u w:val="single"/>
    </w:rPr>
  </w:style>
  <w:style w:type="character" w:styleId="FollowedHyperlink">
    <w:name w:val="FollowedHyperlink"/>
    <w:basedOn w:val="DefaultParagraphFont"/>
    <w:uiPriority w:val="99"/>
    <w:semiHidden/>
    <w:unhideWhenUsed/>
    <w:rsid w:val="00F45EB1"/>
    <w:rPr>
      <w:color w:val="954F72" w:themeColor="followedHyperlink"/>
      <w:u w:val="single"/>
    </w:rPr>
  </w:style>
  <w:style w:type="paragraph" w:customStyle="1" w:styleId="intro">
    <w:name w:val="intro"/>
    <w:basedOn w:val="Normal"/>
    <w:rsid w:val="00001711"/>
    <w:pPr>
      <w:spacing w:before="100" w:beforeAutospacing="1" w:after="100" w:afterAutospacing="1"/>
    </w:pPr>
    <w:rPr>
      <w:rFonts w:ascii="Times New Roman" w:hAnsi="Times New Roman" w:cs="Times New Roman"/>
      <w:lang w:eastAsia="en-GB"/>
    </w:rPr>
  </w:style>
  <w:style w:type="character" w:styleId="CommentReference">
    <w:name w:val="annotation reference"/>
    <w:basedOn w:val="DefaultParagraphFont"/>
    <w:uiPriority w:val="99"/>
    <w:semiHidden/>
    <w:unhideWhenUsed/>
    <w:rsid w:val="00676E7D"/>
    <w:rPr>
      <w:sz w:val="16"/>
      <w:szCs w:val="16"/>
    </w:rPr>
  </w:style>
  <w:style w:type="paragraph" w:styleId="CommentText">
    <w:name w:val="annotation text"/>
    <w:basedOn w:val="Normal"/>
    <w:link w:val="CommentTextChar"/>
    <w:uiPriority w:val="99"/>
    <w:semiHidden/>
    <w:unhideWhenUsed/>
    <w:rsid w:val="00676E7D"/>
    <w:rPr>
      <w:sz w:val="20"/>
      <w:szCs w:val="20"/>
    </w:rPr>
  </w:style>
  <w:style w:type="character" w:customStyle="1" w:styleId="CommentTextChar">
    <w:name w:val="Comment Text Char"/>
    <w:basedOn w:val="DefaultParagraphFont"/>
    <w:link w:val="CommentText"/>
    <w:uiPriority w:val="99"/>
    <w:semiHidden/>
    <w:rsid w:val="00676E7D"/>
    <w:rPr>
      <w:sz w:val="20"/>
      <w:szCs w:val="20"/>
    </w:rPr>
  </w:style>
  <w:style w:type="paragraph" w:styleId="CommentSubject">
    <w:name w:val="annotation subject"/>
    <w:basedOn w:val="CommentText"/>
    <w:next w:val="CommentText"/>
    <w:link w:val="CommentSubjectChar"/>
    <w:uiPriority w:val="99"/>
    <w:semiHidden/>
    <w:unhideWhenUsed/>
    <w:rsid w:val="00676E7D"/>
    <w:rPr>
      <w:b/>
      <w:bCs/>
    </w:rPr>
  </w:style>
  <w:style w:type="character" w:customStyle="1" w:styleId="CommentSubjectChar">
    <w:name w:val="Comment Subject Char"/>
    <w:basedOn w:val="CommentTextChar"/>
    <w:link w:val="CommentSubject"/>
    <w:uiPriority w:val="99"/>
    <w:semiHidden/>
    <w:rsid w:val="00676E7D"/>
    <w:rPr>
      <w:b/>
      <w:bCs/>
      <w:sz w:val="20"/>
      <w:szCs w:val="20"/>
    </w:rPr>
  </w:style>
  <w:style w:type="paragraph" w:styleId="BalloonText">
    <w:name w:val="Balloon Text"/>
    <w:basedOn w:val="Normal"/>
    <w:link w:val="BalloonTextChar"/>
    <w:uiPriority w:val="99"/>
    <w:semiHidden/>
    <w:unhideWhenUsed/>
    <w:rsid w:val="00676E7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6E7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688266">
      <w:bodyDiv w:val="1"/>
      <w:marLeft w:val="0"/>
      <w:marRight w:val="0"/>
      <w:marTop w:val="0"/>
      <w:marBottom w:val="0"/>
      <w:divBdr>
        <w:top w:val="none" w:sz="0" w:space="0" w:color="auto"/>
        <w:left w:val="none" w:sz="0" w:space="0" w:color="auto"/>
        <w:bottom w:val="none" w:sz="0" w:space="0" w:color="auto"/>
        <w:right w:val="none" w:sz="0" w:space="0" w:color="auto"/>
      </w:divBdr>
      <w:divsChild>
        <w:div w:id="1792698542">
          <w:marLeft w:val="0"/>
          <w:marRight w:val="0"/>
          <w:marTop w:val="0"/>
          <w:marBottom w:val="0"/>
          <w:divBdr>
            <w:top w:val="none" w:sz="0" w:space="0" w:color="auto"/>
            <w:left w:val="none" w:sz="0" w:space="0" w:color="auto"/>
            <w:bottom w:val="none" w:sz="0" w:space="0" w:color="auto"/>
            <w:right w:val="none" w:sz="0" w:space="0" w:color="auto"/>
          </w:divBdr>
          <w:divsChild>
            <w:div w:id="612787487">
              <w:marLeft w:val="0"/>
              <w:marRight w:val="0"/>
              <w:marTop w:val="0"/>
              <w:marBottom w:val="0"/>
              <w:divBdr>
                <w:top w:val="none" w:sz="0" w:space="0" w:color="auto"/>
                <w:left w:val="none" w:sz="0" w:space="0" w:color="auto"/>
                <w:bottom w:val="none" w:sz="0" w:space="0" w:color="auto"/>
                <w:right w:val="none" w:sz="0" w:space="0" w:color="auto"/>
              </w:divBdr>
              <w:divsChild>
                <w:div w:id="65541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69861">
      <w:bodyDiv w:val="1"/>
      <w:marLeft w:val="0"/>
      <w:marRight w:val="0"/>
      <w:marTop w:val="0"/>
      <w:marBottom w:val="0"/>
      <w:divBdr>
        <w:top w:val="none" w:sz="0" w:space="0" w:color="auto"/>
        <w:left w:val="none" w:sz="0" w:space="0" w:color="auto"/>
        <w:bottom w:val="none" w:sz="0" w:space="0" w:color="auto"/>
        <w:right w:val="none" w:sz="0" w:space="0" w:color="auto"/>
      </w:divBdr>
      <w:divsChild>
        <w:div w:id="737241135">
          <w:marLeft w:val="0"/>
          <w:marRight w:val="0"/>
          <w:marTop w:val="0"/>
          <w:marBottom w:val="0"/>
          <w:divBdr>
            <w:top w:val="none" w:sz="0" w:space="0" w:color="auto"/>
            <w:left w:val="none" w:sz="0" w:space="0" w:color="auto"/>
            <w:bottom w:val="none" w:sz="0" w:space="0" w:color="auto"/>
            <w:right w:val="none" w:sz="0" w:space="0" w:color="auto"/>
          </w:divBdr>
          <w:divsChild>
            <w:div w:id="1863586181">
              <w:marLeft w:val="0"/>
              <w:marRight w:val="0"/>
              <w:marTop w:val="0"/>
              <w:marBottom w:val="0"/>
              <w:divBdr>
                <w:top w:val="none" w:sz="0" w:space="0" w:color="auto"/>
                <w:left w:val="none" w:sz="0" w:space="0" w:color="auto"/>
                <w:bottom w:val="none" w:sz="0" w:space="0" w:color="auto"/>
                <w:right w:val="none" w:sz="0" w:space="0" w:color="auto"/>
              </w:divBdr>
              <w:divsChild>
                <w:div w:id="1396007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88283">
      <w:bodyDiv w:val="1"/>
      <w:marLeft w:val="0"/>
      <w:marRight w:val="0"/>
      <w:marTop w:val="0"/>
      <w:marBottom w:val="0"/>
      <w:divBdr>
        <w:top w:val="none" w:sz="0" w:space="0" w:color="auto"/>
        <w:left w:val="none" w:sz="0" w:space="0" w:color="auto"/>
        <w:bottom w:val="none" w:sz="0" w:space="0" w:color="auto"/>
        <w:right w:val="none" w:sz="0" w:space="0" w:color="auto"/>
      </w:divBdr>
      <w:divsChild>
        <w:div w:id="2049377240">
          <w:marLeft w:val="0"/>
          <w:marRight w:val="0"/>
          <w:marTop w:val="0"/>
          <w:marBottom w:val="0"/>
          <w:divBdr>
            <w:top w:val="none" w:sz="0" w:space="0" w:color="auto"/>
            <w:left w:val="none" w:sz="0" w:space="0" w:color="auto"/>
            <w:bottom w:val="none" w:sz="0" w:space="0" w:color="auto"/>
            <w:right w:val="none" w:sz="0" w:space="0" w:color="auto"/>
          </w:divBdr>
          <w:divsChild>
            <w:div w:id="1661041125">
              <w:marLeft w:val="0"/>
              <w:marRight w:val="0"/>
              <w:marTop w:val="0"/>
              <w:marBottom w:val="0"/>
              <w:divBdr>
                <w:top w:val="none" w:sz="0" w:space="0" w:color="auto"/>
                <w:left w:val="none" w:sz="0" w:space="0" w:color="auto"/>
                <w:bottom w:val="none" w:sz="0" w:space="0" w:color="auto"/>
                <w:right w:val="none" w:sz="0" w:space="0" w:color="auto"/>
              </w:divBdr>
              <w:divsChild>
                <w:div w:id="16837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97688">
      <w:bodyDiv w:val="1"/>
      <w:marLeft w:val="0"/>
      <w:marRight w:val="0"/>
      <w:marTop w:val="0"/>
      <w:marBottom w:val="0"/>
      <w:divBdr>
        <w:top w:val="none" w:sz="0" w:space="0" w:color="auto"/>
        <w:left w:val="none" w:sz="0" w:space="0" w:color="auto"/>
        <w:bottom w:val="none" w:sz="0" w:space="0" w:color="auto"/>
        <w:right w:val="none" w:sz="0" w:space="0" w:color="auto"/>
      </w:divBdr>
      <w:divsChild>
        <w:div w:id="361441660">
          <w:marLeft w:val="0"/>
          <w:marRight w:val="0"/>
          <w:marTop w:val="0"/>
          <w:marBottom w:val="0"/>
          <w:divBdr>
            <w:top w:val="none" w:sz="0" w:space="0" w:color="auto"/>
            <w:left w:val="none" w:sz="0" w:space="0" w:color="auto"/>
            <w:bottom w:val="none" w:sz="0" w:space="0" w:color="auto"/>
            <w:right w:val="none" w:sz="0" w:space="0" w:color="auto"/>
          </w:divBdr>
          <w:divsChild>
            <w:div w:id="1248073123">
              <w:marLeft w:val="0"/>
              <w:marRight w:val="0"/>
              <w:marTop w:val="0"/>
              <w:marBottom w:val="0"/>
              <w:divBdr>
                <w:top w:val="none" w:sz="0" w:space="0" w:color="auto"/>
                <w:left w:val="none" w:sz="0" w:space="0" w:color="auto"/>
                <w:bottom w:val="none" w:sz="0" w:space="0" w:color="auto"/>
                <w:right w:val="none" w:sz="0" w:space="0" w:color="auto"/>
              </w:divBdr>
              <w:divsChild>
                <w:div w:id="105777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042059">
          <w:marLeft w:val="0"/>
          <w:marRight w:val="0"/>
          <w:marTop w:val="0"/>
          <w:marBottom w:val="0"/>
          <w:divBdr>
            <w:top w:val="none" w:sz="0" w:space="0" w:color="auto"/>
            <w:left w:val="none" w:sz="0" w:space="0" w:color="auto"/>
            <w:bottom w:val="none" w:sz="0" w:space="0" w:color="auto"/>
            <w:right w:val="none" w:sz="0" w:space="0" w:color="auto"/>
          </w:divBdr>
          <w:divsChild>
            <w:div w:id="1242636144">
              <w:marLeft w:val="0"/>
              <w:marRight w:val="0"/>
              <w:marTop w:val="0"/>
              <w:marBottom w:val="0"/>
              <w:divBdr>
                <w:top w:val="none" w:sz="0" w:space="0" w:color="auto"/>
                <w:left w:val="none" w:sz="0" w:space="0" w:color="auto"/>
                <w:bottom w:val="none" w:sz="0" w:space="0" w:color="auto"/>
                <w:right w:val="none" w:sz="0" w:space="0" w:color="auto"/>
              </w:divBdr>
              <w:divsChild>
                <w:div w:id="139226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591700">
          <w:marLeft w:val="0"/>
          <w:marRight w:val="0"/>
          <w:marTop w:val="0"/>
          <w:marBottom w:val="0"/>
          <w:divBdr>
            <w:top w:val="none" w:sz="0" w:space="0" w:color="auto"/>
            <w:left w:val="none" w:sz="0" w:space="0" w:color="auto"/>
            <w:bottom w:val="none" w:sz="0" w:space="0" w:color="auto"/>
            <w:right w:val="none" w:sz="0" w:space="0" w:color="auto"/>
          </w:divBdr>
          <w:divsChild>
            <w:div w:id="686564865">
              <w:marLeft w:val="0"/>
              <w:marRight w:val="0"/>
              <w:marTop w:val="0"/>
              <w:marBottom w:val="0"/>
              <w:divBdr>
                <w:top w:val="none" w:sz="0" w:space="0" w:color="auto"/>
                <w:left w:val="none" w:sz="0" w:space="0" w:color="auto"/>
                <w:bottom w:val="none" w:sz="0" w:space="0" w:color="auto"/>
                <w:right w:val="none" w:sz="0" w:space="0" w:color="auto"/>
              </w:divBdr>
              <w:divsChild>
                <w:div w:id="114330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28630">
      <w:bodyDiv w:val="1"/>
      <w:marLeft w:val="0"/>
      <w:marRight w:val="0"/>
      <w:marTop w:val="0"/>
      <w:marBottom w:val="0"/>
      <w:divBdr>
        <w:top w:val="none" w:sz="0" w:space="0" w:color="auto"/>
        <w:left w:val="none" w:sz="0" w:space="0" w:color="auto"/>
        <w:bottom w:val="none" w:sz="0" w:space="0" w:color="auto"/>
        <w:right w:val="none" w:sz="0" w:space="0" w:color="auto"/>
      </w:divBdr>
      <w:divsChild>
        <w:div w:id="633408933">
          <w:marLeft w:val="0"/>
          <w:marRight w:val="0"/>
          <w:marTop w:val="0"/>
          <w:marBottom w:val="0"/>
          <w:divBdr>
            <w:top w:val="none" w:sz="0" w:space="0" w:color="auto"/>
            <w:left w:val="none" w:sz="0" w:space="0" w:color="auto"/>
            <w:bottom w:val="none" w:sz="0" w:space="0" w:color="auto"/>
            <w:right w:val="none" w:sz="0" w:space="0" w:color="auto"/>
          </w:divBdr>
          <w:divsChild>
            <w:div w:id="244925312">
              <w:marLeft w:val="0"/>
              <w:marRight w:val="0"/>
              <w:marTop w:val="0"/>
              <w:marBottom w:val="0"/>
              <w:divBdr>
                <w:top w:val="none" w:sz="0" w:space="0" w:color="auto"/>
                <w:left w:val="none" w:sz="0" w:space="0" w:color="auto"/>
                <w:bottom w:val="none" w:sz="0" w:space="0" w:color="auto"/>
                <w:right w:val="none" w:sz="0" w:space="0" w:color="auto"/>
              </w:divBdr>
              <w:divsChild>
                <w:div w:id="1323239902">
                  <w:marLeft w:val="0"/>
                  <w:marRight w:val="0"/>
                  <w:marTop w:val="0"/>
                  <w:marBottom w:val="0"/>
                  <w:divBdr>
                    <w:top w:val="none" w:sz="0" w:space="0" w:color="auto"/>
                    <w:left w:val="none" w:sz="0" w:space="0" w:color="auto"/>
                    <w:bottom w:val="none" w:sz="0" w:space="0" w:color="auto"/>
                    <w:right w:val="none" w:sz="0" w:space="0" w:color="auto"/>
                  </w:divBdr>
                  <w:divsChild>
                    <w:div w:id="18009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348346">
      <w:bodyDiv w:val="1"/>
      <w:marLeft w:val="0"/>
      <w:marRight w:val="0"/>
      <w:marTop w:val="0"/>
      <w:marBottom w:val="0"/>
      <w:divBdr>
        <w:top w:val="none" w:sz="0" w:space="0" w:color="auto"/>
        <w:left w:val="none" w:sz="0" w:space="0" w:color="auto"/>
        <w:bottom w:val="none" w:sz="0" w:space="0" w:color="auto"/>
        <w:right w:val="none" w:sz="0" w:space="0" w:color="auto"/>
      </w:divBdr>
      <w:divsChild>
        <w:div w:id="1834375134">
          <w:marLeft w:val="0"/>
          <w:marRight w:val="0"/>
          <w:marTop w:val="0"/>
          <w:marBottom w:val="0"/>
          <w:divBdr>
            <w:top w:val="none" w:sz="0" w:space="0" w:color="auto"/>
            <w:left w:val="none" w:sz="0" w:space="0" w:color="auto"/>
            <w:bottom w:val="none" w:sz="0" w:space="0" w:color="auto"/>
            <w:right w:val="none" w:sz="0" w:space="0" w:color="auto"/>
          </w:divBdr>
          <w:divsChild>
            <w:div w:id="2012757076">
              <w:marLeft w:val="0"/>
              <w:marRight w:val="0"/>
              <w:marTop w:val="0"/>
              <w:marBottom w:val="0"/>
              <w:divBdr>
                <w:top w:val="none" w:sz="0" w:space="0" w:color="auto"/>
                <w:left w:val="none" w:sz="0" w:space="0" w:color="auto"/>
                <w:bottom w:val="none" w:sz="0" w:space="0" w:color="auto"/>
                <w:right w:val="none" w:sz="0" w:space="0" w:color="auto"/>
              </w:divBdr>
              <w:divsChild>
                <w:div w:id="61178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4384686">
      <w:bodyDiv w:val="1"/>
      <w:marLeft w:val="0"/>
      <w:marRight w:val="0"/>
      <w:marTop w:val="0"/>
      <w:marBottom w:val="0"/>
      <w:divBdr>
        <w:top w:val="none" w:sz="0" w:space="0" w:color="auto"/>
        <w:left w:val="none" w:sz="0" w:space="0" w:color="auto"/>
        <w:bottom w:val="none" w:sz="0" w:space="0" w:color="auto"/>
        <w:right w:val="none" w:sz="0" w:space="0" w:color="auto"/>
      </w:divBdr>
      <w:divsChild>
        <w:div w:id="1974283671">
          <w:marLeft w:val="0"/>
          <w:marRight w:val="0"/>
          <w:marTop w:val="0"/>
          <w:marBottom w:val="0"/>
          <w:divBdr>
            <w:top w:val="none" w:sz="0" w:space="0" w:color="auto"/>
            <w:left w:val="none" w:sz="0" w:space="0" w:color="auto"/>
            <w:bottom w:val="none" w:sz="0" w:space="0" w:color="auto"/>
            <w:right w:val="none" w:sz="0" w:space="0" w:color="auto"/>
          </w:divBdr>
          <w:divsChild>
            <w:div w:id="853033424">
              <w:marLeft w:val="0"/>
              <w:marRight w:val="0"/>
              <w:marTop w:val="0"/>
              <w:marBottom w:val="0"/>
              <w:divBdr>
                <w:top w:val="none" w:sz="0" w:space="0" w:color="auto"/>
                <w:left w:val="none" w:sz="0" w:space="0" w:color="auto"/>
                <w:bottom w:val="none" w:sz="0" w:space="0" w:color="auto"/>
                <w:right w:val="none" w:sz="0" w:space="0" w:color="auto"/>
              </w:divBdr>
              <w:divsChild>
                <w:div w:id="1742293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064847">
      <w:bodyDiv w:val="1"/>
      <w:marLeft w:val="0"/>
      <w:marRight w:val="0"/>
      <w:marTop w:val="0"/>
      <w:marBottom w:val="0"/>
      <w:divBdr>
        <w:top w:val="none" w:sz="0" w:space="0" w:color="auto"/>
        <w:left w:val="none" w:sz="0" w:space="0" w:color="auto"/>
        <w:bottom w:val="none" w:sz="0" w:space="0" w:color="auto"/>
        <w:right w:val="none" w:sz="0" w:space="0" w:color="auto"/>
      </w:divBdr>
      <w:divsChild>
        <w:div w:id="25570554">
          <w:marLeft w:val="0"/>
          <w:marRight w:val="0"/>
          <w:marTop w:val="0"/>
          <w:marBottom w:val="0"/>
          <w:divBdr>
            <w:top w:val="none" w:sz="0" w:space="0" w:color="auto"/>
            <w:left w:val="none" w:sz="0" w:space="0" w:color="auto"/>
            <w:bottom w:val="none" w:sz="0" w:space="0" w:color="auto"/>
            <w:right w:val="none" w:sz="0" w:space="0" w:color="auto"/>
          </w:divBdr>
          <w:divsChild>
            <w:div w:id="1678775754">
              <w:marLeft w:val="0"/>
              <w:marRight w:val="0"/>
              <w:marTop w:val="0"/>
              <w:marBottom w:val="0"/>
              <w:divBdr>
                <w:top w:val="none" w:sz="0" w:space="0" w:color="auto"/>
                <w:left w:val="none" w:sz="0" w:space="0" w:color="auto"/>
                <w:bottom w:val="none" w:sz="0" w:space="0" w:color="auto"/>
                <w:right w:val="none" w:sz="0" w:space="0" w:color="auto"/>
              </w:divBdr>
              <w:divsChild>
                <w:div w:id="120424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823668">
      <w:bodyDiv w:val="1"/>
      <w:marLeft w:val="0"/>
      <w:marRight w:val="0"/>
      <w:marTop w:val="0"/>
      <w:marBottom w:val="0"/>
      <w:divBdr>
        <w:top w:val="none" w:sz="0" w:space="0" w:color="auto"/>
        <w:left w:val="none" w:sz="0" w:space="0" w:color="auto"/>
        <w:bottom w:val="none" w:sz="0" w:space="0" w:color="auto"/>
        <w:right w:val="none" w:sz="0" w:space="0" w:color="auto"/>
      </w:divBdr>
      <w:divsChild>
        <w:div w:id="1036346919">
          <w:marLeft w:val="0"/>
          <w:marRight w:val="0"/>
          <w:marTop w:val="0"/>
          <w:marBottom w:val="0"/>
          <w:divBdr>
            <w:top w:val="none" w:sz="0" w:space="0" w:color="auto"/>
            <w:left w:val="none" w:sz="0" w:space="0" w:color="auto"/>
            <w:bottom w:val="none" w:sz="0" w:space="0" w:color="auto"/>
            <w:right w:val="none" w:sz="0" w:space="0" w:color="auto"/>
          </w:divBdr>
          <w:divsChild>
            <w:div w:id="142700617">
              <w:marLeft w:val="0"/>
              <w:marRight w:val="0"/>
              <w:marTop w:val="0"/>
              <w:marBottom w:val="0"/>
              <w:divBdr>
                <w:top w:val="none" w:sz="0" w:space="0" w:color="auto"/>
                <w:left w:val="none" w:sz="0" w:space="0" w:color="auto"/>
                <w:bottom w:val="none" w:sz="0" w:space="0" w:color="auto"/>
                <w:right w:val="none" w:sz="0" w:space="0" w:color="auto"/>
              </w:divBdr>
              <w:divsChild>
                <w:div w:id="1968702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666328">
      <w:bodyDiv w:val="1"/>
      <w:marLeft w:val="0"/>
      <w:marRight w:val="0"/>
      <w:marTop w:val="0"/>
      <w:marBottom w:val="0"/>
      <w:divBdr>
        <w:top w:val="none" w:sz="0" w:space="0" w:color="auto"/>
        <w:left w:val="none" w:sz="0" w:space="0" w:color="auto"/>
        <w:bottom w:val="none" w:sz="0" w:space="0" w:color="auto"/>
        <w:right w:val="none" w:sz="0" w:space="0" w:color="auto"/>
      </w:divBdr>
      <w:divsChild>
        <w:div w:id="1778211684">
          <w:marLeft w:val="0"/>
          <w:marRight w:val="0"/>
          <w:marTop w:val="0"/>
          <w:marBottom w:val="0"/>
          <w:divBdr>
            <w:top w:val="none" w:sz="0" w:space="0" w:color="auto"/>
            <w:left w:val="none" w:sz="0" w:space="0" w:color="auto"/>
            <w:bottom w:val="none" w:sz="0" w:space="0" w:color="auto"/>
            <w:right w:val="none" w:sz="0" w:space="0" w:color="auto"/>
          </w:divBdr>
          <w:divsChild>
            <w:div w:id="1057976988">
              <w:marLeft w:val="0"/>
              <w:marRight w:val="0"/>
              <w:marTop w:val="0"/>
              <w:marBottom w:val="0"/>
              <w:divBdr>
                <w:top w:val="none" w:sz="0" w:space="0" w:color="auto"/>
                <w:left w:val="none" w:sz="0" w:space="0" w:color="auto"/>
                <w:bottom w:val="none" w:sz="0" w:space="0" w:color="auto"/>
                <w:right w:val="none" w:sz="0" w:space="0" w:color="auto"/>
              </w:divBdr>
              <w:divsChild>
                <w:div w:id="339158237">
                  <w:marLeft w:val="0"/>
                  <w:marRight w:val="0"/>
                  <w:marTop w:val="0"/>
                  <w:marBottom w:val="0"/>
                  <w:divBdr>
                    <w:top w:val="none" w:sz="0" w:space="0" w:color="auto"/>
                    <w:left w:val="none" w:sz="0" w:space="0" w:color="auto"/>
                    <w:bottom w:val="none" w:sz="0" w:space="0" w:color="auto"/>
                    <w:right w:val="none" w:sz="0" w:space="0" w:color="auto"/>
                  </w:divBdr>
                  <w:divsChild>
                    <w:div w:id="196623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5436203">
      <w:bodyDiv w:val="1"/>
      <w:marLeft w:val="0"/>
      <w:marRight w:val="0"/>
      <w:marTop w:val="0"/>
      <w:marBottom w:val="0"/>
      <w:divBdr>
        <w:top w:val="none" w:sz="0" w:space="0" w:color="auto"/>
        <w:left w:val="none" w:sz="0" w:space="0" w:color="auto"/>
        <w:bottom w:val="none" w:sz="0" w:space="0" w:color="auto"/>
        <w:right w:val="none" w:sz="0" w:space="0" w:color="auto"/>
      </w:divBdr>
      <w:divsChild>
        <w:div w:id="1494419837">
          <w:marLeft w:val="0"/>
          <w:marRight w:val="0"/>
          <w:marTop w:val="0"/>
          <w:marBottom w:val="0"/>
          <w:divBdr>
            <w:top w:val="none" w:sz="0" w:space="0" w:color="auto"/>
            <w:left w:val="none" w:sz="0" w:space="0" w:color="auto"/>
            <w:bottom w:val="none" w:sz="0" w:space="0" w:color="auto"/>
            <w:right w:val="none" w:sz="0" w:space="0" w:color="auto"/>
          </w:divBdr>
          <w:divsChild>
            <w:div w:id="1916165426">
              <w:marLeft w:val="0"/>
              <w:marRight w:val="0"/>
              <w:marTop w:val="0"/>
              <w:marBottom w:val="0"/>
              <w:divBdr>
                <w:top w:val="none" w:sz="0" w:space="0" w:color="auto"/>
                <w:left w:val="none" w:sz="0" w:space="0" w:color="auto"/>
                <w:bottom w:val="none" w:sz="0" w:space="0" w:color="auto"/>
                <w:right w:val="none" w:sz="0" w:space="0" w:color="auto"/>
              </w:divBdr>
              <w:divsChild>
                <w:div w:id="194453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941384">
      <w:bodyDiv w:val="1"/>
      <w:marLeft w:val="0"/>
      <w:marRight w:val="0"/>
      <w:marTop w:val="0"/>
      <w:marBottom w:val="0"/>
      <w:divBdr>
        <w:top w:val="none" w:sz="0" w:space="0" w:color="auto"/>
        <w:left w:val="none" w:sz="0" w:space="0" w:color="auto"/>
        <w:bottom w:val="none" w:sz="0" w:space="0" w:color="auto"/>
        <w:right w:val="none" w:sz="0" w:space="0" w:color="auto"/>
      </w:divBdr>
      <w:divsChild>
        <w:div w:id="1183545446">
          <w:marLeft w:val="0"/>
          <w:marRight w:val="0"/>
          <w:marTop w:val="0"/>
          <w:marBottom w:val="0"/>
          <w:divBdr>
            <w:top w:val="none" w:sz="0" w:space="0" w:color="auto"/>
            <w:left w:val="none" w:sz="0" w:space="0" w:color="auto"/>
            <w:bottom w:val="none" w:sz="0" w:space="0" w:color="auto"/>
            <w:right w:val="none" w:sz="0" w:space="0" w:color="auto"/>
          </w:divBdr>
          <w:divsChild>
            <w:div w:id="1523543850">
              <w:marLeft w:val="0"/>
              <w:marRight w:val="0"/>
              <w:marTop w:val="0"/>
              <w:marBottom w:val="0"/>
              <w:divBdr>
                <w:top w:val="none" w:sz="0" w:space="0" w:color="auto"/>
                <w:left w:val="none" w:sz="0" w:space="0" w:color="auto"/>
                <w:bottom w:val="none" w:sz="0" w:space="0" w:color="auto"/>
                <w:right w:val="none" w:sz="0" w:space="0" w:color="auto"/>
              </w:divBdr>
              <w:divsChild>
                <w:div w:id="1460295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750686">
      <w:bodyDiv w:val="1"/>
      <w:marLeft w:val="0"/>
      <w:marRight w:val="0"/>
      <w:marTop w:val="0"/>
      <w:marBottom w:val="0"/>
      <w:divBdr>
        <w:top w:val="none" w:sz="0" w:space="0" w:color="auto"/>
        <w:left w:val="none" w:sz="0" w:space="0" w:color="auto"/>
        <w:bottom w:val="none" w:sz="0" w:space="0" w:color="auto"/>
        <w:right w:val="none" w:sz="0" w:space="0" w:color="auto"/>
      </w:divBdr>
      <w:divsChild>
        <w:div w:id="1865241433">
          <w:marLeft w:val="0"/>
          <w:marRight w:val="0"/>
          <w:marTop w:val="0"/>
          <w:marBottom w:val="0"/>
          <w:divBdr>
            <w:top w:val="none" w:sz="0" w:space="0" w:color="auto"/>
            <w:left w:val="none" w:sz="0" w:space="0" w:color="auto"/>
            <w:bottom w:val="none" w:sz="0" w:space="0" w:color="auto"/>
            <w:right w:val="none" w:sz="0" w:space="0" w:color="auto"/>
          </w:divBdr>
          <w:divsChild>
            <w:div w:id="235436387">
              <w:marLeft w:val="0"/>
              <w:marRight w:val="0"/>
              <w:marTop w:val="0"/>
              <w:marBottom w:val="0"/>
              <w:divBdr>
                <w:top w:val="none" w:sz="0" w:space="0" w:color="auto"/>
                <w:left w:val="none" w:sz="0" w:space="0" w:color="auto"/>
                <w:bottom w:val="none" w:sz="0" w:space="0" w:color="auto"/>
                <w:right w:val="none" w:sz="0" w:space="0" w:color="auto"/>
              </w:divBdr>
              <w:divsChild>
                <w:div w:id="75485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617143">
      <w:bodyDiv w:val="1"/>
      <w:marLeft w:val="0"/>
      <w:marRight w:val="0"/>
      <w:marTop w:val="0"/>
      <w:marBottom w:val="0"/>
      <w:divBdr>
        <w:top w:val="none" w:sz="0" w:space="0" w:color="auto"/>
        <w:left w:val="none" w:sz="0" w:space="0" w:color="auto"/>
        <w:bottom w:val="none" w:sz="0" w:space="0" w:color="auto"/>
        <w:right w:val="none" w:sz="0" w:space="0" w:color="auto"/>
      </w:divBdr>
    </w:div>
    <w:div w:id="534276812">
      <w:bodyDiv w:val="1"/>
      <w:marLeft w:val="0"/>
      <w:marRight w:val="0"/>
      <w:marTop w:val="0"/>
      <w:marBottom w:val="0"/>
      <w:divBdr>
        <w:top w:val="none" w:sz="0" w:space="0" w:color="auto"/>
        <w:left w:val="none" w:sz="0" w:space="0" w:color="auto"/>
        <w:bottom w:val="none" w:sz="0" w:space="0" w:color="auto"/>
        <w:right w:val="none" w:sz="0" w:space="0" w:color="auto"/>
      </w:divBdr>
      <w:divsChild>
        <w:div w:id="1108819910">
          <w:marLeft w:val="0"/>
          <w:marRight w:val="0"/>
          <w:marTop w:val="0"/>
          <w:marBottom w:val="0"/>
          <w:divBdr>
            <w:top w:val="none" w:sz="0" w:space="0" w:color="auto"/>
            <w:left w:val="none" w:sz="0" w:space="0" w:color="auto"/>
            <w:bottom w:val="none" w:sz="0" w:space="0" w:color="auto"/>
            <w:right w:val="none" w:sz="0" w:space="0" w:color="auto"/>
          </w:divBdr>
          <w:divsChild>
            <w:div w:id="16929599">
              <w:marLeft w:val="0"/>
              <w:marRight w:val="0"/>
              <w:marTop w:val="0"/>
              <w:marBottom w:val="0"/>
              <w:divBdr>
                <w:top w:val="none" w:sz="0" w:space="0" w:color="auto"/>
                <w:left w:val="none" w:sz="0" w:space="0" w:color="auto"/>
                <w:bottom w:val="none" w:sz="0" w:space="0" w:color="auto"/>
                <w:right w:val="none" w:sz="0" w:space="0" w:color="auto"/>
              </w:divBdr>
              <w:divsChild>
                <w:div w:id="206930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930577">
      <w:bodyDiv w:val="1"/>
      <w:marLeft w:val="0"/>
      <w:marRight w:val="0"/>
      <w:marTop w:val="0"/>
      <w:marBottom w:val="0"/>
      <w:divBdr>
        <w:top w:val="none" w:sz="0" w:space="0" w:color="auto"/>
        <w:left w:val="none" w:sz="0" w:space="0" w:color="auto"/>
        <w:bottom w:val="none" w:sz="0" w:space="0" w:color="auto"/>
        <w:right w:val="none" w:sz="0" w:space="0" w:color="auto"/>
      </w:divBdr>
      <w:divsChild>
        <w:div w:id="950013040">
          <w:marLeft w:val="0"/>
          <w:marRight w:val="0"/>
          <w:marTop w:val="0"/>
          <w:marBottom w:val="0"/>
          <w:divBdr>
            <w:top w:val="none" w:sz="0" w:space="0" w:color="auto"/>
            <w:left w:val="none" w:sz="0" w:space="0" w:color="auto"/>
            <w:bottom w:val="none" w:sz="0" w:space="0" w:color="auto"/>
            <w:right w:val="none" w:sz="0" w:space="0" w:color="auto"/>
          </w:divBdr>
          <w:divsChild>
            <w:div w:id="251550578">
              <w:marLeft w:val="0"/>
              <w:marRight w:val="0"/>
              <w:marTop w:val="0"/>
              <w:marBottom w:val="0"/>
              <w:divBdr>
                <w:top w:val="none" w:sz="0" w:space="0" w:color="auto"/>
                <w:left w:val="none" w:sz="0" w:space="0" w:color="auto"/>
                <w:bottom w:val="none" w:sz="0" w:space="0" w:color="auto"/>
                <w:right w:val="none" w:sz="0" w:space="0" w:color="auto"/>
              </w:divBdr>
              <w:divsChild>
                <w:div w:id="766273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219828">
      <w:bodyDiv w:val="1"/>
      <w:marLeft w:val="0"/>
      <w:marRight w:val="0"/>
      <w:marTop w:val="0"/>
      <w:marBottom w:val="0"/>
      <w:divBdr>
        <w:top w:val="none" w:sz="0" w:space="0" w:color="auto"/>
        <w:left w:val="none" w:sz="0" w:space="0" w:color="auto"/>
        <w:bottom w:val="none" w:sz="0" w:space="0" w:color="auto"/>
        <w:right w:val="none" w:sz="0" w:space="0" w:color="auto"/>
      </w:divBdr>
    </w:div>
    <w:div w:id="664555837">
      <w:bodyDiv w:val="1"/>
      <w:marLeft w:val="0"/>
      <w:marRight w:val="0"/>
      <w:marTop w:val="0"/>
      <w:marBottom w:val="0"/>
      <w:divBdr>
        <w:top w:val="none" w:sz="0" w:space="0" w:color="auto"/>
        <w:left w:val="none" w:sz="0" w:space="0" w:color="auto"/>
        <w:bottom w:val="none" w:sz="0" w:space="0" w:color="auto"/>
        <w:right w:val="none" w:sz="0" w:space="0" w:color="auto"/>
      </w:divBdr>
      <w:divsChild>
        <w:div w:id="475999613">
          <w:marLeft w:val="0"/>
          <w:marRight w:val="0"/>
          <w:marTop w:val="0"/>
          <w:marBottom w:val="0"/>
          <w:divBdr>
            <w:top w:val="none" w:sz="0" w:space="0" w:color="auto"/>
            <w:left w:val="none" w:sz="0" w:space="0" w:color="auto"/>
            <w:bottom w:val="none" w:sz="0" w:space="0" w:color="auto"/>
            <w:right w:val="none" w:sz="0" w:space="0" w:color="auto"/>
          </w:divBdr>
          <w:divsChild>
            <w:div w:id="1207454169">
              <w:marLeft w:val="0"/>
              <w:marRight w:val="0"/>
              <w:marTop w:val="0"/>
              <w:marBottom w:val="0"/>
              <w:divBdr>
                <w:top w:val="none" w:sz="0" w:space="0" w:color="auto"/>
                <w:left w:val="none" w:sz="0" w:space="0" w:color="auto"/>
                <w:bottom w:val="none" w:sz="0" w:space="0" w:color="auto"/>
                <w:right w:val="none" w:sz="0" w:space="0" w:color="auto"/>
              </w:divBdr>
              <w:divsChild>
                <w:div w:id="1426270558">
                  <w:marLeft w:val="0"/>
                  <w:marRight w:val="0"/>
                  <w:marTop w:val="0"/>
                  <w:marBottom w:val="0"/>
                  <w:divBdr>
                    <w:top w:val="none" w:sz="0" w:space="0" w:color="auto"/>
                    <w:left w:val="none" w:sz="0" w:space="0" w:color="auto"/>
                    <w:bottom w:val="none" w:sz="0" w:space="0" w:color="auto"/>
                    <w:right w:val="none" w:sz="0" w:space="0" w:color="auto"/>
                  </w:divBdr>
                  <w:divsChild>
                    <w:div w:id="1836844451">
                      <w:marLeft w:val="0"/>
                      <w:marRight w:val="0"/>
                      <w:marTop w:val="0"/>
                      <w:marBottom w:val="0"/>
                      <w:divBdr>
                        <w:top w:val="none" w:sz="0" w:space="0" w:color="auto"/>
                        <w:left w:val="none" w:sz="0" w:space="0" w:color="auto"/>
                        <w:bottom w:val="none" w:sz="0" w:space="0" w:color="auto"/>
                        <w:right w:val="none" w:sz="0" w:space="0" w:color="auto"/>
                      </w:divBdr>
                    </w:div>
                    <w:div w:id="1470708906">
                      <w:marLeft w:val="0"/>
                      <w:marRight w:val="0"/>
                      <w:marTop w:val="0"/>
                      <w:marBottom w:val="0"/>
                      <w:divBdr>
                        <w:top w:val="none" w:sz="0" w:space="0" w:color="auto"/>
                        <w:left w:val="none" w:sz="0" w:space="0" w:color="auto"/>
                        <w:bottom w:val="none" w:sz="0" w:space="0" w:color="auto"/>
                        <w:right w:val="none" w:sz="0" w:space="0" w:color="auto"/>
                      </w:divBdr>
                    </w:div>
                  </w:divsChild>
                </w:div>
                <w:div w:id="839155165">
                  <w:marLeft w:val="0"/>
                  <w:marRight w:val="0"/>
                  <w:marTop w:val="0"/>
                  <w:marBottom w:val="0"/>
                  <w:divBdr>
                    <w:top w:val="none" w:sz="0" w:space="0" w:color="auto"/>
                    <w:left w:val="none" w:sz="0" w:space="0" w:color="auto"/>
                    <w:bottom w:val="none" w:sz="0" w:space="0" w:color="auto"/>
                    <w:right w:val="none" w:sz="0" w:space="0" w:color="auto"/>
                  </w:divBdr>
                  <w:divsChild>
                    <w:div w:id="53269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4812665">
      <w:bodyDiv w:val="1"/>
      <w:marLeft w:val="0"/>
      <w:marRight w:val="0"/>
      <w:marTop w:val="0"/>
      <w:marBottom w:val="0"/>
      <w:divBdr>
        <w:top w:val="none" w:sz="0" w:space="0" w:color="auto"/>
        <w:left w:val="none" w:sz="0" w:space="0" w:color="auto"/>
        <w:bottom w:val="none" w:sz="0" w:space="0" w:color="auto"/>
        <w:right w:val="none" w:sz="0" w:space="0" w:color="auto"/>
      </w:divBdr>
      <w:divsChild>
        <w:div w:id="12998206">
          <w:marLeft w:val="0"/>
          <w:marRight w:val="0"/>
          <w:marTop w:val="0"/>
          <w:marBottom w:val="0"/>
          <w:divBdr>
            <w:top w:val="none" w:sz="0" w:space="0" w:color="auto"/>
            <w:left w:val="none" w:sz="0" w:space="0" w:color="auto"/>
            <w:bottom w:val="none" w:sz="0" w:space="0" w:color="auto"/>
            <w:right w:val="none" w:sz="0" w:space="0" w:color="auto"/>
          </w:divBdr>
          <w:divsChild>
            <w:div w:id="1203246418">
              <w:marLeft w:val="0"/>
              <w:marRight w:val="0"/>
              <w:marTop w:val="0"/>
              <w:marBottom w:val="0"/>
              <w:divBdr>
                <w:top w:val="none" w:sz="0" w:space="0" w:color="auto"/>
                <w:left w:val="none" w:sz="0" w:space="0" w:color="auto"/>
                <w:bottom w:val="none" w:sz="0" w:space="0" w:color="auto"/>
                <w:right w:val="none" w:sz="0" w:space="0" w:color="auto"/>
              </w:divBdr>
              <w:divsChild>
                <w:div w:id="126722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005570">
      <w:bodyDiv w:val="1"/>
      <w:marLeft w:val="0"/>
      <w:marRight w:val="0"/>
      <w:marTop w:val="0"/>
      <w:marBottom w:val="0"/>
      <w:divBdr>
        <w:top w:val="none" w:sz="0" w:space="0" w:color="auto"/>
        <w:left w:val="none" w:sz="0" w:space="0" w:color="auto"/>
        <w:bottom w:val="none" w:sz="0" w:space="0" w:color="auto"/>
        <w:right w:val="none" w:sz="0" w:space="0" w:color="auto"/>
      </w:divBdr>
      <w:divsChild>
        <w:div w:id="28730550">
          <w:marLeft w:val="0"/>
          <w:marRight w:val="0"/>
          <w:marTop w:val="0"/>
          <w:marBottom w:val="0"/>
          <w:divBdr>
            <w:top w:val="none" w:sz="0" w:space="0" w:color="auto"/>
            <w:left w:val="none" w:sz="0" w:space="0" w:color="auto"/>
            <w:bottom w:val="none" w:sz="0" w:space="0" w:color="auto"/>
            <w:right w:val="none" w:sz="0" w:space="0" w:color="auto"/>
          </w:divBdr>
          <w:divsChild>
            <w:div w:id="2012834810">
              <w:marLeft w:val="0"/>
              <w:marRight w:val="0"/>
              <w:marTop w:val="0"/>
              <w:marBottom w:val="0"/>
              <w:divBdr>
                <w:top w:val="none" w:sz="0" w:space="0" w:color="auto"/>
                <w:left w:val="none" w:sz="0" w:space="0" w:color="auto"/>
                <w:bottom w:val="none" w:sz="0" w:space="0" w:color="auto"/>
                <w:right w:val="none" w:sz="0" w:space="0" w:color="auto"/>
              </w:divBdr>
              <w:divsChild>
                <w:div w:id="1196963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739737">
      <w:bodyDiv w:val="1"/>
      <w:marLeft w:val="0"/>
      <w:marRight w:val="0"/>
      <w:marTop w:val="0"/>
      <w:marBottom w:val="0"/>
      <w:divBdr>
        <w:top w:val="none" w:sz="0" w:space="0" w:color="auto"/>
        <w:left w:val="none" w:sz="0" w:space="0" w:color="auto"/>
        <w:bottom w:val="none" w:sz="0" w:space="0" w:color="auto"/>
        <w:right w:val="none" w:sz="0" w:space="0" w:color="auto"/>
      </w:divBdr>
    </w:div>
    <w:div w:id="916093189">
      <w:bodyDiv w:val="1"/>
      <w:marLeft w:val="0"/>
      <w:marRight w:val="0"/>
      <w:marTop w:val="0"/>
      <w:marBottom w:val="0"/>
      <w:divBdr>
        <w:top w:val="none" w:sz="0" w:space="0" w:color="auto"/>
        <w:left w:val="none" w:sz="0" w:space="0" w:color="auto"/>
        <w:bottom w:val="none" w:sz="0" w:space="0" w:color="auto"/>
        <w:right w:val="none" w:sz="0" w:space="0" w:color="auto"/>
      </w:divBdr>
      <w:divsChild>
        <w:div w:id="629941395">
          <w:marLeft w:val="0"/>
          <w:marRight w:val="0"/>
          <w:marTop w:val="0"/>
          <w:marBottom w:val="0"/>
          <w:divBdr>
            <w:top w:val="none" w:sz="0" w:space="0" w:color="auto"/>
            <w:left w:val="none" w:sz="0" w:space="0" w:color="auto"/>
            <w:bottom w:val="none" w:sz="0" w:space="0" w:color="auto"/>
            <w:right w:val="none" w:sz="0" w:space="0" w:color="auto"/>
          </w:divBdr>
          <w:divsChild>
            <w:div w:id="734399163">
              <w:marLeft w:val="0"/>
              <w:marRight w:val="0"/>
              <w:marTop w:val="0"/>
              <w:marBottom w:val="0"/>
              <w:divBdr>
                <w:top w:val="none" w:sz="0" w:space="0" w:color="auto"/>
                <w:left w:val="none" w:sz="0" w:space="0" w:color="auto"/>
                <w:bottom w:val="none" w:sz="0" w:space="0" w:color="auto"/>
                <w:right w:val="none" w:sz="0" w:space="0" w:color="auto"/>
              </w:divBdr>
              <w:divsChild>
                <w:div w:id="1805151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7634443">
      <w:bodyDiv w:val="1"/>
      <w:marLeft w:val="0"/>
      <w:marRight w:val="0"/>
      <w:marTop w:val="0"/>
      <w:marBottom w:val="0"/>
      <w:divBdr>
        <w:top w:val="none" w:sz="0" w:space="0" w:color="auto"/>
        <w:left w:val="none" w:sz="0" w:space="0" w:color="auto"/>
        <w:bottom w:val="none" w:sz="0" w:space="0" w:color="auto"/>
        <w:right w:val="none" w:sz="0" w:space="0" w:color="auto"/>
      </w:divBdr>
    </w:div>
    <w:div w:id="1047953268">
      <w:bodyDiv w:val="1"/>
      <w:marLeft w:val="0"/>
      <w:marRight w:val="0"/>
      <w:marTop w:val="0"/>
      <w:marBottom w:val="0"/>
      <w:divBdr>
        <w:top w:val="none" w:sz="0" w:space="0" w:color="auto"/>
        <w:left w:val="none" w:sz="0" w:space="0" w:color="auto"/>
        <w:bottom w:val="none" w:sz="0" w:space="0" w:color="auto"/>
        <w:right w:val="none" w:sz="0" w:space="0" w:color="auto"/>
      </w:divBdr>
      <w:divsChild>
        <w:div w:id="1362826073">
          <w:marLeft w:val="0"/>
          <w:marRight w:val="0"/>
          <w:marTop w:val="0"/>
          <w:marBottom w:val="0"/>
          <w:divBdr>
            <w:top w:val="none" w:sz="0" w:space="0" w:color="auto"/>
            <w:left w:val="none" w:sz="0" w:space="0" w:color="auto"/>
            <w:bottom w:val="none" w:sz="0" w:space="0" w:color="auto"/>
            <w:right w:val="none" w:sz="0" w:space="0" w:color="auto"/>
          </w:divBdr>
          <w:divsChild>
            <w:div w:id="1798336749">
              <w:marLeft w:val="0"/>
              <w:marRight w:val="0"/>
              <w:marTop w:val="0"/>
              <w:marBottom w:val="0"/>
              <w:divBdr>
                <w:top w:val="none" w:sz="0" w:space="0" w:color="auto"/>
                <w:left w:val="none" w:sz="0" w:space="0" w:color="auto"/>
                <w:bottom w:val="none" w:sz="0" w:space="0" w:color="auto"/>
                <w:right w:val="none" w:sz="0" w:space="0" w:color="auto"/>
              </w:divBdr>
              <w:divsChild>
                <w:div w:id="2111310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963913">
      <w:bodyDiv w:val="1"/>
      <w:marLeft w:val="0"/>
      <w:marRight w:val="0"/>
      <w:marTop w:val="0"/>
      <w:marBottom w:val="0"/>
      <w:divBdr>
        <w:top w:val="none" w:sz="0" w:space="0" w:color="auto"/>
        <w:left w:val="none" w:sz="0" w:space="0" w:color="auto"/>
        <w:bottom w:val="none" w:sz="0" w:space="0" w:color="auto"/>
        <w:right w:val="none" w:sz="0" w:space="0" w:color="auto"/>
      </w:divBdr>
      <w:divsChild>
        <w:div w:id="1889566240">
          <w:marLeft w:val="0"/>
          <w:marRight w:val="0"/>
          <w:marTop w:val="0"/>
          <w:marBottom w:val="0"/>
          <w:divBdr>
            <w:top w:val="none" w:sz="0" w:space="0" w:color="auto"/>
            <w:left w:val="none" w:sz="0" w:space="0" w:color="auto"/>
            <w:bottom w:val="none" w:sz="0" w:space="0" w:color="auto"/>
            <w:right w:val="none" w:sz="0" w:space="0" w:color="auto"/>
          </w:divBdr>
          <w:divsChild>
            <w:div w:id="1103381728">
              <w:marLeft w:val="0"/>
              <w:marRight w:val="0"/>
              <w:marTop w:val="0"/>
              <w:marBottom w:val="0"/>
              <w:divBdr>
                <w:top w:val="none" w:sz="0" w:space="0" w:color="auto"/>
                <w:left w:val="none" w:sz="0" w:space="0" w:color="auto"/>
                <w:bottom w:val="none" w:sz="0" w:space="0" w:color="auto"/>
                <w:right w:val="none" w:sz="0" w:space="0" w:color="auto"/>
              </w:divBdr>
              <w:divsChild>
                <w:div w:id="495266163">
                  <w:marLeft w:val="0"/>
                  <w:marRight w:val="0"/>
                  <w:marTop w:val="0"/>
                  <w:marBottom w:val="0"/>
                  <w:divBdr>
                    <w:top w:val="none" w:sz="0" w:space="0" w:color="auto"/>
                    <w:left w:val="none" w:sz="0" w:space="0" w:color="auto"/>
                    <w:bottom w:val="none" w:sz="0" w:space="0" w:color="auto"/>
                    <w:right w:val="none" w:sz="0" w:space="0" w:color="auto"/>
                  </w:divBdr>
                  <w:divsChild>
                    <w:div w:id="1366909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848901">
      <w:bodyDiv w:val="1"/>
      <w:marLeft w:val="0"/>
      <w:marRight w:val="0"/>
      <w:marTop w:val="0"/>
      <w:marBottom w:val="0"/>
      <w:divBdr>
        <w:top w:val="none" w:sz="0" w:space="0" w:color="auto"/>
        <w:left w:val="none" w:sz="0" w:space="0" w:color="auto"/>
        <w:bottom w:val="none" w:sz="0" w:space="0" w:color="auto"/>
        <w:right w:val="none" w:sz="0" w:space="0" w:color="auto"/>
      </w:divBdr>
      <w:divsChild>
        <w:div w:id="1523206247">
          <w:marLeft w:val="0"/>
          <w:marRight w:val="0"/>
          <w:marTop w:val="0"/>
          <w:marBottom w:val="0"/>
          <w:divBdr>
            <w:top w:val="none" w:sz="0" w:space="0" w:color="auto"/>
            <w:left w:val="none" w:sz="0" w:space="0" w:color="auto"/>
            <w:bottom w:val="none" w:sz="0" w:space="0" w:color="auto"/>
            <w:right w:val="none" w:sz="0" w:space="0" w:color="auto"/>
          </w:divBdr>
          <w:divsChild>
            <w:div w:id="1690444548">
              <w:marLeft w:val="0"/>
              <w:marRight w:val="0"/>
              <w:marTop w:val="0"/>
              <w:marBottom w:val="0"/>
              <w:divBdr>
                <w:top w:val="none" w:sz="0" w:space="0" w:color="auto"/>
                <w:left w:val="none" w:sz="0" w:space="0" w:color="auto"/>
                <w:bottom w:val="none" w:sz="0" w:space="0" w:color="auto"/>
                <w:right w:val="none" w:sz="0" w:space="0" w:color="auto"/>
              </w:divBdr>
              <w:divsChild>
                <w:div w:id="48951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629854">
      <w:bodyDiv w:val="1"/>
      <w:marLeft w:val="0"/>
      <w:marRight w:val="0"/>
      <w:marTop w:val="0"/>
      <w:marBottom w:val="0"/>
      <w:divBdr>
        <w:top w:val="none" w:sz="0" w:space="0" w:color="auto"/>
        <w:left w:val="none" w:sz="0" w:space="0" w:color="auto"/>
        <w:bottom w:val="none" w:sz="0" w:space="0" w:color="auto"/>
        <w:right w:val="none" w:sz="0" w:space="0" w:color="auto"/>
      </w:divBdr>
      <w:divsChild>
        <w:div w:id="1165124873">
          <w:marLeft w:val="0"/>
          <w:marRight w:val="0"/>
          <w:marTop w:val="0"/>
          <w:marBottom w:val="0"/>
          <w:divBdr>
            <w:top w:val="none" w:sz="0" w:space="0" w:color="auto"/>
            <w:left w:val="none" w:sz="0" w:space="0" w:color="auto"/>
            <w:bottom w:val="none" w:sz="0" w:space="0" w:color="auto"/>
            <w:right w:val="none" w:sz="0" w:space="0" w:color="auto"/>
          </w:divBdr>
          <w:divsChild>
            <w:div w:id="861625883">
              <w:marLeft w:val="0"/>
              <w:marRight w:val="0"/>
              <w:marTop w:val="0"/>
              <w:marBottom w:val="0"/>
              <w:divBdr>
                <w:top w:val="none" w:sz="0" w:space="0" w:color="auto"/>
                <w:left w:val="none" w:sz="0" w:space="0" w:color="auto"/>
                <w:bottom w:val="none" w:sz="0" w:space="0" w:color="auto"/>
                <w:right w:val="none" w:sz="0" w:space="0" w:color="auto"/>
              </w:divBdr>
              <w:divsChild>
                <w:div w:id="1307515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206559">
      <w:bodyDiv w:val="1"/>
      <w:marLeft w:val="0"/>
      <w:marRight w:val="0"/>
      <w:marTop w:val="0"/>
      <w:marBottom w:val="0"/>
      <w:divBdr>
        <w:top w:val="none" w:sz="0" w:space="0" w:color="auto"/>
        <w:left w:val="none" w:sz="0" w:space="0" w:color="auto"/>
        <w:bottom w:val="none" w:sz="0" w:space="0" w:color="auto"/>
        <w:right w:val="none" w:sz="0" w:space="0" w:color="auto"/>
      </w:divBdr>
      <w:divsChild>
        <w:div w:id="236941565">
          <w:marLeft w:val="0"/>
          <w:marRight w:val="0"/>
          <w:marTop w:val="0"/>
          <w:marBottom w:val="0"/>
          <w:divBdr>
            <w:top w:val="none" w:sz="0" w:space="0" w:color="auto"/>
            <w:left w:val="none" w:sz="0" w:space="0" w:color="auto"/>
            <w:bottom w:val="none" w:sz="0" w:space="0" w:color="auto"/>
            <w:right w:val="none" w:sz="0" w:space="0" w:color="auto"/>
          </w:divBdr>
          <w:divsChild>
            <w:div w:id="1755204450">
              <w:marLeft w:val="0"/>
              <w:marRight w:val="0"/>
              <w:marTop w:val="0"/>
              <w:marBottom w:val="0"/>
              <w:divBdr>
                <w:top w:val="none" w:sz="0" w:space="0" w:color="auto"/>
                <w:left w:val="none" w:sz="0" w:space="0" w:color="auto"/>
                <w:bottom w:val="none" w:sz="0" w:space="0" w:color="auto"/>
                <w:right w:val="none" w:sz="0" w:space="0" w:color="auto"/>
              </w:divBdr>
              <w:divsChild>
                <w:div w:id="86274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595574">
      <w:bodyDiv w:val="1"/>
      <w:marLeft w:val="0"/>
      <w:marRight w:val="0"/>
      <w:marTop w:val="0"/>
      <w:marBottom w:val="0"/>
      <w:divBdr>
        <w:top w:val="none" w:sz="0" w:space="0" w:color="auto"/>
        <w:left w:val="none" w:sz="0" w:space="0" w:color="auto"/>
        <w:bottom w:val="none" w:sz="0" w:space="0" w:color="auto"/>
        <w:right w:val="none" w:sz="0" w:space="0" w:color="auto"/>
      </w:divBdr>
    </w:div>
    <w:div w:id="1172646596">
      <w:bodyDiv w:val="1"/>
      <w:marLeft w:val="0"/>
      <w:marRight w:val="0"/>
      <w:marTop w:val="0"/>
      <w:marBottom w:val="0"/>
      <w:divBdr>
        <w:top w:val="none" w:sz="0" w:space="0" w:color="auto"/>
        <w:left w:val="none" w:sz="0" w:space="0" w:color="auto"/>
        <w:bottom w:val="none" w:sz="0" w:space="0" w:color="auto"/>
        <w:right w:val="none" w:sz="0" w:space="0" w:color="auto"/>
      </w:divBdr>
      <w:divsChild>
        <w:div w:id="1305543005">
          <w:marLeft w:val="0"/>
          <w:marRight w:val="0"/>
          <w:marTop w:val="0"/>
          <w:marBottom w:val="0"/>
          <w:divBdr>
            <w:top w:val="none" w:sz="0" w:space="0" w:color="auto"/>
            <w:left w:val="none" w:sz="0" w:space="0" w:color="auto"/>
            <w:bottom w:val="none" w:sz="0" w:space="0" w:color="auto"/>
            <w:right w:val="none" w:sz="0" w:space="0" w:color="auto"/>
          </w:divBdr>
          <w:divsChild>
            <w:div w:id="1067798479">
              <w:marLeft w:val="0"/>
              <w:marRight w:val="0"/>
              <w:marTop w:val="0"/>
              <w:marBottom w:val="0"/>
              <w:divBdr>
                <w:top w:val="none" w:sz="0" w:space="0" w:color="auto"/>
                <w:left w:val="none" w:sz="0" w:space="0" w:color="auto"/>
                <w:bottom w:val="none" w:sz="0" w:space="0" w:color="auto"/>
                <w:right w:val="none" w:sz="0" w:space="0" w:color="auto"/>
              </w:divBdr>
              <w:divsChild>
                <w:div w:id="1085761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885061">
      <w:bodyDiv w:val="1"/>
      <w:marLeft w:val="0"/>
      <w:marRight w:val="0"/>
      <w:marTop w:val="0"/>
      <w:marBottom w:val="0"/>
      <w:divBdr>
        <w:top w:val="none" w:sz="0" w:space="0" w:color="auto"/>
        <w:left w:val="none" w:sz="0" w:space="0" w:color="auto"/>
        <w:bottom w:val="none" w:sz="0" w:space="0" w:color="auto"/>
        <w:right w:val="none" w:sz="0" w:space="0" w:color="auto"/>
      </w:divBdr>
      <w:divsChild>
        <w:div w:id="1958754123">
          <w:marLeft w:val="0"/>
          <w:marRight w:val="0"/>
          <w:marTop w:val="0"/>
          <w:marBottom w:val="0"/>
          <w:divBdr>
            <w:top w:val="none" w:sz="0" w:space="0" w:color="auto"/>
            <w:left w:val="none" w:sz="0" w:space="0" w:color="auto"/>
            <w:bottom w:val="none" w:sz="0" w:space="0" w:color="auto"/>
            <w:right w:val="none" w:sz="0" w:space="0" w:color="auto"/>
          </w:divBdr>
          <w:divsChild>
            <w:div w:id="687486336">
              <w:marLeft w:val="0"/>
              <w:marRight w:val="0"/>
              <w:marTop w:val="0"/>
              <w:marBottom w:val="0"/>
              <w:divBdr>
                <w:top w:val="none" w:sz="0" w:space="0" w:color="auto"/>
                <w:left w:val="none" w:sz="0" w:space="0" w:color="auto"/>
                <w:bottom w:val="none" w:sz="0" w:space="0" w:color="auto"/>
                <w:right w:val="none" w:sz="0" w:space="0" w:color="auto"/>
              </w:divBdr>
              <w:divsChild>
                <w:div w:id="342822971">
                  <w:marLeft w:val="0"/>
                  <w:marRight w:val="0"/>
                  <w:marTop w:val="0"/>
                  <w:marBottom w:val="0"/>
                  <w:divBdr>
                    <w:top w:val="none" w:sz="0" w:space="0" w:color="auto"/>
                    <w:left w:val="none" w:sz="0" w:space="0" w:color="auto"/>
                    <w:bottom w:val="none" w:sz="0" w:space="0" w:color="auto"/>
                    <w:right w:val="none" w:sz="0" w:space="0" w:color="auto"/>
                  </w:divBdr>
                  <w:divsChild>
                    <w:div w:id="812403959">
                      <w:marLeft w:val="0"/>
                      <w:marRight w:val="0"/>
                      <w:marTop w:val="0"/>
                      <w:marBottom w:val="0"/>
                      <w:divBdr>
                        <w:top w:val="none" w:sz="0" w:space="0" w:color="auto"/>
                        <w:left w:val="none" w:sz="0" w:space="0" w:color="auto"/>
                        <w:bottom w:val="none" w:sz="0" w:space="0" w:color="auto"/>
                        <w:right w:val="none" w:sz="0" w:space="0" w:color="auto"/>
                      </w:divBdr>
                    </w:div>
                    <w:div w:id="115356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9532550">
      <w:bodyDiv w:val="1"/>
      <w:marLeft w:val="0"/>
      <w:marRight w:val="0"/>
      <w:marTop w:val="0"/>
      <w:marBottom w:val="0"/>
      <w:divBdr>
        <w:top w:val="none" w:sz="0" w:space="0" w:color="auto"/>
        <w:left w:val="none" w:sz="0" w:space="0" w:color="auto"/>
        <w:bottom w:val="none" w:sz="0" w:space="0" w:color="auto"/>
        <w:right w:val="none" w:sz="0" w:space="0" w:color="auto"/>
      </w:divBdr>
      <w:divsChild>
        <w:div w:id="783960998">
          <w:marLeft w:val="0"/>
          <w:marRight w:val="0"/>
          <w:marTop w:val="0"/>
          <w:marBottom w:val="0"/>
          <w:divBdr>
            <w:top w:val="none" w:sz="0" w:space="0" w:color="auto"/>
            <w:left w:val="none" w:sz="0" w:space="0" w:color="auto"/>
            <w:bottom w:val="none" w:sz="0" w:space="0" w:color="auto"/>
            <w:right w:val="none" w:sz="0" w:space="0" w:color="auto"/>
          </w:divBdr>
          <w:divsChild>
            <w:div w:id="1945919339">
              <w:marLeft w:val="0"/>
              <w:marRight w:val="0"/>
              <w:marTop w:val="0"/>
              <w:marBottom w:val="0"/>
              <w:divBdr>
                <w:top w:val="none" w:sz="0" w:space="0" w:color="auto"/>
                <w:left w:val="none" w:sz="0" w:space="0" w:color="auto"/>
                <w:bottom w:val="none" w:sz="0" w:space="0" w:color="auto"/>
                <w:right w:val="none" w:sz="0" w:space="0" w:color="auto"/>
              </w:divBdr>
              <w:divsChild>
                <w:div w:id="410667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040211">
      <w:bodyDiv w:val="1"/>
      <w:marLeft w:val="0"/>
      <w:marRight w:val="0"/>
      <w:marTop w:val="0"/>
      <w:marBottom w:val="0"/>
      <w:divBdr>
        <w:top w:val="none" w:sz="0" w:space="0" w:color="auto"/>
        <w:left w:val="none" w:sz="0" w:space="0" w:color="auto"/>
        <w:bottom w:val="none" w:sz="0" w:space="0" w:color="auto"/>
        <w:right w:val="none" w:sz="0" w:space="0" w:color="auto"/>
      </w:divBdr>
      <w:divsChild>
        <w:div w:id="78137304">
          <w:marLeft w:val="0"/>
          <w:marRight w:val="0"/>
          <w:marTop w:val="0"/>
          <w:marBottom w:val="0"/>
          <w:divBdr>
            <w:top w:val="none" w:sz="0" w:space="0" w:color="auto"/>
            <w:left w:val="none" w:sz="0" w:space="0" w:color="auto"/>
            <w:bottom w:val="none" w:sz="0" w:space="0" w:color="auto"/>
            <w:right w:val="none" w:sz="0" w:space="0" w:color="auto"/>
          </w:divBdr>
          <w:divsChild>
            <w:div w:id="1046838344">
              <w:marLeft w:val="0"/>
              <w:marRight w:val="0"/>
              <w:marTop w:val="0"/>
              <w:marBottom w:val="0"/>
              <w:divBdr>
                <w:top w:val="none" w:sz="0" w:space="0" w:color="auto"/>
                <w:left w:val="none" w:sz="0" w:space="0" w:color="auto"/>
                <w:bottom w:val="none" w:sz="0" w:space="0" w:color="auto"/>
                <w:right w:val="none" w:sz="0" w:space="0" w:color="auto"/>
              </w:divBdr>
              <w:divsChild>
                <w:div w:id="301807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268624">
      <w:bodyDiv w:val="1"/>
      <w:marLeft w:val="0"/>
      <w:marRight w:val="0"/>
      <w:marTop w:val="0"/>
      <w:marBottom w:val="0"/>
      <w:divBdr>
        <w:top w:val="none" w:sz="0" w:space="0" w:color="auto"/>
        <w:left w:val="none" w:sz="0" w:space="0" w:color="auto"/>
        <w:bottom w:val="none" w:sz="0" w:space="0" w:color="auto"/>
        <w:right w:val="none" w:sz="0" w:space="0" w:color="auto"/>
      </w:divBdr>
      <w:divsChild>
        <w:div w:id="1386174245">
          <w:marLeft w:val="0"/>
          <w:marRight w:val="0"/>
          <w:marTop w:val="0"/>
          <w:marBottom w:val="0"/>
          <w:divBdr>
            <w:top w:val="none" w:sz="0" w:space="0" w:color="auto"/>
            <w:left w:val="none" w:sz="0" w:space="0" w:color="auto"/>
            <w:bottom w:val="none" w:sz="0" w:space="0" w:color="auto"/>
            <w:right w:val="none" w:sz="0" w:space="0" w:color="auto"/>
          </w:divBdr>
          <w:divsChild>
            <w:div w:id="1688291172">
              <w:marLeft w:val="0"/>
              <w:marRight w:val="0"/>
              <w:marTop w:val="0"/>
              <w:marBottom w:val="0"/>
              <w:divBdr>
                <w:top w:val="none" w:sz="0" w:space="0" w:color="auto"/>
                <w:left w:val="none" w:sz="0" w:space="0" w:color="auto"/>
                <w:bottom w:val="none" w:sz="0" w:space="0" w:color="auto"/>
                <w:right w:val="none" w:sz="0" w:space="0" w:color="auto"/>
              </w:divBdr>
              <w:divsChild>
                <w:div w:id="1757358662">
                  <w:marLeft w:val="0"/>
                  <w:marRight w:val="0"/>
                  <w:marTop w:val="0"/>
                  <w:marBottom w:val="0"/>
                  <w:divBdr>
                    <w:top w:val="none" w:sz="0" w:space="0" w:color="auto"/>
                    <w:left w:val="none" w:sz="0" w:space="0" w:color="auto"/>
                    <w:bottom w:val="none" w:sz="0" w:space="0" w:color="auto"/>
                    <w:right w:val="none" w:sz="0" w:space="0" w:color="auto"/>
                  </w:divBdr>
                  <w:divsChild>
                    <w:div w:id="458230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386304">
      <w:bodyDiv w:val="1"/>
      <w:marLeft w:val="0"/>
      <w:marRight w:val="0"/>
      <w:marTop w:val="0"/>
      <w:marBottom w:val="0"/>
      <w:divBdr>
        <w:top w:val="none" w:sz="0" w:space="0" w:color="auto"/>
        <w:left w:val="none" w:sz="0" w:space="0" w:color="auto"/>
        <w:bottom w:val="none" w:sz="0" w:space="0" w:color="auto"/>
        <w:right w:val="none" w:sz="0" w:space="0" w:color="auto"/>
      </w:divBdr>
    </w:div>
    <w:div w:id="1408697205">
      <w:bodyDiv w:val="1"/>
      <w:marLeft w:val="0"/>
      <w:marRight w:val="0"/>
      <w:marTop w:val="0"/>
      <w:marBottom w:val="0"/>
      <w:divBdr>
        <w:top w:val="none" w:sz="0" w:space="0" w:color="auto"/>
        <w:left w:val="none" w:sz="0" w:space="0" w:color="auto"/>
        <w:bottom w:val="none" w:sz="0" w:space="0" w:color="auto"/>
        <w:right w:val="none" w:sz="0" w:space="0" w:color="auto"/>
      </w:divBdr>
      <w:divsChild>
        <w:div w:id="1687322039">
          <w:marLeft w:val="0"/>
          <w:marRight w:val="0"/>
          <w:marTop w:val="0"/>
          <w:marBottom w:val="0"/>
          <w:divBdr>
            <w:top w:val="none" w:sz="0" w:space="0" w:color="auto"/>
            <w:left w:val="none" w:sz="0" w:space="0" w:color="auto"/>
            <w:bottom w:val="none" w:sz="0" w:space="0" w:color="auto"/>
            <w:right w:val="none" w:sz="0" w:space="0" w:color="auto"/>
          </w:divBdr>
          <w:divsChild>
            <w:div w:id="896166368">
              <w:marLeft w:val="0"/>
              <w:marRight w:val="0"/>
              <w:marTop w:val="0"/>
              <w:marBottom w:val="0"/>
              <w:divBdr>
                <w:top w:val="none" w:sz="0" w:space="0" w:color="auto"/>
                <w:left w:val="none" w:sz="0" w:space="0" w:color="auto"/>
                <w:bottom w:val="none" w:sz="0" w:space="0" w:color="auto"/>
                <w:right w:val="none" w:sz="0" w:space="0" w:color="auto"/>
              </w:divBdr>
              <w:divsChild>
                <w:div w:id="1268152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868797">
          <w:marLeft w:val="0"/>
          <w:marRight w:val="0"/>
          <w:marTop w:val="0"/>
          <w:marBottom w:val="0"/>
          <w:divBdr>
            <w:top w:val="none" w:sz="0" w:space="0" w:color="auto"/>
            <w:left w:val="none" w:sz="0" w:space="0" w:color="auto"/>
            <w:bottom w:val="none" w:sz="0" w:space="0" w:color="auto"/>
            <w:right w:val="none" w:sz="0" w:space="0" w:color="auto"/>
          </w:divBdr>
          <w:divsChild>
            <w:div w:id="350884711">
              <w:marLeft w:val="0"/>
              <w:marRight w:val="0"/>
              <w:marTop w:val="0"/>
              <w:marBottom w:val="0"/>
              <w:divBdr>
                <w:top w:val="none" w:sz="0" w:space="0" w:color="auto"/>
                <w:left w:val="none" w:sz="0" w:space="0" w:color="auto"/>
                <w:bottom w:val="none" w:sz="0" w:space="0" w:color="auto"/>
                <w:right w:val="none" w:sz="0" w:space="0" w:color="auto"/>
              </w:divBdr>
              <w:divsChild>
                <w:div w:id="1940720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766800">
      <w:bodyDiv w:val="1"/>
      <w:marLeft w:val="0"/>
      <w:marRight w:val="0"/>
      <w:marTop w:val="0"/>
      <w:marBottom w:val="0"/>
      <w:divBdr>
        <w:top w:val="none" w:sz="0" w:space="0" w:color="auto"/>
        <w:left w:val="none" w:sz="0" w:space="0" w:color="auto"/>
        <w:bottom w:val="none" w:sz="0" w:space="0" w:color="auto"/>
        <w:right w:val="none" w:sz="0" w:space="0" w:color="auto"/>
      </w:divBdr>
      <w:divsChild>
        <w:div w:id="824319244">
          <w:marLeft w:val="0"/>
          <w:marRight w:val="0"/>
          <w:marTop w:val="0"/>
          <w:marBottom w:val="0"/>
          <w:divBdr>
            <w:top w:val="none" w:sz="0" w:space="0" w:color="auto"/>
            <w:left w:val="none" w:sz="0" w:space="0" w:color="auto"/>
            <w:bottom w:val="none" w:sz="0" w:space="0" w:color="auto"/>
            <w:right w:val="none" w:sz="0" w:space="0" w:color="auto"/>
          </w:divBdr>
          <w:divsChild>
            <w:div w:id="1000818030">
              <w:marLeft w:val="0"/>
              <w:marRight w:val="0"/>
              <w:marTop w:val="0"/>
              <w:marBottom w:val="0"/>
              <w:divBdr>
                <w:top w:val="none" w:sz="0" w:space="0" w:color="auto"/>
                <w:left w:val="none" w:sz="0" w:space="0" w:color="auto"/>
                <w:bottom w:val="none" w:sz="0" w:space="0" w:color="auto"/>
                <w:right w:val="none" w:sz="0" w:space="0" w:color="auto"/>
              </w:divBdr>
              <w:divsChild>
                <w:div w:id="654992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857586">
      <w:bodyDiv w:val="1"/>
      <w:marLeft w:val="0"/>
      <w:marRight w:val="0"/>
      <w:marTop w:val="0"/>
      <w:marBottom w:val="0"/>
      <w:divBdr>
        <w:top w:val="none" w:sz="0" w:space="0" w:color="auto"/>
        <w:left w:val="none" w:sz="0" w:space="0" w:color="auto"/>
        <w:bottom w:val="none" w:sz="0" w:space="0" w:color="auto"/>
        <w:right w:val="none" w:sz="0" w:space="0" w:color="auto"/>
      </w:divBdr>
      <w:divsChild>
        <w:div w:id="408113784">
          <w:marLeft w:val="0"/>
          <w:marRight w:val="0"/>
          <w:marTop w:val="0"/>
          <w:marBottom w:val="0"/>
          <w:divBdr>
            <w:top w:val="none" w:sz="0" w:space="0" w:color="auto"/>
            <w:left w:val="none" w:sz="0" w:space="0" w:color="auto"/>
            <w:bottom w:val="none" w:sz="0" w:space="0" w:color="auto"/>
            <w:right w:val="none" w:sz="0" w:space="0" w:color="auto"/>
          </w:divBdr>
          <w:divsChild>
            <w:div w:id="1212770876">
              <w:marLeft w:val="0"/>
              <w:marRight w:val="0"/>
              <w:marTop w:val="0"/>
              <w:marBottom w:val="0"/>
              <w:divBdr>
                <w:top w:val="none" w:sz="0" w:space="0" w:color="auto"/>
                <w:left w:val="none" w:sz="0" w:space="0" w:color="auto"/>
                <w:bottom w:val="none" w:sz="0" w:space="0" w:color="auto"/>
                <w:right w:val="none" w:sz="0" w:space="0" w:color="auto"/>
              </w:divBdr>
              <w:divsChild>
                <w:div w:id="1265191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915432">
      <w:bodyDiv w:val="1"/>
      <w:marLeft w:val="0"/>
      <w:marRight w:val="0"/>
      <w:marTop w:val="0"/>
      <w:marBottom w:val="0"/>
      <w:divBdr>
        <w:top w:val="none" w:sz="0" w:space="0" w:color="auto"/>
        <w:left w:val="none" w:sz="0" w:space="0" w:color="auto"/>
        <w:bottom w:val="none" w:sz="0" w:space="0" w:color="auto"/>
        <w:right w:val="none" w:sz="0" w:space="0" w:color="auto"/>
      </w:divBdr>
      <w:divsChild>
        <w:div w:id="1387100037">
          <w:marLeft w:val="0"/>
          <w:marRight w:val="0"/>
          <w:marTop w:val="0"/>
          <w:marBottom w:val="0"/>
          <w:divBdr>
            <w:top w:val="none" w:sz="0" w:space="0" w:color="auto"/>
            <w:left w:val="none" w:sz="0" w:space="0" w:color="auto"/>
            <w:bottom w:val="none" w:sz="0" w:space="0" w:color="auto"/>
            <w:right w:val="none" w:sz="0" w:space="0" w:color="auto"/>
          </w:divBdr>
          <w:divsChild>
            <w:div w:id="92172498">
              <w:marLeft w:val="0"/>
              <w:marRight w:val="0"/>
              <w:marTop w:val="0"/>
              <w:marBottom w:val="0"/>
              <w:divBdr>
                <w:top w:val="none" w:sz="0" w:space="0" w:color="auto"/>
                <w:left w:val="none" w:sz="0" w:space="0" w:color="auto"/>
                <w:bottom w:val="none" w:sz="0" w:space="0" w:color="auto"/>
                <w:right w:val="none" w:sz="0" w:space="0" w:color="auto"/>
              </w:divBdr>
              <w:divsChild>
                <w:div w:id="1650285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865947">
      <w:bodyDiv w:val="1"/>
      <w:marLeft w:val="0"/>
      <w:marRight w:val="0"/>
      <w:marTop w:val="0"/>
      <w:marBottom w:val="0"/>
      <w:divBdr>
        <w:top w:val="none" w:sz="0" w:space="0" w:color="auto"/>
        <w:left w:val="none" w:sz="0" w:space="0" w:color="auto"/>
        <w:bottom w:val="none" w:sz="0" w:space="0" w:color="auto"/>
        <w:right w:val="none" w:sz="0" w:space="0" w:color="auto"/>
      </w:divBdr>
      <w:divsChild>
        <w:div w:id="815685347">
          <w:marLeft w:val="0"/>
          <w:marRight w:val="0"/>
          <w:marTop w:val="0"/>
          <w:marBottom w:val="0"/>
          <w:divBdr>
            <w:top w:val="none" w:sz="0" w:space="0" w:color="auto"/>
            <w:left w:val="none" w:sz="0" w:space="0" w:color="auto"/>
            <w:bottom w:val="none" w:sz="0" w:space="0" w:color="auto"/>
            <w:right w:val="none" w:sz="0" w:space="0" w:color="auto"/>
          </w:divBdr>
          <w:divsChild>
            <w:div w:id="1691293332">
              <w:marLeft w:val="0"/>
              <w:marRight w:val="0"/>
              <w:marTop w:val="0"/>
              <w:marBottom w:val="0"/>
              <w:divBdr>
                <w:top w:val="none" w:sz="0" w:space="0" w:color="auto"/>
                <w:left w:val="none" w:sz="0" w:space="0" w:color="auto"/>
                <w:bottom w:val="none" w:sz="0" w:space="0" w:color="auto"/>
                <w:right w:val="none" w:sz="0" w:space="0" w:color="auto"/>
              </w:divBdr>
              <w:divsChild>
                <w:div w:id="211430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300921">
      <w:bodyDiv w:val="1"/>
      <w:marLeft w:val="0"/>
      <w:marRight w:val="0"/>
      <w:marTop w:val="0"/>
      <w:marBottom w:val="0"/>
      <w:divBdr>
        <w:top w:val="none" w:sz="0" w:space="0" w:color="auto"/>
        <w:left w:val="none" w:sz="0" w:space="0" w:color="auto"/>
        <w:bottom w:val="none" w:sz="0" w:space="0" w:color="auto"/>
        <w:right w:val="none" w:sz="0" w:space="0" w:color="auto"/>
      </w:divBdr>
      <w:divsChild>
        <w:div w:id="2103527475">
          <w:marLeft w:val="0"/>
          <w:marRight w:val="0"/>
          <w:marTop w:val="0"/>
          <w:marBottom w:val="0"/>
          <w:divBdr>
            <w:top w:val="none" w:sz="0" w:space="0" w:color="auto"/>
            <w:left w:val="none" w:sz="0" w:space="0" w:color="auto"/>
            <w:bottom w:val="none" w:sz="0" w:space="0" w:color="auto"/>
            <w:right w:val="none" w:sz="0" w:space="0" w:color="auto"/>
          </w:divBdr>
          <w:divsChild>
            <w:div w:id="450394134">
              <w:marLeft w:val="0"/>
              <w:marRight w:val="0"/>
              <w:marTop w:val="0"/>
              <w:marBottom w:val="0"/>
              <w:divBdr>
                <w:top w:val="none" w:sz="0" w:space="0" w:color="auto"/>
                <w:left w:val="none" w:sz="0" w:space="0" w:color="auto"/>
                <w:bottom w:val="none" w:sz="0" w:space="0" w:color="auto"/>
                <w:right w:val="none" w:sz="0" w:space="0" w:color="auto"/>
              </w:divBdr>
              <w:divsChild>
                <w:div w:id="203156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959523">
      <w:bodyDiv w:val="1"/>
      <w:marLeft w:val="0"/>
      <w:marRight w:val="0"/>
      <w:marTop w:val="0"/>
      <w:marBottom w:val="0"/>
      <w:divBdr>
        <w:top w:val="none" w:sz="0" w:space="0" w:color="auto"/>
        <w:left w:val="none" w:sz="0" w:space="0" w:color="auto"/>
        <w:bottom w:val="none" w:sz="0" w:space="0" w:color="auto"/>
        <w:right w:val="none" w:sz="0" w:space="0" w:color="auto"/>
      </w:divBdr>
      <w:divsChild>
        <w:div w:id="1824734170">
          <w:marLeft w:val="0"/>
          <w:marRight w:val="0"/>
          <w:marTop w:val="0"/>
          <w:marBottom w:val="0"/>
          <w:divBdr>
            <w:top w:val="none" w:sz="0" w:space="0" w:color="auto"/>
            <w:left w:val="none" w:sz="0" w:space="0" w:color="auto"/>
            <w:bottom w:val="none" w:sz="0" w:space="0" w:color="auto"/>
            <w:right w:val="none" w:sz="0" w:space="0" w:color="auto"/>
          </w:divBdr>
          <w:divsChild>
            <w:div w:id="1506436750">
              <w:marLeft w:val="0"/>
              <w:marRight w:val="0"/>
              <w:marTop w:val="0"/>
              <w:marBottom w:val="0"/>
              <w:divBdr>
                <w:top w:val="none" w:sz="0" w:space="0" w:color="auto"/>
                <w:left w:val="none" w:sz="0" w:space="0" w:color="auto"/>
                <w:bottom w:val="none" w:sz="0" w:space="0" w:color="auto"/>
                <w:right w:val="none" w:sz="0" w:space="0" w:color="auto"/>
              </w:divBdr>
              <w:divsChild>
                <w:div w:id="1425566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499082">
          <w:marLeft w:val="0"/>
          <w:marRight w:val="0"/>
          <w:marTop w:val="0"/>
          <w:marBottom w:val="0"/>
          <w:divBdr>
            <w:top w:val="none" w:sz="0" w:space="0" w:color="auto"/>
            <w:left w:val="none" w:sz="0" w:space="0" w:color="auto"/>
            <w:bottom w:val="none" w:sz="0" w:space="0" w:color="auto"/>
            <w:right w:val="none" w:sz="0" w:space="0" w:color="auto"/>
          </w:divBdr>
          <w:divsChild>
            <w:div w:id="1529947782">
              <w:marLeft w:val="0"/>
              <w:marRight w:val="0"/>
              <w:marTop w:val="0"/>
              <w:marBottom w:val="0"/>
              <w:divBdr>
                <w:top w:val="none" w:sz="0" w:space="0" w:color="auto"/>
                <w:left w:val="none" w:sz="0" w:space="0" w:color="auto"/>
                <w:bottom w:val="none" w:sz="0" w:space="0" w:color="auto"/>
                <w:right w:val="none" w:sz="0" w:space="0" w:color="auto"/>
              </w:divBdr>
              <w:divsChild>
                <w:div w:id="1020283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123132">
          <w:marLeft w:val="0"/>
          <w:marRight w:val="0"/>
          <w:marTop w:val="0"/>
          <w:marBottom w:val="0"/>
          <w:divBdr>
            <w:top w:val="none" w:sz="0" w:space="0" w:color="auto"/>
            <w:left w:val="none" w:sz="0" w:space="0" w:color="auto"/>
            <w:bottom w:val="none" w:sz="0" w:space="0" w:color="auto"/>
            <w:right w:val="none" w:sz="0" w:space="0" w:color="auto"/>
          </w:divBdr>
          <w:divsChild>
            <w:div w:id="1804230294">
              <w:marLeft w:val="0"/>
              <w:marRight w:val="0"/>
              <w:marTop w:val="0"/>
              <w:marBottom w:val="0"/>
              <w:divBdr>
                <w:top w:val="none" w:sz="0" w:space="0" w:color="auto"/>
                <w:left w:val="none" w:sz="0" w:space="0" w:color="auto"/>
                <w:bottom w:val="none" w:sz="0" w:space="0" w:color="auto"/>
                <w:right w:val="none" w:sz="0" w:space="0" w:color="auto"/>
              </w:divBdr>
              <w:divsChild>
                <w:div w:id="1533376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195481">
      <w:bodyDiv w:val="1"/>
      <w:marLeft w:val="0"/>
      <w:marRight w:val="0"/>
      <w:marTop w:val="0"/>
      <w:marBottom w:val="0"/>
      <w:divBdr>
        <w:top w:val="none" w:sz="0" w:space="0" w:color="auto"/>
        <w:left w:val="none" w:sz="0" w:space="0" w:color="auto"/>
        <w:bottom w:val="none" w:sz="0" w:space="0" w:color="auto"/>
        <w:right w:val="none" w:sz="0" w:space="0" w:color="auto"/>
      </w:divBdr>
    </w:div>
    <w:div w:id="1755972507">
      <w:bodyDiv w:val="1"/>
      <w:marLeft w:val="0"/>
      <w:marRight w:val="0"/>
      <w:marTop w:val="0"/>
      <w:marBottom w:val="0"/>
      <w:divBdr>
        <w:top w:val="none" w:sz="0" w:space="0" w:color="auto"/>
        <w:left w:val="none" w:sz="0" w:space="0" w:color="auto"/>
        <w:bottom w:val="none" w:sz="0" w:space="0" w:color="auto"/>
        <w:right w:val="none" w:sz="0" w:space="0" w:color="auto"/>
      </w:divBdr>
      <w:divsChild>
        <w:div w:id="285939410">
          <w:marLeft w:val="0"/>
          <w:marRight w:val="0"/>
          <w:marTop w:val="0"/>
          <w:marBottom w:val="0"/>
          <w:divBdr>
            <w:top w:val="none" w:sz="0" w:space="0" w:color="auto"/>
            <w:left w:val="none" w:sz="0" w:space="0" w:color="auto"/>
            <w:bottom w:val="none" w:sz="0" w:space="0" w:color="auto"/>
            <w:right w:val="none" w:sz="0" w:space="0" w:color="auto"/>
          </w:divBdr>
          <w:divsChild>
            <w:div w:id="314266143">
              <w:marLeft w:val="0"/>
              <w:marRight w:val="0"/>
              <w:marTop w:val="0"/>
              <w:marBottom w:val="0"/>
              <w:divBdr>
                <w:top w:val="none" w:sz="0" w:space="0" w:color="auto"/>
                <w:left w:val="none" w:sz="0" w:space="0" w:color="auto"/>
                <w:bottom w:val="none" w:sz="0" w:space="0" w:color="auto"/>
                <w:right w:val="none" w:sz="0" w:space="0" w:color="auto"/>
              </w:divBdr>
              <w:divsChild>
                <w:div w:id="97252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147322">
          <w:marLeft w:val="0"/>
          <w:marRight w:val="0"/>
          <w:marTop w:val="0"/>
          <w:marBottom w:val="0"/>
          <w:divBdr>
            <w:top w:val="none" w:sz="0" w:space="0" w:color="auto"/>
            <w:left w:val="none" w:sz="0" w:space="0" w:color="auto"/>
            <w:bottom w:val="none" w:sz="0" w:space="0" w:color="auto"/>
            <w:right w:val="none" w:sz="0" w:space="0" w:color="auto"/>
          </w:divBdr>
          <w:divsChild>
            <w:div w:id="1126436640">
              <w:marLeft w:val="0"/>
              <w:marRight w:val="0"/>
              <w:marTop w:val="0"/>
              <w:marBottom w:val="0"/>
              <w:divBdr>
                <w:top w:val="none" w:sz="0" w:space="0" w:color="auto"/>
                <w:left w:val="none" w:sz="0" w:space="0" w:color="auto"/>
                <w:bottom w:val="none" w:sz="0" w:space="0" w:color="auto"/>
                <w:right w:val="none" w:sz="0" w:space="0" w:color="auto"/>
              </w:divBdr>
              <w:divsChild>
                <w:div w:id="299580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602817">
      <w:bodyDiv w:val="1"/>
      <w:marLeft w:val="0"/>
      <w:marRight w:val="0"/>
      <w:marTop w:val="0"/>
      <w:marBottom w:val="0"/>
      <w:divBdr>
        <w:top w:val="none" w:sz="0" w:space="0" w:color="auto"/>
        <w:left w:val="none" w:sz="0" w:space="0" w:color="auto"/>
        <w:bottom w:val="none" w:sz="0" w:space="0" w:color="auto"/>
        <w:right w:val="none" w:sz="0" w:space="0" w:color="auto"/>
      </w:divBdr>
    </w:div>
    <w:div w:id="1849176598">
      <w:bodyDiv w:val="1"/>
      <w:marLeft w:val="0"/>
      <w:marRight w:val="0"/>
      <w:marTop w:val="0"/>
      <w:marBottom w:val="0"/>
      <w:divBdr>
        <w:top w:val="none" w:sz="0" w:space="0" w:color="auto"/>
        <w:left w:val="none" w:sz="0" w:space="0" w:color="auto"/>
        <w:bottom w:val="none" w:sz="0" w:space="0" w:color="auto"/>
        <w:right w:val="none" w:sz="0" w:space="0" w:color="auto"/>
      </w:divBdr>
      <w:divsChild>
        <w:div w:id="406927870">
          <w:marLeft w:val="0"/>
          <w:marRight w:val="0"/>
          <w:marTop w:val="0"/>
          <w:marBottom w:val="0"/>
          <w:divBdr>
            <w:top w:val="none" w:sz="0" w:space="0" w:color="auto"/>
            <w:left w:val="none" w:sz="0" w:space="0" w:color="auto"/>
            <w:bottom w:val="none" w:sz="0" w:space="0" w:color="auto"/>
            <w:right w:val="none" w:sz="0" w:space="0" w:color="auto"/>
          </w:divBdr>
          <w:divsChild>
            <w:div w:id="1163206048">
              <w:marLeft w:val="0"/>
              <w:marRight w:val="0"/>
              <w:marTop w:val="0"/>
              <w:marBottom w:val="0"/>
              <w:divBdr>
                <w:top w:val="none" w:sz="0" w:space="0" w:color="auto"/>
                <w:left w:val="none" w:sz="0" w:space="0" w:color="auto"/>
                <w:bottom w:val="none" w:sz="0" w:space="0" w:color="auto"/>
                <w:right w:val="none" w:sz="0" w:space="0" w:color="auto"/>
              </w:divBdr>
              <w:divsChild>
                <w:div w:id="11391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529769">
      <w:bodyDiv w:val="1"/>
      <w:marLeft w:val="0"/>
      <w:marRight w:val="0"/>
      <w:marTop w:val="0"/>
      <w:marBottom w:val="0"/>
      <w:divBdr>
        <w:top w:val="none" w:sz="0" w:space="0" w:color="auto"/>
        <w:left w:val="none" w:sz="0" w:space="0" w:color="auto"/>
        <w:bottom w:val="none" w:sz="0" w:space="0" w:color="auto"/>
        <w:right w:val="none" w:sz="0" w:space="0" w:color="auto"/>
      </w:divBdr>
      <w:divsChild>
        <w:div w:id="1806045062">
          <w:marLeft w:val="0"/>
          <w:marRight w:val="0"/>
          <w:marTop w:val="0"/>
          <w:marBottom w:val="0"/>
          <w:divBdr>
            <w:top w:val="none" w:sz="0" w:space="0" w:color="auto"/>
            <w:left w:val="none" w:sz="0" w:space="0" w:color="auto"/>
            <w:bottom w:val="none" w:sz="0" w:space="0" w:color="auto"/>
            <w:right w:val="none" w:sz="0" w:space="0" w:color="auto"/>
          </w:divBdr>
          <w:divsChild>
            <w:div w:id="91440719">
              <w:marLeft w:val="0"/>
              <w:marRight w:val="0"/>
              <w:marTop w:val="0"/>
              <w:marBottom w:val="0"/>
              <w:divBdr>
                <w:top w:val="none" w:sz="0" w:space="0" w:color="auto"/>
                <w:left w:val="none" w:sz="0" w:space="0" w:color="auto"/>
                <w:bottom w:val="none" w:sz="0" w:space="0" w:color="auto"/>
                <w:right w:val="none" w:sz="0" w:space="0" w:color="auto"/>
              </w:divBdr>
              <w:divsChild>
                <w:div w:id="161606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4052683">
          <w:marLeft w:val="0"/>
          <w:marRight w:val="0"/>
          <w:marTop w:val="0"/>
          <w:marBottom w:val="0"/>
          <w:divBdr>
            <w:top w:val="none" w:sz="0" w:space="0" w:color="auto"/>
            <w:left w:val="none" w:sz="0" w:space="0" w:color="auto"/>
            <w:bottom w:val="none" w:sz="0" w:space="0" w:color="auto"/>
            <w:right w:val="none" w:sz="0" w:space="0" w:color="auto"/>
          </w:divBdr>
          <w:divsChild>
            <w:div w:id="1999922392">
              <w:marLeft w:val="0"/>
              <w:marRight w:val="0"/>
              <w:marTop w:val="0"/>
              <w:marBottom w:val="0"/>
              <w:divBdr>
                <w:top w:val="none" w:sz="0" w:space="0" w:color="auto"/>
                <w:left w:val="none" w:sz="0" w:space="0" w:color="auto"/>
                <w:bottom w:val="none" w:sz="0" w:space="0" w:color="auto"/>
                <w:right w:val="none" w:sz="0" w:space="0" w:color="auto"/>
              </w:divBdr>
              <w:divsChild>
                <w:div w:id="39867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798460">
          <w:marLeft w:val="0"/>
          <w:marRight w:val="0"/>
          <w:marTop w:val="0"/>
          <w:marBottom w:val="0"/>
          <w:divBdr>
            <w:top w:val="none" w:sz="0" w:space="0" w:color="auto"/>
            <w:left w:val="none" w:sz="0" w:space="0" w:color="auto"/>
            <w:bottom w:val="none" w:sz="0" w:space="0" w:color="auto"/>
            <w:right w:val="none" w:sz="0" w:space="0" w:color="auto"/>
          </w:divBdr>
          <w:divsChild>
            <w:div w:id="1450778518">
              <w:marLeft w:val="0"/>
              <w:marRight w:val="0"/>
              <w:marTop w:val="0"/>
              <w:marBottom w:val="0"/>
              <w:divBdr>
                <w:top w:val="none" w:sz="0" w:space="0" w:color="auto"/>
                <w:left w:val="none" w:sz="0" w:space="0" w:color="auto"/>
                <w:bottom w:val="none" w:sz="0" w:space="0" w:color="auto"/>
                <w:right w:val="none" w:sz="0" w:space="0" w:color="auto"/>
              </w:divBdr>
              <w:divsChild>
                <w:div w:id="98455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361274">
      <w:bodyDiv w:val="1"/>
      <w:marLeft w:val="0"/>
      <w:marRight w:val="0"/>
      <w:marTop w:val="0"/>
      <w:marBottom w:val="0"/>
      <w:divBdr>
        <w:top w:val="none" w:sz="0" w:space="0" w:color="auto"/>
        <w:left w:val="none" w:sz="0" w:space="0" w:color="auto"/>
        <w:bottom w:val="none" w:sz="0" w:space="0" w:color="auto"/>
        <w:right w:val="none" w:sz="0" w:space="0" w:color="auto"/>
      </w:divBdr>
      <w:divsChild>
        <w:div w:id="1371414753">
          <w:marLeft w:val="0"/>
          <w:marRight w:val="0"/>
          <w:marTop w:val="0"/>
          <w:marBottom w:val="0"/>
          <w:divBdr>
            <w:top w:val="none" w:sz="0" w:space="0" w:color="auto"/>
            <w:left w:val="none" w:sz="0" w:space="0" w:color="auto"/>
            <w:bottom w:val="none" w:sz="0" w:space="0" w:color="auto"/>
            <w:right w:val="none" w:sz="0" w:space="0" w:color="auto"/>
          </w:divBdr>
          <w:divsChild>
            <w:div w:id="1301035801">
              <w:marLeft w:val="0"/>
              <w:marRight w:val="0"/>
              <w:marTop w:val="0"/>
              <w:marBottom w:val="0"/>
              <w:divBdr>
                <w:top w:val="none" w:sz="0" w:space="0" w:color="auto"/>
                <w:left w:val="none" w:sz="0" w:space="0" w:color="auto"/>
                <w:bottom w:val="none" w:sz="0" w:space="0" w:color="auto"/>
                <w:right w:val="none" w:sz="0" w:space="0" w:color="auto"/>
              </w:divBdr>
              <w:divsChild>
                <w:div w:id="741681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940711">
          <w:marLeft w:val="0"/>
          <w:marRight w:val="0"/>
          <w:marTop w:val="0"/>
          <w:marBottom w:val="0"/>
          <w:divBdr>
            <w:top w:val="none" w:sz="0" w:space="0" w:color="auto"/>
            <w:left w:val="none" w:sz="0" w:space="0" w:color="auto"/>
            <w:bottom w:val="none" w:sz="0" w:space="0" w:color="auto"/>
            <w:right w:val="none" w:sz="0" w:space="0" w:color="auto"/>
          </w:divBdr>
          <w:divsChild>
            <w:div w:id="1959874648">
              <w:marLeft w:val="0"/>
              <w:marRight w:val="0"/>
              <w:marTop w:val="0"/>
              <w:marBottom w:val="0"/>
              <w:divBdr>
                <w:top w:val="none" w:sz="0" w:space="0" w:color="auto"/>
                <w:left w:val="none" w:sz="0" w:space="0" w:color="auto"/>
                <w:bottom w:val="none" w:sz="0" w:space="0" w:color="auto"/>
                <w:right w:val="none" w:sz="0" w:space="0" w:color="auto"/>
              </w:divBdr>
              <w:divsChild>
                <w:div w:id="1902135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595665">
      <w:bodyDiv w:val="1"/>
      <w:marLeft w:val="0"/>
      <w:marRight w:val="0"/>
      <w:marTop w:val="0"/>
      <w:marBottom w:val="0"/>
      <w:divBdr>
        <w:top w:val="none" w:sz="0" w:space="0" w:color="auto"/>
        <w:left w:val="none" w:sz="0" w:space="0" w:color="auto"/>
        <w:bottom w:val="none" w:sz="0" w:space="0" w:color="auto"/>
        <w:right w:val="none" w:sz="0" w:space="0" w:color="auto"/>
      </w:divBdr>
      <w:divsChild>
        <w:div w:id="823278225">
          <w:marLeft w:val="0"/>
          <w:marRight w:val="0"/>
          <w:marTop w:val="0"/>
          <w:marBottom w:val="0"/>
          <w:divBdr>
            <w:top w:val="none" w:sz="0" w:space="0" w:color="auto"/>
            <w:left w:val="none" w:sz="0" w:space="0" w:color="auto"/>
            <w:bottom w:val="none" w:sz="0" w:space="0" w:color="auto"/>
            <w:right w:val="none" w:sz="0" w:space="0" w:color="auto"/>
          </w:divBdr>
          <w:divsChild>
            <w:div w:id="1240945487">
              <w:marLeft w:val="0"/>
              <w:marRight w:val="0"/>
              <w:marTop w:val="0"/>
              <w:marBottom w:val="0"/>
              <w:divBdr>
                <w:top w:val="none" w:sz="0" w:space="0" w:color="auto"/>
                <w:left w:val="none" w:sz="0" w:space="0" w:color="auto"/>
                <w:bottom w:val="none" w:sz="0" w:space="0" w:color="auto"/>
                <w:right w:val="none" w:sz="0" w:space="0" w:color="auto"/>
              </w:divBdr>
              <w:divsChild>
                <w:div w:id="30658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562814">
      <w:bodyDiv w:val="1"/>
      <w:marLeft w:val="0"/>
      <w:marRight w:val="0"/>
      <w:marTop w:val="0"/>
      <w:marBottom w:val="0"/>
      <w:divBdr>
        <w:top w:val="none" w:sz="0" w:space="0" w:color="auto"/>
        <w:left w:val="none" w:sz="0" w:space="0" w:color="auto"/>
        <w:bottom w:val="none" w:sz="0" w:space="0" w:color="auto"/>
        <w:right w:val="none" w:sz="0" w:space="0" w:color="auto"/>
      </w:divBdr>
      <w:divsChild>
        <w:div w:id="497503757">
          <w:marLeft w:val="0"/>
          <w:marRight w:val="0"/>
          <w:marTop w:val="0"/>
          <w:marBottom w:val="0"/>
          <w:divBdr>
            <w:top w:val="none" w:sz="0" w:space="0" w:color="auto"/>
            <w:left w:val="none" w:sz="0" w:space="0" w:color="auto"/>
            <w:bottom w:val="none" w:sz="0" w:space="0" w:color="auto"/>
            <w:right w:val="none" w:sz="0" w:space="0" w:color="auto"/>
          </w:divBdr>
          <w:divsChild>
            <w:div w:id="1335690791">
              <w:marLeft w:val="0"/>
              <w:marRight w:val="0"/>
              <w:marTop w:val="0"/>
              <w:marBottom w:val="0"/>
              <w:divBdr>
                <w:top w:val="none" w:sz="0" w:space="0" w:color="auto"/>
                <w:left w:val="none" w:sz="0" w:space="0" w:color="auto"/>
                <w:bottom w:val="none" w:sz="0" w:space="0" w:color="auto"/>
                <w:right w:val="none" w:sz="0" w:space="0" w:color="auto"/>
              </w:divBdr>
              <w:divsChild>
                <w:div w:id="862741930">
                  <w:marLeft w:val="0"/>
                  <w:marRight w:val="0"/>
                  <w:marTop w:val="0"/>
                  <w:marBottom w:val="0"/>
                  <w:divBdr>
                    <w:top w:val="none" w:sz="0" w:space="0" w:color="auto"/>
                    <w:left w:val="none" w:sz="0" w:space="0" w:color="auto"/>
                    <w:bottom w:val="none" w:sz="0" w:space="0" w:color="auto"/>
                    <w:right w:val="none" w:sz="0" w:space="0" w:color="auto"/>
                  </w:divBdr>
                  <w:divsChild>
                    <w:div w:id="6580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6042764">
      <w:bodyDiv w:val="1"/>
      <w:marLeft w:val="0"/>
      <w:marRight w:val="0"/>
      <w:marTop w:val="0"/>
      <w:marBottom w:val="0"/>
      <w:divBdr>
        <w:top w:val="none" w:sz="0" w:space="0" w:color="auto"/>
        <w:left w:val="none" w:sz="0" w:space="0" w:color="auto"/>
        <w:bottom w:val="none" w:sz="0" w:space="0" w:color="auto"/>
        <w:right w:val="none" w:sz="0" w:space="0" w:color="auto"/>
      </w:divBdr>
    </w:div>
    <w:div w:id="2011053731">
      <w:bodyDiv w:val="1"/>
      <w:marLeft w:val="0"/>
      <w:marRight w:val="0"/>
      <w:marTop w:val="0"/>
      <w:marBottom w:val="0"/>
      <w:divBdr>
        <w:top w:val="none" w:sz="0" w:space="0" w:color="auto"/>
        <w:left w:val="none" w:sz="0" w:space="0" w:color="auto"/>
        <w:bottom w:val="none" w:sz="0" w:space="0" w:color="auto"/>
        <w:right w:val="none" w:sz="0" w:space="0" w:color="auto"/>
      </w:divBdr>
      <w:divsChild>
        <w:div w:id="164978538">
          <w:marLeft w:val="0"/>
          <w:marRight w:val="0"/>
          <w:marTop w:val="0"/>
          <w:marBottom w:val="0"/>
          <w:divBdr>
            <w:top w:val="none" w:sz="0" w:space="0" w:color="auto"/>
            <w:left w:val="none" w:sz="0" w:space="0" w:color="auto"/>
            <w:bottom w:val="none" w:sz="0" w:space="0" w:color="auto"/>
            <w:right w:val="none" w:sz="0" w:space="0" w:color="auto"/>
          </w:divBdr>
          <w:divsChild>
            <w:div w:id="376854985">
              <w:marLeft w:val="0"/>
              <w:marRight w:val="0"/>
              <w:marTop w:val="0"/>
              <w:marBottom w:val="0"/>
              <w:divBdr>
                <w:top w:val="none" w:sz="0" w:space="0" w:color="auto"/>
                <w:left w:val="none" w:sz="0" w:space="0" w:color="auto"/>
                <w:bottom w:val="none" w:sz="0" w:space="0" w:color="auto"/>
                <w:right w:val="none" w:sz="0" w:space="0" w:color="auto"/>
              </w:divBdr>
              <w:divsChild>
                <w:div w:id="121045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theme" Target="theme/theme1.xml"/><Relationship Id="rId10" Type="http://schemas.openxmlformats.org/officeDocument/2006/relationships/hyperlink" Target="https://www.ageuk.org.uk/information-advice/care/helping-a-loved-one/caring-dementia/" TargetMode="External"/><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hyperlink" Target="http://dx.doi.org/10.2196/jmir.3166" TargetMode="External"/><Relationship Id="rId18" Type="http://schemas.openxmlformats.org/officeDocument/2006/relationships/hyperlink" Target="http://dx.doi.org/10.1111/hsc.12095" TargetMode="Externa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dementiauk.org/get-support/admiral-nursing/" TargetMode="External"/><Relationship Id="rId6" Type="http://schemas.openxmlformats.org/officeDocument/2006/relationships/image" Target="media/image1.png"/><Relationship Id="rId7" Type="http://schemas.openxmlformats.org/officeDocument/2006/relationships/hyperlink" Target="mailto:Helpline@Dementiauk.org"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13</Pages>
  <Words>2991</Words>
  <Characters>17052</Characters>
  <Application>Microsoft Macintosh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Haswell</dc:creator>
  <cp:keywords/>
  <dc:description/>
  <cp:lastModifiedBy>Jemma Haswell</cp:lastModifiedBy>
  <cp:revision>28</cp:revision>
  <dcterms:created xsi:type="dcterms:W3CDTF">2018-04-26T22:24:00Z</dcterms:created>
  <dcterms:modified xsi:type="dcterms:W3CDTF">2018-04-26T22:37:00Z</dcterms:modified>
</cp:coreProperties>
</file>