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1221A" w14:textId="77777777" w:rsidR="009C6BB9" w:rsidRPr="009C4770" w:rsidRDefault="009C6BB9" w:rsidP="008956BC">
      <w:pPr>
        <w:jc w:val="center"/>
        <w:rPr>
          <w:sz w:val="72"/>
        </w:rPr>
      </w:pPr>
    </w:p>
    <w:p w14:paraId="41B2BC05" w14:textId="00E3F5EB" w:rsidR="009C4770" w:rsidRDefault="009C4770" w:rsidP="009C4770">
      <w:pPr>
        <w:jc w:val="center"/>
        <w:rPr>
          <w:sz w:val="72"/>
        </w:rPr>
      </w:pPr>
      <w:r w:rsidRPr="009C4770">
        <w:rPr>
          <w:sz w:val="72"/>
        </w:rPr>
        <w:t>Ymateb i erthygl sy'n darparu tystiolaeth o wybodaeth a dealltwriaeth gadarn o themâu sy'n gysylltiedig ag addysgu'r Gymraeg yn y sector cyfrwng Saesneg.</w:t>
      </w:r>
    </w:p>
    <w:p w14:paraId="445DF3A4" w14:textId="3241818C" w:rsidR="009C4770" w:rsidRPr="009C4770" w:rsidRDefault="009C4770" w:rsidP="009C4770">
      <w:pPr>
        <w:jc w:val="center"/>
        <w:rPr>
          <w:sz w:val="48"/>
        </w:rPr>
      </w:pPr>
    </w:p>
    <w:p w14:paraId="69C5F735" w14:textId="2CD9FC59" w:rsidR="009C6BB9" w:rsidRDefault="009C6BB9">
      <w:pPr>
        <w:rPr>
          <w:sz w:val="24"/>
          <w:u w:val="single"/>
        </w:rPr>
      </w:pPr>
      <w:r>
        <w:rPr>
          <w:sz w:val="24"/>
          <w:u w:val="single"/>
        </w:rPr>
        <w:br w:type="page"/>
      </w:r>
    </w:p>
    <w:p w14:paraId="2CAA5DE7" w14:textId="4E95F432" w:rsidR="00D65D99" w:rsidRPr="006B5922" w:rsidRDefault="008956BC" w:rsidP="008956BC">
      <w:pPr>
        <w:jc w:val="center"/>
        <w:rPr>
          <w:u w:val="single"/>
        </w:rPr>
      </w:pPr>
      <w:r w:rsidRPr="006B5922">
        <w:rPr>
          <w:u w:val="single"/>
        </w:rPr>
        <w:lastRenderedPageBreak/>
        <w:t>Ymateb i erthygl sy'n darparu tystiolaeth o wybodaeth a dealltwriaeth gadarn o themâu sy'n gysylltiedig ag addysgu'r Gymraeg yn y sector cyfrwng Saesneg.</w:t>
      </w:r>
    </w:p>
    <w:p w14:paraId="7616503C" w14:textId="16748BF6" w:rsidR="00E85296" w:rsidRPr="006B5922" w:rsidRDefault="00220E7F" w:rsidP="00E85296">
      <w:r w:rsidRPr="006B5922">
        <w:rPr>
          <w:rFonts w:ascii="Calibri" w:hAnsi="Calibri" w:cs="Calibri"/>
        </w:rPr>
        <w:t xml:space="preserve">Mae’r erthygl ‘Cymraeg Ail Iaith yn ein cwricwlwm newydd’ Huw Lewis (2015) yn nodi nifer o argymhellion </w:t>
      </w:r>
      <w:r w:rsidR="004D3443" w:rsidRPr="006B5922">
        <w:rPr>
          <w:rFonts w:ascii="Calibri" w:hAnsi="Calibri" w:cs="Calibri"/>
        </w:rPr>
        <w:t xml:space="preserve">o </w:t>
      </w:r>
      <w:r w:rsidRPr="006B5922">
        <w:rPr>
          <w:rFonts w:ascii="Calibri" w:hAnsi="Calibri" w:cs="Calibri"/>
        </w:rPr>
        <w:t xml:space="preserve">adroddiad ‘Un Iaith i bawb’ Yr Athro Sioned Davies (2013) a’r argymhellion ‘Dyfodol Llwyddiannus’ Yr Athro Graham Donaldson (2015) o ran y problemau yn y cwricwlwm ar hyn o bryd </w:t>
      </w:r>
      <w:r w:rsidR="004D3443" w:rsidRPr="006B5922">
        <w:rPr>
          <w:rFonts w:ascii="Calibri" w:hAnsi="Calibri" w:cs="Calibri"/>
        </w:rPr>
        <w:t>ar</w:t>
      </w:r>
      <w:r w:rsidRPr="006B5922">
        <w:rPr>
          <w:rFonts w:ascii="Calibri" w:hAnsi="Calibri" w:cs="Calibri"/>
        </w:rPr>
        <w:t xml:space="preserve"> ran y ddarpariaeth o’r addysg Gymraeg yn ysgolion Saesneg. Mae’r erthygl gan Lewis yn amlinellu'r problemau sydd angen ei wella gan y cwricwlwm Cymraeg</w:t>
      </w:r>
      <w:r w:rsidR="00107A7A" w:rsidRPr="006B5922">
        <w:rPr>
          <w:rFonts w:ascii="Calibri" w:hAnsi="Calibri" w:cs="Calibri"/>
        </w:rPr>
        <w:t xml:space="preserve">. </w:t>
      </w:r>
      <w:r w:rsidRPr="006B5922">
        <w:rPr>
          <w:rFonts w:ascii="Calibri" w:hAnsi="Calibri" w:cs="Calibri"/>
        </w:rPr>
        <w:t>Dywedir fod ‘angen mynd i’r afael ag ystod o heriau sylweddol mewn perthynas af addysgu a dysgu Cymraeg fel ail iaith yng Nghymru’ Lewis (2015), mae hyn yn cydnabod fod gan Gymru daith hir o’u blaen er mwyn datrys y broblem a fydd</w:t>
      </w:r>
      <w:r w:rsidR="00107A7A" w:rsidRPr="006B5922">
        <w:rPr>
          <w:rFonts w:ascii="Calibri" w:hAnsi="Calibri" w:cs="Calibri"/>
        </w:rPr>
        <w:t xml:space="preserve"> yn y pendraw</w:t>
      </w:r>
      <w:r w:rsidRPr="006B5922">
        <w:rPr>
          <w:rFonts w:ascii="Calibri" w:hAnsi="Calibri" w:cs="Calibri"/>
        </w:rPr>
        <w:t xml:space="preserve"> o fudd i bawb.</w:t>
      </w:r>
    </w:p>
    <w:p w14:paraId="44AC0A4E" w14:textId="7262EAB7" w:rsidR="007E5033" w:rsidRPr="006B5922" w:rsidRDefault="00862776" w:rsidP="007E5033">
      <w:pPr>
        <w:rPr>
          <w:rFonts w:cs="Arial"/>
          <w:color w:val="222222"/>
        </w:rPr>
      </w:pPr>
      <w:r>
        <w:rPr>
          <w:rFonts w:ascii="Calibri" w:hAnsi="Calibri" w:cs="Calibri"/>
        </w:rPr>
        <w:t>Dengys yr erthygl nad yw dysgwyr Cymraeg ail iaith yn datblygu’r hyder sydd ei hangen i siarad yr iaith yn barhaus ac allan o’r dosbarthau ysgol. Nodir yr erthygl bod ‘Gormod o lawer o bobl ifanc yn gadael yr ysgol heb y sgiliau Cymraeg effeithiol sydd eu hangen arnynt ar gyfer y byd gwaith’ Lewis (2015) bu'r Athro Davies yn dangos cydnabyddiaeth i hyn gan bwysleisio'r angen i ‘datblygu gweithlu dwyieithog at y dyfodol’ (2013) . Mae’r athro Donaldson a’r athro Davies yn canu o’r un llyfr emynau ar yr argymhelliad hwn gan yr Athro Donaldson pwysleisio  ‘Dylai Llywodraeth Cymru ail-alinio cymwysterau iaith Gymraeg yn 16 oed â’r pwyslais arfaethedig ar siarad a gwrando a defnyddio’r iaith yn y gweithle.’</w:t>
      </w:r>
      <w:r>
        <w:rPr>
          <w:rFonts w:ascii="Calibri" w:hAnsi="Calibri" w:cs="Calibri"/>
          <w:color w:val="222222"/>
        </w:rPr>
        <w:t xml:space="preserve"> Mae gan Donaldson argymhellion sydd yn cynnwys gwneud y Gymraeg yn bwnc gorfodol  i’r plant a phobl ifanc hyd at 16 oed, cred dylid gwneud hyn trwy ganolbwyntio o’r newydd ac i greu'r iaith Gymraeg yn bennaf fel ffordd o gyfathrebu.</w:t>
      </w:r>
    </w:p>
    <w:p w14:paraId="3D4CC2EE" w14:textId="4814089D" w:rsidR="007E5033" w:rsidRPr="006B5922" w:rsidRDefault="00220E7F" w:rsidP="00385937">
      <w:r w:rsidRPr="006B5922">
        <w:rPr>
          <w:rFonts w:ascii="Calibri" w:hAnsi="Calibri" w:cs="Calibri"/>
          <w:color w:val="222222"/>
        </w:rPr>
        <w:t>Yn ôl nodyn briffio ar yr iaith Gymraeg o fewn cynlluniau prentisiaethau ‘Mae defnyddio’r Gymraeg yn y gweithle yn ffordd o wella hyder siaradwyr Cymraeg, o godi statws yr iaith, a’i normaleiddio fel iaith bob dydd’ Comisiynydd y Gymraeg (2017). Mae’r nodyn briffio yn son am sut mae’r iaith Gymraeg yn elfen bwysig iawn i ddatgan galw am sgiliau Cymraeg o fewn y gweithle gan nodi fod ‘prentisiaid sydd â sgiliau Cymraeg o fudd i’r economi’.</w:t>
      </w:r>
    </w:p>
    <w:p w14:paraId="6CDC548B" w14:textId="4C35822A" w:rsidR="00B9456F" w:rsidRPr="006B5922" w:rsidRDefault="00220E7F" w:rsidP="003826F4">
      <w:pPr>
        <w:rPr>
          <w:highlight w:val="yellow"/>
        </w:rPr>
      </w:pPr>
      <w:r w:rsidRPr="006B5922">
        <w:rPr>
          <w:rFonts w:ascii="Calibri" w:hAnsi="Calibri" w:cs="Calibri"/>
        </w:rPr>
        <w:t xml:space="preserve">Pwysleisia Lewis (2015) am yr angen </w:t>
      </w:r>
      <w:r w:rsidR="006B5922" w:rsidRPr="006B5922">
        <w:rPr>
          <w:rFonts w:ascii="Calibri" w:hAnsi="Calibri" w:cs="Calibri"/>
        </w:rPr>
        <w:t>i</w:t>
      </w:r>
      <w:r w:rsidRPr="006B5922">
        <w:rPr>
          <w:rFonts w:ascii="Calibri" w:hAnsi="Calibri" w:cs="Calibri"/>
        </w:rPr>
        <w:t xml:space="preserve"> ‘canolbwyntio ar lafar a deall iaith lafar’ yn ei erthygl ac fel y pwysleisir yn y cwricwlwm newydd fe fydd y</w:t>
      </w:r>
      <w:r w:rsidR="006B5922">
        <w:rPr>
          <w:rFonts w:ascii="Calibri" w:hAnsi="Calibri" w:cs="Calibri"/>
        </w:rPr>
        <w:t xml:space="preserve"> </w:t>
      </w:r>
      <w:r w:rsidRPr="006B5922">
        <w:rPr>
          <w:rFonts w:ascii="Calibri" w:hAnsi="Calibri" w:cs="Calibri"/>
        </w:rPr>
        <w:t>chwe Maes Dysgu a Phrofiad</w:t>
      </w:r>
      <w:r w:rsidR="00C927FF">
        <w:rPr>
          <w:rFonts w:ascii="Calibri" w:hAnsi="Calibri" w:cs="Calibri"/>
        </w:rPr>
        <w:t>au</w:t>
      </w:r>
      <w:r w:rsidRPr="006B5922">
        <w:rPr>
          <w:rFonts w:ascii="Calibri" w:hAnsi="Calibri" w:cs="Calibri"/>
        </w:rPr>
        <w:t xml:space="preserve"> Newydd yn canolbwyntio ar Lythrennedd a Chyfathrebu, sef ieithoedd,</w:t>
      </w:r>
      <w:r w:rsidR="00C927FF">
        <w:rPr>
          <w:rFonts w:ascii="Calibri" w:hAnsi="Calibri" w:cs="Calibri"/>
        </w:rPr>
        <w:t xml:space="preserve"> </w:t>
      </w:r>
      <w:r w:rsidR="00C07BA5">
        <w:rPr>
          <w:rFonts w:ascii="Calibri" w:hAnsi="Calibri" w:cs="Calibri"/>
        </w:rPr>
        <w:t>bydd</w:t>
      </w:r>
      <w:r w:rsidRPr="006B5922">
        <w:rPr>
          <w:rFonts w:ascii="Calibri" w:hAnsi="Calibri" w:cs="Calibri"/>
        </w:rPr>
        <w:t xml:space="preserve"> yn y pendraw yn datblygu’r sgiliau Cymraeg y plant. Adleisia Lewis (2015) argymhelliad yr Athro Davies (2013)sef y dylid pob un o’r meysydd rhain cynnwys ‘lle’n briodol, dimensiwn Cymreig a phersbectif rhyngwladol’.</w:t>
      </w:r>
    </w:p>
    <w:p w14:paraId="5BA43F39" w14:textId="6FB7DA7D" w:rsidR="00B9456F" w:rsidRPr="006B5922" w:rsidRDefault="00220E7F" w:rsidP="00B9456F">
      <w:pPr>
        <w:pStyle w:val="NoSpacing"/>
        <w:rPr>
          <w:noProof w:val="0"/>
        </w:rPr>
      </w:pPr>
      <w:r w:rsidRPr="006B5922">
        <w:rPr>
          <w:rFonts w:ascii="Calibri" w:hAnsi="Calibri" w:cs="Calibri"/>
          <w:noProof w:val="0"/>
        </w:rPr>
        <w:t>Dengys ymchwil Davies (2013) o gyfres o grwpiau ffocws a gynhaliwyd gyda rhieni ei bod yn disgwyl erbyn iddynt adael ysgol i’w phlant medru cynnal sgyrsiau sylfaenol yn Gymraeg</w:t>
      </w:r>
      <w:r w:rsidR="00C07BA5">
        <w:rPr>
          <w:rFonts w:ascii="Calibri" w:hAnsi="Calibri" w:cs="Calibri"/>
          <w:noProof w:val="0"/>
        </w:rPr>
        <w:t>,</w:t>
      </w:r>
      <w:r w:rsidRPr="006B5922">
        <w:rPr>
          <w:rFonts w:ascii="Calibri" w:hAnsi="Calibri" w:cs="Calibri"/>
          <w:noProof w:val="0"/>
        </w:rPr>
        <w:t xml:space="preserve"> nododd y mwyafrif eu bod yn disgwyl i’w plant allu cynnal sgyrsiau sylfaenol yn Gymraeg erbyn iddynt adael yr ysgol. Yn ôl ymchwil Davies (2013) nad yw’r disgyblion yn medru defnyddio’r sgiliau o gyfathrebu yn y Gymraeg er bod y cwricwlwm cyfredol yn rhoi’r gallu iddynt hwy. Nodir yn y Cwricwlwm Cymreig (2015) ‘Dylid rhoi cyfleoedd i blant i brofi ystod o ysgogiadau gan gynnwys: rhigymau, hwiangerddi, caneuon, storïau a cherdd syml’, bu hyn yn medru rhoi fwy o</w:t>
      </w:r>
      <w:r w:rsidR="001E0B27">
        <w:rPr>
          <w:rFonts w:ascii="Calibri" w:hAnsi="Calibri" w:cs="Calibri"/>
          <w:noProof w:val="0"/>
        </w:rPr>
        <w:t xml:space="preserve"> gefnogaeth i wella ei sgiliau llafar.</w:t>
      </w:r>
    </w:p>
    <w:p w14:paraId="24E7708F" w14:textId="77777777" w:rsidR="00CA6977" w:rsidRPr="006B5922" w:rsidRDefault="00CA6977" w:rsidP="00B9456F">
      <w:pPr>
        <w:pStyle w:val="NoSpacing"/>
        <w:rPr>
          <w:noProof w:val="0"/>
        </w:rPr>
      </w:pPr>
    </w:p>
    <w:p w14:paraId="01CF7551" w14:textId="378B873A" w:rsidR="00BF4C39" w:rsidRPr="006B5922" w:rsidRDefault="00220E7F" w:rsidP="00BF4C39">
      <w:r w:rsidRPr="006B5922">
        <w:rPr>
          <w:rFonts w:ascii="Calibri" w:hAnsi="Calibri" w:cs="Calibri"/>
        </w:rPr>
        <w:t>Siarter iaith yw un o’r cynlluniau mae nifer o ysgolion ail iaith yn ei ddefnyddio. Ar ei wefan nodwyd bod y Siarter Iaith nid yn unig i blant ond i bob aelod o’r gymuned yr ysgol gan gynnwys rhieni, Llywodraethwyr a’r gymuned leol</w:t>
      </w:r>
      <w:r w:rsidR="001C1E7D">
        <w:rPr>
          <w:rFonts w:ascii="Calibri" w:hAnsi="Calibri" w:cs="Calibri"/>
        </w:rPr>
        <w:t xml:space="preserve"> gyfan</w:t>
      </w:r>
      <w:r w:rsidRPr="006B5922">
        <w:rPr>
          <w:rFonts w:ascii="Calibri" w:hAnsi="Calibri" w:cs="Calibri"/>
        </w:rPr>
        <w:t>. Llywodraeth Cymru (dim dyddiad). Mae’r cynllun hon yn rhoi pwyslais clir y dylid plant sy’n dysgu Cymraeg fel ail iaith rhoi fwy o ddefnydd i’r Gymraeg allan o’r dosbarth gan roi’r cyngor</w:t>
      </w:r>
      <w:r w:rsidR="00170987">
        <w:rPr>
          <w:rFonts w:ascii="Calibri" w:hAnsi="Calibri" w:cs="Calibri"/>
        </w:rPr>
        <w:t xml:space="preserve"> a help</w:t>
      </w:r>
      <w:r w:rsidRPr="006B5922">
        <w:rPr>
          <w:rFonts w:ascii="Calibri" w:hAnsi="Calibri" w:cs="Calibri"/>
        </w:rPr>
        <w:t xml:space="preserve"> sydd ei angen iddynt hwy</w:t>
      </w:r>
      <w:r w:rsidR="00170987">
        <w:rPr>
          <w:rFonts w:ascii="Calibri" w:hAnsi="Calibri" w:cs="Calibri"/>
        </w:rPr>
        <w:t xml:space="preserve"> gyflawni hyn</w:t>
      </w:r>
      <w:r w:rsidRPr="006B5922">
        <w:rPr>
          <w:rFonts w:ascii="Calibri" w:hAnsi="Calibri" w:cs="Calibri"/>
        </w:rPr>
        <w:t>.</w:t>
      </w:r>
    </w:p>
    <w:p w14:paraId="3485199B" w14:textId="48D1D65C" w:rsidR="008174E0" w:rsidRPr="00792F90" w:rsidRDefault="00220E7F" w:rsidP="008174E0">
      <w:pPr>
        <w:rPr>
          <w:rFonts w:ascii="Calibri" w:hAnsi="Calibri" w:cs="Calibri"/>
        </w:rPr>
      </w:pPr>
      <w:r w:rsidRPr="006B5922">
        <w:rPr>
          <w:rFonts w:ascii="Calibri" w:hAnsi="Calibri" w:cs="Calibri"/>
        </w:rPr>
        <w:t xml:space="preserve">Un thema sy’n cael ei chodi yn erthygl Lewis (2015) sydd </w:t>
      </w:r>
      <w:r w:rsidR="00170987">
        <w:rPr>
          <w:rFonts w:ascii="Calibri" w:hAnsi="Calibri" w:cs="Calibri"/>
        </w:rPr>
        <w:t xml:space="preserve">hefyd </w:t>
      </w:r>
      <w:r w:rsidRPr="006B5922">
        <w:rPr>
          <w:rFonts w:ascii="Calibri" w:hAnsi="Calibri" w:cs="Calibri"/>
        </w:rPr>
        <w:t>yn un o argymhellion</w:t>
      </w:r>
      <w:r w:rsidR="00792F90">
        <w:rPr>
          <w:rFonts w:ascii="Calibri" w:hAnsi="Calibri" w:cs="Calibri"/>
        </w:rPr>
        <w:t xml:space="preserve"> Yr Athro</w:t>
      </w:r>
      <w:r w:rsidRPr="006B5922">
        <w:rPr>
          <w:rFonts w:ascii="Calibri" w:hAnsi="Calibri" w:cs="Calibri"/>
        </w:rPr>
        <w:t xml:space="preserve"> Davies</w:t>
      </w:r>
      <w:r w:rsidR="00792F90">
        <w:rPr>
          <w:rFonts w:ascii="Calibri" w:hAnsi="Calibri" w:cs="Calibri"/>
        </w:rPr>
        <w:t xml:space="preserve"> </w:t>
      </w:r>
      <w:r w:rsidRPr="006B5922">
        <w:rPr>
          <w:rFonts w:ascii="Calibri" w:hAnsi="Calibri" w:cs="Calibri"/>
        </w:rPr>
        <w:t xml:space="preserve">yw dylid dangos pwysigrwydd diwylliant Cymru I’r disgyblion a'i alluogi i ddangos dealltwriaeth dda o </w:t>
      </w:r>
      <w:r w:rsidRPr="006B5922">
        <w:rPr>
          <w:rFonts w:ascii="Calibri" w:hAnsi="Calibri" w:cs="Calibri"/>
        </w:rPr>
        <w:lastRenderedPageBreak/>
        <w:t>fywyd diwylliannol Cymru. Yn ôl Davies (2013) ‘Mae dyfodol y Gymraeg a’r diwylliant Cymraeg yn llwyr ddibynnol ar drosglwyddo’r iaith i’n pobl ifainc</w:t>
      </w:r>
      <w:r w:rsidR="00792F90">
        <w:rPr>
          <w:rFonts w:ascii="Calibri" w:hAnsi="Calibri" w:cs="Calibri"/>
        </w:rPr>
        <w:t>’</w:t>
      </w:r>
      <w:r w:rsidRPr="006B5922">
        <w:rPr>
          <w:rFonts w:ascii="Calibri" w:hAnsi="Calibri" w:cs="Calibri"/>
        </w:rPr>
        <w:t>. Cred yr Athro Davies y dylid nid yn unig dysgu’r iaith i’r plant a phobl ifanc ond dysgu'r cefndir tu ôl i ddiwylliant</w:t>
      </w:r>
      <w:r w:rsidR="00150952">
        <w:rPr>
          <w:rFonts w:ascii="Calibri" w:hAnsi="Calibri" w:cs="Calibri"/>
        </w:rPr>
        <w:t xml:space="preserve"> Cymru</w:t>
      </w:r>
      <w:r w:rsidRPr="006B5922">
        <w:rPr>
          <w:rFonts w:ascii="Calibri" w:hAnsi="Calibri" w:cs="Calibri"/>
        </w:rPr>
        <w:t xml:space="preserve"> </w:t>
      </w:r>
      <w:r w:rsidR="00150952">
        <w:rPr>
          <w:rFonts w:ascii="Calibri" w:hAnsi="Calibri" w:cs="Calibri"/>
        </w:rPr>
        <w:t>gan</w:t>
      </w:r>
      <w:r w:rsidRPr="006B5922">
        <w:rPr>
          <w:rFonts w:ascii="Calibri" w:hAnsi="Calibri" w:cs="Calibri"/>
        </w:rPr>
        <w:t xml:space="preserve"> sicrhau ei fod yn ei ddeall er mwyn rhoi’r persbectif cyfan iddynt hwy</w:t>
      </w:r>
      <w:r w:rsidR="00150952">
        <w:rPr>
          <w:rFonts w:ascii="Calibri" w:hAnsi="Calibri" w:cs="Calibri"/>
        </w:rPr>
        <w:t xml:space="preserve"> ar yr iaith Gymraeg</w:t>
      </w:r>
      <w:r w:rsidRPr="006B5922">
        <w:rPr>
          <w:rFonts w:ascii="Calibri" w:hAnsi="Calibri" w:cs="Calibri"/>
        </w:rPr>
        <w:t>. Mae’r Athro Donaldson yn credu yn gryf yn hyn hefyd gan nodi:</w:t>
      </w:r>
    </w:p>
    <w:p w14:paraId="71341AC2" w14:textId="23344BD8" w:rsidR="008174E0" w:rsidRPr="006B5922" w:rsidRDefault="00220E7F" w:rsidP="008174E0">
      <w:r w:rsidRPr="006B5922">
        <w:rPr>
          <w:rFonts w:ascii="Calibri" w:hAnsi="Calibri" w:cs="Calibri"/>
        </w:rPr>
        <w:t>Mae’r manteision diwylliannol, gwybyddol ac ymarferol o ddysgu Cymraeg fel iaith fyw yn cynnig dadl gref o blaid ei chynnwys yn elfen orfodol yn y cwricwlwm ysgol. Ceir dadlau mawr a brwd ynghylch y ffactorau sy’n ffurfio ac yn cadw hunaniaeth ddiwylliannol ond derbynnir yn gyffredinol fod iaith o bwysigrwydd hanfodol yn y broses honno’.</w:t>
      </w:r>
    </w:p>
    <w:p w14:paraId="402C4E8F" w14:textId="685BA071" w:rsidR="000C0F90" w:rsidRPr="006B5922" w:rsidRDefault="000C0F90" w:rsidP="008174E0">
      <w:r w:rsidRPr="006B5922">
        <w:t>Mae Ysgol Plascrug</w:t>
      </w:r>
      <w:r w:rsidR="00FF510A" w:rsidRPr="006B5922">
        <w:t>,</w:t>
      </w:r>
      <w:r w:rsidRPr="006B5922">
        <w:t xml:space="preserve"> Aberystwyth yn arfer da </w:t>
      </w:r>
      <w:r w:rsidR="00FF510A" w:rsidRPr="006B5922">
        <w:t>o</w:t>
      </w:r>
      <w:r w:rsidR="00830986" w:rsidRPr="006B5922">
        <w:t xml:space="preserve"> ysgol Gymraeg ail iaith</w:t>
      </w:r>
      <w:r w:rsidR="00FF510A" w:rsidRPr="006B5922">
        <w:t xml:space="preserve"> </w:t>
      </w:r>
      <w:r w:rsidR="004F19BA" w:rsidRPr="006B5922">
        <w:t>wrth ddefnyddio amryw o wahanol o weithgareddau</w:t>
      </w:r>
      <w:r w:rsidR="00AB06D0" w:rsidRPr="006B5922">
        <w:t xml:space="preserve"> diwylliannol</w:t>
      </w:r>
      <w:r w:rsidR="004F19BA" w:rsidRPr="006B5922">
        <w:t xml:space="preserve"> </w:t>
      </w:r>
      <w:r w:rsidR="00AB06D0" w:rsidRPr="006B5922">
        <w:t>Gymraeg</w:t>
      </w:r>
      <w:r w:rsidR="00DD536D" w:rsidRPr="006B5922">
        <w:t>:</w:t>
      </w:r>
    </w:p>
    <w:p w14:paraId="61C91ED0" w14:textId="77777777" w:rsidR="002D0863" w:rsidRPr="006B5922" w:rsidRDefault="00355741" w:rsidP="00355741">
      <w:pPr>
        <w:pStyle w:val="NormalWeb"/>
        <w:rPr>
          <w:rFonts w:asciiTheme="minorHAnsi" w:hAnsiTheme="minorHAnsi" w:cs="Arial"/>
          <w:sz w:val="22"/>
          <w:szCs w:val="22"/>
          <w:lang w:val="cy-GB"/>
        </w:rPr>
      </w:pPr>
      <w:r w:rsidRPr="006B5922">
        <w:rPr>
          <w:rFonts w:asciiTheme="minorHAnsi" w:hAnsiTheme="minorHAnsi" w:cs="Arial"/>
          <w:sz w:val="22"/>
          <w:szCs w:val="22"/>
          <w:lang w:val="cy-GB"/>
        </w:rPr>
        <w:t>Mae’r ysgol yn darparu gweithgareddau dysgu ar gyfer disgyblion yn rheolaidd sy’n adlewyrchu a dathlu eu tarddiad diwylliannol, ieithyddol ac ethnig amrywiol.  Mae ethos Cymreig cryf a ymgorfforir yn drylwyr yn bodoli ar draws yr ysgol.  Mae arddangosfeydd ysgogol yn dathlu cyflawniadau niferus y disgyblion yng Nghymru, fel eu llwyddiannau parhaus yn Eisteddfod Genedlaethol yr Urdd</w:t>
      </w:r>
      <w:r w:rsidRPr="006B5922">
        <w:rPr>
          <w:rFonts w:asciiTheme="minorHAnsi" w:hAnsiTheme="minorHAnsi" w:cs="Arial"/>
          <w:sz w:val="22"/>
          <w:szCs w:val="22"/>
          <w:lang w:val="cy-GB"/>
        </w:rPr>
        <w:t>.</w:t>
      </w:r>
      <w:r w:rsidR="00153269" w:rsidRPr="006B5922">
        <w:rPr>
          <w:rFonts w:asciiTheme="minorHAnsi" w:hAnsiTheme="minorHAnsi" w:cs="Arial"/>
          <w:sz w:val="22"/>
          <w:szCs w:val="22"/>
          <w:lang w:val="cy-GB"/>
        </w:rPr>
        <w:t xml:space="preserve"> Estyn (2018)</w:t>
      </w:r>
      <w:r w:rsidR="002D0863" w:rsidRPr="006B5922">
        <w:rPr>
          <w:rFonts w:asciiTheme="minorHAnsi" w:hAnsiTheme="minorHAnsi" w:cs="Arial"/>
          <w:sz w:val="22"/>
          <w:szCs w:val="22"/>
          <w:lang w:val="cy-GB"/>
        </w:rPr>
        <w:t xml:space="preserve"> </w:t>
      </w:r>
    </w:p>
    <w:p w14:paraId="2181E5E5" w14:textId="34F774AF" w:rsidR="007160A0" w:rsidRPr="006B5922" w:rsidRDefault="00220E7F" w:rsidP="00220E7F">
      <w:pPr>
        <w:pStyle w:val="NormalWeb"/>
        <w:rPr>
          <w:rFonts w:asciiTheme="minorHAnsi" w:hAnsiTheme="minorHAnsi" w:cs="Arial"/>
          <w:sz w:val="22"/>
          <w:szCs w:val="22"/>
          <w:lang w:val="cy-GB"/>
        </w:rPr>
      </w:pPr>
      <w:r w:rsidRPr="006B5922">
        <w:rPr>
          <w:rFonts w:ascii="Calibri" w:hAnsi="Calibri" w:cs="Calibri"/>
          <w:lang w:val="cy-GB"/>
        </w:rPr>
        <w:t>Mae Ysgol Plascrug gyda safonau Cymraeg ail iaith ragorol yn adroddiad Estyn</w:t>
      </w:r>
      <w:r w:rsidR="004E49F0">
        <w:rPr>
          <w:rFonts w:ascii="Calibri" w:hAnsi="Calibri" w:cs="Calibri"/>
          <w:lang w:val="cy-GB"/>
        </w:rPr>
        <w:t xml:space="preserve"> (2018)</w:t>
      </w:r>
      <w:r w:rsidRPr="006B5922">
        <w:rPr>
          <w:rFonts w:ascii="Calibri" w:hAnsi="Calibri" w:cs="Calibri"/>
          <w:lang w:val="cy-GB"/>
        </w:rPr>
        <w:t xml:space="preserve"> er mai ‘ond 5% sydd yn siarad Cymraeg adref’. Yn ôl yr adroddiad nodwyd fod yr ysgol yn cymryd rhan yn nifer o gystadlaethau yn yr Eisteddfod ac yn cael nifer o lwyddiannau pob blwyddyn</w:t>
      </w:r>
      <w:r w:rsidR="004E49F0">
        <w:rPr>
          <w:rFonts w:ascii="Calibri" w:hAnsi="Calibri" w:cs="Calibri"/>
          <w:lang w:val="cy-GB"/>
        </w:rPr>
        <w:t>.</w:t>
      </w:r>
      <w:r w:rsidRPr="006B5922">
        <w:rPr>
          <w:rFonts w:ascii="Calibri" w:hAnsi="Calibri" w:cs="Calibri"/>
          <w:lang w:val="cy-GB"/>
        </w:rPr>
        <w:t xml:space="preserve"> </w:t>
      </w:r>
      <w:r w:rsidR="003C348E">
        <w:rPr>
          <w:rFonts w:ascii="Calibri" w:hAnsi="Calibri" w:cs="Calibri"/>
          <w:lang w:val="cy-GB"/>
        </w:rPr>
        <w:t>P</w:t>
      </w:r>
      <w:r w:rsidRPr="006B5922">
        <w:rPr>
          <w:rFonts w:ascii="Calibri" w:hAnsi="Calibri" w:cs="Calibri"/>
          <w:lang w:val="cy-GB"/>
        </w:rPr>
        <w:t>wysleisir hyn fod Ysgol Plascrug ar y ffordd ymlaen</w:t>
      </w:r>
      <w:r w:rsidR="003C348E">
        <w:rPr>
          <w:rFonts w:ascii="Calibri" w:hAnsi="Calibri" w:cs="Calibri"/>
          <w:lang w:val="cy-GB"/>
        </w:rPr>
        <w:t xml:space="preserve"> gan ddangos fod yr arfer yma o ddefnyddio diwylliant Cymru wedi </w:t>
      </w:r>
      <w:r w:rsidR="002A4E46">
        <w:rPr>
          <w:rFonts w:ascii="Calibri" w:hAnsi="Calibri" w:cs="Calibri"/>
          <w:lang w:val="cy-GB"/>
        </w:rPr>
        <w:t>helpu ei safonau o’r iaith Gymraeg.</w:t>
      </w:r>
    </w:p>
    <w:p w14:paraId="3E705662" w14:textId="1568D5D2" w:rsidR="008174E0" w:rsidRPr="006B5922" w:rsidRDefault="00220E7F" w:rsidP="008174E0">
      <w:r w:rsidRPr="006B5922">
        <w:rPr>
          <w:rFonts w:ascii="Calibri" w:hAnsi="Calibri" w:cs="Calibri"/>
        </w:rPr>
        <w:t>Pwysleisia'r erthygl am yr angen ‘bod gan ein proffesiwn addysgu sgiliau gwell.’(Lewis 2015), awgrymir nad oes gan yr athrawon sy’n dysgu Cymraeg ail iaith digon o hyder i ymateb i’r gofynion o’r cwricwlwm, noda Davies (2013) nad oes nifer o athrawon gyda digon o hyder i</w:t>
      </w:r>
      <w:r w:rsidR="002A4E46">
        <w:rPr>
          <w:rFonts w:ascii="Calibri" w:hAnsi="Calibri" w:cs="Calibri"/>
        </w:rPr>
        <w:t xml:space="preserve"> </w:t>
      </w:r>
      <w:r w:rsidRPr="006B5922">
        <w:rPr>
          <w:rFonts w:ascii="Calibri" w:hAnsi="Calibri" w:cs="Calibri"/>
        </w:rPr>
        <w:t>ddysgu</w:t>
      </w:r>
      <w:r w:rsidR="002A4E46">
        <w:rPr>
          <w:rFonts w:ascii="Calibri" w:hAnsi="Calibri" w:cs="Calibri"/>
        </w:rPr>
        <w:t xml:space="preserve"> o’r cwricwlwm</w:t>
      </w:r>
      <w:r w:rsidRPr="006B5922">
        <w:rPr>
          <w:rFonts w:ascii="Calibri" w:hAnsi="Calibri" w:cs="Calibri"/>
        </w:rPr>
        <w:t xml:space="preserve">. </w:t>
      </w:r>
      <w:r w:rsidR="00DA34C0">
        <w:rPr>
          <w:rFonts w:ascii="Calibri" w:hAnsi="Calibri" w:cs="Calibri"/>
        </w:rPr>
        <w:t>Awgrymir Lewis (201</w:t>
      </w:r>
      <w:r w:rsidR="00346525">
        <w:rPr>
          <w:rFonts w:ascii="Calibri" w:hAnsi="Calibri" w:cs="Calibri"/>
        </w:rPr>
        <w:t>5)</w:t>
      </w:r>
      <w:r w:rsidRPr="006B5922">
        <w:rPr>
          <w:rFonts w:ascii="Calibri" w:hAnsi="Calibri" w:cs="Calibri"/>
        </w:rPr>
        <w:t xml:space="preserve"> dylid fod yna mwy o ‘consortia rhanbarthol ac awdurdodau lleol i hybu’r cwrs cymhwysol i athrawon Cymraeg, disgyblion a rhieni, yn enwedig mewn ysgolion lle mae cyrhaeddiad mewn Cymraeg ail iaith yn isel.’ </w:t>
      </w:r>
      <w:r w:rsidR="005B7B40">
        <w:rPr>
          <w:rFonts w:ascii="Calibri" w:hAnsi="Calibri" w:cs="Calibri"/>
        </w:rPr>
        <w:t xml:space="preserve">Amlyga Davies </w:t>
      </w:r>
      <w:r w:rsidR="00A70DFD">
        <w:rPr>
          <w:rFonts w:ascii="Calibri" w:hAnsi="Calibri" w:cs="Calibri"/>
        </w:rPr>
        <w:t>y</w:t>
      </w:r>
      <w:r w:rsidRPr="006B5922">
        <w:rPr>
          <w:rFonts w:ascii="Calibri" w:hAnsi="Calibri" w:cs="Calibri"/>
        </w:rPr>
        <w:t xml:space="preserve">r angen y dylid parhau i roi cefnogaeth i’r ysgolion </w:t>
      </w:r>
      <w:r w:rsidR="00A70DFD">
        <w:rPr>
          <w:rFonts w:ascii="Calibri" w:hAnsi="Calibri" w:cs="Calibri"/>
        </w:rPr>
        <w:t xml:space="preserve">o </w:t>
      </w:r>
      <w:r w:rsidRPr="006B5922">
        <w:rPr>
          <w:rFonts w:ascii="Calibri" w:hAnsi="Calibri" w:cs="Calibri"/>
        </w:rPr>
        <w:t>hyd gan wneud consortia rhanbarthol. Dengys ymchwil Davies (2013) fod yr hyn wedi ei gweithio o fewn ysgol Cymraeg ail iaith yng Nghymru sef ysgol Plascrug gydag Estyn yn nodi:</w:t>
      </w:r>
    </w:p>
    <w:p w14:paraId="5DA45710" w14:textId="2F29991A" w:rsidR="00881F11" w:rsidRPr="006B5922" w:rsidRDefault="00881F11" w:rsidP="00881F11">
      <w:pPr>
        <w:rPr>
          <w:rFonts w:cstheme="minorHAnsi"/>
        </w:rPr>
      </w:pPr>
      <w:r w:rsidRPr="006B5922">
        <w:rPr>
          <w:rFonts w:cstheme="minorHAnsi"/>
        </w:rPr>
        <w:t>Mae safonau mewn Cymraeg ail iaith yn Ysgol Gynradd Gymunedol Plascrug, Ceredigion, yn rhagorol, er bod llai nag 1% o’r disgyblion yn dod o gartrefi lle mae’r Gymraeg yn brif iaith. Mae’r ysgol yn rhoi blaenoriaeth uchel i baratoi disgyblion i ddod yn rhan o gymdeithas ddwyieithog sy’n hyrwyddo’r defnydd o Gymraeg yn gryf. Mae llawer o’r staff wedi elwa ar ystod o gyrsiau a dosbarthiadau sydd wedi helpu iddynt wella eu medrau dwyieithog ac addysgu’n fwy effeithiol trwy gyfrwng y Gymraeg. Estyn, (dim dyddiad).</w:t>
      </w:r>
    </w:p>
    <w:p w14:paraId="08E31023" w14:textId="1590B84C" w:rsidR="007160A0" w:rsidRPr="006B5922" w:rsidRDefault="00862776" w:rsidP="007160A0">
      <w:pPr>
        <w:pStyle w:val="NoSpacing"/>
        <w:rPr>
          <w:noProof w:val="0"/>
        </w:rPr>
      </w:pPr>
      <w:r>
        <w:rPr>
          <w:rFonts w:ascii="Calibri" w:hAnsi="Calibri" w:cs="Calibri"/>
        </w:rPr>
        <w:t>Gweler hyn fod y math yma o argymhellion wedi ei weithio o fewn ysgol Cymraeg ail iaith ac mae ei safonau iaith Gymraeg yn rhagorol gyda help o hyn.</w:t>
      </w:r>
    </w:p>
    <w:p w14:paraId="5DD5750C" w14:textId="77777777" w:rsidR="009F067E" w:rsidRPr="006B5922" w:rsidRDefault="009F067E" w:rsidP="007160A0">
      <w:pPr>
        <w:pStyle w:val="NoSpacing"/>
        <w:rPr>
          <w:noProof w:val="0"/>
        </w:rPr>
      </w:pPr>
    </w:p>
    <w:p w14:paraId="6A3474AF" w14:textId="1FF16DED" w:rsidR="00FF0520" w:rsidRPr="006B5922" w:rsidRDefault="00862776" w:rsidP="00FF0520">
      <w:r>
        <w:rPr>
          <w:rFonts w:ascii="Calibri" w:hAnsi="Calibri" w:cs="Calibri"/>
        </w:rPr>
        <w:t>I gloi, mae yn amlwg iawn fod yna waith i wella a datblygu'r ffordd bu ysgolion cyfrwng Saesneg yn dysgu’r Gymraeg fel ail Iaith yng Nghymru. Dylid yr ysgolion nid yn unig ganolbwyntio ar y sgiliau yn y dosbarth ond gwellhad yn ddarpariaeth y Gymraeg yn gymdeithasol. Yn amlwg mae nifer o argymhellion mae’r Athro Davies (2013) a’r Athro Donaldson (2015) wedi gweithio i ysgol ail iaith Gymraeg fel Plascrug sydd wedi derbyn safonau rhagorol wrth Estyn.</w:t>
      </w:r>
    </w:p>
    <w:p w14:paraId="36280EB3" w14:textId="279069B8" w:rsidR="00D770BF" w:rsidRDefault="00D770BF" w:rsidP="00512808">
      <w:pPr>
        <w:rPr>
          <w:szCs w:val="32"/>
          <w:lang w:val="en-GB"/>
        </w:rPr>
      </w:pPr>
    </w:p>
    <w:p w14:paraId="6348E46F" w14:textId="6799F818" w:rsidR="006A660D" w:rsidRDefault="00220E7F" w:rsidP="00512808">
      <w:pPr>
        <w:rPr>
          <w:szCs w:val="32"/>
          <w:lang w:val="en-GB"/>
        </w:rPr>
      </w:pPr>
      <w:proofErr w:type="spellStart"/>
      <w:r>
        <w:rPr>
          <w:szCs w:val="32"/>
          <w:lang w:val="en-GB"/>
        </w:rPr>
        <w:t>Nifer</w:t>
      </w:r>
      <w:proofErr w:type="spellEnd"/>
      <w:r>
        <w:rPr>
          <w:szCs w:val="32"/>
          <w:lang w:val="en-GB"/>
        </w:rPr>
        <w:t xml:space="preserve"> o </w:t>
      </w:r>
      <w:proofErr w:type="spellStart"/>
      <w:r>
        <w:rPr>
          <w:szCs w:val="32"/>
          <w:lang w:val="en-GB"/>
        </w:rPr>
        <w:t>eiriau</w:t>
      </w:r>
      <w:proofErr w:type="spellEnd"/>
      <w:r>
        <w:rPr>
          <w:szCs w:val="32"/>
          <w:lang w:val="en-GB"/>
        </w:rPr>
        <w:t>:</w:t>
      </w:r>
      <w:r w:rsidR="00332650">
        <w:rPr>
          <w:szCs w:val="32"/>
          <w:lang w:val="en-GB"/>
        </w:rPr>
        <w:t xml:space="preserve"> 12</w:t>
      </w:r>
      <w:r w:rsidR="00D51377">
        <w:rPr>
          <w:szCs w:val="32"/>
          <w:lang w:val="en-GB"/>
        </w:rPr>
        <w:t>72</w:t>
      </w:r>
      <w:bookmarkStart w:id="0" w:name="_GoBack"/>
      <w:bookmarkEnd w:id="0"/>
    </w:p>
    <w:p w14:paraId="65E0F6F9" w14:textId="77777777" w:rsidR="00220E7F" w:rsidRDefault="00220E7F" w:rsidP="00512808">
      <w:pPr>
        <w:rPr>
          <w:szCs w:val="32"/>
          <w:lang w:val="en-GB"/>
        </w:rPr>
      </w:pPr>
    </w:p>
    <w:p w14:paraId="468529FA" w14:textId="1646C7A5" w:rsidR="00361563" w:rsidRPr="00283766" w:rsidRDefault="00361563" w:rsidP="00512808">
      <w:pPr>
        <w:rPr>
          <w:szCs w:val="32"/>
          <w:u w:val="single"/>
          <w:lang w:val="en-GB"/>
        </w:rPr>
      </w:pPr>
      <w:proofErr w:type="spellStart"/>
      <w:r w:rsidRPr="00283766">
        <w:rPr>
          <w:szCs w:val="32"/>
          <w:u w:val="single"/>
          <w:lang w:val="en-GB"/>
        </w:rPr>
        <w:t>Rhestr</w:t>
      </w:r>
      <w:proofErr w:type="spellEnd"/>
      <w:r w:rsidRPr="00283766">
        <w:rPr>
          <w:szCs w:val="32"/>
          <w:u w:val="single"/>
          <w:lang w:val="en-GB"/>
        </w:rPr>
        <w:t xml:space="preserve"> </w:t>
      </w:r>
      <w:proofErr w:type="spellStart"/>
      <w:r w:rsidRPr="00283766">
        <w:rPr>
          <w:szCs w:val="32"/>
          <w:u w:val="single"/>
          <w:lang w:val="en-GB"/>
        </w:rPr>
        <w:t>cyfeirnodi</w:t>
      </w:r>
      <w:proofErr w:type="spellEnd"/>
      <w:r w:rsidRPr="00283766">
        <w:rPr>
          <w:szCs w:val="32"/>
          <w:u w:val="single"/>
          <w:lang w:val="en-GB"/>
        </w:rPr>
        <w:t>:</w:t>
      </w:r>
    </w:p>
    <w:p w14:paraId="51A68AF9" w14:textId="3CC6D218" w:rsidR="00496EDE" w:rsidRDefault="00A046D2" w:rsidP="00512808">
      <w:pPr>
        <w:rPr>
          <w:szCs w:val="32"/>
          <w:lang w:val="en-GB"/>
        </w:rPr>
      </w:pPr>
      <w:r>
        <w:rPr>
          <w:szCs w:val="32"/>
          <w:lang w:val="en-GB"/>
        </w:rPr>
        <w:t>Donaldson.</w:t>
      </w:r>
      <w:r w:rsidR="00DE2D7D">
        <w:rPr>
          <w:szCs w:val="32"/>
          <w:lang w:val="en-GB"/>
        </w:rPr>
        <w:t xml:space="preserve"> </w:t>
      </w:r>
      <w:r>
        <w:rPr>
          <w:szCs w:val="32"/>
          <w:lang w:val="en-GB"/>
        </w:rPr>
        <w:t>G</w:t>
      </w:r>
      <w:r w:rsidR="00DE2D7D">
        <w:rPr>
          <w:szCs w:val="32"/>
          <w:lang w:val="en-GB"/>
        </w:rPr>
        <w:t>. (2015)</w:t>
      </w:r>
      <w:r w:rsidR="00EB4A0E">
        <w:rPr>
          <w:szCs w:val="32"/>
          <w:lang w:val="en-GB"/>
        </w:rPr>
        <w:t xml:space="preserve"> </w:t>
      </w:r>
      <w:proofErr w:type="spellStart"/>
      <w:r w:rsidR="00EB4A0E">
        <w:rPr>
          <w:szCs w:val="32"/>
          <w:lang w:val="en-GB"/>
        </w:rPr>
        <w:t>Dyfodol</w:t>
      </w:r>
      <w:proofErr w:type="spellEnd"/>
      <w:r w:rsidR="00EB4A0E">
        <w:rPr>
          <w:szCs w:val="32"/>
          <w:lang w:val="en-GB"/>
        </w:rPr>
        <w:t xml:space="preserve"> </w:t>
      </w:r>
      <w:proofErr w:type="spellStart"/>
      <w:r w:rsidR="00EB4A0E">
        <w:rPr>
          <w:szCs w:val="32"/>
          <w:lang w:val="en-GB"/>
        </w:rPr>
        <w:t>Llwyddiannus</w:t>
      </w:r>
      <w:proofErr w:type="spellEnd"/>
      <w:r w:rsidR="00B15002">
        <w:rPr>
          <w:szCs w:val="32"/>
          <w:lang w:val="en-GB"/>
        </w:rPr>
        <w:t>.</w:t>
      </w:r>
      <w:r w:rsidR="006A1DAF">
        <w:rPr>
          <w:szCs w:val="32"/>
          <w:lang w:val="en-GB"/>
        </w:rPr>
        <w:t xml:space="preserve"> </w:t>
      </w:r>
      <w:proofErr w:type="spellStart"/>
      <w:r w:rsidR="006A1DAF">
        <w:rPr>
          <w:szCs w:val="32"/>
          <w:lang w:val="en-GB"/>
        </w:rPr>
        <w:t>Hawlfraint</w:t>
      </w:r>
      <w:proofErr w:type="spellEnd"/>
      <w:r w:rsidR="006A1DAF">
        <w:rPr>
          <w:szCs w:val="32"/>
          <w:lang w:val="en-GB"/>
        </w:rPr>
        <w:t xml:space="preserve"> y </w:t>
      </w:r>
      <w:proofErr w:type="spellStart"/>
      <w:r w:rsidR="006A1DAF">
        <w:rPr>
          <w:szCs w:val="32"/>
          <w:lang w:val="en-GB"/>
        </w:rPr>
        <w:t>Goron</w:t>
      </w:r>
      <w:proofErr w:type="spellEnd"/>
      <w:r w:rsidR="006A1DAF">
        <w:rPr>
          <w:szCs w:val="32"/>
          <w:lang w:val="en-GB"/>
        </w:rPr>
        <w:t>.</w:t>
      </w:r>
      <w:r w:rsidR="00B15002">
        <w:rPr>
          <w:szCs w:val="32"/>
          <w:lang w:val="en-GB"/>
        </w:rPr>
        <w:t xml:space="preserve"> </w:t>
      </w:r>
      <w:proofErr w:type="spellStart"/>
      <w:r w:rsidR="008E4763">
        <w:rPr>
          <w:szCs w:val="32"/>
          <w:lang w:val="en-GB"/>
        </w:rPr>
        <w:t>Ar</w:t>
      </w:r>
      <w:proofErr w:type="spellEnd"/>
      <w:r w:rsidR="008E4763">
        <w:rPr>
          <w:szCs w:val="32"/>
          <w:lang w:val="en-GB"/>
        </w:rPr>
        <w:t xml:space="preserve"> </w:t>
      </w:r>
      <w:proofErr w:type="spellStart"/>
      <w:r w:rsidR="008E4763">
        <w:rPr>
          <w:szCs w:val="32"/>
          <w:lang w:val="en-GB"/>
        </w:rPr>
        <w:t>gael</w:t>
      </w:r>
      <w:proofErr w:type="spellEnd"/>
      <w:r w:rsidR="008E4763">
        <w:rPr>
          <w:szCs w:val="32"/>
          <w:lang w:val="en-GB"/>
        </w:rPr>
        <w:t xml:space="preserve"> </w:t>
      </w:r>
      <w:proofErr w:type="spellStart"/>
      <w:r w:rsidR="008E4763">
        <w:rPr>
          <w:szCs w:val="32"/>
          <w:lang w:val="en-GB"/>
        </w:rPr>
        <w:t>yn</w:t>
      </w:r>
      <w:proofErr w:type="spellEnd"/>
      <w:r w:rsidR="008E4763">
        <w:rPr>
          <w:szCs w:val="32"/>
          <w:lang w:val="en-GB"/>
        </w:rPr>
        <w:t xml:space="preserve">: </w:t>
      </w:r>
      <w:hyperlink r:id="rId7" w:history="1">
        <w:r w:rsidR="008E4763" w:rsidRPr="005A0B0C">
          <w:rPr>
            <w:rStyle w:val="Hyperlink"/>
            <w:szCs w:val="32"/>
            <w:lang w:val="en-GB"/>
          </w:rPr>
          <w:t>https://gov.wales/docs/dcells/publications/150225-successful-futures-cy.pdf</w:t>
        </w:r>
      </w:hyperlink>
      <w:r w:rsidR="008E4763">
        <w:rPr>
          <w:szCs w:val="32"/>
          <w:lang w:val="en-GB"/>
        </w:rPr>
        <w:t xml:space="preserve"> (</w:t>
      </w:r>
      <w:proofErr w:type="spellStart"/>
      <w:r w:rsidR="008E4763">
        <w:rPr>
          <w:szCs w:val="32"/>
          <w:lang w:val="en-GB"/>
        </w:rPr>
        <w:t>Mynediad</w:t>
      </w:r>
      <w:proofErr w:type="spellEnd"/>
      <w:r w:rsidR="008E4763">
        <w:rPr>
          <w:szCs w:val="32"/>
          <w:lang w:val="en-GB"/>
        </w:rPr>
        <w:t xml:space="preserve"> </w:t>
      </w:r>
      <w:proofErr w:type="spellStart"/>
      <w:r w:rsidR="008E4763">
        <w:rPr>
          <w:szCs w:val="32"/>
          <w:lang w:val="en-GB"/>
        </w:rPr>
        <w:t>ola</w:t>
      </w:r>
      <w:r w:rsidR="001077DF">
        <w:rPr>
          <w:szCs w:val="32"/>
          <w:lang w:val="en-GB"/>
        </w:rPr>
        <w:t>f</w:t>
      </w:r>
      <w:proofErr w:type="spellEnd"/>
      <w:r w:rsidR="001077DF">
        <w:rPr>
          <w:szCs w:val="32"/>
          <w:lang w:val="en-GB"/>
        </w:rPr>
        <w:t xml:space="preserve"> 03/12/2018)</w:t>
      </w:r>
    </w:p>
    <w:p w14:paraId="6B37154B" w14:textId="00E7E019" w:rsidR="00A955F9" w:rsidRDefault="00220E7F" w:rsidP="00512808">
      <w:pPr>
        <w:rPr>
          <w:szCs w:val="32"/>
          <w:lang w:val="en-GB"/>
        </w:rPr>
      </w:pPr>
      <w:r>
        <w:rPr>
          <w:rFonts w:ascii="Calibri" w:hAnsi="Calibri" w:cs="Calibri"/>
          <w:lang w:val="en-GB"/>
        </w:rPr>
        <w:t xml:space="preserve">Davies. S. (2013) </w:t>
      </w:r>
      <w:r>
        <w:rPr>
          <w:rFonts w:ascii="Calibri" w:hAnsi="Calibri" w:cs="Calibri"/>
          <w:i/>
          <w:iCs/>
          <w:lang w:val="en-GB"/>
        </w:rPr>
        <w:t xml:space="preserve">Un </w:t>
      </w:r>
      <w:proofErr w:type="spellStart"/>
      <w:r>
        <w:rPr>
          <w:rFonts w:ascii="Calibri" w:hAnsi="Calibri" w:cs="Calibri"/>
          <w:i/>
          <w:iCs/>
          <w:lang w:val="en-GB"/>
        </w:rPr>
        <w:t>Iaith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I </w:t>
      </w:r>
      <w:proofErr w:type="spellStart"/>
      <w:r>
        <w:rPr>
          <w:rFonts w:ascii="Calibri" w:hAnsi="Calibri" w:cs="Calibri"/>
          <w:i/>
          <w:iCs/>
          <w:lang w:val="en-GB"/>
        </w:rPr>
        <w:t>Bawb</w:t>
      </w:r>
      <w:proofErr w:type="spellEnd"/>
      <w:r>
        <w:rPr>
          <w:rFonts w:ascii="Calibri" w:hAnsi="Calibri" w:cs="Calibri"/>
          <w:lang w:val="en-GB"/>
        </w:rPr>
        <w:t xml:space="preserve">. </w:t>
      </w:r>
      <w:proofErr w:type="spellStart"/>
      <w:r>
        <w:rPr>
          <w:rFonts w:ascii="Calibri" w:hAnsi="Calibri" w:cs="Calibri"/>
          <w:lang w:val="en-GB"/>
        </w:rPr>
        <w:t>Caerdydd</w:t>
      </w:r>
      <w:proofErr w:type="spellEnd"/>
      <w:r>
        <w:rPr>
          <w:rFonts w:ascii="Calibri" w:hAnsi="Calibri" w:cs="Calibri"/>
          <w:lang w:val="en-GB"/>
        </w:rPr>
        <w:t xml:space="preserve">: </w:t>
      </w:r>
      <w:proofErr w:type="spellStart"/>
      <w:r>
        <w:rPr>
          <w:rFonts w:ascii="Calibri" w:hAnsi="Calibri" w:cs="Calibri"/>
          <w:lang w:val="en-GB"/>
        </w:rPr>
        <w:t>Llywodraeth</w:t>
      </w:r>
      <w:proofErr w:type="spellEnd"/>
      <w:r>
        <w:rPr>
          <w:rFonts w:ascii="Calibri" w:hAnsi="Calibri" w:cs="Calibri"/>
          <w:lang w:val="en-GB"/>
        </w:rPr>
        <w:t xml:space="preserve"> Cymru. </w:t>
      </w:r>
      <w:proofErr w:type="spellStart"/>
      <w:r>
        <w:rPr>
          <w:rFonts w:ascii="Calibri" w:hAnsi="Calibri" w:cs="Calibri"/>
          <w:lang w:val="en-GB"/>
        </w:rPr>
        <w:t>Ar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gael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yn</w:t>
      </w:r>
      <w:proofErr w:type="spellEnd"/>
      <w:r>
        <w:rPr>
          <w:rFonts w:ascii="Calibri" w:hAnsi="Calibri" w:cs="Calibri"/>
          <w:lang w:val="en-GB"/>
        </w:rPr>
        <w:t xml:space="preserve">: </w:t>
      </w:r>
      <w:r>
        <w:rPr>
          <w:rFonts w:ascii="Calibri" w:hAnsi="Calibri" w:cs="Calibri"/>
          <w:color w:val="0563C1"/>
          <w:u w:val="single"/>
          <w:lang w:val="en-GB"/>
        </w:rPr>
        <w:t>&lt;https://gov.wales/docs/dcells/publications/130926-review-of-welsh-second-lan-cy.pdf&gt;</w:t>
      </w:r>
      <w:r>
        <w:rPr>
          <w:rFonts w:ascii="Calibri" w:hAnsi="Calibri" w:cs="Calibri"/>
          <w:lang w:val="en-GB"/>
        </w:rPr>
        <w:t xml:space="preserve"> (</w:t>
      </w:r>
      <w:proofErr w:type="spellStart"/>
      <w:r>
        <w:rPr>
          <w:rFonts w:ascii="Calibri" w:hAnsi="Calibri" w:cs="Calibri"/>
          <w:lang w:val="en-GB"/>
        </w:rPr>
        <w:t>Mynediad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olaf</w:t>
      </w:r>
      <w:proofErr w:type="spellEnd"/>
      <w:r>
        <w:rPr>
          <w:rFonts w:ascii="Calibri" w:hAnsi="Calibri" w:cs="Calibri"/>
          <w:lang w:val="en-GB"/>
        </w:rPr>
        <w:t xml:space="preserve"> 03/12/2018)</w:t>
      </w:r>
    </w:p>
    <w:p w14:paraId="2368F0FE" w14:textId="5CC68B29" w:rsidR="007C01CB" w:rsidRDefault="00862776" w:rsidP="00512808">
      <w:pPr>
        <w:rPr>
          <w:szCs w:val="32"/>
          <w:lang w:val="en-GB"/>
        </w:rPr>
      </w:pPr>
      <w:proofErr w:type="spellStart"/>
      <w:r>
        <w:rPr>
          <w:rFonts w:ascii="Calibri" w:hAnsi="Calibri" w:cs="Calibri"/>
          <w:lang w:val="en-GB"/>
        </w:rPr>
        <w:t>Rolewska</w:t>
      </w:r>
      <w:proofErr w:type="spellEnd"/>
      <w:r>
        <w:rPr>
          <w:rFonts w:ascii="Calibri" w:hAnsi="Calibri" w:cs="Calibri"/>
          <w:lang w:val="en-GB"/>
        </w:rPr>
        <w:t xml:space="preserve">. A. (2017) </w:t>
      </w:r>
      <w:proofErr w:type="spellStart"/>
      <w:r>
        <w:rPr>
          <w:rFonts w:ascii="Calibri" w:hAnsi="Calibri" w:cs="Calibri"/>
          <w:i/>
          <w:iCs/>
          <w:lang w:val="en-GB"/>
        </w:rPr>
        <w:t>Nodyn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</w:t>
      </w:r>
      <w:proofErr w:type="spellStart"/>
      <w:r>
        <w:rPr>
          <w:rFonts w:ascii="Calibri" w:hAnsi="Calibri" w:cs="Calibri"/>
          <w:i/>
          <w:iCs/>
          <w:lang w:val="en-GB"/>
        </w:rPr>
        <w:t>briffio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</w:t>
      </w:r>
      <w:proofErr w:type="spellStart"/>
      <w:r>
        <w:rPr>
          <w:rFonts w:ascii="Calibri" w:hAnsi="Calibri" w:cs="Calibri"/>
          <w:i/>
          <w:iCs/>
          <w:lang w:val="en-GB"/>
        </w:rPr>
        <w:t>Sefyllfa’r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</w:t>
      </w:r>
      <w:proofErr w:type="spellStart"/>
      <w:r>
        <w:rPr>
          <w:rFonts w:ascii="Calibri" w:hAnsi="Calibri" w:cs="Calibri"/>
          <w:i/>
          <w:iCs/>
          <w:lang w:val="en-GB"/>
        </w:rPr>
        <w:t>Gymraeg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</w:t>
      </w:r>
      <w:proofErr w:type="spellStart"/>
      <w:r>
        <w:rPr>
          <w:rFonts w:ascii="Calibri" w:hAnsi="Calibri" w:cs="Calibri"/>
          <w:i/>
          <w:iCs/>
          <w:lang w:val="en-GB"/>
        </w:rPr>
        <w:t>mewn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</w:t>
      </w:r>
      <w:proofErr w:type="spellStart"/>
      <w:r>
        <w:rPr>
          <w:rFonts w:ascii="Calibri" w:hAnsi="Calibri" w:cs="Calibri"/>
          <w:i/>
          <w:iCs/>
          <w:lang w:val="en-GB"/>
        </w:rPr>
        <w:t>Rhaglenni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</w:t>
      </w:r>
      <w:proofErr w:type="spellStart"/>
      <w:r>
        <w:rPr>
          <w:rFonts w:ascii="Calibri" w:hAnsi="Calibri" w:cs="Calibri"/>
          <w:i/>
          <w:iCs/>
          <w:lang w:val="en-GB"/>
        </w:rPr>
        <w:t>Prentisiaeth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</w:t>
      </w:r>
      <w:proofErr w:type="spellStart"/>
      <w:r>
        <w:rPr>
          <w:rFonts w:ascii="Calibri" w:hAnsi="Calibri" w:cs="Calibri"/>
          <w:i/>
          <w:iCs/>
          <w:lang w:val="en-GB"/>
        </w:rPr>
        <w:t>yng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</w:t>
      </w:r>
      <w:proofErr w:type="spellStart"/>
      <w:r>
        <w:rPr>
          <w:rFonts w:ascii="Calibri" w:hAnsi="Calibri" w:cs="Calibri"/>
          <w:i/>
          <w:iCs/>
          <w:lang w:val="en-GB"/>
        </w:rPr>
        <w:t>Nghymru</w:t>
      </w:r>
      <w:proofErr w:type="spellEnd"/>
      <w:r>
        <w:rPr>
          <w:rFonts w:ascii="Calibri" w:hAnsi="Calibri" w:cs="Calibri"/>
          <w:lang w:val="en-GB"/>
        </w:rPr>
        <w:t xml:space="preserve">. </w:t>
      </w:r>
      <w:proofErr w:type="spellStart"/>
      <w:r>
        <w:rPr>
          <w:rFonts w:ascii="Calibri" w:hAnsi="Calibri" w:cs="Calibri"/>
          <w:lang w:val="en-GB"/>
        </w:rPr>
        <w:t>Comisiynydd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Cymraeg</w:t>
      </w:r>
      <w:proofErr w:type="spellEnd"/>
      <w:r>
        <w:rPr>
          <w:rFonts w:ascii="Calibri" w:hAnsi="Calibri" w:cs="Calibri"/>
          <w:lang w:val="en-GB"/>
        </w:rPr>
        <w:t xml:space="preserve">. </w:t>
      </w:r>
      <w:proofErr w:type="spellStart"/>
      <w:r>
        <w:rPr>
          <w:rFonts w:ascii="Calibri" w:hAnsi="Calibri" w:cs="Calibri"/>
          <w:lang w:val="en-GB"/>
        </w:rPr>
        <w:t>Ar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gael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yn</w:t>
      </w:r>
      <w:proofErr w:type="spellEnd"/>
      <w:r>
        <w:rPr>
          <w:rFonts w:ascii="Calibri" w:hAnsi="Calibri" w:cs="Calibri"/>
          <w:lang w:val="en-GB"/>
        </w:rPr>
        <w:t xml:space="preserve">: </w:t>
      </w:r>
      <w:r>
        <w:rPr>
          <w:rFonts w:ascii="Calibri" w:hAnsi="Calibri" w:cs="Calibri"/>
          <w:color w:val="0563C1"/>
          <w:u w:val="single"/>
          <w:lang w:val="en-GB"/>
        </w:rPr>
        <w:t>&lt;http://www.comisiynyddygymraeg.cymru/Cymraeg/Rhestr%20Cyhoeddiadau/20171114%20C%20Nodyn%20briffio%20Prentisiaethau%20%282%29.pdf&gt;</w:t>
      </w:r>
      <w:r>
        <w:rPr>
          <w:rFonts w:ascii="Calibri" w:hAnsi="Calibri" w:cs="Calibri"/>
          <w:lang w:val="en-GB"/>
        </w:rPr>
        <w:t xml:space="preserve"> (</w:t>
      </w:r>
      <w:proofErr w:type="spellStart"/>
      <w:r>
        <w:rPr>
          <w:rFonts w:ascii="Calibri" w:hAnsi="Calibri" w:cs="Calibri"/>
          <w:lang w:val="en-GB"/>
        </w:rPr>
        <w:t>Mynediad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olaf</w:t>
      </w:r>
      <w:proofErr w:type="spellEnd"/>
      <w:r>
        <w:rPr>
          <w:rFonts w:ascii="Calibri" w:hAnsi="Calibri" w:cs="Calibri"/>
          <w:lang w:val="en-GB"/>
        </w:rPr>
        <w:t>: 29/11/2018)</w:t>
      </w:r>
    </w:p>
    <w:p w14:paraId="7CCE0C11" w14:textId="06256099" w:rsidR="00305C6C" w:rsidRDefault="00220E7F" w:rsidP="00512808">
      <w:pPr>
        <w:rPr>
          <w:szCs w:val="32"/>
          <w:lang w:val="en-GB"/>
        </w:rPr>
      </w:pPr>
      <w:r>
        <w:rPr>
          <w:rFonts w:ascii="Calibri" w:hAnsi="Calibri" w:cs="Calibri"/>
          <w:lang w:val="en-GB"/>
        </w:rPr>
        <w:t xml:space="preserve">Lewis. H. (2015) </w:t>
      </w:r>
      <w:proofErr w:type="spellStart"/>
      <w:r>
        <w:rPr>
          <w:rFonts w:ascii="Calibri" w:hAnsi="Calibri" w:cs="Calibri"/>
          <w:i/>
          <w:iCs/>
          <w:lang w:val="en-GB"/>
        </w:rPr>
        <w:t>Cymraeg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Ail </w:t>
      </w:r>
      <w:proofErr w:type="spellStart"/>
      <w:r>
        <w:rPr>
          <w:rFonts w:ascii="Calibri" w:hAnsi="Calibri" w:cs="Calibri"/>
          <w:i/>
          <w:iCs/>
          <w:lang w:val="en-GB"/>
        </w:rPr>
        <w:t>Iaith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</w:t>
      </w:r>
      <w:proofErr w:type="spellStart"/>
      <w:r>
        <w:rPr>
          <w:rFonts w:ascii="Calibri" w:hAnsi="Calibri" w:cs="Calibri"/>
          <w:i/>
          <w:iCs/>
          <w:lang w:val="en-GB"/>
        </w:rPr>
        <w:t>yn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</w:t>
      </w:r>
      <w:proofErr w:type="spellStart"/>
      <w:r>
        <w:rPr>
          <w:rFonts w:ascii="Calibri" w:hAnsi="Calibri" w:cs="Calibri"/>
          <w:i/>
          <w:iCs/>
          <w:lang w:val="en-GB"/>
        </w:rPr>
        <w:t>ein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</w:t>
      </w:r>
      <w:proofErr w:type="spellStart"/>
      <w:r>
        <w:rPr>
          <w:rFonts w:ascii="Calibri" w:hAnsi="Calibri" w:cs="Calibri"/>
          <w:i/>
          <w:iCs/>
          <w:lang w:val="en-GB"/>
        </w:rPr>
        <w:t>Cwricwlwm</w:t>
      </w:r>
      <w:proofErr w:type="spellEnd"/>
      <w:r>
        <w:rPr>
          <w:rFonts w:ascii="Calibri" w:hAnsi="Calibri" w:cs="Calibri"/>
          <w:i/>
          <w:iCs/>
          <w:lang w:val="en-GB"/>
        </w:rPr>
        <w:t xml:space="preserve"> Newydd</w:t>
      </w:r>
      <w:r>
        <w:rPr>
          <w:rFonts w:ascii="Calibri" w:hAnsi="Calibri" w:cs="Calibri"/>
          <w:lang w:val="en-GB"/>
        </w:rPr>
        <w:t xml:space="preserve">. </w:t>
      </w:r>
      <w:proofErr w:type="spellStart"/>
      <w:r>
        <w:rPr>
          <w:rFonts w:ascii="Calibri" w:hAnsi="Calibri" w:cs="Calibri"/>
          <w:lang w:val="en-GB"/>
        </w:rPr>
        <w:t>Llywodraeth</w:t>
      </w:r>
      <w:proofErr w:type="spellEnd"/>
      <w:r>
        <w:rPr>
          <w:rFonts w:ascii="Calibri" w:hAnsi="Calibri" w:cs="Calibri"/>
          <w:lang w:val="en-GB"/>
        </w:rPr>
        <w:t xml:space="preserve"> Cymru. </w:t>
      </w:r>
      <w:proofErr w:type="spellStart"/>
      <w:r>
        <w:rPr>
          <w:rFonts w:ascii="Calibri" w:hAnsi="Calibri" w:cs="Calibri"/>
          <w:lang w:val="en-GB"/>
        </w:rPr>
        <w:t>Ar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gael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yn</w:t>
      </w:r>
      <w:proofErr w:type="spellEnd"/>
      <w:r>
        <w:rPr>
          <w:rFonts w:ascii="Calibri" w:hAnsi="Calibri" w:cs="Calibri"/>
          <w:lang w:val="en-GB"/>
        </w:rPr>
        <w:t xml:space="preserve">: </w:t>
      </w:r>
      <w:r>
        <w:rPr>
          <w:rFonts w:ascii="Calibri" w:hAnsi="Calibri" w:cs="Calibri"/>
          <w:color w:val="0563C1"/>
          <w:u w:val="single"/>
          <w:lang w:val="en-GB"/>
        </w:rPr>
        <w:t>&lt;https://gov.wales/about/cabinet/cabinetstatements/previous-administration/2015/welshsecondlang/?lang=cy&gt;</w:t>
      </w:r>
      <w:r>
        <w:rPr>
          <w:rFonts w:ascii="Calibri" w:hAnsi="Calibri" w:cs="Calibri"/>
          <w:lang w:val="en-GB"/>
        </w:rPr>
        <w:t xml:space="preserve"> (</w:t>
      </w:r>
      <w:proofErr w:type="spellStart"/>
      <w:r>
        <w:rPr>
          <w:rFonts w:ascii="Calibri" w:hAnsi="Calibri" w:cs="Calibri"/>
          <w:lang w:val="en-GB"/>
        </w:rPr>
        <w:t>Mynediad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olaf</w:t>
      </w:r>
      <w:proofErr w:type="spellEnd"/>
      <w:r>
        <w:rPr>
          <w:rFonts w:ascii="Calibri" w:hAnsi="Calibri" w:cs="Calibri"/>
          <w:lang w:val="en-GB"/>
        </w:rPr>
        <w:t xml:space="preserve"> 03/12/2018)</w:t>
      </w:r>
    </w:p>
    <w:p w14:paraId="0F8F18F8" w14:textId="30259C04" w:rsidR="006769CB" w:rsidRDefault="00D51377" w:rsidP="00512808">
      <w:pPr>
        <w:rPr>
          <w:szCs w:val="32"/>
          <w:lang w:val="en-GB"/>
        </w:rPr>
      </w:pPr>
      <w:hyperlink r:id="rId8" w:history="1">
        <w:r w:rsidR="0080523A" w:rsidRPr="00275ED0">
          <w:rPr>
            <w:rStyle w:val="Hyperlink"/>
            <w:szCs w:val="32"/>
            <w:lang w:val="en-GB"/>
          </w:rPr>
          <w:t>https://gov.wales/about/cabinet/cabinetstatements/previous-administration/2015/welshsecondlang/?lang=cy</w:t>
        </w:r>
      </w:hyperlink>
      <w:r w:rsidR="0080523A">
        <w:rPr>
          <w:szCs w:val="32"/>
          <w:lang w:val="en-GB"/>
        </w:rPr>
        <w:t xml:space="preserve"> </w:t>
      </w:r>
      <w:r w:rsidR="00E41D4D">
        <w:rPr>
          <w:szCs w:val="32"/>
          <w:lang w:val="en-GB"/>
        </w:rPr>
        <w:t>(</w:t>
      </w:r>
      <w:proofErr w:type="spellStart"/>
      <w:r w:rsidR="00E41D4D">
        <w:rPr>
          <w:szCs w:val="32"/>
          <w:lang w:val="en-GB"/>
        </w:rPr>
        <w:t>Mynediad</w:t>
      </w:r>
      <w:proofErr w:type="spellEnd"/>
      <w:r w:rsidR="00DD3698">
        <w:rPr>
          <w:szCs w:val="32"/>
          <w:lang w:val="en-GB"/>
        </w:rPr>
        <w:t xml:space="preserve"> </w:t>
      </w:r>
      <w:proofErr w:type="spellStart"/>
      <w:r w:rsidR="00DD3698">
        <w:rPr>
          <w:szCs w:val="32"/>
          <w:lang w:val="en-GB"/>
        </w:rPr>
        <w:t>olaf</w:t>
      </w:r>
      <w:proofErr w:type="spellEnd"/>
      <w:r w:rsidR="00E41D4D">
        <w:rPr>
          <w:szCs w:val="32"/>
          <w:lang w:val="en-GB"/>
        </w:rPr>
        <w:t xml:space="preserve">: </w:t>
      </w:r>
      <w:r w:rsidR="008755C7">
        <w:rPr>
          <w:szCs w:val="32"/>
          <w:lang w:val="en-GB"/>
        </w:rPr>
        <w:t>03/12/2018)</w:t>
      </w:r>
    </w:p>
    <w:p w14:paraId="27EE4D6F" w14:textId="471D2DB8" w:rsidR="00A41D6B" w:rsidRDefault="00E5309D" w:rsidP="00512808">
      <w:pPr>
        <w:rPr>
          <w:szCs w:val="32"/>
          <w:lang w:val="en-GB"/>
        </w:rPr>
      </w:pPr>
      <w:proofErr w:type="spellStart"/>
      <w:r>
        <w:rPr>
          <w:szCs w:val="32"/>
          <w:lang w:val="en-GB"/>
        </w:rPr>
        <w:t>Llywodraeth</w:t>
      </w:r>
      <w:proofErr w:type="spellEnd"/>
      <w:r>
        <w:rPr>
          <w:szCs w:val="32"/>
          <w:lang w:val="en-GB"/>
        </w:rPr>
        <w:t xml:space="preserve"> Cymru. </w:t>
      </w:r>
      <w:proofErr w:type="spellStart"/>
      <w:r w:rsidRPr="003E0554">
        <w:rPr>
          <w:i/>
          <w:szCs w:val="32"/>
          <w:lang w:val="en-GB"/>
        </w:rPr>
        <w:t>Siarter</w:t>
      </w:r>
      <w:proofErr w:type="spellEnd"/>
      <w:r w:rsidRPr="003E0554">
        <w:rPr>
          <w:i/>
          <w:szCs w:val="32"/>
          <w:lang w:val="en-GB"/>
        </w:rPr>
        <w:t xml:space="preserve"> </w:t>
      </w:r>
      <w:proofErr w:type="spellStart"/>
      <w:r w:rsidRPr="003E0554">
        <w:rPr>
          <w:i/>
          <w:szCs w:val="32"/>
          <w:lang w:val="en-GB"/>
        </w:rPr>
        <w:t>Iaith</w:t>
      </w:r>
      <w:proofErr w:type="spellEnd"/>
      <w:r>
        <w:rPr>
          <w:szCs w:val="32"/>
          <w:lang w:val="en-GB"/>
        </w:rPr>
        <w:t xml:space="preserve">. </w:t>
      </w:r>
      <w:proofErr w:type="spellStart"/>
      <w:r>
        <w:rPr>
          <w:szCs w:val="32"/>
          <w:lang w:val="en-GB"/>
        </w:rPr>
        <w:t>Llywodraeth</w:t>
      </w:r>
      <w:proofErr w:type="spellEnd"/>
      <w:r>
        <w:rPr>
          <w:szCs w:val="32"/>
          <w:lang w:val="en-GB"/>
        </w:rPr>
        <w:t xml:space="preserve"> Cymru</w:t>
      </w:r>
      <w:r w:rsidR="007F7DF7">
        <w:rPr>
          <w:szCs w:val="32"/>
          <w:lang w:val="en-GB"/>
        </w:rPr>
        <w:t xml:space="preserve">. </w:t>
      </w:r>
      <w:proofErr w:type="spellStart"/>
      <w:r w:rsidR="007F7DF7">
        <w:rPr>
          <w:szCs w:val="32"/>
          <w:lang w:val="en-GB"/>
        </w:rPr>
        <w:t>Ar</w:t>
      </w:r>
      <w:proofErr w:type="spellEnd"/>
      <w:r w:rsidR="007F7DF7">
        <w:rPr>
          <w:szCs w:val="32"/>
          <w:lang w:val="en-GB"/>
        </w:rPr>
        <w:t xml:space="preserve"> </w:t>
      </w:r>
      <w:proofErr w:type="spellStart"/>
      <w:r w:rsidR="007F7DF7">
        <w:rPr>
          <w:szCs w:val="32"/>
          <w:lang w:val="en-GB"/>
        </w:rPr>
        <w:t>gael</w:t>
      </w:r>
      <w:proofErr w:type="spellEnd"/>
      <w:r w:rsidR="007F7DF7">
        <w:rPr>
          <w:szCs w:val="32"/>
          <w:lang w:val="en-GB"/>
        </w:rPr>
        <w:t xml:space="preserve"> </w:t>
      </w:r>
      <w:proofErr w:type="spellStart"/>
      <w:r w:rsidR="007F7DF7">
        <w:rPr>
          <w:szCs w:val="32"/>
          <w:lang w:val="en-GB"/>
        </w:rPr>
        <w:t>yn</w:t>
      </w:r>
      <w:proofErr w:type="spellEnd"/>
      <w:r w:rsidR="00666D6D">
        <w:rPr>
          <w:szCs w:val="32"/>
          <w:lang w:val="en-GB"/>
        </w:rPr>
        <w:t xml:space="preserve"> </w:t>
      </w:r>
      <w:hyperlink r:id="rId9" w:history="1">
        <w:r w:rsidR="00666D6D" w:rsidRPr="00275ED0">
          <w:rPr>
            <w:rStyle w:val="Hyperlink"/>
            <w:szCs w:val="32"/>
            <w:lang w:val="en-GB"/>
          </w:rPr>
          <w:t>http://cymraeg.llyw.cymru/learning/schools/SiarterIaith./?lang=cy</w:t>
        </w:r>
      </w:hyperlink>
      <w:r w:rsidR="00666D6D">
        <w:rPr>
          <w:szCs w:val="32"/>
          <w:lang w:val="en-GB"/>
        </w:rPr>
        <w:t xml:space="preserve"> </w:t>
      </w:r>
      <w:r w:rsidR="003E0554">
        <w:rPr>
          <w:szCs w:val="32"/>
          <w:lang w:val="en-GB"/>
        </w:rPr>
        <w:t>(</w:t>
      </w:r>
      <w:proofErr w:type="spellStart"/>
      <w:r w:rsidR="003E0554">
        <w:rPr>
          <w:szCs w:val="32"/>
          <w:lang w:val="en-GB"/>
        </w:rPr>
        <w:t>Mynediad</w:t>
      </w:r>
      <w:proofErr w:type="spellEnd"/>
      <w:r w:rsidR="003E0554">
        <w:rPr>
          <w:szCs w:val="32"/>
          <w:lang w:val="en-GB"/>
        </w:rPr>
        <w:t xml:space="preserve"> 03/12/2018)</w:t>
      </w:r>
    </w:p>
    <w:p w14:paraId="456FD053" w14:textId="33A746C5" w:rsidR="000A69E8" w:rsidRDefault="000A69E8" w:rsidP="00512808">
      <w:pPr>
        <w:rPr>
          <w:szCs w:val="32"/>
          <w:lang w:val="en-GB"/>
        </w:rPr>
      </w:pPr>
      <w:r>
        <w:rPr>
          <w:szCs w:val="32"/>
          <w:lang w:val="en-GB"/>
        </w:rPr>
        <w:t xml:space="preserve">Estyn (2018) </w:t>
      </w:r>
      <w:proofErr w:type="spellStart"/>
      <w:r w:rsidR="001B2CD5">
        <w:rPr>
          <w:szCs w:val="32"/>
          <w:lang w:val="en-GB"/>
        </w:rPr>
        <w:t>Adroddiad</w:t>
      </w:r>
      <w:proofErr w:type="spellEnd"/>
      <w:r w:rsidR="001B2CD5">
        <w:rPr>
          <w:szCs w:val="32"/>
          <w:lang w:val="en-GB"/>
        </w:rPr>
        <w:t xml:space="preserve"> </w:t>
      </w:r>
      <w:proofErr w:type="spellStart"/>
      <w:r w:rsidR="001B2CD5">
        <w:rPr>
          <w:szCs w:val="32"/>
          <w:lang w:val="en-GB"/>
        </w:rPr>
        <w:t>arolygiad</w:t>
      </w:r>
      <w:proofErr w:type="spellEnd"/>
      <w:r w:rsidR="001B2CD5">
        <w:rPr>
          <w:szCs w:val="32"/>
          <w:lang w:val="en-GB"/>
        </w:rPr>
        <w:t xml:space="preserve"> Ysgol </w:t>
      </w:r>
      <w:proofErr w:type="spellStart"/>
      <w:r w:rsidR="001B2CD5">
        <w:rPr>
          <w:szCs w:val="32"/>
          <w:lang w:val="en-GB"/>
        </w:rPr>
        <w:t>Plascrug</w:t>
      </w:r>
      <w:proofErr w:type="spellEnd"/>
      <w:r w:rsidR="001B2CD5">
        <w:rPr>
          <w:szCs w:val="32"/>
          <w:lang w:val="en-GB"/>
        </w:rPr>
        <w:t xml:space="preserve"> 2018</w:t>
      </w:r>
      <w:r w:rsidR="00374B1A">
        <w:rPr>
          <w:szCs w:val="32"/>
          <w:lang w:val="en-GB"/>
        </w:rPr>
        <w:t xml:space="preserve">. </w:t>
      </w:r>
      <w:r w:rsidR="00147440">
        <w:rPr>
          <w:szCs w:val="32"/>
          <w:lang w:val="en-GB"/>
        </w:rPr>
        <w:t>Estyn</w:t>
      </w:r>
      <w:r w:rsidR="00374B1A">
        <w:rPr>
          <w:szCs w:val="32"/>
          <w:lang w:val="en-GB"/>
        </w:rPr>
        <w:t xml:space="preserve">. </w:t>
      </w:r>
      <w:proofErr w:type="spellStart"/>
      <w:r w:rsidR="00374B1A">
        <w:rPr>
          <w:szCs w:val="32"/>
          <w:lang w:val="en-GB"/>
        </w:rPr>
        <w:t>Ar</w:t>
      </w:r>
      <w:proofErr w:type="spellEnd"/>
      <w:r w:rsidR="00374B1A">
        <w:rPr>
          <w:szCs w:val="32"/>
          <w:lang w:val="en-GB"/>
        </w:rPr>
        <w:t xml:space="preserve"> </w:t>
      </w:r>
      <w:proofErr w:type="spellStart"/>
      <w:r w:rsidR="00374B1A">
        <w:rPr>
          <w:szCs w:val="32"/>
          <w:lang w:val="en-GB"/>
        </w:rPr>
        <w:t>gael</w:t>
      </w:r>
      <w:proofErr w:type="spellEnd"/>
      <w:r w:rsidR="00374B1A">
        <w:rPr>
          <w:szCs w:val="32"/>
          <w:lang w:val="en-GB"/>
        </w:rPr>
        <w:t xml:space="preserve"> </w:t>
      </w:r>
      <w:proofErr w:type="spellStart"/>
      <w:r w:rsidR="00374B1A">
        <w:rPr>
          <w:szCs w:val="32"/>
          <w:lang w:val="en-GB"/>
        </w:rPr>
        <w:t>yn</w:t>
      </w:r>
      <w:proofErr w:type="spellEnd"/>
      <w:r w:rsidR="00374B1A">
        <w:rPr>
          <w:szCs w:val="32"/>
          <w:lang w:val="en-GB"/>
        </w:rPr>
        <w:t xml:space="preserve"> </w:t>
      </w:r>
      <w:hyperlink r:id="rId10" w:history="1">
        <w:r w:rsidR="00F94ACA" w:rsidRPr="005A0B0C">
          <w:rPr>
            <w:rStyle w:val="Hyperlink"/>
            <w:szCs w:val="32"/>
            <w:lang w:val="en-GB"/>
          </w:rPr>
          <w:t>https://www.estyn.llyw.cymru/sites/default/files/documents/Ysgol%20Plascrug%20cy.pdf</w:t>
        </w:r>
      </w:hyperlink>
      <w:r w:rsidR="00F94ACA">
        <w:rPr>
          <w:szCs w:val="32"/>
          <w:lang w:val="en-GB"/>
        </w:rPr>
        <w:t xml:space="preserve"> (</w:t>
      </w:r>
      <w:proofErr w:type="spellStart"/>
      <w:r w:rsidR="00F94ACA">
        <w:rPr>
          <w:szCs w:val="32"/>
          <w:lang w:val="en-GB"/>
        </w:rPr>
        <w:t>Mynediad</w:t>
      </w:r>
      <w:proofErr w:type="spellEnd"/>
      <w:r w:rsidR="00F94ACA">
        <w:rPr>
          <w:szCs w:val="32"/>
          <w:lang w:val="en-GB"/>
        </w:rPr>
        <w:t xml:space="preserve"> </w:t>
      </w:r>
      <w:proofErr w:type="spellStart"/>
      <w:r w:rsidR="00F94ACA">
        <w:rPr>
          <w:szCs w:val="32"/>
          <w:lang w:val="en-GB"/>
        </w:rPr>
        <w:t>olaf</w:t>
      </w:r>
      <w:proofErr w:type="spellEnd"/>
      <w:r w:rsidR="00DD3698">
        <w:rPr>
          <w:szCs w:val="32"/>
          <w:lang w:val="en-GB"/>
        </w:rPr>
        <w:t xml:space="preserve"> 04/12/2018)</w:t>
      </w:r>
    </w:p>
    <w:p w14:paraId="3352B2F5" w14:textId="301ADA4E" w:rsidR="003B3F07" w:rsidRDefault="00220E7F" w:rsidP="00512808">
      <w:pPr>
        <w:rPr>
          <w:szCs w:val="32"/>
          <w:lang w:val="en-GB"/>
        </w:rPr>
      </w:pPr>
      <w:proofErr w:type="spellStart"/>
      <w:r>
        <w:rPr>
          <w:rFonts w:ascii="Calibri" w:hAnsi="Calibri" w:cs="Calibri"/>
          <w:lang w:val="en-GB"/>
        </w:rPr>
        <w:t>Cwricwlwm</w:t>
      </w:r>
      <w:proofErr w:type="spellEnd"/>
      <w:r>
        <w:rPr>
          <w:rFonts w:ascii="Calibri" w:hAnsi="Calibri" w:cs="Calibri"/>
          <w:lang w:val="en-GB"/>
        </w:rPr>
        <w:t xml:space="preserve"> Cymru: </w:t>
      </w:r>
      <w:proofErr w:type="spellStart"/>
      <w:r>
        <w:rPr>
          <w:rFonts w:ascii="Calibri" w:hAnsi="Calibri" w:cs="Calibri"/>
          <w:lang w:val="en-GB"/>
        </w:rPr>
        <w:t>Fframwaith</w:t>
      </w:r>
      <w:proofErr w:type="spellEnd"/>
      <w:r>
        <w:rPr>
          <w:rFonts w:ascii="Calibri" w:hAnsi="Calibri" w:cs="Calibri"/>
          <w:lang w:val="en-GB"/>
        </w:rPr>
        <w:t xml:space="preserve"> y </w:t>
      </w:r>
      <w:proofErr w:type="spellStart"/>
      <w:r>
        <w:rPr>
          <w:rFonts w:ascii="Calibri" w:hAnsi="Calibri" w:cs="Calibri"/>
          <w:lang w:val="en-GB"/>
        </w:rPr>
        <w:t>Cyfnod</w:t>
      </w:r>
      <w:proofErr w:type="spellEnd"/>
      <w:r>
        <w:rPr>
          <w:rFonts w:ascii="Calibri" w:hAnsi="Calibri" w:cs="Calibri"/>
          <w:lang w:val="en-GB"/>
        </w:rPr>
        <w:t xml:space="preserve"> Sylfaen (2015). </w:t>
      </w:r>
      <w:proofErr w:type="spellStart"/>
      <w:r>
        <w:rPr>
          <w:rFonts w:ascii="Calibri" w:hAnsi="Calibri" w:cs="Calibri"/>
          <w:lang w:val="en-GB"/>
        </w:rPr>
        <w:t>Llywodraeth</w:t>
      </w:r>
      <w:proofErr w:type="spellEnd"/>
      <w:r>
        <w:rPr>
          <w:rFonts w:ascii="Calibri" w:hAnsi="Calibri" w:cs="Calibri"/>
          <w:lang w:val="en-GB"/>
        </w:rPr>
        <w:t xml:space="preserve"> Cymru. </w:t>
      </w:r>
      <w:proofErr w:type="spellStart"/>
      <w:r>
        <w:rPr>
          <w:rFonts w:ascii="Calibri" w:hAnsi="Calibri" w:cs="Calibri"/>
          <w:lang w:val="en-GB"/>
        </w:rPr>
        <w:t>Ar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gael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yn</w:t>
      </w:r>
      <w:proofErr w:type="spellEnd"/>
      <w:r>
        <w:rPr>
          <w:rFonts w:ascii="Calibri" w:hAnsi="Calibri" w:cs="Calibri"/>
          <w:lang w:val="en-GB"/>
        </w:rPr>
        <w:t xml:space="preserve">: </w:t>
      </w:r>
      <w:r>
        <w:rPr>
          <w:rFonts w:ascii="Calibri" w:hAnsi="Calibri" w:cs="Calibri"/>
          <w:color w:val="0563C1"/>
          <w:u w:val="single"/>
          <w:lang w:val="en-GB"/>
        </w:rPr>
        <w:t>&lt;http://learning.gov.wales/docs/learningwales/publications/150803-fp-framework-cy.pdf&gt;</w:t>
      </w:r>
      <w:r>
        <w:rPr>
          <w:rFonts w:ascii="Calibri" w:hAnsi="Calibri" w:cs="Calibri"/>
          <w:lang w:val="en-GB"/>
        </w:rPr>
        <w:t xml:space="preserve"> (</w:t>
      </w:r>
      <w:proofErr w:type="spellStart"/>
      <w:r>
        <w:rPr>
          <w:rFonts w:ascii="Calibri" w:hAnsi="Calibri" w:cs="Calibri"/>
          <w:lang w:val="en-GB"/>
        </w:rPr>
        <w:t>Mynediad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olaf</w:t>
      </w:r>
      <w:proofErr w:type="spellEnd"/>
      <w:r>
        <w:rPr>
          <w:rFonts w:ascii="Calibri" w:hAnsi="Calibri" w:cs="Calibri"/>
          <w:lang w:val="en-GB"/>
        </w:rPr>
        <w:t xml:space="preserve"> 03/12/2018)</w:t>
      </w:r>
    </w:p>
    <w:p w14:paraId="5125805F" w14:textId="77777777" w:rsidR="00163BCB" w:rsidRDefault="00163BCB" w:rsidP="00512808">
      <w:pPr>
        <w:rPr>
          <w:szCs w:val="32"/>
          <w:lang w:val="en-GB"/>
        </w:rPr>
      </w:pPr>
    </w:p>
    <w:p w14:paraId="570AD936" w14:textId="77777777" w:rsidR="00183412" w:rsidRDefault="00183412" w:rsidP="00512808">
      <w:pPr>
        <w:rPr>
          <w:szCs w:val="32"/>
          <w:lang w:val="en-GB"/>
        </w:rPr>
      </w:pPr>
    </w:p>
    <w:p w14:paraId="016C306B" w14:textId="5F013F05" w:rsidR="00427B0F" w:rsidRDefault="00427B0F" w:rsidP="00512808">
      <w:pPr>
        <w:rPr>
          <w:szCs w:val="32"/>
          <w:lang w:val="en-GB"/>
        </w:rPr>
      </w:pPr>
    </w:p>
    <w:p w14:paraId="533075DA" w14:textId="77777777" w:rsidR="00A955F9" w:rsidRDefault="00A955F9" w:rsidP="00512808">
      <w:pPr>
        <w:rPr>
          <w:szCs w:val="32"/>
          <w:lang w:val="en-GB"/>
        </w:rPr>
      </w:pPr>
    </w:p>
    <w:p w14:paraId="3D0536F8" w14:textId="77777777" w:rsidR="00E85296" w:rsidRDefault="00E85296" w:rsidP="00512808">
      <w:pPr>
        <w:rPr>
          <w:szCs w:val="32"/>
          <w:lang w:val="en-GB"/>
        </w:rPr>
      </w:pPr>
    </w:p>
    <w:p w14:paraId="24B49E45" w14:textId="77777777" w:rsidR="00163ECE" w:rsidRDefault="00163ECE" w:rsidP="00412186">
      <w:pPr>
        <w:rPr>
          <w:sz w:val="24"/>
          <w:u w:val="single"/>
        </w:rPr>
      </w:pPr>
    </w:p>
    <w:p w14:paraId="1EE12B1B" w14:textId="77777777" w:rsidR="008956BC" w:rsidRPr="008956BC" w:rsidRDefault="008956BC" w:rsidP="008956BC">
      <w:pPr>
        <w:rPr>
          <w:sz w:val="24"/>
        </w:rPr>
      </w:pPr>
    </w:p>
    <w:sectPr w:rsidR="008956BC" w:rsidRPr="008956BC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F25A45" w14:textId="77777777" w:rsidR="0024073B" w:rsidRDefault="0024073B" w:rsidP="006766AF">
      <w:pPr>
        <w:spacing w:after="0" w:line="240" w:lineRule="auto"/>
      </w:pPr>
      <w:r>
        <w:separator/>
      </w:r>
    </w:p>
  </w:endnote>
  <w:endnote w:type="continuationSeparator" w:id="0">
    <w:p w14:paraId="5F265F15" w14:textId="77777777" w:rsidR="0024073B" w:rsidRDefault="0024073B" w:rsidP="00676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C1D9BB" w14:textId="77777777" w:rsidR="0024073B" w:rsidRDefault="0024073B" w:rsidP="006766AF">
      <w:pPr>
        <w:spacing w:after="0" w:line="240" w:lineRule="auto"/>
      </w:pPr>
      <w:r>
        <w:separator/>
      </w:r>
    </w:p>
  </w:footnote>
  <w:footnote w:type="continuationSeparator" w:id="0">
    <w:p w14:paraId="4478304A" w14:textId="77777777" w:rsidR="0024073B" w:rsidRDefault="0024073B" w:rsidP="006766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A515F" w14:textId="2EEC3A30" w:rsidR="006766AF" w:rsidRDefault="006766AF">
    <w:pPr>
      <w:pStyle w:val="Header"/>
    </w:pPr>
    <w:r>
      <w:t xml:space="preserve">Rhiannon Haf Carruthers </w:t>
    </w:r>
    <w:r w:rsidR="00587969">
      <w:t>(1801329)</w:t>
    </w:r>
    <w:r w:rsidR="00587969">
      <w:tab/>
    </w:r>
    <w:r w:rsidR="00587969">
      <w:tab/>
      <w:t xml:space="preserve"> ECAD4002C</w:t>
    </w:r>
  </w:p>
  <w:p w14:paraId="471B8D96" w14:textId="77777777" w:rsidR="006766AF" w:rsidRDefault="006766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6BC"/>
    <w:rsid w:val="00006848"/>
    <w:rsid w:val="000132E3"/>
    <w:rsid w:val="0004399B"/>
    <w:rsid w:val="0005332D"/>
    <w:rsid w:val="000604F6"/>
    <w:rsid w:val="0006069E"/>
    <w:rsid w:val="00070540"/>
    <w:rsid w:val="000705FB"/>
    <w:rsid w:val="0007204D"/>
    <w:rsid w:val="000813C2"/>
    <w:rsid w:val="0009548E"/>
    <w:rsid w:val="000964DB"/>
    <w:rsid w:val="000A1D62"/>
    <w:rsid w:val="000A35C5"/>
    <w:rsid w:val="000A69E8"/>
    <w:rsid w:val="000C0F90"/>
    <w:rsid w:val="000D6CA0"/>
    <w:rsid w:val="000E131B"/>
    <w:rsid w:val="000E2005"/>
    <w:rsid w:val="000E472C"/>
    <w:rsid w:val="000F3578"/>
    <w:rsid w:val="000F545D"/>
    <w:rsid w:val="00103E93"/>
    <w:rsid w:val="001051AB"/>
    <w:rsid w:val="001077DF"/>
    <w:rsid w:val="00107A7A"/>
    <w:rsid w:val="001109D6"/>
    <w:rsid w:val="00112ABF"/>
    <w:rsid w:val="0011411A"/>
    <w:rsid w:val="00142569"/>
    <w:rsid w:val="00147440"/>
    <w:rsid w:val="00150952"/>
    <w:rsid w:val="00153269"/>
    <w:rsid w:val="00153A9E"/>
    <w:rsid w:val="001624C1"/>
    <w:rsid w:val="00162FD0"/>
    <w:rsid w:val="00163BCB"/>
    <w:rsid w:val="00163ECE"/>
    <w:rsid w:val="00167BBF"/>
    <w:rsid w:val="00170987"/>
    <w:rsid w:val="00174AFE"/>
    <w:rsid w:val="00182285"/>
    <w:rsid w:val="00183412"/>
    <w:rsid w:val="001935AA"/>
    <w:rsid w:val="001A3761"/>
    <w:rsid w:val="001A4CFF"/>
    <w:rsid w:val="001B2CD5"/>
    <w:rsid w:val="001C1E7D"/>
    <w:rsid w:val="001E0B27"/>
    <w:rsid w:val="001F294B"/>
    <w:rsid w:val="00200F44"/>
    <w:rsid w:val="0020615D"/>
    <w:rsid w:val="00220E7F"/>
    <w:rsid w:val="00235566"/>
    <w:rsid w:val="00236B02"/>
    <w:rsid w:val="0024073B"/>
    <w:rsid w:val="0025773A"/>
    <w:rsid w:val="002634A6"/>
    <w:rsid w:val="00263F2E"/>
    <w:rsid w:val="00271E6B"/>
    <w:rsid w:val="00283766"/>
    <w:rsid w:val="002856E4"/>
    <w:rsid w:val="002A1B6A"/>
    <w:rsid w:val="002A4E46"/>
    <w:rsid w:val="002A5078"/>
    <w:rsid w:val="002B2B99"/>
    <w:rsid w:val="002D0863"/>
    <w:rsid w:val="002E348D"/>
    <w:rsid w:val="002E70E9"/>
    <w:rsid w:val="002E7A5A"/>
    <w:rsid w:val="00300EF8"/>
    <w:rsid w:val="00305C6C"/>
    <w:rsid w:val="0030745F"/>
    <w:rsid w:val="003110ED"/>
    <w:rsid w:val="00315F53"/>
    <w:rsid w:val="00323D3A"/>
    <w:rsid w:val="00325F76"/>
    <w:rsid w:val="00332650"/>
    <w:rsid w:val="00346525"/>
    <w:rsid w:val="00355741"/>
    <w:rsid w:val="003574D1"/>
    <w:rsid w:val="00361563"/>
    <w:rsid w:val="00374B1A"/>
    <w:rsid w:val="003826F4"/>
    <w:rsid w:val="00385937"/>
    <w:rsid w:val="003A5368"/>
    <w:rsid w:val="003A74B2"/>
    <w:rsid w:val="003B3F07"/>
    <w:rsid w:val="003C1FA1"/>
    <w:rsid w:val="003C348E"/>
    <w:rsid w:val="003D68D0"/>
    <w:rsid w:val="003E0554"/>
    <w:rsid w:val="003E4F05"/>
    <w:rsid w:val="0040654C"/>
    <w:rsid w:val="0040789E"/>
    <w:rsid w:val="00412186"/>
    <w:rsid w:val="004131D3"/>
    <w:rsid w:val="00427B0F"/>
    <w:rsid w:val="00436339"/>
    <w:rsid w:val="00437008"/>
    <w:rsid w:val="0047414A"/>
    <w:rsid w:val="00476319"/>
    <w:rsid w:val="00480371"/>
    <w:rsid w:val="004929EA"/>
    <w:rsid w:val="00496EDE"/>
    <w:rsid w:val="004A5F42"/>
    <w:rsid w:val="004B17F2"/>
    <w:rsid w:val="004D3443"/>
    <w:rsid w:val="004E3280"/>
    <w:rsid w:val="004E49F0"/>
    <w:rsid w:val="004F19BA"/>
    <w:rsid w:val="004F5B88"/>
    <w:rsid w:val="00512808"/>
    <w:rsid w:val="005379D4"/>
    <w:rsid w:val="00541549"/>
    <w:rsid w:val="00547AB7"/>
    <w:rsid w:val="0055118C"/>
    <w:rsid w:val="00564660"/>
    <w:rsid w:val="00570697"/>
    <w:rsid w:val="005739BD"/>
    <w:rsid w:val="0058722F"/>
    <w:rsid w:val="00587969"/>
    <w:rsid w:val="005B1E58"/>
    <w:rsid w:val="005B7B40"/>
    <w:rsid w:val="006028DA"/>
    <w:rsid w:val="0063273B"/>
    <w:rsid w:val="00647F05"/>
    <w:rsid w:val="00652681"/>
    <w:rsid w:val="0065371F"/>
    <w:rsid w:val="00655C03"/>
    <w:rsid w:val="00657E1A"/>
    <w:rsid w:val="00657E1F"/>
    <w:rsid w:val="00666D6D"/>
    <w:rsid w:val="006766AF"/>
    <w:rsid w:val="006769CB"/>
    <w:rsid w:val="0068006A"/>
    <w:rsid w:val="006A1DAF"/>
    <w:rsid w:val="006A5451"/>
    <w:rsid w:val="006A660D"/>
    <w:rsid w:val="006B5922"/>
    <w:rsid w:val="006C1FFF"/>
    <w:rsid w:val="006C5DA1"/>
    <w:rsid w:val="006D5E2D"/>
    <w:rsid w:val="006E4A9A"/>
    <w:rsid w:val="0070395E"/>
    <w:rsid w:val="00713813"/>
    <w:rsid w:val="00715E4C"/>
    <w:rsid w:val="007160A0"/>
    <w:rsid w:val="0072203F"/>
    <w:rsid w:val="00736D8E"/>
    <w:rsid w:val="00763C46"/>
    <w:rsid w:val="00775DEE"/>
    <w:rsid w:val="00792F90"/>
    <w:rsid w:val="007A2147"/>
    <w:rsid w:val="007C01CB"/>
    <w:rsid w:val="007C1CA4"/>
    <w:rsid w:val="007D58E0"/>
    <w:rsid w:val="007E5033"/>
    <w:rsid w:val="007F3005"/>
    <w:rsid w:val="007F7DF7"/>
    <w:rsid w:val="00804BE9"/>
    <w:rsid w:val="0080523A"/>
    <w:rsid w:val="008174E0"/>
    <w:rsid w:val="00817B51"/>
    <w:rsid w:val="00830986"/>
    <w:rsid w:val="00830A69"/>
    <w:rsid w:val="00834AC2"/>
    <w:rsid w:val="00834B16"/>
    <w:rsid w:val="008375FF"/>
    <w:rsid w:val="00837FA6"/>
    <w:rsid w:val="00847653"/>
    <w:rsid w:val="00847EAC"/>
    <w:rsid w:val="008544F9"/>
    <w:rsid w:val="00862776"/>
    <w:rsid w:val="00867A3A"/>
    <w:rsid w:val="00874503"/>
    <w:rsid w:val="008755C7"/>
    <w:rsid w:val="00881F11"/>
    <w:rsid w:val="008956BC"/>
    <w:rsid w:val="00895B99"/>
    <w:rsid w:val="008B0E53"/>
    <w:rsid w:val="008B2460"/>
    <w:rsid w:val="008C07FF"/>
    <w:rsid w:val="008C6792"/>
    <w:rsid w:val="008D7319"/>
    <w:rsid w:val="008E45F3"/>
    <w:rsid w:val="008E4763"/>
    <w:rsid w:val="008F65FF"/>
    <w:rsid w:val="008F7114"/>
    <w:rsid w:val="009328CA"/>
    <w:rsid w:val="00935A29"/>
    <w:rsid w:val="009365E7"/>
    <w:rsid w:val="009613F4"/>
    <w:rsid w:val="00964A92"/>
    <w:rsid w:val="0098162A"/>
    <w:rsid w:val="009818F8"/>
    <w:rsid w:val="00983F95"/>
    <w:rsid w:val="00985B35"/>
    <w:rsid w:val="00990D21"/>
    <w:rsid w:val="009962AA"/>
    <w:rsid w:val="009C4770"/>
    <w:rsid w:val="009C6BB9"/>
    <w:rsid w:val="009D4183"/>
    <w:rsid w:val="009E23D7"/>
    <w:rsid w:val="009F067E"/>
    <w:rsid w:val="00A01821"/>
    <w:rsid w:val="00A046D2"/>
    <w:rsid w:val="00A3520E"/>
    <w:rsid w:val="00A41D6B"/>
    <w:rsid w:val="00A4568C"/>
    <w:rsid w:val="00A578C0"/>
    <w:rsid w:val="00A57B25"/>
    <w:rsid w:val="00A61519"/>
    <w:rsid w:val="00A62ABC"/>
    <w:rsid w:val="00A659D9"/>
    <w:rsid w:val="00A70DFD"/>
    <w:rsid w:val="00A71047"/>
    <w:rsid w:val="00A75308"/>
    <w:rsid w:val="00A8199C"/>
    <w:rsid w:val="00A905A9"/>
    <w:rsid w:val="00A955F9"/>
    <w:rsid w:val="00AA13C5"/>
    <w:rsid w:val="00AA3439"/>
    <w:rsid w:val="00AA4D67"/>
    <w:rsid w:val="00AA6BCC"/>
    <w:rsid w:val="00AB06D0"/>
    <w:rsid w:val="00AB253D"/>
    <w:rsid w:val="00AB3DD4"/>
    <w:rsid w:val="00AC04B0"/>
    <w:rsid w:val="00AE7C86"/>
    <w:rsid w:val="00B05000"/>
    <w:rsid w:val="00B15002"/>
    <w:rsid w:val="00B2520A"/>
    <w:rsid w:val="00B42E18"/>
    <w:rsid w:val="00B4382A"/>
    <w:rsid w:val="00B53117"/>
    <w:rsid w:val="00B56E73"/>
    <w:rsid w:val="00B5749A"/>
    <w:rsid w:val="00B60A1D"/>
    <w:rsid w:val="00B80091"/>
    <w:rsid w:val="00B8684E"/>
    <w:rsid w:val="00B9456F"/>
    <w:rsid w:val="00BB399B"/>
    <w:rsid w:val="00BD56F0"/>
    <w:rsid w:val="00BD5913"/>
    <w:rsid w:val="00BD6FD7"/>
    <w:rsid w:val="00BE6086"/>
    <w:rsid w:val="00BF1030"/>
    <w:rsid w:val="00BF2DCA"/>
    <w:rsid w:val="00BF4C39"/>
    <w:rsid w:val="00BF52D0"/>
    <w:rsid w:val="00C07BA5"/>
    <w:rsid w:val="00C127AB"/>
    <w:rsid w:val="00C139F0"/>
    <w:rsid w:val="00C16442"/>
    <w:rsid w:val="00C20CC2"/>
    <w:rsid w:val="00C2127D"/>
    <w:rsid w:val="00C24589"/>
    <w:rsid w:val="00C2573C"/>
    <w:rsid w:val="00C25FC6"/>
    <w:rsid w:val="00C80601"/>
    <w:rsid w:val="00C927FF"/>
    <w:rsid w:val="00C9549E"/>
    <w:rsid w:val="00C97050"/>
    <w:rsid w:val="00CA14A4"/>
    <w:rsid w:val="00CA6977"/>
    <w:rsid w:val="00CA7E1E"/>
    <w:rsid w:val="00CC5891"/>
    <w:rsid w:val="00CD2476"/>
    <w:rsid w:val="00CD3C43"/>
    <w:rsid w:val="00CE6D80"/>
    <w:rsid w:val="00D034C4"/>
    <w:rsid w:val="00D24781"/>
    <w:rsid w:val="00D30DA2"/>
    <w:rsid w:val="00D3348A"/>
    <w:rsid w:val="00D33C26"/>
    <w:rsid w:val="00D35949"/>
    <w:rsid w:val="00D42DE9"/>
    <w:rsid w:val="00D47639"/>
    <w:rsid w:val="00D51377"/>
    <w:rsid w:val="00D51FF9"/>
    <w:rsid w:val="00D5227D"/>
    <w:rsid w:val="00D55618"/>
    <w:rsid w:val="00D61B49"/>
    <w:rsid w:val="00D65D99"/>
    <w:rsid w:val="00D669C9"/>
    <w:rsid w:val="00D704CC"/>
    <w:rsid w:val="00D740FE"/>
    <w:rsid w:val="00D750D8"/>
    <w:rsid w:val="00D770BF"/>
    <w:rsid w:val="00D9596B"/>
    <w:rsid w:val="00D96981"/>
    <w:rsid w:val="00DA34C0"/>
    <w:rsid w:val="00DC0673"/>
    <w:rsid w:val="00DC0B54"/>
    <w:rsid w:val="00DD3698"/>
    <w:rsid w:val="00DD39AB"/>
    <w:rsid w:val="00DD4CD6"/>
    <w:rsid w:val="00DD536D"/>
    <w:rsid w:val="00DE2D7D"/>
    <w:rsid w:val="00E01A65"/>
    <w:rsid w:val="00E031D0"/>
    <w:rsid w:val="00E04959"/>
    <w:rsid w:val="00E06485"/>
    <w:rsid w:val="00E20A1A"/>
    <w:rsid w:val="00E22BCA"/>
    <w:rsid w:val="00E41D4D"/>
    <w:rsid w:val="00E46C1B"/>
    <w:rsid w:val="00E52436"/>
    <w:rsid w:val="00E5309D"/>
    <w:rsid w:val="00E55B4D"/>
    <w:rsid w:val="00E618B9"/>
    <w:rsid w:val="00E70A3E"/>
    <w:rsid w:val="00E72A8A"/>
    <w:rsid w:val="00E76680"/>
    <w:rsid w:val="00E84D70"/>
    <w:rsid w:val="00E85296"/>
    <w:rsid w:val="00E920D3"/>
    <w:rsid w:val="00EA02C3"/>
    <w:rsid w:val="00EA2965"/>
    <w:rsid w:val="00EA3825"/>
    <w:rsid w:val="00EB4A0E"/>
    <w:rsid w:val="00EC2F21"/>
    <w:rsid w:val="00ED1536"/>
    <w:rsid w:val="00ED5BC1"/>
    <w:rsid w:val="00EE34B6"/>
    <w:rsid w:val="00EF73AB"/>
    <w:rsid w:val="00F005CF"/>
    <w:rsid w:val="00F015B1"/>
    <w:rsid w:val="00F0430B"/>
    <w:rsid w:val="00F16558"/>
    <w:rsid w:val="00F41406"/>
    <w:rsid w:val="00F45FEC"/>
    <w:rsid w:val="00F562C0"/>
    <w:rsid w:val="00F67F83"/>
    <w:rsid w:val="00F71738"/>
    <w:rsid w:val="00F82A78"/>
    <w:rsid w:val="00F861AC"/>
    <w:rsid w:val="00F94ACA"/>
    <w:rsid w:val="00FD1805"/>
    <w:rsid w:val="00FD3275"/>
    <w:rsid w:val="00FE1C51"/>
    <w:rsid w:val="00FE6C1D"/>
    <w:rsid w:val="00FF0520"/>
    <w:rsid w:val="00FF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890EA"/>
  <w15:chartTrackingRefBased/>
  <w15:docId w15:val="{0711C385-2FF6-4C59-A6AB-36DA66A4A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132E3"/>
    <w:pPr>
      <w:spacing w:after="0" w:line="240" w:lineRule="auto"/>
    </w:pPr>
    <w:rPr>
      <w:noProof/>
      <w:lang w:val="cy-GB"/>
    </w:rPr>
  </w:style>
  <w:style w:type="table" w:styleId="TableGrid">
    <w:name w:val="Table Grid"/>
    <w:basedOn w:val="TableNormal"/>
    <w:uiPriority w:val="39"/>
    <w:rsid w:val="005128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66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6AF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6766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6AF"/>
    <w:rPr>
      <w:lang w:val="cy-GB"/>
    </w:rPr>
  </w:style>
  <w:style w:type="character" w:styleId="Hyperlink">
    <w:name w:val="Hyperlink"/>
    <w:basedOn w:val="DefaultParagraphFont"/>
    <w:uiPriority w:val="99"/>
    <w:unhideWhenUsed/>
    <w:rsid w:val="006D5E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5E2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5227D"/>
    <w:pPr>
      <w:spacing w:after="343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8376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57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75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v.wales/about/cabinet/cabinetstatements/previous-administration/2015/welshsecondlang/?lang=cy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ov.wales/docs/dcells/publications/150225-successful-futures-cy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estyn.llyw.cymru/sites/default/files/documents/Ysgol%20Plascrug%20cy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ymraeg.llyw.cymru/learning/schools/SiarterIaith./?lang=c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7BFD8-E9CB-4837-BCBA-9DB74E9F2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2217</TotalTime>
  <Pages>4</Pages>
  <Words>1467</Words>
  <Characters>8368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Haf Carruthers</dc:creator>
  <cp:keywords/>
  <dc:description/>
  <cp:lastModifiedBy>Rhiannon Haf Carruthers</cp:lastModifiedBy>
  <cp:revision>353</cp:revision>
  <dcterms:created xsi:type="dcterms:W3CDTF">2018-11-29T22:56:00Z</dcterms:created>
  <dcterms:modified xsi:type="dcterms:W3CDTF">2018-12-06T01:50:00Z</dcterms:modified>
</cp:coreProperties>
</file>