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934795D" w:rsidR="005E6C44" w:rsidRPr="00A42F82" w:rsidRDefault="006975EE" w:rsidP="00A91894">
            <w:pPr>
              <w:rPr>
                <w:rFonts w:ascii="Arial" w:hAnsi="Arial" w:cs="Arial"/>
                <w:sz w:val="22"/>
                <w:szCs w:val="22"/>
              </w:rPr>
            </w:pPr>
            <w:r>
              <w:rPr>
                <w:rFonts w:ascii="Arial" w:hAnsi="Arial" w:cs="Arial"/>
                <w:sz w:val="22"/>
                <w:szCs w:val="22"/>
              </w:rPr>
              <w:t>Ana Carina Venancio Dos Santos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2C6C69B" w:rsidR="005E6C44" w:rsidRPr="00A42F82" w:rsidRDefault="006975E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207D020" w:rsidR="005E6C44" w:rsidRPr="00A42F82" w:rsidRDefault="006975EE" w:rsidP="00A91894">
            <w:pPr>
              <w:rPr>
                <w:rFonts w:ascii="Arial" w:hAnsi="Arial" w:cs="Arial"/>
                <w:sz w:val="22"/>
                <w:szCs w:val="22"/>
              </w:rPr>
            </w:pPr>
            <w:r>
              <w:rPr>
                <w:rFonts w:ascii="Arial" w:hAnsi="Arial" w:cs="Arial"/>
                <w:sz w:val="22"/>
                <w:szCs w:val="22"/>
              </w:rPr>
              <w:t>Institute of Inner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3FE8E2C" w:rsidR="005E6C44" w:rsidRPr="00A42F82" w:rsidRDefault="006975EE"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D9CB291" w:rsidR="005E6C44" w:rsidRPr="00A42F82" w:rsidRDefault="006975EE" w:rsidP="00A91894">
            <w:pPr>
              <w:rPr>
                <w:rFonts w:ascii="Arial" w:hAnsi="Arial" w:cs="Arial"/>
                <w:sz w:val="22"/>
                <w:szCs w:val="22"/>
              </w:rPr>
            </w:pPr>
            <w:r>
              <w:rPr>
                <w:rFonts w:ascii="Arial" w:hAnsi="Arial" w:cs="Arial"/>
                <w:sz w:val="22"/>
                <w:szCs w:val="22"/>
              </w:rPr>
              <w:t>2224733@student.uwtsd.ac.uik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E5BE79B" w:rsidR="005E6C44" w:rsidRPr="00A42F82" w:rsidRDefault="006975EE" w:rsidP="00A91894">
            <w:pPr>
              <w:rPr>
                <w:rFonts w:ascii="Arial" w:hAnsi="Arial" w:cs="Arial"/>
                <w:sz w:val="22"/>
                <w:szCs w:val="22"/>
              </w:rPr>
            </w:pPr>
            <w:r>
              <w:rPr>
                <w:rFonts w:ascii="Arial" w:hAnsi="Arial" w:cs="Arial"/>
                <w:sz w:val="22"/>
                <w:szCs w:val="22"/>
              </w:rPr>
              <w:t>07821274563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6F0EA33" w:rsidR="005E6C44" w:rsidRPr="00A42F82" w:rsidRDefault="006975EE" w:rsidP="00A91894">
            <w:pPr>
              <w:rPr>
                <w:rFonts w:ascii="Arial" w:hAnsi="Arial" w:cs="Arial"/>
                <w:sz w:val="22"/>
                <w:szCs w:val="22"/>
              </w:rPr>
            </w:pPr>
            <w:r>
              <w:rPr>
                <w:rFonts w:ascii="Arial" w:hAnsi="Arial" w:cs="Arial"/>
                <w:sz w:val="22"/>
                <w:szCs w:val="22"/>
              </w:rPr>
              <w:t>2224733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6011B89" w:rsidR="005E6C44" w:rsidRPr="00A42F82" w:rsidRDefault="006975EE" w:rsidP="00A91894">
            <w:pPr>
              <w:rPr>
                <w:rFonts w:ascii="Arial" w:hAnsi="Arial" w:cs="Arial"/>
                <w:sz w:val="22"/>
                <w:szCs w:val="22"/>
              </w:rPr>
            </w:pPr>
            <w:r>
              <w:rPr>
                <w:rFonts w:ascii="Arial" w:hAnsi="Arial" w:cs="Arial"/>
                <w:sz w:val="22"/>
                <w:szCs w:val="22"/>
              </w:rPr>
              <w:t>BSc of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3B8C7F1" w:rsidR="005E6C44" w:rsidRPr="00A42F82" w:rsidRDefault="00D77217" w:rsidP="00A91894">
            <w:pPr>
              <w:rPr>
                <w:rFonts w:ascii="Arial" w:hAnsi="Arial" w:cs="Arial"/>
                <w:sz w:val="22"/>
                <w:szCs w:val="22"/>
              </w:rPr>
            </w:pPr>
            <w:r>
              <w:rPr>
                <w:rFonts w:ascii="Arial" w:hAnsi="Arial" w:cs="Arial"/>
                <w:sz w:val="22"/>
                <w:szCs w:val="22"/>
              </w:rPr>
              <w:t xml:space="preserve">Dr. </w:t>
            </w:r>
            <w:r w:rsidR="00BB1DD9">
              <w:rPr>
                <w:rFonts w:ascii="Arial" w:hAnsi="Arial" w:cs="Arial"/>
                <w:sz w:val="22"/>
                <w:szCs w:val="22"/>
              </w:rPr>
              <w:t>Patronella Ganza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C2CEDE3" w:rsidR="005E6C44" w:rsidRPr="00A42F82" w:rsidRDefault="004870A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946F7DA" w:rsidR="005E6C44" w:rsidRPr="00A42F82" w:rsidRDefault="000B79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E3DF27A" w:rsidR="005E6C44" w:rsidRPr="00A42F82" w:rsidRDefault="004870A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77D4EFE" w:rsidR="00807192" w:rsidRPr="00A42F82" w:rsidRDefault="00AC3E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377D0DD" w:rsidR="00807192" w:rsidRPr="00A42F82" w:rsidRDefault="00AC3E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5158BE9" w:rsidR="00807192" w:rsidRPr="00A42F82" w:rsidRDefault="00AC3E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B09D584" w:rsidR="00807192" w:rsidRPr="00A42F82" w:rsidRDefault="00AC3E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47AC7B6" w:rsidR="00807192" w:rsidRPr="00A42F82" w:rsidRDefault="00AC3E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2B26803" w:rsidR="00807192" w:rsidRPr="00A42F82" w:rsidRDefault="00AC3E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4C0DB0CD" w:rsidR="004C3D85" w:rsidRPr="00A42F82" w:rsidRDefault="00AC3E0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0B1E194" w14:textId="77777777" w:rsidR="0083536D" w:rsidRPr="00B74359" w:rsidRDefault="0083536D" w:rsidP="0083536D">
            <w:pPr>
              <w:pStyle w:val="Heading2"/>
              <w:rPr>
                <w:b/>
                <w:bCs/>
                <w:i/>
                <w:iCs/>
                <w:sz w:val="22"/>
                <w:szCs w:val="22"/>
              </w:rPr>
            </w:pPr>
            <w:r>
              <w:rPr>
                <w:rFonts w:ascii="Arial" w:hAnsi="Arial" w:cs="Arial"/>
                <w:sz w:val="22"/>
                <w:szCs w:val="22"/>
              </w:rPr>
              <w:t xml:space="preserve"> </w:t>
            </w:r>
            <w:r>
              <w:rPr>
                <w:iCs/>
                <w:sz w:val="22"/>
                <w:szCs w:val="22"/>
              </w:rPr>
              <w:t>Exploring the Impact of Lifestyle Interventions on Chronic Disease Management in the UK</w:t>
            </w:r>
          </w:p>
          <w:p w14:paraId="44A8F7CA" w14:textId="4327A296" w:rsidR="004C3D85" w:rsidRPr="0083536D" w:rsidRDefault="004C3D85" w:rsidP="0083536D">
            <w:pPr>
              <w:pStyle w:val="Heading2"/>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0C37079" w:rsidR="004C3D85" w:rsidRPr="00A42F82" w:rsidRDefault="0083536D" w:rsidP="00A91894">
            <w:pPr>
              <w:rPr>
                <w:rFonts w:ascii="Arial" w:hAnsi="Arial" w:cs="Arial"/>
                <w:sz w:val="22"/>
                <w:szCs w:val="22"/>
              </w:rPr>
            </w:pPr>
            <w:r>
              <w:rPr>
                <w:rFonts w:ascii="Arial" w:hAnsi="Arial" w:cs="Arial"/>
                <w:sz w:val="22"/>
                <w:szCs w:val="22"/>
              </w:rPr>
              <w:t xml:space="preserve"> </w:t>
            </w:r>
            <w:r w:rsidR="00AC3E01">
              <w:rPr>
                <w:rFonts w:ascii="Arial" w:hAnsi="Arial" w:cs="Arial"/>
                <w:sz w:val="22"/>
                <w:szCs w:val="22"/>
              </w:rPr>
              <w:t>7</w:t>
            </w:r>
            <w:r w:rsidR="00AC3E01" w:rsidRPr="00AC3E01">
              <w:rPr>
                <w:rFonts w:ascii="Arial" w:hAnsi="Arial" w:cs="Arial"/>
                <w:sz w:val="22"/>
                <w:szCs w:val="22"/>
                <w:vertAlign w:val="superscript"/>
              </w:rPr>
              <w:t>th</w:t>
            </w:r>
            <w:r w:rsidR="00AC3E01">
              <w:rPr>
                <w:rFonts w:ascii="Arial" w:hAnsi="Arial" w:cs="Arial"/>
                <w:sz w:val="22"/>
                <w:szCs w:val="22"/>
              </w:rPr>
              <w:t xml:space="preserve"> July</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23D166B" w:rsidR="004C3D85" w:rsidRPr="00A42F82" w:rsidRDefault="00BB1DD9" w:rsidP="00A91894">
            <w:pPr>
              <w:rPr>
                <w:rFonts w:ascii="Arial" w:hAnsi="Arial" w:cs="Arial"/>
                <w:sz w:val="22"/>
                <w:szCs w:val="22"/>
              </w:rPr>
            </w:pPr>
            <w:proofErr w:type="gramStart"/>
            <w:r>
              <w:rPr>
                <w:rFonts w:ascii="Arial" w:hAnsi="Arial" w:cs="Arial"/>
                <w:sz w:val="22"/>
                <w:szCs w:val="22"/>
              </w:rPr>
              <w:t>31th</w:t>
            </w:r>
            <w:proofErr w:type="gramEnd"/>
            <w:r>
              <w:rPr>
                <w:rFonts w:ascii="Arial" w:hAnsi="Arial" w:cs="Arial"/>
                <w:sz w:val="22"/>
                <w:szCs w:val="22"/>
              </w:rPr>
              <w:t xml:space="preserve"> December</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0F080D14" w14:textId="77777777" w:rsidR="00BB1DD9" w:rsidRPr="00260277" w:rsidRDefault="00BB1DD9" w:rsidP="00BB1DD9">
            <w:pPr>
              <w:spacing w:line="360" w:lineRule="auto"/>
              <w:rPr>
                <w:rFonts w:ascii="Arial" w:hAnsi="Arial" w:cs="Arial"/>
              </w:rPr>
            </w:pPr>
            <w:r w:rsidRPr="00EC528C">
              <w:rPr>
                <w:rFonts w:ascii="Arial" w:hAnsi="Arial" w:cs="Arial"/>
              </w:rPr>
              <w:t xml:space="preserve">Chronic diseases such as cardiovascular disease, type 2 diabetes, and obesity are leading causes of morbidity and mortality in the UK, accounting for a significant proportion of NHS spending </w:t>
            </w:r>
            <w:sdt>
              <w:sdtPr>
                <w:rPr>
                  <w:rFonts w:ascii="Arial" w:hAnsi="Arial" w:cs="Arial"/>
                </w:rPr>
                <w:id w:val="-289821344"/>
                <w:citation/>
              </w:sdtPr>
              <w:sdtContent>
                <w:r>
                  <w:rPr>
                    <w:rFonts w:ascii="Arial" w:hAnsi="Arial" w:cs="Arial"/>
                  </w:rPr>
                  <w:fldChar w:fldCharType="begin"/>
                </w:r>
                <w:r>
                  <w:rPr>
                    <w:rFonts w:ascii="Arial" w:hAnsi="Arial" w:cs="Arial"/>
                  </w:rPr>
                  <w:instrText xml:space="preserve"> CITATION NHS24 \l 2057 </w:instrText>
                </w:r>
                <w:r>
                  <w:rPr>
                    <w:rFonts w:ascii="Arial" w:hAnsi="Arial" w:cs="Arial"/>
                  </w:rPr>
                  <w:fldChar w:fldCharType="separate"/>
                </w:r>
                <w:r w:rsidRPr="003B60E9">
                  <w:rPr>
                    <w:rFonts w:ascii="Arial" w:hAnsi="Arial" w:cs="Arial"/>
                    <w:noProof/>
                  </w:rPr>
                  <w:t>(England, 2024)</w:t>
                </w:r>
                <w:r>
                  <w:rPr>
                    <w:rFonts w:ascii="Arial" w:hAnsi="Arial" w:cs="Arial"/>
                  </w:rPr>
                  <w:fldChar w:fldCharType="end"/>
                </w:r>
              </w:sdtContent>
            </w:sdt>
            <w:r w:rsidRPr="00EC528C">
              <w:rPr>
                <w:rFonts w:ascii="Arial" w:hAnsi="Arial" w:cs="Arial"/>
              </w:rPr>
              <w:t>. The prevalence of these conditions continues to rise, driven in part by sedentary lifestyles, poor diets, and smoking. Evidence shows that lifestyle interventions can significantly reduce the risk and severity of chronic diseases (Booth et al., 2012). Programmes such as the NHS Diabetes Prevention Programme and community-based weight management services have demonstrated measurable success (Public Health England, 2020). However, the long-term sustainability and patient adherence to these interventions remain a concern. This research is essential for understanding how lifestyle interventions can be more effectively implemented and supported within the UK context.</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2808548A" w:rsidR="00F96C3F" w:rsidRPr="00A42F82" w:rsidRDefault="00070DB9" w:rsidP="00A91894">
            <w:pPr>
              <w:rPr>
                <w:rFonts w:ascii="Arial" w:hAnsi="Arial" w:cs="Arial"/>
              </w:rPr>
            </w:pPr>
            <w:r>
              <w:rPr>
                <w:rFonts w:ascii="Arial" w:hAnsi="Arial" w:cs="Arial"/>
              </w:rPr>
              <w:t>What types of lifestyle interventions are most used in the UK for managing chronic disease?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78057907" w14:textId="77777777" w:rsidR="00070DB9" w:rsidRPr="00D77217" w:rsidRDefault="00070DB9" w:rsidP="00070DB9">
            <w:pPr>
              <w:pStyle w:val="Heading2"/>
              <w:rPr>
                <w:rFonts w:ascii="Arial" w:hAnsi="Arial" w:cs="Arial"/>
                <w:color w:val="auto"/>
                <w:sz w:val="22"/>
                <w:szCs w:val="22"/>
              </w:rPr>
            </w:pPr>
            <w:r w:rsidRPr="00D77217">
              <w:rPr>
                <w:rFonts w:ascii="Arial" w:hAnsi="Arial" w:cs="Arial"/>
                <w:color w:val="auto"/>
                <w:sz w:val="22"/>
                <w:szCs w:val="22"/>
              </w:rPr>
              <w:lastRenderedPageBreak/>
              <w:t>The aim of this research is to evaluate the effectiveness of lifestyle interventions, such as physical activity, dietary changes, and smoking cessation on the management of chronic diseases within the UK healthcare system.</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8EAEB8C" w14:textId="77777777" w:rsidR="00070DB9" w:rsidRPr="0089704C" w:rsidRDefault="00070DB9" w:rsidP="00070DB9">
            <w:pPr>
              <w:pStyle w:val="ListParagraph"/>
              <w:numPr>
                <w:ilvl w:val="0"/>
                <w:numId w:val="28"/>
              </w:numPr>
              <w:spacing w:after="160" w:line="259" w:lineRule="auto"/>
              <w:rPr>
                <w:rFonts w:ascii="Times New Roman" w:hAnsi="Times New Roman" w:cstheme="minorBidi"/>
                <w:sz w:val="24"/>
              </w:rPr>
            </w:pPr>
            <w:r>
              <w:rPr>
                <w:rFonts w:ascii="Arial" w:hAnsi="Arial" w:cs="Arial"/>
              </w:rPr>
              <w:t>To assess the impact of lifestyle interventions on the clinical outcomes of patients with chronic diseases in the UK</w:t>
            </w:r>
          </w:p>
          <w:p w14:paraId="675B4DD9" w14:textId="77777777" w:rsidR="00070DB9" w:rsidRPr="0089704C" w:rsidRDefault="00070DB9" w:rsidP="00070DB9">
            <w:pPr>
              <w:pStyle w:val="ListParagraph"/>
              <w:numPr>
                <w:ilvl w:val="0"/>
                <w:numId w:val="28"/>
              </w:numPr>
              <w:spacing w:after="160" w:line="259" w:lineRule="auto"/>
              <w:rPr>
                <w:rFonts w:ascii="Times New Roman" w:hAnsi="Times New Roman" w:cstheme="minorBidi"/>
                <w:sz w:val="24"/>
              </w:rPr>
            </w:pPr>
            <w:r>
              <w:rPr>
                <w:rFonts w:ascii="Arial" w:hAnsi="Arial" w:cs="Arial"/>
              </w:rPr>
              <w:t>To examine patient adherence and barriers to implementing lifestyle changes</w:t>
            </w:r>
          </w:p>
          <w:p w14:paraId="34C65E91" w14:textId="77777777" w:rsidR="00070DB9" w:rsidRPr="000973BB" w:rsidRDefault="00070DB9" w:rsidP="00070DB9">
            <w:pPr>
              <w:pStyle w:val="ListParagraph"/>
              <w:numPr>
                <w:ilvl w:val="0"/>
                <w:numId w:val="28"/>
              </w:numPr>
              <w:spacing w:after="160" w:line="259" w:lineRule="auto"/>
            </w:pPr>
            <w:r>
              <w:rPr>
                <w:rFonts w:ascii="Arial" w:hAnsi="Arial" w:cs="Arial"/>
              </w:rPr>
              <w:t>To explore the role of NHS and primary care providers in promoting lifestyle interventions.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4D0C6958" w14:textId="4058B133" w:rsidR="00BB1DD9" w:rsidRPr="00EC528C" w:rsidRDefault="00BB1DD9" w:rsidP="00BB1DD9">
            <w:pPr>
              <w:rPr>
                <w:rFonts w:ascii="Arial" w:hAnsi="Arial" w:cs="Arial"/>
                <w:sz w:val="22"/>
              </w:rPr>
            </w:pPr>
            <w:r>
              <w:rPr>
                <w:rFonts w:ascii="Arial" w:hAnsi="Arial" w:cs="Arial"/>
                <w:sz w:val="22"/>
              </w:rPr>
              <w:t>This study will adopt a systematic literature review will be conducted using UK-based studies from the last ten years, focusing on interventions aimed at chronic conditions.</w:t>
            </w:r>
          </w:p>
          <w:p w14:paraId="7032394C" w14:textId="77777777" w:rsidR="00BB1DD9" w:rsidRDefault="00BB1DD9" w:rsidP="00BB1DD9">
            <w:pPr>
              <w:rPr>
                <w:rFonts w:ascii="Arial" w:hAnsi="Arial" w:cs="Arial"/>
                <w:b/>
                <w:bCs/>
              </w:rPr>
            </w:pPr>
            <w:r w:rsidRPr="008F677E">
              <w:rPr>
                <w:rFonts w:ascii="Arial" w:hAnsi="Arial" w:cs="Arial"/>
                <w:b/>
                <w:bCs/>
              </w:rPr>
              <w:t>Data collection</w:t>
            </w:r>
          </w:p>
          <w:p w14:paraId="51CCFAC4" w14:textId="77777777" w:rsidR="00BB1DD9" w:rsidRPr="00E90DDB" w:rsidRDefault="00BB1DD9" w:rsidP="00BB1DD9">
            <w:pPr>
              <w:rPr>
                <w:rFonts w:ascii="Arial" w:hAnsi="Arial" w:cs="Arial"/>
                <w:sz w:val="22"/>
              </w:rPr>
            </w:pPr>
            <w:r w:rsidRPr="00E90DDB">
              <w:rPr>
                <w:rFonts w:ascii="Arial" w:hAnsi="Arial" w:cs="Arial"/>
                <w:sz w:val="22"/>
              </w:rPr>
              <w:t>Data will be acquired from peer-reviewed academic papers utilising primary methods.</w:t>
            </w:r>
          </w:p>
          <w:p w14:paraId="3FBD0918" w14:textId="77777777" w:rsidR="00BB1DD9" w:rsidRPr="008F677E" w:rsidRDefault="00BB1DD9" w:rsidP="00BB1DD9">
            <w:pPr>
              <w:rPr>
                <w:rFonts w:ascii="Arial" w:hAnsi="Arial" w:cs="Arial"/>
                <w:b/>
                <w:bCs/>
              </w:rPr>
            </w:pPr>
          </w:p>
          <w:p w14:paraId="5212BA08" w14:textId="77777777" w:rsidR="00BB1DD9" w:rsidRDefault="00BB1DD9" w:rsidP="00BB1DD9">
            <w:pPr>
              <w:rPr>
                <w:rFonts w:ascii="Arial" w:hAnsi="Arial" w:cs="Arial"/>
                <w:b/>
                <w:bCs/>
              </w:rPr>
            </w:pPr>
            <w:r w:rsidRPr="008F677E">
              <w:rPr>
                <w:rFonts w:ascii="Arial" w:hAnsi="Arial" w:cs="Arial"/>
                <w:b/>
                <w:bCs/>
              </w:rPr>
              <w:t>Keywords</w:t>
            </w:r>
          </w:p>
          <w:p w14:paraId="3377965B" w14:textId="77777777" w:rsidR="00BB1DD9" w:rsidRPr="00D81839" w:rsidRDefault="00BB1DD9" w:rsidP="00BB1DD9">
            <w:pPr>
              <w:pStyle w:val="ListParagraph"/>
              <w:numPr>
                <w:ilvl w:val="0"/>
                <w:numId w:val="29"/>
              </w:numPr>
              <w:spacing w:after="160" w:line="259" w:lineRule="auto"/>
              <w:rPr>
                <w:rFonts w:ascii="Arial" w:hAnsi="Arial" w:cs="Arial"/>
              </w:rPr>
            </w:pPr>
            <w:r w:rsidRPr="00D81839">
              <w:rPr>
                <w:rFonts w:ascii="Arial" w:hAnsi="Arial" w:cs="Arial"/>
              </w:rPr>
              <w:t>Lifestyle interventions</w:t>
            </w:r>
          </w:p>
          <w:p w14:paraId="0DCFE58C" w14:textId="77777777" w:rsidR="00BB1DD9" w:rsidRPr="00D81839" w:rsidRDefault="00BB1DD9" w:rsidP="00BB1DD9">
            <w:pPr>
              <w:pStyle w:val="ListParagraph"/>
              <w:numPr>
                <w:ilvl w:val="0"/>
                <w:numId w:val="29"/>
              </w:numPr>
              <w:spacing w:after="160" w:line="259" w:lineRule="auto"/>
              <w:rPr>
                <w:rFonts w:ascii="Arial" w:hAnsi="Arial" w:cs="Arial"/>
              </w:rPr>
            </w:pPr>
            <w:r w:rsidRPr="00D81839">
              <w:rPr>
                <w:rFonts w:ascii="Arial" w:hAnsi="Arial" w:cs="Arial"/>
              </w:rPr>
              <w:t>Chronic disease management</w:t>
            </w:r>
          </w:p>
          <w:p w14:paraId="7BA5E015" w14:textId="77777777" w:rsidR="00BB1DD9" w:rsidRDefault="00BB1DD9" w:rsidP="00BB1DD9">
            <w:pPr>
              <w:pStyle w:val="ListParagraph"/>
              <w:numPr>
                <w:ilvl w:val="0"/>
                <w:numId w:val="29"/>
              </w:numPr>
              <w:spacing w:after="160" w:line="259" w:lineRule="auto"/>
              <w:rPr>
                <w:rFonts w:ascii="Arial" w:hAnsi="Arial" w:cs="Arial"/>
              </w:rPr>
            </w:pPr>
            <w:r w:rsidRPr="00D81839">
              <w:rPr>
                <w:rFonts w:ascii="Arial" w:hAnsi="Arial" w:cs="Arial"/>
              </w:rPr>
              <w:t>United Kingdom (</w:t>
            </w:r>
            <w:r>
              <w:rPr>
                <w:rFonts w:ascii="Arial" w:hAnsi="Arial" w:cs="Arial"/>
              </w:rPr>
              <w:t>UK)</w:t>
            </w:r>
          </w:p>
          <w:p w14:paraId="2592769F" w14:textId="77777777" w:rsidR="00BB1DD9" w:rsidRPr="00D81839" w:rsidRDefault="00BB1DD9" w:rsidP="00BB1DD9">
            <w:pPr>
              <w:rPr>
                <w:rFonts w:ascii="Arial" w:hAnsi="Arial" w:cs="Arial"/>
                <w:sz w:val="22"/>
              </w:rPr>
            </w:pPr>
          </w:p>
          <w:p w14:paraId="7EDD884D" w14:textId="77777777" w:rsidR="00BB1DD9" w:rsidRPr="008F677E" w:rsidRDefault="00BB1DD9" w:rsidP="00BB1DD9">
            <w:pPr>
              <w:rPr>
                <w:rFonts w:ascii="Arial" w:hAnsi="Arial" w:cs="Arial"/>
                <w:b/>
                <w:bCs/>
              </w:rPr>
            </w:pPr>
          </w:p>
          <w:p w14:paraId="13C2EA4F" w14:textId="77777777" w:rsidR="00BB1DD9" w:rsidRDefault="00BB1DD9" w:rsidP="00BB1DD9">
            <w:pPr>
              <w:rPr>
                <w:rFonts w:ascii="Arial" w:hAnsi="Arial" w:cs="Arial"/>
                <w:b/>
                <w:bCs/>
              </w:rPr>
            </w:pPr>
            <w:r w:rsidRPr="008F677E">
              <w:rPr>
                <w:rFonts w:ascii="Arial" w:hAnsi="Arial" w:cs="Arial"/>
                <w:b/>
                <w:bCs/>
              </w:rPr>
              <w:t>Inclusion criteria</w:t>
            </w:r>
          </w:p>
          <w:p w14:paraId="37A3A799" w14:textId="77777777" w:rsidR="00BB1DD9" w:rsidRPr="00E90DDB" w:rsidRDefault="00BB1DD9" w:rsidP="00BB1DD9">
            <w:pPr>
              <w:pStyle w:val="NormalWeb"/>
              <w:numPr>
                <w:ilvl w:val="0"/>
                <w:numId w:val="29"/>
              </w:numPr>
              <w:rPr>
                <w:rFonts w:ascii="Arial" w:hAnsi="Arial" w:cs="Arial"/>
                <w:sz w:val="22"/>
                <w:szCs w:val="22"/>
              </w:rPr>
            </w:pPr>
            <w:r w:rsidRPr="00E90DDB">
              <w:rPr>
                <w:rFonts w:ascii="Arial" w:hAnsi="Arial" w:cs="Arial"/>
                <w:sz w:val="22"/>
                <w:szCs w:val="22"/>
              </w:rPr>
              <w:t>Are conducted</w:t>
            </w:r>
            <w:r w:rsidRPr="00E90DDB">
              <w:rPr>
                <w:rStyle w:val="apple-converted-space"/>
                <w:rFonts w:ascii="Arial" w:hAnsi="Arial" w:cs="Arial"/>
                <w:sz w:val="22"/>
                <w:szCs w:val="22"/>
              </w:rPr>
              <w:t> </w:t>
            </w:r>
            <w:r w:rsidRPr="00E90DDB">
              <w:rPr>
                <w:rStyle w:val="Strong"/>
                <w:rFonts w:ascii="Arial" w:hAnsi="Arial" w:cs="Arial"/>
                <w:sz w:val="22"/>
                <w:szCs w:val="22"/>
              </w:rPr>
              <w:t>within the UK</w:t>
            </w:r>
            <w:r w:rsidRPr="00E90DDB">
              <w:rPr>
                <w:rStyle w:val="apple-converted-space"/>
                <w:rFonts w:ascii="Arial" w:hAnsi="Arial" w:cs="Arial"/>
                <w:sz w:val="22"/>
                <w:szCs w:val="22"/>
              </w:rPr>
              <w:t> </w:t>
            </w:r>
            <w:r w:rsidRPr="00E90DDB">
              <w:rPr>
                <w:rFonts w:ascii="Arial" w:hAnsi="Arial" w:cs="Arial"/>
                <w:sz w:val="22"/>
                <w:szCs w:val="22"/>
              </w:rPr>
              <w:t>or include UK-based populations in their analysis.</w:t>
            </w:r>
          </w:p>
          <w:p w14:paraId="1C617CB0" w14:textId="77777777" w:rsidR="00BB1DD9" w:rsidRPr="00E90DDB" w:rsidRDefault="00BB1DD9" w:rsidP="00BB1DD9">
            <w:pPr>
              <w:pStyle w:val="NormalWeb"/>
              <w:numPr>
                <w:ilvl w:val="0"/>
                <w:numId w:val="29"/>
              </w:numPr>
              <w:rPr>
                <w:rFonts w:ascii="Arial" w:hAnsi="Arial" w:cs="Arial"/>
                <w:sz w:val="22"/>
                <w:szCs w:val="22"/>
              </w:rPr>
            </w:pPr>
            <w:r w:rsidRPr="00E90DDB">
              <w:rPr>
                <w:rFonts w:ascii="Arial" w:hAnsi="Arial" w:cs="Arial"/>
                <w:sz w:val="22"/>
                <w:szCs w:val="22"/>
              </w:rPr>
              <w:t>Are</w:t>
            </w:r>
            <w:r w:rsidRPr="00E90DDB">
              <w:rPr>
                <w:rStyle w:val="apple-converted-space"/>
                <w:rFonts w:ascii="Arial" w:hAnsi="Arial" w:cs="Arial"/>
                <w:sz w:val="22"/>
                <w:szCs w:val="22"/>
              </w:rPr>
              <w:t> </w:t>
            </w:r>
            <w:r w:rsidRPr="00E90DDB">
              <w:rPr>
                <w:rStyle w:val="Strong"/>
                <w:rFonts w:ascii="Arial" w:hAnsi="Arial" w:cs="Arial"/>
                <w:sz w:val="22"/>
                <w:szCs w:val="22"/>
              </w:rPr>
              <w:t>published between 201</w:t>
            </w:r>
            <w:r>
              <w:rPr>
                <w:rStyle w:val="Strong"/>
                <w:rFonts w:ascii="Arial" w:hAnsi="Arial" w:cs="Arial"/>
                <w:sz w:val="22"/>
                <w:szCs w:val="22"/>
              </w:rPr>
              <w:t>5</w:t>
            </w:r>
            <w:r w:rsidRPr="00E90DDB">
              <w:rPr>
                <w:rStyle w:val="Strong"/>
                <w:rFonts w:ascii="Arial" w:hAnsi="Arial" w:cs="Arial"/>
                <w:sz w:val="22"/>
                <w:szCs w:val="22"/>
              </w:rPr>
              <w:t xml:space="preserve"> and 2025</w:t>
            </w:r>
            <w:r w:rsidRPr="00E90DDB">
              <w:rPr>
                <w:rStyle w:val="apple-converted-space"/>
                <w:rFonts w:ascii="Arial" w:hAnsi="Arial" w:cs="Arial"/>
                <w:sz w:val="22"/>
                <w:szCs w:val="22"/>
              </w:rPr>
              <w:t> </w:t>
            </w:r>
            <w:r w:rsidRPr="00E90DDB">
              <w:rPr>
                <w:rFonts w:ascii="Arial" w:hAnsi="Arial" w:cs="Arial"/>
                <w:sz w:val="22"/>
                <w:szCs w:val="22"/>
              </w:rPr>
              <w:t>to ensure contemporary relevance.</w:t>
            </w:r>
          </w:p>
          <w:p w14:paraId="62F93930" w14:textId="77777777" w:rsidR="00BB1DD9" w:rsidRPr="00E90DDB" w:rsidRDefault="00BB1DD9" w:rsidP="00BB1DD9">
            <w:pPr>
              <w:pStyle w:val="NormalWeb"/>
              <w:numPr>
                <w:ilvl w:val="0"/>
                <w:numId w:val="29"/>
              </w:numPr>
              <w:rPr>
                <w:rFonts w:ascii="Arial" w:hAnsi="Arial" w:cs="Arial"/>
                <w:sz w:val="22"/>
                <w:szCs w:val="22"/>
              </w:rPr>
            </w:pPr>
            <w:r w:rsidRPr="00E90DDB">
              <w:rPr>
                <w:rFonts w:ascii="Arial" w:hAnsi="Arial" w:cs="Arial"/>
                <w:sz w:val="22"/>
                <w:szCs w:val="22"/>
              </w:rPr>
              <w:t>Include</w:t>
            </w:r>
            <w:r w:rsidRPr="00E90DDB">
              <w:rPr>
                <w:rStyle w:val="apple-converted-space"/>
                <w:rFonts w:ascii="Arial" w:hAnsi="Arial" w:cs="Arial"/>
                <w:sz w:val="22"/>
                <w:szCs w:val="22"/>
              </w:rPr>
              <w:t> </w:t>
            </w:r>
            <w:r w:rsidRPr="00E90DDB">
              <w:rPr>
                <w:rStyle w:val="Strong"/>
                <w:rFonts w:ascii="Arial" w:hAnsi="Arial" w:cs="Arial"/>
                <w:sz w:val="22"/>
                <w:szCs w:val="22"/>
              </w:rPr>
              <w:t>adult participants</w:t>
            </w:r>
            <w:r w:rsidRPr="00E90DDB">
              <w:rPr>
                <w:rStyle w:val="apple-converted-space"/>
                <w:rFonts w:ascii="Arial" w:hAnsi="Arial" w:cs="Arial"/>
                <w:sz w:val="22"/>
                <w:szCs w:val="22"/>
              </w:rPr>
              <w:t> </w:t>
            </w:r>
            <w:r w:rsidRPr="00E90DDB">
              <w:rPr>
                <w:rFonts w:ascii="Arial" w:hAnsi="Arial" w:cs="Arial"/>
                <w:sz w:val="22"/>
                <w:szCs w:val="22"/>
              </w:rPr>
              <w:t>(18 years and older).</w:t>
            </w:r>
          </w:p>
          <w:p w14:paraId="0E13CAB2" w14:textId="77777777" w:rsidR="00BB1DD9" w:rsidRPr="00E90DDB" w:rsidRDefault="00BB1DD9" w:rsidP="00BB1DD9">
            <w:pPr>
              <w:pStyle w:val="NormalWeb"/>
              <w:numPr>
                <w:ilvl w:val="0"/>
                <w:numId w:val="29"/>
              </w:numPr>
              <w:rPr>
                <w:rFonts w:ascii="Arial" w:hAnsi="Arial" w:cs="Arial"/>
                <w:sz w:val="22"/>
                <w:szCs w:val="22"/>
              </w:rPr>
            </w:pPr>
            <w:r w:rsidRPr="00E90DDB">
              <w:rPr>
                <w:rFonts w:ascii="Arial" w:hAnsi="Arial" w:cs="Arial"/>
                <w:sz w:val="22"/>
                <w:szCs w:val="22"/>
              </w:rPr>
              <w:t>Are</w:t>
            </w:r>
            <w:r w:rsidRPr="00E90DDB">
              <w:rPr>
                <w:rStyle w:val="apple-converted-space"/>
                <w:rFonts w:ascii="Arial" w:hAnsi="Arial" w:cs="Arial"/>
                <w:sz w:val="22"/>
                <w:szCs w:val="22"/>
              </w:rPr>
              <w:t> </w:t>
            </w:r>
            <w:r w:rsidRPr="00E90DDB">
              <w:rPr>
                <w:rStyle w:val="Strong"/>
                <w:rFonts w:ascii="Arial" w:hAnsi="Arial" w:cs="Arial"/>
                <w:sz w:val="22"/>
                <w:szCs w:val="22"/>
              </w:rPr>
              <w:t>peer-reviewed studies</w:t>
            </w:r>
            <w:r w:rsidRPr="00E90DDB">
              <w:rPr>
                <w:rFonts w:ascii="Arial" w:hAnsi="Arial" w:cs="Arial"/>
                <w:sz w:val="22"/>
                <w:szCs w:val="22"/>
              </w:rPr>
              <w:t>, government or NHS reports, or credible grey literature.</w:t>
            </w:r>
          </w:p>
          <w:p w14:paraId="2853C37E" w14:textId="77777777" w:rsidR="00BB1DD9" w:rsidRPr="00E90DDB" w:rsidRDefault="00BB1DD9" w:rsidP="00BB1DD9">
            <w:pPr>
              <w:pStyle w:val="NormalWeb"/>
              <w:numPr>
                <w:ilvl w:val="0"/>
                <w:numId w:val="29"/>
              </w:numPr>
              <w:rPr>
                <w:rFonts w:ascii="Arial" w:hAnsi="Arial" w:cs="Arial"/>
                <w:sz w:val="22"/>
                <w:szCs w:val="22"/>
              </w:rPr>
            </w:pPr>
            <w:r w:rsidRPr="00E90DDB">
              <w:rPr>
                <w:rFonts w:ascii="Arial" w:hAnsi="Arial" w:cs="Arial"/>
                <w:sz w:val="22"/>
                <w:szCs w:val="22"/>
              </w:rPr>
              <w:t>Assess</w:t>
            </w:r>
            <w:r w:rsidRPr="00E90DDB">
              <w:rPr>
                <w:rStyle w:val="apple-converted-space"/>
                <w:rFonts w:ascii="Arial" w:hAnsi="Arial" w:cs="Arial"/>
                <w:sz w:val="22"/>
                <w:szCs w:val="22"/>
              </w:rPr>
              <w:t> </w:t>
            </w:r>
            <w:r w:rsidRPr="00E90DDB">
              <w:rPr>
                <w:rStyle w:val="Strong"/>
                <w:rFonts w:ascii="Arial" w:hAnsi="Arial" w:cs="Arial"/>
                <w:sz w:val="22"/>
                <w:szCs w:val="22"/>
              </w:rPr>
              <w:t>health outcomes</w:t>
            </w:r>
            <w:r w:rsidRPr="00E90DDB">
              <w:rPr>
                <w:rFonts w:ascii="Arial" w:hAnsi="Arial" w:cs="Arial"/>
                <w:sz w:val="22"/>
                <w:szCs w:val="22"/>
              </w:rPr>
              <w:t>, disease progression, or quality of life improvements related to lifestyle changes.</w:t>
            </w:r>
          </w:p>
          <w:p w14:paraId="307F6E6C" w14:textId="77777777" w:rsidR="00BB1DD9" w:rsidRPr="00E90DDB" w:rsidRDefault="00BB1DD9" w:rsidP="00BB1DD9">
            <w:pPr>
              <w:pStyle w:val="NormalWeb"/>
              <w:numPr>
                <w:ilvl w:val="0"/>
                <w:numId w:val="29"/>
              </w:numPr>
              <w:rPr>
                <w:rFonts w:ascii="Arial" w:hAnsi="Arial" w:cs="Arial"/>
                <w:sz w:val="22"/>
                <w:szCs w:val="22"/>
              </w:rPr>
            </w:pPr>
            <w:r w:rsidRPr="00E90DDB">
              <w:rPr>
                <w:rFonts w:ascii="Arial" w:hAnsi="Arial" w:cs="Arial"/>
                <w:sz w:val="22"/>
                <w:szCs w:val="22"/>
              </w:rPr>
              <w:t>Are written in</w:t>
            </w:r>
            <w:r w:rsidRPr="00E90DDB">
              <w:rPr>
                <w:rStyle w:val="apple-converted-space"/>
                <w:rFonts w:ascii="Arial" w:hAnsi="Arial" w:cs="Arial"/>
                <w:sz w:val="22"/>
                <w:szCs w:val="22"/>
              </w:rPr>
              <w:t> </w:t>
            </w:r>
            <w:r w:rsidRPr="00E90DDB">
              <w:rPr>
                <w:rStyle w:val="Strong"/>
                <w:rFonts w:ascii="Arial" w:hAnsi="Arial" w:cs="Arial"/>
                <w:sz w:val="22"/>
                <w:szCs w:val="22"/>
              </w:rPr>
              <w:t>English</w:t>
            </w:r>
            <w:r w:rsidRPr="00E90DDB">
              <w:rPr>
                <w:rFonts w:ascii="Arial" w:hAnsi="Arial" w:cs="Arial"/>
                <w:sz w:val="22"/>
                <w:szCs w:val="22"/>
              </w:rPr>
              <w:t>.</w:t>
            </w:r>
          </w:p>
          <w:p w14:paraId="23BC012C" w14:textId="77777777" w:rsidR="00BB1DD9" w:rsidRDefault="00BB1DD9" w:rsidP="00BB1DD9">
            <w:pPr>
              <w:rPr>
                <w:rFonts w:ascii="Arial" w:hAnsi="Arial" w:cs="Arial"/>
                <w:b/>
                <w:bCs/>
              </w:rPr>
            </w:pPr>
          </w:p>
          <w:p w14:paraId="7E85C9F3" w14:textId="77777777" w:rsidR="00BB1DD9" w:rsidRDefault="00BB1DD9" w:rsidP="00BB1DD9">
            <w:pPr>
              <w:rPr>
                <w:rFonts w:ascii="Arial" w:hAnsi="Arial" w:cs="Arial"/>
                <w:b/>
                <w:bCs/>
              </w:rPr>
            </w:pPr>
            <w:r w:rsidRPr="008F677E">
              <w:rPr>
                <w:rFonts w:ascii="Arial" w:hAnsi="Arial" w:cs="Arial"/>
                <w:b/>
                <w:bCs/>
              </w:rPr>
              <w:t>exclusion Criteria</w:t>
            </w:r>
          </w:p>
          <w:p w14:paraId="6DA16EBA" w14:textId="77777777" w:rsidR="00BB1DD9" w:rsidRPr="00E90DDB" w:rsidRDefault="00BB1DD9" w:rsidP="00BB1DD9">
            <w:pPr>
              <w:pStyle w:val="NormalWeb"/>
              <w:numPr>
                <w:ilvl w:val="0"/>
                <w:numId w:val="30"/>
              </w:numPr>
              <w:rPr>
                <w:rFonts w:ascii="Arial" w:hAnsi="Arial" w:cs="Arial"/>
                <w:color w:val="000000"/>
                <w:sz w:val="22"/>
                <w:szCs w:val="22"/>
              </w:rPr>
            </w:pPr>
            <w:r w:rsidRPr="00E90DDB">
              <w:rPr>
                <w:rFonts w:ascii="Arial" w:hAnsi="Arial" w:cs="Arial"/>
                <w:color w:val="000000"/>
                <w:sz w:val="22"/>
                <w:szCs w:val="22"/>
              </w:rPr>
              <w:t>Focus</w:t>
            </w:r>
            <w:r w:rsidRPr="00E90DDB">
              <w:rPr>
                <w:rStyle w:val="apple-converted-space"/>
                <w:rFonts w:ascii="Arial" w:hAnsi="Arial" w:cs="Arial"/>
                <w:color w:val="000000"/>
                <w:sz w:val="22"/>
                <w:szCs w:val="22"/>
              </w:rPr>
              <w:t> </w:t>
            </w:r>
            <w:r w:rsidRPr="00E90DDB">
              <w:rPr>
                <w:rStyle w:val="Strong"/>
                <w:rFonts w:ascii="Arial" w:hAnsi="Arial" w:cs="Arial"/>
                <w:color w:val="000000"/>
                <w:sz w:val="22"/>
                <w:szCs w:val="22"/>
              </w:rPr>
              <w:t>exclusively on pharmacological or surgical interventions</w:t>
            </w:r>
            <w:r w:rsidRPr="00E90DDB">
              <w:rPr>
                <w:rStyle w:val="apple-converted-space"/>
                <w:rFonts w:ascii="Arial" w:hAnsi="Arial" w:cs="Arial"/>
                <w:color w:val="000000"/>
                <w:sz w:val="22"/>
                <w:szCs w:val="22"/>
              </w:rPr>
              <w:t> </w:t>
            </w:r>
            <w:r w:rsidRPr="00E90DDB">
              <w:rPr>
                <w:rFonts w:ascii="Arial" w:hAnsi="Arial" w:cs="Arial"/>
                <w:color w:val="000000"/>
                <w:sz w:val="22"/>
                <w:szCs w:val="22"/>
              </w:rPr>
              <w:t>without lifestyle components.</w:t>
            </w:r>
          </w:p>
          <w:p w14:paraId="6521D4B9" w14:textId="77777777" w:rsidR="00BB1DD9" w:rsidRPr="00E90DDB" w:rsidRDefault="00BB1DD9" w:rsidP="00BB1DD9">
            <w:pPr>
              <w:pStyle w:val="NormalWeb"/>
              <w:numPr>
                <w:ilvl w:val="0"/>
                <w:numId w:val="30"/>
              </w:numPr>
              <w:rPr>
                <w:rFonts w:ascii="Arial" w:hAnsi="Arial" w:cs="Arial"/>
                <w:color w:val="000000"/>
                <w:sz w:val="22"/>
                <w:szCs w:val="22"/>
              </w:rPr>
            </w:pPr>
            <w:r w:rsidRPr="00E90DDB">
              <w:rPr>
                <w:rFonts w:ascii="Arial" w:hAnsi="Arial" w:cs="Arial"/>
                <w:color w:val="000000"/>
                <w:sz w:val="22"/>
                <w:szCs w:val="22"/>
              </w:rPr>
              <w:t>Target</w:t>
            </w:r>
            <w:r w:rsidRPr="00E90DDB">
              <w:rPr>
                <w:rStyle w:val="apple-converted-space"/>
                <w:rFonts w:ascii="Arial" w:hAnsi="Arial" w:cs="Arial"/>
                <w:color w:val="000000"/>
                <w:sz w:val="22"/>
                <w:szCs w:val="22"/>
              </w:rPr>
              <w:t> </w:t>
            </w:r>
            <w:r w:rsidRPr="00E90DDB">
              <w:rPr>
                <w:rStyle w:val="Strong"/>
                <w:rFonts w:ascii="Arial" w:hAnsi="Arial" w:cs="Arial"/>
                <w:color w:val="000000"/>
                <w:sz w:val="22"/>
                <w:szCs w:val="22"/>
              </w:rPr>
              <w:t>non-UK populations</w:t>
            </w:r>
            <w:r w:rsidRPr="00E90DDB">
              <w:rPr>
                <w:rFonts w:ascii="Arial" w:hAnsi="Arial" w:cs="Arial"/>
                <w:color w:val="000000"/>
                <w:sz w:val="22"/>
                <w:szCs w:val="22"/>
              </w:rPr>
              <w:t>, unless UK data is clearly disaggregated.</w:t>
            </w:r>
          </w:p>
          <w:p w14:paraId="5DEAA07C" w14:textId="77777777" w:rsidR="00BB1DD9" w:rsidRPr="00E90DDB" w:rsidRDefault="00BB1DD9" w:rsidP="00BB1DD9">
            <w:pPr>
              <w:pStyle w:val="NormalWeb"/>
              <w:numPr>
                <w:ilvl w:val="0"/>
                <w:numId w:val="30"/>
              </w:numPr>
              <w:rPr>
                <w:rFonts w:ascii="Arial" w:hAnsi="Arial" w:cs="Arial"/>
                <w:color w:val="000000"/>
                <w:sz w:val="22"/>
                <w:szCs w:val="22"/>
              </w:rPr>
            </w:pPr>
            <w:r w:rsidRPr="00E90DDB">
              <w:rPr>
                <w:rFonts w:ascii="Arial" w:hAnsi="Arial" w:cs="Arial"/>
                <w:color w:val="000000"/>
                <w:sz w:val="22"/>
                <w:szCs w:val="22"/>
              </w:rPr>
              <w:t>Involve</w:t>
            </w:r>
            <w:r w:rsidRPr="00E90DDB">
              <w:rPr>
                <w:rStyle w:val="apple-converted-space"/>
                <w:rFonts w:ascii="Arial" w:hAnsi="Arial" w:cs="Arial"/>
                <w:color w:val="000000"/>
                <w:sz w:val="22"/>
                <w:szCs w:val="22"/>
              </w:rPr>
              <w:t> </w:t>
            </w:r>
            <w:r w:rsidRPr="00E90DDB">
              <w:rPr>
                <w:rStyle w:val="Strong"/>
                <w:rFonts w:ascii="Arial" w:hAnsi="Arial" w:cs="Arial"/>
                <w:color w:val="000000"/>
                <w:sz w:val="22"/>
                <w:szCs w:val="22"/>
              </w:rPr>
              <w:t>children or adolescents</w:t>
            </w:r>
            <w:r w:rsidRPr="00E90DDB">
              <w:rPr>
                <w:rStyle w:val="apple-converted-space"/>
                <w:rFonts w:ascii="Arial" w:hAnsi="Arial" w:cs="Arial"/>
                <w:color w:val="000000"/>
                <w:sz w:val="22"/>
                <w:szCs w:val="22"/>
              </w:rPr>
              <w:t> </w:t>
            </w:r>
            <w:r w:rsidRPr="00E90DDB">
              <w:rPr>
                <w:rFonts w:ascii="Arial" w:hAnsi="Arial" w:cs="Arial"/>
                <w:color w:val="000000"/>
                <w:sz w:val="22"/>
                <w:szCs w:val="22"/>
              </w:rPr>
              <w:t>as the primary study population.</w:t>
            </w:r>
          </w:p>
          <w:p w14:paraId="0D1BA8BD" w14:textId="0C991AED" w:rsidR="00BB1DD9" w:rsidRPr="00E90DDB" w:rsidRDefault="00BB1DD9" w:rsidP="00BB1DD9">
            <w:pPr>
              <w:pStyle w:val="NormalWeb"/>
              <w:numPr>
                <w:ilvl w:val="0"/>
                <w:numId w:val="30"/>
              </w:numPr>
              <w:rPr>
                <w:rFonts w:ascii="Arial" w:hAnsi="Arial" w:cs="Arial"/>
                <w:color w:val="000000"/>
                <w:sz w:val="22"/>
                <w:szCs w:val="22"/>
              </w:rPr>
            </w:pPr>
            <w:r w:rsidRPr="00E90DDB">
              <w:rPr>
                <w:rFonts w:ascii="Arial" w:hAnsi="Arial" w:cs="Arial"/>
                <w:color w:val="000000"/>
                <w:sz w:val="22"/>
                <w:szCs w:val="22"/>
              </w:rPr>
              <w:t>Are</w:t>
            </w:r>
            <w:r w:rsidRPr="00E90DDB">
              <w:rPr>
                <w:rStyle w:val="apple-converted-space"/>
                <w:rFonts w:ascii="Arial" w:hAnsi="Arial" w:cs="Arial"/>
                <w:color w:val="000000"/>
                <w:sz w:val="22"/>
                <w:szCs w:val="22"/>
              </w:rPr>
              <w:t> </w:t>
            </w:r>
            <w:r w:rsidRPr="00E90DDB">
              <w:rPr>
                <w:rStyle w:val="Strong"/>
                <w:rFonts w:ascii="Arial" w:hAnsi="Arial" w:cs="Arial"/>
                <w:color w:val="000000"/>
                <w:sz w:val="22"/>
                <w:szCs w:val="22"/>
              </w:rPr>
              <w:t>published before 201</w:t>
            </w:r>
            <w:r>
              <w:rPr>
                <w:rStyle w:val="Strong"/>
                <w:rFonts w:ascii="Arial" w:hAnsi="Arial" w:cs="Arial"/>
                <w:color w:val="000000"/>
                <w:sz w:val="22"/>
                <w:szCs w:val="22"/>
              </w:rPr>
              <w:t>4</w:t>
            </w:r>
            <w:r w:rsidRPr="00E90DDB">
              <w:rPr>
                <w:rFonts w:ascii="Arial" w:hAnsi="Arial" w:cs="Arial"/>
                <w:color w:val="000000"/>
                <w:sz w:val="22"/>
                <w:szCs w:val="22"/>
              </w:rPr>
              <w:t>.</w:t>
            </w:r>
          </w:p>
          <w:p w14:paraId="79251F84" w14:textId="77777777" w:rsidR="00BB1DD9" w:rsidRPr="00E90DDB" w:rsidRDefault="00BB1DD9" w:rsidP="00BB1DD9">
            <w:pPr>
              <w:pStyle w:val="NormalWeb"/>
              <w:numPr>
                <w:ilvl w:val="0"/>
                <w:numId w:val="30"/>
              </w:numPr>
              <w:rPr>
                <w:rFonts w:ascii="Arial" w:hAnsi="Arial" w:cs="Arial"/>
                <w:color w:val="000000"/>
                <w:sz w:val="22"/>
                <w:szCs w:val="22"/>
              </w:rPr>
            </w:pPr>
            <w:r w:rsidRPr="00E90DDB">
              <w:rPr>
                <w:rFonts w:ascii="Arial" w:hAnsi="Arial" w:cs="Arial"/>
                <w:color w:val="000000"/>
                <w:sz w:val="22"/>
                <w:szCs w:val="22"/>
              </w:rPr>
              <w:t>Are</w:t>
            </w:r>
            <w:r w:rsidRPr="00E90DDB">
              <w:rPr>
                <w:rStyle w:val="apple-converted-space"/>
                <w:rFonts w:ascii="Arial" w:hAnsi="Arial" w:cs="Arial"/>
                <w:color w:val="000000"/>
                <w:sz w:val="22"/>
                <w:szCs w:val="22"/>
              </w:rPr>
              <w:t> </w:t>
            </w:r>
            <w:r w:rsidRPr="00E90DDB">
              <w:rPr>
                <w:rStyle w:val="Strong"/>
                <w:rFonts w:ascii="Arial" w:hAnsi="Arial" w:cs="Arial"/>
                <w:color w:val="000000"/>
                <w:sz w:val="22"/>
                <w:szCs w:val="22"/>
              </w:rPr>
              <w:t>not available in English</w:t>
            </w:r>
            <w:r w:rsidRPr="00E90DDB">
              <w:rPr>
                <w:rFonts w:ascii="Arial" w:hAnsi="Arial" w:cs="Arial"/>
                <w:color w:val="000000"/>
                <w:sz w:val="22"/>
                <w:szCs w:val="22"/>
              </w:rPr>
              <w:t>.</w:t>
            </w:r>
          </w:p>
          <w:p w14:paraId="20370863" w14:textId="77777777" w:rsidR="00BB1DD9" w:rsidRPr="00E90DDB" w:rsidRDefault="00BB1DD9" w:rsidP="00BB1DD9">
            <w:pPr>
              <w:pStyle w:val="NormalWeb"/>
              <w:numPr>
                <w:ilvl w:val="0"/>
                <w:numId w:val="30"/>
              </w:numPr>
              <w:rPr>
                <w:rFonts w:ascii="Arial" w:hAnsi="Arial" w:cs="Arial"/>
                <w:color w:val="000000"/>
                <w:sz w:val="22"/>
                <w:szCs w:val="22"/>
              </w:rPr>
            </w:pPr>
            <w:r w:rsidRPr="00E90DDB">
              <w:rPr>
                <w:rFonts w:ascii="Arial" w:hAnsi="Arial" w:cs="Arial"/>
                <w:color w:val="000000"/>
                <w:sz w:val="22"/>
                <w:szCs w:val="22"/>
              </w:rPr>
              <w:lastRenderedPageBreak/>
              <w:t>Lack relevant outcome measures (e.g., studies that only discuss knowledge or attitudes without health-related outcomes).</w:t>
            </w:r>
          </w:p>
          <w:p w14:paraId="009C481E" w14:textId="7A4973FC"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54BD54A"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291F50B2"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81CB3F9" w:rsidR="00B23BFF" w:rsidRPr="00A42F82" w:rsidRDefault="00D77217"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66B81B5" w:rsidR="004942B0" w:rsidRPr="00A42F82" w:rsidRDefault="00AC3E0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42F834DB" w:rsidR="00D107AC" w:rsidRPr="00A42F82" w:rsidRDefault="00BB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5EC9FA2" w:rsidR="00D107AC"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DD5D0ED" w:rsidR="00D107AC"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5732EBA" w:rsidR="00D107AC"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EE3DB7A" w:rsidR="00D107AC"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EF0D282" w:rsidR="00D107AC"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C30FFCC" w:rsidR="00D107AC"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B5234ED" w:rsidR="00D107AC"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21E33B9B" w:rsidR="00D107AC" w:rsidRPr="00A42F82" w:rsidRDefault="00BB1DD9" w:rsidP="00A91894">
            <w:pPr>
              <w:rPr>
                <w:rFonts w:ascii="Arial" w:hAnsi="Arial" w:cs="Arial"/>
                <w:sz w:val="22"/>
                <w:szCs w:val="22"/>
              </w:rPr>
            </w:pPr>
            <w:r>
              <w:rPr>
                <w:rFonts w:ascii="Arial" w:hAnsi="Arial" w:cs="Arial"/>
                <w:sz w:val="22"/>
                <w:szCs w:val="22"/>
              </w:rPr>
              <w:t xml:space="preserve">No </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66329AF" w:rsidR="00C11423"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3C83D1F" w:rsidR="00C11423"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9DFDB1C" w:rsidR="00770C66"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0846A43" w:rsidR="00770C66"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C5E1775" w:rsidR="00D107AC"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6919AF4" w:rsidR="00770C66"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D152067" w:rsidR="00770C66"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3559292" w:rsidR="00770C66"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C556461" w:rsidR="00770C66"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85E056B" w:rsidR="00770C66"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FD2CE0C" w:rsidR="00770C66"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F67A276" w:rsidR="00770C66"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4EEFC5E" w:rsidR="00770C66"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77E8692" w:rsidR="00770C66"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77605D4" w:rsidR="00770C66"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0F8A454" w:rsidR="00770C66"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8875CC8" w:rsidR="00770C66"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23CB9D3" w:rsidR="00ED0C59"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A2F9EF5" w:rsidR="00ED0C59"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DDA2DB3" w:rsidR="00ED0C59"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E0B5C58" w:rsidR="00ED0C59"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EFC55CE" w:rsidR="00ED0C59"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D0543E4" w:rsidR="00ED0C59"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99D3826" w:rsidR="00ED0C59"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2598729" w:rsidR="00ED0C59"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6868A5B" w:rsidR="00ED0C59"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29EC6B2F" w:rsidR="00ED0C59" w:rsidRPr="00A42F82" w:rsidRDefault="00BB1DD9" w:rsidP="00A91894">
            <w:pPr>
              <w:rPr>
                <w:rFonts w:ascii="Arial" w:hAnsi="Arial" w:cs="Arial"/>
                <w:sz w:val="22"/>
                <w:szCs w:val="22"/>
              </w:rPr>
            </w:pPr>
            <w:r>
              <w:rPr>
                <w:rFonts w:ascii="Arial" w:hAnsi="Arial" w:cs="Arial"/>
                <w:sz w:val="22"/>
                <w:szCs w:val="22"/>
              </w:rPr>
              <w:t xml:space="preserve">No participant </w:t>
            </w: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2F941AB" w:rsidR="00025F69" w:rsidRPr="00A42F82" w:rsidRDefault="00BB1DD9" w:rsidP="00A91894">
            <w:pPr>
              <w:rPr>
                <w:rFonts w:ascii="Arial" w:hAnsi="Arial" w:cs="Arial"/>
                <w:sz w:val="22"/>
                <w:szCs w:val="22"/>
              </w:rPr>
            </w:pPr>
            <w:r>
              <w:rPr>
                <w:rFonts w:ascii="Arial" w:hAnsi="Arial" w:cs="Arial"/>
                <w:sz w:val="22"/>
                <w:szCs w:val="22"/>
              </w:rPr>
              <w:t>0 participant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0CCE6CA" w:rsidR="00025F69" w:rsidRPr="00A42F82" w:rsidRDefault="00BB1DD9" w:rsidP="00A91894">
            <w:pPr>
              <w:rPr>
                <w:rFonts w:ascii="Arial" w:hAnsi="Arial" w:cs="Arial"/>
                <w:sz w:val="22"/>
                <w:szCs w:val="22"/>
              </w:rPr>
            </w:pPr>
            <w:proofErr w:type="gramStart"/>
            <w:r>
              <w:rPr>
                <w:rFonts w:ascii="Arial" w:hAnsi="Arial" w:cs="Arial"/>
                <w:sz w:val="22"/>
                <w:szCs w:val="22"/>
              </w:rPr>
              <w:t>None</w:t>
            </w:r>
            <w:proofErr w:type="gramEnd"/>
            <w:r>
              <w:rPr>
                <w:rFonts w:ascii="Arial" w:hAnsi="Arial" w:cs="Arial"/>
                <w:sz w:val="22"/>
                <w:szCs w:val="22"/>
              </w:rPr>
              <w:t xml:space="preserve"> participant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079464A2" w:rsidR="00025F69" w:rsidRPr="00A42F82" w:rsidRDefault="00607929" w:rsidP="00A91894">
            <w:pPr>
              <w:rPr>
                <w:rFonts w:ascii="Arial" w:hAnsi="Arial" w:cs="Arial"/>
                <w:sz w:val="22"/>
                <w:szCs w:val="22"/>
              </w:rPr>
            </w:pPr>
            <w:r>
              <w:rPr>
                <w:rFonts w:ascii="Arial" w:hAnsi="Arial" w:cs="Arial"/>
                <w:sz w:val="22"/>
                <w:szCs w:val="22"/>
              </w:rPr>
              <w:t>n/A</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160DD87"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128E7A2"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6091F736"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78528470"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56E53988"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3D1A14C0"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8ABCE09"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D000AB1"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1FF80B79"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2C7D3BA"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612328FE"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63ED31A3"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43E52941"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5D35D7D"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1F87C0A5"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41E3ED21"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12C48042"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7BC6151" w:rsidR="00025F69"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1EAC338" w:rsidR="00025F69" w:rsidRPr="00A42F82" w:rsidRDefault="00BB1DD9" w:rsidP="00A91894">
            <w:pPr>
              <w:rPr>
                <w:rFonts w:ascii="Arial" w:hAnsi="Arial" w:cs="Arial"/>
                <w:sz w:val="22"/>
                <w:szCs w:val="22"/>
              </w:rPr>
            </w:pPr>
            <w:r>
              <w:rPr>
                <w:rFonts w:ascii="Arial" w:hAnsi="Arial" w:cs="Arial"/>
                <w:sz w:val="22"/>
                <w:szCs w:val="22"/>
              </w:rPr>
              <w:t xml:space="preserve">I will not use none of the above </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2F2A9B58" w:rsidR="00382031"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FC53AC5" w:rsidR="00382031"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1EC19132" w:rsidR="00382031"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4AC56C3B" w:rsidR="00382031"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5B5754AE" w:rsidR="00382031"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375221B1" w:rsidR="00382031"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1DFA606" w:rsidR="00382031"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01F49A31" w:rsidR="00382031" w:rsidRPr="00A42F82" w:rsidRDefault="006079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17B5573E" w:rsidR="00382031" w:rsidRPr="00A42F82" w:rsidRDefault="00BB1DD9" w:rsidP="00A91894">
            <w:pPr>
              <w:rPr>
                <w:rFonts w:ascii="Arial" w:hAnsi="Arial" w:cs="Arial"/>
                <w:sz w:val="22"/>
                <w:szCs w:val="22"/>
              </w:rPr>
            </w:pPr>
            <w:proofErr w:type="gramStart"/>
            <w:r>
              <w:rPr>
                <w:rFonts w:ascii="Arial" w:hAnsi="Arial" w:cs="Arial"/>
                <w:sz w:val="22"/>
                <w:szCs w:val="22"/>
              </w:rPr>
              <w:t>N</w:t>
            </w:r>
            <w:r w:rsidR="00125BB2">
              <w:rPr>
                <w:rFonts w:ascii="Arial" w:hAnsi="Arial" w:cs="Arial"/>
                <w:sz w:val="22"/>
                <w:szCs w:val="22"/>
              </w:rPr>
              <w:t xml:space="preserve">ot </w:t>
            </w:r>
            <w:r>
              <w:rPr>
                <w:rFonts w:ascii="Arial" w:hAnsi="Arial" w:cs="Arial"/>
                <w:sz w:val="22"/>
                <w:szCs w:val="22"/>
              </w:rPr>
              <w:t xml:space="preserve"> require</w:t>
            </w:r>
            <w:proofErr w:type="gramEnd"/>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5890B7E"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AC3E01">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CC2A90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C3E0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79C1B0E5"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BB1DD9">
              <w:rPr>
                <w:rFonts w:ascii="Arial" w:hAnsi="Arial" w:cs="Arial"/>
                <w:sz w:val="22"/>
                <w:szCs w:val="22"/>
              </w:rPr>
              <w:t xml:space="preserve"> no risk at </w:t>
            </w:r>
            <w:proofErr w:type="gramStart"/>
            <w:r w:rsidR="00BB1DD9">
              <w:rPr>
                <w:rFonts w:ascii="Arial" w:hAnsi="Arial" w:cs="Arial"/>
                <w:sz w:val="22"/>
                <w:szCs w:val="22"/>
              </w:rPr>
              <w:t>all, because</w:t>
            </w:r>
            <w:proofErr w:type="gramEnd"/>
            <w:r w:rsidR="00BB1DD9">
              <w:rPr>
                <w:rFonts w:ascii="Arial" w:hAnsi="Arial" w:cs="Arial"/>
                <w:sz w:val="22"/>
                <w:szCs w:val="22"/>
              </w:rPr>
              <w:t xml:space="preserve"> they will not be participants.</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154FF76" w:rsidR="00003E64" w:rsidRPr="00A42F82" w:rsidRDefault="00BB1DD9" w:rsidP="00A91894">
            <w:pPr>
              <w:rPr>
                <w:rFonts w:ascii="Arial" w:hAnsi="Arial" w:cs="Arial"/>
                <w:sz w:val="22"/>
                <w:szCs w:val="22"/>
              </w:rPr>
            </w:pPr>
            <w:r>
              <w:rPr>
                <w:rFonts w:ascii="Arial" w:hAnsi="Arial" w:cs="Arial"/>
                <w:sz w:val="22"/>
                <w:szCs w:val="22"/>
              </w:rPr>
              <w:t>No risk</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20850234" w:rsidR="00003E64" w:rsidRPr="00A42F82" w:rsidRDefault="00BB1DD9" w:rsidP="00A91894">
            <w:pPr>
              <w:rPr>
                <w:rFonts w:ascii="Arial" w:hAnsi="Arial" w:cs="Arial"/>
                <w:sz w:val="22"/>
                <w:szCs w:val="22"/>
              </w:rPr>
            </w:pPr>
            <w:r>
              <w:rPr>
                <w:rFonts w:ascii="Arial" w:hAnsi="Arial" w:cs="Arial"/>
                <w:sz w:val="22"/>
                <w:szCs w:val="22"/>
              </w:rPr>
              <w:t>No related</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7F3FEF0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BB1DD9">
              <w:rPr>
                <w:rFonts w:ascii="Arial" w:hAnsi="Arial" w:cs="Arial"/>
                <w:sz w:val="22"/>
                <w:szCs w:val="22"/>
              </w:rPr>
              <w:t xml:space="preserve">  </w:t>
            </w:r>
          </w:p>
          <w:p w14:paraId="00DA30FC" w14:textId="6613DDF0" w:rsidR="00BB1DD9" w:rsidRPr="00A42F82" w:rsidRDefault="00BB1DD9" w:rsidP="00A91894">
            <w:pPr>
              <w:autoSpaceDE w:val="0"/>
              <w:autoSpaceDN w:val="0"/>
              <w:adjustRightInd w:val="0"/>
              <w:rPr>
                <w:rFonts w:ascii="Arial" w:hAnsi="Arial" w:cs="Arial"/>
                <w:sz w:val="22"/>
                <w:szCs w:val="22"/>
              </w:rPr>
            </w:pPr>
            <w:r>
              <w:rPr>
                <w:rFonts w:ascii="Arial" w:hAnsi="Arial" w:cs="Arial"/>
                <w:sz w:val="22"/>
                <w:szCs w:val="22"/>
              </w:rPr>
              <w:t>Not</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3F1967CD" w14:textId="1520088D" w:rsidR="00BB1DD9" w:rsidRPr="00A42F82" w:rsidRDefault="00BB1DD9" w:rsidP="00A91894">
            <w:pPr>
              <w:rPr>
                <w:rFonts w:ascii="Arial" w:hAnsi="Arial" w:cs="Arial"/>
                <w:sz w:val="22"/>
                <w:szCs w:val="22"/>
              </w:rPr>
            </w:pPr>
            <w:r>
              <w:rPr>
                <w:rFonts w:ascii="Arial" w:hAnsi="Arial" w:cs="Arial"/>
                <w:sz w:val="22"/>
                <w:szCs w:val="22"/>
              </w:rPr>
              <w:t>No</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4EEBBE54"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r w:rsidR="00BB1DD9">
              <w:rPr>
                <w:rFonts w:ascii="Arial" w:hAnsi="Arial" w:cs="Arial"/>
                <w:sz w:val="22"/>
                <w:szCs w:val="22"/>
              </w:rPr>
              <w:t xml:space="preserve"> </w:t>
            </w:r>
          </w:p>
          <w:p w14:paraId="45234206" w14:textId="65BB9321" w:rsidR="0094056C" w:rsidRPr="00A42F82" w:rsidRDefault="00BB1DD9" w:rsidP="00A91894">
            <w:pPr>
              <w:rPr>
                <w:rFonts w:ascii="Arial" w:hAnsi="Arial" w:cs="Arial"/>
                <w:sz w:val="22"/>
                <w:szCs w:val="22"/>
              </w:rPr>
            </w:pPr>
            <w:r>
              <w:rPr>
                <w:rFonts w:ascii="Arial" w:hAnsi="Arial" w:cs="Arial"/>
                <w:sz w:val="22"/>
                <w:szCs w:val="22"/>
              </w:rPr>
              <w:t>Not</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38229769"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r w:rsidR="00BB1DD9">
              <w:rPr>
                <w:rFonts w:ascii="Arial" w:hAnsi="Arial" w:cs="Arial"/>
                <w:i/>
                <w:sz w:val="18"/>
                <w:szCs w:val="18"/>
              </w:rPr>
              <w:t xml:space="preserve"> </w:t>
            </w:r>
          </w:p>
          <w:p w14:paraId="54E9C6FC" w14:textId="77777777" w:rsidR="0094056C" w:rsidRPr="00A42F82" w:rsidRDefault="0094056C" w:rsidP="00A91894">
            <w:pPr>
              <w:rPr>
                <w:rFonts w:ascii="Arial" w:hAnsi="Arial" w:cs="Arial"/>
                <w:sz w:val="22"/>
                <w:szCs w:val="22"/>
              </w:rPr>
            </w:pPr>
          </w:p>
          <w:p w14:paraId="27838F0F" w14:textId="63A3C1EF" w:rsidR="0094056C" w:rsidRPr="00A42F82" w:rsidRDefault="00BB1DD9" w:rsidP="00A91894">
            <w:pPr>
              <w:rPr>
                <w:rFonts w:ascii="Arial" w:hAnsi="Arial" w:cs="Arial"/>
                <w:sz w:val="22"/>
                <w:szCs w:val="22"/>
              </w:rPr>
            </w:pPr>
            <w:r>
              <w:rPr>
                <w:rFonts w:ascii="Arial" w:hAnsi="Arial" w:cs="Arial"/>
                <w:sz w:val="22"/>
                <w:szCs w:val="22"/>
              </w:rPr>
              <w:t>Not</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0565595" w:rsidR="00003E64" w:rsidRPr="00A42F82" w:rsidRDefault="00BB1DD9" w:rsidP="00A91894">
            <w:pPr>
              <w:rPr>
                <w:rFonts w:ascii="Arial" w:hAnsi="Arial" w:cs="Arial"/>
                <w:sz w:val="22"/>
                <w:szCs w:val="22"/>
              </w:rPr>
            </w:pPr>
            <w:r>
              <w:rPr>
                <w:rFonts w:ascii="Arial" w:hAnsi="Arial" w:cs="Arial"/>
                <w:sz w:val="22"/>
                <w:szCs w:val="22"/>
              </w:rPr>
              <w:t>Not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23656105" w:rsidR="00003E64" w:rsidRPr="00A42F82" w:rsidRDefault="00BB1DD9" w:rsidP="00A91894">
            <w:pPr>
              <w:rPr>
                <w:rFonts w:ascii="Arial" w:hAnsi="Arial" w:cs="Arial"/>
                <w:sz w:val="22"/>
                <w:szCs w:val="22"/>
              </w:rPr>
            </w:pPr>
            <w:r>
              <w:rPr>
                <w:rFonts w:ascii="Arial" w:hAnsi="Arial" w:cs="Arial"/>
                <w:sz w:val="22"/>
                <w:szCs w:val="22"/>
              </w:rPr>
              <w:t>Not</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234F81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C3E0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9B2530B" w:rsidR="006930C2" w:rsidRPr="00A42F82" w:rsidRDefault="00BB1DD9" w:rsidP="00A91894">
            <w:pPr>
              <w:rPr>
                <w:rFonts w:ascii="Arial" w:hAnsi="Arial" w:cs="Arial"/>
                <w:sz w:val="22"/>
                <w:szCs w:val="22"/>
              </w:rPr>
            </w:pPr>
            <w:r>
              <w:rPr>
                <w:rFonts w:ascii="Arial" w:hAnsi="Arial" w:cs="Arial"/>
                <w:sz w:val="22"/>
                <w:szCs w:val="22"/>
              </w:rPr>
              <w:t>No</w:t>
            </w:r>
            <w:r w:rsidR="00125BB2">
              <w:rPr>
                <w:rFonts w:ascii="Arial" w:hAnsi="Arial" w:cs="Arial"/>
                <w:sz w:val="22"/>
                <w:szCs w:val="22"/>
              </w:rPr>
              <w:t>t</w:t>
            </w:r>
            <w:r>
              <w:rPr>
                <w:rFonts w:ascii="Arial" w:hAnsi="Arial" w:cs="Arial"/>
                <w:sz w:val="22"/>
                <w:szCs w:val="22"/>
              </w:rPr>
              <w:t xml:space="preserve"> require.</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50A89D4" w:rsidR="006930C2" w:rsidRPr="00A42F82" w:rsidRDefault="00BB1DD9" w:rsidP="00A91894">
            <w:pPr>
              <w:rPr>
                <w:rFonts w:ascii="Arial" w:hAnsi="Arial" w:cs="Arial"/>
                <w:sz w:val="22"/>
                <w:szCs w:val="22"/>
              </w:rPr>
            </w:pPr>
            <w:r>
              <w:rPr>
                <w:rFonts w:ascii="Arial" w:hAnsi="Arial" w:cs="Arial"/>
                <w:sz w:val="22"/>
                <w:szCs w:val="22"/>
              </w:rPr>
              <w:t>No require.</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92891C8" w:rsidR="006930C2" w:rsidRPr="00A42F82" w:rsidRDefault="00BB1DD9" w:rsidP="00A91894">
            <w:pPr>
              <w:rPr>
                <w:rFonts w:ascii="Arial" w:hAnsi="Arial" w:cs="Arial"/>
                <w:sz w:val="22"/>
                <w:szCs w:val="22"/>
              </w:rPr>
            </w:pPr>
            <w:r>
              <w:rPr>
                <w:rFonts w:ascii="Arial" w:hAnsi="Arial" w:cs="Arial"/>
                <w:sz w:val="22"/>
                <w:szCs w:val="22"/>
              </w:rPr>
              <w:t>No</w:t>
            </w:r>
            <w:r w:rsidR="00125BB2">
              <w:rPr>
                <w:rFonts w:ascii="Arial" w:hAnsi="Arial" w:cs="Arial"/>
                <w:sz w:val="22"/>
                <w:szCs w:val="22"/>
              </w:rPr>
              <w:t>t</w:t>
            </w:r>
            <w:r>
              <w:rPr>
                <w:rFonts w:ascii="Arial" w:hAnsi="Arial" w:cs="Arial"/>
                <w:sz w:val="22"/>
                <w:szCs w:val="22"/>
              </w:rPr>
              <w:t xml:space="preserve"> require.</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781826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BB1DD9">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21EDA4CE" w:rsidR="006930C2" w:rsidRPr="00A42F82" w:rsidRDefault="00BB1DD9" w:rsidP="00A91894">
            <w:pPr>
              <w:rPr>
                <w:rFonts w:ascii="Arial" w:hAnsi="Arial" w:cs="Arial"/>
                <w:sz w:val="22"/>
                <w:szCs w:val="22"/>
              </w:rPr>
            </w:pPr>
            <w:r>
              <w:rPr>
                <w:rFonts w:ascii="Arial" w:hAnsi="Arial" w:cs="Arial"/>
                <w:sz w:val="22"/>
                <w:szCs w:val="22"/>
              </w:rPr>
              <w:t>No</w:t>
            </w:r>
            <w:r w:rsidR="00125BB2">
              <w:rPr>
                <w:rFonts w:ascii="Arial" w:hAnsi="Arial" w:cs="Arial"/>
                <w:sz w:val="22"/>
                <w:szCs w:val="22"/>
              </w:rPr>
              <w:t>t</w:t>
            </w:r>
            <w:r>
              <w:rPr>
                <w:rFonts w:ascii="Arial" w:hAnsi="Arial" w:cs="Arial"/>
                <w:sz w:val="22"/>
                <w:szCs w:val="22"/>
              </w:rPr>
              <w:t xml:space="preserve"> </w:t>
            </w:r>
            <w:proofErr w:type="gramStart"/>
            <w:r>
              <w:rPr>
                <w:rFonts w:ascii="Arial" w:hAnsi="Arial" w:cs="Arial"/>
                <w:sz w:val="22"/>
                <w:szCs w:val="22"/>
              </w:rPr>
              <w:t>require</w:t>
            </w:r>
            <w:proofErr w:type="gramEnd"/>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527A2055"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BC4FC50" w:rsidR="006930C2" w:rsidRPr="00A42F82" w:rsidRDefault="00607929"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34D836B9" w:rsidR="006930C2" w:rsidRPr="00A42F82" w:rsidRDefault="00BB1DD9" w:rsidP="00A91894">
            <w:pPr>
              <w:rPr>
                <w:rFonts w:ascii="Arial" w:hAnsi="Arial" w:cs="Arial"/>
                <w:sz w:val="22"/>
                <w:szCs w:val="22"/>
              </w:rPr>
            </w:pPr>
            <w:r>
              <w:rPr>
                <w:rFonts w:ascii="Arial" w:hAnsi="Arial" w:cs="Arial"/>
                <w:sz w:val="22"/>
                <w:szCs w:val="22"/>
              </w:rPr>
              <w:t>No</w:t>
            </w:r>
            <w:r w:rsidR="00125BB2">
              <w:rPr>
                <w:rFonts w:ascii="Arial" w:hAnsi="Arial" w:cs="Arial"/>
                <w:sz w:val="22"/>
                <w:szCs w:val="22"/>
              </w:rPr>
              <w:t>t</w:t>
            </w:r>
            <w:r>
              <w:rPr>
                <w:rFonts w:ascii="Arial" w:hAnsi="Arial" w:cs="Arial"/>
                <w:sz w:val="22"/>
                <w:szCs w:val="22"/>
              </w:rPr>
              <w:t xml:space="preserve"> </w:t>
            </w:r>
            <w:proofErr w:type="gramStart"/>
            <w:r>
              <w:rPr>
                <w:rFonts w:ascii="Arial" w:hAnsi="Arial" w:cs="Arial"/>
                <w:sz w:val="22"/>
                <w:szCs w:val="22"/>
              </w:rPr>
              <w:t>require</w:t>
            </w:r>
            <w:proofErr w:type="gramEnd"/>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109B082" w:rsidR="004D0161"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8DB955B" w:rsidR="004D0161" w:rsidRPr="00A42F82" w:rsidRDefault="003C3F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5D19417" w:rsidR="004D0161" w:rsidRPr="00A42F82" w:rsidRDefault="00BB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57DC422" w:rsidR="004D0161" w:rsidRPr="00A42F82" w:rsidRDefault="00BB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509FE0E" w:rsidR="004D0161" w:rsidRPr="00A42F82" w:rsidRDefault="00AC3E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B00C7A" w:rsidR="004D0161" w:rsidRPr="00A42F82" w:rsidRDefault="00BB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E6EEF6E" w:rsidR="004D0161" w:rsidRPr="00A42F82" w:rsidRDefault="00BB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4B7CC012" w:rsidR="004D0161" w:rsidRPr="00A42F82" w:rsidRDefault="00BB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EDB112A" w:rsidR="004D0161" w:rsidRPr="00A42F82" w:rsidRDefault="00BB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207D1EC7" w:rsidR="004D0161" w:rsidRPr="00A42F82" w:rsidRDefault="00BB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9B236F3" w:rsidR="004D0161" w:rsidRPr="00A42F82" w:rsidRDefault="00BB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897C8C6" w:rsidR="004D0161" w:rsidRPr="00A42F82" w:rsidRDefault="00BB1DD9" w:rsidP="00A91894">
            <w:pPr>
              <w:rPr>
                <w:rFonts w:ascii="Arial" w:hAnsi="Arial" w:cs="Arial"/>
                <w:sz w:val="22"/>
                <w:szCs w:val="22"/>
              </w:rPr>
            </w:pPr>
            <w:r>
              <w:rPr>
                <w:rFonts w:ascii="Arial" w:hAnsi="Arial" w:cs="Arial"/>
                <w:sz w:val="22"/>
                <w:szCs w:val="22"/>
              </w:rPr>
              <w:t xml:space="preserve">Even if my computer broke, I have a </w:t>
            </w:r>
            <w:proofErr w:type="gramStart"/>
            <w:r>
              <w:rPr>
                <w:rFonts w:ascii="Arial" w:hAnsi="Arial" w:cs="Arial"/>
                <w:sz w:val="22"/>
                <w:szCs w:val="22"/>
              </w:rPr>
              <w:t>passwords</w:t>
            </w:r>
            <w:proofErr w:type="gramEnd"/>
            <w:r>
              <w:rPr>
                <w:rFonts w:ascii="Arial" w:hAnsi="Arial" w:cs="Arial"/>
                <w:sz w:val="22"/>
                <w:szCs w:val="22"/>
              </w:rPr>
              <w:t xml:space="preserve"> that allows me to login in any computer and have all my information back</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1A4BC22" w:rsidR="004D0161" w:rsidRPr="00A42F82" w:rsidRDefault="003C3F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900444C" w:rsidR="004D0161" w:rsidRPr="00A42F82" w:rsidRDefault="003C3F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48D87EE" w:rsidR="004D0161" w:rsidRPr="00A42F82" w:rsidRDefault="003C3F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DA84053" w:rsidR="004D0161" w:rsidRPr="00A42F82" w:rsidRDefault="003C3F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63C13CF" w:rsidR="004D0161" w:rsidRPr="00A42F82" w:rsidRDefault="003C3F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40EBB93" w:rsidR="004D0161" w:rsidRPr="00A42F82" w:rsidRDefault="003C3F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34CEB4F" w:rsidR="004D0161" w:rsidRPr="00A42F82" w:rsidRDefault="003C3F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72F4FAC" w:rsidR="004D0161" w:rsidRPr="00A42F82" w:rsidRDefault="00BB1D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FB8D9DC" w:rsidR="004D0161" w:rsidRPr="00A42F82" w:rsidRDefault="003C3F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65B82069" w:rsidR="004D0161" w:rsidRPr="00A42F82" w:rsidRDefault="00BB1DD9" w:rsidP="00A91894">
            <w:pPr>
              <w:autoSpaceDE w:val="0"/>
              <w:autoSpaceDN w:val="0"/>
              <w:adjustRightInd w:val="0"/>
              <w:rPr>
                <w:rFonts w:ascii="Arial" w:hAnsi="Arial" w:cs="Arial"/>
                <w:sz w:val="22"/>
                <w:szCs w:val="22"/>
              </w:rPr>
            </w:pPr>
            <w:r>
              <w:rPr>
                <w:rFonts w:ascii="Arial" w:hAnsi="Arial" w:cs="Arial"/>
                <w:sz w:val="22"/>
                <w:szCs w:val="22"/>
              </w:rPr>
              <w:t>No</w:t>
            </w:r>
            <w:r w:rsidR="00125BB2">
              <w:rPr>
                <w:rFonts w:ascii="Arial" w:hAnsi="Arial" w:cs="Arial"/>
                <w:sz w:val="22"/>
                <w:szCs w:val="22"/>
              </w:rPr>
              <w:t>t</w:t>
            </w:r>
            <w:r>
              <w:rPr>
                <w:rFonts w:ascii="Arial" w:hAnsi="Arial" w:cs="Arial"/>
                <w:sz w:val="22"/>
                <w:szCs w:val="22"/>
              </w:rPr>
              <w:t xml:space="preserve"> require</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019C677" w:rsidR="004D0161" w:rsidRPr="00A42F82" w:rsidRDefault="00BB1DD9" w:rsidP="00A91894">
            <w:pPr>
              <w:autoSpaceDE w:val="0"/>
              <w:autoSpaceDN w:val="0"/>
              <w:adjustRightInd w:val="0"/>
              <w:rPr>
                <w:rFonts w:ascii="Arial" w:hAnsi="Arial" w:cs="Arial"/>
                <w:sz w:val="22"/>
                <w:szCs w:val="22"/>
              </w:rPr>
            </w:pPr>
            <w:r>
              <w:rPr>
                <w:rFonts w:ascii="Arial" w:hAnsi="Arial" w:cs="Arial"/>
                <w:sz w:val="22"/>
                <w:szCs w:val="22"/>
              </w:rPr>
              <w:t xml:space="preserve">Me and my supervisor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7585F0A5" w:rsidR="004D0161" w:rsidRPr="00A42F82" w:rsidRDefault="00BB1DD9" w:rsidP="00A91894">
            <w:pPr>
              <w:autoSpaceDE w:val="0"/>
              <w:autoSpaceDN w:val="0"/>
              <w:adjustRightInd w:val="0"/>
              <w:rPr>
                <w:rFonts w:ascii="Arial" w:hAnsi="Arial" w:cs="Arial"/>
                <w:sz w:val="22"/>
                <w:szCs w:val="22"/>
              </w:rPr>
            </w:pPr>
            <w:r>
              <w:rPr>
                <w:rFonts w:ascii="Arial" w:hAnsi="Arial" w:cs="Arial"/>
                <w:sz w:val="22"/>
                <w:szCs w:val="22"/>
              </w:rPr>
              <w:t>Me</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FBF1786" w:rsidR="004D0161" w:rsidRPr="00A42F82" w:rsidRDefault="00BB1DD9" w:rsidP="00A91894">
            <w:pPr>
              <w:autoSpaceDE w:val="0"/>
              <w:autoSpaceDN w:val="0"/>
              <w:adjustRightInd w:val="0"/>
              <w:rPr>
                <w:rFonts w:ascii="Arial" w:hAnsi="Arial" w:cs="Arial"/>
                <w:sz w:val="22"/>
                <w:szCs w:val="22"/>
              </w:rPr>
            </w:pPr>
            <w:r>
              <w:rPr>
                <w:rFonts w:ascii="Arial" w:hAnsi="Arial" w:cs="Arial"/>
                <w:sz w:val="22"/>
                <w:szCs w:val="22"/>
              </w:rPr>
              <w:t xml:space="preserve">My data are protected by key </w:t>
            </w:r>
            <w:proofErr w:type="gramStart"/>
            <w:r>
              <w:rPr>
                <w:rFonts w:ascii="Arial" w:hAnsi="Arial" w:cs="Arial"/>
                <w:sz w:val="22"/>
                <w:szCs w:val="22"/>
              </w:rPr>
              <w:t>password</w:t>
            </w:r>
            <w:proofErr w:type="gramEnd"/>
            <w:r>
              <w:rPr>
                <w:rFonts w:ascii="Arial" w:hAnsi="Arial" w:cs="Arial"/>
                <w:sz w:val="22"/>
                <w:szCs w:val="22"/>
              </w:rPr>
              <w:t xml:space="preserv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052864FA" w:rsidR="004D0161" w:rsidRPr="00A42F82" w:rsidRDefault="00BB1DD9" w:rsidP="00A91894">
            <w:pPr>
              <w:autoSpaceDE w:val="0"/>
              <w:autoSpaceDN w:val="0"/>
              <w:adjustRightInd w:val="0"/>
              <w:rPr>
                <w:rFonts w:ascii="Arial" w:hAnsi="Arial" w:cs="Arial"/>
                <w:sz w:val="22"/>
                <w:szCs w:val="22"/>
              </w:rPr>
            </w:pPr>
            <w:r>
              <w:rPr>
                <w:rFonts w:ascii="Arial" w:hAnsi="Arial" w:cs="Arial"/>
                <w:sz w:val="22"/>
                <w:szCs w:val="22"/>
              </w:rPr>
              <w:t xml:space="preserve">Yes it </w:t>
            </w:r>
            <w:proofErr w:type="gramStart"/>
            <w:r>
              <w:rPr>
                <w:rFonts w:ascii="Arial" w:hAnsi="Arial" w:cs="Arial"/>
                <w:sz w:val="22"/>
                <w:szCs w:val="22"/>
              </w:rPr>
              <w:t>will</w:t>
            </w:r>
            <w:proofErr w:type="gramEnd"/>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AC20BD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C3FC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8CE9C6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C3FC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091A96C" w:rsidR="004D0161" w:rsidRPr="00A42F82" w:rsidRDefault="003C3FCD" w:rsidP="00A91894">
            <w:pPr>
              <w:spacing w:before="100" w:beforeAutospacing="1" w:after="100" w:afterAutospacing="1"/>
              <w:rPr>
                <w:rFonts w:ascii="Arial" w:hAnsi="Arial" w:cs="Arial"/>
                <w:sz w:val="22"/>
                <w:szCs w:val="22"/>
              </w:rPr>
            </w:pPr>
            <w:r>
              <w:rPr>
                <w:rFonts w:ascii="Arial" w:hAnsi="Arial" w:cs="Arial"/>
                <w:sz w:val="22"/>
                <w:szCs w:val="22"/>
              </w:rPr>
              <w:t>Ana Dos Santos</w:t>
            </w:r>
          </w:p>
        </w:tc>
        <w:tc>
          <w:tcPr>
            <w:tcW w:w="2139" w:type="dxa"/>
            <w:vAlign w:val="center"/>
          </w:tcPr>
          <w:p w14:paraId="7C2D2CC9" w14:textId="0511906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C3FCD">
              <w:rPr>
                <w:rFonts w:ascii="Arial" w:hAnsi="Arial" w:cs="Arial"/>
                <w:b/>
                <w:bCs/>
                <w:sz w:val="22"/>
                <w:szCs w:val="22"/>
              </w:rPr>
              <w:t xml:space="preserve"> </w:t>
            </w:r>
            <w:r w:rsidR="00BB1DD9">
              <w:rPr>
                <w:rFonts w:ascii="Arial" w:hAnsi="Arial" w:cs="Arial"/>
                <w:b/>
                <w:bCs/>
                <w:sz w:val="22"/>
                <w:szCs w:val="22"/>
              </w:rPr>
              <w:t>22</w:t>
            </w:r>
            <w:r w:rsidR="003C3FCD">
              <w:rPr>
                <w:rFonts w:ascii="Arial" w:hAnsi="Arial" w:cs="Arial"/>
                <w:b/>
                <w:bCs/>
                <w:sz w:val="22"/>
                <w:szCs w:val="22"/>
              </w:rPr>
              <w:t>/0</w:t>
            </w:r>
            <w:r w:rsidR="00BB1DD9">
              <w:rPr>
                <w:rFonts w:ascii="Arial" w:hAnsi="Arial" w:cs="Arial"/>
                <w:b/>
                <w:bCs/>
                <w:sz w:val="22"/>
                <w:szCs w:val="22"/>
              </w:rPr>
              <w:t>7</w:t>
            </w:r>
            <w:r w:rsidR="003C3FCD">
              <w:rPr>
                <w:rFonts w:ascii="Arial" w:hAnsi="Arial" w:cs="Arial"/>
                <w:b/>
                <w:bCs/>
                <w:sz w:val="22"/>
                <w:szCs w:val="22"/>
              </w:rPr>
              <w:t>/2025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9BA7E1A" w:rsidR="00AA7E42" w:rsidRPr="00A42F82" w:rsidRDefault="00607929" w:rsidP="00A91894">
            <w:pPr>
              <w:pStyle w:val="ListParagraph"/>
              <w:ind w:left="0"/>
              <w:rPr>
                <w:rFonts w:ascii="Arial" w:hAnsi="Arial" w:cs="Arial"/>
              </w:rPr>
            </w:pPr>
            <w:r>
              <w:rPr>
                <w:rFonts w:ascii="Arial" w:hAnsi="Arial" w:cs="Arial"/>
              </w:rPr>
              <w:t>Dr. P. Ganza</w:t>
            </w:r>
          </w:p>
        </w:tc>
        <w:tc>
          <w:tcPr>
            <w:tcW w:w="1014" w:type="pct"/>
            <w:vMerge w:val="restart"/>
          </w:tcPr>
          <w:p w14:paraId="7BA89991" w14:textId="33E956FA" w:rsidR="00AA7E42" w:rsidRPr="00A42F82" w:rsidRDefault="00AA7E42" w:rsidP="00A91894">
            <w:pPr>
              <w:pStyle w:val="ListParagraph"/>
              <w:ind w:left="0"/>
              <w:rPr>
                <w:rFonts w:ascii="Arial" w:hAnsi="Arial" w:cs="Arial"/>
              </w:rPr>
            </w:pPr>
            <w:r w:rsidRPr="00A42F82">
              <w:rPr>
                <w:rFonts w:ascii="Arial" w:hAnsi="Arial" w:cs="Arial"/>
                <w:b/>
                <w:bCs/>
              </w:rPr>
              <w:t>Date:</w:t>
            </w:r>
            <w:r w:rsidR="00607929">
              <w:rPr>
                <w:rFonts w:ascii="Arial" w:hAnsi="Arial" w:cs="Arial"/>
                <w:b/>
                <w:bCs/>
              </w:rPr>
              <w:t xml:space="preserve"> 23/07/25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A921D47" w:rsidR="00AA7E42" w:rsidRPr="00A42F82" w:rsidRDefault="00607929" w:rsidP="00A91894">
            <w:pPr>
              <w:pStyle w:val="ListParagraph"/>
              <w:ind w:left="0"/>
              <w:rPr>
                <w:rFonts w:ascii="Arial" w:hAnsi="Arial" w:cs="Arial"/>
              </w:rPr>
            </w:pPr>
            <w:r>
              <w:rPr>
                <w:rFonts w:ascii="Arial" w:hAnsi="Arial" w:cs="Arial"/>
              </w:rPr>
              <w:t>P. Ganza</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8FD8BB1" w:rsidR="00CC2661" w:rsidRPr="00A42F82" w:rsidRDefault="003C3FC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61EA70E" w:rsidR="00CC2661" w:rsidRPr="00A42F82" w:rsidRDefault="003C3FC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DB5D7FD" w:rsidR="00CC2661" w:rsidRPr="00A42F82" w:rsidRDefault="003C3FC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1AE6D28" w:rsidR="00CC2661" w:rsidRPr="00A42F82" w:rsidRDefault="003C3FC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6380E00" w:rsidR="00743859" w:rsidRPr="00A42F82" w:rsidRDefault="003C3FC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268E318" w:rsidR="00743859" w:rsidRPr="00A42F82" w:rsidRDefault="003C3FC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F63DB" w14:textId="77777777" w:rsidR="00373923" w:rsidRDefault="00373923" w:rsidP="00390251">
      <w:r>
        <w:separator/>
      </w:r>
    </w:p>
    <w:p w14:paraId="383697FC" w14:textId="77777777" w:rsidR="00373923" w:rsidRDefault="00373923"/>
  </w:endnote>
  <w:endnote w:type="continuationSeparator" w:id="0">
    <w:p w14:paraId="167DDE29" w14:textId="77777777" w:rsidR="00373923" w:rsidRDefault="00373923" w:rsidP="00390251">
      <w:r>
        <w:continuationSeparator/>
      </w:r>
    </w:p>
    <w:p w14:paraId="75C08B68" w14:textId="77777777" w:rsidR="00373923" w:rsidRDefault="0037392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8A15F" w14:textId="77777777" w:rsidR="00373923" w:rsidRDefault="00373923" w:rsidP="00390251">
      <w:r>
        <w:separator/>
      </w:r>
    </w:p>
    <w:p w14:paraId="27E37A1A" w14:textId="77777777" w:rsidR="00373923" w:rsidRDefault="00373923"/>
  </w:footnote>
  <w:footnote w:type="continuationSeparator" w:id="0">
    <w:p w14:paraId="32C14B63" w14:textId="77777777" w:rsidR="00373923" w:rsidRDefault="00373923" w:rsidP="00390251">
      <w:r>
        <w:continuationSeparator/>
      </w:r>
    </w:p>
    <w:p w14:paraId="3C75D807" w14:textId="77777777" w:rsidR="00373923" w:rsidRDefault="0037392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7F7A04"/>
    <w:multiLevelType w:val="hybridMultilevel"/>
    <w:tmpl w:val="6FE05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91226E"/>
    <w:multiLevelType w:val="hybridMultilevel"/>
    <w:tmpl w:val="000A0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2F03132"/>
    <w:multiLevelType w:val="multilevel"/>
    <w:tmpl w:val="8ABA7592"/>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4"/>
  </w:num>
  <w:num w:numId="12" w16cid:durableId="803698313">
    <w:abstractNumId w:val="21"/>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8"/>
  </w:num>
  <w:num w:numId="27" w16cid:durableId="475149258">
    <w:abstractNumId w:val="18"/>
  </w:num>
  <w:num w:numId="28" w16cid:durableId="1087920074">
    <w:abstractNumId w:val="4"/>
  </w:num>
  <w:num w:numId="29" w16cid:durableId="1897005898">
    <w:abstractNumId w:val="22"/>
  </w:num>
  <w:num w:numId="30" w16cid:durableId="207061031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5CAA"/>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6706"/>
    <w:rsid w:val="00065801"/>
    <w:rsid w:val="000700F9"/>
    <w:rsid w:val="00070DB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7974"/>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5BB2"/>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3923"/>
    <w:rsid w:val="00382031"/>
    <w:rsid w:val="00384BA8"/>
    <w:rsid w:val="00390251"/>
    <w:rsid w:val="00392C8E"/>
    <w:rsid w:val="00392D9A"/>
    <w:rsid w:val="00397B49"/>
    <w:rsid w:val="003A09CB"/>
    <w:rsid w:val="003A5C91"/>
    <w:rsid w:val="003B4D13"/>
    <w:rsid w:val="003B7AA2"/>
    <w:rsid w:val="003C07E3"/>
    <w:rsid w:val="003C31F5"/>
    <w:rsid w:val="003C3FCD"/>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594A"/>
    <w:rsid w:val="00476398"/>
    <w:rsid w:val="0047697E"/>
    <w:rsid w:val="0048134A"/>
    <w:rsid w:val="00482054"/>
    <w:rsid w:val="0048583B"/>
    <w:rsid w:val="00486107"/>
    <w:rsid w:val="004870AD"/>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07929"/>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75EE"/>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769A"/>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6D"/>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3E01"/>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1399"/>
    <w:rsid w:val="00B90B2A"/>
    <w:rsid w:val="00B91DEA"/>
    <w:rsid w:val="00B93605"/>
    <w:rsid w:val="00BA1A32"/>
    <w:rsid w:val="00BA346E"/>
    <w:rsid w:val="00BB1B85"/>
    <w:rsid w:val="00BB1DD9"/>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45DC"/>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217"/>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69A5"/>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83536D"/>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83536D"/>
    <w:rPr>
      <w:rFonts w:asciiTheme="majorHAnsi" w:eastAsiaTheme="majorEastAsia" w:hAnsiTheme="majorHAnsi" w:cstheme="majorBidi"/>
      <w:color w:val="365F91" w:themeColor="accent1" w:themeShade="BF"/>
      <w:sz w:val="26"/>
      <w:szCs w:val="26"/>
      <w:lang w:eastAsia="en-US"/>
    </w:rPr>
  </w:style>
  <w:style w:type="character" w:customStyle="1" w:styleId="apple-converted-space">
    <w:name w:val="apple-converted-space"/>
    <w:basedOn w:val="DefaultParagraphFont"/>
    <w:rsid w:val="00BB1D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4108</Words>
  <Characters>23421</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Ana Venancio Dos Santos (2224733)</cp:lastModifiedBy>
  <cp:revision>2</cp:revision>
  <cp:lastPrinted>2016-10-24T12:21:00Z</cp:lastPrinted>
  <dcterms:created xsi:type="dcterms:W3CDTF">2025-07-23T21:46:00Z</dcterms:created>
  <dcterms:modified xsi:type="dcterms:W3CDTF">2025-07-23T21:46:00Z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