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intelligence2.xml" ContentType="application/vnd.ms-office.intelligence2+xml"/>
  <Override PartName="/word/people.xml" ContentType="application/vnd.openxmlformats-officedocument.wordprocessingml.people+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D64DB" w:rsidRDefault="007D64DB" w14:paraId="75E6956E" w14:textId="77777777"/>
    <w:p w:rsidR="00E067A8" w:rsidRDefault="007D64DB" w14:paraId="1901EE69" w14:textId="29FF8590">
      <w:r>
        <w:t xml:space="preserve"> </w:t>
      </w:r>
      <w:r w:rsidR="00ED5964">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BA50DA" w:rsidRDefault="00BA50DA" w14:paraId="751B9482" w14:textId="77777777"/>
    <w:p w:rsidR="00BA50DA" w:rsidRDefault="00BA50DA" w14:paraId="00934DAE" w14:textId="77777777"/>
    <w:p w:rsidR="00BA50DA" w:rsidRDefault="00BA50DA" w14:paraId="6177A538"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438753A5">
      <w:pPr>
        <w:jc w:val="both"/>
        <w:rPr>
          <w:rFonts w:asciiTheme="minorBidi" w:hAnsiTheme="minorBidi"/>
          <w:sz w:val="28"/>
          <w:szCs w:val="28"/>
        </w:rPr>
      </w:pPr>
      <w:r>
        <w:rPr>
          <w:rFonts w:asciiTheme="minorBidi" w:hAnsiTheme="minorBidi"/>
          <w:sz w:val="28"/>
          <w:szCs w:val="28"/>
        </w:rPr>
        <w:t xml:space="preserve">Name: </w:t>
      </w:r>
      <w:r w:rsidR="00BA768D">
        <w:rPr>
          <w:rFonts w:asciiTheme="minorBidi" w:hAnsiTheme="minorBidi"/>
          <w:sz w:val="28"/>
          <w:szCs w:val="28"/>
        </w:rPr>
        <w:t>Joy Green</w:t>
      </w:r>
    </w:p>
    <w:p w:rsidR="00ED5964" w:rsidP="00ED5964" w:rsidRDefault="00ED5964" w14:paraId="485B6F49" w14:textId="7F293C32">
      <w:pPr>
        <w:jc w:val="both"/>
        <w:rPr>
          <w:rFonts w:asciiTheme="minorBidi" w:hAnsiTheme="minorBidi"/>
          <w:sz w:val="28"/>
          <w:szCs w:val="28"/>
        </w:rPr>
      </w:pPr>
      <w:r>
        <w:rPr>
          <w:rFonts w:asciiTheme="minorBidi" w:hAnsiTheme="minorBidi"/>
          <w:sz w:val="28"/>
          <w:szCs w:val="28"/>
        </w:rPr>
        <w:t xml:space="preserve">Student ID: </w:t>
      </w:r>
      <w:r w:rsidR="00BA768D">
        <w:rPr>
          <w:rFonts w:asciiTheme="minorBidi" w:hAnsiTheme="minorBidi"/>
          <w:sz w:val="28"/>
          <w:szCs w:val="28"/>
        </w:rPr>
        <w:t>2541906</w:t>
      </w:r>
    </w:p>
    <w:p w:rsidR="00ED5964" w:rsidP="00ED5964" w:rsidRDefault="00ED5964" w14:paraId="3C1E7A20" w14:textId="50C1AABD">
      <w:pPr>
        <w:jc w:val="both"/>
        <w:rPr>
          <w:rFonts w:asciiTheme="minorBidi" w:hAnsiTheme="minorBidi"/>
          <w:sz w:val="28"/>
          <w:szCs w:val="28"/>
        </w:rPr>
      </w:pPr>
      <w:r>
        <w:rPr>
          <w:rFonts w:asciiTheme="minorBidi" w:hAnsiTheme="minorBidi"/>
          <w:sz w:val="28"/>
          <w:szCs w:val="28"/>
        </w:rPr>
        <w:t xml:space="preserve">Module Code: </w:t>
      </w:r>
    </w:p>
    <w:p w:rsidR="00ED5964" w:rsidP="00ED5964" w:rsidRDefault="00ED5964" w14:paraId="4EEB2DA3" w14:textId="4F9C808D">
      <w:pPr>
        <w:jc w:val="both"/>
        <w:rPr>
          <w:rFonts w:asciiTheme="minorBidi" w:hAnsiTheme="minorBidi"/>
          <w:sz w:val="28"/>
          <w:szCs w:val="28"/>
        </w:rPr>
      </w:pPr>
      <w:r>
        <w:rPr>
          <w:rFonts w:asciiTheme="minorBidi" w:hAnsiTheme="minorBidi"/>
          <w:sz w:val="28"/>
          <w:szCs w:val="28"/>
        </w:rPr>
        <w:t xml:space="preserve">Module: </w:t>
      </w:r>
    </w:p>
    <w:p w:rsidR="00ED5964" w:rsidP="00ED5964" w:rsidRDefault="00ED5964" w14:paraId="112342CB" w14:textId="5076CCF1">
      <w:pPr>
        <w:jc w:val="both"/>
        <w:rPr>
          <w:rFonts w:asciiTheme="minorBidi" w:hAnsiTheme="minorBidi"/>
          <w:sz w:val="28"/>
          <w:szCs w:val="28"/>
        </w:rPr>
      </w:pPr>
      <w:r>
        <w:rPr>
          <w:rFonts w:asciiTheme="minorBidi" w:hAnsiTheme="minorBidi"/>
          <w:sz w:val="28"/>
          <w:szCs w:val="28"/>
        </w:rPr>
        <w:t xml:space="preserve">Lecturer: </w:t>
      </w:r>
      <w:r w:rsidR="00BA768D">
        <w:rPr>
          <w:rFonts w:asciiTheme="minorBidi" w:hAnsiTheme="minorBidi"/>
          <w:sz w:val="28"/>
          <w:szCs w:val="28"/>
        </w:rPr>
        <w:t>Oluwadamilola Tayo</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28E6ADE7" w:rsidRDefault="00ED5964" w14:paraId="072506E1" w14:textId="343BBA2B">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28E6ADE7" w:rsidR="00ED5964">
        <w:rPr>
          <w:rFonts w:ascii="Arial" w:hAnsi="Arial" w:asciiTheme="minorBidi" w:hAnsiTheme="minorBidi"/>
          <w:sz w:val="28"/>
          <w:szCs w:val="28"/>
        </w:rPr>
        <w:t xml:space="preserve">Submitted on: </w:t>
      </w:r>
      <w:r w:rsidRPr="28E6ADE7" w:rsidR="0B703323">
        <w:rPr>
          <w:rFonts w:ascii="Arial" w:hAnsi="Arial" w:asciiTheme="minorBidi" w:hAnsiTheme="minorBidi"/>
          <w:sz w:val="28"/>
          <w:szCs w:val="28"/>
        </w:rPr>
        <w:t>20</w:t>
      </w:r>
      <w:r w:rsidRPr="28E6ADE7" w:rsidR="0B703323">
        <w:rPr>
          <w:rFonts w:ascii="Arial" w:hAnsi="Arial" w:asciiTheme="minorBidi" w:hAnsiTheme="minorBidi"/>
          <w:sz w:val="28"/>
          <w:szCs w:val="28"/>
          <w:vertAlign w:val="superscript"/>
        </w:rPr>
        <w:t>th</w:t>
      </w:r>
      <w:r w:rsidRPr="28E6ADE7" w:rsidR="0B703323">
        <w:rPr>
          <w:rFonts w:ascii="Arial" w:hAnsi="Arial" w:asciiTheme="minorBidi" w:hAnsiTheme="minorBidi"/>
          <w:sz w:val="28"/>
          <w:szCs w:val="28"/>
        </w:rPr>
        <w:t xml:space="preserve"> August 2026</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2083777713"/>
        <w:docPartObj>
          <w:docPartGallery w:val="Table of Contents"/>
          <w:docPartUnique/>
        </w:docPartObj>
        <w:rPr>
          <w:rFonts w:eastAsia="等线" w:cs="Calibri" w:eastAsiaTheme="minorEastAsia" w:cstheme="minorAscii"/>
          <w:b w:val="1"/>
          <w:bCs w:val="1"/>
          <w:color w:val="auto"/>
          <w:kern w:val="2"/>
          <w:sz w:val="20"/>
          <w:szCs w:val="20"/>
          <w:lang w:val="en-GB" w:eastAsia="zh-CN"/>
          <w14:ligatures w14:val="standardContextual"/>
        </w:rPr>
      </w:sdtPr>
      <w:sdtEndPr>
        <w:rPr>
          <w:rFonts w:eastAsia="等线" w:cs="Calibri" w:eastAsiaTheme="minorEastAsia" w:cstheme="minorAscii"/>
          <w:b w:val="1"/>
          <w:bCs w:val="1"/>
          <w:color w:val="auto"/>
          <w:sz w:val="20"/>
          <w:szCs w:val="20"/>
          <w:lang w:val="en-GB" w:eastAsia="zh-CN"/>
        </w:rPr>
      </w:sdtEndPr>
      <w:sdtContent>
        <w:p w:rsidRPr="002976D4" w:rsidR="00184A9A" w:rsidRDefault="00184A9A" w14:paraId="69A45AB4" w14:textId="1BC22B3F">
          <w:pPr>
            <w:pStyle w:val="TOCHeading"/>
            <w:rPr>
              <w:color w:val="4472C4" w:themeColor="accent1"/>
            </w:rPr>
          </w:pPr>
          <w:r w:rsidRPr="0CF501EC">
            <w:rPr>
              <w:color w:val="4471C4"/>
            </w:rPr>
            <w:t>Table of Contents</w:t>
          </w:r>
        </w:p>
        <w:p w:rsidR="00824CB1" w:rsidP="28E6ADE7" w:rsidRDefault="0156E134" w14:paraId="5D06697C" w14:textId="3664BDAD">
          <w:pPr>
            <w:pStyle w:val="TOC2"/>
            <w:tabs>
              <w:tab w:val="right" w:leader="dot" w:pos="9015"/>
            </w:tabs>
          </w:pPr>
          <w:r>
            <w:fldChar w:fldCharType="begin"/>
          </w:r>
          <w:r>
            <w:instrText xml:space="preserve">TOC \o "1-3" \z \u \h</w:instrText>
          </w:r>
          <w:r>
            <w:fldChar w:fldCharType="separate"/>
          </w:r>
          <w:r>
            <w:fldChar w:fldCharType="begin"/>
          </w:r>
          <w:r>
            <w:instrText xml:space="preserve">HYPERLINK  \l  "_Toc1264787800" </w:instrText>
          </w:r>
          <w:r>
            <w:fldChar w:fldCharType="separate"/>
          </w:r>
          <w:r w:rsidR="28E6ADE7">
            <w:rPr/>
            <w:t>1.1 Introduction</w:t>
          </w:r>
          <w:r>
            <w:tab/>
          </w:r>
          <w:r>
            <w:fldChar w:fldCharType="begin"/>
          </w:r>
          <w:r>
            <w:instrText xml:space="preserve">PAGEREF _Toc1264787800 \h</w:instrText>
          </w:r>
          <w:r>
            <w:fldChar w:fldCharType="separate"/>
          </w:r>
          <w:r w:rsidR="28E6ADE7">
            <w:rPr/>
            <w:t>2</w:t>
          </w:r>
          <w:r>
            <w:fldChar w:fldCharType="end"/>
          </w:r>
          <w:r>
            <w:fldChar w:fldCharType="end"/>
          </w:r>
        </w:p>
        <w:p w:rsidR="00824CB1" w:rsidP="28E6ADE7" w:rsidRDefault="0CF501EC" w14:paraId="5A09ADA9" w14:textId="123462E7">
          <w:pPr>
            <w:pStyle w:val="TOC2"/>
            <w:tabs>
              <w:tab w:val="right" w:leader="dot" w:pos="9015"/>
            </w:tabs>
          </w:pPr>
          <w:r>
            <w:fldChar w:fldCharType="begin"/>
          </w:r>
          <w:r>
            <w:instrText xml:space="preserve">HYPERLINK  \l  "_Toc2097221212" </w:instrText>
          </w:r>
          <w:r>
            <w:fldChar w:fldCharType="separate"/>
          </w:r>
          <w:r w:rsidR="28E6ADE7">
            <w:rPr/>
            <w:t>2 Mental Health Nurse in the Health and Social Care Field</w:t>
          </w:r>
          <w:r>
            <w:tab/>
          </w:r>
          <w:r>
            <w:fldChar w:fldCharType="begin"/>
          </w:r>
          <w:r>
            <w:instrText xml:space="preserve">PAGEREF _Toc2097221212 \h</w:instrText>
          </w:r>
          <w:r>
            <w:fldChar w:fldCharType="separate"/>
          </w:r>
          <w:r w:rsidR="28E6ADE7">
            <w:rPr/>
            <w:t>3</w:t>
          </w:r>
          <w:r>
            <w:fldChar w:fldCharType="end"/>
          </w:r>
          <w:r>
            <w:fldChar w:fldCharType="end"/>
          </w:r>
        </w:p>
        <w:p w:rsidR="00824CB1" w:rsidP="28E6ADE7" w:rsidRDefault="0CF501EC" w14:paraId="405810A6" w14:textId="66FCFDCB">
          <w:pPr>
            <w:pStyle w:val="TOC2"/>
            <w:tabs>
              <w:tab w:val="right" w:leader="dot" w:pos="9015"/>
            </w:tabs>
          </w:pPr>
          <w:r>
            <w:fldChar w:fldCharType="begin"/>
          </w:r>
          <w:r>
            <w:instrText xml:space="preserve">HYPERLINK  \l  "_Toc345464159" </w:instrText>
          </w:r>
          <w:r>
            <w:fldChar w:fldCharType="separate"/>
          </w:r>
          <w:r w:rsidR="28E6ADE7">
            <w:rPr/>
            <w:t>2.1 Description of Mental Health Nurse in Health and Social Care</w:t>
          </w:r>
          <w:r>
            <w:tab/>
          </w:r>
          <w:r>
            <w:fldChar w:fldCharType="begin"/>
          </w:r>
          <w:r>
            <w:instrText xml:space="preserve">PAGEREF _Toc345464159 \h</w:instrText>
          </w:r>
          <w:r>
            <w:fldChar w:fldCharType="separate"/>
          </w:r>
          <w:r w:rsidR="28E6ADE7">
            <w:rPr/>
            <w:t>3</w:t>
          </w:r>
          <w:r>
            <w:fldChar w:fldCharType="end"/>
          </w:r>
          <w:r>
            <w:fldChar w:fldCharType="end"/>
          </w:r>
        </w:p>
        <w:p w:rsidR="00824CB1" w:rsidP="28E6ADE7" w:rsidRDefault="0CF501EC" w14:paraId="0D838B7F" w14:textId="58974B27">
          <w:pPr>
            <w:pStyle w:val="TOC2"/>
            <w:tabs>
              <w:tab w:val="right" w:leader="dot" w:pos="9015"/>
            </w:tabs>
          </w:pPr>
          <w:r>
            <w:fldChar w:fldCharType="begin"/>
          </w:r>
          <w:r>
            <w:instrText xml:space="preserve">HYPERLINK  \l  "_Toc919287429" </w:instrText>
          </w:r>
          <w:r>
            <w:fldChar w:fldCharType="separate"/>
          </w:r>
          <w:r w:rsidR="28E6ADE7">
            <w:rPr/>
            <w:t>2.2 Explanation of Most Significant Skills Needed for Mental Health Nurse in Health and Social Care</w:t>
          </w:r>
          <w:r>
            <w:tab/>
          </w:r>
          <w:r>
            <w:fldChar w:fldCharType="begin"/>
          </w:r>
          <w:r>
            <w:instrText xml:space="preserve">PAGEREF _Toc919287429 \h</w:instrText>
          </w:r>
          <w:r>
            <w:fldChar w:fldCharType="separate"/>
          </w:r>
          <w:r w:rsidR="28E6ADE7">
            <w:rPr/>
            <w:t>3</w:t>
          </w:r>
          <w:r>
            <w:fldChar w:fldCharType="end"/>
          </w:r>
          <w:r>
            <w:fldChar w:fldCharType="end"/>
          </w:r>
        </w:p>
        <w:p w:rsidR="00824CB1" w:rsidP="28E6ADE7" w:rsidRDefault="0CF501EC" w14:paraId="0A8B3CCA" w14:textId="75944DC1">
          <w:pPr>
            <w:pStyle w:val="TOC2"/>
            <w:tabs>
              <w:tab w:val="right" w:leader="dot" w:pos="9015"/>
            </w:tabs>
          </w:pPr>
          <w:r>
            <w:fldChar w:fldCharType="begin"/>
          </w:r>
          <w:r>
            <w:instrText xml:space="preserve">HYPERLINK  \l  "_Toc1698400895" </w:instrText>
          </w:r>
          <w:r>
            <w:fldChar w:fldCharType="separate"/>
          </w:r>
          <w:r w:rsidR="28E6ADE7">
            <w:rPr/>
            <w:t>3.1 Three Strategies to Improve the Skills for Mental Health Nurse</w:t>
          </w:r>
          <w:r>
            <w:tab/>
          </w:r>
          <w:r>
            <w:fldChar w:fldCharType="begin"/>
          </w:r>
          <w:r>
            <w:instrText xml:space="preserve">PAGEREF _Toc1698400895 \h</w:instrText>
          </w:r>
          <w:r>
            <w:fldChar w:fldCharType="separate"/>
          </w:r>
          <w:r w:rsidR="28E6ADE7">
            <w:rPr/>
            <w:t>4</w:t>
          </w:r>
          <w:r>
            <w:fldChar w:fldCharType="end"/>
          </w:r>
          <w:r>
            <w:fldChar w:fldCharType="end"/>
          </w:r>
        </w:p>
        <w:p w:rsidR="00824CB1" w:rsidP="28E6ADE7" w:rsidRDefault="0CF501EC" w14:paraId="1AA7C6F6" w14:textId="0C71F8EB">
          <w:pPr>
            <w:pStyle w:val="TOC2"/>
            <w:tabs>
              <w:tab w:val="right" w:leader="dot" w:pos="9015"/>
            </w:tabs>
          </w:pPr>
          <w:r>
            <w:fldChar w:fldCharType="begin"/>
          </w:r>
          <w:r>
            <w:instrText xml:space="preserve">HYPERLINK  \l  "_Toc1294030867" </w:instrText>
          </w:r>
          <w:r>
            <w:fldChar w:fldCharType="separate"/>
          </w:r>
          <w:r w:rsidR="28E6ADE7">
            <w:rPr/>
            <w:t>5 Reference List</w:t>
          </w:r>
          <w:r>
            <w:tab/>
          </w:r>
          <w:r>
            <w:fldChar w:fldCharType="begin"/>
          </w:r>
          <w:r>
            <w:instrText xml:space="preserve">PAGEREF _Toc1294030867 \h</w:instrText>
          </w:r>
          <w:r>
            <w:fldChar w:fldCharType="separate"/>
          </w:r>
          <w:r w:rsidR="28E6ADE7">
            <w:rPr/>
            <w:t>7</w:t>
          </w:r>
          <w:r>
            <w:fldChar w:fldCharType="end"/>
          </w:r>
          <w:r>
            <w:fldChar w:fldCharType="end"/>
          </w:r>
        </w:p>
        <w:p w:rsidR="0156E134" w:rsidP="28E6ADE7" w:rsidRDefault="0CF501EC" w14:paraId="2F2A1EA8" w14:textId="5AF0A7A0">
          <w:pPr>
            <w:pStyle w:val="TOC2"/>
            <w:tabs>
              <w:tab w:val="right" w:leader="dot" w:pos="9015"/>
            </w:tabs>
          </w:pPr>
          <w:r>
            <w:fldChar w:fldCharType="end"/>
          </w:r>
        </w:p>
      </w:sdtContent>
    </w:sdt>
    <w:p w:rsidRPr="00242974" w:rsidR="00184A9A" w:rsidRDefault="00184A9A" w14:paraId="6138A55F" w14:textId="5BBC1E8C"/>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6DBB3701">
        <w:rPr>
          <w:b w:val="1"/>
          <w:bCs w:val="1"/>
          <w:sz w:val="21"/>
          <w:szCs w:val="21"/>
        </w:rPr>
        <w:br w:type="page"/>
      </w:r>
    </w:p>
    <w:p w:rsidRPr="002976D4" w:rsidR="00A035CD" w:rsidP="00500295" w:rsidRDefault="00AA77C8" w14:paraId="7E817B09" w14:textId="50F31860">
      <w:pPr>
        <w:pStyle w:val="Heading2"/>
        <w:rPr>
          <w:color w:val="4472C4" w:themeColor="accent1"/>
        </w:rPr>
      </w:pPr>
      <w:bookmarkStart w:name="_Toc1264787800" w:id="1555846460"/>
      <w:r w:rsidRPr="28E6ADE7" w:rsidR="3F73B8D5">
        <w:rPr>
          <w:color w:val="4471C4"/>
        </w:rPr>
        <w:t>1</w:t>
      </w:r>
      <w:r w:rsidRPr="28E6ADE7" w:rsidR="3D92FB90">
        <w:rPr>
          <w:color w:val="4471C4"/>
        </w:rPr>
        <w:t xml:space="preserve">.1 </w:t>
      </w:r>
      <w:r w:rsidRPr="28E6ADE7" w:rsidR="3F139481">
        <w:rPr>
          <w:color w:val="4471C4"/>
        </w:rPr>
        <w:t>Introduction</w:t>
      </w:r>
      <w:bookmarkEnd w:id="1555846460"/>
    </w:p>
    <w:p w:rsidR="6DBB3701" w:rsidP="6DBB3701" w:rsidRDefault="6DBB3701" w14:paraId="7D6A20AA" w14:textId="08541279">
      <w:pPr>
        <w:spacing w:after="0" w:line="360" w:lineRule="auto"/>
        <w:jc w:val="both"/>
        <w:rPr>
          <w:rFonts w:ascii="Arial" w:hAnsi="Arial" w:cs="Arial"/>
          <w:i w:val="0"/>
          <w:iCs w:val="0"/>
          <w:sz w:val="22"/>
          <w:szCs w:val="22"/>
        </w:rPr>
      </w:pPr>
    </w:p>
    <w:p w:rsidRPr="001029B9" w:rsidR="000D212F" w:rsidP="136AA46E" w:rsidRDefault="00A94904" w14:paraId="051FA86A" w14:textId="26DC3D40">
      <w:pPr>
        <w:spacing w:after="0" w:line="360" w:lineRule="auto"/>
        <w:jc w:val="both"/>
        <w:rPr>
          <w:rFonts w:ascii="Arial" w:hAnsi="Arial" w:cs="Arial"/>
          <w:i w:val="0"/>
          <w:iCs w:val="0"/>
          <w:sz w:val="22"/>
          <w:szCs w:val="22"/>
        </w:rPr>
      </w:pPr>
      <w:r w:rsidRPr="136AA46E" w:rsidR="00A94904">
        <w:rPr>
          <w:rFonts w:ascii="Arial" w:hAnsi="Arial" w:cs="Arial"/>
          <w:i w:val="0"/>
          <w:iCs w:val="0"/>
          <w:sz w:val="22"/>
          <w:szCs w:val="22"/>
        </w:rPr>
        <w:t xml:space="preserve">Health and social care </w:t>
      </w:r>
      <w:r w:rsidRPr="136AA46E" w:rsidR="00A05C8F">
        <w:rPr>
          <w:rFonts w:ascii="Arial" w:hAnsi="Arial" w:cs="Arial"/>
          <w:i w:val="0"/>
          <w:iCs w:val="0"/>
          <w:sz w:val="22"/>
          <w:szCs w:val="22"/>
        </w:rPr>
        <w:t>combine</w:t>
      </w:r>
      <w:r w:rsidRPr="136AA46E" w:rsidR="00A94904">
        <w:rPr>
          <w:rFonts w:ascii="Arial" w:hAnsi="Arial" w:cs="Arial"/>
          <w:i w:val="0"/>
          <w:iCs w:val="0"/>
          <w:sz w:val="22"/>
          <w:szCs w:val="22"/>
        </w:rPr>
        <w:t xml:space="preserve"> medical treatment and daily life support to help people stay well and live independently</w:t>
      </w:r>
      <w:r w:rsidRPr="136AA46E" w:rsidR="00A463A6">
        <w:rPr>
          <w:rFonts w:ascii="Arial" w:hAnsi="Arial" w:cs="Arial"/>
          <w:i w:val="0"/>
          <w:iCs w:val="0"/>
          <w:sz w:val="22"/>
          <w:szCs w:val="22"/>
        </w:rPr>
        <w:t>.</w:t>
      </w:r>
      <w:r w:rsidRPr="136AA46E" w:rsidR="00CA55C4">
        <w:rPr>
          <w:rFonts w:ascii="Arial" w:hAnsi="Arial" w:cs="Arial"/>
          <w:i w:val="0"/>
          <w:iCs w:val="0"/>
          <w:sz w:val="22"/>
          <w:szCs w:val="22"/>
        </w:rPr>
        <w:t xml:space="preserve"> The ment</w:t>
      </w:r>
      <w:r w:rsidRPr="136AA46E" w:rsidR="0072192A">
        <w:rPr>
          <w:rFonts w:ascii="Arial" w:hAnsi="Arial" w:cs="Arial"/>
          <w:i w:val="0"/>
          <w:iCs w:val="0"/>
          <w:sz w:val="22"/>
          <w:szCs w:val="22"/>
        </w:rPr>
        <w:t>al health nu</w:t>
      </w:r>
      <w:r w:rsidRPr="136AA46E" w:rsidR="002E6A6E">
        <w:rPr>
          <w:rFonts w:ascii="Arial" w:hAnsi="Arial" w:cs="Arial"/>
          <w:i w:val="0"/>
          <w:iCs w:val="0"/>
          <w:sz w:val="22"/>
          <w:szCs w:val="22"/>
        </w:rPr>
        <w:t>rse</w:t>
      </w:r>
      <w:r w:rsidRPr="136AA46E" w:rsidR="00F9073F">
        <w:rPr>
          <w:rFonts w:ascii="Arial" w:hAnsi="Arial" w:cs="Arial"/>
          <w:i w:val="0"/>
          <w:iCs w:val="0"/>
          <w:sz w:val="22"/>
          <w:szCs w:val="22"/>
        </w:rPr>
        <w:t xml:space="preserve"> role is to promote and support the well-being of </w:t>
      </w:r>
      <w:r w:rsidRPr="136AA46E" w:rsidR="00B5222E">
        <w:rPr>
          <w:rFonts w:ascii="Arial" w:hAnsi="Arial" w:cs="Arial"/>
          <w:i w:val="0"/>
          <w:iCs w:val="0"/>
          <w:sz w:val="22"/>
          <w:szCs w:val="22"/>
        </w:rPr>
        <w:t>individuals</w:t>
      </w:r>
      <w:r w:rsidRPr="136AA46E" w:rsidR="007C2030">
        <w:rPr>
          <w:rFonts w:ascii="Arial" w:hAnsi="Arial" w:cs="Arial"/>
          <w:i w:val="0"/>
          <w:iCs w:val="0"/>
          <w:sz w:val="22"/>
          <w:szCs w:val="22"/>
        </w:rPr>
        <w:t xml:space="preserve"> experiencing mental health conditions across a wide</w:t>
      </w:r>
      <w:r w:rsidRPr="136AA46E" w:rsidR="00416F2E">
        <w:rPr>
          <w:rFonts w:ascii="Arial" w:hAnsi="Arial" w:cs="Arial"/>
          <w:i w:val="0"/>
          <w:iCs w:val="0"/>
          <w:sz w:val="22"/>
          <w:szCs w:val="22"/>
        </w:rPr>
        <w:t xml:space="preserve"> range of settings including hospitals,</w:t>
      </w:r>
      <w:r w:rsidRPr="136AA46E" w:rsidR="00B5222E">
        <w:rPr>
          <w:rFonts w:ascii="Arial" w:hAnsi="Arial" w:cs="Arial"/>
          <w:i w:val="0"/>
          <w:iCs w:val="0"/>
          <w:sz w:val="22"/>
          <w:szCs w:val="22"/>
        </w:rPr>
        <w:t xml:space="preserve"> acute mental health </w:t>
      </w:r>
      <w:r w:rsidRPr="136AA46E" w:rsidR="00957380">
        <w:rPr>
          <w:rFonts w:ascii="Arial" w:hAnsi="Arial" w:cs="Arial"/>
          <w:i w:val="0"/>
          <w:iCs w:val="0"/>
          <w:sz w:val="22"/>
          <w:szCs w:val="22"/>
        </w:rPr>
        <w:t>units,</w:t>
      </w:r>
      <w:r w:rsidRPr="136AA46E" w:rsidR="001A6C70">
        <w:rPr>
          <w:rFonts w:ascii="Arial" w:hAnsi="Arial" w:cs="Arial"/>
          <w:i w:val="0"/>
          <w:iCs w:val="0"/>
          <w:sz w:val="22"/>
          <w:szCs w:val="22"/>
        </w:rPr>
        <w:t xml:space="preserve"> and community services.</w:t>
      </w:r>
      <w:r w:rsidRPr="136AA46E" w:rsidR="006739C6">
        <w:rPr>
          <w:rFonts w:ascii="Arial" w:hAnsi="Arial" w:cs="Arial"/>
          <w:i w:val="0"/>
          <w:iCs w:val="0"/>
          <w:sz w:val="22"/>
          <w:szCs w:val="22"/>
        </w:rPr>
        <w:t xml:space="preserve"> The Mental Health Nurse</w:t>
      </w:r>
      <w:r w:rsidRPr="136AA46E" w:rsidR="00A05C8F">
        <w:rPr>
          <w:rFonts w:ascii="Arial" w:hAnsi="Arial" w:cs="Arial"/>
          <w:i w:val="0"/>
          <w:iCs w:val="0"/>
          <w:sz w:val="22"/>
          <w:szCs w:val="22"/>
        </w:rPr>
        <w:t xml:space="preserve"> </w:t>
      </w:r>
      <w:r w:rsidRPr="136AA46E" w:rsidR="00DD7655">
        <w:rPr>
          <w:rFonts w:ascii="Arial" w:hAnsi="Arial" w:cs="Arial"/>
          <w:i w:val="0"/>
          <w:iCs w:val="0"/>
          <w:sz w:val="22"/>
          <w:szCs w:val="22"/>
        </w:rPr>
        <w:t xml:space="preserve">plays a </w:t>
      </w:r>
      <w:r w:rsidRPr="136AA46E" w:rsidR="009622B1">
        <w:rPr>
          <w:rFonts w:ascii="Arial" w:hAnsi="Arial" w:cs="Arial"/>
          <w:i w:val="0"/>
          <w:iCs w:val="0"/>
          <w:sz w:val="22"/>
          <w:szCs w:val="22"/>
        </w:rPr>
        <w:t xml:space="preserve">vital </w:t>
      </w:r>
      <w:r w:rsidRPr="136AA46E" w:rsidR="005954A7">
        <w:rPr>
          <w:rFonts w:ascii="Arial" w:hAnsi="Arial" w:cs="Arial"/>
          <w:i w:val="0"/>
          <w:iCs w:val="0"/>
          <w:sz w:val="22"/>
          <w:szCs w:val="22"/>
        </w:rPr>
        <w:t>role whi</w:t>
      </w:r>
      <w:r w:rsidRPr="136AA46E" w:rsidR="008B5556">
        <w:rPr>
          <w:rFonts w:ascii="Arial" w:hAnsi="Arial" w:cs="Arial"/>
          <w:i w:val="0"/>
          <w:iCs w:val="0"/>
          <w:sz w:val="22"/>
          <w:szCs w:val="22"/>
        </w:rPr>
        <w:t>lst providing care</w:t>
      </w:r>
      <w:r w:rsidRPr="136AA46E" w:rsidR="00A816EF">
        <w:rPr>
          <w:rFonts w:ascii="Arial" w:hAnsi="Arial" w:cs="Arial"/>
          <w:i w:val="0"/>
          <w:iCs w:val="0"/>
          <w:sz w:val="22"/>
          <w:szCs w:val="22"/>
        </w:rPr>
        <w:t xml:space="preserve"> </w:t>
      </w:r>
      <w:r w:rsidRPr="136AA46E" w:rsidR="008B5556">
        <w:rPr>
          <w:rFonts w:ascii="Arial" w:hAnsi="Arial" w:cs="Arial"/>
          <w:i w:val="0"/>
          <w:iCs w:val="0"/>
          <w:sz w:val="22"/>
          <w:szCs w:val="22"/>
        </w:rPr>
        <w:t>and</w:t>
      </w:r>
      <w:r w:rsidRPr="136AA46E" w:rsidR="00A816EF">
        <w:rPr>
          <w:rFonts w:ascii="Arial" w:hAnsi="Arial" w:cs="Arial"/>
          <w:i w:val="0"/>
          <w:iCs w:val="0"/>
          <w:sz w:val="22"/>
          <w:szCs w:val="22"/>
        </w:rPr>
        <w:t xml:space="preserve"> </w:t>
      </w:r>
      <w:r w:rsidRPr="136AA46E" w:rsidR="00957380">
        <w:rPr>
          <w:rFonts w:ascii="Arial" w:hAnsi="Arial" w:cs="Arial"/>
          <w:i w:val="0"/>
          <w:iCs w:val="0"/>
          <w:sz w:val="22"/>
          <w:szCs w:val="22"/>
        </w:rPr>
        <w:t>collaborates</w:t>
      </w:r>
      <w:r w:rsidRPr="136AA46E" w:rsidR="00A816EF">
        <w:rPr>
          <w:rFonts w:ascii="Arial" w:hAnsi="Arial" w:cs="Arial"/>
          <w:i w:val="0"/>
          <w:iCs w:val="0"/>
          <w:sz w:val="22"/>
          <w:szCs w:val="22"/>
        </w:rPr>
        <w:t xml:space="preserve"> closely</w:t>
      </w:r>
      <w:r w:rsidRPr="136AA46E" w:rsidR="00384C0F">
        <w:rPr>
          <w:rFonts w:ascii="Arial" w:hAnsi="Arial" w:cs="Arial"/>
          <w:i w:val="0"/>
          <w:iCs w:val="0"/>
          <w:sz w:val="22"/>
          <w:szCs w:val="22"/>
        </w:rPr>
        <w:t xml:space="preserve"> with </w:t>
      </w:r>
      <w:r w:rsidRPr="136AA46E" w:rsidR="00700E87">
        <w:rPr>
          <w:rFonts w:ascii="Arial" w:hAnsi="Arial" w:cs="Arial"/>
          <w:i w:val="0"/>
          <w:iCs w:val="0"/>
          <w:sz w:val="22"/>
          <w:szCs w:val="22"/>
        </w:rPr>
        <w:t xml:space="preserve">individuals </w:t>
      </w:r>
      <w:r w:rsidRPr="136AA46E" w:rsidR="00CE4F09">
        <w:rPr>
          <w:rFonts w:ascii="Arial" w:hAnsi="Arial" w:cs="Arial"/>
          <w:i w:val="0"/>
          <w:iCs w:val="0"/>
          <w:sz w:val="22"/>
          <w:szCs w:val="22"/>
        </w:rPr>
        <w:t>experiencing mental health conditions.</w:t>
      </w:r>
      <w:r w:rsidRPr="136AA46E" w:rsidR="00E11747">
        <w:rPr>
          <w:rFonts w:ascii="Arial" w:hAnsi="Arial" w:cs="Arial"/>
          <w:i w:val="0"/>
          <w:iCs w:val="0"/>
          <w:sz w:val="22"/>
          <w:szCs w:val="22"/>
        </w:rPr>
        <w:t xml:space="preserve"> The purpose of this report is to explore in </w:t>
      </w:r>
      <w:r w:rsidRPr="136AA46E" w:rsidR="00942377">
        <w:rPr>
          <w:rFonts w:ascii="Arial" w:hAnsi="Arial" w:cs="Arial"/>
          <w:i w:val="0"/>
          <w:iCs w:val="0"/>
          <w:sz w:val="22"/>
          <w:szCs w:val="22"/>
        </w:rPr>
        <w:t>detail the</w:t>
      </w:r>
      <w:r w:rsidRPr="136AA46E" w:rsidR="00840E6A">
        <w:rPr>
          <w:rFonts w:ascii="Arial" w:hAnsi="Arial" w:cs="Arial"/>
          <w:i w:val="0"/>
          <w:iCs w:val="0"/>
          <w:sz w:val="22"/>
          <w:szCs w:val="22"/>
        </w:rPr>
        <w:t xml:space="preserve"> essential skills</w:t>
      </w:r>
      <w:r w:rsidRPr="136AA46E" w:rsidR="00ED7573">
        <w:rPr>
          <w:rFonts w:ascii="Arial" w:hAnsi="Arial" w:cs="Arial"/>
          <w:i w:val="0"/>
          <w:iCs w:val="0"/>
          <w:sz w:val="22"/>
          <w:szCs w:val="22"/>
        </w:rPr>
        <w:t>, duties</w:t>
      </w:r>
      <w:r w:rsidRPr="136AA46E" w:rsidR="009B10FF">
        <w:rPr>
          <w:rFonts w:ascii="Arial" w:hAnsi="Arial" w:cs="Arial"/>
          <w:i w:val="0"/>
          <w:iCs w:val="0"/>
          <w:sz w:val="22"/>
          <w:szCs w:val="22"/>
        </w:rPr>
        <w:t xml:space="preserve"> and responsibilities needed for the </w:t>
      </w:r>
      <w:r w:rsidRPr="136AA46E" w:rsidR="00F74567">
        <w:rPr>
          <w:rFonts w:ascii="Arial" w:hAnsi="Arial" w:cs="Arial"/>
          <w:i w:val="0"/>
          <w:iCs w:val="0"/>
          <w:sz w:val="22"/>
          <w:szCs w:val="22"/>
        </w:rPr>
        <w:t>role of the mental health nurse.</w:t>
      </w:r>
    </w:p>
    <w:p w:rsidRPr="00D676C3" w:rsidR="00DD5135" w:rsidP="002E6A6E" w:rsidRDefault="00DD5135" w14:paraId="68CC3806" w14:textId="5D7E98EE">
      <w:pPr>
        <w:spacing w:after="0" w:line="240" w:lineRule="auto"/>
        <w:jc w:val="both"/>
      </w:pPr>
    </w:p>
    <w:p w:rsidR="3C659699" w:rsidP="0CF501EC" w:rsidRDefault="3C659699" w14:paraId="64F36E68" w14:textId="05FBBE6C">
      <w:pPr>
        <w:pStyle w:val="Heading2"/>
        <w:rPr>
          <w:color w:val="4472C4" w:themeColor="accent1"/>
        </w:rPr>
      </w:pPr>
      <w:bookmarkStart w:name="_Toc2097221212" w:id="1074829124"/>
      <w:r w:rsidRPr="28E6ADE7" w:rsidR="3C659699">
        <w:rPr>
          <w:color w:val="4471C4"/>
        </w:rPr>
        <w:t xml:space="preserve">2 </w:t>
      </w:r>
      <w:r w:rsidRPr="28E6ADE7" w:rsidR="00B451B6">
        <w:rPr>
          <w:color w:val="4471C4"/>
        </w:rPr>
        <w:t>Mental Health Nurse</w:t>
      </w:r>
      <w:r w:rsidRPr="28E6ADE7" w:rsidR="3C659699">
        <w:rPr>
          <w:color w:val="4471C4"/>
        </w:rPr>
        <w:t xml:space="preserve"> in the Health and Social Care Field</w:t>
      </w:r>
      <w:bookmarkEnd w:id="1074829124"/>
    </w:p>
    <w:p w:rsidR="0156E134" w:rsidP="0156E134" w:rsidRDefault="0156E134" w14:paraId="3C079BEF" w14:textId="401104E7">
      <w:pPr>
        <w:spacing w:after="0" w:line="240" w:lineRule="auto"/>
        <w:jc w:val="both"/>
        <w:rPr>
          <w:sz w:val="21"/>
          <w:szCs w:val="21"/>
        </w:rPr>
      </w:pPr>
    </w:p>
    <w:p w:rsidRPr="002976D4" w:rsidR="008B0B22" w:rsidP="0156E134" w:rsidRDefault="5CF7C3DB" w14:paraId="50A9FBC6" w14:textId="25C4E378">
      <w:pPr>
        <w:pStyle w:val="Heading2"/>
        <w:rPr>
          <w:color w:val="4472C4" w:themeColor="accent1"/>
        </w:rPr>
      </w:pPr>
      <w:bookmarkStart w:name="_Toc345464159" w:id="2049979834"/>
      <w:r w:rsidRPr="28E6ADE7" w:rsidR="644D5561">
        <w:rPr>
          <w:color w:val="4471C4"/>
        </w:rPr>
        <w:t>2.1</w:t>
      </w:r>
      <w:r w:rsidRPr="28E6ADE7" w:rsidR="7507BB00">
        <w:rPr>
          <w:color w:val="4471C4"/>
        </w:rPr>
        <w:t xml:space="preserve"> </w:t>
      </w:r>
      <w:r w:rsidRPr="28E6ADE7" w:rsidR="3960F760">
        <w:rPr>
          <w:color w:val="4471C4"/>
        </w:rPr>
        <w:t>Description</w:t>
      </w:r>
      <w:r w:rsidRPr="28E6ADE7" w:rsidR="14304C4A">
        <w:rPr>
          <w:color w:val="4471C4"/>
        </w:rPr>
        <w:t xml:space="preserve"> </w:t>
      </w:r>
      <w:r w:rsidRPr="28E6ADE7" w:rsidR="3741DBE5">
        <w:rPr>
          <w:color w:val="4471C4"/>
        </w:rPr>
        <w:t xml:space="preserve">of </w:t>
      </w:r>
      <w:r w:rsidRPr="28E6ADE7" w:rsidR="7ED5F15D">
        <w:rPr>
          <w:color w:val="4471C4"/>
        </w:rPr>
        <w:t>Mental Health Nurse</w:t>
      </w:r>
      <w:r w:rsidRPr="28E6ADE7" w:rsidR="3CC99AEB">
        <w:rPr>
          <w:color w:val="4471C4"/>
        </w:rPr>
        <w:t xml:space="preserve"> in Health</w:t>
      </w:r>
      <w:r w:rsidRPr="28E6ADE7" w:rsidR="25E9ADEA">
        <w:rPr>
          <w:color w:val="4471C4"/>
        </w:rPr>
        <w:t xml:space="preserve"> and Social </w:t>
      </w:r>
      <w:r w:rsidRPr="28E6ADE7" w:rsidR="3D2A592C">
        <w:rPr>
          <w:color w:val="4471C4"/>
        </w:rPr>
        <w:t>C</w:t>
      </w:r>
      <w:r w:rsidRPr="28E6ADE7" w:rsidR="3CC99AEB">
        <w:rPr>
          <w:color w:val="4471C4"/>
        </w:rPr>
        <w:t>are</w:t>
      </w:r>
      <w:bookmarkEnd w:id="2049979834"/>
      <w:r w:rsidRPr="28E6ADE7" w:rsidR="3CC99AEB">
        <w:rPr>
          <w:color w:val="4471C4"/>
        </w:rPr>
        <w:t xml:space="preserve"> </w:t>
      </w:r>
    </w:p>
    <w:p w:rsidR="6DBB3701" w:rsidP="6DBB3701" w:rsidRDefault="6DBB3701" w14:paraId="35C81BC4" w14:textId="1787F874">
      <w:pPr>
        <w:spacing w:after="0" w:line="360" w:lineRule="auto"/>
        <w:jc w:val="left"/>
        <w:rPr>
          <w:rFonts w:ascii="Arial" w:hAnsi="Arial" w:cs="Arial"/>
          <w:sz w:val="22"/>
          <w:szCs w:val="22"/>
        </w:rPr>
      </w:pPr>
    </w:p>
    <w:p w:rsidR="136AA46E" w:rsidP="136AA46E" w:rsidRDefault="136AA46E" w14:paraId="0E489416" w14:textId="747EABAA">
      <w:pPr>
        <w:spacing w:after="0" w:line="360" w:lineRule="auto"/>
        <w:jc w:val="left"/>
        <w:rPr>
          <w:rFonts w:ascii="Arial" w:hAnsi="Arial" w:cs="Arial"/>
          <w:sz w:val="22"/>
          <w:szCs w:val="22"/>
        </w:rPr>
      </w:pPr>
      <w:r w:rsidRPr="6DBB3701" w:rsidR="7B1D302D">
        <w:rPr>
          <w:rFonts w:ascii="Arial" w:hAnsi="Arial" w:cs="Arial"/>
          <w:sz w:val="22"/>
          <w:szCs w:val="22"/>
        </w:rPr>
        <w:t xml:space="preserve">The mental health </w:t>
      </w:r>
      <w:r w:rsidRPr="6DBB3701" w:rsidR="256F66C8">
        <w:rPr>
          <w:rFonts w:ascii="Arial" w:hAnsi="Arial" w:cs="Arial"/>
          <w:sz w:val="22"/>
          <w:szCs w:val="22"/>
        </w:rPr>
        <w:t>nurse’s</w:t>
      </w:r>
      <w:r w:rsidRPr="6DBB3701" w:rsidR="3C15DDBA">
        <w:rPr>
          <w:rFonts w:ascii="Arial" w:hAnsi="Arial" w:cs="Arial"/>
          <w:sz w:val="22"/>
          <w:szCs w:val="22"/>
        </w:rPr>
        <w:t xml:space="preserve"> role is </w:t>
      </w:r>
      <w:r w:rsidRPr="6DBB3701" w:rsidR="05A32B4C">
        <w:rPr>
          <w:rFonts w:ascii="Arial" w:hAnsi="Arial" w:cs="Arial"/>
          <w:sz w:val="22"/>
          <w:szCs w:val="22"/>
        </w:rPr>
        <w:t>essential</w:t>
      </w:r>
      <w:r w:rsidRPr="6DBB3701" w:rsidR="3C15DDBA">
        <w:rPr>
          <w:rFonts w:ascii="Arial" w:hAnsi="Arial" w:cs="Arial"/>
          <w:sz w:val="22"/>
          <w:szCs w:val="22"/>
        </w:rPr>
        <w:t xml:space="preserve"> as </w:t>
      </w:r>
      <w:r w:rsidRPr="6DBB3701" w:rsidR="4DA2FF8B">
        <w:rPr>
          <w:rFonts w:ascii="Arial" w:hAnsi="Arial" w:cs="Arial"/>
          <w:sz w:val="22"/>
          <w:szCs w:val="22"/>
        </w:rPr>
        <w:t>they</w:t>
      </w:r>
      <w:r w:rsidRPr="6DBB3701" w:rsidR="3C15DDBA">
        <w:rPr>
          <w:rFonts w:ascii="Arial" w:hAnsi="Arial" w:cs="Arial"/>
          <w:sz w:val="22"/>
          <w:szCs w:val="22"/>
        </w:rPr>
        <w:t xml:space="preserve"> </w:t>
      </w:r>
      <w:r w:rsidRPr="6DBB3701" w:rsidR="256F66C8">
        <w:rPr>
          <w:rFonts w:ascii="Arial" w:hAnsi="Arial" w:cs="Arial"/>
          <w:sz w:val="22"/>
          <w:szCs w:val="22"/>
        </w:rPr>
        <w:t>provide</w:t>
      </w:r>
      <w:r w:rsidRPr="6DBB3701" w:rsidR="7C86F484">
        <w:rPr>
          <w:rFonts w:ascii="Arial" w:hAnsi="Arial" w:cs="Arial"/>
          <w:sz w:val="22"/>
          <w:szCs w:val="22"/>
        </w:rPr>
        <w:t xml:space="preserve"> </w:t>
      </w:r>
      <w:r w:rsidRPr="6DBB3701" w:rsidR="327B88FF">
        <w:rPr>
          <w:rFonts w:ascii="Arial" w:hAnsi="Arial" w:cs="Arial"/>
          <w:sz w:val="22"/>
          <w:szCs w:val="22"/>
        </w:rPr>
        <w:t>high-quality care</w:t>
      </w:r>
      <w:r w:rsidRPr="6DBB3701" w:rsidR="1D7F5098">
        <w:rPr>
          <w:rFonts w:ascii="Arial" w:hAnsi="Arial" w:cs="Arial"/>
          <w:sz w:val="22"/>
          <w:szCs w:val="22"/>
        </w:rPr>
        <w:t xml:space="preserve"> and</w:t>
      </w:r>
      <w:r w:rsidRPr="6DBB3701" w:rsidR="17E06D6A">
        <w:rPr>
          <w:rFonts w:ascii="Arial" w:hAnsi="Arial" w:cs="Arial"/>
          <w:sz w:val="22"/>
          <w:szCs w:val="22"/>
        </w:rPr>
        <w:t xml:space="preserve"> support </w:t>
      </w:r>
      <w:r w:rsidRPr="6DBB3701" w:rsidR="327B88FF">
        <w:rPr>
          <w:rFonts w:ascii="Arial" w:hAnsi="Arial" w:cs="Arial"/>
          <w:sz w:val="22"/>
          <w:szCs w:val="22"/>
        </w:rPr>
        <w:t xml:space="preserve">to </w:t>
      </w:r>
      <w:r w:rsidRPr="6DBB3701" w:rsidR="7F4BBAA6">
        <w:rPr>
          <w:rFonts w:ascii="Arial" w:hAnsi="Arial" w:cs="Arial"/>
          <w:sz w:val="22"/>
          <w:szCs w:val="22"/>
        </w:rPr>
        <w:t>individuals</w:t>
      </w:r>
      <w:r w:rsidRPr="6DBB3701" w:rsidR="327B88FF">
        <w:rPr>
          <w:rFonts w:ascii="Arial" w:hAnsi="Arial" w:cs="Arial"/>
          <w:sz w:val="22"/>
          <w:szCs w:val="22"/>
        </w:rPr>
        <w:t xml:space="preserve"> of all ages</w:t>
      </w:r>
      <w:r w:rsidRPr="6DBB3701" w:rsidR="426BC92A">
        <w:rPr>
          <w:rFonts w:ascii="Arial" w:hAnsi="Arial" w:cs="Arial"/>
          <w:sz w:val="22"/>
          <w:szCs w:val="22"/>
        </w:rPr>
        <w:t xml:space="preserve"> who are</w:t>
      </w:r>
      <w:r w:rsidRPr="6DBB3701" w:rsidR="327B88FF">
        <w:rPr>
          <w:rFonts w:ascii="Arial" w:hAnsi="Arial" w:cs="Arial"/>
          <w:sz w:val="22"/>
          <w:szCs w:val="22"/>
        </w:rPr>
        <w:t xml:space="preserve"> experiencing mental health conditions.</w:t>
      </w:r>
      <w:r w:rsidRPr="6DBB3701" w:rsidR="32FE46AD">
        <w:rPr>
          <w:rFonts w:ascii="Arial" w:hAnsi="Arial" w:cs="Arial"/>
          <w:sz w:val="22"/>
          <w:szCs w:val="22"/>
        </w:rPr>
        <w:t xml:space="preserve"> </w:t>
      </w:r>
      <w:r w:rsidRPr="6DBB3701" w:rsidR="1CF4D036">
        <w:rPr>
          <w:rFonts w:ascii="Arial" w:hAnsi="Arial" w:cs="Arial"/>
          <w:sz w:val="22"/>
          <w:szCs w:val="22"/>
        </w:rPr>
        <w:t>The main</w:t>
      </w:r>
      <w:r w:rsidRPr="6DBB3701" w:rsidR="33600DE2">
        <w:rPr>
          <w:rFonts w:ascii="Arial" w:hAnsi="Arial" w:cs="Arial"/>
          <w:sz w:val="22"/>
          <w:szCs w:val="22"/>
        </w:rPr>
        <w:t xml:space="preserve"> duties of the </w:t>
      </w:r>
      <w:r w:rsidRPr="6DBB3701" w:rsidR="19B4FBFA">
        <w:rPr>
          <w:rFonts w:ascii="Arial" w:hAnsi="Arial" w:cs="Arial"/>
          <w:sz w:val="22"/>
          <w:szCs w:val="22"/>
        </w:rPr>
        <w:t>m</w:t>
      </w:r>
      <w:r w:rsidRPr="6DBB3701" w:rsidR="33600DE2">
        <w:rPr>
          <w:rFonts w:ascii="Arial" w:hAnsi="Arial" w:cs="Arial"/>
          <w:sz w:val="22"/>
          <w:szCs w:val="22"/>
        </w:rPr>
        <w:t>ental health nurse</w:t>
      </w:r>
      <w:r w:rsidRPr="6DBB3701" w:rsidR="47545D3C">
        <w:rPr>
          <w:rFonts w:ascii="Arial" w:hAnsi="Arial" w:cs="Arial"/>
          <w:sz w:val="22"/>
          <w:szCs w:val="22"/>
        </w:rPr>
        <w:t xml:space="preserve"> </w:t>
      </w:r>
      <w:r w:rsidRPr="6DBB3701" w:rsidR="3D401F6A">
        <w:rPr>
          <w:rFonts w:ascii="Arial" w:hAnsi="Arial" w:cs="Arial"/>
          <w:sz w:val="22"/>
          <w:szCs w:val="22"/>
        </w:rPr>
        <w:t>are</w:t>
      </w:r>
      <w:r w:rsidRPr="6DBB3701" w:rsidR="650DD3C0">
        <w:rPr>
          <w:rFonts w:ascii="Arial" w:hAnsi="Arial" w:cs="Arial"/>
          <w:sz w:val="22"/>
          <w:szCs w:val="22"/>
        </w:rPr>
        <w:t xml:space="preserve"> to conduct</w:t>
      </w:r>
      <w:r w:rsidRPr="6DBB3701" w:rsidR="6786DC1C">
        <w:rPr>
          <w:rFonts w:ascii="Arial" w:hAnsi="Arial" w:cs="Arial"/>
          <w:sz w:val="22"/>
          <w:szCs w:val="22"/>
        </w:rPr>
        <w:t xml:space="preserve"> comprehensive face-face assessments, </w:t>
      </w:r>
      <w:r w:rsidRPr="6DBB3701" w:rsidR="6786DC1C">
        <w:rPr>
          <w:rFonts w:ascii="Arial" w:hAnsi="Arial" w:cs="Arial"/>
          <w:sz w:val="22"/>
          <w:szCs w:val="22"/>
        </w:rPr>
        <w:t>mon</w:t>
      </w:r>
      <w:r w:rsidRPr="6DBB3701" w:rsidR="4C8B5B17">
        <w:rPr>
          <w:rFonts w:ascii="Arial" w:hAnsi="Arial" w:cs="Arial"/>
          <w:sz w:val="22"/>
          <w:szCs w:val="22"/>
        </w:rPr>
        <w:t>itor</w:t>
      </w:r>
      <w:r w:rsidRPr="6DBB3701" w:rsidR="4C8B5B17">
        <w:rPr>
          <w:rFonts w:ascii="Arial" w:hAnsi="Arial" w:cs="Arial"/>
          <w:sz w:val="22"/>
          <w:szCs w:val="22"/>
        </w:rPr>
        <w:t xml:space="preserve"> </w:t>
      </w:r>
      <w:r w:rsidRPr="6DBB3701" w:rsidR="22F54BD6">
        <w:rPr>
          <w:rFonts w:ascii="Arial" w:hAnsi="Arial" w:cs="Arial"/>
          <w:sz w:val="22"/>
          <w:szCs w:val="22"/>
        </w:rPr>
        <w:t>patients’</w:t>
      </w:r>
      <w:r w:rsidRPr="6DBB3701" w:rsidR="4C8B5B17">
        <w:rPr>
          <w:rFonts w:ascii="Arial" w:hAnsi="Arial" w:cs="Arial"/>
          <w:sz w:val="22"/>
          <w:szCs w:val="22"/>
        </w:rPr>
        <w:t xml:space="preserve"> physical health, and ensure</w:t>
      </w:r>
      <w:r w:rsidRPr="6DBB3701" w:rsidR="44E7DC73">
        <w:rPr>
          <w:rFonts w:ascii="Arial" w:hAnsi="Arial" w:cs="Arial"/>
          <w:sz w:val="22"/>
          <w:szCs w:val="22"/>
        </w:rPr>
        <w:t xml:space="preserve"> </w:t>
      </w:r>
      <w:r w:rsidRPr="6DBB3701" w:rsidR="7C11FD9B">
        <w:rPr>
          <w:rFonts w:ascii="Arial" w:hAnsi="Arial" w:cs="Arial"/>
          <w:sz w:val="22"/>
          <w:szCs w:val="22"/>
        </w:rPr>
        <w:t>the patients</w:t>
      </w:r>
      <w:r w:rsidRPr="6DBB3701" w:rsidR="44E7DC73">
        <w:rPr>
          <w:rFonts w:ascii="Arial" w:hAnsi="Arial" w:cs="Arial"/>
          <w:sz w:val="22"/>
          <w:szCs w:val="22"/>
        </w:rPr>
        <w:t xml:space="preserve"> medication </w:t>
      </w:r>
      <w:r w:rsidRPr="6DBB3701" w:rsidR="44E7DC73">
        <w:rPr>
          <w:rFonts w:ascii="Arial" w:hAnsi="Arial" w:cs="Arial"/>
          <w:sz w:val="22"/>
          <w:szCs w:val="22"/>
        </w:rPr>
        <w:t xml:space="preserve">is </w:t>
      </w:r>
      <w:r w:rsidRPr="6DBB3701" w:rsidR="13523E5C">
        <w:rPr>
          <w:rFonts w:ascii="Arial" w:hAnsi="Arial" w:cs="Arial"/>
          <w:sz w:val="22"/>
          <w:szCs w:val="22"/>
        </w:rPr>
        <w:t>administered</w:t>
      </w:r>
      <w:r w:rsidRPr="6DBB3701" w:rsidR="13523E5C">
        <w:rPr>
          <w:rFonts w:ascii="Arial" w:hAnsi="Arial" w:cs="Arial"/>
          <w:sz w:val="22"/>
          <w:szCs w:val="22"/>
        </w:rPr>
        <w:t xml:space="preserve"> safely</w:t>
      </w:r>
      <w:r w:rsidRPr="6DBB3701" w:rsidR="44E7DC73">
        <w:rPr>
          <w:rFonts w:ascii="Arial" w:hAnsi="Arial" w:cs="Arial"/>
          <w:sz w:val="22"/>
          <w:szCs w:val="22"/>
        </w:rPr>
        <w:t xml:space="preserve">, </w:t>
      </w:r>
      <w:r w:rsidRPr="6DBB3701" w:rsidR="13523E5C">
        <w:rPr>
          <w:rFonts w:ascii="Arial" w:hAnsi="Arial" w:cs="Arial"/>
          <w:sz w:val="22"/>
          <w:szCs w:val="22"/>
        </w:rPr>
        <w:t xml:space="preserve">accurately and </w:t>
      </w:r>
      <w:r w:rsidRPr="6DBB3701" w:rsidR="13523E5C">
        <w:rPr>
          <w:rFonts w:ascii="Arial" w:hAnsi="Arial" w:cs="Arial"/>
          <w:sz w:val="22"/>
          <w:szCs w:val="22"/>
        </w:rPr>
        <w:t>in accordance with</w:t>
      </w:r>
      <w:r w:rsidRPr="6DBB3701" w:rsidR="13523E5C">
        <w:rPr>
          <w:rFonts w:ascii="Arial" w:hAnsi="Arial" w:cs="Arial"/>
          <w:sz w:val="22"/>
          <w:szCs w:val="22"/>
        </w:rPr>
        <w:t xml:space="preserve"> prescribed plans</w:t>
      </w:r>
      <w:r w:rsidRPr="6DBB3701" w:rsidR="616B77A4">
        <w:rPr>
          <w:rFonts w:ascii="Arial" w:hAnsi="Arial" w:cs="Arial"/>
          <w:sz w:val="22"/>
          <w:szCs w:val="22"/>
        </w:rPr>
        <w:t>.</w:t>
      </w:r>
      <w:r w:rsidRPr="6DBB3701" w:rsidR="60378879">
        <w:rPr>
          <w:rFonts w:ascii="Arial" w:hAnsi="Arial" w:cs="Arial"/>
          <w:sz w:val="22"/>
          <w:szCs w:val="22"/>
        </w:rPr>
        <w:t xml:space="preserve"> The mental </w:t>
      </w:r>
      <w:r w:rsidRPr="6DBB3701" w:rsidR="47152537">
        <w:rPr>
          <w:rFonts w:ascii="Arial" w:hAnsi="Arial" w:cs="Arial"/>
          <w:sz w:val="22"/>
          <w:szCs w:val="22"/>
        </w:rPr>
        <w:t>h</w:t>
      </w:r>
      <w:r w:rsidRPr="6DBB3701" w:rsidR="60378879">
        <w:rPr>
          <w:rFonts w:ascii="Arial" w:hAnsi="Arial" w:cs="Arial"/>
          <w:sz w:val="22"/>
          <w:szCs w:val="22"/>
        </w:rPr>
        <w:t xml:space="preserve">ealth </w:t>
      </w:r>
      <w:r w:rsidRPr="6DBB3701" w:rsidR="47152537">
        <w:rPr>
          <w:rFonts w:ascii="Arial" w:hAnsi="Arial" w:cs="Arial"/>
          <w:sz w:val="22"/>
          <w:szCs w:val="22"/>
        </w:rPr>
        <w:t>n</w:t>
      </w:r>
      <w:r w:rsidRPr="6DBB3701" w:rsidR="60378879">
        <w:rPr>
          <w:rFonts w:ascii="Arial" w:hAnsi="Arial" w:cs="Arial"/>
          <w:sz w:val="22"/>
          <w:szCs w:val="22"/>
        </w:rPr>
        <w:t>urse</w:t>
      </w:r>
      <w:r w:rsidRPr="6DBB3701" w:rsidR="124699A8">
        <w:rPr>
          <w:rFonts w:ascii="Arial" w:hAnsi="Arial" w:cs="Arial"/>
          <w:sz w:val="22"/>
          <w:szCs w:val="22"/>
        </w:rPr>
        <w:t xml:space="preserve"> also</w:t>
      </w:r>
      <w:r w:rsidRPr="6DBB3701" w:rsidR="5659DD3E">
        <w:rPr>
          <w:rFonts w:ascii="Arial" w:hAnsi="Arial" w:cs="Arial"/>
          <w:sz w:val="22"/>
          <w:szCs w:val="22"/>
        </w:rPr>
        <w:t xml:space="preserve"> </w:t>
      </w:r>
      <w:r w:rsidRPr="6DBB3701" w:rsidR="7BCCEDD2">
        <w:rPr>
          <w:rFonts w:ascii="Arial" w:hAnsi="Arial" w:cs="Arial"/>
          <w:sz w:val="22"/>
          <w:szCs w:val="22"/>
        </w:rPr>
        <w:t>engages</w:t>
      </w:r>
      <w:r w:rsidRPr="6DBB3701" w:rsidR="37A7B2AA">
        <w:rPr>
          <w:rFonts w:ascii="Arial" w:hAnsi="Arial" w:cs="Arial"/>
          <w:sz w:val="22"/>
          <w:szCs w:val="22"/>
        </w:rPr>
        <w:t xml:space="preserve"> with</w:t>
      </w:r>
      <w:r w:rsidRPr="6DBB3701" w:rsidR="5659DD3E">
        <w:rPr>
          <w:rFonts w:ascii="Arial" w:hAnsi="Arial" w:cs="Arial"/>
          <w:sz w:val="22"/>
          <w:szCs w:val="22"/>
        </w:rPr>
        <w:t xml:space="preserve"> patients </w:t>
      </w:r>
      <w:r w:rsidRPr="6DBB3701" w:rsidR="3838C519">
        <w:rPr>
          <w:rFonts w:ascii="Arial" w:hAnsi="Arial" w:cs="Arial"/>
          <w:sz w:val="22"/>
          <w:szCs w:val="22"/>
        </w:rPr>
        <w:t>to assess their everyday needs</w:t>
      </w:r>
      <w:r w:rsidRPr="6DBB3701" w:rsidR="2304125F">
        <w:rPr>
          <w:rFonts w:ascii="Arial" w:hAnsi="Arial" w:cs="Arial"/>
          <w:sz w:val="22"/>
          <w:szCs w:val="22"/>
        </w:rPr>
        <w:t>, provide one-on-one support and guidance</w:t>
      </w:r>
      <w:r w:rsidRPr="6DBB3701" w:rsidR="21A6A42C">
        <w:rPr>
          <w:rFonts w:ascii="Arial" w:hAnsi="Arial" w:cs="Arial"/>
          <w:sz w:val="22"/>
          <w:szCs w:val="22"/>
        </w:rPr>
        <w:t xml:space="preserve">, and </w:t>
      </w:r>
      <w:r w:rsidRPr="6DBB3701" w:rsidR="21A6A42C">
        <w:rPr>
          <w:rFonts w:ascii="Arial" w:hAnsi="Arial" w:cs="Arial"/>
          <w:sz w:val="22"/>
          <w:szCs w:val="22"/>
        </w:rPr>
        <w:t>monitor</w:t>
      </w:r>
      <w:r w:rsidRPr="6DBB3701" w:rsidR="21A6A42C">
        <w:rPr>
          <w:rFonts w:ascii="Arial" w:hAnsi="Arial" w:cs="Arial"/>
          <w:sz w:val="22"/>
          <w:szCs w:val="22"/>
        </w:rPr>
        <w:t xml:space="preserve"> their progress whilst in </w:t>
      </w:r>
      <w:r w:rsidRPr="6DBB3701" w:rsidR="69DCF015">
        <w:rPr>
          <w:rFonts w:ascii="Arial" w:hAnsi="Arial" w:cs="Arial"/>
          <w:sz w:val="22"/>
          <w:szCs w:val="22"/>
        </w:rPr>
        <w:t>their care</w:t>
      </w:r>
      <w:r w:rsidRPr="6DBB3701" w:rsidR="5FA61DDA">
        <w:rPr>
          <w:rFonts w:ascii="Arial" w:hAnsi="Arial" w:cs="Arial"/>
          <w:sz w:val="22"/>
          <w:szCs w:val="22"/>
        </w:rPr>
        <w:t xml:space="preserve"> to ensure</w:t>
      </w:r>
      <w:r w:rsidRPr="6DBB3701" w:rsidR="4EE5191D">
        <w:rPr>
          <w:rFonts w:ascii="Arial" w:hAnsi="Arial" w:cs="Arial"/>
          <w:sz w:val="22"/>
          <w:szCs w:val="22"/>
        </w:rPr>
        <w:t xml:space="preserve"> </w:t>
      </w:r>
      <w:r w:rsidRPr="6DBB3701" w:rsidR="223C6433">
        <w:rPr>
          <w:rFonts w:ascii="Arial" w:hAnsi="Arial" w:cs="Arial"/>
          <w:sz w:val="22"/>
          <w:szCs w:val="22"/>
        </w:rPr>
        <w:t>t</w:t>
      </w:r>
      <w:r w:rsidRPr="6DBB3701" w:rsidR="34030891">
        <w:rPr>
          <w:rFonts w:ascii="Arial" w:hAnsi="Arial" w:cs="Arial"/>
          <w:sz w:val="22"/>
          <w:szCs w:val="22"/>
        </w:rPr>
        <w:t xml:space="preserve">hat the </w:t>
      </w:r>
      <w:r w:rsidRPr="6DBB3701" w:rsidR="34030891">
        <w:rPr>
          <w:rFonts w:ascii="Arial" w:hAnsi="Arial" w:cs="Arial"/>
          <w:sz w:val="22"/>
          <w:szCs w:val="22"/>
        </w:rPr>
        <w:t>appropriate</w:t>
      </w:r>
      <w:r w:rsidRPr="6DBB3701" w:rsidR="4A43D795">
        <w:rPr>
          <w:rFonts w:ascii="Arial" w:hAnsi="Arial" w:cs="Arial"/>
          <w:sz w:val="22"/>
          <w:szCs w:val="22"/>
        </w:rPr>
        <w:t xml:space="preserve"> interventions</w:t>
      </w:r>
      <w:r w:rsidRPr="6DBB3701" w:rsidR="4A43D795">
        <w:rPr>
          <w:rFonts w:ascii="Arial" w:hAnsi="Arial" w:cs="Arial"/>
          <w:sz w:val="22"/>
          <w:szCs w:val="22"/>
        </w:rPr>
        <w:t xml:space="preserve"> and support </w:t>
      </w:r>
      <w:r w:rsidRPr="6DBB3701" w:rsidR="4A43D795">
        <w:rPr>
          <w:rFonts w:ascii="Arial" w:hAnsi="Arial" w:cs="Arial"/>
          <w:sz w:val="22"/>
          <w:szCs w:val="22"/>
        </w:rPr>
        <w:t>are provided</w:t>
      </w:r>
      <w:r w:rsidRPr="6DBB3701" w:rsidR="2C59DD13">
        <w:rPr>
          <w:rFonts w:ascii="Arial" w:hAnsi="Arial" w:cs="Arial"/>
          <w:sz w:val="22"/>
          <w:szCs w:val="22"/>
        </w:rPr>
        <w:t xml:space="preserve"> to </w:t>
      </w:r>
      <w:r w:rsidRPr="6DBB3701" w:rsidR="07029BF5">
        <w:rPr>
          <w:rFonts w:ascii="Arial" w:hAnsi="Arial" w:cs="Arial"/>
          <w:sz w:val="22"/>
          <w:szCs w:val="22"/>
        </w:rPr>
        <w:t>promote their well-being</w:t>
      </w:r>
      <w:r w:rsidRPr="6DBB3701" w:rsidR="2BCB1C9C">
        <w:rPr>
          <w:rFonts w:ascii="Arial" w:hAnsi="Arial" w:cs="Arial"/>
          <w:sz w:val="22"/>
          <w:szCs w:val="22"/>
        </w:rPr>
        <w:t xml:space="preserve"> and recovery.</w:t>
      </w:r>
      <w:r w:rsidRPr="6DBB3701" w:rsidR="188D0376">
        <w:rPr>
          <w:rFonts w:ascii="Arial" w:hAnsi="Arial" w:cs="Arial"/>
          <w:sz w:val="22"/>
          <w:szCs w:val="22"/>
        </w:rPr>
        <w:t xml:space="preserve"> (NHS</w:t>
      </w:r>
      <w:r w:rsidRPr="6DBB3701" w:rsidR="2F98CF79">
        <w:rPr>
          <w:rFonts w:ascii="Arial" w:hAnsi="Arial" w:cs="Arial"/>
          <w:sz w:val="22"/>
          <w:szCs w:val="22"/>
        </w:rPr>
        <w:t xml:space="preserve"> Health Careers</w:t>
      </w:r>
      <w:r w:rsidRPr="6DBB3701" w:rsidR="188D0376">
        <w:rPr>
          <w:rFonts w:ascii="Arial" w:hAnsi="Arial" w:cs="Arial"/>
          <w:sz w:val="22"/>
          <w:szCs w:val="22"/>
        </w:rPr>
        <w:t>, N.D</w:t>
      </w:r>
      <w:r w:rsidRPr="6DBB3701" w:rsidR="0A4B6C65">
        <w:rPr>
          <w:rFonts w:ascii="Arial" w:hAnsi="Arial" w:cs="Arial"/>
          <w:sz w:val="22"/>
          <w:szCs w:val="22"/>
        </w:rPr>
        <w:t>).</w:t>
      </w:r>
    </w:p>
    <w:p w:rsidRPr="002976D4" w:rsidR="00EC7EBE" w:rsidP="6DBB3701" w:rsidRDefault="04019B15" w14:paraId="3261C77B" w14:textId="3D986A72">
      <w:pPr>
        <w:pStyle w:val="Normal"/>
        <w:suppressLineNumbers w:val="0"/>
        <w:bidi w:val="0"/>
        <w:spacing w:before="0" w:beforeAutospacing="off" w:after="0" w:afterAutospacing="off" w:line="360" w:lineRule="auto"/>
        <w:ind w:left="0" w:right="0"/>
        <w:jc w:val="left"/>
        <w:rPr>
          <w:rFonts w:ascii="Arial" w:hAnsi="Arial" w:cs="Arial"/>
          <w:sz w:val="22"/>
          <w:szCs w:val="22"/>
        </w:rPr>
      </w:pPr>
      <w:r w:rsidRPr="6DBB3701" w:rsidR="3C8777C0">
        <w:rPr>
          <w:rFonts w:ascii="Arial" w:hAnsi="Arial" w:cs="Arial"/>
          <w:sz w:val="22"/>
          <w:szCs w:val="22"/>
        </w:rPr>
        <w:t xml:space="preserve">Mental health workers </w:t>
      </w:r>
      <w:r w:rsidRPr="6DBB3701" w:rsidR="0207240E">
        <w:rPr>
          <w:rFonts w:ascii="Arial" w:hAnsi="Arial" w:cs="Arial"/>
          <w:sz w:val="22"/>
          <w:szCs w:val="22"/>
        </w:rPr>
        <w:t>require a diverse range of</w:t>
      </w:r>
      <w:r w:rsidRPr="6DBB3701" w:rsidR="010E5C95">
        <w:rPr>
          <w:rFonts w:ascii="Arial" w:hAnsi="Arial" w:cs="Arial"/>
          <w:sz w:val="22"/>
          <w:szCs w:val="22"/>
        </w:rPr>
        <w:t xml:space="preserve"> key</w:t>
      </w:r>
      <w:r w:rsidRPr="6DBB3701" w:rsidR="0207240E">
        <w:rPr>
          <w:rFonts w:ascii="Arial" w:hAnsi="Arial" w:cs="Arial"/>
          <w:sz w:val="22"/>
          <w:szCs w:val="22"/>
        </w:rPr>
        <w:t xml:space="preserve"> skills and abilities to be able to</w:t>
      </w:r>
      <w:r w:rsidRPr="6DBB3701" w:rsidR="7D427123">
        <w:rPr>
          <w:rFonts w:ascii="Arial" w:hAnsi="Arial" w:cs="Arial"/>
          <w:sz w:val="22"/>
          <w:szCs w:val="22"/>
        </w:rPr>
        <w:t xml:space="preserve"> perform their roles effectively and provide the </w:t>
      </w:r>
      <w:r w:rsidRPr="6DBB3701" w:rsidR="7D427123">
        <w:rPr>
          <w:rFonts w:ascii="Arial" w:hAnsi="Arial" w:cs="Arial"/>
          <w:sz w:val="22"/>
          <w:szCs w:val="22"/>
        </w:rPr>
        <w:t>appropriate</w:t>
      </w:r>
      <w:r w:rsidRPr="6DBB3701" w:rsidR="32CD5346">
        <w:rPr>
          <w:rFonts w:ascii="Arial" w:hAnsi="Arial" w:cs="Arial"/>
          <w:sz w:val="22"/>
          <w:szCs w:val="22"/>
        </w:rPr>
        <w:t xml:space="preserve"> person-centred</w:t>
      </w:r>
      <w:r w:rsidRPr="6DBB3701" w:rsidR="32CD5346">
        <w:rPr>
          <w:rFonts w:ascii="Arial" w:hAnsi="Arial" w:cs="Arial"/>
          <w:sz w:val="22"/>
          <w:szCs w:val="22"/>
        </w:rPr>
        <w:t xml:space="preserve"> </w:t>
      </w:r>
      <w:r w:rsidRPr="6DBB3701" w:rsidR="3DB60C43">
        <w:rPr>
          <w:rFonts w:ascii="Arial" w:hAnsi="Arial" w:cs="Arial"/>
          <w:sz w:val="22"/>
          <w:szCs w:val="22"/>
        </w:rPr>
        <w:t xml:space="preserve">support for the individuals experiencing </w:t>
      </w:r>
      <w:r w:rsidRPr="6DBB3701" w:rsidR="1FAF88AF">
        <w:rPr>
          <w:rFonts w:ascii="Arial" w:hAnsi="Arial" w:cs="Arial"/>
          <w:sz w:val="22"/>
          <w:szCs w:val="22"/>
        </w:rPr>
        <w:t>mental health difficulties. S</w:t>
      </w:r>
      <w:r w:rsidRPr="6DBB3701" w:rsidR="56F2B52C">
        <w:rPr>
          <w:rFonts w:ascii="Arial" w:hAnsi="Arial" w:cs="Arial"/>
          <w:sz w:val="22"/>
          <w:szCs w:val="22"/>
        </w:rPr>
        <w:t xml:space="preserve">ome of </w:t>
      </w:r>
      <w:r w:rsidRPr="6DBB3701" w:rsidR="090B8F98">
        <w:rPr>
          <w:rFonts w:ascii="Arial" w:hAnsi="Arial" w:cs="Arial"/>
          <w:sz w:val="22"/>
          <w:szCs w:val="22"/>
        </w:rPr>
        <w:t>key skills required are effective communication skills, the ability to activel</w:t>
      </w:r>
      <w:r w:rsidRPr="6DBB3701" w:rsidR="3C820C30">
        <w:rPr>
          <w:rFonts w:ascii="Arial" w:hAnsi="Arial" w:cs="Arial"/>
          <w:sz w:val="22"/>
          <w:szCs w:val="22"/>
        </w:rPr>
        <w:t>y listen to the individual, de</w:t>
      </w:r>
      <w:r w:rsidRPr="6DBB3701" w:rsidR="31B84956">
        <w:rPr>
          <w:rFonts w:ascii="Arial" w:hAnsi="Arial" w:cs="Arial"/>
          <w:sz w:val="22"/>
          <w:szCs w:val="22"/>
        </w:rPr>
        <w:t>-escalate demanding situations, remain calm and professional</w:t>
      </w:r>
      <w:r w:rsidRPr="6DBB3701" w:rsidR="065C8D1B">
        <w:rPr>
          <w:rFonts w:ascii="Arial" w:hAnsi="Arial" w:cs="Arial"/>
          <w:sz w:val="22"/>
          <w:szCs w:val="22"/>
        </w:rPr>
        <w:t xml:space="preserve"> when dealing with a crisis</w:t>
      </w:r>
      <w:r w:rsidRPr="6DBB3701" w:rsidR="33E56CED">
        <w:rPr>
          <w:rFonts w:ascii="Arial" w:hAnsi="Arial" w:cs="Arial"/>
          <w:sz w:val="22"/>
          <w:szCs w:val="22"/>
        </w:rPr>
        <w:t>,</w:t>
      </w:r>
      <w:r w:rsidRPr="6DBB3701" w:rsidR="19BB8477">
        <w:rPr>
          <w:rFonts w:ascii="Arial" w:hAnsi="Arial" w:cs="Arial"/>
          <w:sz w:val="22"/>
          <w:szCs w:val="22"/>
        </w:rPr>
        <w:t xml:space="preserve"> being able to offer sound and practical advice,</w:t>
      </w:r>
      <w:r w:rsidRPr="6DBB3701" w:rsidR="6E9B85CC">
        <w:rPr>
          <w:rFonts w:ascii="Arial" w:hAnsi="Arial" w:cs="Arial"/>
          <w:sz w:val="22"/>
          <w:szCs w:val="22"/>
        </w:rPr>
        <w:t xml:space="preserve"> resilience and remain calm under pressure</w:t>
      </w:r>
      <w:r w:rsidRPr="6DBB3701" w:rsidR="749713CE">
        <w:rPr>
          <w:rFonts w:ascii="Arial" w:hAnsi="Arial" w:cs="Arial"/>
          <w:sz w:val="22"/>
          <w:szCs w:val="22"/>
        </w:rPr>
        <w:t xml:space="preserve"> and clinical skills in mental health nursing (</w:t>
      </w:r>
      <w:r w:rsidRPr="6DBB3701" w:rsidR="1DFB0258">
        <w:rPr>
          <w:rFonts w:ascii="Arial" w:hAnsi="Arial" w:cs="Arial"/>
          <w:sz w:val="22"/>
          <w:szCs w:val="22"/>
        </w:rPr>
        <w:t xml:space="preserve">Thornbury Nursing </w:t>
      </w:r>
      <w:r w:rsidRPr="6DBB3701" w:rsidR="217EAF9D">
        <w:rPr>
          <w:rFonts w:ascii="Arial" w:hAnsi="Arial" w:cs="Arial"/>
          <w:sz w:val="22"/>
          <w:szCs w:val="22"/>
        </w:rPr>
        <w:t>S</w:t>
      </w:r>
      <w:r w:rsidRPr="6DBB3701" w:rsidR="1DFB0258">
        <w:rPr>
          <w:rFonts w:ascii="Arial" w:hAnsi="Arial" w:cs="Arial"/>
          <w:sz w:val="22"/>
          <w:szCs w:val="22"/>
        </w:rPr>
        <w:t>ervices</w:t>
      </w:r>
      <w:r w:rsidRPr="6DBB3701" w:rsidR="1758D88A">
        <w:rPr>
          <w:rFonts w:ascii="Arial" w:hAnsi="Arial" w:cs="Arial"/>
          <w:sz w:val="22"/>
          <w:szCs w:val="22"/>
        </w:rPr>
        <w:t>,</w:t>
      </w:r>
      <w:r w:rsidRPr="6DBB3701" w:rsidR="1DFB0258">
        <w:rPr>
          <w:rFonts w:ascii="Arial" w:hAnsi="Arial" w:cs="Arial"/>
          <w:sz w:val="22"/>
          <w:szCs w:val="22"/>
        </w:rPr>
        <w:t xml:space="preserve"> 2025)</w:t>
      </w:r>
      <w:r w:rsidRPr="6DBB3701" w:rsidR="3C4B80CD">
        <w:rPr>
          <w:rFonts w:ascii="Arial" w:hAnsi="Arial" w:cs="Arial"/>
          <w:sz w:val="22"/>
          <w:szCs w:val="22"/>
        </w:rPr>
        <w:t>.</w:t>
      </w:r>
    </w:p>
    <w:p w:rsidRPr="002976D4" w:rsidR="00EC7EBE" w:rsidP="6DBB3701" w:rsidRDefault="04019B15" w14:paraId="4010C35E" w14:textId="0F78F9E4">
      <w:pPr>
        <w:pStyle w:val="Normal"/>
        <w:bidi w:val="0"/>
      </w:pPr>
      <w:sdt>
        <w:sdtPr>
          <w:id w:val="-573587230"/>
          <w:showingPlcHdr/>
          <w:placeholder>
            <w:docPart w:val="DefaultPlaceholder_1081868574"/>
          </w:placeholder>
          <w:rPr>
            <w:rFonts w:ascii="Arial" w:hAnsi="Arial" w:cs="Arial"/>
            <w:sz w:val="22"/>
            <w:szCs w:val="22"/>
          </w:rPr>
        </w:sdtPr>
        <w:sdtContent>
          <w:r w:rsidR="6BCF5F76">
            <w:rPr/>
            <w:t xml:space="preserve">     </w:t>
          </w:r>
        </w:sdtContent>
        <w:sdtEndPr>
          <w:rPr>
            <w:rFonts w:ascii="Arial" w:hAnsi="Arial" w:cs="Arial"/>
            <w:sz w:val="22"/>
            <w:szCs w:val="22"/>
          </w:rPr>
        </w:sdtEndPr>
      </w:sdt>
      <w:r w:rsidR="7EC8F078">
        <w:rPr/>
        <w:t>2</w:t>
      </w:r>
    </w:p>
    <w:p w:rsidR="0156E134" w:rsidP="6DBB3701" w:rsidRDefault="0156E134" w14:paraId="5B258066" w14:textId="5966C53D">
      <w:pPr>
        <w:pStyle w:val="Heading2"/>
        <w:spacing w:after="0" w:line="240" w:lineRule="auto"/>
        <w:rPr>
          <w:color w:val="4471C4"/>
        </w:rPr>
      </w:pPr>
      <w:bookmarkStart w:name="_Toc919287429" w:id="1504623831"/>
      <w:r w:rsidRPr="28E6ADE7" w:rsidR="0BDF75EC">
        <w:rPr>
          <w:color w:val="4471C4"/>
        </w:rPr>
        <w:t>2.2</w:t>
      </w:r>
      <w:r w:rsidRPr="28E6ADE7" w:rsidR="0BDF75EC">
        <w:rPr>
          <w:color w:val="4471C4"/>
        </w:rPr>
        <w:t xml:space="preserve"> </w:t>
      </w:r>
      <w:r w:rsidRPr="28E6ADE7" w:rsidR="0BDF75EC">
        <w:rPr>
          <w:color w:val="4471C4"/>
        </w:rPr>
        <w:t>Explanation</w:t>
      </w:r>
      <w:r w:rsidRPr="28E6ADE7" w:rsidR="0BDF75EC">
        <w:rPr>
          <w:color w:val="4471C4"/>
        </w:rPr>
        <w:t xml:space="preserve"> </w:t>
      </w:r>
      <w:r w:rsidRPr="28E6ADE7" w:rsidR="0BDF75EC">
        <w:rPr>
          <w:color w:val="4471C4"/>
        </w:rPr>
        <w:t xml:space="preserve">of </w:t>
      </w:r>
      <w:r w:rsidRPr="28E6ADE7" w:rsidR="0BDF75EC">
        <w:rPr>
          <w:color w:val="4471C4"/>
          <w:sz w:val="28"/>
          <w:szCs w:val="28"/>
        </w:rPr>
        <w:t>Mos</w:t>
      </w:r>
      <w:r w:rsidRPr="28E6ADE7" w:rsidR="0BDF75EC">
        <w:rPr>
          <w:color w:val="4471C4"/>
        </w:rPr>
        <w:t xml:space="preserve">t </w:t>
      </w:r>
      <w:r w:rsidRPr="28E6ADE7" w:rsidR="0BDF75EC">
        <w:rPr>
          <w:color w:val="4471C4"/>
          <w:sz w:val="28"/>
          <w:szCs w:val="28"/>
        </w:rPr>
        <w:t>Significant Skills Needed for Mental Health Nurse in Health and Social Care</w:t>
      </w:r>
      <w:bookmarkEnd w:id="1504623831"/>
      <w:r w:rsidRPr="28E6ADE7" w:rsidR="0BDF75EC">
        <w:rPr>
          <w:color w:val="4471C4"/>
        </w:rPr>
        <w:t xml:space="preserve"> </w:t>
      </w:r>
    </w:p>
    <w:p w:rsidR="0156E134" w:rsidP="6DBB3701" w:rsidRDefault="0156E134" w14:paraId="75146A19" w14:textId="7D6446CF">
      <w:pPr>
        <w:pStyle w:val="Normal"/>
        <w:suppressLineNumbers w:val="0"/>
        <w:bidi w:val="0"/>
        <w:spacing w:before="0" w:beforeAutospacing="off" w:after="0" w:afterAutospacing="off" w:line="360" w:lineRule="auto"/>
        <w:ind w:left="0" w:right="0"/>
        <w:jc w:val="left"/>
        <w:rPr>
          <w:color w:val="4471C4"/>
          <w:sz w:val="22"/>
          <w:szCs w:val="22"/>
        </w:rPr>
      </w:pPr>
    </w:p>
    <w:p w:rsidRPr="002976D4" w:rsidR="002370CE" w:rsidP="6DBB3701" w:rsidRDefault="1F09BC6E" w14:paraId="257905E1" w14:textId="6D580FEB">
      <w:pPr>
        <w:pStyle w:val="Normal"/>
        <w:spacing w:after="0" w:line="360" w:lineRule="auto"/>
        <w:jc w:val="both"/>
      </w:pPr>
      <w:r w:rsidRPr="6DBB3701" w:rsidR="60DD92B0">
        <w:rPr>
          <w:rFonts w:ascii="Arial" w:hAnsi="Arial" w:eastAsia="Arial" w:cs="Arial"/>
          <w:sz w:val="22"/>
          <w:szCs w:val="22"/>
        </w:rPr>
        <w:t>Being able to communicate effectively is</w:t>
      </w:r>
      <w:r w:rsidRPr="6DBB3701" w:rsidR="590F33B5">
        <w:rPr>
          <w:rFonts w:ascii="Arial" w:hAnsi="Arial" w:eastAsia="Arial" w:cs="Arial"/>
          <w:sz w:val="22"/>
          <w:szCs w:val="22"/>
        </w:rPr>
        <w:t xml:space="preserve"> a significant skill that is required by the mental health nurse,</w:t>
      </w:r>
      <w:r w:rsidRPr="6DBB3701" w:rsidR="77D423C4">
        <w:rPr>
          <w:rFonts w:ascii="Arial" w:hAnsi="Arial" w:eastAsia="Arial" w:cs="Arial"/>
          <w:sz w:val="22"/>
          <w:szCs w:val="22"/>
        </w:rPr>
        <w:t xml:space="preserve"> as it enables them</w:t>
      </w:r>
      <w:r w:rsidRPr="6DBB3701" w:rsidR="677CE5FF">
        <w:rPr>
          <w:rFonts w:ascii="Arial" w:hAnsi="Arial" w:eastAsia="Arial" w:cs="Arial"/>
          <w:sz w:val="22"/>
          <w:szCs w:val="22"/>
        </w:rPr>
        <w:t xml:space="preserve"> to develop supportive and trusting relationship </w:t>
      </w:r>
      <w:r w:rsidRPr="6DBB3701" w:rsidR="76CA92FA">
        <w:rPr>
          <w:rFonts w:ascii="Arial" w:hAnsi="Arial" w:eastAsia="Arial" w:cs="Arial"/>
          <w:sz w:val="22"/>
          <w:szCs w:val="22"/>
        </w:rPr>
        <w:t xml:space="preserve">with individuals. </w:t>
      </w:r>
      <w:r w:rsidRPr="6DBB3701" w:rsidR="56F3BF22">
        <w:rPr>
          <w:rFonts w:ascii="Arial" w:hAnsi="Arial" w:eastAsia="Arial" w:cs="Arial"/>
          <w:sz w:val="22"/>
          <w:szCs w:val="22"/>
        </w:rPr>
        <w:t>Patients and their families</w:t>
      </w:r>
      <w:r w:rsidRPr="6DBB3701" w:rsidR="496B9551">
        <w:rPr>
          <w:rFonts w:ascii="Arial" w:hAnsi="Arial" w:eastAsia="Arial" w:cs="Arial"/>
          <w:sz w:val="22"/>
          <w:szCs w:val="22"/>
        </w:rPr>
        <w:t xml:space="preserve"> should be encouraged to </w:t>
      </w:r>
      <w:r w:rsidRPr="6DBB3701" w:rsidR="688A953D">
        <w:rPr>
          <w:rFonts w:ascii="Arial" w:hAnsi="Arial" w:eastAsia="Arial" w:cs="Arial"/>
          <w:sz w:val="22"/>
          <w:szCs w:val="22"/>
        </w:rPr>
        <w:t xml:space="preserve">take part in decisions </w:t>
      </w:r>
      <w:r w:rsidRPr="6DBB3701" w:rsidR="688A953D">
        <w:rPr>
          <w:rFonts w:ascii="Arial" w:hAnsi="Arial" w:eastAsia="Arial" w:cs="Arial"/>
          <w:sz w:val="22"/>
          <w:szCs w:val="22"/>
        </w:rPr>
        <w:t>regarding</w:t>
      </w:r>
      <w:r w:rsidRPr="6DBB3701" w:rsidR="248DBF16">
        <w:rPr>
          <w:rFonts w:ascii="Arial" w:hAnsi="Arial" w:eastAsia="Arial" w:cs="Arial"/>
          <w:sz w:val="22"/>
          <w:szCs w:val="22"/>
        </w:rPr>
        <w:t xml:space="preserve"> their health care. The mental health care nurse </w:t>
      </w:r>
      <w:r w:rsidRPr="6DBB3701" w:rsidR="49D9DDCA">
        <w:rPr>
          <w:rFonts w:ascii="Arial" w:hAnsi="Arial" w:eastAsia="Arial" w:cs="Arial"/>
          <w:sz w:val="22"/>
          <w:szCs w:val="22"/>
        </w:rPr>
        <w:t>needs</w:t>
      </w:r>
      <w:r w:rsidRPr="6DBB3701" w:rsidR="05AC5ABA">
        <w:rPr>
          <w:rFonts w:ascii="Arial" w:hAnsi="Arial" w:eastAsia="Arial" w:cs="Arial"/>
          <w:sz w:val="22"/>
          <w:szCs w:val="22"/>
        </w:rPr>
        <w:t xml:space="preserve"> </w:t>
      </w:r>
      <w:r w:rsidRPr="6DBB3701" w:rsidR="49D9DDCA">
        <w:rPr>
          <w:rFonts w:ascii="Arial" w:hAnsi="Arial" w:eastAsia="Arial" w:cs="Arial"/>
          <w:sz w:val="22"/>
          <w:szCs w:val="22"/>
        </w:rPr>
        <w:t xml:space="preserve">to communicate in a sensitive </w:t>
      </w:r>
      <w:r w:rsidRPr="6DBB3701" w:rsidR="1F88B09E">
        <w:rPr>
          <w:rFonts w:ascii="Arial" w:hAnsi="Arial" w:eastAsia="Arial" w:cs="Arial"/>
          <w:sz w:val="22"/>
          <w:szCs w:val="22"/>
        </w:rPr>
        <w:t>and respectful</w:t>
      </w:r>
      <w:r w:rsidRPr="6DBB3701" w:rsidR="49D9DDCA">
        <w:rPr>
          <w:rFonts w:ascii="Arial" w:hAnsi="Arial" w:eastAsia="Arial" w:cs="Arial"/>
          <w:sz w:val="22"/>
          <w:szCs w:val="22"/>
        </w:rPr>
        <w:t xml:space="preserve"> </w:t>
      </w:r>
      <w:r w:rsidRPr="6DBB3701" w:rsidR="7676AA72">
        <w:rPr>
          <w:rFonts w:ascii="Arial" w:hAnsi="Arial" w:eastAsia="Arial" w:cs="Arial"/>
          <w:sz w:val="22"/>
          <w:szCs w:val="22"/>
        </w:rPr>
        <w:t>manner whilst</w:t>
      </w:r>
      <w:r w:rsidRPr="6DBB3701" w:rsidR="49D9DDCA">
        <w:rPr>
          <w:rFonts w:ascii="Arial" w:hAnsi="Arial" w:eastAsia="Arial" w:cs="Arial"/>
          <w:sz w:val="22"/>
          <w:szCs w:val="22"/>
        </w:rPr>
        <w:t xml:space="preserve"> consider</w:t>
      </w:r>
      <w:r w:rsidRPr="6DBB3701" w:rsidR="6C194FF7">
        <w:rPr>
          <w:rFonts w:ascii="Arial" w:hAnsi="Arial" w:eastAsia="Arial" w:cs="Arial"/>
          <w:sz w:val="22"/>
          <w:szCs w:val="22"/>
        </w:rPr>
        <w:t xml:space="preserve">ing </w:t>
      </w:r>
      <w:r w:rsidRPr="6DBB3701" w:rsidR="49D9DDCA">
        <w:rPr>
          <w:rFonts w:ascii="Arial" w:hAnsi="Arial" w:eastAsia="Arial" w:cs="Arial"/>
          <w:sz w:val="22"/>
          <w:szCs w:val="22"/>
        </w:rPr>
        <w:t>the individuals needs</w:t>
      </w:r>
      <w:r w:rsidRPr="6DBB3701" w:rsidR="4B2EBF11">
        <w:rPr>
          <w:rFonts w:ascii="Arial" w:hAnsi="Arial" w:eastAsia="Arial" w:cs="Arial"/>
          <w:sz w:val="22"/>
          <w:szCs w:val="22"/>
        </w:rPr>
        <w:t xml:space="preserve"> at the same time.</w:t>
      </w:r>
      <w:r w:rsidRPr="6DBB3701" w:rsidR="3FD05B53">
        <w:rPr>
          <w:rFonts w:ascii="Arial" w:hAnsi="Arial" w:eastAsia="Arial" w:cs="Arial"/>
          <w:sz w:val="22"/>
          <w:szCs w:val="22"/>
        </w:rPr>
        <w:t xml:space="preserve"> Marie Curie’s </w:t>
      </w:r>
      <w:r w:rsidRPr="6DBB3701" w:rsidR="5EFEBA77">
        <w:rPr>
          <w:rFonts w:ascii="Arial" w:hAnsi="Arial" w:eastAsia="Arial" w:cs="Arial"/>
          <w:sz w:val="22"/>
          <w:szCs w:val="22"/>
        </w:rPr>
        <w:t>“</w:t>
      </w:r>
      <w:r w:rsidRPr="6DBB3701" w:rsidR="3FD05B53">
        <w:rPr>
          <w:rFonts w:ascii="Arial" w:hAnsi="Arial" w:eastAsia="Arial" w:cs="Arial"/>
          <w:sz w:val="22"/>
          <w:szCs w:val="22"/>
        </w:rPr>
        <w:t>A long and windin</w:t>
      </w:r>
      <w:r w:rsidRPr="6DBB3701" w:rsidR="0B6336AF">
        <w:rPr>
          <w:rFonts w:ascii="Arial" w:hAnsi="Arial" w:eastAsia="Arial" w:cs="Arial"/>
          <w:sz w:val="22"/>
          <w:szCs w:val="22"/>
        </w:rPr>
        <w:t xml:space="preserve">g </w:t>
      </w:r>
      <w:r w:rsidRPr="6DBB3701" w:rsidR="4D22145B">
        <w:rPr>
          <w:rFonts w:ascii="Arial" w:hAnsi="Arial" w:eastAsia="Arial" w:cs="Arial"/>
          <w:sz w:val="22"/>
          <w:szCs w:val="22"/>
        </w:rPr>
        <w:t>r</w:t>
      </w:r>
      <w:r w:rsidRPr="6DBB3701" w:rsidR="0B6336AF">
        <w:rPr>
          <w:rFonts w:ascii="Arial" w:hAnsi="Arial" w:eastAsia="Arial" w:cs="Arial"/>
          <w:sz w:val="22"/>
          <w:szCs w:val="22"/>
        </w:rPr>
        <w:t>oad</w:t>
      </w:r>
      <w:r w:rsidRPr="6DBB3701" w:rsidR="6E1C4F79">
        <w:rPr>
          <w:rFonts w:ascii="Arial" w:hAnsi="Arial" w:eastAsia="Arial" w:cs="Arial"/>
          <w:sz w:val="22"/>
          <w:szCs w:val="22"/>
        </w:rPr>
        <w:t>”</w:t>
      </w:r>
      <w:r w:rsidRPr="6DBB3701" w:rsidR="08C18C25">
        <w:rPr>
          <w:rFonts w:ascii="Arial" w:hAnsi="Arial" w:eastAsia="Arial" w:cs="Arial"/>
          <w:sz w:val="22"/>
          <w:szCs w:val="22"/>
        </w:rPr>
        <w:t xml:space="preserve"> highlights the importance of </w:t>
      </w:r>
      <w:r w:rsidRPr="6DBB3701" w:rsidR="0D72A47E">
        <w:rPr>
          <w:rFonts w:ascii="Arial" w:hAnsi="Arial" w:eastAsia="Arial" w:cs="Arial"/>
          <w:sz w:val="22"/>
          <w:szCs w:val="22"/>
        </w:rPr>
        <w:t>effective communication in suppor</w:t>
      </w:r>
      <w:r w:rsidRPr="6DBB3701" w:rsidR="1B572F89">
        <w:rPr>
          <w:rFonts w:ascii="Arial" w:hAnsi="Arial" w:eastAsia="Arial" w:cs="Arial"/>
          <w:sz w:val="22"/>
          <w:szCs w:val="22"/>
        </w:rPr>
        <w:t xml:space="preserve">ting </w:t>
      </w:r>
      <w:r w:rsidRPr="6DBB3701" w:rsidR="0D483A2C">
        <w:rPr>
          <w:rFonts w:ascii="Arial" w:hAnsi="Arial" w:eastAsia="Arial" w:cs="Arial"/>
          <w:sz w:val="22"/>
          <w:szCs w:val="22"/>
        </w:rPr>
        <w:t xml:space="preserve">the individuals to take part in their </w:t>
      </w:r>
      <w:r w:rsidRPr="6DBB3701" w:rsidR="005BC7DC">
        <w:rPr>
          <w:rFonts w:ascii="Arial" w:hAnsi="Arial" w:eastAsia="Arial" w:cs="Arial"/>
          <w:sz w:val="22"/>
          <w:szCs w:val="22"/>
        </w:rPr>
        <w:t xml:space="preserve">care </w:t>
      </w:r>
      <w:r w:rsidRPr="6DBB3701" w:rsidR="0842D776">
        <w:rPr>
          <w:rFonts w:ascii="Arial" w:hAnsi="Arial" w:eastAsia="Arial" w:cs="Arial"/>
          <w:sz w:val="22"/>
          <w:szCs w:val="22"/>
        </w:rPr>
        <w:t xml:space="preserve">and make informed </w:t>
      </w:r>
      <w:r w:rsidRPr="6DBB3701" w:rsidR="0D483A2C">
        <w:rPr>
          <w:rFonts w:ascii="Arial" w:hAnsi="Arial" w:eastAsia="Arial" w:cs="Arial"/>
          <w:sz w:val="22"/>
          <w:szCs w:val="22"/>
        </w:rPr>
        <w:t>deci</w:t>
      </w:r>
      <w:r w:rsidRPr="6DBB3701" w:rsidR="01B52A2F">
        <w:rPr>
          <w:rFonts w:ascii="Arial" w:hAnsi="Arial" w:eastAsia="Arial" w:cs="Arial"/>
          <w:sz w:val="22"/>
          <w:szCs w:val="22"/>
        </w:rPr>
        <w:t xml:space="preserve">sions </w:t>
      </w:r>
      <w:r w:rsidRPr="6DBB3701" w:rsidR="4D31F20F">
        <w:rPr>
          <w:rFonts w:ascii="Arial" w:hAnsi="Arial" w:eastAsia="Arial" w:cs="Arial"/>
          <w:sz w:val="22"/>
          <w:szCs w:val="22"/>
        </w:rPr>
        <w:t>about</w:t>
      </w:r>
      <w:r w:rsidRPr="6DBB3701" w:rsidR="01B52A2F">
        <w:rPr>
          <w:rFonts w:ascii="Arial" w:hAnsi="Arial" w:eastAsia="Arial" w:cs="Arial"/>
          <w:sz w:val="22"/>
          <w:szCs w:val="22"/>
        </w:rPr>
        <w:t xml:space="preserve"> their health</w:t>
      </w:r>
      <w:r w:rsidRPr="6DBB3701" w:rsidR="677C9E80">
        <w:rPr>
          <w:rFonts w:ascii="Arial" w:hAnsi="Arial" w:eastAsia="Arial" w:cs="Arial"/>
          <w:sz w:val="22"/>
          <w:szCs w:val="22"/>
        </w:rPr>
        <w:t xml:space="preserve"> (NHS England</w:t>
      </w:r>
      <w:r w:rsidRPr="6DBB3701" w:rsidR="76647F5C">
        <w:rPr>
          <w:rFonts w:ascii="Arial" w:hAnsi="Arial" w:eastAsia="Arial" w:cs="Arial"/>
          <w:sz w:val="22"/>
          <w:szCs w:val="22"/>
        </w:rPr>
        <w:t>,</w:t>
      </w:r>
      <w:r w:rsidRPr="6DBB3701" w:rsidR="677C9E80">
        <w:rPr>
          <w:rFonts w:ascii="Arial" w:hAnsi="Arial" w:eastAsia="Arial" w:cs="Arial"/>
          <w:sz w:val="22"/>
          <w:szCs w:val="22"/>
        </w:rPr>
        <w:t xml:space="preserve"> N</w:t>
      </w:r>
      <w:r w:rsidRPr="6DBB3701" w:rsidR="1D9B50D4">
        <w:rPr>
          <w:rFonts w:ascii="Arial" w:hAnsi="Arial" w:eastAsia="Arial" w:cs="Arial"/>
          <w:sz w:val="22"/>
          <w:szCs w:val="22"/>
        </w:rPr>
        <w:t>.</w:t>
      </w:r>
      <w:r w:rsidRPr="6DBB3701" w:rsidR="677C9E80">
        <w:rPr>
          <w:rFonts w:ascii="Arial" w:hAnsi="Arial" w:eastAsia="Arial" w:cs="Arial"/>
          <w:sz w:val="22"/>
          <w:szCs w:val="22"/>
        </w:rPr>
        <w:t xml:space="preserve"> D</w:t>
      </w:r>
      <w:r w:rsidRPr="6DBB3701" w:rsidR="524528E7">
        <w:rPr>
          <w:rFonts w:ascii="Arial" w:hAnsi="Arial" w:eastAsia="Arial" w:cs="Arial"/>
          <w:sz w:val="22"/>
          <w:szCs w:val="22"/>
        </w:rPr>
        <w:t>)</w:t>
      </w:r>
      <w:r w:rsidRPr="6DBB3701" w:rsidR="4E7DBC6D">
        <w:rPr>
          <w:rFonts w:ascii="Arial" w:hAnsi="Arial" w:eastAsia="Arial" w:cs="Arial"/>
          <w:sz w:val="22"/>
          <w:szCs w:val="22"/>
        </w:rPr>
        <w:t>.</w:t>
      </w:r>
    </w:p>
    <w:p w:rsidRPr="002976D4" w:rsidR="002370CE" w:rsidP="28E6ADE7" w:rsidRDefault="1F09BC6E" w14:paraId="4DD12C05" w14:textId="37A1C4DA">
      <w:pPr>
        <w:pStyle w:val="Normal"/>
        <w:spacing w:after="0" w:line="360" w:lineRule="auto"/>
        <w:jc w:val="both"/>
        <w:rPr>
          <w:rFonts w:ascii="Arial" w:hAnsi="Arial" w:eastAsia="Arial" w:cs="Arial"/>
          <w:sz w:val="22"/>
          <w:szCs w:val="22"/>
        </w:rPr>
      </w:pPr>
      <w:r w:rsidRPr="28E6ADE7" w:rsidR="3265F62C">
        <w:rPr>
          <w:rFonts w:ascii="Arial" w:hAnsi="Arial" w:eastAsia="Arial" w:cs="Arial"/>
          <w:sz w:val="22"/>
          <w:szCs w:val="22"/>
        </w:rPr>
        <w:t xml:space="preserve">Mental health nurses </w:t>
      </w:r>
      <w:r w:rsidRPr="28E6ADE7" w:rsidR="29B56181">
        <w:rPr>
          <w:rFonts w:ascii="Arial" w:hAnsi="Arial" w:eastAsia="Arial" w:cs="Arial"/>
          <w:sz w:val="22"/>
          <w:szCs w:val="22"/>
        </w:rPr>
        <w:t>are required to</w:t>
      </w:r>
      <w:r w:rsidRPr="28E6ADE7" w:rsidR="29B56181">
        <w:rPr>
          <w:rFonts w:ascii="Arial" w:hAnsi="Arial" w:eastAsia="Arial" w:cs="Arial"/>
          <w:sz w:val="22"/>
          <w:szCs w:val="22"/>
        </w:rPr>
        <w:t xml:space="preserve"> have effective de-escalation skills </w:t>
      </w:r>
      <w:r w:rsidRPr="28E6ADE7" w:rsidR="132919D6">
        <w:rPr>
          <w:rFonts w:ascii="Arial" w:hAnsi="Arial" w:eastAsia="Arial" w:cs="Arial"/>
          <w:sz w:val="22"/>
          <w:szCs w:val="22"/>
        </w:rPr>
        <w:t>that will support individuals who</w:t>
      </w:r>
      <w:r w:rsidRPr="28E6ADE7" w:rsidR="688F8323">
        <w:rPr>
          <w:rFonts w:ascii="Arial" w:hAnsi="Arial" w:eastAsia="Arial" w:cs="Arial"/>
          <w:sz w:val="22"/>
          <w:szCs w:val="22"/>
        </w:rPr>
        <w:t xml:space="preserve"> are </w:t>
      </w:r>
      <w:r w:rsidRPr="28E6ADE7" w:rsidR="132919D6">
        <w:rPr>
          <w:rFonts w:ascii="Arial" w:hAnsi="Arial" w:eastAsia="Arial" w:cs="Arial"/>
          <w:sz w:val="22"/>
          <w:szCs w:val="22"/>
        </w:rPr>
        <w:t>exper</w:t>
      </w:r>
      <w:r w:rsidRPr="28E6ADE7" w:rsidR="50A2C45A">
        <w:rPr>
          <w:rFonts w:ascii="Arial" w:hAnsi="Arial" w:eastAsia="Arial" w:cs="Arial"/>
          <w:sz w:val="22"/>
          <w:szCs w:val="22"/>
        </w:rPr>
        <w:t>iencing some form of d</w:t>
      </w:r>
      <w:r w:rsidRPr="28E6ADE7" w:rsidR="1911BB3C">
        <w:rPr>
          <w:rFonts w:ascii="Arial" w:hAnsi="Arial" w:eastAsia="Arial" w:cs="Arial"/>
          <w:sz w:val="22"/>
          <w:szCs w:val="22"/>
        </w:rPr>
        <w:t>istress</w:t>
      </w:r>
      <w:r w:rsidRPr="28E6ADE7" w:rsidR="6231591F">
        <w:rPr>
          <w:rFonts w:ascii="Arial" w:hAnsi="Arial" w:eastAsia="Arial" w:cs="Arial"/>
          <w:sz w:val="22"/>
          <w:szCs w:val="22"/>
        </w:rPr>
        <w:t>,</w:t>
      </w:r>
      <w:r w:rsidRPr="28E6ADE7" w:rsidR="0558E566">
        <w:rPr>
          <w:rFonts w:ascii="Arial" w:hAnsi="Arial" w:eastAsia="Arial" w:cs="Arial"/>
          <w:sz w:val="22"/>
          <w:szCs w:val="22"/>
        </w:rPr>
        <w:t xml:space="preserve"> de-escalation skills are aime</w:t>
      </w:r>
      <w:r w:rsidRPr="28E6ADE7" w:rsidR="3CCBE50F">
        <w:rPr>
          <w:rFonts w:ascii="Arial" w:hAnsi="Arial" w:eastAsia="Arial" w:cs="Arial"/>
          <w:sz w:val="22"/>
          <w:szCs w:val="22"/>
        </w:rPr>
        <w:t xml:space="preserve">d to reduce </w:t>
      </w:r>
      <w:r w:rsidRPr="28E6ADE7" w:rsidR="095A1F61">
        <w:rPr>
          <w:rFonts w:ascii="Arial" w:hAnsi="Arial" w:eastAsia="Arial" w:cs="Arial"/>
          <w:sz w:val="22"/>
          <w:szCs w:val="22"/>
        </w:rPr>
        <w:t>tension and prevent situations from escalating</w:t>
      </w:r>
      <w:r w:rsidRPr="28E6ADE7" w:rsidR="1753BE06">
        <w:rPr>
          <w:rFonts w:ascii="Arial" w:hAnsi="Arial" w:eastAsia="Arial" w:cs="Arial"/>
          <w:sz w:val="22"/>
          <w:szCs w:val="22"/>
        </w:rPr>
        <w:t xml:space="preserve"> in to </w:t>
      </w:r>
      <w:r w:rsidRPr="28E6ADE7" w:rsidR="31E3BE4F">
        <w:rPr>
          <w:rFonts w:ascii="Arial" w:hAnsi="Arial" w:eastAsia="Arial" w:cs="Arial"/>
          <w:sz w:val="22"/>
          <w:szCs w:val="22"/>
        </w:rPr>
        <w:t>potentially</w:t>
      </w:r>
      <w:r w:rsidRPr="28E6ADE7" w:rsidR="5681C9F4">
        <w:rPr>
          <w:rFonts w:ascii="Arial" w:hAnsi="Arial" w:eastAsia="Arial" w:cs="Arial"/>
          <w:sz w:val="22"/>
          <w:szCs w:val="22"/>
        </w:rPr>
        <w:t xml:space="preserve"> unsafe</w:t>
      </w:r>
      <w:r w:rsidRPr="28E6ADE7" w:rsidR="31E3BE4F">
        <w:rPr>
          <w:rFonts w:ascii="Arial" w:hAnsi="Arial" w:eastAsia="Arial" w:cs="Arial"/>
          <w:sz w:val="22"/>
          <w:szCs w:val="22"/>
        </w:rPr>
        <w:t xml:space="preserve"> </w:t>
      </w:r>
      <w:r w:rsidRPr="28E6ADE7" w:rsidR="29C2AFAD">
        <w:rPr>
          <w:rFonts w:ascii="Arial" w:hAnsi="Arial" w:eastAsia="Arial" w:cs="Arial"/>
          <w:sz w:val="22"/>
          <w:szCs w:val="22"/>
        </w:rPr>
        <w:t>or harm</w:t>
      </w:r>
      <w:r w:rsidRPr="28E6ADE7" w:rsidR="3DD367EC">
        <w:rPr>
          <w:rFonts w:ascii="Arial" w:hAnsi="Arial" w:eastAsia="Arial" w:cs="Arial"/>
          <w:sz w:val="22"/>
          <w:szCs w:val="22"/>
        </w:rPr>
        <w:t>ful situation</w:t>
      </w:r>
      <w:r w:rsidRPr="28E6ADE7" w:rsidR="77B34AB8">
        <w:rPr>
          <w:rFonts w:ascii="Arial" w:hAnsi="Arial" w:eastAsia="Arial" w:cs="Arial"/>
          <w:sz w:val="22"/>
          <w:szCs w:val="22"/>
        </w:rPr>
        <w:t>s.</w:t>
      </w:r>
      <w:r w:rsidRPr="28E6ADE7" w:rsidR="3FD10853">
        <w:rPr>
          <w:rFonts w:ascii="Arial" w:hAnsi="Arial" w:eastAsia="Arial" w:cs="Arial"/>
          <w:sz w:val="22"/>
          <w:szCs w:val="22"/>
        </w:rPr>
        <w:t xml:space="preserve"> (NHS England</w:t>
      </w:r>
      <w:r w:rsidRPr="28E6ADE7" w:rsidR="0DB076FA">
        <w:rPr>
          <w:rFonts w:ascii="Arial" w:hAnsi="Arial" w:eastAsia="Arial" w:cs="Arial"/>
          <w:sz w:val="22"/>
          <w:szCs w:val="22"/>
        </w:rPr>
        <w:t>,</w:t>
      </w:r>
      <w:r w:rsidRPr="28E6ADE7" w:rsidR="3FD10853">
        <w:rPr>
          <w:rFonts w:ascii="Arial" w:hAnsi="Arial" w:eastAsia="Arial" w:cs="Arial"/>
          <w:sz w:val="22"/>
          <w:szCs w:val="22"/>
        </w:rPr>
        <w:t xml:space="preserve"> N</w:t>
      </w:r>
      <w:r w:rsidRPr="28E6ADE7" w:rsidR="1DAFE24E">
        <w:rPr>
          <w:rFonts w:ascii="Arial" w:hAnsi="Arial" w:eastAsia="Arial" w:cs="Arial"/>
          <w:sz w:val="22"/>
          <w:szCs w:val="22"/>
        </w:rPr>
        <w:t>.</w:t>
      </w:r>
      <w:r w:rsidRPr="28E6ADE7" w:rsidR="2352C7CC">
        <w:rPr>
          <w:rFonts w:ascii="Arial" w:hAnsi="Arial" w:eastAsia="Arial" w:cs="Arial"/>
          <w:sz w:val="22"/>
          <w:szCs w:val="22"/>
        </w:rPr>
        <w:t>D).</w:t>
      </w:r>
      <w:r w:rsidRPr="28E6ADE7" w:rsidR="15E9520B">
        <w:rPr>
          <w:rFonts w:ascii="Arial" w:hAnsi="Arial" w:eastAsia="Arial" w:cs="Arial"/>
          <w:sz w:val="22"/>
          <w:szCs w:val="22"/>
        </w:rPr>
        <w:t xml:space="preserve"> Patient agitation can be an early sign of</w:t>
      </w:r>
      <w:r w:rsidRPr="28E6ADE7" w:rsidR="0B640F06">
        <w:rPr>
          <w:rFonts w:ascii="Arial" w:hAnsi="Arial" w:eastAsia="Arial" w:cs="Arial"/>
          <w:sz w:val="22"/>
          <w:szCs w:val="22"/>
        </w:rPr>
        <w:t xml:space="preserve"> </w:t>
      </w:r>
      <w:r w:rsidRPr="28E6ADE7" w:rsidR="528B59D3">
        <w:rPr>
          <w:rFonts w:ascii="Arial" w:hAnsi="Arial" w:eastAsia="Arial" w:cs="Arial"/>
          <w:sz w:val="22"/>
          <w:szCs w:val="22"/>
        </w:rPr>
        <w:t xml:space="preserve">a </w:t>
      </w:r>
      <w:r w:rsidRPr="28E6ADE7" w:rsidR="0B640F06">
        <w:rPr>
          <w:rFonts w:ascii="Arial" w:hAnsi="Arial" w:eastAsia="Arial" w:cs="Arial"/>
          <w:sz w:val="22"/>
          <w:szCs w:val="22"/>
        </w:rPr>
        <w:t xml:space="preserve">situation that could </w:t>
      </w:r>
      <w:r w:rsidRPr="28E6ADE7" w:rsidR="649C6D94">
        <w:rPr>
          <w:rFonts w:ascii="Arial" w:hAnsi="Arial" w:eastAsia="Arial" w:cs="Arial"/>
          <w:sz w:val="22"/>
          <w:szCs w:val="22"/>
        </w:rPr>
        <w:t>potentially escalate</w:t>
      </w:r>
      <w:r w:rsidRPr="28E6ADE7" w:rsidR="43BB850B">
        <w:rPr>
          <w:rFonts w:ascii="Arial" w:hAnsi="Arial" w:eastAsia="Arial" w:cs="Arial"/>
          <w:sz w:val="22"/>
          <w:szCs w:val="22"/>
        </w:rPr>
        <w:t>,</w:t>
      </w:r>
      <w:r w:rsidRPr="28E6ADE7" w:rsidR="6BFE457C">
        <w:rPr>
          <w:rFonts w:ascii="Arial" w:hAnsi="Arial" w:eastAsia="Arial" w:cs="Arial"/>
          <w:sz w:val="22"/>
          <w:szCs w:val="22"/>
        </w:rPr>
        <w:t xml:space="preserve"> patients </w:t>
      </w:r>
      <w:r w:rsidRPr="28E6ADE7" w:rsidR="17173B99">
        <w:rPr>
          <w:rFonts w:ascii="Arial" w:hAnsi="Arial" w:eastAsia="Arial" w:cs="Arial"/>
          <w:sz w:val="22"/>
          <w:szCs w:val="22"/>
        </w:rPr>
        <w:t xml:space="preserve">may display repeated behaviour such as </w:t>
      </w:r>
      <w:r w:rsidRPr="28E6ADE7" w:rsidR="0E79CA8E">
        <w:rPr>
          <w:rFonts w:ascii="Arial" w:hAnsi="Arial" w:eastAsia="Arial" w:cs="Arial"/>
          <w:sz w:val="22"/>
          <w:szCs w:val="22"/>
        </w:rPr>
        <w:t>pacing, fidgeting</w:t>
      </w:r>
      <w:r w:rsidRPr="28E6ADE7" w:rsidR="45F1899D">
        <w:rPr>
          <w:rFonts w:ascii="Arial" w:hAnsi="Arial" w:eastAsia="Arial" w:cs="Arial"/>
          <w:sz w:val="22"/>
          <w:szCs w:val="22"/>
        </w:rPr>
        <w:t xml:space="preserve"> and clenching fists, the mental health nurse sho</w:t>
      </w:r>
      <w:r w:rsidRPr="28E6ADE7" w:rsidR="0BA4AD1A">
        <w:rPr>
          <w:rFonts w:ascii="Arial" w:hAnsi="Arial" w:eastAsia="Arial" w:cs="Arial"/>
          <w:sz w:val="22"/>
          <w:szCs w:val="22"/>
        </w:rPr>
        <w:t>uld be</w:t>
      </w:r>
      <w:r w:rsidRPr="28E6ADE7" w:rsidR="4E0C7F7B">
        <w:rPr>
          <w:rFonts w:ascii="Arial" w:hAnsi="Arial" w:eastAsia="Arial" w:cs="Arial"/>
          <w:sz w:val="22"/>
          <w:szCs w:val="22"/>
        </w:rPr>
        <w:t xml:space="preserve"> able to use a combination of </w:t>
      </w:r>
      <w:r w:rsidRPr="28E6ADE7" w:rsidR="21A7DFD7">
        <w:rPr>
          <w:rFonts w:ascii="Arial" w:hAnsi="Arial" w:eastAsia="Arial" w:cs="Arial"/>
          <w:sz w:val="22"/>
          <w:szCs w:val="22"/>
        </w:rPr>
        <w:t>strategies</w:t>
      </w:r>
      <w:r w:rsidRPr="28E6ADE7" w:rsidR="591CEF13">
        <w:rPr>
          <w:rFonts w:ascii="Arial" w:hAnsi="Arial" w:eastAsia="Arial" w:cs="Arial"/>
          <w:sz w:val="22"/>
          <w:szCs w:val="22"/>
        </w:rPr>
        <w:t xml:space="preserve"> and</w:t>
      </w:r>
      <w:r w:rsidRPr="28E6ADE7" w:rsidR="4E0C7F7B">
        <w:rPr>
          <w:rFonts w:ascii="Arial" w:hAnsi="Arial" w:eastAsia="Arial" w:cs="Arial"/>
          <w:sz w:val="22"/>
          <w:szCs w:val="22"/>
        </w:rPr>
        <w:t xml:space="preserve"> </w:t>
      </w:r>
      <w:r w:rsidRPr="28E6ADE7" w:rsidR="71F96F8D">
        <w:rPr>
          <w:rFonts w:ascii="Arial" w:hAnsi="Arial" w:eastAsia="Arial" w:cs="Arial"/>
          <w:sz w:val="22"/>
          <w:szCs w:val="22"/>
        </w:rPr>
        <w:t>technique</w:t>
      </w:r>
      <w:r w:rsidRPr="28E6ADE7" w:rsidR="1E97D7F5">
        <w:rPr>
          <w:rFonts w:ascii="Arial" w:hAnsi="Arial" w:eastAsia="Arial" w:cs="Arial"/>
          <w:sz w:val="22"/>
          <w:szCs w:val="22"/>
        </w:rPr>
        <w:t>s</w:t>
      </w:r>
      <w:r w:rsidRPr="28E6ADE7" w:rsidR="44E80D18">
        <w:rPr>
          <w:rFonts w:ascii="Arial" w:hAnsi="Arial" w:eastAsia="Arial" w:cs="Arial"/>
          <w:sz w:val="22"/>
          <w:szCs w:val="22"/>
        </w:rPr>
        <w:t xml:space="preserve"> to reduce </w:t>
      </w:r>
      <w:r w:rsidRPr="28E6ADE7" w:rsidR="159A6548">
        <w:rPr>
          <w:rFonts w:ascii="Arial" w:hAnsi="Arial" w:eastAsia="Arial" w:cs="Arial"/>
          <w:sz w:val="22"/>
          <w:szCs w:val="22"/>
        </w:rPr>
        <w:t>patients'</w:t>
      </w:r>
      <w:r w:rsidRPr="28E6ADE7" w:rsidR="44E80D18">
        <w:rPr>
          <w:rFonts w:ascii="Arial" w:hAnsi="Arial" w:eastAsia="Arial" w:cs="Arial"/>
          <w:sz w:val="22"/>
          <w:szCs w:val="22"/>
        </w:rPr>
        <w:t xml:space="preserve"> agitation and aggression</w:t>
      </w:r>
      <w:r w:rsidRPr="28E6ADE7" w:rsidR="72AD52F5">
        <w:rPr>
          <w:rFonts w:ascii="Arial" w:hAnsi="Arial" w:eastAsia="Arial" w:cs="Arial"/>
          <w:sz w:val="22"/>
          <w:szCs w:val="22"/>
        </w:rPr>
        <w:t xml:space="preserve"> (</w:t>
      </w:r>
      <w:r w:rsidRPr="28E6ADE7" w:rsidR="5534B41F">
        <w:rPr>
          <w:rFonts w:ascii="Arial" w:hAnsi="Arial" w:eastAsia="Arial" w:cs="Arial"/>
          <w:sz w:val="22"/>
          <w:szCs w:val="22"/>
        </w:rPr>
        <w:t>Kennedy</w:t>
      </w:r>
      <w:r w:rsidRPr="28E6ADE7" w:rsidR="13425C89">
        <w:rPr>
          <w:rFonts w:ascii="Arial" w:hAnsi="Arial" w:eastAsia="Arial" w:cs="Arial"/>
          <w:sz w:val="22"/>
          <w:szCs w:val="22"/>
        </w:rPr>
        <w:t>,</w:t>
      </w:r>
      <w:r w:rsidRPr="28E6ADE7" w:rsidR="5534B41F">
        <w:rPr>
          <w:rFonts w:ascii="Arial" w:hAnsi="Arial" w:eastAsia="Arial" w:cs="Arial"/>
          <w:sz w:val="22"/>
          <w:szCs w:val="22"/>
        </w:rPr>
        <w:t xml:space="preserve"> 2006).</w:t>
      </w:r>
      <w:r w:rsidRPr="28E6ADE7" w:rsidR="72AD52F5">
        <w:rPr>
          <w:rFonts w:ascii="Arial" w:hAnsi="Arial" w:eastAsia="Arial" w:cs="Arial"/>
          <w:sz w:val="22"/>
          <w:szCs w:val="22"/>
        </w:rPr>
        <w:t xml:space="preserve"> </w:t>
      </w:r>
    </w:p>
    <w:p w:rsidRPr="002976D4" w:rsidR="002370CE" w:rsidP="28E6ADE7" w:rsidRDefault="1F09BC6E" w14:paraId="2CF432BB" w14:textId="620CD5B8">
      <w:pPr>
        <w:pStyle w:val="Normal"/>
        <w:suppressLineNumbers w:val="0"/>
        <w:bidi w:val="0"/>
        <w:spacing w:before="0" w:beforeAutospacing="off" w:after="0" w:afterAutospacing="off" w:line="360" w:lineRule="auto"/>
        <w:ind w:left="0" w:right="0"/>
        <w:jc w:val="left"/>
        <w:rPr>
          <w:rFonts w:ascii="Arial" w:hAnsi="Arial" w:eastAsia="Arial" w:cs="Arial"/>
          <w:sz w:val="22"/>
          <w:szCs w:val="22"/>
        </w:rPr>
      </w:pPr>
      <w:r w:rsidRPr="28E6ADE7" w:rsidR="192E49BA">
        <w:rPr>
          <w:rFonts w:ascii="Arial" w:hAnsi="Arial" w:eastAsia="Arial" w:cs="Arial"/>
          <w:sz w:val="22"/>
          <w:szCs w:val="22"/>
        </w:rPr>
        <w:t>H</w:t>
      </w:r>
      <w:r w:rsidRPr="28E6ADE7" w:rsidR="49565D42">
        <w:rPr>
          <w:rFonts w:ascii="Arial" w:hAnsi="Arial" w:eastAsia="Arial" w:cs="Arial"/>
          <w:sz w:val="22"/>
          <w:szCs w:val="22"/>
        </w:rPr>
        <w:t xml:space="preserve">ealth nurses </w:t>
      </w:r>
      <w:r w:rsidRPr="28E6ADE7" w:rsidR="49565D42">
        <w:rPr>
          <w:rFonts w:ascii="Arial" w:hAnsi="Arial" w:eastAsia="Arial" w:cs="Arial"/>
          <w:sz w:val="22"/>
          <w:szCs w:val="22"/>
        </w:rPr>
        <w:t>are required to</w:t>
      </w:r>
      <w:r w:rsidRPr="28E6ADE7" w:rsidR="49565D42">
        <w:rPr>
          <w:rFonts w:ascii="Arial" w:hAnsi="Arial" w:eastAsia="Arial" w:cs="Arial"/>
          <w:sz w:val="22"/>
          <w:szCs w:val="22"/>
        </w:rPr>
        <w:t xml:space="preserve"> have a range of clinical skills to be able to carry out their role professionally, </w:t>
      </w:r>
      <w:r w:rsidRPr="28E6ADE7" w:rsidR="62ABA246">
        <w:rPr>
          <w:rFonts w:ascii="Arial" w:hAnsi="Arial" w:eastAsia="Arial" w:cs="Arial"/>
          <w:sz w:val="22"/>
          <w:szCs w:val="22"/>
        </w:rPr>
        <w:t xml:space="preserve">Mental </w:t>
      </w:r>
      <w:r w:rsidRPr="28E6ADE7" w:rsidR="49565D42">
        <w:rPr>
          <w:rFonts w:ascii="Arial" w:hAnsi="Arial" w:eastAsia="Arial" w:cs="Arial"/>
          <w:sz w:val="22"/>
          <w:szCs w:val="22"/>
        </w:rPr>
        <w:t>effectively and provide a safe environment to the individual. The mental health nurse needs to be able to assess mental health and manage risks, administering medication, be able to observe any changes in the individual</w:t>
      </w:r>
      <w:r w:rsidRPr="28E6ADE7" w:rsidR="3F247BEB">
        <w:rPr>
          <w:rFonts w:ascii="Arial" w:hAnsi="Arial" w:eastAsia="Arial" w:cs="Arial"/>
          <w:sz w:val="22"/>
          <w:szCs w:val="22"/>
        </w:rPr>
        <w:t>s</w:t>
      </w:r>
      <w:r w:rsidRPr="28E6ADE7" w:rsidR="49565D42">
        <w:rPr>
          <w:rFonts w:ascii="Arial" w:hAnsi="Arial" w:eastAsia="Arial" w:cs="Arial"/>
          <w:sz w:val="22"/>
          <w:szCs w:val="22"/>
        </w:rPr>
        <w:t>, create care plans, provide emotional</w:t>
      </w:r>
      <w:r w:rsidRPr="28E6ADE7" w:rsidR="37E0CB77">
        <w:rPr>
          <w:rFonts w:ascii="Arial" w:hAnsi="Arial" w:eastAsia="Arial" w:cs="Arial"/>
          <w:sz w:val="22"/>
          <w:szCs w:val="22"/>
        </w:rPr>
        <w:t xml:space="preserve"> </w:t>
      </w:r>
      <w:r w:rsidRPr="28E6ADE7" w:rsidR="49565D42">
        <w:rPr>
          <w:rFonts w:ascii="Arial" w:hAnsi="Arial" w:eastAsia="Arial" w:cs="Arial"/>
          <w:sz w:val="22"/>
          <w:szCs w:val="22"/>
        </w:rPr>
        <w:t>care and support to the individual and be an advocate for the individuals needs and rights.</w:t>
      </w:r>
      <w:r w:rsidRPr="28E6ADE7" w:rsidR="4BED37F7">
        <w:rPr>
          <w:rFonts w:ascii="Arial" w:hAnsi="Arial" w:eastAsia="Arial" w:cs="Arial"/>
          <w:sz w:val="22"/>
          <w:szCs w:val="22"/>
        </w:rPr>
        <w:t xml:space="preserve"> </w:t>
      </w:r>
      <w:r w:rsidRPr="28E6ADE7" w:rsidR="1AB22293">
        <w:rPr>
          <w:rFonts w:ascii="Arial" w:hAnsi="Arial" w:eastAsia="Arial" w:cs="Arial"/>
          <w:sz w:val="22"/>
          <w:szCs w:val="22"/>
        </w:rPr>
        <w:t xml:space="preserve"> </w:t>
      </w:r>
      <w:r w:rsidRPr="28E6ADE7" w:rsidR="7B4059B5">
        <w:rPr>
          <w:rFonts w:ascii="Arial" w:hAnsi="Arial" w:eastAsia="Arial" w:cs="Arial"/>
          <w:sz w:val="22"/>
          <w:szCs w:val="22"/>
        </w:rPr>
        <w:t>(</w:t>
      </w:r>
      <w:r w:rsidRPr="28E6ADE7" w:rsidR="1AB22293">
        <w:rPr>
          <w:rFonts w:ascii="Arial" w:hAnsi="Arial" w:eastAsia="Arial" w:cs="Arial"/>
          <w:sz w:val="22"/>
          <w:szCs w:val="22"/>
        </w:rPr>
        <w:t xml:space="preserve">Thornbury </w:t>
      </w:r>
      <w:r w:rsidRPr="28E6ADE7" w:rsidR="76324E63">
        <w:rPr>
          <w:rFonts w:ascii="Arial" w:hAnsi="Arial" w:eastAsia="Arial" w:cs="Arial"/>
          <w:sz w:val="22"/>
          <w:szCs w:val="22"/>
        </w:rPr>
        <w:t>Nursery</w:t>
      </w:r>
      <w:r w:rsidRPr="28E6ADE7" w:rsidR="340A01D9">
        <w:rPr>
          <w:rFonts w:ascii="Arial" w:hAnsi="Arial" w:eastAsia="Arial" w:cs="Arial"/>
          <w:sz w:val="22"/>
          <w:szCs w:val="22"/>
        </w:rPr>
        <w:t>,</w:t>
      </w:r>
      <w:r w:rsidRPr="28E6ADE7" w:rsidR="11DE336C">
        <w:rPr>
          <w:rFonts w:ascii="Arial" w:hAnsi="Arial" w:eastAsia="Arial" w:cs="Arial"/>
          <w:sz w:val="22"/>
          <w:szCs w:val="22"/>
        </w:rPr>
        <w:t xml:space="preserve"> 2005).</w:t>
      </w:r>
    </w:p>
    <w:p w:rsidRPr="002976D4" w:rsidR="002370CE" w:rsidP="28E6ADE7" w:rsidRDefault="1F09BC6E" w14:paraId="080F5CF4" w14:textId="3DE5D0BF">
      <w:pPr>
        <w:pStyle w:val="Normal"/>
        <w:suppressLineNumbers w:val="0"/>
        <w:bidi w:val="0"/>
        <w:spacing w:before="0" w:beforeAutospacing="off" w:after="0" w:afterAutospacing="off" w:line="360" w:lineRule="auto"/>
        <w:ind w:left="0" w:right="0"/>
        <w:jc w:val="left"/>
        <w:rPr>
          <w:rFonts w:ascii="Arial" w:hAnsi="Arial" w:eastAsia="Arial" w:cs="Arial"/>
          <w:sz w:val="22"/>
          <w:szCs w:val="22"/>
        </w:rPr>
      </w:pPr>
      <w:r w:rsidRPr="28E6ADE7" w:rsidR="51208C03">
        <w:rPr>
          <w:rFonts w:ascii="Arial" w:hAnsi="Arial" w:eastAsia="Arial" w:cs="Arial"/>
          <w:sz w:val="22"/>
          <w:szCs w:val="22"/>
        </w:rPr>
        <w:t>When</w:t>
      </w:r>
      <w:r w:rsidRPr="28E6ADE7" w:rsidR="2278A2AA">
        <w:rPr>
          <w:rFonts w:ascii="Arial" w:hAnsi="Arial" w:eastAsia="Arial" w:cs="Arial"/>
          <w:sz w:val="22"/>
          <w:szCs w:val="22"/>
        </w:rPr>
        <w:t xml:space="preserve"> a</w:t>
      </w:r>
      <w:r w:rsidRPr="28E6ADE7" w:rsidR="51208C03">
        <w:rPr>
          <w:rFonts w:ascii="Arial" w:hAnsi="Arial" w:eastAsia="Arial" w:cs="Arial"/>
          <w:sz w:val="22"/>
          <w:szCs w:val="22"/>
        </w:rPr>
        <w:t xml:space="preserve"> mental health nurse lacks</w:t>
      </w:r>
      <w:r w:rsidRPr="28E6ADE7" w:rsidR="1F03D726">
        <w:rPr>
          <w:rFonts w:ascii="Arial" w:hAnsi="Arial" w:eastAsia="Arial" w:cs="Arial"/>
          <w:sz w:val="22"/>
          <w:szCs w:val="22"/>
        </w:rPr>
        <w:t xml:space="preserve"> the core skills</w:t>
      </w:r>
      <w:r w:rsidRPr="28E6ADE7" w:rsidR="1896EFC8">
        <w:rPr>
          <w:rFonts w:ascii="Arial" w:hAnsi="Arial" w:eastAsia="Arial" w:cs="Arial"/>
          <w:sz w:val="22"/>
          <w:szCs w:val="22"/>
        </w:rPr>
        <w:t xml:space="preserve"> </w:t>
      </w:r>
      <w:r w:rsidRPr="28E6ADE7" w:rsidR="6A9CCD90">
        <w:rPr>
          <w:rFonts w:ascii="Arial" w:hAnsi="Arial" w:eastAsia="Arial" w:cs="Arial"/>
          <w:sz w:val="22"/>
          <w:szCs w:val="22"/>
        </w:rPr>
        <w:t>of communication</w:t>
      </w:r>
      <w:r w:rsidRPr="28E6ADE7" w:rsidR="2660C2E8">
        <w:rPr>
          <w:rFonts w:ascii="Arial" w:hAnsi="Arial" w:eastAsia="Arial" w:cs="Arial"/>
          <w:sz w:val="22"/>
          <w:szCs w:val="22"/>
        </w:rPr>
        <w:t xml:space="preserve">, de-escalation and </w:t>
      </w:r>
      <w:r w:rsidRPr="28E6ADE7" w:rsidR="2D0A10E3">
        <w:rPr>
          <w:rFonts w:ascii="Arial" w:hAnsi="Arial" w:eastAsia="Arial" w:cs="Arial"/>
          <w:sz w:val="22"/>
          <w:szCs w:val="22"/>
        </w:rPr>
        <w:t>clinica</w:t>
      </w:r>
      <w:r w:rsidRPr="28E6ADE7" w:rsidR="6B00A490">
        <w:rPr>
          <w:rFonts w:ascii="Arial" w:hAnsi="Arial" w:eastAsia="Arial" w:cs="Arial"/>
          <w:sz w:val="22"/>
          <w:szCs w:val="22"/>
        </w:rPr>
        <w:t>l the</w:t>
      </w:r>
      <w:r w:rsidRPr="28E6ADE7" w:rsidR="2B1ADB03">
        <w:rPr>
          <w:rFonts w:ascii="Arial" w:hAnsi="Arial" w:eastAsia="Arial" w:cs="Arial"/>
          <w:sz w:val="22"/>
          <w:szCs w:val="22"/>
        </w:rPr>
        <w:t>y</w:t>
      </w:r>
      <w:r w:rsidRPr="28E6ADE7" w:rsidR="6B00A490">
        <w:rPr>
          <w:rFonts w:ascii="Arial" w:hAnsi="Arial" w:eastAsia="Arial" w:cs="Arial"/>
          <w:sz w:val="22"/>
          <w:szCs w:val="22"/>
        </w:rPr>
        <w:t xml:space="preserve"> </w:t>
      </w:r>
      <w:r w:rsidRPr="28E6ADE7" w:rsidR="2D0A10E3">
        <w:rPr>
          <w:rFonts w:ascii="Arial" w:hAnsi="Arial" w:eastAsia="Arial" w:cs="Arial"/>
          <w:sz w:val="22"/>
          <w:szCs w:val="22"/>
        </w:rPr>
        <w:t xml:space="preserve">may find it difficult to provide safe and effective care for the </w:t>
      </w:r>
      <w:r w:rsidRPr="28E6ADE7" w:rsidR="457D8C1C">
        <w:rPr>
          <w:rFonts w:ascii="Arial" w:hAnsi="Arial" w:eastAsia="Arial" w:cs="Arial"/>
          <w:sz w:val="22"/>
          <w:szCs w:val="22"/>
        </w:rPr>
        <w:t>patient reducing</w:t>
      </w:r>
      <w:r w:rsidRPr="28E6ADE7" w:rsidR="2D93B87A">
        <w:rPr>
          <w:rFonts w:ascii="Arial" w:hAnsi="Arial" w:eastAsia="Arial" w:cs="Arial"/>
          <w:sz w:val="22"/>
          <w:szCs w:val="22"/>
        </w:rPr>
        <w:t xml:space="preserve"> patient satisfaction. Lack of</w:t>
      </w:r>
      <w:r w:rsidRPr="28E6ADE7" w:rsidR="52D0E118">
        <w:rPr>
          <w:rFonts w:ascii="Arial" w:hAnsi="Arial" w:eastAsia="Arial" w:cs="Arial"/>
          <w:sz w:val="22"/>
          <w:szCs w:val="22"/>
        </w:rPr>
        <w:t xml:space="preserve"> core</w:t>
      </w:r>
      <w:r w:rsidRPr="28E6ADE7" w:rsidR="2D93B87A">
        <w:rPr>
          <w:rFonts w:ascii="Arial" w:hAnsi="Arial" w:eastAsia="Arial" w:cs="Arial"/>
          <w:sz w:val="22"/>
          <w:szCs w:val="22"/>
        </w:rPr>
        <w:t xml:space="preserve"> </w:t>
      </w:r>
      <w:r w:rsidRPr="28E6ADE7" w:rsidR="2D93B87A">
        <w:rPr>
          <w:rFonts w:ascii="Arial" w:hAnsi="Arial" w:eastAsia="Arial" w:cs="Arial"/>
          <w:sz w:val="22"/>
          <w:szCs w:val="22"/>
        </w:rPr>
        <w:t>ski</w:t>
      </w:r>
      <w:r w:rsidRPr="28E6ADE7" w:rsidR="53294C1E">
        <w:rPr>
          <w:rFonts w:ascii="Arial" w:hAnsi="Arial" w:eastAsia="Arial" w:cs="Arial"/>
          <w:sz w:val="22"/>
          <w:szCs w:val="22"/>
        </w:rPr>
        <w:t>lls cause</w:t>
      </w:r>
      <w:r w:rsidRPr="28E6ADE7" w:rsidR="70A19EAB">
        <w:rPr>
          <w:rFonts w:ascii="Arial" w:hAnsi="Arial" w:eastAsia="Arial" w:cs="Arial"/>
          <w:sz w:val="22"/>
          <w:szCs w:val="22"/>
        </w:rPr>
        <w:t>s</w:t>
      </w:r>
      <w:r w:rsidRPr="28E6ADE7" w:rsidR="53294C1E">
        <w:rPr>
          <w:rFonts w:ascii="Arial" w:hAnsi="Arial" w:eastAsia="Arial" w:cs="Arial"/>
          <w:sz w:val="22"/>
          <w:szCs w:val="22"/>
        </w:rPr>
        <w:t xml:space="preserve"> medical</w:t>
      </w:r>
      <w:r w:rsidRPr="28E6ADE7" w:rsidR="7F748FB8">
        <w:rPr>
          <w:rFonts w:ascii="Arial" w:hAnsi="Arial" w:eastAsia="Arial" w:cs="Arial"/>
          <w:sz w:val="22"/>
          <w:szCs w:val="22"/>
        </w:rPr>
        <w:t xml:space="preserve"> mistakes</w:t>
      </w:r>
      <w:r w:rsidRPr="28E6ADE7" w:rsidR="02F5BB3C">
        <w:rPr>
          <w:rFonts w:ascii="Arial" w:hAnsi="Arial" w:eastAsia="Arial" w:cs="Arial"/>
          <w:sz w:val="22"/>
          <w:szCs w:val="22"/>
        </w:rPr>
        <w:t xml:space="preserve">, increased risks of clinical errors </w:t>
      </w:r>
      <w:r w:rsidRPr="28E6ADE7" w:rsidR="02F5BB3C">
        <w:rPr>
          <w:rFonts w:ascii="Arial" w:hAnsi="Arial" w:eastAsia="Arial" w:cs="Arial"/>
          <w:sz w:val="22"/>
          <w:szCs w:val="22"/>
        </w:rPr>
        <w:t>additional</w:t>
      </w:r>
      <w:r w:rsidRPr="28E6ADE7" w:rsidR="7A938863">
        <w:rPr>
          <w:rFonts w:ascii="Arial" w:hAnsi="Arial" w:eastAsia="Arial" w:cs="Arial"/>
          <w:sz w:val="22"/>
          <w:szCs w:val="22"/>
        </w:rPr>
        <w:t xml:space="preserve"> pressure on the healthcare service by reducing </w:t>
      </w:r>
      <w:r w:rsidRPr="28E6ADE7" w:rsidR="6D8CE898">
        <w:rPr>
          <w:rFonts w:ascii="Arial" w:hAnsi="Arial" w:eastAsia="Arial" w:cs="Arial"/>
          <w:sz w:val="22"/>
          <w:szCs w:val="22"/>
        </w:rPr>
        <w:t>efficiency, increase</w:t>
      </w:r>
      <w:r w:rsidRPr="28E6ADE7" w:rsidR="64DAF808">
        <w:rPr>
          <w:rFonts w:ascii="Arial" w:hAnsi="Arial" w:eastAsia="Arial" w:cs="Arial"/>
          <w:sz w:val="22"/>
          <w:szCs w:val="22"/>
        </w:rPr>
        <w:t xml:space="preserve"> in costs and an increased workload for the healthcare team</w:t>
      </w:r>
      <w:r w:rsidRPr="28E6ADE7" w:rsidR="3886C4D6">
        <w:rPr>
          <w:rFonts w:ascii="Arial" w:hAnsi="Arial" w:eastAsia="Arial" w:cs="Arial"/>
          <w:sz w:val="22"/>
          <w:szCs w:val="22"/>
        </w:rPr>
        <w:t xml:space="preserve"> </w:t>
      </w:r>
      <w:r w:rsidRPr="28E6ADE7" w:rsidR="112C610C">
        <w:rPr>
          <w:rFonts w:ascii="Arial" w:hAnsi="Arial" w:eastAsia="Arial" w:cs="Arial"/>
          <w:sz w:val="22"/>
          <w:szCs w:val="22"/>
        </w:rPr>
        <w:t>(Mckinley</w:t>
      </w:r>
      <w:r w:rsidRPr="28E6ADE7" w:rsidR="7D662D7A">
        <w:rPr>
          <w:rFonts w:ascii="Arial" w:hAnsi="Arial" w:eastAsia="Arial" w:cs="Arial"/>
          <w:sz w:val="22"/>
          <w:szCs w:val="22"/>
        </w:rPr>
        <w:t>,</w:t>
      </w:r>
      <w:r w:rsidRPr="28E6ADE7" w:rsidR="112C610C">
        <w:rPr>
          <w:rFonts w:ascii="Arial" w:hAnsi="Arial" w:eastAsia="Arial" w:cs="Arial"/>
          <w:sz w:val="22"/>
          <w:szCs w:val="22"/>
        </w:rPr>
        <w:t xml:space="preserve"> 2006)</w:t>
      </w:r>
    </w:p>
    <w:p w:rsidRPr="002976D4" w:rsidR="002370CE" w:rsidP="28E6ADE7" w:rsidRDefault="1F09BC6E" w14:paraId="7735A3DF" w14:textId="4CC25DB1">
      <w:pPr>
        <w:pStyle w:val="Normal"/>
        <w:suppressLineNumbers w:val="0"/>
        <w:bidi w:val="0"/>
        <w:spacing w:before="0" w:beforeAutospacing="off" w:after="0" w:afterAutospacing="off" w:line="360" w:lineRule="auto"/>
        <w:ind w:left="0" w:right="0"/>
        <w:jc w:val="left"/>
        <w:rPr>
          <w:rFonts w:ascii="Arial" w:hAnsi="Arial" w:eastAsia="Arial" w:cs="Arial"/>
          <w:sz w:val="22"/>
          <w:szCs w:val="22"/>
        </w:rPr>
      </w:pPr>
    </w:p>
    <w:p w:rsidRPr="002976D4" w:rsidR="002370CE" w:rsidP="28E6ADE7" w:rsidRDefault="1F09BC6E" w14:paraId="30776BEC" w14:textId="04E49AF1">
      <w:pPr>
        <w:pStyle w:val="Normal"/>
        <w:suppressLineNumbers w:val="0"/>
        <w:bidi w:val="0"/>
        <w:spacing w:before="0" w:beforeAutospacing="off" w:after="0" w:afterAutospacing="off" w:line="360" w:lineRule="auto"/>
        <w:ind w:left="0" w:right="0"/>
        <w:jc w:val="left"/>
      </w:pPr>
      <w:r w:rsidRPr="28E6ADE7" w:rsidR="346CAB81">
        <w:rPr>
          <w:rFonts w:ascii="Arial" w:hAnsi="Arial" w:eastAsia="Arial" w:cs="Arial"/>
          <w:sz w:val="22"/>
          <w:szCs w:val="22"/>
        </w:rPr>
        <w:t>"</w:t>
      </w:r>
      <w:r w:rsidRPr="28E6ADE7" w:rsidR="402DF57C">
        <w:rPr>
          <w:rFonts w:ascii="Arial" w:hAnsi="Arial" w:eastAsia="Arial" w:cs="Arial"/>
          <w:sz w:val="22"/>
          <w:szCs w:val="22"/>
        </w:rPr>
        <w:t xml:space="preserve">During one experience I attempted to take a blood sample from a patient of </w:t>
      </w:r>
      <w:r w:rsidRPr="28E6ADE7" w:rsidR="67EE5F41">
        <w:rPr>
          <w:rFonts w:ascii="Arial" w:hAnsi="Arial" w:eastAsia="Arial" w:cs="Arial"/>
          <w:sz w:val="22"/>
          <w:szCs w:val="22"/>
        </w:rPr>
        <w:t>which</w:t>
      </w:r>
      <w:r w:rsidRPr="28E6ADE7" w:rsidR="402DF57C">
        <w:rPr>
          <w:rFonts w:ascii="Arial" w:hAnsi="Arial" w:eastAsia="Arial" w:cs="Arial"/>
          <w:sz w:val="22"/>
          <w:szCs w:val="22"/>
        </w:rPr>
        <w:t xml:space="preserve"> I was un</w:t>
      </w:r>
      <w:r w:rsidRPr="28E6ADE7" w:rsidR="5BCE2553">
        <w:rPr>
          <w:rFonts w:ascii="Arial" w:hAnsi="Arial" w:eastAsia="Arial" w:cs="Arial"/>
          <w:sz w:val="22"/>
          <w:szCs w:val="22"/>
        </w:rPr>
        <w:t>successful after two attempts</w:t>
      </w:r>
      <w:r w:rsidRPr="28E6ADE7" w:rsidR="373306C6">
        <w:rPr>
          <w:rFonts w:ascii="Arial" w:hAnsi="Arial" w:eastAsia="Arial" w:cs="Arial"/>
          <w:sz w:val="22"/>
          <w:szCs w:val="22"/>
        </w:rPr>
        <w:t>,</w:t>
      </w:r>
      <w:r w:rsidRPr="28E6ADE7" w:rsidR="5BCE2553">
        <w:rPr>
          <w:rFonts w:ascii="Arial" w:hAnsi="Arial" w:eastAsia="Arial" w:cs="Arial"/>
          <w:sz w:val="22"/>
          <w:szCs w:val="22"/>
        </w:rPr>
        <w:t xml:space="preserve"> </w:t>
      </w:r>
      <w:r w:rsidRPr="28E6ADE7" w:rsidR="5AFAB763">
        <w:rPr>
          <w:rFonts w:ascii="Arial" w:hAnsi="Arial" w:eastAsia="Arial" w:cs="Arial"/>
          <w:sz w:val="22"/>
          <w:szCs w:val="22"/>
        </w:rPr>
        <w:t>the</w:t>
      </w:r>
      <w:r w:rsidRPr="28E6ADE7" w:rsidR="5BCE2553">
        <w:rPr>
          <w:rFonts w:ascii="Arial" w:hAnsi="Arial" w:eastAsia="Arial" w:cs="Arial"/>
          <w:sz w:val="22"/>
          <w:szCs w:val="22"/>
        </w:rPr>
        <w:t xml:space="preserve"> </w:t>
      </w:r>
      <w:r w:rsidRPr="28E6ADE7" w:rsidR="3C631F0D">
        <w:rPr>
          <w:rFonts w:ascii="Arial" w:hAnsi="Arial" w:eastAsia="Arial" w:cs="Arial"/>
          <w:sz w:val="22"/>
          <w:szCs w:val="22"/>
        </w:rPr>
        <w:t>patient's</w:t>
      </w:r>
      <w:r w:rsidRPr="28E6ADE7" w:rsidR="5BCE2553">
        <w:rPr>
          <w:rFonts w:ascii="Arial" w:hAnsi="Arial" w:eastAsia="Arial" w:cs="Arial"/>
          <w:sz w:val="22"/>
          <w:szCs w:val="22"/>
        </w:rPr>
        <w:t xml:space="preserve"> </w:t>
      </w:r>
      <w:r w:rsidRPr="28E6ADE7" w:rsidR="06AF4452">
        <w:rPr>
          <w:rFonts w:ascii="Arial" w:hAnsi="Arial" w:eastAsia="Arial" w:cs="Arial"/>
          <w:sz w:val="22"/>
          <w:szCs w:val="22"/>
        </w:rPr>
        <w:t>friend was very insulting</w:t>
      </w:r>
      <w:r w:rsidRPr="28E6ADE7" w:rsidR="45F1899D">
        <w:rPr>
          <w:rFonts w:ascii="Arial" w:hAnsi="Arial" w:eastAsia="Arial" w:cs="Arial"/>
          <w:sz w:val="22"/>
          <w:szCs w:val="22"/>
        </w:rPr>
        <w:t xml:space="preserve"> </w:t>
      </w:r>
      <w:r w:rsidRPr="28E6ADE7" w:rsidR="5F9D8FBF">
        <w:rPr>
          <w:rFonts w:ascii="Arial" w:hAnsi="Arial" w:eastAsia="Arial" w:cs="Arial"/>
          <w:sz w:val="22"/>
          <w:szCs w:val="22"/>
        </w:rPr>
        <w:t>towards me</w:t>
      </w:r>
      <w:r w:rsidRPr="28E6ADE7" w:rsidR="1A7E35B8">
        <w:rPr>
          <w:rFonts w:ascii="Arial" w:hAnsi="Arial" w:eastAsia="Arial" w:cs="Arial"/>
          <w:sz w:val="22"/>
          <w:szCs w:val="22"/>
        </w:rPr>
        <w:t xml:space="preserve"> with a demeaning manner which lowered my confidence</w:t>
      </w:r>
      <w:r w:rsidRPr="28E6ADE7" w:rsidR="0BB91C04">
        <w:rPr>
          <w:rFonts w:ascii="Arial" w:hAnsi="Arial" w:eastAsia="Arial" w:cs="Arial"/>
          <w:sz w:val="22"/>
          <w:szCs w:val="22"/>
        </w:rPr>
        <w:t xml:space="preserve"> even more. I </w:t>
      </w:r>
      <w:r w:rsidRPr="28E6ADE7" w:rsidR="7AFDF596">
        <w:rPr>
          <w:rFonts w:ascii="Arial" w:hAnsi="Arial" w:eastAsia="Arial" w:cs="Arial"/>
          <w:sz w:val="22"/>
          <w:szCs w:val="22"/>
        </w:rPr>
        <w:t>recognised</w:t>
      </w:r>
      <w:r w:rsidRPr="28E6ADE7" w:rsidR="0BB91C04">
        <w:rPr>
          <w:rFonts w:ascii="Arial" w:hAnsi="Arial" w:eastAsia="Arial" w:cs="Arial"/>
          <w:sz w:val="22"/>
          <w:szCs w:val="22"/>
        </w:rPr>
        <w:t xml:space="preserve"> </w:t>
      </w:r>
      <w:r w:rsidRPr="28E6ADE7" w:rsidR="7EDB2F73">
        <w:rPr>
          <w:rFonts w:ascii="Arial" w:hAnsi="Arial" w:eastAsia="Arial" w:cs="Arial"/>
          <w:sz w:val="22"/>
          <w:szCs w:val="22"/>
        </w:rPr>
        <w:t xml:space="preserve">the importance of </w:t>
      </w:r>
      <w:r w:rsidRPr="28E6ADE7" w:rsidR="41C08629">
        <w:rPr>
          <w:rFonts w:ascii="Arial" w:hAnsi="Arial" w:eastAsia="Arial" w:cs="Arial"/>
          <w:sz w:val="22"/>
          <w:szCs w:val="22"/>
        </w:rPr>
        <w:t xml:space="preserve">strengthening </w:t>
      </w:r>
      <w:r w:rsidRPr="28E6ADE7" w:rsidR="06005A28">
        <w:rPr>
          <w:rFonts w:ascii="Arial" w:hAnsi="Arial" w:eastAsia="Arial" w:cs="Arial"/>
          <w:sz w:val="22"/>
          <w:szCs w:val="22"/>
        </w:rPr>
        <w:t xml:space="preserve">my venepuncture skills further as the experience </w:t>
      </w:r>
      <w:r w:rsidRPr="28E6ADE7" w:rsidR="11DEFA24">
        <w:rPr>
          <w:rFonts w:ascii="Arial" w:hAnsi="Arial" w:eastAsia="Arial" w:cs="Arial"/>
          <w:sz w:val="22"/>
          <w:szCs w:val="22"/>
        </w:rPr>
        <w:t xml:space="preserve">left me feeling inadequate in clinical skills which affected </w:t>
      </w:r>
      <w:r w:rsidRPr="28E6ADE7" w:rsidR="334BAD1B">
        <w:rPr>
          <w:rFonts w:ascii="Arial" w:hAnsi="Arial" w:eastAsia="Arial" w:cs="Arial"/>
          <w:sz w:val="22"/>
          <w:szCs w:val="22"/>
        </w:rPr>
        <w:t>my</w:t>
      </w:r>
      <w:r w:rsidRPr="28E6ADE7" w:rsidR="11DEFA24">
        <w:rPr>
          <w:rFonts w:ascii="Arial" w:hAnsi="Arial" w:eastAsia="Arial" w:cs="Arial"/>
          <w:sz w:val="22"/>
          <w:szCs w:val="22"/>
        </w:rPr>
        <w:t xml:space="preserve"> ability</w:t>
      </w:r>
      <w:r w:rsidRPr="28E6ADE7" w:rsidR="0E81DF81">
        <w:rPr>
          <w:rFonts w:ascii="Arial" w:hAnsi="Arial" w:eastAsia="Arial" w:cs="Arial"/>
          <w:sz w:val="22"/>
          <w:szCs w:val="22"/>
        </w:rPr>
        <w:t xml:space="preserve"> to provide the care for the patient</w:t>
      </w:r>
      <w:r w:rsidRPr="28E6ADE7" w:rsidR="5ACE8D28">
        <w:rPr>
          <w:rFonts w:ascii="Arial" w:hAnsi="Arial" w:eastAsia="Arial" w:cs="Arial"/>
          <w:sz w:val="22"/>
          <w:szCs w:val="22"/>
        </w:rPr>
        <w:t>"</w:t>
      </w:r>
      <w:r w:rsidRPr="28E6ADE7" w:rsidR="0E81DF81">
        <w:rPr>
          <w:rFonts w:ascii="Arial" w:hAnsi="Arial" w:eastAsia="Arial" w:cs="Arial"/>
          <w:sz w:val="22"/>
          <w:szCs w:val="22"/>
        </w:rPr>
        <w:t xml:space="preserve"> </w:t>
      </w:r>
      <w:r w:rsidRPr="28E6ADE7" w:rsidR="15ACD5F2">
        <w:rPr>
          <w:rFonts w:ascii="Arial" w:hAnsi="Arial" w:eastAsia="Arial" w:cs="Arial"/>
          <w:sz w:val="22"/>
          <w:szCs w:val="22"/>
        </w:rPr>
        <w:t>(</w:t>
      </w:r>
      <w:r w:rsidRPr="28E6ADE7" w:rsidR="13905B8A">
        <w:rPr>
          <w:rFonts w:ascii="Arial" w:hAnsi="Arial" w:eastAsia="Arial" w:cs="Arial"/>
          <w:noProof w:val="0"/>
          <w:sz w:val="22"/>
          <w:szCs w:val="22"/>
          <w:lang w:val="en-GB"/>
        </w:rPr>
        <w:t xml:space="preserve">Najafi and Nasiri, </w:t>
      </w:r>
      <w:r w:rsidRPr="28E6ADE7" w:rsidR="0E81DF81">
        <w:rPr>
          <w:sz w:val="22"/>
          <w:szCs w:val="22"/>
        </w:rPr>
        <w:t>2023</w:t>
      </w:r>
      <w:r w:rsidRPr="28E6ADE7" w:rsidR="19A751E0">
        <w:rPr>
          <w:sz w:val="22"/>
          <w:szCs w:val="22"/>
        </w:rPr>
        <w:t>)</w:t>
      </w:r>
      <w:r w:rsidRPr="28E6ADE7" w:rsidR="577A5ABF">
        <w:rPr>
          <w:sz w:val="22"/>
          <w:szCs w:val="22"/>
        </w:rPr>
        <w:t>.</w:t>
      </w:r>
    </w:p>
    <w:p w:rsidR="28E6ADE7" w:rsidP="28E6ADE7" w:rsidRDefault="28E6ADE7" w14:paraId="5604D1C6" w14:textId="48F0509C">
      <w:pPr>
        <w:spacing w:after="0" w:line="240" w:lineRule="auto"/>
        <w:jc w:val="both"/>
        <w:rPr>
          <w:color w:val="4471C4"/>
          <w:sz w:val="28"/>
          <w:szCs w:val="28"/>
        </w:rPr>
      </w:pPr>
    </w:p>
    <w:p w:rsidR="28E6ADE7" w:rsidP="28E6ADE7" w:rsidRDefault="28E6ADE7" w14:paraId="5B377455" w14:textId="00CF4D9A">
      <w:pPr>
        <w:spacing w:after="0" w:line="240" w:lineRule="auto"/>
        <w:jc w:val="both"/>
        <w:rPr>
          <w:color w:val="4471C4"/>
          <w:sz w:val="28"/>
          <w:szCs w:val="28"/>
        </w:rPr>
      </w:pPr>
    </w:p>
    <w:p w:rsidR="28E6ADE7" w:rsidP="28E6ADE7" w:rsidRDefault="28E6ADE7" w14:paraId="0B3051AC" w14:textId="4A5BD383">
      <w:pPr>
        <w:spacing w:after="0" w:line="240" w:lineRule="auto"/>
        <w:jc w:val="both"/>
        <w:rPr>
          <w:color w:val="4471C4"/>
          <w:sz w:val="28"/>
          <w:szCs w:val="28"/>
        </w:rPr>
      </w:pPr>
    </w:p>
    <w:p w:rsidR="28E6ADE7" w:rsidP="28E6ADE7" w:rsidRDefault="28E6ADE7" w14:paraId="3D2D60EF" w14:textId="086A4F90">
      <w:pPr>
        <w:spacing w:after="0" w:line="240" w:lineRule="auto"/>
        <w:jc w:val="both"/>
        <w:rPr>
          <w:color w:val="4471C4"/>
          <w:sz w:val="28"/>
          <w:szCs w:val="28"/>
        </w:rPr>
      </w:pPr>
    </w:p>
    <w:p w:rsidR="28E6ADE7" w:rsidP="28E6ADE7" w:rsidRDefault="28E6ADE7" w14:paraId="5972D1FA" w14:textId="4398E215">
      <w:pPr>
        <w:spacing w:after="0" w:line="240" w:lineRule="auto"/>
        <w:jc w:val="both"/>
        <w:rPr>
          <w:color w:val="4471C4"/>
          <w:sz w:val="28"/>
          <w:szCs w:val="28"/>
        </w:rPr>
      </w:pPr>
    </w:p>
    <w:p w:rsidR="28E6ADE7" w:rsidP="28E6ADE7" w:rsidRDefault="28E6ADE7" w14:paraId="53BE160A" w14:textId="5F8D6B97">
      <w:pPr>
        <w:spacing w:after="0" w:line="240" w:lineRule="auto"/>
        <w:jc w:val="both"/>
        <w:rPr>
          <w:color w:val="4471C4"/>
          <w:sz w:val="28"/>
          <w:szCs w:val="28"/>
        </w:rPr>
      </w:pPr>
    </w:p>
    <w:p w:rsidRPr="002976D4" w:rsidR="002370CE" w:rsidP="6DBB3701" w:rsidRDefault="1F09BC6E" w14:paraId="2CAEA1EC" w14:textId="4E077B26">
      <w:pPr>
        <w:spacing w:after="0" w:line="240" w:lineRule="auto"/>
        <w:jc w:val="both"/>
        <w:rPr>
          <w:color w:val="4472C4" w:themeColor="accent1"/>
          <w:sz w:val="28"/>
          <w:szCs w:val="28"/>
        </w:rPr>
      </w:pPr>
      <w:r w:rsidRPr="28E6ADE7" w:rsidR="330B7B57">
        <w:rPr>
          <w:color w:val="4471C4"/>
          <w:sz w:val="28"/>
          <w:szCs w:val="28"/>
        </w:rPr>
        <w:t>3</w:t>
      </w:r>
      <w:r w:rsidRPr="28E6ADE7" w:rsidR="40C7E298">
        <w:rPr>
          <w:color w:val="4471C4"/>
          <w:sz w:val="28"/>
          <w:szCs w:val="28"/>
        </w:rPr>
        <w:t xml:space="preserve"> </w:t>
      </w:r>
      <w:r w:rsidRPr="28E6ADE7" w:rsidR="70F81EC8">
        <w:rPr>
          <w:color w:val="4471C4"/>
          <w:sz w:val="28"/>
          <w:szCs w:val="28"/>
        </w:rPr>
        <w:t>Strategies</w:t>
      </w:r>
      <w:r w:rsidRPr="28E6ADE7" w:rsidR="57719F59">
        <w:rPr>
          <w:color w:val="4471C4"/>
          <w:sz w:val="28"/>
          <w:szCs w:val="28"/>
        </w:rPr>
        <w:t xml:space="preserve"> </w:t>
      </w:r>
      <w:r w:rsidRPr="28E6ADE7" w:rsidR="716C80E9">
        <w:rPr>
          <w:color w:val="4471C4"/>
          <w:sz w:val="28"/>
          <w:szCs w:val="28"/>
        </w:rPr>
        <w:t xml:space="preserve">for Skill Improvement for </w:t>
      </w:r>
      <w:r w:rsidRPr="28E6ADE7" w:rsidR="62932873">
        <w:rPr>
          <w:color w:val="4471C4"/>
          <w:sz w:val="28"/>
          <w:szCs w:val="28"/>
        </w:rPr>
        <w:t>Mental Health Nurse</w:t>
      </w:r>
    </w:p>
    <w:p w:rsidRPr="002976D4" w:rsidR="002370CE" w:rsidP="0156E134" w:rsidRDefault="0C5D0C5C" w14:paraId="01C49510" w14:textId="00B3295D">
      <w:pPr>
        <w:pStyle w:val="Heading2"/>
        <w:rPr>
          <w:color w:val="4472C4" w:themeColor="accent1"/>
        </w:rPr>
      </w:pPr>
      <w:bookmarkStart w:name="_Toc1698400895" w:id="1977725255"/>
      <w:r w:rsidRPr="28E6ADE7" w:rsidR="0C5D0C5C">
        <w:rPr>
          <w:color w:val="4471C4"/>
        </w:rPr>
        <w:t xml:space="preserve">3.1 Three Strategies </w:t>
      </w:r>
      <w:r w:rsidRPr="28E6ADE7" w:rsidR="00183CB9">
        <w:rPr>
          <w:color w:val="4471C4"/>
        </w:rPr>
        <w:t xml:space="preserve">to </w:t>
      </w:r>
      <w:r w:rsidRPr="28E6ADE7" w:rsidR="5CE671C3">
        <w:rPr>
          <w:color w:val="4471C4"/>
        </w:rPr>
        <w:t>I</w:t>
      </w:r>
      <w:r w:rsidRPr="28E6ADE7" w:rsidR="00183CB9">
        <w:rPr>
          <w:color w:val="4471C4"/>
        </w:rPr>
        <w:t xml:space="preserve">mprove the </w:t>
      </w:r>
      <w:r w:rsidRPr="28E6ADE7" w:rsidR="40F0AB75">
        <w:rPr>
          <w:color w:val="4471C4"/>
        </w:rPr>
        <w:t>S</w:t>
      </w:r>
      <w:r w:rsidRPr="28E6ADE7" w:rsidR="00183CB9">
        <w:rPr>
          <w:color w:val="4471C4"/>
        </w:rPr>
        <w:t>kills</w:t>
      </w:r>
      <w:r w:rsidRPr="28E6ADE7" w:rsidR="005D5457">
        <w:rPr>
          <w:color w:val="4471C4"/>
        </w:rPr>
        <w:t xml:space="preserve"> </w:t>
      </w:r>
      <w:r w:rsidRPr="28E6ADE7" w:rsidR="00070818">
        <w:rPr>
          <w:color w:val="4471C4"/>
        </w:rPr>
        <w:t xml:space="preserve">for </w:t>
      </w:r>
      <w:r w:rsidRPr="28E6ADE7" w:rsidR="00FB75FC">
        <w:rPr>
          <w:color w:val="4471C4"/>
        </w:rPr>
        <w:t>Mental Health Nurse</w:t>
      </w:r>
      <w:bookmarkEnd w:id="1977725255"/>
    </w:p>
    <w:p w:rsidRPr="00D676C3" w:rsidR="00500295" w:rsidP="6DBB3701" w:rsidRDefault="0008238F" w14:paraId="533323D8" w14:textId="7D45C1D4">
      <w:pPr>
        <w:spacing w:after="0"/>
        <w:rPr>
          <w:sz w:val="22"/>
          <w:szCs w:val="22"/>
        </w:rPr>
      </w:pPr>
    </w:p>
    <w:p w:rsidR="3F651C08" w:rsidP="6DBB3701" w:rsidRDefault="3F651C08" w14:paraId="26B9BF57" w14:textId="1566D986">
      <w:pPr>
        <w:pStyle w:val="Normal"/>
        <w:spacing w:after="0" w:line="360" w:lineRule="auto"/>
      </w:pPr>
      <w:r w:rsidRPr="28E6ADE7" w:rsidR="3F651C08">
        <w:rPr>
          <w:rFonts w:ascii="Arial" w:hAnsi="Arial" w:eastAsia="Arial" w:cs="Arial"/>
          <w:sz w:val="22"/>
          <w:szCs w:val="22"/>
        </w:rPr>
        <w:t xml:space="preserve">Therapeutic communication involves </w:t>
      </w:r>
      <w:r w:rsidRPr="28E6ADE7" w:rsidR="023D6972">
        <w:rPr>
          <w:rFonts w:ascii="Arial" w:hAnsi="Arial" w:eastAsia="Arial" w:cs="Arial"/>
          <w:sz w:val="22"/>
          <w:szCs w:val="22"/>
        </w:rPr>
        <w:t>using a mixture of different communication techniques that support</w:t>
      </w:r>
      <w:r w:rsidRPr="28E6ADE7" w:rsidR="6EC2A4AF">
        <w:rPr>
          <w:rFonts w:ascii="Arial" w:hAnsi="Arial" w:eastAsia="Arial" w:cs="Arial"/>
          <w:sz w:val="22"/>
          <w:szCs w:val="22"/>
        </w:rPr>
        <w:t xml:space="preserve"> a patients physical, </w:t>
      </w:r>
      <w:r w:rsidRPr="28E6ADE7" w:rsidR="6EC2A4AF">
        <w:rPr>
          <w:rFonts w:ascii="Arial" w:hAnsi="Arial" w:eastAsia="Arial" w:cs="Arial"/>
          <w:sz w:val="22"/>
          <w:szCs w:val="22"/>
        </w:rPr>
        <w:t>mental</w:t>
      </w:r>
      <w:r w:rsidRPr="28E6ADE7" w:rsidR="6EC2A4AF">
        <w:rPr>
          <w:rFonts w:ascii="Arial" w:hAnsi="Arial" w:eastAsia="Arial" w:cs="Arial"/>
          <w:sz w:val="22"/>
          <w:szCs w:val="22"/>
        </w:rPr>
        <w:t xml:space="preserve"> and emotional well-being</w:t>
      </w:r>
      <w:r w:rsidRPr="28E6ADE7" w:rsidR="5DA2C5C7">
        <w:rPr>
          <w:rFonts w:ascii="Arial" w:hAnsi="Arial" w:eastAsia="Arial" w:cs="Arial"/>
          <w:sz w:val="22"/>
          <w:szCs w:val="22"/>
        </w:rPr>
        <w:t xml:space="preserve">.  </w:t>
      </w:r>
      <w:r w:rsidRPr="28E6ADE7" w:rsidR="5DA2C5C7">
        <w:rPr>
          <w:rFonts w:ascii="Arial" w:hAnsi="Arial" w:eastAsia="Arial" w:cs="Arial"/>
          <w:sz w:val="22"/>
          <w:szCs w:val="22"/>
        </w:rPr>
        <w:t>Nurse</w:t>
      </w:r>
      <w:r w:rsidRPr="28E6ADE7" w:rsidR="7D6F60E4">
        <w:rPr>
          <w:rFonts w:ascii="Arial" w:hAnsi="Arial" w:eastAsia="Arial" w:cs="Arial"/>
          <w:sz w:val="22"/>
          <w:szCs w:val="22"/>
        </w:rPr>
        <w:t>s</w:t>
      </w:r>
      <w:r w:rsidRPr="28E6ADE7" w:rsidR="1D1A76D1">
        <w:rPr>
          <w:rFonts w:ascii="Arial" w:hAnsi="Arial" w:eastAsia="Arial" w:cs="Arial"/>
          <w:sz w:val="22"/>
          <w:szCs w:val="22"/>
        </w:rPr>
        <w:t xml:space="preserve"> s</w:t>
      </w:r>
      <w:r w:rsidRPr="28E6ADE7" w:rsidR="5DA2C5C7">
        <w:rPr>
          <w:rFonts w:ascii="Arial" w:hAnsi="Arial" w:eastAsia="Arial" w:cs="Arial"/>
          <w:sz w:val="22"/>
          <w:szCs w:val="22"/>
        </w:rPr>
        <w:t xml:space="preserve">upport </w:t>
      </w:r>
      <w:r w:rsidRPr="28E6ADE7" w:rsidR="32FA0BD7">
        <w:rPr>
          <w:rFonts w:ascii="Arial" w:hAnsi="Arial" w:eastAsia="Arial" w:cs="Arial"/>
          <w:sz w:val="22"/>
          <w:szCs w:val="22"/>
        </w:rPr>
        <w:t xml:space="preserve">and reassure the </w:t>
      </w:r>
      <w:r w:rsidRPr="28E6ADE7" w:rsidR="212AD1B7">
        <w:rPr>
          <w:rFonts w:ascii="Arial" w:hAnsi="Arial" w:eastAsia="Arial" w:cs="Arial"/>
          <w:sz w:val="22"/>
          <w:szCs w:val="22"/>
        </w:rPr>
        <w:t>patient</w:t>
      </w:r>
      <w:r w:rsidRPr="28E6ADE7" w:rsidR="41DD53EA">
        <w:rPr>
          <w:rFonts w:ascii="Arial" w:hAnsi="Arial" w:eastAsia="Arial" w:cs="Arial"/>
          <w:sz w:val="22"/>
          <w:szCs w:val="22"/>
        </w:rPr>
        <w:t>,</w:t>
      </w:r>
      <w:r w:rsidRPr="28E6ADE7" w:rsidR="212AD1B7">
        <w:rPr>
          <w:rFonts w:ascii="Arial" w:hAnsi="Arial" w:eastAsia="Arial" w:cs="Arial"/>
          <w:sz w:val="22"/>
          <w:szCs w:val="22"/>
        </w:rPr>
        <w:t xml:space="preserve"> provide</w:t>
      </w:r>
      <w:r w:rsidRPr="28E6ADE7" w:rsidR="32FA0BD7">
        <w:rPr>
          <w:rFonts w:ascii="Arial" w:hAnsi="Arial" w:eastAsia="Arial" w:cs="Arial"/>
          <w:sz w:val="22"/>
          <w:szCs w:val="22"/>
        </w:rPr>
        <w:t xml:space="preserve"> </w:t>
      </w:r>
      <w:r w:rsidRPr="28E6ADE7" w:rsidR="47A4A6A7">
        <w:rPr>
          <w:rFonts w:ascii="Arial" w:hAnsi="Arial" w:eastAsia="Arial" w:cs="Arial"/>
          <w:sz w:val="22"/>
          <w:szCs w:val="22"/>
        </w:rPr>
        <w:t>information</w:t>
      </w:r>
      <w:r w:rsidRPr="28E6ADE7" w:rsidR="32FA0BD7">
        <w:rPr>
          <w:rFonts w:ascii="Arial" w:hAnsi="Arial" w:eastAsia="Arial" w:cs="Arial"/>
          <w:sz w:val="22"/>
          <w:szCs w:val="22"/>
        </w:rPr>
        <w:t xml:space="preserve"> whilst </w:t>
      </w:r>
      <w:r w:rsidRPr="28E6ADE7" w:rsidR="32FA0BD7">
        <w:rPr>
          <w:rFonts w:ascii="Arial" w:hAnsi="Arial" w:eastAsia="Arial" w:cs="Arial"/>
          <w:sz w:val="22"/>
          <w:szCs w:val="22"/>
        </w:rPr>
        <w:t>maintaining</w:t>
      </w:r>
      <w:r w:rsidRPr="28E6ADE7" w:rsidR="32FA0BD7">
        <w:rPr>
          <w:rFonts w:ascii="Arial" w:hAnsi="Arial" w:eastAsia="Arial" w:cs="Arial"/>
          <w:sz w:val="22"/>
          <w:szCs w:val="22"/>
        </w:rPr>
        <w:t xml:space="preserve"> professional bound</w:t>
      </w:r>
      <w:r w:rsidRPr="28E6ADE7" w:rsidR="4472868A">
        <w:rPr>
          <w:rFonts w:ascii="Arial" w:hAnsi="Arial" w:eastAsia="Arial" w:cs="Arial"/>
          <w:sz w:val="22"/>
          <w:szCs w:val="22"/>
        </w:rPr>
        <w:t>aries</w:t>
      </w:r>
      <w:r w:rsidRPr="28E6ADE7" w:rsidR="3804CC25">
        <w:rPr>
          <w:rFonts w:ascii="Arial" w:hAnsi="Arial" w:eastAsia="Arial" w:cs="Arial"/>
          <w:sz w:val="22"/>
          <w:szCs w:val="22"/>
        </w:rPr>
        <w:t>. This may include open-ended questions, repeating</w:t>
      </w:r>
      <w:r w:rsidRPr="28E6ADE7" w:rsidR="27769E00">
        <w:rPr>
          <w:rFonts w:ascii="Arial" w:hAnsi="Arial" w:eastAsia="Arial" w:cs="Arial"/>
          <w:sz w:val="22"/>
          <w:szCs w:val="22"/>
        </w:rPr>
        <w:t xml:space="preserve"> essential questions, being a</w:t>
      </w:r>
      <w:r w:rsidRPr="28E6ADE7" w:rsidR="7C90610E">
        <w:rPr>
          <w:rFonts w:ascii="Arial" w:hAnsi="Arial" w:eastAsia="Arial" w:cs="Arial"/>
          <w:sz w:val="22"/>
          <w:szCs w:val="22"/>
        </w:rPr>
        <w:t xml:space="preserve">ble to actively listen, or using </w:t>
      </w:r>
      <w:r w:rsidRPr="28E6ADE7" w:rsidR="7C90610E">
        <w:rPr>
          <w:rFonts w:ascii="Arial" w:hAnsi="Arial" w:eastAsia="Arial" w:cs="Arial"/>
          <w:sz w:val="22"/>
          <w:szCs w:val="22"/>
        </w:rPr>
        <w:t>appropria</w:t>
      </w:r>
      <w:r w:rsidRPr="28E6ADE7" w:rsidR="65957F30">
        <w:rPr>
          <w:rFonts w:ascii="Arial" w:hAnsi="Arial" w:eastAsia="Arial" w:cs="Arial"/>
          <w:sz w:val="22"/>
          <w:szCs w:val="22"/>
        </w:rPr>
        <w:t>te periods</w:t>
      </w:r>
      <w:r w:rsidRPr="28E6ADE7" w:rsidR="65957F30">
        <w:rPr>
          <w:rFonts w:ascii="Arial" w:hAnsi="Arial" w:eastAsia="Arial" w:cs="Arial"/>
          <w:sz w:val="22"/>
          <w:szCs w:val="22"/>
        </w:rPr>
        <w:t xml:space="preserve"> of silence which will give the patients mor</w:t>
      </w:r>
      <w:r w:rsidRPr="28E6ADE7" w:rsidR="75908CC5">
        <w:rPr>
          <w:rFonts w:ascii="Arial" w:hAnsi="Arial" w:eastAsia="Arial" w:cs="Arial"/>
          <w:sz w:val="22"/>
          <w:szCs w:val="22"/>
        </w:rPr>
        <w:t>e</w:t>
      </w:r>
      <w:r w:rsidRPr="28E6ADE7" w:rsidR="65957F30">
        <w:rPr>
          <w:rFonts w:ascii="Arial" w:hAnsi="Arial" w:eastAsia="Arial" w:cs="Arial"/>
          <w:sz w:val="22"/>
          <w:szCs w:val="22"/>
        </w:rPr>
        <w:t xml:space="preserve"> time to express th</w:t>
      </w:r>
      <w:r w:rsidRPr="28E6ADE7" w:rsidR="3DB5B0E7">
        <w:rPr>
          <w:rFonts w:ascii="Arial" w:hAnsi="Arial" w:eastAsia="Arial" w:cs="Arial"/>
          <w:sz w:val="22"/>
          <w:szCs w:val="22"/>
        </w:rPr>
        <w:t>eir thoughts and concerns can be worked through</w:t>
      </w:r>
      <w:r w:rsidRPr="28E6ADE7" w:rsidR="3313B125">
        <w:rPr>
          <w:rFonts w:ascii="Arial" w:hAnsi="Arial" w:eastAsia="Arial" w:cs="Arial"/>
          <w:sz w:val="22"/>
          <w:szCs w:val="22"/>
        </w:rPr>
        <w:t xml:space="preserve"> (Rivier University</w:t>
      </w:r>
      <w:r w:rsidRPr="28E6ADE7" w:rsidR="1D18123B">
        <w:rPr>
          <w:rFonts w:ascii="Arial" w:hAnsi="Arial" w:eastAsia="Arial" w:cs="Arial"/>
          <w:sz w:val="22"/>
          <w:szCs w:val="22"/>
        </w:rPr>
        <w:t>,</w:t>
      </w:r>
      <w:r w:rsidRPr="28E6ADE7" w:rsidR="3313B125">
        <w:rPr>
          <w:rFonts w:ascii="Arial" w:hAnsi="Arial" w:eastAsia="Arial" w:cs="Arial"/>
          <w:sz w:val="22"/>
          <w:szCs w:val="22"/>
        </w:rPr>
        <w:t xml:space="preserve"> 2026)</w:t>
      </w:r>
      <w:r w:rsidRPr="28E6ADE7" w:rsidR="1E7F87D2">
        <w:rPr>
          <w:rFonts w:ascii="Arial" w:hAnsi="Arial" w:eastAsia="Arial" w:cs="Arial"/>
          <w:sz w:val="22"/>
          <w:szCs w:val="22"/>
        </w:rPr>
        <w:t>.</w:t>
      </w:r>
    </w:p>
    <w:p w:rsidR="6DBB3701" w:rsidP="28E6ADE7" w:rsidRDefault="6DBB3701" w14:paraId="5550B6A6" w14:textId="77280B55">
      <w:pPr>
        <w:pStyle w:val="Normal"/>
        <w:suppressLineNumbers w:val="0"/>
        <w:bidi w:val="0"/>
        <w:spacing w:before="0" w:beforeAutospacing="off" w:after="0" w:afterAutospacing="off" w:line="360" w:lineRule="auto"/>
        <w:ind/>
        <w:rPr>
          <w:rFonts w:ascii="Arial" w:hAnsi="Arial" w:eastAsia="Arial" w:cs="Arial"/>
          <w:sz w:val="22"/>
          <w:szCs w:val="22"/>
        </w:rPr>
      </w:pPr>
    </w:p>
    <w:p w:rsidR="460EF6A4" w:rsidP="28E6ADE7" w:rsidRDefault="460EF6A4" w14:paraId="615BA5ED" w14:textId="4748A77E">
      <w:pPr>
        <w:pStyle w:val="Normal"/>
        <w:suppressLineNumbers w:val="0"/>
        <w:bidi w:val="0"/>
        <w:spacing w:before="0" w:beforeAutospacing="off" w:after="0" w:afterAutospacing="off" w:line="360" w:lineRule="auto"/>
        <w:ind w:left="0" w:right="0"/>
        <w:jc w:val="left"/>
      </w:pPr>
      <w:r w:rsidRPr="28E6ADE7" w:rsidR="460EF6A4">
        <w:rPr>
          <w:rFonts w:ascii="Arial" w:hAnsi="Arial" w:eastAsia="Arial" w:cs="Arial"/>
          <w:sz w:val="22"/>
          <w:szCs w:val="22"/>
        </w:rPr>
        <w:t xml:space="preserve">John a 55-year-old recovering from a stroke </w:t>
      </w:r>
      <w:r w:rsidRPr="28E6ADE7" w:rsidR="1E664ACA">
        <w:rPr>
          <w:rFonts w:ascii="Arial" w:hAnsi="Arial" w:eastAsia="Arial" w:cs="Arial"/>
          <w:sz w:val="22"/>
          <w:szCs w:val="22"/>
        </w:rPr>
        <w:t>i</w:t>
      </w:r>
      <w:r w:rsidRPr="28E6ADE7" w:rsidR="460EF6A4">
        <w:rPr>
          <w:rFonts w:ascii="Arial" w:hAnsi="Arial" w:eastAsia="Arial" w:cs="Arial"/>
          <w:sz w:val="22"/>
          <w:szCs w:val="22"/>
        </w:rPr>
        <w:t>n ICU unable to speak</w:t>
      </w:r>
      <w:r w:rsidRPr="28E6ADE7" w:rsidR="59351400">
        <w:rPr>
          <w:rFonts w:ascii="Arial" w:hAnsi="Arial" w:eastAsia="Arial" w:cs="Arial"/>
          <w:sz w:val="22"/>
          <w:szCs w:val="22"/>
        </w:rPr>
        <w:t xml:space="preserve"> and very frustrated every time a nurse asks a question as he </w:t>
      </w:r>
      <w:r w:rsidRPr="28E6ADE7" w:rsidR="4D4E7848">
        <w:rPr>
          <w:rFonts w:ascii="Arial" w:hAnsi="Arial" w:eastAsia="Arial" w:cs="Arial"/>
          <w:sz w:val="22"/>
          <w:szCs w:val="22"/>
        </w:rPr>
        <w:t>c</w:t>
      </w:r>
      <w:r w:rsidRPr="28E6ADE7" w:rsidR="4D4E7848">
        <w:rPr>
          <w:rFonts w:ascii="Arial" w:hAnsi="Arial" w:eastAsia="Arial" w:cs="Arial"/>
          <w:sz w:val="22"/>
          <w:szCs w:val="22"/>
        </w:rPr>
        <w:t>annot</w:t>
      </w:r>
      <w:r w:rsidRPr="28E6ADE7" w:rsidR="59351400">
        <w:rPr>
          <w:rFonts w:ascii="Arial" w:hAnsi="Arial" w:eastAsia="Arial" w:cs="Arial"/>
          <w:sz w:val="22"/>
          <w:szCs w:val="22"/>
        </w:rPr>
        <w:t xml:space="preserve"> answer</w:t>
      </w:r>
      <w:r w:rsidRPr="28E6ADE7" w:rsidR="4BDF401E">
        <w:rPr>
          <w:rFonts w:ascii="Arial" w:hAnsi="Arial" w:eastAsia="Arial" w:cs="Arial"/>
          <w:sz w:val="22"/>
          <w:szCs w:val="22"/>
        </w:rPr>
        <w:t>.</w:t>
      </w:r>
      <w:r w:rsidRPr="28E6ADE7" w:rsidR="1420378E">
        <w:rPr>
          <w:rFonts w:ascii="Arial" w:hAnsi="Arial" w:eastAsia="Arial" w:cs="Arial"/>
          <w:sz w:val="22"/>
          <w:szCs w:val="22"/>
        </w:rPr>
        <w:t xml:space="preserve"> Maria his nurse approaches him</w:t>
      </w:r>
      <w:r w:rsidRPr="28E6ADE7" w:rsidR="053220D3">
        <w:rPr>
          <w:rFonts w:ascii="Arial" w:hAnsi="Arial" w:eastAsia="Arial" w:cs="Arial"/>
          <w:sz w:val="22"/>
          <w:szCs w:val="22"/>
        </w:rPr>
        <w:t xml:space="preserve"> with explicit knowledge of the situation.</w:t>
      </w:r>
      <w:r w:rsidRPr="28E6ADE7" w:rsidR="34AC8ED7">
        <w:rPr>
          <w:rFonts w:ascii="Arial" w:hAnsi="Arial" w:eastAsia="Arial" w:cs="Arial"/>
          <w:sz w:val="22"/>
          <w:szCs w:val="22"/>
        </w:rPr>
        <w:t xml:space="preserve"> </w:t>
      </w:r>
      <w:r w:rsidRPr="28E6ADE7" w:rsidR="2AE69681">
        <w:rPr>
          <w:rFonts w:ascii="Arial" w:hAnsi="Arial" w:eastAsia="Arial" w:cs="Arial"/>
          <w:sz w:val="22"/>
          <w:szCs w:val="22"/>
        </w:rPr>
        <w:t>"</w:t>
      </w:r>
      <w:r w:rsidRPr="28E6ADE7" w:rsidR="34AC8ED7">
        <w:rPr>
          <w:rFonts w:ascii="Arial" w:hAnsi="Arial" w:eastAsia="Arial" w:cs="Arial"/>
          <w:sz w:val="22"/>
          <w:szCs w:val="22"/>
        </w:rPr>
        <w:t xml:space="preserve">We're going to </w:t>
      </w:r>
      <w:r w:rsidRPr="28E6ADE7" w:rsidR="4AC68AE7">
        <w:rPr>
          <w:rFonts w:ascii="Arial" w:hAnsi="Arial" w:eastAsia="Arial" w:cs="Arial"/>
          <w:sz w:val="22"/>
          <w:szCs w:val="22"/>
        </w:rPr>
        <w:t>figure out how to talk to each other."</w:t>
      </w:r>
      <w:r w:rsidRPr="28E6ADE7" w:rsidR="15404A4A">
        <w:rPr>
          <w:rFonts w:ascii="Arial" w:hAnsi="Arial" w:eastAsia="Arial" w:cs="Arial"/>
          <w:sz w:val="22"/>
          <w:szCs w:val="22"/>
        </w:rPr>
        <w:t xml:space="preserve"> That simple frame, </w:t>
      </w:r>
      <w:r w:rsidRPr="28E6ADE7" w:rsidR="15404A4A">
        <w:rPr>
          <w:rFonts w:ascii="Arial" w:hAnsi="Arial" w:eastAsia="Arial" w:cs="Arial"/>
          <w:sz w:val="22"/>
          <w:szCs w:val="22"/>
        </w:rPr>
        <w:t>we're</w:t>
      </w:r>
      <w:r w:rsidRPr="28E6ADE7" w:rsidR="15404A4A">
        <w:rPr>
          <w:rFonts w:ascii="Arial" w:hAnsi="Arial" w:eastAsia="Arial" w:cs="Arial"/>
          <w:sz w:val="22"/>
          <w:szCs w:val="22"/>
        </w:rPr>
        <w:t xml:space="preserve"> solving together, is itself therapeutic</w:t>
      </w:r>
      <w:r w:rsidRPr="28E6ADE7" w:rsidR="72F174D5">
        <w:rPr>
          <w:rFonts w:ascii="Arial" w:hAnsi="Arial" w:eastAsia="Arial" w:cs="Arial"/>
          <w:sz w:val="22"/>
          <w:szCs w:val="22"/>
        </w:rPr>
        <w:t xml:space="preserve">. Maria teaches John to use his </w:t>
      </w:r>
      <w:r w:rsidRPr="28E6ADE7" w:rsidR="5F096EBA">
        <w:rPr>
          <w:rFonts w:ascii="Arial" w:hAnsi="Arial" w:eastAsia="Arial" w:cs="Arial"/>
          <w:sz w:val="22"/>
          <w:szCs w:val="22"/>
        </w:rPr>
        <w:t>functional</w:t>
      </w:r>
      <w:r w:rsidRPr="28E6ADE7" w:rsidR="72F174D5">
        <w:rPr>
          <w:rFonts w:ascii="Arial" w:hAnsi="Arial" w:eastAsia="Arial" w:cs="Arial"/>
          <w:sz w:val="22"/>
          <w:szCs w:val="22"/>
        </w:rPr>
        <w:t xml:space="preserve"> left hand </w:t>
      </w:r>
      <w:r w:rsidRPr="28E6ADE7" w:rsidR="347178D9">
        <w:rPr>
          <w:rFonts w:ascii="Arial" w:hAnsi="Arial" w:eastAsia="Arial" w:cs="Arial"/>
          <w:sz w:val="22"/>
          <w:szCs w:val="22"/>
        </w:rPr>
        <w:t>to point out what he needs</w:t>
      </w:r>
      <w:r w:rsidRPr="28E6ADE7" w:rsidR="6639C579">
        <w:rPr>
          <w:rFonts w:ascii="Arial" w:hAnsi="Arial" w:eastAsia="Arial" w:cs="Arial"/>
          <w:sz w:val="22"/>
          <w:szCs w:val="22"/>
        </w:rPr>
        <w:t>, For the yes</w:t>
      </w:r>
      <w:r w:rsidRPr="28E6ADE7" w:rsidR="3E24CD42">
        <w:rPr>
          <w:rFonts w:ascii="Arial" w:hAnsi="Arial" w:eastAsia="Arial" w:cs="Arial"/>
          <w:sz w:val="22"/>
          <w:szCs w:val="22"/>
        </w:rPr>
        <w:t>-no questions, Maria uses blink</w:t>
      </w:r>
      <w:r w:rsidRPr="28E6ADE7" w:rsidR="19926631">
        <w:rPr>
          <w:rFonts w:ascii="Arial" w:hAnsi="Arial" w:eastAsia="Arial" w:cs="Arial"/>
          <w:sz w:val="22"/>
          <w:szCs w:val="22"/>
        </w:rPr>
        <w:t xml:space="preserve"> </w:t>
      </w:r>
      <w:r w:rsidRPr="28E6ADE7" w:rsidR="3E24CD42">
        <w:rPr>
          <w:rFonts w:ascii="Arial" w:hAnsi="Arial" w:eastAsia="Arial" w:cs="Arial"/>
          <w:sz w:val="22"/>
          <w:szCs w:val="22"/>
        </w:rPr>
        <w:t>coding</w:t>
      </w:r>
      <w:r w:rsidRPr="28E6ADE7" w:rsidR="6639C579">
        <w:rPr>
          <w:rFonts w:ascii="Arial" w:hAnsi="Arial" w:eastAsia="Arial" w:cs="Arial"/>
          <w:sz w:val="22"/>
          <w:szCs w:val="22"/>
        </w:rPr>
        <w:t xml:space="preserve"> </w:t>
      </w:r>
      <w:r w:rsidRPr="28E6ADE7" w:rsidR="11DEB9FA">
        <w:rPr>
          <w:rFonts w:ascii="Arial" w:hAnsi="Arial" w:eastAsia="Arial" w:cs="Arial"/>
          <w:sz w:val="22"/>
          <w:szCs w:val="22"/>
        </w:rPr>
        <w:t xml:space="preserve">once for yes twice for no. She asks one question at a time and </w:t>
      </w:r>
      <w:r w:rsidRPr="28E6ADE7" w:rsidR="43E0BE1A">
        <w:rPr>
          <w:rFonts w:ascii="Arial" w:hAnsi="Arial" w:eastAsia="Arial" w:cs="Arial"/>
          <w:sz w:val="22"/>
          <w:szCs w:val="22"/>
        </w:rPr>
        <w:t>patiently simply waits for John to respond</w:t>
      </w:r>
      <w:r w:rsidRPr="28E6ADE7" w:rsidR="12467900">
        <w:rPr>
          <w:rFonts w:ascii="Arial" w:hAnsi="Arial" w:eastAsia="Arial" w:cs="Arial"/>
          <w:sz w:val="22"/>
          <w:szCs w:val="22"/>
        </w:rPr>
        <w:t>. Maria also teaches the family the same technique (</w:t>
      </w:r>
      <w:r w:rsidRPr="28E6ADE7" w:rsidR="3766657B">
        <w:rPr>
          <w:rFonts w:ascii="Arial" w:hAnsi="Arial" w:eastAsia="Arial" w:cs="Arial"/>
          <w:sz w:val="22"/>
          <w:szCs w:val="22"/>
        </w:rPr>
        <w:t>NeuroLaunch</w:t>
      </w:r>
      <w:r w:rsidRPr="28E6ADE7" w:rsidR="5EB60AFF">
        <w:rPr>
          <w:rFonts w:ascii="Arial" w:hAnsi="Arial" w:eastAsia="Arial" w:cs="Arial"/>
          <w:sz w:val="22"/>
          <w:szCs w:val="22"/>
        </w:rPr>
        <w:t>,</w:t>
      </w:r>
      <w:r w:rsidRPr="28E6ADE7" w:rsidR="3766657B">
        <w:rPr>
          <w:rFonts w:ascii="Arial" w:hAnsi="Arial" w:eastAsia="Arial" w:cs="Arial"/>
          <w:sz w:val="22"/>
          <w:szCs w:val="22"/>
        </w:rPr>
        <w:t xml:space="preserve"> 2026)</w:t>
      </w:r>
    </w:p>
    <w:p w:rsidR="28E6ADE7" w:rsidP="28E6ADE7" w:rsidRDefault="28E6ADE7" w14:paraId="7AA64FEC" w14:textId="62A7E847">
      <w:pPr>
        <w:pStyle w:val="Normal"/>
        <w:suppressLineNumbers w:val="0"/>
        <w:bidi w:val="0"/>
        <w:spacing w:before="0" w:beforeAutospacing="off" w:after="0" w:afterAutospacing="off" w:line="360" w:lineRule="auto"/>
        <w:ind w:left="0" w:right="0"/>
        <w:jc w:val="left"/>
        <w:rPr>
          <w:rFonts w:ascii="Arial" w:hAnsi="Arial" w:eastAsia="Arial" w:cs="Arial"/>
          <w:b w:val="0"/>
          <w:bCs w:val="0"/>
          <w:sz w:val="22"/>
          <w:szCs w:val="22"/>
        </w:rPr>
      </w:pPr>
    </w:p>
    <w:p w:rsidR="39246F30" w:rsidP="6DBB3701" w:rsidRDefault="39246F30" w14:paraId="4553C27B" w14:textId="67DC1F8A">
      <w:pPr>
        <w:pStyle w:val="Normal"/>
        <w:suppressLineNumbers w:val="0"/>
        <w:bidi w:val="0"/>
        <w:spacing w:before="0" w:beforeAutospacing="off" w:after="0" w:afterAutospacing="off" w:line="360" w:lineRule="auto"/>
        <w:ind w:left="0" w:right="0"/>
        <w:jc w:val="left"/>
        <w:rPr>
          <w:rFonts w:ascii="Arial" w:hAnsi="Arial" w:eastAsia="Arial" w:cs="Arial"/>
          <w:b w:val="0"/>
          <w:bCs w:val="0"/>
          <w:sz w:val="22"/>
          <w:szCs w:val="22"/>
        </w:rPr>
      </w:pPr>
      <w:r w:rsidRPr="28E6ADE7" w:rsidR="39246F30">
        <w:rPr>
          <w:rFonts w:ascii="Arial" w:hAnsi="Arial" w:eastAsia="Arial" w:cs="Arial"/>
          <w:b w:val="0"/>
          <w:bCs w:val="0"/>
          <w:sz w:val="22"/>
          <w:szCs w:val="22"/>
        </w:rPr>
        <w:t>Being able to recognise the early warning signs of a patient's distress</w:t>
      </w:r>
      <w:r w:rsidRPr="28E6ADE7" w:rsidR="54181725">
        <w:rPr>
          <w:rFonts w:ascii="Arial" w:hAnsi="Arial" w:eastAsia="Arial" w:cs="Arial"/>
          <w:b w:val="0"/>
          <w:bCs w:val="0"/>
          <w:sz w:val="22"/>
          <w:szCs w:val="22"/>
        </w:rPr>
        <w:t xml:space="preserve"> can enable the mental health nurse to use </w:t>
      </w:r>
      <w:r w:rsidRPr="28E6ADE7" w:rsidR="54181725">
        <w:rPr>
          <w:rFonts w:ascii="Arial" w:hAnsi="Arial" w:eastAsia="Arial" w:cs="Arial"/>
          <w:b w:val="0"/>
          <w:bCs w:val="0"/>
          <w:sz w:val="22"/>
          <w:szCs w:val="22"/>
        </w:rPr>
        <w:t>an appropriate de-escalation</w:t>
      </w:r>
      <w:r w:rsidRPr="28E6ADE7" w:rsidR="54181725">
        <w:rPr>
          <w:rFonts w:ascii="Arial" w:hAnsi="Arial" w:eastAsia="Arial" w:cs="Arial"/>
          <w:b w:val="0"/>
          <w:bCs w:val="0"/>
          <w:sz w:val="22"/>
          <w:szCs w:val="22"/>
        </w:rPr>
        <w:t xml:space="preserve"> </w:t>
      </w:r>
      <w:r w:rsidRPr="28E6ADE7" w:rsidR="41017C17">
        <w:rPr>
          <w:rFonts w:ascii="Arial" w:hAnsi="Arial" w:eastAsia="Arial" w:cs="Arial"/>
          <w:b w:val="0"/>
          <w:bCs w:val="0"/>
          <w:sz w:val="22"/>
          <w:szCs w:val="22"/>
        </w:rPr>
        <w:t>technique before the behaviour escalates.</w:t>
      </w:r>
      <w:r w:rsidRPr="28E6ADE7" w:rsidR="7D959D1A">
        <w:rPr>
          <w:rFonts w:ascii="Arial" w:hAnsi="Arial" w:eastAsia="Arial" w:cs="Arial"/>
          <w:b w:val="0"/>
          <w:bCs w:val="0"/>
          <w:sz w:val="22"/>
          <w:szCs w:val="22"/>
        </w:rPr>
        <w:t xml:space="preserve"> This involv</w:t>
      </w:r>
      <w:r w:rsidRPr="28E6ADE7" w:rsidR="23DF2A40">
        <w:rPr>
          <w:rFonts w:ascii="Arial" w:hAnsi="Arial" w:eastAsia="Arial" w:cs="Arial"/>
          <w:b w:val="0"/>
          <w:bCs w:val="0"/>
          <w:sz w:val="22"/>
          <w:szCs w:val="22"/>
        </w:rPr>
        <w:t>e</w:t>
      </w:r>
      <w:r w:rsidRPr="28E6ADE7" w:rsidR="0FF88DA7">
        <w:rPr>
          <w:rFonts w:ascii="Arial" w:hAnsi="Arial" w:eastAsia="Arial" w:cs="Arial"/>
          <w:b w:val="0"/>
          <w:bCs w:val="0"/>
          <w:sz w:val="22"/>
          <w:szCs w:val="22"/>
        </w:rPr>
        <w:t>s</w:t>
      </w:r>
      <w:r w:rsidRPr="28E6ADE7" w:rsidR="23DF2A40">
        <w:rPr>
          <w:rFonts w:ascii="Arial" w:hAnsi="Arial" w:eastAsia="Arial" w:cs="Arial"/>
          <w:b w:val="0"/>
          <w:bCs w:val="0"/>
          <w:sz w:val="22"/>
          <w:szCs w:val="22"/>
        </w:rPr>
        <w:t xml:space="preserve"> building a good relationship with the patient and develop an</w:t>
      </w:r>
      <w:r w:rsidRPr="28E6ADE7" w:rsidR="36F4879A">
        <w:rPr>
          <w:rFonts w:ascii="Arial" w:hAnsi="Arial" w:eastAsia="Arial" w:cs="Arial"/>
          <w:b w:val="0"/>
          <w:bCs w:val="0"/>
          <w:sz w:val="22"/>
          <w:szCs w:val="22"/>
        </w:rPr>
        <w:t xml:space="preserve"> understanding of the triggers and behaviou</w:t>
      </w:r>
      <w:r w:rsidRPr="28E6ADE7" w:rsidR="2DC40FA9">
        <w:rPr>
          <w:rFonts w:ascii="Arial" w:hAnsi="Arial" w:eastAsia="Arial" w:cs="Arial"/>
          <w:b w:val="0"/>
          <w:bCs w:val="0"/>
          <w:sz w:val="22"/>
          <w:szCs w:val="22"/>
        </w:rPr>
        <w:t>ral patterns that occur such as</w:t>
      </w:r>
      <w:r w:rsidRPr="28E6ADE7" w:rsidR="16DC552C">
        <w:rPr>
          <w:rFonts w:ascii="Arial" w:hAnsi="Arial" w:eastAsia="Arial" w:cs="Arial"/>
          <w:b w:val="0"/>
          <w:bCs w:val="0"/>
          <w:sz w:val="22"/>
          <w:szCs w:val="22"/>
        </w:rPr>
        <w:t xml:space="preserve"> a patient experiencing anxiety</w:t>
      </w:r>
      <w:r w:rsidRPr="28E6ADE7" w:rsidR="3780EF27">
        <w:rPr>
          <w:rFonts w:ascii="Arial" w:hAnsi="Arial" w:eastAsia="Arial" w:cs="Arial"/>
          <w:b w:val="0"/>
          <w:bCs w:val="0"/>
          <w:sz w:val="22"/>
          <w:szCs w:val="22"/>
        </w:rPr>
        <w:t xml:space="preserve"> may become distressed when in large groups </w:t>
      </w:r>
      <w:r w:rsidRPr="28E6ADE7" w:rsidR="3BA1A1BF">
        <w:rPr>
          <w:rFonts w:ascii="Arial" w:hAnsi="Arial" w:eastAsia="Arial" w:cs="Arial"/>
          <w:b w:val="0"/>
          <w:bCs w:val="0"/>
          <w:sz w:val="22"/>
          <w:szCs w:val="22"/>
        </w:rPr>
        <w:t>which can cause agitatio</w:t>
      </w:r>
      <w:r w:rsidRPr="28E6ADE7" w:rsidR="06735D8A">
        <w:rPr>
          <w:rFonts w:ascii="Arial" w:hAnsi="Arial" w:eastAsia="Arial" w:cs="Arial"/>
          <w:b w:val="0"/>
          <w:bCs w:val="0"/>
          <w:sz w:val="22"/>
          <w:szCs w:val="22"/>
        </w:rPr>
        <w:t>n the mental health nurse can offer</w:t>
      </w:r>
      <w:r w:rsidRPr="28E6ADE7" w:rsidR="48A9682E">
        <w:rPr>
          <w:rFonts w:ascii="Arial" w:hAnsi="Arial" w:eastAsia="Arial" w:cs="Arial"/>
          <w:b w:val="0"/>
          <w:bCs w:val="0"/>
          <w:sz w:val="22"/>
          <w:szCs w:val="22"/>
        </w:rPr>
        <w:t xml:space="preserve"> smaller groups or</w:t>
      </w:r>
      <w:r w:rsidRPr="28E6ADE7" w:rsidR="06735D8A">
        <w:rPr>
          <w:rFonts w:ascii="Arial" w:hAnsi="Arial" w:eastAsia="Arial" w:cs="Arial"/>
          <w:b w:val="0"/>
          <w:bCs w:val="0"/>
          <w:sz w:val="22"/>
          <w:szCs w:val="22"/>
        </w:rPr>
        <w:t xml:space="preserve"> one-one</w:t>
      </w:r>
      <w:r w:rsidRPr="28E6ADE7" w:rsidR="52D6E475">
        <w:rPr>
          <w:rFonts w:ascii="Arial" w:hAnsi="Arial" w:eastAsia="Arial" w:cs="Arial"/>
          <w:b w:val="0"/>
          <w:bCs w:val="0"/>
          <w:sz w:val="22"/>
          <w:szCs w:val="22"/>
        </w:rPr>
        <w:t xml:space="preserve"> </w:t>
      </w:r>
      <w:r w:rsidRPr="28E6ADE7" w:rsidR="4EF88FC0">
        <w:rPr>
          <w:rFonts w:ascii="Arial" w:hAnsi="Arial" w:eastAsia="Arial" w:cs="Arial"/>
          <w:b w:val="0"/>
          <w:bCs w:val="0"/>
          <w:sz w:val="22"/>
          <w:szCs w:val="22"/>
        </w:rPr>
        <w:t>support.</w:t>
      </w:r>
      <w:r w:rsidRPr="28E6ADE7" w:rsidR="06735D8A">
        <w:rPr>
          <w:rFonts w:ascii="Arial" w:hAnsi="Arial" w:eastAsia="Arial" w:cs="Arial"/>
          <w:b w:val="0"/>
          <w:bCs w:val="0"/>
          <w:sz w:val="22"/>
          <w:szCs w:val="22"/>
        </w:rPr>
        <w:t xml:space="preserve"> </w:t>
      </w:r>
      <w:r w:rsidRPr="28E6ADE7" w:rsidR="7847EE08">
        <w:rPr>
          <w:rFonts w:ascii="Arial" w:hAnsi="Arial" w:eastAsia="Arial" w:cs="Arial"/>
          <w:b w:val="0"/>
          <w:bCs w:val="0"/>
          <w:sz w:val="22"/>
          <w:szCs w:val="22"/>
        </w:rPr>
        <w:t>(Skills for Health</w:t>
      </w:r>
      <w:r w:rsidRPr="28E6ADE7" w:rsidR="0B8279DE">
        <w:rPr>
          <w:rFonts w:ascii="Arial" w:hAnsi="Arial" w:eastAsia="Arial" w:cs="Arial"/>
          <w:b w:val="0"/>
          <w:bCs w:val="0"/>
          <w:sz w:val="22"/>
          <w:szCs w:val="22"/>
        </w:rPr>
        <w:t>,</w:t>
      </w:r>
      <w:r w:rsidRPr="28E6ADE7" w:rsidR="79EE39A4">
        <w:rPr>
          <w:rFonts w:ascii="Arial" w:hAnsi="Arial" w:eastAsia="Arial" w:cs="Arial"/>
          <w:b w:val="0"/>
          <w:bCs w:val="0"/>
          <w:sz w:val="22"/>
          <w:szCs w:val="22"/>
        </w:rPr>
        <w:t xml:space="preserve"> 2025)</w:t>
      </w:r>
    </w:p>
    <w:p w:rsidR="4FA532EB" w:rsidP="6DBB3701" w:rsidRDefault="4FA532EB" w14:paraId="1582ACA9" w14:textId="61CF940C">
      <w:pPr>
        <w:pStyle w:val="Normal"/>
        <w:suppressLineNumbers w:val="0"/>
        <w:bidi w:val="0"/>
        <w:spacing w:before="0" w:beforeAutospacing="off" w:after="0" w:afterAutospacing="off" w:line="360" w:lineRule="auto"/>
        <w:ind w:left="0" w:right="0"/>
        <w:jc w:val="left"/>
      </w:pPr>
      <w:r w:rsidRPr="6DBB3701" w:rsidR="4FA532EB">
        <w:rPr>
          <w:rFonts w:ascii="Arial" w:hAnsi="Arial" w:eastAsia="Arial" w:cs="Arial"/>
          <w:b w:val="0"/>
          <w:bCs w:val="0"/>
          <w:sz w:val="22"/>
          <w:szCs w:val="22"/>
        </w:rPr>
        <w:t>During a shift, a patient was vaping in a communal area vaping is prohib</w:t>
      </w:r>
      <w:r w:rsidRPr="6DBB3701" w:rsidR="774D9C9C">
        <w:rPr>
          <w:rFonts w:ascii="Arial" w:hAnsi="Arial" w:eastAsia="Arial" w:cs="Arial"/>
          <w:b w:val="0"/>
          <w:bCs w:val="0"/>
          <w:sz w:val="22"/>
          <w:szCs w:val="22"/>
        </w:rPr>
        <w:t>ited under the organisations policy. The patient responded</w:t>
      </w:r>
      <w:r w:rsidRPr="6DBB3701" w:rsidR="0CCFCF4C">
        <w:rPr>
          <w:rFonts w:ascii="Arial" w:hAnsi="Arial" w:eastAsia="Arial" w:cs="Arial"/>
          <w:b w:val="0"/>
          <w:bCs w:val="0"/>
          <w:sz w:val="22"/>
          <w:szCs w:val="22"/>
        </w:rPr>
        <w:t xml:space="preserve"> with verbally abusive, </w:t>
      </w:r>
      <w:r w:rsidRPr="6DBB3701" w:rsidR="0CCFCF4C">
        <w:rPr>
          <w:rFonts w:ascii="Arial" w:hAnsi="Arial" w:eastAsia="Arial" w:cs="Arial"/>
          <w:b w:val="0"/>
          <w:bCs w:val="0"/>
          <w:sz w:val="22"/>
          <w:szCs w:val="22"/>
        </w:rPr>
        <w:t>offensive</w:t>
      </w:r>
      <w:r w:rsidRPr="6DBB3701" w:rsidR="0CCFCF4C">
        <w:rPr>
          <w:rFonts w:ascii="Arial" w:hAnsi="Arial" w:eastAsia="Arial" w:cs="Arial"/>
          <w:b w:val="0"/>
          <w:bCs w:val="0"/>
          <w:sz w:val="22"/>
          <w:szCs w:val="22"/>
        </w:rPr>
        <w:t xml:space="preserve"> and racist language and then aggressively approached the</w:t>
      </w:r>
      <w:r w:rsidRPr="6DBB3701" w:rsidR="5F37EE8D">
        <w:rPr>
          <w:rFonts w:ascii="Arial" w:hAnsi="Arial" w:eastAsia="Arial" w:cs="Arial"/>
          <w:b w:val="0"/>
          <w:bCs w:val="0"/>
          <w:sz w:val="22"/>
          <w:szCs w:val="22"/>
        </w:rPr>
        <w:t>n worker, who was injured.</w:t>
      </w:r>
    </w:p>
    <w:p w:rsidR="75312EAD" w:rsidP="28E6ADE7" w:rsidRDefault="75312EAD" w14:paraId="5CDCE700" w14:textId="57B5F241">
      <w:pPr>
        <w:pStyle w:val="Normal"/>
        <w:suppressLineNumbers w:val="0"/>
        <w:spacing w:before="0" w:beforeAutospacing="off" w:after="0" w:afterAutospacing="off" w:line="360" w:lineRule="auto"/>
        <w:ind w:left="0" w:right="0"/>
        <w:jc w:val="left"/>
      </w:pPr>
      <w:r w:rsidRPr="28E6ADE7" w:rsidR="75312EAD">
        <w:rPr>
          <w:rFonts w:ascii="Arial" w:hAnsi="Arial" w:eastAsia="Arial" w:cs="Arial"/>
          <w:b w:val="0"/>
          <w:bCs w:val="0"/>
          <w:sz w:val="22"/>
          <w:szCs w:val="22"/>
        </w:rPr>
        <w:t>Clinical skill is important for a nurse to deliver effective and safe practices.</w:t>
      </w:r>
      <w:r w:rsidRPr="28E6ADE7" w:rsidR="05C15782">
        <w:rPr>
          <w:rFonts w:ascii="Arial" w:hAnsi="Arial" w:eastAsia="Arial" w:cs="Arial"/>
          <w:b w:val="0"/>
          <w:bCs w:val="0"/>
          <w:sz w:val="22"/>
          <w:szCs w:val="22"/>
        </w:rPr>
        <w:t xml:space="preserve"> Clinical skills are </w:t>
      </w:r>
      <w:r w:rsidRPr="28E6ADE7" w:rsidR="05C15782">
        <w:rPr>
          <w:rFonts w:ascii="Arial" w:hAnsi="Arial" w:eastAsia="Arial" w:cs="Arial"/>
          <w:b w:val="0"/>
          <w:bCs w:val="0"/>
          <w:sz w:val="22"/>
          <w:szCs w:val="22"/>
        </w:rPr>
        <w:t>acquired</w:t>
      </w:r>
      <w:r w:rsidRPr="28E6ADE7" w:rsidR="05C15782">
        <w:rPr>
          <w:rFonts w:ascii="Arial" w:hAnsi="Arial" w:eastAsia="Arial" w:cs="Arial"/>
          <w:b w:val="0"/>
          <w:bCs w:val="0"/>
          <w:sz w:val="22"/>
          <w:szCs w:val="22"/>
        </w:rPr>
        <w:t xml:space="preserve"> through formal nursing training or continuous professional development programmes </w:t>
      </w:r>
      <w:r w:rsidRPr="28E6ADE7" w:rsidR="68E99389">
        <w:rPr>
          <w:rFonts w:ascii="Arial" w:hAnsi="Arial" w:eastAsia="Arial" w:cs="Arial"/>
          <w:b w:val="0"/>
          <w:bCs w:val="0"/>
          <w:sz w:val="22"/>
          <w:szCs w:val="22"/>
        </w:rPr>
        <w:t>(</w:t>
      </w:r>
      <w:r w:rsidRPr="28E6ADE7" w:rsidR="05C15782">
        <w:rPr>
          <w:rFonts w:ascii="Arial" w:hAnsi="Arial" w:eastAsia="Arial" w:cs="Arial"/>
          <w:b w:val="0"/>
          <w:bCs w:val="0"/>
          <w:sz w:val="22"/>
          <w:szCs w:val="22"/>
        </w:rPr>
        <w:t>CPD</w:t>
      </w:r>
      <w:r w:rsidRPr="28E6ADE7" w:rsidR="6ACA588D">
        <w:rPr>
          <w:rFonts w:ascii="Arial" w:hAnsi="Arial" w:eastAsia="Arial" w:cs="Arial"/>
          <w:b w:val="0"/>
          <w:bCs w:val="0"/>
          <w:sz w:val="22"/>
          <w:szCs w:val="22"/>
        </w:rPr>
        <w:t>)</w:t>
      </w:r>
      <w:r w:rsidRPr="28E6ADE7" w:rsidR="6632E599">
        <w:rPr>
          <w:rFonts w:ascii="Arial" w:hAnsi="Arial" w:eastAsia="Arial" w:cs="Arial"/>
          <w:b w:val="0"/>
          <w:bCs w:val="0"/>
          <w:sz w:val="22"/>
          <w:szCs w:val="22"/>
        </w:rPr>
        <w:t>.</w:t>
      </w:r>
      <w:r w:rsidRPr="28E6ADE7" w:rsidR="277E8481">
        <w:rPr>
          <w:rFonts w:ascii="Arial" w:hAnsi="Arial" w:eastAsia="Arial" w:cs="Arial"/>
          <w:b w:val="0"/>
          <w:bCs w:val="0"/>
          <w:sz w:val="22"/>
          <w:szCs w:val="22"/>
        </w:rPr>
        <w:t xml:space="preserve"> Continuing Professional </w:t>
      </w:r>
      <w:r w:rsidRPr="28E6ADE7" w:rsidR="1CB7A720">
        <w:rPr>
          <w:rFonts w:ascii="Arial" w:hAnsi="Arial" w:eastAsia="Arial" w:cs="Arial"/>
          <w:b w:val="0"/>
          <w:bCs w:val="0"/>
          <w:sz w:val="22"/>
          <w:szCs w:val="22"/>
        </w:rPr>
        <w:t xml:space="preserve">Development (CPD) </w:t>
      </w:r>
      <w:r w:rsidRPr="28E6ADE7" w:rsidR="3A8E4637">
        <w:rPr>
          <w:rFonts w:ascii="Arial" w:hAnsi="Arial" w:eastAsia="Arial" w:cs="Arial"/>
          <w:b w:val="0"/>
          <w:bCs w:val="0"/>
          <w:sz w:val="22"/>
          <w:szCs w:val="22"/>
        </w:rPr>
        <w:t xml:space="preserve">in mental </w:t>
      </w:r>
      <w:r w:rsidRPr="28E6ADE7" w:rsidR="0ADA41EC">
        <w:rPr>
          <w:rFonts w:ascii="Arial" w:hAnsi="Arial" w:eastAsia="Arial" w:cs="Arial"/>
          <w:b w:val="0"/>
          <w:bCs w:val="0"/>
          <w:sz w:val="22"/>
          <w:szCs w:val="22"/>
        </w:rPr>
        <w:t>health refers t</w:t>
      </w:r>
      <w:r w:rsidRPr="28E6ADE7" w:rsidR="3504592B">
        <w:rPr>
          <w:rFonts w:ascii="Arial" w:hAnsi="Arial" w:eastAsia="Arial" w:cs="Arial"/>
          <w:b w:val="0"/>
          <w:bCs w:val="0"/>
          <w:sz w:val="22"/>
          <w:szCs w:val="22"/>
        </w:rPr>
        <w:t>o</w:t>
      </w:r>
    </w:p>
    <w:p w:rsidR="3504592B" w:rsidP="28E6ADE7" w:rsidRDefault="3504592B" w14:paraId="406F2D37" w14:textId="6C09CF56">
      <w:pPr>
        <w:pStyle w:val="Normal"/>
        <w:suppressLineNumbers w:val="0"/>
        <w:bidi w:val="0"/>
        <w:spacing w:before="0" w:beforeAutospacing="off" w:after="0" w:afterAutospacing="off" w:line="360" w:lineRule="auto"/>
        <w:ind w:left="0" w:right="0"/>
        <w:jc w:val="left"/>
        <w:rPr>
          <w:rFonts w:ascii="Arial" w:hAnsi="Arial" w:eastAsia="Arial" w:cs="Arial"/>
          <w:b w:val="0"/>
          <w:bCs w:val="0"/>
          <w:sz w:val="22"/>
          <w:szCs w:val="22"/>
        </w:rPr>
      </w:pPr>
      <w:r w:rsidRPr="28E6ADE7" w:rsidR="3504592B">
        <w:rPr>
          <w:rFonts w:ascii="Arial" w:hAnsi="Arial" w:eastAsia="Arial" w:cs="Arial"/>
          <w:b w:val="0"/>
          <w:bCs w:val="0"/>
          <w:sz w:val="22"/>
          <w:szCs w:val="22"/>
        </w:rPr>
        <w:t xml:space="preserve"> the ongoing learning, education and</w:t>
      </w:r>
      <w:r w:rsidRPr="28E6ADE7" w:rsidR="3D12FADB">
        <w:rPr>
          <w:rFonts w:ascii="Arial" w:hAnsi="Arial" w:eastAsia="Arial" w:cs="Arial"/>
          <w:b w:val="0"/>
          <w:bCs w:val="0"/>
          <w:sz w:val="22"/>
          <w:szCs w:val="22"/>
        </w:rPr>
        <w:t xml:space="preserve"> training that mental health </w:t>
      </w:r>
      <w:r w:rsidRPr="28E6ADE7" w:rsidR="490E39F5">
        <w:rPr>
          <w:rFonts w:ascii="Arial" w:hAnsi="Arial" w:eastAsia="Arial" w:cs="Arial"/>
          <w:b w:val="0"/>
          <w:bCs w:val="0"/>
          <w:sz w:val="22"/>
          <w:szCs w:val="22"/>
        </w:rPr>
        <w:t>professions undertake</w:t>
      </w:r>
      <w:r w:rsidRPr="28E6ADE7" w:rsidR="3D12FADB">
        <w:rPr>
          <w:rFonts w:ascii="Arial" w:hAnsi="Arial" w:eastAsia="Arial" w:cs="Arial"/>
          <w:b w:val="0"/>
          <w:bCs w:val="0"/>
          <w:sz w:val="22"/>
          <w:szCs w:val="22"/>
        </w:rPr>
        <w:t xml:space="preserve"> </w:t>
      </w:r>
      <w:r w:rsidRPr="28E6ADE7" w:rsidR="054A5686">
        <w:rPr>
          <w:rFonts w:ascii="Arial" w:hAnsi="Arial" w:eastAsia="Arial" w:cs="Arial"/>
          <w:b w:val="0"/>
          <w:bCs w:val="0"/>
          <w:sz w:val="22"/>
          <w:szCs w:val="22"/>
        </w:rPr>
        <w:t>for development of their knowledge</w:t>
      </w:r>
      <w:r w:rsidRPr="28E6ADE7" w:rsidR="130B41FE">
        <w:rPr>
          <w:rFonts w:ascii="Arial" w:hAnsi="Arial" w:eastAsia="Arial" w:cs="Arial"/>
          <w:b w:val="0"/>
          <w:bCs w:val="0"/>
          <w:sz w:val="22"/>
          <w:szCs w:val="22"/>
        </w:rPr>
        <w:t xml:space="preserve"> and skills that are needed</w:t>
      </w:r>
      <w:r w:rsidRPr="28E6ADE7" w:rsidR="65E6F408">
        <w:rPr>
          <w:rFonts w:ascii="Arial" w:hAnsi="Arial" w:eastAsia="Arial" w:cs="Arial"/>
          <w:b w:val="0"/>
          <w:bCs w:val="0"/>
          <w:sz w:val="22"/>
          <w:szCs w:val="22"/>
        </w:rPr>
        <w:t xml:space="preserve"> for updating</w:t>
      </w:r>
      <w:r w:rsidRPr="28E6ADE7" w:rsidR="4231DB41">
        <w:rPr>
          <w:rFonts w:ascii="Arial" w:hAnsi="Arial" w:eastAsia="Arial" w:cs="Arial"/>
          <w:b w:val="0"/>
          <w:bCs w:val="0"/>
          <w:sz w:val="22"/>
          <w:szCs w:val="22"/>
        </w:rPr>
        <w:t xml:space="preserve"> treatments, keeping up to date with current </w:t>
      </w:r>
      <w:r w:rsidRPr="28E6ADE7" w:rsidR="692A7628">
        <w:rPr>
          <w:rFonts w:ascii="Arial" w:hAnsi="Arial" w:eastAsia="Arial" w:cs="Arial"/>
          <w:b w:val="0"/>
          <w:bCs w:val="0"/>
          <w:sz w:val="22"/>
          <w:szCs w:val="22"/>
        </w:rPr>
        <w:t xml:space="preserve">research and best practices which will enable safe, </w:t>
      </w:r>
      <w:r w:rsidRPr="28E6ADE7" w:rsidR="0A804FCC">
        <w:rPr>
          <w:rFonts w:ascii="Arial" w:hAnsi="Arial" w:eastAsia="Arial" w:cs="Arial"/>
          <w:b w:val="0"/>
          <w:bCs w:val="0"/>
          <w:sz w:val="22"/>
          <w:szCs w:val="22"/>
        </w:rPr>
        <w:t>effective and</w:t>
      </w:r>
      <w:r w:rsidRPr="28E6ADE7" w:rsidR="692A7628">
        <w:rPr>
          <w:rFonts w:ascii="Arial" w:hAnsi="Arial" w:eastAsia="Arial" w:cs="Arial"/>
          <w:b w:val="0"/>
          <w:bCs w:val="0"/>
          <w:sz w:val="22"/>
          <w:szCs w:val="22"/>
        </w:rPr>
        <w:t xml:space="preserve"> </w:t>
      </w:r>
      <w:r w:rsidRPr="28E6ADE7" w:rsidR="7F04E3F7">
        <w:rPr>
          <w:rFonts w:ascii="Arial" w:hAnsi="Arial" w:eastAsia="Arial" w:cs="Arial"/>
          <w:b w:val="0"/>
          <w:bCs w:val="0"/>
          <w:sz w:val="22"/>
          <w:szCs w:val="22"/>
        </w:rPr>
        <w:t>high-quality care for patients</w:t>
      </w:r>
      <w:r w:rsidRPr="28E6ADE7" w:rsidR="21E81959">
        <w:rPr>
          <w:rFonts w:ascii="Arial" w:hAnsi="Arial" w:eastAsia="Arial" w:cs="Arial"/>
          <w:b w:val="0"/>
          <w:bCs w:val="0"/>
          <w:sz w:val="22"/>
          <w:szCs w:val="22"/>
        </w:rPr>
        <w:t xml:space="preserve"> </w:t>
      </w:r>
      <w:r w:rsidRPr="28E6ADE7" w:rsidR="2A04B51E">
        <w:rPr>
          <w:rFonts w:ascii="Arial" w:hAnsi="Arial" w:eastAsia="Arial" w:cs="Arial"/>
          <w:b w:val="0"/>
          <w:bCs w:val="0"/>
          <w:sz w:val="22"/>
          <w:szCs w:val="22"/>
        </w:rPr>
        <w:t>(Maudsley learning</w:t>
      </w:r>
      <w:r w:rsidRPr="28E6ADE7" w:rsidR="02B35329">
        <w:rPr>
          <w:rFonts w:ascii="Arial" w:hAnsi="Arial" w:eastAsia="Arial" w:cs="Arial"/>
          <w:b w:val="0"/>
          <w:bCs w:val="0"/>
          <w:sz w:val="22"/>
          <w:szCs w:val="22"/>
        </w:rPr>
        <w:t>,</w:t>
      </w:r>
      <w:r w:rsidRPr="28E6ADE7" w:rsidR="2A04B51E">
        <w:rPr>
          <w:rFonts w:ascii="Arial" w:hAnsi="Arial" w:eastAsia="Arial" w:cs="Arial"/>
          <w:b w:val="0"/>
          <w:bCs w:val="0"/>
          <w:sz w:val="22"/>
          <w:szCs w:val="22"/>
        </w:rPr>
        <w:t xml:space="preserve"> N</w:t>
      </w:r>
      <w:r w:rsidRPr="28E6ADE7" w:rsidR="47EFCC24">
        <w:rPr>
          <w:rFonts w:ascii="Arial" w:hAnsi="Arial" w:eastAsia="Arial" w:cs="Arial"/>
          <w:b w:val="0"/>
          <w:bCs w:val="0"/>
          <w:sz w:val="22"/>
          <w:szCs w:val="22"/>
        </w:rPr>
        <w:t>.</w:t>
      </w:r>
      <w:r w:rsidRPr="28E6ADE7" w:rsidR="2A04B51E">
        <w:rPr>
          <w:rFonts w:ascii="Arial" w:hAnsi="Arial" w:eastAsia="Arial" w:cs="Arial"/>
          <w:b w:val="0"/>
          <w:bCs w:val="0"/>
          <w:sz w:val="22"/>
          <w:szCs w:val="22"/>
        </w:rPr>
        <w:t xml:space="preserve"> D).</w:t>
      </w:r>
    </w:p>
    <w:p w:rsidR="3D948CCF" w:rsidP="28E6ADE7" w:rsidRDefault="3D948CCF" w14:paraId="09C9C9F4" w14:textId="167FCE05">
      <w:pPr>
        <w:pStyle w:val="Normal"/>
        <w:suppressLineNumbers w:val="0"/>
        <w:bidi w:val="0"/>
        <w:spacing w:before="0" w:beforeAutospacing="off" w:after="0" w:afterAutospacing="off" w:line="360" w:lineRule="auto"/>
        <w:ind w:left="0" w:right="0"/>
        <w:jc w:val="left"/>
      </w:pPr>
      <w:r w:rsidRPr="28E6ADE7" w:rsidR="3D948CCF">
        <w:rPr>
          <w:rFonts w:ascii="Arial" w:hAnsi="Arial" w:eastAsia="Arial" w:cs="Arial"/>
          <w:b w:val="0"/>
          <w:bCs w:val="0"/>
          <w:sz w:val="22"/>
          <w:szCs w:val="22"/>
        </w:rPr>
        <w:t>Medication</w:t>
      </w:r>
      <w:r w:rsidRPr="28E6ADE7" w:rsidR="4BE974FE">
        <w:rPr>
          <w:rFonts w:ascii="Arial" w:hAnsi="Arial" w:eastAsia="Arial" w:cs="Arial"/>
          <w:b w:val="0"/>
          <w:bCs w:val="0"/>
          <w:sz w:val="22"/>
          <w:szCs w:val="22"/>
        </w:rPr>
        <w:t xml:space="preserve"> errors </w:t>
      </w:r>
      <w:r w:rsidRPr="28E6ADE7" w:rsidR="6B01D9CE">
        <w:rPr>
          <w:rFonts w:ascii="Arial" w:hAnsi="Arial" w:eastAsia="Arial" w:cs="Arial"/>
          <w:b w:val="0"/>
          <w:bCs w:val="0"/>
          <w:sz w:val="22"/>
          <w:szCs w:val="22"/>
        </w:rPr>
        <w:t>can</w:t>
      </w:r>
      <w:r w:rsidRPr="28E6ADE7" w:rsidR="4BE974FE">
        <w:rPr>
          <w:rFonts w:ascii="Arial" w:hAnsi="Arial" w:eastAsia="Arial" w:cs="Arial"/>
          <w:b w:val="0"/>
          <w:bCs w:val="0"/>
          <w:sz w:val="22"/>
          <w:szCs w:val="22"/>
        </w:rPr>
        <w:t xml:space="preserve"> occur due to inadequate </w:t>
      </w:r>
      <w:r w:rsidRPr="28E6ADE7" w:rsidR="4BCD4A17">
        <w:rPr>
          <w:rFonts w:ascii="Arial" w:hAnsi="Arial" w:eastAsia="Arial" w:cs="Arial"/>
          <w:b w:val="0"/>
          <w:bCs w:val="0"/>
          <w:sz w:val="22"/>
          <w:szCs w:val="22"/>
        </w:rPr>
        <w:t>training</w:t>
      </w:r>
      <w:r w:rsidRPr="28E6ADE7" w:rsidR="0F9FE65F">
        <w:rPr>
          <w:rFonts w:ascii="Arial" w:hAnsi="Arial" w:eastAsia="Arial" w:cs="Arial"/>
          <w:b w:val="0"/>
          <w:bCs w:val="0"/>
          <w:sz w:val="22"/>
          <w:szCs w:val="22"/>
        </w:rPr>
        <w:t>,</w:t>
      </w:r>
      <w:r w:rsidRPr="28E6ADE7" w:rsidR="4BCD4A17">
        <w:rPr>
          <w:rFonts w:ascii="Arial" w:hAnsi="Arial" w:eastAsia="Arial" w:cs="Arial"/>
          <w:b w:val="0"/>
          <w:bCs w:val="0"/>
          <w:sz w:val="22"/>
          <w:szCs w:val="22"/>
        </w:rPr>
        <w:t xml:space="preserve"> lack of communication</w:t>
      </w:r>
      <w:r w:rsidRPr="28E6ADE7" w:rsidR="3F9B4E2A">
        <w:rPr>
          <w:rFonts w:ascii="Arial" w:hAnsi="Arial" w:eastAsia="Arial" w:cs="Arial"/>
          <w:b w:val="0"/>
          <w:bCs w:val="0"/>
          <w:sz w:val="22"/>
          <w:szCs w:val="22"/>
        </w:rPr>
        <w:t xml:space="preserve"> or not enough knowledge</w:t>
      </w:r>
      <w:r w:rsidRPr="28E6ADE7" w:rsidR="3B06D4D8">
        <w:rPr>
          <w:rFonts w:ascii="Arial" w:hAnsi="Arial" w:eastAsia="Arial" w:cs="Arial"/>
          <w:b w:val="0"/>
          <w:bCs w:val="0"/>
          <w:sz w:val="22"/>
          <w:szCs w:val="22"/>
        </w:rPr>
        <w:t xml:space="preserve">. </w:t>
      </w:r>
      <w:r w:rsidRPr="28E6ADE7" w:rsidR="3B06D4D8">
        <w:rPr>
          <w:rFonts w:ascii="Arial" w:hAnsi="Arial" w:eastAsia="Arial" w:cs="Arial"/>
          <w:b w:val="0"/>
          <w:bCs w:val="0"/>
          <w:sz w:val="22"/>
          <w:szCs w:val="22"/>
        </w:rPr>
        <w:t>Therefore,</w:t>
      </w:r>
      <w:r w:rsidRPr="28E6ADE7" w:rsidR="3E14F36C">
        <w:rPr>
          <w:rFonts w:ascii="Arial" w:hAnsi="Arial" w:eastAsia="Arial" w:cs="Arial"/>
          <w:b w:val="0"/>
          <w:bCs w:val="0"/>
          <w:sz w:val="22"/>
          <w:szCs w:val="22"/>
        </w:rPr>
        <w:t xml:space="preserve"> mental health nurses need</w:t>
      </w:r>
      <w:r w:rsidRPr="28E6ADE7" w:rsidR="6CAE2053">
        <w:rPr>
          <w:rFonts w:ascii="Arial" w:hAnsi="Arial" w:eastAsia="Arial" w:cs="Arial"/>
          <w:b w:val="0"/>
          <w:bCs w:val="0"/>
          <w:sz w:val="22"/>
          <w:szCs w:val="22"/>
        </w:rPr>
        <w:t xml:space="preserve"> strong clinical skills, attention to detail</w:t>
      </w:r>
      <w:r w:rsidRPr="28E6ADE7" w:rsidR="758EB7F2">
        <w:rPr>
          <w:rFonts w:ascii="Arial" w:hAnsi="Arial" w:eastAsia="Arial" w:cs="Arial"/>
          <w:b w:val="0"/>
          <w:bCs w:val="0"/>
          <w:sz w:val="22"/>
          <w:szCs w:val="22"/>
        </w:rPr>
        <w:t xml:space="preserve"> to promote the </w:t>
      </w:r>
      <w:r w:rsidRPr="28E6ADE7" w:rsidR="200A861C">
        <w:rPr>
          <w:rFonts w:ascii="Arial" w:hAnsi="Arial" w:eastAsia="Arial" w:cs="Arial"/>
          <w:b w:val="0"/>
          <w:bCs w:val="0"/>
          <w:sz w:val="22"/>
          <w:szCs w:val="22"/>
        </w:rPr>
        <w:t>patient's</w:t>
      </w:r>
      <w:r w:rsidRPr="28E6ADE7" w:rsidR="758EB7F2">
        <w:rPr>
          <w:rFonts w:ascii="Arial" w:hAnsi="Arial" w:eastAsia="Arial" w:cs="Arial"/>
          <w:b w:val="0"/>
          <w:bCs w:val="0"/>
          <w:sz w:val="22"/>
          <w:szCs w:val="22"/>
        </w:rPr>
        <w:t xml:space="preserve"> safety and</w:t>
      </w:r>
      <w:r w:rsidRPr="28E6ADE7" w:rsidR="758EB7F2">
        <w:rPr>
          <w:rFonts w:ascii="Arial" w:hAnsi="Arial" w:eastAsia="Arial" w:cs="Arial"/>
          <w:b w:val="0"/>
          <w:bCs w:val="0"/>
          <w:sz w:val="22"/>
          <w:szCs w:val="22"/>
        </w:rPr>
        <w:t xml:space="preserve"> ensure medication is used </w:t>
      </w:r>
      <w:r w:rsidRPr="28E6ADE7" w:rsidR="281A5EB5">
        <w:rPr>
          <w:rFonts w:ascii="Arial" w:hAnsi="Arial" w:eastAsia="Arial" w:cs="Arial"/>
          <w:b w:val="0"/>
          <w:bCs w:val="0"/>
          <w:sz w:val="22"/>
          <w:szCs w:val="22"/>
        </w:rPr>
        <w:t>appropriately (</w:t>
      </w:r>
      <w:r w:rsidRPr="28E6ADE7" w:rsidR="4C3B9A8D">
        <w:rPr>
          <w:rFonts w:ascii="Arial" w:hAnsi="Arial" w:eastAsia="Arial" w:cs="Arial"/>
          <w:b w:val="0"/>
          <w:bCs w:val="0"/>
          <w:sz w:val="22"/>
          <w:szCs w:val="22"/>
        </w:rPr>
        <w:t xml:space="preserve">Sharma et al, </w:t>
      </w:r>
      <w:r w:rsidRPr="28E6ADE7" w:rsidR="281A5EB5">
        <w:rPr>
          <w:rFonts w:ascii="Arial" w:hAnsi="Arial" w:eastAsia="Arial" w:cs="Arial"/>
          <w:b w:val="0"/>
          <w:bCs w:val="0"/>
          <w:sz w:val="22"/>
          <w:szCs w:val="22"/>
        </w:rPr>
        <w:t>2025).</w:t>
      </w:r>
    </w:p>
    <w:p w:rsidR="28E6ADE7" w:rsidP="28E6ADE7" w:rsidRDefault="28E6ADE7" w14:paraId="0AA58D41" w14:textId="4FF0AD61">
      <w:pPr>
        <w:pStyle w:val="Normal"/>
        <w:suppressLineNumbers w:val="0"/>
        <w:bidi w:val="0"/>
        <w:spacing w:before="0" w:beforeAutospacing="off" w:after="0" w:afterAutospacing="off" w:line="360" w:lineRule="auto"/>
        <w:ind w:left="0" w:right="0"/>
        <w:jc w:val="left"/>
        <w:rPr>
          <w:rFonts w:ascii="Arial" w:hAnsi="Arial" w:eastAsia="Arial" w:cs="Arial"/>
          <w:b w:val="0"/>
          <w:bCs w:val="0"/>
          <w:sz w:val="22"/>
          <w:szCs w:val="22"/>
        </w:rPr>
      </w:pPr>
    </w:p>
    <w:p w:rsidR="281A5EB5" w:rsidP="28E6ADE7" w:rsidRDefault="281A5EB5" w14:paraId="1E7D5C20" w14:textId="5E4116D5">
      <w:pPr>
        <w:pStyle w:val="Normal"/>
        <w:suppressLineNumbers w:val="0"/>
        <w:bidi w:val="0"/>
        <w:spacing w:before="0" w:beforeAutospacing="off" w:after="0" w:afterAutospacing="off" w:line="360" w:lineRule="auto"/>
        <w:ind w:left="0" w:right="0"/>
        <w:jc w:val="left"/>
        <w:rPr>
          <w:rFonts w:ascii="Arial" w:hAnsi="Arial" w:eastAsia="Arial" w:cs="Arial"/>
          <w:b w:val="0"/>
          <w:bCs w:val="0"/>
          <w:sz w:val="22"/>
          <w:szCs w:val="22"/>
        </w:rPr>
      </w:pPr>
      <w:r w:rsidRPr="28E6ADE7" w:rsidR="281A5EB5">
        <w:rPr>
          <w:rFonts w:ascii="Arial" w:hAnsi="Arial" w:eastAsia="Arial" w:cs="Arial"/>
          <w:b w:val="0"/>
          <w:bCs w:val="0"/>
          <w:sz w:val="22"/>
          <w:szCs w:val="22"/>
        </w:rPr>
        <w:t xml:space="preserve">Mrs Kathy Smith a </w:t>
      </w:r>
      <w:r w:rsidRPr="28E6ADE7" w:rsidR="0172E399">
        <w:rPr>
          <w:rFonts w:ascii="Arial" w:hAnsi="Arial" w:eastAsia="Arial" w:cs="Arial"/>
          <w:b w:val="0"/>
          <w:bCs w:val="0"/>
          <w:sz w:val="22"/>
          <w:szCs w:val="22"/>
        </w:rPr>
        <w:t>33-year-old</w:t>
      </w:r>
      <w:r w:rsidRPr="28E6ADE7" w:rsidR="281A5EB5">
        <w:rPr>
          <w:rFonts w:ascii="Arial" w:hAnsi="Arial" w:eastAsia="Arial" w:cs="Arial"/>
          <w:b w:val="0"/>
          <w:bCs w:val="0"/>
          <w:sz w:val="22"/>
          <w:szCs w:val="22"/>
        </w:rPr>
        <w:t xml:space="preserve"> mother of three</w:t>
      </w:r>
      <w:r w:rsidRPr="28E6ADE7" w:rsidR="16F36092">
        <w:rPr>
          <w:rFonts w:ascii="Arial" w:hAnsi="Arial" w:eastAsia="Arial" w:cs="Arial"/>
          <w:b w:val="0"/>
          <w:bCs w:val="0"/>
          <w:sz w:val="22"/>
          <w:szCs w:val="22"/>
        </w:rPr>
        <w:t xml:space="preserve"> diagnosed with bipolar disorder at 23</w:t>
      </w:r>
      <w:r w:rsidRPr="28E6ADE7" w:rsidR="20CF5E43">
        <w:rPr>
          <w:rFonts w:ascii="Arial" w:hAnsi="Arial" w:eastAsia="Arial" w:cs="Arial"/>
          <w:b w:val="0"/>
          <w:bCs w:val="0"/>
          <w:sz w:val="22"/>
          <w:szCs w:val="22"/>
        </w:rPr>
        <w:t xml:space="preserve">. When her mood is stable, she was described as a kind caring and nurturing person. </w:t>
      </w:r>
      <w:r w:rsidRPr="28E6ADE7" w:rsidR="47623680">
        <w:rPr>
          <w:rFonts w:ascii="Arial" w:hAnsi="Arial" w:eastAsia="Arial" w:cs="Arial"/>
          <w:b w:val="0"/>
          <w:bCs w:val="0"/>
          <w:sz w:val="22"/>
          <w:szCs w:val="22"/>
        </w:rPr>
        <w:t xml:space="preserve">When she did not take her medication or when she experienced </w:t>
      </w:r>
      <w:r w:rsidRPr="28E6ADE7" w:rsidR="6C271695">
        <w:rPr>
          <w:rFonts w:ascii="Arial" w:hAnsi="Arial" w:eastAsia="Arial" w:cs="Arial"/>
          <w:b w:val="0"/>
          <w:bCs w:val="0"/>
          <w:sz w:val="22"/>
          <w:szCs w:val="22"/>
        </w:rPr>
        <w:t>reoccurrence</w:t>
      </w:r>
      <w:r w:rsidRPr="28E6ADE7" w:rsidR="47623680">
        <w:rPr>
          <w:rFonts w:ascii="Arial" w:hAnsi="Arial" w:eastAsia="Arial" w:cs="Arial"/>
          <w:b w:val="0"/>
          <w:bCs w:val="0"/>
          <w:sz w:val="22"/>
          <w:szCs w:val="22"/>
        </w:rPr>
        <w:t xml:space="preserve"> of </w:t>
      </w:r>
      <w:r w:rsidRPr="28E6ADE7" w:rsidR="5DAC6916">
        <w:rPr>
          <w:rFonts w:ascii="Arial" w:hAnsi="Arial" w:eastAsia="Arial" w:cs="Arial"/>
          <w:b w:val="0"/>
          <w:bCs w:val="0"/>
          <w:sz w:val="22"/>
          <w:szCs w:val="22"/>
        </w:rPr>
        <w:t xml:space="preserve">symptom she experienced low motivation and struggled to look after the </w:t>
      </w:r>
      <w:r w:rsidRPr="28E6ADE7" w:rsidR="5BA8482C">
        <w:rPr>
          <w:rFonts w:ascii="Arial" w:hAnsi="Arial" w:eastAsia="Arial" w:cs="Arial"/>
          <w:b w:val="0"/>
          <w:bCs w:val="0"/>
          <w:sz w:val="22"/>
          <w:szCs w:val="22"/>
        </w:rPr>
        <w:t>children</w:t>
      </w:r>
      <w:r w:rsidRPr="28E6ADE7" w:rsidR="5BA8482C">
        <w:rPr>
          <w:rFonts w:ascii="Arial" w:hAnsi="Arial" w:eastAsia="Arial" w:cs="Arial"/>
          <w:b w:val="0"/>
          <w:bCs w:val="0"/>
          <w:sz w:val="22"/>
          <w:szCs w:val="22"/>
        </w:rPr>
        <w:t>.</w:t>
      </w:r>
    </w:p>
    <w:p w:rsidR="5BA8482C" w:rsidP="28E6ADE7" w:rsidRDefault="5BA8482C" w14:paraId="068A6442" w14:textId="058C22EF">
      <w:pPr>
        <w:pStyle w:val="Normal"/>
        <w:suppressLineNumbers w:val="0"/>
        <w:bidi w:val="0"/>
        <w:spacing w:before="0" w:beforeAutospacing="off" w:after="0" w:afterAutospacing="off" w:line="360" w:lineRule="auto"/>
        <w:ind w:left="0" w:right="0"/>
        <w:jc w:val="left"/>
        <w:rPr>
          <w:rFonts w:ascii="Arial" w:hAnsi="Arial" w:eastAsia="Arial" w:cs="Arial"/>
          <w:b w:val="0"/>
          <w:bCs w:val="0"/>
          <w:sz w:val="22"/>
          <w:szCs w:val="22"/>
        </w:rPr>
      </w:pPr>
      <w:r w:rsidRPr="28E6ADE7" w:rsidR="5BA8482C">
        <w:rPr>
          <w:rFonts w:ascii="Arial" w:hAnsi="Arial" w:eastAsia="Arial" w:cs="Arial"/>
          <w:b w:val="0"/>
          <w:bCs w:val="0"/>
          <w:sz w:val="22"/>
          <w:szCs w:val="22"/>
        </w:rPr>
        <w:t xml:space="preserve">Kathy also developed severe manic episodes where she became very </w:t>
      </w:r>
      <w:r w:rsidRPr="28E6ADE7" w:rsidR="1C8D73CF">
        <w:rPr>
          <w:rFonts w:ascii="Arial" w:hAnsi="Arial" w:eastAsia="Arial" w:cs="Arial"/>
          <w:b w:val="0"/>
          <w:bCs w:val="0"/>
          <w:sz w:val="22"/>
          <w:szCs w:val="22"/>
        </w:rPr>
        <w:t xml:space="preserve">agitated, threatening and detached from reality. She claimed the </w:t>
      </w:r>
      <w:r w:rsidRPr="28E6ADE7" w:rsidR="6A571394">
        <w:rPr>
          <w:rFonts w:ascii="Arial" w:hAnsi="Arial" w:eastAsia="Arial" w:cs="Arial"/>
          <w:b w:val="0"/>
          <w:bCs w:val="0"/>
          <w:sz w:val="22"/>
          <w:szCs w:val="22"/>
        </w:rPr>
        <w:t xml:space="preserve">children were imposters and </w:t>
      </w:r>
      <w:r w:rsidRPr="28E6ADE7" w:rsidR="6A571394">
        <w:rPr>
          <w:rFonts w:ascii="Arial" w:hAnsi="Arial" w:eastAsia="Arial" w:cs="Arial"/>
          <w:b w:val="0"/>
          <w:bCs w:val="0"/>
          <w:sz w:val="22"/>
          <w:szCs w:val="22"/>
        </w:rPr>
        <w:t>she's</w:t>
      </w:r>
      <w:r w:rsidRPr="28E6ADE7" w:rsidR="6A571394">
        <w:rPr>
          <w:rFonts w:ascii="Arial" w:hAnsi="Arial" w:eastAsia="Arial" w:cs="Arial"/>
          <w:b w:val="0"/>
          <w:bCs w:val="0"/>
          <w:sz w:val="22"/>
          <w:szCs w:val="22"/>
        </w:rPr>
        <w:t xml:space="preserve"> married to a well-known pop star. Her moods became frequent and severe affecting her ability to func</w:t>
      </w:r>
      <w:r w:rsidRPr="28E6ADE7" w:rsidR="11248E18">
        <w:rPr>
          <w:rFonts w:ascii="Arial" w:hAnsi="Arial" w:eastAsia="Arial" w:cs="Arial"/>
          <w:b w:val="0"/>
          <w:bCs w:val="0"/>
          <w:sz w:val="22"/>
          <w:szCs w:val="22"/>
        </w:rPr>
        <w:t>tion safely. Mrs Smith was transported to hospital by ambulance</w:t>
      </w:r>
      <w:r w:rsidRPr="28E6ADE7" w:rsidR="5AF9501D">
        <w:rPr>
          <w:rFonts w:ascii="Arial" w:hAnsi="Arial" w:eastAsia="Arial" w:cs="Arial"/>
          <w:b w:val="0"/>
          <w:bCs w:val="0"/>
          <w:sz w:val="22"/>
          <w:szCs w:val="22"/>
        </w:rPr>
        <w:t xml:space="preserve"> where she became more distressed and was placed in restraints tryin</w:t>
      </w:r>
      <w:r w:rsidRPr="28E6ADE7" w:rsidR="1695BADA">
        <w:rPr>
          <w:rFonts w:ascii="Arial" w:hAnsi="Arial" w:eastAsia="Arial" w:cs="Arial"/>
          <w:b w:val="0"/>
          <w:bCs w:val="0"/>
          <w:sz w:val="22"/>
          <w:szCs w:val="22"/>
        </w:rPr>
        <w:t xml:space="preserve">g to break free and being threatening. She was approached by a </w:t>
      </w:r>
      <w:r w:rsidRPr="28E6ADE7" w:rsidR="53BD0C69">
        <w:rPr>
          <w:rFonts w:ascii="Arial" w:hAnsi="Arial" w:eastAsia="Arial" w:cs="Arial"/>
          <w:b w:val="0"/>
          <w:bCs w:val="0"/>
          <w:sz w:val="22"/>
          <w:szCs w:val="22"/>
        </w:rPr>
        <w:t>doctor who tried to calm her down but was spat at.</w:t>
      </w:r>
    </w:p>
    <w:p w:rsidR="5EB28E3B" w:rsidP="28E6ADE7" w:rsidRDefault="5EB28E3B" w14:paraId="6E4F264D" w14:textId="62A5E0DF">
      <w:pPr>
        <w:pStyle w:val="Normal"/>
        <w:suppressLineNumbers w:val="0"/>
        <w:bidi w:val="0"/>
        <w:spacing w:before="0" w:beforeAutospacing="off" w:after="0" w:afterAutospacing="off" w:line="360" w:lineRule="auto"/>
        <w:ind w:left="0" w:right="0"/>
        <w:jc w:val="left"/>
        <w:rPr>
          <w:rFonts w:ascii="Arial" w:hAnsi="Arial" w:eastAsia="Arial" w:cs="Arial"/>
          <w:b w:val="0"/>
          <w:bCs w:val="0"/>
          <w:sz w:val="22"/>
          <w:szCs w:val="22"/>
        </w:rPr>
      </w:pPr>
      <w:r w:rsidRPr="28E6ADE7" w:rsidR="5EB28E3B">
        <w:rPr>
          <w:rFonts w:ascii="Arial" w:hAnsi="Arial" w:eastAsia="Arial" w:cs="Arial"/>
          <w:b w:val="0"/>
          <w:bCs w:val="0"/>
          <w:sz w:val="22"/>
          <w:szCs w:val="22"/>
        </w:rPr>
        <w:t xml:space="preserve">The Doctor said to you seemed to have missed a dose </w:t>
      </w:r>
      <w:r w:rsidRPr="28E6ADE7" w:rsidR="202E4719">
        <w:rPr>
          <w:rFonts w:ascii="Arial" w:hAnsi="Arial" w:eastAsia="Arial" w:cs="Arial"/>
          <w:b w:val="0"/>
          <w:bCs w:val="0"/>
          <w:sz w:val="22"/>
          <w:szCs w:val="22"/>
        </w:rPr>
        <w:t xml:space="preserve">of Olanzapine and that medication will be restarted. Mrs </w:t>
      </w:r>
      <w:r w:rsidRPr="28E6ADE7" w:rsidR="3F1FC4AB">
        <w:rPr>
          <w:rFonts w:ascii="Arial" w:hAnsi="Arial" w:eastAsia="Arial" w:cs="Arial"/>
          <w:b w:val="0"/>
          <w:bCs w:val="0"/>
          <w:sz w:val="22"/>
          <w:szCs w:val="22"/>
        </w:rPr>
        <w:t>Smith accepted the medication during the 15 minutes it was been offered to her she became calmer</w:t>
      </w:r>
      <w:r w:rsidRPr="28E6ADE7" w:rsidR="4A01D4E3">
        <w:rPr>
          <w:rFonts w:ascii="Arial" w:hAnsi="Arial" w:eastAsia="Arial" w:cs="Arial"/>
          <w:b w:val="0"/>
          <w:bCs w:val="0"/>
          <w:sz w:val="22"/>
          <w:szCs w:val="22"/>
        </w:rPr>
        <w:t xml:space="preserve"> restraints were removed </w:t>
      </w:r>
      <w:r w:rsidRPr="28E6ADE7" w:rsidR="5CC89FDF">
        <w:rPr>
          <w:rFonts w:ascii="Arial" w:hAnsi="Arial" w:eastAsia="Arial" w:cs="Arial"/>
          <w:b w:val="0"/>
          <w:bCs w:val="0"/>
          <w:sz w:val="22"/>
          <w:szCs w:val="22"/>
        </w:rPr>
        <w:t xml:space="preserve">and Mrs Smith remained settled and co-operative. </w:t>
      </w:r>
      <w:r w:rsidRPr="28E6ADE7" w:rsidR="0669A48A">
        <w:rPr>
          <w:rFonts w:ascii="Arial" w:hAnsi="Arial" w:eastAsia="Arial" w:cs="Arial"/>
          <w:b w:val="0"/>
          <w:bCs w:val="0"/>
          <w:sz w:val="22"/>
          <w:szCs w:val="22"/>
        </w:rPr>
        <w:t>(</w:t>
      </w:r>
      <w:r w:rsidRPr="28E6ADE7" w:rsidR="5609FE2A">
        <w:rPr>
          <w:rFonts w:ascii="Arial" w:hAnsi="Arial" w:eastAsia="Arial" w:cs="Arial"/>
          <w:noProof w:val="0"/>
          <w:sz w:val="22"/>
          <w:szCs w:val="22"/>
          <w:lang w:val="en-GB"/>
        </w:rPr>
        <w:t>Najafi and Nasiri,</w:t>
      </w:r>
      <w:r w:rsidRPr="28E6ADE7" w:rsidR="5564E869">
        <w:rPr>
          <w:rFonts w:ascii="Arial" w:hAnsi="Arial" w:eastAsia="Arial" w:cs="Arial"/>
          <w:b w:val="0"/>
          <w:bCs w:val="0"/>
          <w:sz w:val="22"/>
          <w:szCs w:val="22"/>
        </w:rPr>
        <w:t xml:space="preserve"> 2023)</w:t>
      </w:r>
    </w:p>
    <w:p w:rsidR="28E6ADE7" w:rsidP="28E6ADE7" w:rsidRDefault="28E6ADE7" w14:paraId="2F294DE1" w14:textId="1481634B">
      <w:pPr>
        <w:pStyle w:val="Normal"/>
        <w:spacing w:after="0" w:line="360" w:lineRule="auto"/>
        <w:rPr>
          <w:rFonts w:ascii="Arial" w:hAnsi="Arial" w:eastAsia="Arial" w:cs="Arial"/>
          <w:color w:val="4471C4"/>
          <w:sz w:val="22"/>
          <w:szCs w:val="22"/>
        </w:rPr>
      </w:pPr>
    </w:p>
    <w:p w:rsidRPr="002976D4" w:rsidR="00A946CB" w:rsidP="28E6ADE7" w:rsidRDefault="5617AA6E" w14:paraId="1497148C" w14:textId="46F726A7">
      <w:pPr>
        <w:pStyle w:val="Normal"/>
        <w:spacing w:after="0" w:line="360" w:lineRule="auto"/>
        <w:rPr>
          <w:rFonts w:ascii="Arial" w:hAnsi="Arial" w:eastAsia="Arial" w:cs="Arial"/>
          <w:color w:val="4472C4" w:themeColor="accent1"/>
          <w:sz w:val="22"/>
          <w:szCs w:val="22"/>
        </w:rPr>
      </w:pPr>
      <w:r w:rsidRPr="28E6ADE7" w:rsidR="325F06AB">
        <w:rPr>
          <w:rFonts w:ascii="Arial" w:hAnsi="Arial" w:eastAsia="Arial" w:cs="Arial"/>
          <w:color w:val="4471C4"/>
          <w:sz w:val="22"/>
          <w:szCs w:val="22"/>
        </w:rPr>
        <w:t>4</w:t>
      </w:r>
      <w:r w:rsidRPr="28E6ADE7" w:rsidR="6D55029C">
        <w:rPr>
          <w:rFonts w:ascii="Arial" w:hAnsi="Arial" w:eastAsia="Arial" w:cs="Arial"/>
          <w:color w:val="4471C4"/>
          <w:sz w:val="22"/>
          <w:szCs w:val="22"/>
        </w:rPr>
        <w:t xml:space="preserve"> </w:t>
      </w:r>
      <w:r w:rsidRPr="28E6ADE7" w:rsidR="6D55029C">
        <w:rPr>
          <w:rFonts w:ascii="Arial" w:hAnsi="Arial" w:eastAsia="Arial" w:cs="Arial"/>
          <w:color w:val="4471C4"/>
          <w:sz w:val="22"/>
          <w:szCs w:val="22"/>
        </w:rPr>
        <w:t>Conclusion</w:t>
      </w:r>
    </w:p>
    <w:p w:rsidR="3839ED2C" w:rsidP="28E6ADE7" w:rsidRDefault="3839ED2C" w14:paraId="211A6786" w14:textId="52771273">
      <w:pPr>
        <w:pStyle w:val="Normal"/>
        <w:spacing w:after="0" w:line="360" w:lineRule="auto"/>
        <w:rPr>
          <w:rFonts w:ascii="Arial" w:hAnsi="Arial" w:eastAsia="Arial" w:cs="Arial"/>
          <w:sz w:val="22"/>
          <w:szCs w:val="22"/>
        </w:rPr>
      </w:pPr>
    </w:p>
    <w:p w:rsidR="3839ED2C" w:rsidP="28E6ADE7" w:rsidRDefault="3839ED2C" w14:paraId="5441BB60" w14:textId="0D4D60C0">
      <w:pPr>
        <w:pStyle w:val="Normal"/>
        <w:spacing w:after="0" w:line="360" w:lineRule="auto"/>
      </w:pPr>
      <w:r w:rsidRPr="28E6ADE7" w:rsidR="26AAD401">
        <w:rPr>
          <w:rFonts w:ascii="Arial" w:hAnsi="Arial" w:eastAsia="Arial" w:cs="Arial"/>
          <w:sz w:val="22"/>
          <w:szCs w:val="22"/>
        </w:rPr>
        <w:t xml:space="preserve">The Mental health nurse's role is </w:t>
      </w:r>
      <w:r w:rsidRPr="28E6ADE7" w:rsidR="26AAD401">
        <w:rPr>
          <w:rFonts w:ascii="Arial" w:hAnsi="Arial" w:eastAsia="Arial" w:cs="Arial"/>
          <w:sz w:val="22"/>
          <w:szCs w:val="22"/>
        </w:rPr>
        <w:t>a very challenging</w:t>
      </w:r>
      <w:r w:rsidRPr="28E6ADE7" w:rsidR="26AAD401">
        <w:rPr>
          <w:rFonts w:ascii="Arial" w:hAnsi="Arial" w:eastAsia="Arial" w:cs="Arial"/>
          <w:sz w:val="22"/>
          <w:szCs w:val="22"/>
        </w:rPr>
        <w:t xml:space="preserve"> </w:t>
      </w:r>
      <w:r w:rsidRPr="28E6ADE7" w:rsidR="2CFB6EB7">
        <w:rPr>
          <w:rFonts w:ascii="Arial" w:hAnsi="Arial" w:eastAsia="Arial" w:cs="Arial"/>
          <w:sz w:val="22"/>
          <w:szCs w:val="22"/>
        </w:rPr>
        <w:t xml:space="preserve">and demanding </w:t>
      </w:r>
      <w:r w:rsidRPr="28E6ADE7" w:rsidR="3F2D753D">
        <w:rPr>
          <w:rFonts w:ascii="Arial" w:hAnsi="Arial" w:eastAsia="Arial" w:cs="Arial"/>
          <w:sz w:val="22"/>
          <w:szCs w:val="22"/>
        </w:rPr>
        <w:t>one</w:t>
      </w:r>
      <w:r w:rsidRPr="28E6ADE7" w:rsidR="2CFB6EB7">
        <w:rPr>
          <w:rFonts w:ascii="Arial" w:hAnsi="Arial" w:eastAsia="Arial" w:cs="Arial"/>
          <w:sz w:val="22"/>
          <w:szCs w:val="22"/>
        </w:rPr>
        <w:t xml:space="preserve"> which requires a range</w:t>
      </w:r>
      <w:r w:rsidRPr="28E6ADE7" w:rsidR="4CD4573B">
        <w:rPr>
          <w:rFonts w:ascii="Arial" w:hAnsi="Arial" w:eastAsia="Arial" w:cs="Arial"/>
          <w:sz w:val="22"/>
          <w:szCs w:val="22"/>
        </w:rPr>
        <w:t xml:space="preserve"> professional skills and qualities</w:t>
      </w:r>
      <w:r w:rsidRPr="28E6ADE7" w:rsidR="689637A8">
        <w:rPr>
          <w:rFonts w:ascii="Arial" w:hAnsi="Arial" w:eastAsia="Arial" w:cs="Arial"/>
          <w:sz w:val="22"/>
          <w:szCs w:val="22"/>
        </w:rPr>
        <w:t xml:space="preserve">. They are essential within the </w:t>
      </w:r>
      <w:r w:rsidRPr="28E6ADE7" w:rsidR="0CBE6F0A">
        <w:rPr>
          <w:rFonts w:ascii="Arial" w:hAnsi="Arial" w:eastAsia="Arial" w:cs="Arial"/>
          <w:sz w:val="22"/>
          <w:szCs w:val="22"/>
        </w:rPr>
        <w:t>community. Some of their responsibilities incl</w:t>
      </w:r>
      <w:r w:rsidRPr="28E6ADE7" w:rsidR="2BACEE27">
        <w:rPr>
          <w:rFonts w:ascii="Arial" w:hAnsi="Arial" w:eastAsia="Arial" w:cs="Arial"/>
          <w:sz w:val="22"/>
          <w:szCs w:val="22"/>
        </w:rPr>
        <w:t>ude managing ri</w:t>
      </w:r>
      <w:r w:rsidRPr="28E6ADE7" w:rsidR="2BACEE27">
        <w:rPr>
          <w:rFonts w:ascii="Arial" w:hAnsi="Arial" w:eastAsia="Arial" w:cs="Arial"/>
          <w:sz w:val="22"/>
          <w:szCs w:val="22"/>
        </w:rPr>
        <w:t>sks, administering medication</w:t>
      </w:r>
      <w:r w:rsidRPr="28E6ADE7" w:rsidR="1C171B61">
        <w:rPr>
          <w:rFonts w:ascii="Arial" w:hAnsi="Arial" w:eastAsia="Arial" w:cs="Arial"/>
          <w:sz w:val="22"/>
          <w:szCs w:val="22"/>
        </w:rPr>
        <w:t xml:space="preserve"> provide an individual care plan</w:t>
      </w:r>
      <w:r w:rsidRPr="28E6ADE7" w:rsidR="1B0B04F7">
        <w:rPr>
          <w:rFonts w:ascii="Arial" w:hAnsi="Arial" w:eastAsia="Arial" w:cs="Arial"/>
          <w:sz w:val="22"/>
          <w:szCs w:val="22"/>
        </w:rPr>
        <w:t xml:space="preserve"> and promote recovery.</w:t>
      </w:r>
    </w:p>
    <w:p w:rsidR="1B0B04F7" w:rsidP="28E6ADE7" w:rsidRDefault="1B0B04F7" w14:paraId="10C2DEA9" w14:textId="67BEC339">
      <w:pPr>
        <w:pStyle w:val="Normal"/>
        <w:spacing w:after="0" w:line="360" w:lineRule="auto"/>
      </w:pPr>
      <w:r w:rsidRPr="28E6ADE7" w:rsidR="1B0B04F7">
        <w:rPr>
          <w:rFonts w:ascii="Arial" w:hAnsi="Arial" w:eastAsia="Arial" w:cs="Arial"/>
          <w:sz w:val="22"/>
          <w:szCs w:val="22"/>
        </w:rPr>
        <w:t xml:space="preserve">Mental health nurses need to </w:t>
      </w:r>
      <w:r w:rsidRPr="28E6ADE7" w:rsidR="52ADFE8D">
        <w:rPr>
          <w:rFonts w:ascii="Arial" w:hAnsi="Arial" w:eastAsia="Arial" w:cs="Arial"/>
          <w:sz w:val="22"/>
          <w:szCs w:val="22"/>
        </w:rPr>
        <w:t>have effective</w:t>
      </w:r>
      <w:r w:rsidRPr="28E6ADE7" w:rsidR="1B0B04F7">
        <w:rPr>
          <w:rFonts w:ascii="Arial" w:hAnsi="Arial" w:eastAsia="Arial" w:cs="Arial"/>
          <w:sz w:val="22"/>
          <w:szCs w:val="22"/>
        </w:rPr>
        <w:t xml:space="preserve"> communicat</w:t>
      </w:r>
      <w:r w:rsidRPr="28E6ADE7" w:rsidR="6BF6C620">
        <w:rPr>
          <w:rFonts w:ascii="Arial" w:hAnsi="Arial" w:eastAsia="Arial" w:cs="Arial"/>
          <w:sz w:val="22"/>
          <w:szCs w:val="22"/>
        </w:rPr>
        <w:t>ion skills</w:t>
      </w:r>
      <w:r w:rsidRPr="28E6ADE7" w:rsidR="1B0B04F7">
        <w:rPr>
          <w:rFonts w:ascii="Arial" w:hAnsi="Arial" w:eastAsia="Arial" w:cs="Arial"/>
          <w:sz w:val="22"/>
          <w:szCs w:val="22"/>
        </w:rPr>
        <w:t>, have clin</w:t>
      </w:r>
      <w:r w:rsidRPr="28E6ADE7" w:rsidR="530794A2">
        <w:rPr>
          <w:rFonts w:ascii="Arial" w:hAnsi="Arial" w:eastAsia="Arial" w:cs="Arial"/>
          <w:sz w:val="22"/>
          <w:szCs w:val="22"/>
        </w:rPr>
        <w:t xml:space="preserve">ical </w:t>
      </w:r>
      <w:r w:rsidRPr="28E6ADE7" w:rsidR="300C60B9">
        <w:rPr>
          <w:rFonts w:ascii="Arial" w:hAnsi="Arial" w:eastAsia="Arial" w:cs="Arial"/>
          <w:sz w:val="22"/>
          <w:szCs w:val="22"/>
        </w:rPr>
        <w:t>knowledge, and be able to de-escalate situations.</w:t>
      </w:r>
      <w:r w:rsidRPr="28E6ADE7" w:rsidR="3C24B21F">
        <w:rPr>
          <w:rFonts w:ascii="Arial" w:hAnsi="Arial" w:eastAsia="Arial" w:cs="Arial"/>
          <w:sz w:val="22"/>
          <w:szCs w:val="22"/>
        </w:rPr>
        <w:t xml:space="preserve"> They </w:t>
      </w:r>
      <w:r w:rsidRPr="28E6ADE7" w:rsidR="1C3D57C3">
        <w:rPr>
          <w:rFonts w:ascii="Arial" w:hAnsi="Arial" w:eastAsia="Arial" w:cs="Arial"/>
          <w:sz w:val="22"/>
          <w:szCs w:val="22"/>
        </w:rPr>
        <w:t>also provide</w:t>
      </w:r>
      <w:r w:rsidRPr="28E6ADE7" w:rsidR="3323732E">
        <w:rPr>
          <w:rFonts w:ascii="Arial" w:hAnsi="Arial" w:eastAsia="Arial" w:cs="Arial"/>
          <w:sz w:val="22"/>
          <w:szCs w:val="22"/>
        </w:rPr>
        <w:t xml:space="preserve"> valuable support to</w:t>
      </w:r>
      <w:r w:rsidRPr="28E6ADE7" w:rsidR="1E460210">
        <w:rPr>
          <w:rFonts w:ascii="Arial" w:hAnsi="Arial" w:eastAsia="Arial" w:cs="Arial"/>
          <w:sz w:val="22"/>
          <w:szCs w:val="22"/>
        </w:rPr>
        <w:t xml:space="preserve"> the individual and their families</w:t>
      </w:r>
      <w:r w:rsidRPr="28E6ADE7" w:rsidR="758C50FC">
        <w:rPr>
          <w:rFonts w:ascii="Arial" w:hAnsi="Arial" w:eastAsia="Arial" w:cs="Arial"/>
          <w:sz w:val="22"/>
          <w:szCs w:val="22"/>
        </w:rPr>
        <w:t>,</w:t>
      </w:r>
      <w:r w:rsidRPr="28E6ADE7" w:rsidR="18C0AEB7">
        <w:rPr>
          <w:rFonts w:ascii="Arial" w:hAnsi="Arial" w:eastAsia="Arial" w:cs="Arial"/>
          <w:sz w:val="22"/>
          <w:szCs w:val="22"/>
        </w:rPr>
        <w:t xml:space="preserve"> improve their well-being.</w:t>
      </w:r>
      <w:r w:rsidRPr="28E6ADE7" w:rsidR="2E233FB2">
        <w:rPr>
          <w:rFonts w:ascii="Arial" w:hAnsi="Arial" w:eastAsia="Arial" w:cs="Arial"/>
          <w:sz w:val="22"/>
          <w:szCs w:val="22"/>
        </w:rPr>
        <w:t xml:space="preserve"> They are vital to the community </w:t>
      </w:r>
      <w:r w:rsidRPr="28E6ADE7" w:rsidR="7B02A1A8">
        <w:rPr>
          <w:rFonts w:ascii="Arial" w:hAnsi="Arial" w:eastAsia="Arial" w:cs="Arial"/>
          <w:sz w:val="22"/>
          <w:szCs w:val="22"/>
        </w:rPr>
        <w:t>as they provide essential care to the persons experie</w:t>
      </w:r>
      <w:r w:rsidRPr="28E6ADE7" w:rsidR="0FFD08B6">
        <w:rPr>
          <w:rFonts w:ascii="Arial" w:hAnsi="Arial" w:eastAsia="Arial" w:cs="Arial"/>
          <w:sz w:val="22"/>
          <w:szCs w:val="22"/>
        </w:rPr>
        <w:t>ncing mental health conditions</w:t>
      </w:r>
      <w:r w:rsidRPr="28E6ADE7" w:rsidR="43032AB0">
        <w:rPr>
          <w:rFonts w:ascii="Arial" w:hAnsi="Arial" w:eastAsia="Arial" w:cs="Arial"/>
          <w:sz w:val="22"/>
          <w:szCs w:val="22"/>
        </w:rPr>
        <w:t xml:space="preserve">. Mental health nurses are a pillar to the </w:t>
      </w:r>
      <w:r w:rsidRPr="28E6ADE7" w:rsidR="4A91952E">
        <w:rPr>
          <w:rFonts w:ascii="Arial" w:hAnsi="Arial" w:eastAsia="Arial" w:cs="Arial"/>
          <w:sz w:val="22"/>
          <w:szCs w:val="22"/>
        </w:rPr>
        <w:t>community.</w:t>
      </w:r>
    </w:p>
    <w:p w:rsidR="28E6ADE7" w:rsidP="28E6ADE7" w:rsidRDefault="28E6ADE7" w14:paraId="2D4FF8E0" w14:textId="2504BFC8">
      <w:pPr>
        <w:pStyle w:val="Normal"/>
        <w:spacing w:after="0" w:line="240" w:lineRule="auto"/>
        <w:rPr>
          <w:rFonts w:ascii="Arial" w:hAnsi="Arial" w:eastAsia="Arial" w:cs="Arial"/>
          <w:sz w:val="22"/>
          <w:szCs w:val="22"/>
        </w:rPr>
      </w:pPr>
    </w:p>
    <w:p w:rsidR="00D676C3" w:rsidRDefault="00D676C3" w14:paraId="3F34EF19" w14:textId="5E3278EB">
      <w:pPr>
        <w:rPr>
          <w:sz w:val="21"/>
          <w:szCs w:val="21"/>
        </w:rPr>
      </w:pPr>
      <w:r>
        <w:rPr>
          <w:sz w:val="21"/>
          <w:szCs w:val="21"/>
        </w:rPr>
        <w:br w:type="page"/>
      </w:r>
    </w:p>
    <w:p w:rsidRPr="00242974" w:rsidR="00D676C3" w:rsidP="00D676C3" w:rsidRDefault="00D676C3" w14:paraId="5155B0ED" w14:textId="77777777">
      <w:pPr>
        <w:pStyle w:val="ListParagraph"/>
        <w:spacing w:after="0" w:line="240" w:lineRule="auto"/>
        <w:rPr>
          <w:sz w:val="21"/>
          <w:szCs w:val="21"/>
        </w:rPr>
      </w:pPr>
    </w:p>
    <w:p w:rsidRPr="002976D4" w:rsidR="00226D31" w:rsidP="28E6ADE7" w:rsidRDefault="00226D31" w14:paraId="6C4B494D" w14:textId="3FD9A722">
      <w:pPr>
        <w:pStyle w:val="Heading2"/>
        <w:rPr>
          <w:color w:val="4471C4" w:themeColor="accent1"/>
        </w:rPr>
      </w:pPr>
      <w:bookmarkStart w:name="_Toc1911583216" w:id="7"/>
      <w:bookmarkStart w:name="_Toc1294030867" w:id="1261109117"/>
      <w:r w:rsidRPr="28E6ADE7" w:rsidR="00226D31">
        <w:rPr>
          <w:color w:val="4471C4"/>
        </w:rPr>
        <w:t>5 Reference List</w:t>
      </w:r>
      <w:bookmarkEnd w:id="7"/>
      <w:bookmarkEnd w:id="1261109117"/>
    </w:p>
    <w:p w:rsidR="28E6ADE7" w:rsidP="28E6ADE7" w:rsidRDefault="28E6ADE7" w14:paraId="6FE52834" w14:textId="7B587177">
      <w:pPr>
        <w:pStyle w:val="Normal"/>
      </w:pPr>
    </w:p>
    <w:p w:rsidR="70ABF3D4" w:rsidP="28E6ADE7" w:rsidRDefault="70ABF3D4" w14:paraId="23026E76" w14:textId="46472F91">
      <w:pPr>
        <w:spacing w:before="0" w:beforeAutospacing="off" w:after="160" w:afterAutospacing="off" w:line="360" w:lineRule="auto"/>
      </w:pPr>
      <w:r w:rsidRPr="28E6ADE7" w:rsidR="70ABF3D4">
        <w:rPr>
          <w:rFonts w:ascii="Arial" w:hAnsi="Arial" w:eastAsia="Arial" w:cs="Arial"/>
          <w:noProof w:val="0"/>
          <w:sz w:val="22"/>
          <w:szCs w:val="22"/>
          <w:lang w:val="en-GB"/>
        </w:rPr>
        <w:t xml:space="preserve">Kennedy, N. (2026) </w:t>
      </w:r>
      <w:r w:rsidRPr="28E6ADE7" w:rsidR="70ABF3D4">
        <w:rPr>
          <w:rFonts w:ascii="Arial" w:hAnsi="Arial" w:eastAsia="Arial" w:cs="Arial"/>
          <w:i w:val="1"/>
          <w:iCs w:val="1"/>
          <w:noProof w:val="0"/>
          <w:sz w:val="22"/>
          <w:szCs w:val="22"/>
          <w:lang w:val="en-GB"/>
        </w:rPr>
        <w:t xml:space="preserve">A Healthcare Workers Guide to De-Escalation Techniques. </w:t>
      </w:r>
      <w:r w:rsidRPr="28E6ADE7" w:rsidR="70ABF3D4">
        <w:rPr>
          <w:rFonts w:ascii="Arial" w:hAnsi="Arial" w:eastAsia="Arial" w:cs="Arial"/>
          <w:noProof w:val="0"/>
          <w:sz w:val="22"/>
          <w:szCs w:val="22"/>
          <w:lang w:val="en-GB"/>
        </w:rPr>
        <w:t xml:space="preserve">Available at: </w:t>
      </w:r>
      <w:hyperlink r:id="R7b1b27d0d84c428a">
        <w:r w:rsidRPr="28E6ADE7" w:rsidR="70ABF3D4">
          <w:rPr>
            <w:rStyle w:val="Hyperlink"/>
            <w:strike w:val="0"/>
            <w:dstrike w:val="0"/>
            <w:noProof w:val="0"/>
            <w:color w:val="467886"/>
            <w:u w:val="single"/>
            <w:lang w:val="en-GB"/>
          </w:rPr>
          <w:t>https://nursingcecentral.com/lessons/a-healthcare-workers-guide-to-de-escalation-techniques/</w:t>
        </w:r>
      </w:hyperlink>
      <w:r w:rsidRPr="28E6ADE7" w:rsidR="70ABF3D4">
        <w:rPr>
          <w:rFonts w:ascii="Arial" w:hAnsi="Arial" w:eastAsia="Arial" w:cs="Arial"/>
          <w:noProof w:val="0"/>
          <w:sz w:val="22"/>
          <w:szCs w:val="22"/>
          <w:lang w:val="en-GB"/>
        </w:rPr>
        <w:t xml:space="preserve">  (Accessed 10 August 2026). </w:t>
      </w:r>
    </w:p>
    <w:p w:rsidR="70ABF3D4" w:rsidP="28E6ADE7" w:rsidRDefault="70ABF3D4" w14:paraId="155A23AE" w14:textId="539C0619">
      <w:pPr>
        <w:spacing w:before="0" w:beforeAutospacing="off" w:after="160" w:afterAutospacing="off" w:line="360" w:lineRule="auto"/>
      </w:pPr>
      <w:r w:rsidRPr="28E6ADE7" w:rsidR="70ABF3D4">
        <w:rPr>
          <w:rFonts w:ascii="Arial" w:hAnsi="Arial" w:eastAsia="Arial" w:cs="Arial"/>
          <w:noProof w:val="0"/>
          <w:sz w:val="22"/>
          <w:szCs w:val="22"/>
          <w:lang w:val="en-GB"/>
        </w:rPr>
        <w:t xml:space="preserve">Maudsley Learning (N.D.) </w:t>
      </w:r>
      <w:r w:rsidRPr="28E6ADE7" w:rsidR="70ABF3D4">
        <w:rPr>
          <w:rFonts w:ascii="Arial" w:hAnsi="Arial" w:eastAsia="Arial" w:cs="Arial"/>
          <w:i w:val="1"/>
          <w:iCs w:val="1"/>
          <w:noProof w:val="0"/>
          <w:sz w:val="22"/>
          <w:szCs w:val="22"/>
          <w:lang w:val="en-GB"/>
        </w:rPr>
        <w:t xml:space="preserve">Continued Professional Development (CPD) mental health course </w:t>
      </w:r>
      <w:r w:rsidRPr="28E6ADE7" w:rsidR="70ABF3D4">
        <w:rPr>
          <w:rFonts w:ascii="Arial" w:hAnsi="Arial" w:eastAsia="Arial" w:cs="Arial"/>
          <w:noProof w:val="0"/>
          <w:sz w:val="22"/>
          <w:szCs w:val="22"/>
          <w:lang w:val="en-GB"/>
        </w:rPr>
        <w:t xml:space="preserve">Available at: </w:t>
      </w:r>
      <w:hyperlink r:id="R0601cdfae36044c8">
        <w:r w:rsidRPr="28E6ADE7" w:rsidR="70ABF3D4">
          <w:rPr>
            <w:rStyle w:val="Hyperlink"/>
            <w:strike w:val="0"/>
            <w:dstrike w:val="0"/>
            <w:noProof w:val="0"/>
            <w:color w:val="467886"/>
            <w:u w:val="single"/>
            <w:lang w:val="en-GB"/>
          </w:rPr>
          <w:t>https://maudsleylearning.com/courses/</w:t>
        </w:r>
      </w:hyperlink>
      <w:r w:rsidRPr="28E6ADE7" w:rsidR="70ABF3D4">
        <w:rPr>
          <w:rFonts w:ascii="Arial" w:hAnsi="Arial" w:eastAsia="Arial" w:cs="Arial"/>
          <w:noProof w:val="0"/>
          <w:sz w:val="22"/>
          <w:szCs w:val="22"/>
          <w:lang w:val="en-GB"/>
        </w:rPr>
        <w:t xml:space="preserve"> (Accessed 17</w:t>
      </w:r>
      <w:r w:rsidRPr="28E6ADE7" w:rsidR="70ABF3D4">
        <w:rPr>
          <w:rFonts w:ascii="Arial" w:hAnsi="Arial" w:eastAsia="Arial" w:cs="Arial"/>
          <w:noProof w:val="0"/>
          <w:sz w:val="22"/>
          <w:szCs w:val="22"/>
          <w:vertAlign w:val="superscript"/>
          <w:lang w:val="en-GB"/>
        </w:rPr>
        <w:t>th</w:t>
      </w:r>
      <w:r w:rsidRPr="28E6ADE7" w:rsidR="70ABF3D4">
        <w:rPr>
          <w:rFonts w:ascii="Arial" w:hAnsi="Arial" w:eastAsia="Arial" w:cs="Arial"/>
          <w:noProof w:val="0"/>
          <w:sz w:val="22"/>
          <w:szCs w:val="22"/>
          <w:lang w:val="en-GB"/>
        </w:rPr>
        <w:t xml:space="preserve"> August 2026) </w:t>
      </w:r>
    </w:p>
    <w:p w:rsidR="70ABF3D4" w:rsidP="28E6ADE7" w:rsidRDefault="70ABF3D4" w14:paraId="301C64EE" w14:textId="17109313">
      <w:pPr>
        <w:spacing w:before="0" w:beforeAutospacing="off" w:after="160" w:afterAutospacing="off" w:line="360" w:lineRule="auto"/>
      </w:pPr>
      <w:r w:rsidRPr="28E6ADE7" w:rsidR="70ABF3D4">
        <w:rPr>
          <w:rFonts w:ascii="Arial" w:hAnsi="Arial" w:eastAsia="Arial" w:cs="Arial"/>
          <w:noProof w:val="0"/>
          <w:sz w:val="22"/>
          <w:szCs w:val="22"/>
          <w:lang w:val="en-GB"/>
        </w:rPr>
        <w:t>Morgan Mckinley (2026) Addressing</w:t>
      </w:r>
      <w:r w:rsidRPr="28E6ADE7" w:rsidR="70ABF3D4">
        <w:rPr>
          <w:rFonts w:ascii="Arial" w:hAnsi="Arial" w:eastAsia="Arial" w:cs="Arial"/>
          <w:i w:val="1"/>
          <w:iCs w:val="1"/>
          <w:noProof w:val="0"/>
          <w:sz w:val="22"/>
          <w:szCs w:val="22"/>
          <w:lang w:val="en-GB"/>
        </w:rPr>
        <w:t xml:space="preserve"> the nurse skills gap. </w:t>
      </w:r>
      <w:r w:rsidRPr="28E6ADE7" w:rsidR="70ABF3D4">
        <w:rPr>
          <w:rFonts w:ascii="Arial" w:hAnsi="Arial" w:eastAsia="Arial" w:cs="Arial"/>
          <w:noProof w:val="0"/>
          <w:sz w:val="22"/>
          <w:szCs w:val="22"/>
          <w:lang w:val="en-GB"/>
        </w:rPr>
        <w:t xml:space="preserve">Available at: </w:t>
      </w:r>
      <w:hyperlink r:id="Rbc920d59b2b04403">
        <w:r w:rsidRPr="28E6ADE7" w:rsidR="70ABF3D4">
          <w:rPr>
            <w:rStyle w:val="Hyperlink"/>
            <w:strike w:val="0"/>
            <w:dstrike w:val="0"/>
            <w:noProof w:val="0"/>
            <w:color w:val="467886"/>
            <w:u w:val="single"/>
            <w:lang w:val="en-GB"/>
          </w:rPr>
          <w:t>https://www.morganmckinley.com/uk/employers/talent-solutions/insight/addressing-nurse-skills-gap</w:t>
        </w:r>
      </w:hyperlink>
      <w:r w:rsidRPr="28E6ADE7" w:rsidR="70ABF3D4">
        <w:rPr>
          <w:rFonts w:ascii="Arial" w:hAnsi="Arial" w:eastAsia="Arial" w:cs="Arial"/>
          <w:noProof w:val="0"/>
          <w:sz w:val="22"/>
          <w:szCs w:val="22"/>
          <w:lang w:val="en-GB"/>
        </w:rPr>
        <w:t xml:space="preserve"> (Accessed 11</w:t>
      </w:r>
      <w:r w:rsidRPr="28E6ADE7" w:rsidR="70ABF3D4">
        <w:rPr>
          <w:rFonts w:ascii="Arial" w:hAnsi="Arial" w:eastAsia="Arial" w:cs="Arial"/>
          <w:noProof w:val="0"/>
          <w:sz w:val="22"/>
          <w:szCs w:val="22"/>
          <w:vertAlign w:val="superscript"/>
          <w:lang w:val="en-GB"/>
        </w:rPr>
        <w:t>th</w:t>
      </w:r>
      <w:r w:rsidRPr="28E6ADE7" w:rsidR="70ABF3D4">
        <w:rPr>
          <w:rFonts w:ascii="Arial" w:hAnsi="Arial" w:eastAsia="Arial" w:cs="Arial"/>
          <w:noProof w:val="0"/>
          <w:sz w:val="22"/>
          <w:szCs w:val="22"/>
          <w:lang w:val="en-GB"/>
        </w:rPr>
        <w:t xml:space="preserve"> August 2026) </w:t>
      </w:r>
    </w:p>
    <w:p w:rsidR="70ABF3D4" w:rsidP="28E6ADE7" w:rsidRDefault="70ABF3D4" w14:paraId="209302B1" w14:textId="619B5EBA">
      <w:pPr>
        <w:spacing w:before="0" w:beforeAutospacing="off" w:after="160" w:afterAutospacing="off" w:line="360" w:lineRule="auto"/>
      </w:pPr>
      <w:r w:rsidRPr="28E6ADE7" w:rsidR="70ABF3D4">
        <w:rPr>
          <w:rFonts w:ascii="Arial" w:hAnsi="Arial" w:eastAsia="Arial" w:cs="Arial"/>
          <w:noProof w:val="0"/>
          <w:sz w:val="22"/>
          <w:szCs w:val="22"/>
          <w:lang w:val="en-GB"/>
        </w:rPr>
        <w:t xml:space="preserve">Najafi, B., and Nasiri, A. (2023).’ Explaining Novice Nurses' Experience of Weak Professional Confidence: A Qualitative Study’. </w:t>
      </w:r>
      <w:r w:rsidRPr="28E6ADE7" w:rsidR="70ABF3D4">
        <w:rPr>
          <w:rFonts w:ascii="Arial" w:hAnsi="Arial" w:eastAsia="Arial" w:cs="Arial"/>
          <w:i w:val="1"/>
          <w:iCs w:val="1"/>
          <w:noProof w:val="0"/>
          <w:sz w:val="22"/>
          <w:szCs w:val="22"/>
          <w:lang w:val="en-GB"/>
        </w:rPr>
        <w:t>SAGE open nursing</w:t>
      </w:r>
      <w:r w:rsidRPr="28E6ADE7" w:rsidR="70ABF3D4">
        <w:rPr>
          <w:rFonts w:ascii="Arial" w:hAnsi="Arial" w:eastAsia="Arial" w:cs="Arial"/>
          <w:noProof w:val="0"/>
          <w:sz w:val="22"/>
          <w:szCs w:val="22"/>
          <w:lang w:val="en-GB"/>
        </w:rPr>
        <w:t xml:space="preserve">, </w:t>
      </w:r>
      <w:r w:rsidRPr="28E6ADE7" w:rsidR="70ABF3D4">
        <w:rPr>
          <w:rFonts w:ascii="Arial" w:hAnsi="Arial" w:eastAsia="Arial" w:cs="Arial"/>
          <w:i w:val="1"/>
          <w:iCs w:val="1"/>
          <w:noProof w:val="0"/>
          <w:sz w:val="22"/>
          <w:szCs w:val="22"/>
          <w:lang w:val="en-GB"/>
        </w:rPr>
        <w:t>9</w:t>
      </w:r>
      <w:r w:rsidRPr="28E6ADE7" w:rsidR="70ABF3D4">
        <w:rPr>
          <w:rFonts w:ascii="Arial" w:hAnsi="Arial" w:eastAsia="Arial" w:cs="Arial"/>
          <w:noProof w:val="0"/>
          <w:sz w:val="22"/>
          <w:szCs w:val="22"/>
          <w:lang w:val="en-GB"/>
        </w:rPr>
        <w:t xml:space="preserve">, Available at: </w:t>
      </w:r>
      <w:hyperlink r:id="R530ea9666fbb4dd4">
        <w:r w:rsidRPr="28E6ADE7" w:rsidR="70ABF3D4">
          <w:rPr>
            <w:rStyle w:val="Hyperlink"/>
            <w:strike w:val="0"/>
            <w:dstrike w:val="0"/>
            <w:noProof w:val="0"/>
            <w:color w:val="467886"/>
            <w:u w:val="single"/>
            <w:lang w:val="en-GB"/>
          </w:rPr>
          <w:t>https://doi.org/10.1177/23779608231153457</w:t>
        </w:r>
      </w:hyperlink>
      <w:r w:rsidRPr="28E6ADE7" w:rsidR="70ABF3D4">
        <w:rPr>
          <w:rFonts w:ascii="Arial" w:hAnsi="Arial" w:eastAsia="Arial" w:cs="Arial"/>
          <w:noProof w:val="0"/>
          <w:sz w:val="22"/>
          <w:szCs w:val="22"/>
          <w:lang w:val="en-GB"/>
        </w:rPr>
        <w:t xml:space="preserve">  </w:t>
      </w:r>
    </w:p>
    <w:p w:rsidR="70ABF3D4" w:rsidP="28E6ADE7" w:rsidRDefault="70ABF3D4" w14:paraId="594A9ECF" w14:textId="612C2918">
      <w:pPr>
        <w:spacing w:before="0" w:beforeAutospacing="off" w:after="160" w:afterAutospacing="off" w:line="360" w:lineRule="auto"/>
      </w:pPr>
      <w:r w:rsidRPr="28E6ADE7" w:rsidR="70ABF3D4">
        <w:rPr>
          <w:rFonts w:ascii="Arial" w:hAnsi="Arial" w:eastAsia="Arial" w:cs="Arial"/>
          <w:noProof w:val="0"/>
          <w:sz w:val="22"/>
          <w:szCs w:val="22"/>
          <w:lang w:val="en-GB"/>
        </w:rPr>
        <w:t xml:space="preserve">Neurolaunch (2026) </w:t>
      </w:r>
      <w:r w:rsidRPr="28E6ADE7" w:rsidR="70ABF3D4">
        <w:rPr>
          <w:rFonts w:ascii="Arial" w:hAnsi="Arial" w:eastAsia="Arial" w:cs="Arial"/>
          <w:i w:val="1"/>
          <w:iCs w:val="1"/>
          <w:noProof w:val="0"/>
          <w:sz w:val="22"/>
          <w:szCs w:val="22"/>
          <w:lang w:val="en-GB"/>
        </w:rPr>
        <w:t>Therapeutic Communication Cases: Enhancing patient care through Effective Interaction Available at :</w:t>
      </w:r>
      <w:hyperlink r:id="R17aa7142e97640c3">
        <w:r w:rsidRPr="28E6ADE7" w:rsidR="70ABF3D4">
          <w:rPr>
            <w:rStyle w:val="Hyperlink"/>
            <w:strike w:val="0"/>
            <w:dstrike w:val="0"/>
            <w:noProof w:val="0"/>
            <w:color w:val="467886"/>
            <w:u w:val="single"/>
            <w:lang w:val="en-GB"/>
          </w:rPr>
          <w:t>https://neurolaunch.com/therapeutic-communication-cases/</w:t>
        </w:r>
      </w:hyperlink>
      <w:r w:rsidRPr="28E6ADE7" w:rsidR="70ABF3D4">
        <w:rPr>
          <w:rFonts w:ascii="Arial" w:hAnsi="Arial" w:eastAsia="Arial" w:cs="Arial"/>
          <w:noProof w:val="0"/>
          <w:sz w:val="22"/>
          <w:szCs w:val="22"/>
          <w:lang w:val="en-GB"/>
        </w:rPr>
        <w:t xml:space="preserve"> (Accessed 19</w:t>
      </w:r>
      <w:r w:rsidRPr="28E6ADE7" w:rsidR="70ABF3D4">
        <w:rPr>
          <w:rFonts w:ascii="Arial" w:hAnsi="Arial" w:eastAsia="Arial" w:cs="Arial"/>
          <w:noProof w:val="0"/>
          <w:sz w:val="22"/>
          <w:szCs w:val="22"/>
          <w:vertAlign w:val="superscript"/>
          <w:lang w:val="en-GB"/>
        </w:rPr>
        <w:t>th</w:t>
      </w:r>
      <w:r w:rsidRPr="28E6ADE7" w:rsidR="70ABF3D4">
        <w:rPr>
          <w:rFonts w:ascii="Arial" w:hAnsi="Arial" w:eastAsia="Arial" w:cs="Arial"/>
          <w:noProof w:val="0"/>
          <w:sz w:val="22"/>
          <w:szCs w:val="22"/>
          <w:lang w:val="en-GB"/>
        </w:rPr>
        <w:t xml:space="preserve"> August 2026). </w:t>
      </w:r>
    </w:p>
    <w:p w:rsidR="70ABF3D4" w:rsidP="28E6ADE7" w:rsidRDefault="70ABF3D4" w14:paraId="5E53143E" w14:textId="344AEE52">
      <w:pPr>
        <w:spacing w:before="0" w:beforeAutospacing="off" w:after="160" w:afterAutospacing="off" w:line="360" w:lineRule="auto"/>
      </w:pPr>
      <w:r w:rsidRPr="28E6ADE7" w:rsidR="70ABF3D4">
        <w:rPr>
          <w:rFonts w:ascii="Arial" w:hAnsi="Arial" w:eastAsia="Arial" w:cs="Arial"/>
          <w:noProof w:val="0"/>
          <w:sz w:val="22"/>
          <w:szCs w:val="22"/>
          <w:lang w:val="en-GB"/>
        </w:rPr>
        <w:t xml:space="preserve">NHS England (2023) </w:t>
      </w:r>
      <w:r w:rsidRPr="28E6ADE7" w:rsidR="70ABF3D4">
        <w:rPr>
          <w:rFonts w:ascii="Arial" w:hAnsi="Arial" w:eastAsia="Arial" w:cs="Arial"/>
          <w:i w:val="1"/>
          <w:iCs w:val="1"/>
          <w:noProof w:val="0"/>
          <w:sz w:val="22"/>
          <w:szCs w:val="22"/>
          <w:lang w:val="en-GB"/>
        </w:rPr>
        <w:t>The mental health nurse’s handbook</w:t>
      </w:r>
      <w:r w:rsidRPr="28E6ADE7" w:rsidR="70ABF3D4">
        <w:rPr>
          <w:rFonts w:ascii="Arial" w:hAnsi="Arial" w:eastAsia="Arial" w:cs="Arial"/>
          <w:noProof w:val="0"/>
          <w:sz w:val="22"/>
          <w:szCs w:val="22"/>
          <w:lang w:val="en-GB"/>
        </w:rPr>
        <w:t xml:space="preserve">. Available at: </w:t>
      </w:r>
      <w:hyperlink r:id="Rbedd08bd64a1498b">
        <w:r w:rsidRPr="28E6ADE7" w:rsidR="70ABF3D4">
          <w:rPr>
            <w:rStyle w:val="Hyperlink"/>
            <w:strike w:val="0"/>
            <w:dstrike w:val="0"/>
            <w:noProof w:val="0"/>
            <w:color w:val="467886"/>
            <w:u w:val="single"/>
            <w:lang w:val="en-GB"/>
          </w:rPr>
          <w:t>https://www.england.nhs.uk/long-read/the-mental-health-nurses-handbook/</w:t>
        </w:r>
      </w:hyperlink>
      <w:r w:rsidRPr="28E6ADE7" w:rsidR="70ABF3D4">
        <w:rPr>
          <w:rFonts w:ascii="Arial" w:hAnsi="Arial" w:eastAsia="Arial" w:cs="Arial"/>
          <w:noProof w:val="0"/>
          <w:sz w:val="22"/>
          <w:szCs w:val="22"/>
          <w:lang w:val="en-GB"/>
        </w:rPr>
        <w:t xml:space="preserve"> (Accessed 8 August 2026) </w:t>
      </w:r>
    </w:p>
    <w:p w:rsidR="70ABF3D4" w:rsidP="28E6ADE7" w:rsidRDefault="70ABF3D4" w14:paraId="50A4BCAC" w14:textId="123E5F17">
      <w:pPr>
        <w:spacing w:before="0" w:beforeAutospacing="off" w:after="160" w:afterAutospacing="off" w:line="360" w:lineRule="auto"/>
      </w:pPr>
      <w:r w:rsidRPr="28E6ADE7" w:rsidR="70ABF3D4">
        <w:rPr>
          <w:rFonts w:ascii="Arial" w:hAnsi="Arial" w:eastAsia="Arial" w:cs="Arial"/>
          <w:noProof w:val="0"/>
          <w:sz w:val="22"/>
          <w:szCs w:val="22"/>
          <w:lang w:val="en-GB"/>
        </w:rPr>
        <w:t xml:space="preserve">NHS Health Careers (N.D.)  </w:t>
      </w:r>
      <w:r w:rsidRPr="28E6ADE7" w:rsidR="70ABF3D4">
        <w:rPr>
          <w:rFonts w:ascii="Arial" w:hAnsi="Arial" w:eastAsia="Arial" w:cs="Arial"/>
          <w:i w:val="1"/>
          <w:iCs w:val="1"/>
          <w:noProof w:val="0"/>
          <w:sz w:val="22"/>
          <w:szCs w:val="22"/>
          <w:lang w:val="en-GB"/>
        </w:rPr>
        <w:t>Mental Health Nurse.</w:t>
      </w:r>
      <w:r w:rsidRPr="28E6ADE7" w:rsidR="70ABF3D4">
        <w:rPr>
          <w:rFonts w:ascii="Arial" w:hAnsi="Arial" w:eastAsia="Arial" w:cs="Arial"/>
          <w:noProof w:val="0"/>
          <w:sz w:val="22"/>
          <w:szCs w:val="22"/>
          <w:lang w:val="en-GB"/>
        </w:rPr>
        <w:t xml:space="preserve">  Available at: </w:t>
      </w:r>
      <w:hyperlink r:id="Ra002c7584a3e455e">
        <w:r w:rsidRPr="28E6ADE7" w:rsidR="70ABF3D4">
          <w:rPr>
            <w:rStyle w:val="Hyperlink"/>
            <w:strike w:val="0"/>
            <w:dstrike w:val="0"/>
            <w:noProof w:val="0"/>
            <w:color w:val="467886"/>
            <w:u w:val="single"/>
            <w:lang w:val="en-GB"/>
          </w:rPr>
          <w:t>https://www.healthcareers.nhs.uk/explore-roles/nursing/roles-nursing/mental-health-nurse</w:t>
        </w:r>
      </w:hyperlink>
      <w:r w:rsidRPr="28E6ADE7" w:rsidR="70ABF3D4">
        <w:rPr>
          <w:rFonts w:ascii="Arial" w:hAnsi="Arial" w:eastAsia="Arial" w:cs="Arial"/>
          <w:noProof w:val="0"/>
          <w:sz w:val="22"/>
          <w:szCs w:val="22"/>
          <w:lang w:val="en-GB"/>
        </w:rPr>
        <w:t xml:space="preserve"> (Accessed 8 August 2026) </w:t>
      </w:r>
    </w:p>
    <w:p w:rsidR="70ABF3D4" w:rsidP="28E6ADE7" w:rsidRDefault="70ABF3D4" w14:paraId="66C89A9D" w14:textId="3A8CF6B7">
      <w:pPr>
        <w:spacing w:before="0" w:beforeAutospacing="off" w:after="160" w:afterAutospacing="off" w:line="360" w:lineRule="auto"/>
      </w:pPr>
      <w:r w:rsidRPr="28E6ADE7" w:rsidR="70ABF3D4">
        <w:rPr>
          <w:rFonts w:ascii="Arial" w:hAnsi="Arial" w:eastAsia="Arial" w:cs="Arial"/>
          <w:noProof w:val="0"/>
          <w:sz w:val="22"/>
          <w:szCs w:val="22"/>
          <w:lang w:val="en-GB"/>
        </w:rPr>
        <w:t xml:space="preserve">NHS (n.d.) </w:t>
      </w:r>
      <w:r w:rsidRPr="28E6ADE7" w:rsidR="70ABF3D4">
        <w:rPr>
          <w:rFonts w:ascii="Arial" w:hAnsi="Arial" w:eastAsia="Arial" w:cs="Arial"/>
          <w:i w:val="1"/>
          <w:iCs w:val="1"/>
          <w:noProof w:val="0"/>
          <w:sz w:val="22"/>
          <w:szCs w:val="22"/>
          <w:lang w:val="en-GB"/>
        </w:rPr>
        <w:t>Workforce Training and Education.</w:t>
      </w:r>
      <w:r w:rsidRPr="28E6ADE7" w:rsidR="70ABF3D4">
        <w:rPr>
          <w:rFonts w:ascii="Arial" w:hAnsi="Arial" w:eastAsia="Arial" w:cs="Arial"/>
          <w:noProof w:val="0"/>
          <w:sz w:val="22"/>
          <w:szCs w:val="22"/>
          <w:lang w:val="en-GB"/>
        </w:rPr>
        <w:t xml:space="preserve"> Available at: </w:t>
      </w:r>
      <w:hyperlink r:id="Raae5beb024e34b7d">
        <w:r w:rsidRPr="28E6ADE7" w:rsidR="70ABF3D4">
          <w:rPr>
            <w:rStyle w:val="Hyperlink"/>
            <w:strike w:val="0"/>
            <w:dstrike w:val="0"/>
            <w:noProof w:val="0"/>
            <w:color w:val="467886"/>
            <w:u w:val="single"/>
            <w:lang w:val="en-GB"/>
          </w:rPr>
          <w:t>https://www.hee.nhs.uk/our-work/cancer-diagnostics/cancer-communications-resource-hub/patient/how-good-communication-skills-benefit-patients-service-users-people-affected</w:t>
        </w:r>
      </w:hyperlink>
      <w:r w:rsidRPr="28E6ADE7" w:rsidR="70ABF3D4">
        <w:rPr>
          <w:rFonts w:ascii="Arial" w:hAnsi="Arial" w:eastAsia="Arial" w:cs="Arial"/>
          <w:noProof w:val="0"/>
          <w:sz w:val="22"/>
          <w:szCs w:val="22"/>
          <w:lang w:val="en-GB"/>
        </w:rPr>
        <w:t xml:space="preserve"> (Accessed 26 July 2026). </w:t>
      </w:r>
    </w:p>
    <w:p w:rsidR="70ABF3D4" w:rsidP="28E6ADE7" w:rsidRDefault="70ABF3D4" w14:paraId="4E07212F" w14:textId="698D3806">
      <w:pPr>
        <w:spacing w:before="0" w:beforeAutospacing="off" w:after="160" w:afterAutospacing="off" w:line="360" w:lineRule="auto"/>
      </w:pPr>
      <w:r w:rsidRPr="28E6ADE7" w:rsidR="70ABF3D4">
        <w:rPr>
          <w:rFonts w:ascii="Arial" w:hAnsi="Arial" w:eastAsia="Arial" w:cs="Arial"/>
          <w:noProof w:val="0"/>
          <w:sz w:val="22"/>
          <w:szCs w:val="22"/>
          <w:lang w:val="en-GB"/>
        </w:rPr>
        <w:t>Rivier University (2026)</w:t>
      </w:r>
      <w:r w:rsidRPr="28E6ADE7" w:rsidR="70ABF3D4">
        <w:rPr>
          <w:rFonts w:ascii="Arial" w:hAnsi="Arial" w:eastAsia="Arial" w:cs="Arial"/>
          <w:i w:val="1"/>
          <w:iCs w:val="1"/>
          <w:noProof w:val="0"/>
          <w:sz w:val="22"/>
          <w:szCs w:val="22"/>
          <w:lang w:val="en-GB"/>
        </w:rPr>
        <w:t xml:space="preserve"> 17 Therapeutic communication Techniques. </w:t>
      </w:r>
      <w:r w:rsidRPr="28E6ADE7" w:rsidR="70ABF3D4">
        <w:rPr>
          <w:rFonts w:ascii="Arial" w:hAnsi="Arial" w:eastAsia="Arial" w:cs="Arial"/>
          <w:noProof w:val="0"/>
          <w:sz w:val="22"/>
          <w:szCs w:val="22"/>
          <w:lang w:val="en-GB"/>
        </w:rPr>
        <w:t xml:space="preserve">Available at: </w:t>
      </w:r>
      <w:hyperlink r:id="Rbdff27b69ed74cb5">
        <w:r w:rsidRPr="28E6ADE7" w:rsidR="70ABF3D4">
          <w:rPr>
            <w:rStyle w:val="Hyperlink"/>
            <w:strike w:val="0"/>
            <w:dstrike w:val="0"/>
            <w:noProof w:val="0"/>
            <w:color w:val="467886"/>
            <w:u w:val="single"/>
            <w:lang w:val="en-GB"/>
          </w:rPr>
          <w:t>https://www.rivier.edu/academics/blog-posts/17-therapeutic-communication-techniques/</w:t>
        </w:r>
      </w:hyperlink>
      <w:r w:rsidRPr="28E6ADE7" w:rsidR="70ABF3D4">
        <w:rPr>
          <w:rFonts w:ascii="Arial" w:hAnsi="Arial" w:eastAsia="Arial" w:cs="Arial"/>
          <w:noProof w:val="0"/>
          <w:sz w:val="22"/>
          <w:szCs w:val="22"/>
          <w:lang w:val="en-GB"/>
        </w:rPr>
        <w:t xml:space="preserve"> (Accessed 12</w:t>
      </w:r>
      <w:r w:rsidRPr="28E6ADE7" w:rsidR="70ABF3D4">
        <w:rPr>
          <w:rFonts w:ascii="Arial" w:hAnsi="Arial" w:eastAsia="Arial" w:cs="Arial"/>
          <w:noProof w:val="0"/>
          <w:sz w:val="22"/>
          <w:szCs w:val="22"/>
          <w:vertAlign w:val="superscript"/>
          <w:lang w:val="en-GB"/>
        </w:rPr>
        <w:t>th</w:t>
      </w:r>
      <w:r w:rsidRPr="28E6ADE7" w:rsidR="70ABF3D4">
        <w:rPr>
          <w:rFonts w:ascii="Arial" w:hAnsi="Arial" w:eastAsia="Arial" w:cs="Arial"/>
          <w:noProof w:val="0"/>
          <w:sz w:val="22"/>
          <w:szCs w:val="22"/>
          <w:lang w:val="en-GB"/>
        </w:rPr>
        <w:t xml:space="preserve"> August 2026) </w:t>
      </w:r>
    </w:p>
    <w:p w:rsidR="70ABF3D4" w:rsidP="28E6ADE7" w:rsidRDefault="70ABF3D4" w14:paraId="2B1E0EA6" w14:textId="421050F8">
      <w:pPr>
        <w:spacing w:before="0" w:beforeAutospacing="off" w:after="160" w:afterAutospacing="off" w:line="360" w:lineRule="auto"/>
      </w:pPr>
      <w:r w:rsidRPr="28E6ADE7" w:rsidR="70ABF3D4">
        <w:rPr>
          <w:rFonts w:ascii="Arial" w:hAnsi="Arial" w:eastAsia="Arial" w:cs="Arial"/>
          <w:noProof w:val="0"/>
          <w:sz w:val="22"/>
          <w:szCs w:val="22"/>
          <w:lang w:val="en-GB"/>
        </w:rPr>
        <w:t xml:space="preserve">Sharma, L., Prakash, A., and Medhi, B. (2024). ‘Ensuring medication and patient safety for better quality healthcare’. </w:t>
      </w:r>
      <w:r w:rsidRPr="28E6ADE7" w:rsidR="70ABF3D4">
        <w:rPr>
          <w:rFonts w:ascii="Arial" w:hAnsi="Arial" w:eastAsia="Arial" w:cs="Arial"/>
          <w:i w:val="1"/>
          <w:iCs w:val="1"/>
          <w:noProof w:val="0"/>
          <w:sz w:val="22"/>
          <w:szCs w:val="22"/>
          <w:lang w:val="en-GB"/>
        </w:rPr>
        <w:t>Indian journal of pharmacology</w:t>
      </w:r>
      <w:r w:rsidRPr="28E6ADE7" w:rsidR="70ABF3D4">
        <w:rPr>
          <w:rFonts w:ascii="Arial" w:hAnsi="Arial" w:eastAsia="Arial" w:cs="Arial"/>
          <w:noProof w:val="0"/>
          <w:sz w:val="22"/>
          <w:szCs w:val="22"/>
          <w:lang w:val="en-GB"/>
        </w:rPr>
        <w:t xml:space="preserve">, </w:t>
      </w:r>
      <w:r w:rsidRPr="28E6ADE7" w:rsidR="70ABF3D4">
        <w:rPr>
          <w:rFonts w:ascii="Arial" w:hAnsi="Arial" w:eastAsia="Arial" w:cs="Arial"/>
          <w:i w:val="1"/>
          <w:iCs w:val="1"/>
          <w:noProof w:val="0"/>
          <w:sz w:val="22"/>
          <w:szCs w:val="22"/>
          <w:lang w:val="en-GB"/>
        </w:rPr>
        <w:t>56</w:t>
      </w:r>
      <w:r w:rsidRPr="28E6ADE7" w:rsidR="70ABF3D4">
        <w:rPr>
          <w:rFonts w:ascii="Arial" w:hAnsi="Arial" w:eastAsia="Arial" w:cs="Arial"/>
          <w:noProof w:val="0"/>
          <w:sz w:val="22"/>
          <w:szCs w:val="22"/>
          <w:lang w:val="en-GB"/>
        </w:rPr>
        <w:t xml:space="preserve">(6), 375–378. Available at: </w:t>
      </w:r>
      <w:hyperlink r:id="Rf24ca7c49f0b49db">
        <w:r w:rsidRPr="28E6ADE7" w:rsidR="70ABF3D4">
          <w:rPr>
            <w:rStyle w:val="Hyperlink"/>
            <w:strike w:val="0"/>
            <w:dstrike w:val="0"/>
            <w:noProof w:val="0"/>
            <w:color w:val="467886"/>
            <w:u w:val="single"/>
            <w:lang w:val="en-GB"/>
          </w:rPr>
          <w:t>https://doi.org/10.4103/ijp.ijp_109_25</w:t>
        </w:r>
      </w:hyperlink>
      <w:r w:rsidRPr="28E6ADE7" w:rsidR="70ABF3D4">
        <w:rPr>
          <w:rFonts w:ascii="Arial" w:hAnsi="Arial" w:eastAsia="Arial" w:cs="Arial"/>
          <w:noProof w:val="0"/>
          <w:sz w:val="22"/>
          <w:szCs w:val="22"/>
          <w:lang w:val="en-GB"/>
        </w:rPr>
        <w:t xml:space="preserve">  </w:t>
      </w:r>
    </w:p>
    <w:p w:rsidR="70ABF3D4" w:rsidP="28E6ADE7" w:rsidRDefault="70ABF3D4" w14:paraId="382CBF54" w14:textId="08BDAFDF">
      <w:pPr>
        <w:spacing w:before="0" w:beforeAutospacing="off" w:after="160" w:afterAutospacing="off" w:line="360" w:lineRule="auto"/>
      </w:pPr>
      <w:r w:rsidRPr="28E6ADE7" w:rsidR="70ABF3D4">
        <w:rPr>
          <w:rFonts w:ascii="Arial" w:hAnsi="Arial" w:eastAsia="Arial" w:cs="Arial"/>
          <w:noProof w:val="0"/>
          <w:sz w:val="22"/>
          <w:szCs w:val="22"/>
          <w:lang w:val="en-GB"/>
        </w:rPr>
        <w:t xml:space="preserve">Skills for Health (2025) </w:t>
      </w:r>
      <w:r w:rsidRPr="28E6ADE7" w:rsidR="70ABF3D4">
        <w:rPr>
          <w:rFonts w:ascii="Arial" w:hAnsi="Arial" w:eastAsia="Arial" w:cs="Arial"/>
          <w:i w:val="1"/>
          <w:iCs w:val="1"/>
          <w:noProof w:val="0"/>
          <w:sz w:val="22"/>
          <w:szCs w:val="22"/>
          <w:lang w:val="en-GB"/>
        </w:rPr>
        <w:t xml:space="preserve">Recognising and dealing with challenging behaviour. </w:t>
      </w:r>
      <w:r w:rsidRPr="28E6ADE7" w:rsidR="70ABF3D4">
        <w:rPr>
          <w:rFonts w:ascii="Arial" w:hAnsi="Arial" w:eastAsia="Arial" w:cs="Arial"/>
          <w:noProof w:val="0"/>
          <w:sz w:val="22"/>
          <w:szCs w:val="22"/>
          <w:lang w:val="en-GB"/>
        </w:rPr>
        <w:t xml:space="preserve">Available at: </w:t>
      </w:r>
      <w:hyperlink r:id="R9d30ee226d2a4377">
        <w:r w:rsidRPr="28E6ADE7" w:rsidR="70ABF3D4">
          <w:rPr>
            <w:rStyle w:val="Hyperlink"/>
            <w:strike w:val="0"/>
            <w:dstrike w:val="0"/>
            <w:noProof w:val="0"/>
            <w:color w:val="467886"/>
            <w:u w:val="single"/>
            <w:lang w:val="en-GB"/>
          </w:rPr>
          <w:t>https://www.skillsforhealth.org.uk/article/recognising-and-dealing-with-challenging-behaviour/?gad_source=1&amp;gad_campaignid=23236899010&amp;gbraid=0AAAAADSALUFK_gNiBUxQvcr8aBHMo4Fsd&amp;gclid=Cj0KCQjwkOvTBhDgARIsAKUNyRtKjN76FsLw_CCj8DQHO-GsetDRqUwUvTtp9NoSIfQCLBC4j6Bs1-4aArGFEALw_wcB</w:t>
        </w:r>
      </w:hyperlink>
      <w:r w:rsidRPr="28E6ADE7" w:rsidR="70ABF3D4">
        <w:rPr>
          <w:rFonts w:ascii="Arial" w:hAnsi="Arial" w:eastAsia="Arial" w:cs="Arial"/>
          <w:noProof w:val="0"/>
          <w:sz w:val="22"/>
          <w:szCs w:val="22"/>
          <w:lang w:val="en-GB"/>
        </w:rPr>
        <w:t xml:space="preserve"> (Accessed 12</w:t>
      </w:r>
      <w:r w:rsidRPr="28E6ADE7" w:rsidR="70ABF3D4">
        <w:rPr>
          <w:rFonts w:ascii="Arial" w:hAnsi="Arial" w:eastAsia="Arial" w:cs="Arial"/>
          <w:noProof w:val="0"/>
          <w:sz w:val="22"/>
          <w:szCs w:val="22"/>
          <w:vertAlign w:val="superscript"/>
          <w:lang w:val="en-GB"/>
        </w:rPr>
        <w:t>th</w:t>
      </w:r>
      <w:r w:rsidRPr="28E6ADE7" w:rsidR="70ABF3D4">
        <w:rPr>
          <w:rFonts w:ascii="Arial" w:hAnsi="Arial" w:eastAsia="Arial" w:cs="Arial"/>
          <w:noProof w:val="0"/>
          <w:sz w:val="22"/>
          <w:szCs w:val="22"/>
          <w:lang w:val="en-GB"/>
        </w:rPr>
        <w:t xml:space="preserve"> August 2026) </w:t>
      </w:r>
    </w:p>
    <w:p w:rsidR="70ABF3D4" w:rsidP="28E6ADE7" w:rsidRDefault="70ABF3D4" w14:paraId="5870ABEF" w14:textId="0E606E71">
      <w:pPr>
        <w:spacing w:before="0" w:beforeAutospacing="off" w:after="160" w:afterAutospacing="off" w:line="360" w:lineRule="auto"/>
      </w:pPr>
      <w:r w:rsidRPr="28E6ADE7" w:rsidR="70ABF3D4">
        <w:rPr>
          <w:rFonts w:ascii="Arial" w:hAnsi="Arial" w:eastAsia="Arial" w:cs="Arial"/>
          <w:noProof w:val="0"/>
          <w:sz w:val="22"/>
          <w:szCs w:val="22"/>
          <w:lang w:val="en-GB"/>
        </w:rPr>
        <w:t xml:space="preserve">Stubbe, D.E. (2023) 'Psychiatric Emergencies Empowering Connections to de-escalate Aggression'. </w:t>
      </w:r>
      <w:r w:rsidRPr="28E6ADE7" w:rsidR="70ABF3D4">
        <w:rPr>
          <w:rFonts w:ascii="Arial" w:hAnsi="Arial" w:eastAsia="Arial" w:cs="Arial"/>
          <w:i w:val="1"/>
          <w:iCs w:val="1"/>
          <w:noProof w:val="0"/>
          <w:sz w:val="22"/>
          <w:szCs w:val="22"/>
          <w:lang w:val="en-GB"/>
        </w:rPr>
        <w:t>Focus (American Psychiatric Publishing)</w:t>
      </w:r>
      <w:r w:rsidRPr="28E6ADE7" w:rsidR="70ABF3D4">
        <w:rPr>
          <w:rFonts w:ascii="Arial" w:hAnsi="Arial" w:eastAsia="Arial" w:cs="Arial"/>
          <w:noProof w:val="0"/>
          <w:sz w:val="22"/>
          <w:szCs w:val="22"/>
          <w:lang w:val="en-GB"/>
        </w:rPr>
        <w:t xml:space="preserve">, 21(1) Available at: </w:t>
      </w:r>
      <w:hyperlink r:id="Rf80648068d29431e">
        <w:r w:rsidRPr="28E6ADE7" w:rsidR="70ABF3D4">
          <w:rPr>
            <w:rStyle w:val="Hyperlink"/>
            <w:strike w:val="0"/>
            <w:dstrike w:val="0"/>
            <w:noProof w:val="0"/>
            <w:color w:val="467886"/>
            <w:u w:val="single"/>
            <w:lang w:val="en-GB"/>
          </w:rPr>
          <w:t>https://doi.org/10.1176/appi.focus.20220079</w:t>
        </w:r>
      </w:hyperlink>
      <w:r w:rsidRPr="28E6ADE7" w:rsidR="70ABF3D4">
        <w:rPr>
          <w:rFonts w:ascii="Arial" w:hAnsi="Arial" w:eastAsia="Arial" w:cs="Arial"/>
          <w:noProof w:val="0"/>
          <w:sz w:val="22"/>
          <w:szCs w:val="22"/>
          <w:lang w:val="en-GB"/>
        </w:rPr>
        <w:t xml:space="preserve"> </w:t>
      </w:r>
      <w:r w:rsidRPr="28E6ADE7" w:rsidR="70ABF3D4">
        <w:rPr>
          <w:rFonts w:ascii="Arial" w:hAnsi="Arial" w:eastAsia="Arial" w:cs="Arial"/>
          <w:i w:val="1"/>
          <w:iCs w:val="1"/>
          <w:noProof w:val="0"/>
          <w:sz w:val="22"/>
          <w:szCs w:val="22"/>
          <w:lang w:val="en-GB"/>
        </w:rPr>
        <w:t xml:space="preserve"> </w:t>
      </w:r>
      <w:r w:rsidRPr="28E6ADE7" w:rsidR="70ABF3D4">
        <w:rPr>
          <w:rFonts w:ascii="Arial" w:hAnsi="Arial" w:eastAsia="Arial" w:cs="Arial"/>
          <w:noProof w:val="0"/>
          <w:sz w:val="22"/>
          <w:szCs w:val="22"/>
          <w:lang w:val="en-GB"/>
        </w:rPr>
        <w:t xml:space="preserve"> </w:t>
      </w:r>
    </w:p>
    <w:p w:rsidR="70ABF3D4" w:rsidP="28E6ADE7" w:rsidRDefault="70ABF3D4" w14:paraId="6882CAC8" w14:textId="25797D7D">
      <w:pPr>
        <w:spacing w:before="0" w:beforeAutospacing="off" w:after="160" w:afterAutospacing="off" w:line="360" w:lineRule="auto"/>
      </w:pPr>
      <w:r w:rsidRPr="28E6ADE7" w:rsidR="70ABF3D4">
        <w:rPr>
          <w:rFonts w:ascii="Arial" w:hAnsi="Arial" w:eastAsia="Arial" w:cs="Arial"/>
          <w:noProof w:val="0"/>
          <w:sz w:val="22"/>
          <w:szCs w:val="22"/>
          <w:lang w:val="en-GB"/>
        </w:rPr>
        <w:t xml:space="preserve">Thornbury Nursing Services (2025) </w:t>
      </w:r>
      <w:r w:rsidRPr="28E6ADE7" w:rsidR="70ABF3D4">
        <w:rPr>
          <w:rFonts w:ascii="Arial" w:hAnsi="Arial" w:eastAsia="Arial" w:cs="Arial"/>
          <w:i w:val="1"/>
          <w:iCs w:val="1"/>
          <w:noProof w:val="0"/>
          <w:sz w:val="22"/>
          <w:szCs w:val="22"/>
          <w:lang w:val="en-GB"/>
        </w:rPr>
        <w:t>10 skills and qualities of an outstanding mental health nurse</w:t>
      </w:r>
      <w:r w:rsidRPr="28E6ADE7" w:rsidR="70ABF3D4">
        <w:rPr>
          <w:rFonts w:ascii="Arial" w:hAnsi="Arial" w:eastAsia="Arial" w:cs="Arial"/>
          <w:noProof w:val="0"/>
          <w:sz w:val="22"/>
          <w:szCs w:val="22"/>
          <w:lang w:val="en-GB"/>
        </w:rPr>
        <w:t xml:space="preserve">. Available at: </w:t>
      </w:r>
      <w:hyperlink r:id="R427d02d07a424e37">
        <w:r w:rsidRPr="28E6ADE7" w:rsidR="70ABF3D4">
          <w:rPr>
            <w:rStyle w:val="Hyperlink"/>
            <w:strike w:val="0"/>
            <w:dstrike w:val="0"/>
            <w:noProof w:val="0"/>
            <w:color w:val="467886"/>
            <w:u w:val="single"/>
            <w:lang w:val="en-GB"/>
          </w:rPr>
          <w:t>https://thornbury-nursing.com/blog/10-skills-and-qualities-of-an-outstanding-mental-health-nurse/</w:t>
        </w:r>
      </w:hyperlink>
      <w:r w:rsidRPr="28E6ADE7" w:rsidR="70ABF3D4">
        <w:rPr>
          <w:rFonts w:ascii="Arial" w:hAnsi="Arial" w:eastAsia="Arial" w:cs="Arial"/>
          <w:noProof w:val="0"/>
          <w:sz w:val="22"/>
          <w:szCs w:val="22"/>
          <w:lang w:val="en-GB"/>
        </w:rPr>
        <w:t xml:space="preserve">   (Accessed 11</w:t>
      </w:r>
      <w:r w:rsidRPr="28E6ADE7" w:rsidR="70ABF3D4">
        <w:rPr>
          <w:rFonts w:ascii="Arial" w:hAnsi="Arial" w:eastAsia="Arial" w:cs="Arial"/>
          <w:noProof w:val="0"/>
          <w:sz w:val="22"/>
          <w:szCs w:val="22"/>
          <w:vertAlign w:val="superscript"/>
          <w:lang w:val="en-GB"/>
        </w:rPr>
        <w:t>th</w:t>
      </w:r>
      <w:r w:rsidRPr="28E6ADE7" w:rsidR="70ABF3D4">
        <w:rPr>
          <w:rFonts w:ascii="Arial" w:hAnsi="Arial" w:eastAsia="Arial" w:cs="Arial"/>
          <w:noProof w:val="0"/>
          <w:sz w:val="22"/>
          <w:szCs w:val="22"/>
          <w:lang w:val="en-GB"/>
        </w:rPr>
        <w:t xml:space="preserve"> August 2026)</w:t>
      </w:r>
    </w:p>
    <w:p w:rsidR="28E6ADE7" w:rsidP="28E6ADE7" w:rsidRDefault="28E6ADE7" w14:paraId="74B7092A" w14:textId="699E9A56">
      <w:pPr>
        <w:pStyle w:val="Normal"/>
      </w:pPr>
    </w:p>
    <w:p w:rsidR="28E6ADE7" w:rsidP="28E6ADE7" w:rsidRDefault="28E6ADE7" w14:paraId="1A3B6844" w14:textId="64D008AF">
      <w:pPr>
        <w:pStyle w:val="Normal"/>
        <w:jc w:val="both"/>
      </w:pPr>
    </w:p>
    <w:p w:rsidR="28E6ADE7" w:rsidP="28E6ADE7" w:rsidRDefault="28E6ADE7" w14:paraId="11F22148" w14:textId="60649FB7">
      <w:pPr>
        <w:pStyle w:val="Normal"/>
        <w:jc w:val="both"/>
      </w:pPr>
    </w:p>
    <w:p w:rsidR="28E6ADE7" w:rsidP="28E6ADE7" w:rsidRDefault="28E6ADE7" w14:paraId="286CA33F" w14:textId="0C36F43F">
      <w:pPr>
        <w:pStyle w:val="Normal"/>
        <w:rPr>
          <w:rFonts w:ascii="Arial" w:hAnsi="Arial" w:eastAsia="Arial" w:cs="Arial"/>
          <w:sz w:val="22"/>
          <w:szCs w:val="22"/>
        </w:rPr>
      </w:pPr>
    </w:p>
    <w:sdt>
      <w:sdtPr>
        <w:id w:val="639000867"/>
        <w:docPartObj>
          <w:docPartGallery w:val="Bibliographies"/>
          <w:docPartUnique/>
        </w:docPartObj>
        <w:rPr>
          <w:rFonts w:eastAsia="等线" w:cs="Arial" w:eastAsiaTheme="minorEastAsia" w:cstheme="minorBidi"/>
          <w:b w:val="0"/>
          <w:bCs w:val="0"/>
          <w:color w:val="auto"/>
          <w:sz w:val="20"/>
          <w:szCs w:val="20"/>
        </w:rPr>
      </w:sdtPr>
      <w:sdtEndPr>
        <w:rPr>
          <w:rFonts w:eastAsia="等线" w:cs="Arial" w:eastAsiaTheme="minorEastAsia" w:cstheme="minorBidi"/>
          <w:b w:val="0"/>
          <w:bCs w:val="0"/>
          <w:color w:val="auto"/>
          <w:sz w:val="20"/>
          <w:szCs w:val="20"/>
        </w:rPr>
      </w:sdtEndPr>
      <w:sdtContent>
        <w:p w:rsidR="00C51DB3" w:rsidP="28E6ADE7" w:rsidRDefault="00C51DB3" w14:paraId="472BE0D5" w14:textId="165ABA45">
          <w:pPr>
            <w:pStyle w:val="Heading1"/>
            <w:spacing w:after="0" w:line="240" w:lineRule="auto"/>
            <w:rPr>
              <w:sz w:val="22"/>
              <w:szCs w:val="22"/>
            </w:rPr>
          </w:pPr>
        </w:p>
        <w:p w:rsidR="28E6ADE7" w:rsidP="28E6ADE7" w:rsidRDefault="28E6ADE7" w14:paraId="7CCE5805" w14:textId="1D471B5E">
          <w:pPr>
            <w:pStyle w:val="Normal"/>
          </w:pPr>
        </w:p>
        <w:p w:rsidR="28E6ADE7" w:rsidP="28E6ADE7" w:rsidRDefault="28E6ADE7" w14:paraId="6FD18103" w14:textId="625CE00C">
          <w:pPr>
            <w:pStyle w:val="Normal"/>
          </w:pPr>
        </w:p>
        <w:p w:rsidR="28E6ADE7" w:rsidP="28E6ADE7" w:rsidRDefault="28E6ADE7" w14:paraId="6F405B73" w14:textId="7FBB05A5">
          <w:pPr>
            <w:pStyle w:val="Normal"/>
          </w:pPr>
        </w:p>
        <w:p w:rsidR="28E6ADE7" w:rsidP="28E6ADE7" w:rsidRDefault="28E6ADE7" w14:paraId="635C5905" w14:textId="0EC8C7B7">
          <w:pPr>
            <w:pStyle w:val="Normal"/>
          </w:pPr>
        </w:p>
        <w:p w:rsidR="28E6ADE7" w:rsidP="28E6ADE7" w:rsidRDefault="28E6ADE7" w14:paraId="7C50A48D" w14:textId="54887387">
          <w:pPr>
            <w:pStyle w:val="Normal"/>
          </w:pPr>
        </w:p>
        <w:p w:rsidR="28E6ADE7" w:rsidP="28E6ADE7" w:rsidRDefault="28E6ADE7" w14:paraId="5B65A073" w14:textId="590918A2">
          <w:pPr>
            <w:pStyle w:val="Normal"/>
          </w:pPr>
        </w:p>
        <w:sdt>
          <w:sdtPr>
            <w:id w:val="-31732949"/>
            <w:bibliography/>
          </w:sdtPr>
          <w:sdtEndPr/>
          <w:sdtContent>
            <w:p w:rsidR="00C51DB3" w:rsidRDefault="00C51DB3" w14:paraId="795D3014" w14:textId="6575A410">
              <w:r>
                <w:fldChar w:fldCharType="begin"/>
              </w:r>
              <w:r>
                <w:instrText xml:space="preserve">BIBLIOGRAPHY</w:instrText>
              </w:r>
              <w:r>
                <w:fldChar w:fldCharType="separate"/>
              </w:r>
              <w:r w:rsidRPr="28E6ADE7" w:rsidR="00C51DB3">
                <w:rPr>
                  <w:b w:val="1"/>
                  <w:bCs w:val="1"/>
                  <w:noProof/>
                </w:rPr>
                <w:t>There are no sources in the current document.</w:t>
              </w:r>
              <w:r w:rsidRPr="28E6ADE7">
                <w:rPr>
                  <w:b w:val="1"/>
                  <w:bCs w:val="1"/>
                </w:rPr>
                <w:fldChar w:fldCharType="end"/>
              </w:r>
            </w:p>
          </w:sdtContent>
        </w:sdt>
      </w:sdtContent>
    </w:sdt>
    <w:p w:rsidR="28E6ADE7" w:rsidP="28E6ADE7" w:rsidRDefault="28E6ADE7" w14:paraId="2751349C" w14:textId="11DBA6EF">
      <w:pPr>
        <w:pStyle w:val="Normal"/>
      </w:pPr>
    </w:p>
    <w:p w:rsidR="28E6ADE7" w:rsidP="28E6ADE7" w:rsidRDefault="28E6ADE7" w14:paraId="065CF3FA" w14:textId="609F2F8F">
      <w:pPr>
        <w:pStyle w:val="Normal"/>
        <w:rPr>
          <w:rFonts w:ascii="Arial" w:hAnsi="Arial" w:eastAsia="Arial" w:cs="Arial"/>
          <w:color w:val="auto"/>
          <w:sz w:val="22"/>
          <w:szCs w:val="22"/>
        </w:rPr>
      </w:pPr>
    </w:p>
    <w:sectPr w:rsidRPr="005E44B5" w:rsidR="00C51DB3" w:rsidSect="00D676C3">
      <w:headerReference w:type="even" r:id="rId9"/>
      <w:headerReference w:type="default" r:id="rId10"/>
      <w:pgSz w:w="11906" w:h="16838" w:orient="portrait"/>
      <w:pgMar w:top="1440" w:right="1440" w:bottom="1440" w:left="1440" w:header="708" w:footer="708" w:gutter="0"/>
      <w:cols w:space="708"/>
      <w:titlePg/>
      <w:docGrid w:linePitch="360"/>
      <w:headerReference w:type="first" r:id="Ra7d87d1022084787"/>
      <w:footerReference w:type="default" r:id="Rbbbc34a632f14d64"/>
      <w:footerReference w:type="first" r:id="Rd6e4d720bb4d47dd"/>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35953" w:rsidP="003C7C97" w:rsidRDefault="00C35953" w14:paraId="3B4390E1" w14:textId="77777777">
      <w:pPr>
        <w:spacing w:after="0" w:line="240" w:lineRule="auto"/>
      </w:pPr>
      <w:r>
        <w:separator/>
      </w:r>
    </w:p>
  </w:endnote>
  <w:endnote w:type="continuationSeparator" w:id="0">
    <w:p w:rsidR="00C35953" w:rsidP="003C7C97" w:rsidRDefault="00C35953" w14:paraId="3DA7DF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BB3701" w:rsidTr="6DBB3701" w14:paraId="7D3C3663">
      <w:trPr>
        <w:trHeight w:val="300"/>
      </w:trPr>
      <w:tc>
        <w:tcPr>
          <w:tcW w:w="3005" w:type="dxa"/>
          <w:tcMar/>
        </w:tcPr>
        <w:p w:rsidR="6DBB3701" w:rsidP="6DBB3701" w:rsidRDefault="6DBB3701" w14:paraId="6AF0BCD3" w14:textId="5BFBD4A5">
          <w:pPr>
            <w:pStyle w:val="Header"/>
            <w:bidi w:val="0"/>
            <w:ind w:left="-115"/>
            <w:jc w:val="left"/>
          </w:pPr>
        </w:p>
      </w:tc>
      <w:tc>
        <w:tcPr>
          <w:tcW w:w="3005" w:type="dxa"/>
          <w:tcMar/>
        </w:tcPr>
        <w:p w:rsidR="6DBB3701" w:rsidP="6DBB3701" w:rsidRDefault="6DBB3701" w14:paraId="7610E3B9" w14:textId="78B5997F">
          <w:pPr>
            <w:pStyle w:val="Header"/>
            <w:bidi w:val="0"/>
            <w:jc w:val="center"/>
          </w:pPr>
        </w:p>
      </w:tc>
      <w:tc>
        <w:tcPr>
          <w:tcW w:w="3005" w:type="dxa"/>
          <w:tcMar/>
        </w:tcPr>
        <w:p w:rsidR="6DBB3701" w:rsidP="6DBB3701" w:rsidRDefault="6DBB3701" w14:paraId="754DC6EF" w14:textId="4F65676B">
          <w:pPr>
            <w:pStyle w:val="Header"/>
            <w:bidi w:val="0"/>
            <w:ind w:right="-115"/>
            <w:jc w:val="right"/>
          </w:pPr>
        </w:p>
      </w:tc>
    </w:tr>
  </w:tbl>
  <w:p w:rsidR="6DBB3701" w:rsidP="6DBB3701" w:rsidRDefault="6DBB3701" w14:paraId="26B8645D" w14:textId="023FFD3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BB3701" w:rsidTr="6DBB3701" w14:paraId="0216379F">
      <w:trPr>
        <w:trHeight w:val="300"/>
      </w:trPr>
      <w:tc>
        <w:tcPr>
          <w:tcW w:w="3005" w:type="dxa"/>
          <w:tcMar/>
        </w:tcPr>
        <w:p w:rsidR="6DBB3701" w:rsidP="6DBB3701" w:rsidRDefault="6DBB3701" w14:paraId="228B9FF5" w14:textId="3036F3C3">
          <w:pPr>
            <w:pStyle w:val="Header"/>
            <w:bidi w:val="0"/>
            <w:ind w:left="-115"/>
            <w:jc w:val="left"/>
          </w:pPr>
        </w:p>
      </w:tc>
      <w:tc>
        <w:tcPr>
          <w:tcW w:w="3005" w:type="dxa"/>
          <w:tcMar/>
        </w:tcPr>
        <w:p w:rsidR="6DBB3701" w:rsidP="6DBB3701" w:rsidRDefault="6DBB3701" w14:paraId="61A15529" w14:textId="1E7F7F21">
          <w:pPr>
            <w:pStyle w:val="Header"/>
            <w:bidi w:val="0"/>
            <w:jc w:val="center"/>
          </w:pPr>
        </w:p>
      </w:tc>
      <w:tc>
        <w:tcPr>
          <w:tcW w:w="3005" w:type="dxa"/>
          <w:tcMar/>
        </w:tcPr>
        <w:p w:rsidR="6DBB3701" w:rsidP="6DBB3701" w:rsidRDefault="6DBB3701" w14:paraId="1B5E9A31" w14:textId="618677A6">
          <w:pPr>
            <w:pStyle w:val="Header"/>
            <w:bidi w:val="0"/>
            <w:ind w:right="-115"/>
            <w:jc w:val="right"/>
          </w:pPr>
        </w:p>
      </w:tc>
    </w:tr>
  </w:tbl>
  <w:p w:rsidR="6DBB3701" w:rsidP="6DBB3701" w:rsidRDefault="6DBB3701" w14:paraId="1A3B2F76" w14:textId="43C231C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35953" w:rsidP="003C7C97" w:rsidRDefault="00C35953" w14:paraId="2097422E" w14:textId="77777777">
      <w:pPr>
        <w:spacing w:after="0" w:line="240" w:lineRule="auto"/>
      </w:pPr>
      <w:r>
        <w:separator/>
      </w:r>
    </w:p>
  </w:footnote>
  <w:footnote w:type="continuationSeparator" w:id="0">
    <w:p w:rsidR="00C35953" w:rsidP="003C7C97" w:rsidRDefault="00C35953" w14:paraId="5AD1A68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rsidR="00D676C3" w:rsidP="00776D70" w:rsidRDefault="00D676C3" w14:paraId="5BB2DE41" w14:textId="00632B28">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D676C3" w:rsidP="00D676C3" w:rsidRDefault="00D676C3" w14:paraId="68C82FB7"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rsidR="00D676C3" w:rsidP="00776D70" w:rsidRDefault="00D676C3" w14:paraId="7218427B" w14:textId="0A8B1AEA">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D676C3" w:rsidP="00D676C3" w:rsidRDefault="00D676C3" w14:paraId="1631D71E" w14:textId="77777777">
    <w:pPr>
      <w:pStyle w:val="Header"/>
      <w:ind w:right="36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BB3701" w:rsidTr="6DBB3701" w14:paraId="429A7DB7">
      <w:trPr>
        <w:trHeight w:val="300"/>
      </w:trPr>
      <w:tc>
        <w:tcPr>
          <w:tcW w:w="3005" w:type="dxa"/>
          <w:tcMar/>
        </w:tcPr>
        <w:p w:rsidR="6DBB3701" w:rsidP="6DBB3701" w:rsidRDefault="6DBB3701" w14:paraId="3C29DFDC" w14:textId="26422326">
          <w:pPr>
            <w:pStyle w:val="Header"/>
            <w:bidi w:val="0"/>
            <w:ind w:left="-115"/>
            <w:jc w:val="left"/>
          </w:pPr>
        </w:p>
      </w:tc>
      <w:tc>
        <w:tcPr>
          <w:tcW w:w="3005" w:type="dxa"/>
          <w:tcMar/>
        </w:tcPr>
        <w:p w:rsidR="6DBB3701" w:rsidP="6DBB3701" w:rsidRDefault="6DBB3701" w14:paraId="16E32253" w14:textId="5C841CE7">
          <w:pPr>
            <w:pStyle w:val="Header"/>
            <w:bidi w:val="0"/>
            <w:jc w:val="center"/>
          </w:pPr>
        </w:p>
      </w:tc>
      <w:tc>
        <w:tcPr>
          <w:tcW w:w="3005" w:type="dxa"/>
          <w:tcMar/>
        </w:tcPr>
        <w:p w:rsidR="6DBB3701" w:rsidP="6DBB3701" w:rsidRDefault="6DBB3701" w14:paraId="6D4A2089" w14:textId="62E5BF80">
          <w:pPr>
            <w:pStyle w:val="Header"/>
            <w:bidi w:val="0"/>
            <w:ind w:right="-115"/>
            <w:jc w:val="right"/>
          </w:pPr>
        </w:p>
      </w:tc>
    </w:tr>
  </w:tbl>
  <w:p w:rsidR="6DBB3701" w:rsidP="6DBB3701" w:rsidRDefault="6DBB3701" w14:paraId="1957C9B2" w14:textId="3E608E7F">
    <w:pPr>
      <w:pStyle w:val="Header"/>
      <w:bidi w:val="0"/>
    </w:pPr>
  </w:p>
</w:hdr>
</file>

<file path=word/intelligence2.xml><?xml version="1.0" encoding="utf-8"?>
<int2:intelligence xmlns:int2="http://schemas.microsoft.com/office/intelligence/2020/intelligence">
  <int2:observations>
    <int2:textHash int2:hashCode="eUAyCDV1JjtyOR" int2:id="d1DAyH9W">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6729174"/>
    <w:lvl w:ilvl="0" w:tplc="7C3A25E2">
      <w:start w:val="1"/>
      <w:numFmt w:val="bullet"/>
      <w:lvlText w:val=""/>
      <w:lvlJc w:val="left"/>
      <w:pPr>
        <w:ind w:left="720" w:hanging="360"/>
      </w:pPr>
      <w:rPr>
        <w:rFonts w:hint="default" w:ascii="Symbol" w:hAnsi="Symbol"/>
      </w:rPr>
    </w:lvl>
    <w:lvl w:ilvl="1" w:tplc="C1F66EA4">
      <w:start w:val="1"/>
      <w:numFmt w:val="bullet"/>
      <w:lvlText w:val="o"/>
      <w:lvlJc w:val="left"/>
      <w:pPr>
        <w:ind w:left="1440" w:hanging="360"/>
      </w:pPr>
      <w:rPr>
        <w:rFonts w:hint="default" w:ascii="Courier New" w:hAnsi="Courier New"/>
      </w:rPr>
    </w:lvl>
    <w:lvl w:ilvl="2" w:tplc="FB06C2BA">
      <w:start w:val="1"/>
      <w:numFmt w:val="bullet"/>
      <w:lvlText w:val=""/>
      <w:lvlJc w:val="left"/>
      <w:pPr>
        <w:ind w:left="2160" w:hanging="360"/>
      </w:pPr>
      <w:rPr>
        <w:rFonts w:hint="default" w:ascii="Wingdings" w:hAnsi="Wingdings"/>
      </w:rPr>
    </w:lvl>
    <w:lvl w:ilvl="3" w:tplc="0D84E076">
      <w:start w:val="1"/>
      <w:numFmt w:val="bullet"/>
      <w:lvlText w:val=""/>
      <w:lvlJc w:val="left"/>
      <w:pPr>
        <w:ind w:left="2880" w:hanging="360"/>
      </w:pPr>
      <w:rPr>
        <w:rFonts w:hint="default" w:ascii="Symbol" w:hAnsi="Symbol"/>
      </w:rPr>
    </w:lvl>
    <w:lvl w:ilvl="4" w:tplc="AC70D1DC">
      <w:start w:val="1"/>
      <w:numFmt w:val="bullet"/>
      <w:lvlText w:val="o"/>
      <w:lvlJc w:val="left"/>
      <w:pPr>
        <w:ind w:left="3600" w:hanging="360"/>
      </w:pPr>
      <w:rPr>
        <w:rFonts w:hint="default" w:ascii="Courier New" w:hAnsi="Courier New"/>
      </w:rPr>
    </w:lvl>
    <w:lvl w:ilvl="5" w:tplc="80781A40">
      <w:start w:val="1"/>
      <w:numFmt w:val="bullet"/>
      <w:lvlText w:val=""/>
      <w:lvlJc w:val="left"/>
      <w:pPr>
        <w:ind w:left="4320" w:hanging="360"/>
      </w:pPr>
      <w:rPr>
        <w:rFonts w:hint="default" w:ascii="Wingdings" w:hAnsi="Wingdings"/>
      </w:rPr>
    </w:lvl>
    <w:lvl w:ilvl="6" w:tplc="92B6BF28">
      <w:start w:val="1"/>
      <w:numFmt w:val="bullet"/>
      <w:lvlText w:val=""/>
      <w:lvlJc w:val="left"/>
      <w:pPr>
        <w:ind w:left="5040" w:hanging="360"/>
      </w:pPr>
      <w:rPr>
        <w:rFonts w:hint="default" w:ascii="Symbol" w:hAnsi="Symbol"/>
      </w:rPr>
    </w:lvl>
    <w:lvl w:ilvl="7" w:tplc="1160F1B8">
      <w:start w:val="1"/>
      <w:numFmt w:val="bullet"/>
      <w:lvlText w:val="o"/>
      <w:lvlJc w:val="left"/>
      <w:pPr>
        <w:ind w:left="5760" w:hanging="360"/>
      </w:pPr>
      <w:rPr>
        <w:rFonts w:hint="default" w:ascii="Courier New" w:hAnsi="Courier New"/>
      </w:rPr>
    </w:lvl>
    <w:lvl w:ilvl="8" w:tplc="E178451A">
      <w:start w:val="1"/>
      <w:numFmt w:val="bullet"/>
      <w:lvlText w:val=""/>
      <w:lvlJc w:val="left"/>
      <w:pPr>
        <w:ind w:left="6480" w:hanging="360"/>
      </w:pPr>
      <w:rPr>
        <w:rFonts w:hint="default" w:ascii="Wingdings" w:hAnsi="Wingdings"/>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9446C2C"/>
    <w:lvl w:ilvl="0" w:tplc="48DEDD2E">
      <w:start w:val="1"/>
      <w:numFmt w:val="bullet"/>
      <w:lvlText w:val=""/>
      <w:lvlJc w:val="left"/>
      <w:pPr>
        <w:ind w:left="720" w:hanging="360"/>
      </w:pPr>
      <w:rPr>
        <w:rFonts w:hint="default" w:ascii="Symbol" w:hAnsi="Symbol"/>
      </w:rPr>
    </w:lvl>
    <w:lvl w:ilvl="1" w:tplc="BFDE4CD6">
      <w:start w:val="1"/>
      <w:numFmt w:val="bullet"/>
      <w:lvlText w:val="o"/>
      <w:lvlJc w:val="left"/>
      <w:pPr>
        <w:ind w:left="1440" w:hanging="360"/>
      </w:pPr>
      <w:rPr>
        <w:rFonts w:hint="default" w:ascii="Courier New" w:hAnsi="Courier New"/>
      </w:rPr>
    </w:lvl>
    <w:lvl w:ilvl="2" w:tplc="073E164C">
      <w:start w:val="1"/>
      <w:numFmt w:val="bullet"/>
      <w:lvlText w:val=""/>
      <w:lvlJc w:val="left"/>
      <w:pPr>
        <w:ind w:left="2160" w:hanging="360"/>
      </w:pPr>
      <w:rPr>
        <w:rFonts w:hint="default" w:ascii="Wingdings" w:hAnsi="Wingdings"/>
      </w:rPr>
    </w:lvl>
    <w:lvl w:ilvl="3" w:tplc="D23CF79E">
      <w:start w:val="1"/>
      <w:numFmt w:val="bullet"/>
      <w:lvlText w:val=""/>
      <w:lvlJc w:val="left"/>
      <w:pPr>
        <w:ind w:left="2880" w:hanging="360"/>
      </w:pPr>
      <w:rPr>
        <w:rFonts w:hint="default" w:ascii="Symbol" w:hAnsi="Symbol"/>
      </w:rPr>
    </w:lvl>
    <w:lvl w:ilvl="4" w:tplc="F07C6F1A">
      <w:start w:val="1"/>
      <w:numFmt w:val="bullet"/>
      <w:lvlText w:val="o"/>
      <w:lvlJc w:val="left"/>
      <w:pPr>
        <w:ind w:left="3600" w:hanging="360"/>
      </w:pPr>
      <w:rPr>
        <w:rFonts w:hint="default" w:ascii="Courier New" w:hAnsi="Courier New"/>
      </w:rPr>
    </w:lvl>
    <w:lvl w:ilvl="5" w:tplc="AABA4D92">
      <w:start w:val="1"/>
      <w:numFmt w:val="bullet"/>
      <w:lvlText w:val=""/>
      <w:lvlJc w:val="left"/>
      <w:pPr>
        <w:ind w:left="4320" w:hanging="360"/>
      </w:pPr>
      <w:rPr>
        <w:rFonts w:hint="default" w:ascii="Wingdings" w:hAnsi="Wingdings"/>
      </w:rPr>
    </w:lvl>
    <w:lvl w:ilvl="6" w:tplc="3F9A872C">
      <w:start w:val="1"/>
      <w:numFmt w:val="bullet"/>
      <w:lvlText w:val=""/>
      <w:lvlJc w:val="left"/>
      <w:pPr>
        <w:ind w:left="5040" w:hanging="360"/>
      </w:pPr>
      <w:rPr>
        <w:rFonts w:hint="default" w:ascii="Symbol" w:hAnsi="Symbol"/>
      </w:rPr>
    </w:lvl>
    <w:lvl w:ilvl="7" w:tplc="1F32107C">
      <w:start w:val="1"/>
      <w:numFmt w:val="bullet"/>
      <w:lvlText w:val="o"/>
      <w:lvlJc w:val="left"/>
      <w:pPr>
        <w:ind w:left="5760" w:hanging="360"/>
      </w:pPr>
      <w:rPr>
        <w:rFonts w:hint="default" w:ascii="Courier New" w:hAnsi="Courier New"/>
      </w:rPr>
    </w:lvl>
    <w:lvl w:ilvl="8" w:tplc="BEB4A2D0">
      <w:start w:val="1"/>
      <w:numFmt w:val="bullet"/>
      <w:lvlText w:val=""/>
      <w:lvlJc w:val="left"/>
      <w:pPr>
        <w:ind w:left="6480" w:hanging="360"/>
      </w:pPr>
      <w:rPr>
        <w:rFonts w:hint="default" w:ascii="Wingdings" w:hAnsi="Wingdings"/>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315288F0"/>
    <w:lvl w:ilvl="0" w:tplc="C08A0EDC">
      <w:start w:val="1"/>
      <w:numFmt w:val="bullet"/>
      <w:lvlText w:val=""/>
      <w:lvlJc w:val="left"/>
      <w:pPr>
        <w:ind w:left="720" w:hanging="360"/>
      </w:pPr>
      <w:rPr>
        <w:rFonts w:hint="default" w:ascii="Symbol" w:hAnsi="Symbol"/>
      </w:rPr>
    </w:lvl>
    <w:lvl w:ilvl="1" w:tplc="68C83BF2">
      <w:start w:val="1"/>
      <w:numFmt w:val="bullet"/>
      <w:lvlText w:val="o"/>
      <w:lvlJc w:val="left"/>
      <w:pPr>
        <w:ind w:left="1440" w:hanging="360"/>
      </w:pPr>
      <w:rPr>
        <w:rFonts w:hint="default" w:ascii="Courier New" w:hAnsi="Courier New"/>
      </w:rPr>
    </w:lvl>
    <w:lvl w:ilvl="2" w:tplc="05AABE86">
      <w:start w:val="1"/>
      <w:numFmt w:val="bullet"/>
      <w:lvlText w:val=""/>
      <w:lvlJc w:val="left"/>
      <w:pPr>
        <w:ind w:left="2160" w:hanging="360"/>
      </w:pPr>
      <w:rPr>
        <w:rFonts w:hint="default" w:ascii="Wingdings" w:hAnsi="Wingdings"/>
      </w:rPr>
    </w:lvl>
    <w:lvl w:ilvl="3" w:tplc="93F80622">
      <w:start w:val="1"/>
      <w:numFmt w:val="bullet"/>
      <w:lvlText w:val=""/>
      <w:lvlJc w:val="left"/>
      <w:pPr>
        <w:ind w:left="2880" w:hanging="360"/>
      </w:pPr>
      <w:rPr>
        <w:rFonts w:hint="default" w:ascii="Symbol" w:hAnsi="Symbol"/>
      </w:rPr>
    </w:lvl>
    <w:lvl w:ilvl="4" w:tplc="97784724">
      <w:start w:val="1"/>
      <w:numFmt w:val="bullet"/>
      <w:lvlText w:val="o"/>
      <w:lvlJc w:val="left"/>
      <w:pPr>
        <w:ind w:left="3600" w:hanging="360"/>
      </w:pPr>
      <w:rPr>
        <w:rFonts w:hint="default" w:ascii="Courier New" w:hAnsi="Courier New"/>
      </w:rPr>
    </w:lvl>
    <w:lvl w:ilvl="5" w:tplc="7DACBC22">
      <w:start w:val="1"/>
      <w:numFmt w:val="bullet"/>
      <w:lvlText w:val=""/>
      <w:lvlJc w:val="left"/>
      <w:pPr>
        <w:ind w:left="4320" w:hanging="360"/>
      </w:pPr>
      <w:rPr>
        <w:rFonts w:hint="default" w:ascii="Wingdings" w:hAnsi="Wingdings"/>
      </w:rPr>
    </w:lvl>
    <w:lvl w:ilvl="6" w:tplc="0B74BD30">
      <w:start w:val="1"/>
      <w:numFmt w:val="bullet"/>
      <w:lvlText w:val=""/>
      <w:lvlJc w:val="left"/>
      <w:pPr>
        <w:ind w:left="5040" w:hanging="360"/>
      </w:pPr>
      <w:rPr>
        <w:rFonts w:hint="default" w:ascii="Symbol" w:hAnsi="Symbol"/>
      </w:rPr>
    </w:lvl>
    <w:lvl w:ilvl="7" w:tplc="8A5A450E">
      <w:start w:val="1"/>
      <w:numFmt w:val="bullet"/>
      <w:lvlText w:val="o"/>
      <w:lvlJc w:val="left"/>
      <w:pPr>
        <w:ind w:left="5760" w:hanging="360"/>
      </w:pPr>
      <w:rPr>
        <w:rFonts w:hint="default" w:ascii="Courier New" w:hAnsi="Courier New"/>
      </w:rPr>
    </w:lvl>
    <w:lvl w:ilvl="8" w:tplc="993AC91C">
      <w:start w:val="1"/>
      <w:numFmt w:val="bullet"/>
      <w:lvlText w:val=""/>
      <w:lvlJc w:val="left"/>
      <w:pPr>
        <w:ind w:left="6480" w:hanging="360"/>
      </w:pPr>
      <w:rPr>
        <w:rFonts w:hint="default" w:ascii="Wingdings" w:hAnsi="Wingdings"/>
      </w:rPr>
    </w:lvl>
  </w:abstractNum>
  <w:abstractNum w:abstractNumId="12" w15:restartNumberingAfterBreak="0">
    <w:nsid w:val="3AB16C17"/>
    <w:multiLevelType w:val="hybridMultilevel"/>
    <w:tmpl w:val="B5A2A96C"/>
    <w:lvl w:ilvl="0" w:tplc="1348F516">
      <w:start w:val="1"/>
      <w:numFmt w:val="bullet"/>
      <w:lvlText w:val=""/>
      <w:lvlJc w:val="left"/>
      <w:pPr>
        <w:ind w:left="720" w:hanging="360"/>
      </w:pPr>
      <w:rPr>
        <w:rFonts w:hint="default" w:ascii="Symbol" w:hAnsi="Symbol"/>
      </w:rPr>
    </w:lvl>
    <w:lvl w:ilvl="1" w:tplc="E778708E">
      <w:start w:val="1"/>
      <w:numFmt w:val="bullet"/>
      <w:lvlText w:val="o"/>
      <w:lvlJc w:val="left"/>
      <w:pPr>
        <w:ind w:left="1440" w:hanging="360"/>
      </w:pPr>
      <w:rPr>
        <w:rFonts w:hint="default" w:ascii="Courier New" w:hAnsi="Courier New"/>
      </w:rPr>
    </w:lvl>
    <w:lvl w:ilvl="2" w:tplc="55168140">
      <w:start w:val="1"/>
      <w:numFmt w:val="bullet"/>
      <w:lvlText w:val=""/>
      <w:lvlJc w:val="left"/>
      <w:pPr>
        <w:ind w:left="2160" w:hanging="360"/>
      </w:pPr>
      <w:rPr>
        <w:rFonts w:hint="default" w:ascii="Wingdings" w:hAnsi="Wingdings"/>
      </w:rPr>
    </w:lvl>
    <w:lvl w:ilvl="3" w:tplc="E31EA830">
      <w:start w:val="1"/>
      <w:numFmt w:val="bullet"/>
      <w:lvlText w:val=""/>
      <w:lvlJc w:val="left"/>
      <w:pPr>
        <w:ind w:left="2880" w:hanging="360"/>
      </w:pPr>
      <w:rPr>
        <w:rFonts w:hint="default" w:ascii="Symbol" w:hAnsi="Symbol"/>
      </w:rPr>
    </w:lvl>
    <w:lvl w:ilvl="4" w:tplc="E1A039EE">
      <w:start w:val="1"/>
      <w:numFmt w:val="bullet"/>
      <w:lvlText w:val="o"/>
      <w:lvlJc w:val="left"/>
      <w:pPr>
        <w:ind w:left="3600" w:hanging="360"/>
      </w:pPr>
      <w:rPr>
        <w:rFonts w:hint="default" w:ascii="Courier New" w:hAnsi="Courier New"/>
      </w:rPr>
    </w:lvl>
    <w:lvl w:ilvl="5" w:tplc="C98CBBFA">
      <w:start w:val="1"/>
      <w:numFmt w:val="bullet"/>
      <w:lvlText w:val=""/>
      <w:lvlJc w:val="left"/>
      <w:pPr>
        <w:ind w:left="4320" w:hanging="360"/>
      </w:pPr>
      <w:rPr>
        <w:rFonts w:hint="default" w:ascii="Wingdings" w:hAnsi="Wingdings"/>
      </w:rPr>
    </w:lvl>
    <w:lvl w:ilvl="6" w:tplc="DB3AC9CA">
      <w:start w:val="1"/>
      <w:numFmt w:val="bullet"/>
      <w:lvlText w:val=""/>
      <w:lvlJc w:val="left"/>
      <w:pPr>
        <w:ind w:left="5040" w:hanging="360"/>
      </w:pPr>
      <w:rPr>
        <w:rFonts w:hint="default" w:ascii="Symbol" w:hAnsi="Symbol"/>
      </w:rPr>
    </w:lvl>
    <w:lvl w:ilvl="7" w:tplc="061A7BBA">
      <w:start w:val="1"/>
      <w:numFmt w:val="bullet"/>
      <w:lvlText w:val="o"/>
      <w:lvlJc w:val="left"/>
      <w:pPr>
        <w:ind w:left="5760" w:hanging="360"/>
      </w:pPr>
      <w:rPr>
        <w:rFonts w:hint="default" w:ascii="Courier New" w:hAnsi="Courier New"/>
      </w:rPr>
    </w:lvl>
    <w:lvl w:ilvl="8" w:tplc="275666E6">
      <w:start w:val="1"/>
      <w:numFmt w:val="bullet"/>
      <w:lvlText w:val=""/>
      <w:lvlJc w:val="left"/>
      <w:pPr>
        <w:ind w:left="6480" w:hanging="360"/>
      </w:pPr>
      <w:rPr>
        <w:rFonts w:hint="default" w:ascii="Wingdings" w:hAnsi="Wingdings"/>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ED682F8A"/>
    <w:lvl w:ilvl="0" w:tplc="2D188130">
      <w:start w:val="1"/>
      <w:numFmt w:val="bullet"/>
      <w:lvlText w:val=""/>
      <w:lvlJc w:val="left"/>
      <w:pPr>
        <w:ind w:left="720" w:hanging="360"/>
      </w:pPr>
      <w:rPr>
        <w:rFonts w:hint="default" w:ascii="Symbol" w:hAnsi="Symbol"/>
      </w:rPr>
    </w:lvl>
    <w:lvl w:ilvl="1" w:tplc="9836E166">
      <w:start w:val="1"/>
      <w:numFmt w:val="bullet"/>
      <w:lvlText w:val="o"/>
      <w:lvlJc w:val="left"/>
      <w:pPr>
        <w:ind w:left="1440" w:hanging="360"/>
      </w:pPr>
      <w:rPr>
        <w:rFonts w:hint="default" w:ascii="Courier New" w:hAnsi="Courier New"/>
      </w:rPr>
    </w:lvl>
    <w:lvl w:ilvl="2" w:tplc="A6D4BEBA">
      <w:start w:val="1"/>
      <w:numFmt w:val="bullet"/>
      <w:lvlText w:val=""/>
      <w:lvlJc w:val="left"/>
      <w:pPr>
        <w:ind w:left="2160" w:hanging="360"/>
      </w:pPr>
      <w:rPr>
        <w:rFonts w:hint="default" w:ascii="Wingdings" w:hAnsi="Wingdings"/>
      </w:rPr>
    </w:lvl>
    <w:lvl w:ilvl="3" w:tplc="79D43230">
      <w:start w:val="1"/>
      <w:numFmt w:val="bullet"/>
      <w:lvlText w:val=""/>
      <w:lvlJc w:val="left"/>
      <w:pPr>
        <w:ind w:left="2880" w:hanging="360"/>
      </w:pPr>
      <w:rPr>
        <w:rFonts w:hint="default" w:ascii="Symbol" w:hAnsi="Symbol"/>
      </w:rPr>
    </w:lvl>
    <w:lvl w:ilvl="4" w:tplc="BC300C9C">
      <w:start w:val="1"/>
      <w:numFmt w:val="bullet"/>
      <w:lvlText w:val="o"/>
      <w:lvlJc w:val="left"/>
      <w:pPr>
        <w:ind w:left="3600" w:hanging="360"/>
      </w:pPr>
      <w:rPr>
        <w:rFonts w:hint="default" w:ascii="Courier New" w:hAnsi="Courier New"/>
      </w:rPr>
    </w:lvl>
    <w:lvl w:ilvl="5" w:tplc="07EE707E">
      <w:start w:val="1"/>
      <w:numFmt w:val="bullet"/>
      <w:lvlText w:val=""/>
      <w:lvlJc w:val="left"/>
      <w:pPr>
        <w:ind w:left="4320" w:hanging="360"/>
      </w:pPr>
      <w:rPr>
        <w:rFonts w:hint="default" w:ascii="Wingdings" w:hAnsi="Wingdings"/>
      </w:rPr>
    </w:lvl>
    <w:lvl w:ilvl="6" w:tplc="1EB09394">
      <w:start w:val="1"/>
      <w:numFmt w:val="bullet"/>
      <w:lvlText w:val=""/>
      <w:lvlJc w:val="left"/>
      <w:pPr>
        <w:ind w:left="5040" w:hanging="360"/>
      </w:pPr>
      <w:rPr>
        <w:rFonts w:hint="default" w:ascii="Symbol" w:hAnsi="Symbol"/>
      </w:rPr>
    </w:lvl>
    <w:lvl w:ilvl="7" w:tplc="26CCC5D8">
      <w:start w:val="1"/>
      <w:numFmt w:val="bullet"/>
      <w:lvlText w:val="o"/>
      <w:lvlJc w:val="left"/>
      <w:pPr>
        <w:ind w:left="5760" w:hanging="360"/>
      </w:pPr>
      <w:rPr>
        <w:rFonts w:hint="default" w:ascii="Courier New" w:hAnsi="Courier New"/>
      </w:rPr>
    </w:lvl>
    <w:lvl w:ilvl="8" w:tplc="6908D706">
      <w:start w:val="1"/>
      <w:numFmt w:val="bullet"/>
      <w:lvlText w:val=""/>
      <w:lvlJc w:val="left"/>
      <w:pPr>
        <w:ind w:left="6480" w:hanging="360"/>
      </w:pPr>
      <w:rPr>
        <w:rFonts w:hint="default" w:ascii="Wingdings" w:hAnsi="Wingdings"/>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126354"/>
    <w:multiLevelType w:val="hybridMultilevel"/>
    <w:tmpl w:val="26005592"/>
    <w:lvl w:ilvl="0" w:tplc="34C604EA">
      <w:start w:val="1"/>
      <w:numFmt w:val="bullet"/>
      <w:lvlText w:val=""/>
      <w:lvlJc w:val="left"/>
      <w:pPr>
        <w:ind w:left="720" w:hanging="360"/>
      </w:pPr>
      <w:rPr>
        <w:rFonts w:hint="default" w:ascii="Symbol" w:hAnsi="Symbol"/>
      </w:rPr>
    </w:lvl>
    <w:lvl w:ilvl="1" w:tplc="EAF2C8C2">
      <w:start w:val="1"/>
      <w:numFmt w:val="bullet"/>
      <w:lvlText w:val="o"/>
      <w:lvlJc w:val="left"/>
      <w:pPr>
        <w:ind w:left="1440" w:hanging="360"/>
      </w:pPr>
      <w:rPr>
        <w:rFonts w:hint="default" w:ascii="Courier New" w:hAnsi="Courier New"/>
      </w:rPr>
    </w:lvl>
    <w:lvl w:ilvl="2" w:tplc="4FDE6F80">
      <w:start w:val="1"/>
      <w:numFmt w:val="bullet"/>
      <w:lvlText w:val=""/>
      <w:lvlJc w:val="left"/>
      <w:pPr>
        <w:ind w:left="2160" w:hanging="360"/>
      </w:pPr>
      <w:rPr>
        <w:rFonts w:hint="default" w:ascii="Wingdings" w:hAnsi="Wingdings"/>
      </w:rPr>
    </w:lvl>
    <w:lvl w:ilvl="3" w:tplc="1146F340">
      <w:start w:val="1"/>
      <w:numFmt w:val="bullet"/>
      <w:lvlText w:val=""/>
      <w:lvlJc w:val="left"/>
      <w:pPr>
        <w:ind w:left="2880" w:hanging="360"/>
      </w:pPr>
      <w:rPr>
        <w:rFonts w:hint="default" w:ascii="Symbol" w:hAnsi="Symbol"/>
      </w:rPr>
    </w:lvl>
    <w:lvl w:ilvl="4" w:tplc="5E927D14">
      <w:start w:val="1"/>
      <w:numFmt w:val="bullet"/>
      <w:lvlText w:val="o"/>
      <w:lvlJc w:val="left"/>
      <w:pPr>
        <w:ind w:left="3600" w:hanging="360"/>
      </w:pPr>
      <w:rPr>
        <w:rFonts w:hint="default" w:ascii="Courier New" w:hAnsi="Courier New"/>
      </w:rPr>
    </w:lvl>
    <w:lvl w:ilvl="5" w:tplc="D58AD150">
      <w:start w:val="1"/>
      <w:numFmt w:val="bullet"/>
      <w:lvlText w:val=""/>
      <w:lvlJc w:val="left"/>
      <w:pPr>
        <w:ind w:left="4320" w:hanging="360"/>
      </w:pPr>
      <w:rPr>
        <w:rFonts w:hint="default" w:ascii="Wingdings" w:hAnsi="Wingdings"/>
      </w:rPr>
    </w:lvl>
    <w:lvl w:ilvl="6" w:tplc="7524842A">
      <w:start w:val="1"/>
      <w:numFmt w:val="bullet"/>
      <w:lvlText w:val=""/>
      <w:lvlJc w:val="left"/>
      <w:pPr>
        <w:ind w:left="5040" w:hanging="360"/>
      </w:pPr>
      <w:rPr>
        <w:rFonts w:hint="default" w:ascii="Symbol" w:hAnsi="Symbol"/>
      </w:rPr>
    </w:lvl>
    <w:lvl w:ilvl="7" w:tplc="B84CBD38">
      <w:start w:val="1"/>
      <w:numFmt w:val="bullet"/>
      <w:lvlText w:val="o"/>
      <w:lvlJc w:val="left"/>
      <w:pPr>
        <w:ind w:left="5760" w:hanging="360"/>
      </w:pPr>
      <w:rPr>
        <w:rFonts w:hint="default" w:ascii="Courier New" w:hAnsi="Courier New"/>
      </w:rPr>
    </w:lvl>
    <w:lvl w:ilvl="8" w:tplc="BD247E22">
      <w:start w:val="1"/>
      <w:numFmt w:val="bullet"/>
      <w:lvlText w:val=""/>
      <w:lvlJc w:val="left"/>
      <w:pPr>
        <w:ind w:left="6480" w:hanging="360"/>
      </w:pPr>
      <w:rPr>
        <w:rFonts w:hint="default" w:ascii="Wingdings" w:hAnsi="Wingdings"/>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7420955">
    <w:abstractNumId w:val="11"/>
  </w:num>
  <w:num w:numId="2" w16cid:durableId="325330688">
    <w:abstractNumId w:val="12"/>
  </w:num>
  <w:num w:numId="3" w16cid:durableId="1444374988">
    <w:abstractNumId w:val="1"/>
  </w:num>
  <w:num w:numId="4" w16cid:durableId="1037051824">
    <w:abstractNumId w:val="3"/>
  </w:num>
  <w:num w:numId="5" w16cid:durableId="2065444226">
    <w:abstractNumId w:val="15"/>
  </w:num>
  <w:num w:numId="6" w16cid:durableId="59028329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5DC"/>
    <w:rsid w:val="00010F51"/>
    <w:rsid w:val="00015033"/>
    <w:rsid w:val="000165CB"/>
    <w:rsid w:val="0001715D"/>
    <w:rsid w:val="00022C42"/>
    <w:rsid w:val="00023102"/>
    <w:rsid w:val="00023E76"/>
    <w:rsid w:val="00027B15"/>
    <w:rsid w:val="00030A05"/>
    <w:rsid w:val="00034DE7"/>
    <w:rsid w:val="00046E79"/>
    <w:rsid w:val="00051A1B"/>
    <w:rsid w:val="0005EE6F"/>
    <w:rsid w:val="0006125E"/>
    <w:rsid w:val="0006464D"/>
    <w:rsid w:val="0006FD28"/>
    <w:rsid w:val="00070818"/>
    <w:rsid w:val="00076EC6"/>
    <w:rsid w:val="0008238F"/>
    <w:rsid w:val="00082EC6"/>
    <w:rsid w:val="00084710"/>
    <w:rsid w:val="00085388"/>
    <w:rsid w:val="000923C8"/>
    <w:rsid w:val="000C0F19"/>
    <w:rsid w:val="000D212F"/>
    <w:rsid w:val="000D41DC"/>
    <w:rsid w:val="000E6D57"/>
    <w:rsid w:val="000F2585"/>
    <w:rsid w:val="000F393E"/>
    <w:rsid w:val="001011B6"/>
    <w:rsid w:val="001029B9"/>
    <w:rsid w:val="00113485"/>
    <w:rsid w:val="00124120"/>
    <w:rsid w:val="001248DB"/>
    <w:rsid w:val="00125D37"/>
    <w:rsid w:val="00127C1A"/>
    <w:rsid w:val="00131E96"/>
    <w:rsid w:val="00150D81"/>
    <w:rsid w:val="00166CEB"/>
    <w:rsid w:val="00183CB9"/>
    <w:rsid w:val="00184A9A"/>
    <w:rsid w:val="00191989"/>
    <w:rsid w:val="001947DF"/>
    <w:rsid w:val="001A4007"/>
    <w:rsid w:val="001A6C70"/>
    <w:rsid w:val="001B0255"/>
    <w:rsid w:val="001B22BB"/>
    <w:rsid w:val="001B499B"/>
    <w:rsid w:val="001B619C"/>
    <w:rsid w:val="001D1D3C"/>
    <w:rsid w:val="001F1D5B"/>
    <w:rsid w:val="001F435F"/>
    <w:rsid w:val="00206F9D"/>
    <w:rsid w:val="00217F79"/>
    <w:rsid w:val="002205D4"/>
    <w:rsid w:val="00222C3A"/>
    <w:rsid w:val="00226D31"/>
    <w:rsid w:val="00236401"/>
    <w:rsid w:val="002370CE"/>
    <w:rsid w:val="0024075D"/>
    <w:rsid w:val="00242974"/>
    <w:rsid w:val="00247BA4"/>
    <w:rsid w:val="00251386"/>
    <w:rsid w:val="00251C57"/>
    <w:rsid w:val="00252B4C"/>
    <w:rsid w:val="00254D2A"/>
    <w:rsid w:val="00262DAC"/>
    <w:rsid w:val="00266920"/>
    <w:rsid w:val="00270A26"/>
    <w:rsid w:val="002976D4"/>
    <w:rsid w:val="002A4344"/>
    <w:rsid w:val="002A5577"/>
    <w:rsid w:val="002A7123"/>
    <w:rsid w:val="002B4AA4"/>
    <w:rsid w:val="002B64E1"/>
    <w:rsid w:val="002E0AFD"/>
    <w:rsid w:val="002E4470"/>
    <w:rsid w:val="002E4837"/>
    <w:rsid w:val="002E6A6E"/>
    <w:rsid w:val="002E6DF4"/>
    <w:rsid w:val="002E71BA"/>
    <w:rsid w:val="002F04BA"/>
    <w:rsid w:val="002F4578"/>
    <w:rsid w:val="002F5066"/>
    <w:rsid w:val="003003FD"/>
    <w:rsid w:val="0030182A"/>
    <w:rsid w:val="00304FCF"/>
    <w:rsid w:val="00310245"/>
    <w:rsid w:val="00316C95"/>
    <w:rsid w:val="003210B9"/>
    <w:rsid w:val="0034019C"/>
    <w:rsid w:val="003458DB"/>
    <w:rsid w:val="00351DC4"/>
    <w:rsid w:val="003523D3"/>
    <w:rsid w:val="00364C35"/>
    <w:rsid w:val="00376807"/>
    <w:rsid w:val="00384C0F"/>
    <w:rsid w:val="00388023"/>
    <w:rsid w:val="00395087"/>
    <w:rsid w:val="0039578B"/>
    <w:rsid w:val="00395A33"/>
    <w:rsid w:val="00396F60"/>
    <w:rsid w:val="003A51D6"/>
    <w:rsid w:val="003B125E"/>
    <w:rsid w:val="003B2A5E"/>
    <w:rsid w:val="003C7C97"/>
    <w:rsid w:val="003E65D6"/>
    <w:rsid w:val="00406B8D"/>
    <w:rsid w:val="0040776A"/>
    <w:rsid w:val="00410068"/>
    <w:rsid w:val="0041618E"/>
    <w:rsid w:val="00416F2E"/>
    <w:rsid w:val="0042295C"/>
    <w:rsid w:val="004242DF"/>
    <w:rsid w:val="00426EEC"/>
    <w:rsid w:val="00431CCD"/>
    <w:rsid w:val="0043674D"/>
    <w:rsid w:val="00444642"/>
    <w:rsid w:val="0044485F"/>
    <w:rsid w:val="004466C3"/>
    <w:rsid w:val="004552CE"/>
    <w:rsid w:val="004579CE"/>
    <w:rsid w:val="004727D3"/>
    <w:rsid w:val="00473288"/>
    <w:rsid w:val="00474F36"/>
    <w:rsid w:val="00475B97"/>
    <w:rsid w:val="00481FF7"/>
    <w:rsid w:val="004A4C71"/>
    <w:rsid w:val="004C2C80"/>
    <w:rsid w:val="004C4250"/>
    <w:rsid w:val="004D4026"/>
    <w:rsid w:val="004D6951"/>
    <w:rsid w:val="004F0185"/>
    <w:rsid w:val="00500295"/>
    <w:rsid w:val="00501AAF"/>
    <w:rsid w:val="00506912"/>
    <w:rsid w:val="00527AFA"/>
    <w:rsid w:val="005358A6"/>
    <w:rsid w:val="00536D46"/>
    <w:rsid w:val="00536EB0"/>
    <w:rsid w:val="005419DA"/>
    <w:rsid w:val="0055204B"/>
    <w:rsid w:val="0055426D"/>
    <w:rsid w:val="00561815"/>
    <w:rsid w:val="00561E91"/>
    <w:rsid w:val="005626EB"/>
    <w:rsid w:val="005678AC"/>
    <w:rsid w:val="005679BD"/>
    <w:rsid w:val="005709B1"/>
    <w:rsid w:val="00572B3B"/>
    <w:rsid w:val="005733E0"/>
    <w:rsid w:val="00574D97"/>
    <w:rsid w:val="0057789C"/>
    <w:rsid w:val="005836D2"/>
    <w:rsid w:val="00585774"/>
    <w:rsid w:val="00587C58"/>
    <w:rsid w:val="005904F5"/>
    <w:rsid w:val="005954A7"/>
    <w:rsid w:val="0059B3FB"/>
    <w:rsid w:val="005A294E"/>
    <w:rsid w:val="005A7FD4"/>
    <w:rsid w:val="005B1A84"/>
    <w:rsid w:val="005B218C"/>
    <w:rsid w:val="005B6E65"/>
    <w:rsid w:val="005BC7DC"/>
    <w:rsid w:val="005C094F"/>
    <w:rsid w:val="005C3FC9"/>
    <w:rsid w:val="005C63B5"/>
    <w:rsid w:val="005D18DB"/>
    <w:rsid w:val="005D1AF9"/>
    <w:rsid w:val="005D5457"/>
    <w:rsid w:val="005D7583"/>
    <w:rsid w:val="005E2699"/>
    <w:rsid w:val="005E44B5"/>
    <w:rsid w:val="005E798A"/>
    <w:rsid w:val="006104A9"/>
    <w:rsid w:val="006122B6"/>
    <w:rsid w:val="00612DEA"/>
    <w:rsid w:val="00614572"/>
    <w:rsid w:val="00621D9A"/>
    <w:rsid w:val="006232DF"/>
    <w:rsid w:val="00631F2E"/>
    <w:rsid w:val="0064239C"/>
    <w:rsid w:val="006457C0"/>
    <w:rsid w:val="00652BB7"/>
    <w:rsid w:val="006547BA"/>
    <w:rsid w:val="00661758"/>
    <w:rsid w:val="00662AC8"/>
    <w:rsid w:val="00671A9C"/>
    <w:rsid w:val="006739C6"/>
    <w:rsid w:val="0067612C"/>
    <w:rsid w:val="006762B8"/>
    <w:rsid w:val="00676D99"/>
    <w:rsid w:val="00676FEB"/>
    <w:rsid w:val="006770B1"/>
    <w:rsid w:val="00677F53"/>
    <w:rsid w:val="006912C4"/>
    <w:rsid w:val="00696593"/>
    <w:rsid w:val="006A5CFC"/>
    <w:rsid w:val="006B3806"/>
    <w:rsid w:val="006C1322"/>
    <w:rsid w:val="006C5138"/>
    <w:rsid w:val="006C689B"/>
    <w:rsid w:val="006D32FA"/>
    <w:rsid w:val="006E005C"/>
    <w:rsid w:val="006E6EE5"/>
    <w:rsid w:val="006F0029"/>
    <w:rsid w:val="00700E87"/>
    <w:rsid w:val="00704CE3"/>
    <w:rsid w:val="00708BEF"/>
    <w:rsid w:val="007138EF"/>
    <w:rsid w:val="0072192A"/>
    <w:rsid w:val="00752D15"/>
    <w:rsid w:val="00753C4C"/>
    <w:rsid w:val="007603A3"/>
    <w:rsid w:val="007632A9"/>
    <w:rsid w:val="007704CB"/>
    <w:rsid w:val="00770D09"/>
    <w:rsid w:val="0077120F"/>
    <w:rsid w:val="00774092"/>
    <w:rsid w:val="00781A94"/>
    <w:rsid w:val="00782830"/>
    <w:rsid w:val="00782981"/>
    <w:rsid w:val="0078664A"/>
    <w:rsid w:val="00791A5D"/>
    <w:rsid w:val="00797BB1"/>
    <w:rsid w:val="007B0F6D"/>
    <w:rsid w:val="007B95DD"/>
    <w:rsid w:val="007C2030"/>
    <w:rsid w:val="007C62C3"/>
    <w:rsid w:val="007D25AA"/>
    <w:rsid w:val="007D64DB"/>
    <w:rsid w:val="007F0873"/>
    <w:rsid w:val="007F47BF"/>
    <w:rsid w:val="00803DF1"/>
    <w:rsid w:val="00805726"/>
    <w:rsid w:val="00813F1E"/>
    <w:rsid w:val="00815117"/>
    <w:rsid w:val="0081BEE2"/>
    <w:rsid w:val="00824CB1"/>
    <w:rsid w:val="00826834"/>
    <w:rsid w:val="00840E6A"/>
    <w:rsid w:val="00843318"/>
    <w:rsid w:val="0084499D"/>
    <w:rsid w:val="008475B1"/>
    <w:rsid w:val="00850271"/>
    <w:rsid w:val="008520F8"/>
    <w:rsid w:val="00855F34"/>
    <w:rsid w:val="008826B6"/>
    <w:rsid w:val="00882F9B"/>
    <w:rsid w:val="00893753"/>
    <w:rsid w:val="00895CA6"/>
    <w:rsid w:val="008A0B41"/>
    <w:rsid w:val="008A563D"/>
    <w:rsid w:val="008B0B22"/>
    <w:rsid w:val="008B5556"/>
    <w:rsid w:val="008C0EC4"/>
    <w:rsid w:val="008C57E9"/>
    <w:rsid w:val="008C58B0"/>
    <w:rsid w:val="008C591B"/>
    <w:rsid w:val="008C6182"/>
    <w:rsid w:val="008E0CCB"/>
    <w:rsid w:val="008F7815"/>
    <w:rsid w:val="0090634D"/>
    <w:rsid w:val="0090779E"/>
    <w:rsid w:val="00923BE6"/>
    <w:rsid w:val="00926458"/>
    <w:rsid w:val="00933720"/>
    <w:rsid w:val="00942377"/>
    <w:rsid w:val="009461AD"/>
    <w:rsid w:val="00957380"/>
    <w:rsid w:val="009622B1"/>
    <w:rsid w:val="0097061D"/>
    <w:rsid w:val="0097188A"/>
    <w:rsid w:val="00972046"/>
    <w:rsid w:val="009A4480"/>
    <w:rsid w:val="009B10FF"/>
    <w:rsid w:val="009B2DEF"/>
    <w:rsid w:val="009C7E52"/>
    <w:rsid w:val="009E4934"/>
    <w:rsid w:val="009F40A7"/>
    <w:rsid w:val="009F519A"/>
    <w:rsid w:val="009F5CE6"/>
    <w:rsid w:val="009F6CE7"/>
    <w:rsid w:val="00A035CD"/>
    <w:rsid w:val="00A05C8F"/>
    <w:rsid w:val="00A12722"/>
    <w:rsid w:val="00A20B2E"/>
    <w:rsid w:val="00A31C70"/>
    <w:rsid w:val="00A32292"/>
    <w:rsid w:val="00A463A6"/>
    <w:rsid w:val="00A50E80"/>
    <w:rsid w:val="00A513B0"/>
    <w:rsid w:val="00A5250C"/>
    <w:rsid w:val="00A63F7F"/>
    <w:rsid w:val="00A667CE"/>
    <w:rsid w:val="00A66B82"/>
    <w:rsid w:val="00A74502"/>
    <w:rsid w:val="00A75042"/>
    <w:rsid w:val="00A774BC"/>
    <w:rsid w:val="00A816EF"/>
    <w:rsid w:val="00A82678"/>
    <w:rsid w:val="00A88159"/>
    <w:rsid w:val="00A946CB"/>
    <w:rsid w:val="00A94904"/>
    <w:rsid w:val="00AA77C8"/>
    <w:rsid w:val="00AB18C5"/>
    <w:rsid w:val="00AC7BE2"/>
    <w:rsid w:val="00AE35BF"/>
    <w:rsid w:val="00AE628E"/>
    <w:rsid w:val="00AE6E23"/>
    <w:rsid w:val="00AF2F2F"/>
    <w:rsid w:val="00B00564"/>
    <w:rsid w:val="00B1040C"/>
    <w:rsid w:val="00B1067E"/>
    <w:rsid w:val="00B121BE"/>
    <w:rsid w:val="00B13AE6"/>
    <w:rsid w:val="00B2121D"/>
    <w:rsid w:val="00B245F3"/>
    <w:rsid w:val="00B37065"/>
    <w:rsid w:val="00B37A04"/>
    <w:rsid w:val="00B4080E"/>
    <w:rsid w:val="00B451B6"/>
    <w:rsid w:val="00B5222E"/>
    <w:rsid w:val="00B5AE42"/>
    <w:rsid w:val="00B67FCD"/>
    <w:rsid w:val="00B716CF"/>
    <w:rsid w:val="00B72268"/>
    <w:rsid w:val="00B81790"/>
    <w:rsid w:val="00B81BBC"/>
    <w:rsid w:val="00B8348B"/>
    <w:rsid w:val="00BA2245"/>
    <w:rsid w:val="00BA4070"/>
    <w:rsid w:val="00BA4340"/>
    <w:rsid w:val="00BA50DA"/>
    <w:rsid w:val="00BA768D"/>
    <w:rsid w:val="00BD03D5"/>
    <w:rsid w:val="00BD0D41"/>
    <w:rsid w:val="00BD7CF6"/>
    <w:rsid w:val="00BE13F0"/>
    <w:rsid w:val="00C02869"/>
    <w:rsid w:val="00C21806"/>
    <w:rsid w:val="00C3215E"/>
    <w:rsid w:val="00C35218"/>
    <w:rsid w:val="00C35953"/>
    <w:rsid w:val="00C45272"/>
    <w:rsid w:val="00C47770"/>
    <w:rsid w:val="00C51DB3"/>
    <w:rsid w:val="00C52C64"/>
    <w:rsid w:val="00C54D6F"/>
    <w:rsid w:val="00C66FD1"/>
    <w:rsid w:val="00C755EB"/>
    <w:rsid w:val="00C75856"/>
    <w:rsid w:val="00C80D0E"/>
    <w:rsid w:val="00C85A7C"/>
    <w:rsid w:val="00C87B88"/>
    <w:rsid w:val="00C95214"/>
    <w:rsid w:val="00CA55C4"/>
    <w:rsid w:val="00CB7BDC"/>
    <w:rsid w:val="00CC108D"/>
    <w:rsid w:val="00CC3F59"/>
    <w:rsid w:val="00CC5B29"/>
    <w:rsid w:val="00CD4774"/>
    <w:rsid w:val="00CE1732"/>
    <w:rsid w:val="00CE4F09"/>
    <w:rsid w:val="00CF25F1"/>
    <w:rsid w:val="00D0534B"/>
    <w:rsid w:val="00D10AAF"/>
    <w:rsid w:val="00D16CE9"/>
    <w:rsid w:val="00D17C8E"/>
    <w:rsid w:val="00D21EE8"/>
    <w:rsid w:val="00D27540"/>
    <w:rsid w:val="00D3119D"/>
    <w:rsid w:val="00D4006B"/>
    <w:rsid w:val="00D40D7A"/>
    <w:rsid w:val="00D56824"/>
    <w:rsid w:val="00D64A0D"/>
    <w:rsid w:val="00D676C3"/>
    <w:rsid w:val="00D750B4"/>
    <w:rsid w:val="00D7C523"/>
    <w:rsid w:val="00D81C18"/>
    <w:rsid w:val="00D8461A"/>
    <w:rsid w:val="00D95CAF"/>
    <w:rsid w:val="00D9B173"/>
    <w:rsid w:val="00DA2D30"/>
    <w:rsid w:val="00DB0CC2"/>
    <w:rsid w:val="00DB2059"/>
    <w:rsid w:val="00DB399E"/>
    <w:rsid w:val="00DB60B6"/>
    <w:rsid w:val="00DC1CC6"/>
    <w:rsid w:val="00DC4FA8"/>
    <w:rsid w:val="00DC683B"/>
    <w:rsid w:val="00DD5135"/>
    <w:rsid w:val="00DD56A2"/>
    <w:rsid w:val="00DD7655"/>
    <w:rsid w:val="00DF3AC0"/>
    <w:rsid w:val="00E067A8"/>
    <w:rsid w:val="00E11747"/>
    <w:rsid w:val="00E121CA"/>
    <w:rsid w:val="00E13924"/>
    <w:rsid w:val="00E15F0F"/>
    <w:rsid w:val="00E15FD5"/>
    <w:rsid w:val="00E1725A"/>
    <w:rsid w:val="00E24ABA"/>
    <w:rsid w:val="00E33758"/>
    <w:rsid w:val="00E53E5E"/>
    <w:rsid w:val="00E5682B"/>
    <w:rsid w:val="00E606C4"/>
    <w:rsid w:val="00E64325"/>
    <w:rsid w:val="00E65364"/>
    <w:rsid w:val="00E673C5"/>
    <w:rsid w:val="00E67967"/>
    <w:rsid w:val="00E75C48"/>
    <w:rsid w:val="00E82723"/>
    <w:rsid w:val="00E8679D"/>
    <w:rsid w:val="00E95B34"/>
    <w:rsid w:val="00EA29A5"/>
    <w:rsid w:val="00EB5C1C"/>
    <w:rsid w:val="00EC107C"/>
    <w:rsid w:val="00EC7EBE"/>
    <w:rsid w:val="00EC7FD2"/>
    <w:rsid w:val="00ED5964"/>
    <w:rsid w:val="00ED7573"/>
    <w:rsid w:val="00EE08B0"/>
    <w:rsid w:val="00EE4A12"/>
    <w:rsid w:val="00EF3982"/>
    <w:rsid w:val="00F076C5"/>
    <w:rsid w:val="00F17040"/>
    <w:rsid w:val="00F1720B"/>
    <w:rsid w:val="00F17537"/>
    <w:rsid w:val="00F36ADC"/>
    <w:rsid w:val="00F45DCA"/>
    <w:rsid w:val="00F5601E"/>
    <w:rsid w:val="00F605C6"/>
    <w:rsid w:val="00F64FF5"/>
    <w:rsid w:val="00F6608C"/>
    <w:rsid w:val="00F6768B"/>
    <w:rsid w:val="00F6785B"/>
    <w:rsid w:val="00F724F2"/>
    <w:rsid w:val="00F74567"/>
    <w:rsid w:val="00F9012D"/>
    <w:rsid w:val="00F9073F"/>
    <w:rsid w:val="00F915D6"/>
    <w:rsid w:val="00FA3EBD"/>
    <w:rsid w:val="00FA731E"/>
    <w:rsid w:val="00FB7254"/>
    <w:rsid w:val="00FB75FC"/>
    <w:rsid w:val="00FE0F2A"/>
    <w:rsid w:val="00FE5D2E"/>
    <w:rsid w:val="00FE6A8D"/>
    <w:rsid w:val="00FF2B0A"/>
    <w:rsid w:val="00FF46EC"/>
    <w:rsid w:val="00FF5D06"/>
    <w:rsid w:val="0100099C"/>
    <w:rsid w:val="01006117"/>
    <w:rsid w:val="010E5C95"/>
    <w:rsid w:val="014A7B8E"/>
    <w:rsid w:val="0156E134"/>
    <w:rsid w:val="0172E399"/>
    <w:rsid w:val="01A80963"/>
    <w:rsid w:val="01AD56B7"/>
    <w:rsid w:val="01B35698"/>
    <w:rsid w:val="01B52A2F"/>
    <w:rsid w:val="01C4966B"/>
    <w:rsid w:val="01C65A53"/>
    <w:rsid w:val="01C6A825"/>
    <w:rsid w:val="01D9709D"/>
    <w:rsid w:val="0207240E"/>
    <w:rsid w:val="021EE93B"/>
    <w:rsid w:val="023D6972"/>
    <w:rsid w:val="02410735"/>
    <w:rsid w:val="028F3B14"/>
    <w:rsid w:val="029C5711"/>
    <w:rsid w:val="02A24350"/>
    <w:rsid w:val="02AEF76F"/>
    <w:rsid w:val="02B35329"/>
    <w:rsid w:val="02C88FE3"/>
    <w:rsid w:val="02CDF730"/>
    <w:rsid w:val="02DDDCF7"/>
    <w:rsid w:val="02EFF5CC"/>
    <w:rsid w:val="02F5BB3C"/>
    <w:rsid w:val="030C893C"/>
    <w:rsid w:val="03127295"/>
    <w:rsid w:val="0319DCB3"/>
    <w:rsid w:val="032DA27C"/>
    <w:rsid w:val="0344AF1A"/>
    <w:rsid w:val="034D4127"/>
    <w:rsid w:val="037F3800"/>
    <w:rsid w:val="0388D89C"/>
    <w:rsid w:val="039D865D"/>
    <w:rsid w:val="03BD1D74"/>
    <w:rsid w:val="03F72721"/>
    <w:rsid w:val="04019B15"/>
    <w:rsid w:val="0422D28B"/>
    <w:rsid w:val="04295A31"/>
    <w:rsid w:val="0441D579"/>
    <w:rsid w:val="0448398E"/>
    <w:rsid w:val="047CA96D"/>
    <w:rsid w:val="0481318D"/>
    <w:rsid w:val="04BBD704"/>
    <w:rsid w:val="04D41DDF"/>
    <w:rsid w:val="04D669FE"/>
    <w:rsid w:val="04DF1AAB"/>
    <w:rsid w:val="04FD29F8"/>
    <w:rsid w:val="0522C205"/>
    <w:rsid w:val="052F1FC0"/>
    <w:rsid w:val="053220D3"/>
    <w:rsid w:val="053B48A0"/>
    <w:rsid w:val="054A5686"/>
    <w:rsid w:val="0552FF64"/>
    <w:rsid w:val="05583228"/>
    <w:rsid w:val="0558E566"/>
    <w:rsid w:val="058A487F"/>
    <w:rsid w:val="059103C1"/>
    <w:rsid w:val="05A32B4C"/>
    <w:rsid w:val="05AC5ABA"/>
    <w:rsid w:val="05AEAF86"/>
    <w:rsid w:val="05BD5657"/>
    <w:rsid w:val="05C15782"/>
    <w:rsid w:val="05C58C43"/>
    <w:rsid w:val="05F5A534"/>
    <w:rsid w:val="06005A28"/>
    <w:rsid w:val="061C2425"/>
    <w:rsid w:val="06482D0B"/>
    <w:rsid w:val="064FAD18"/>
    <w:rsid w:val="065B14AF"/>
    <w:rsid w:val="065C8D1B"/>
    <w:rsid w:val="0669A48A"/>
    <w:rsid w:val="0670524F"/>
    <w:rsid w:val="06735D8A"/>
    <w:rsid w:val="06850331"/>
    <w:rsid w:val="06870A8C"/>
    <w:rsid w:val="06974A6E"/>
    <w:rsid w:val="069A8B40"/>
    <w:rsid w:val="06AF4452"/>
    <w:rsid w:val="07029BF5"/>
    <w:rsid w:val="071F48DC"/>
    <w:rsid w:val="0741698E"/>
    <w:rsid w:val="078CC9F6"/>
    <w:rsid w:val="07B796D2"/>
    <w:rsid w:val="07BA098E"/>
    <w:rsid w:val="07C82792"/>
    <w:rsid w:val="07D46D78"/>
    <w:rsid w:val="07E49047"/>
    <w:rsid w:val="081D76FF"/>
    <w:rsid w:val="0842D776"/>
    <w:rsid w:val="08460F7F"/>
    <w:rsid w:val="084DA4CA"/>
    <w:rsid w:val="0858249C"/>
    <w:rsid w:val="085C32CD"/>
    <w:rsid w:val="085C33E3"/>
    <w:rsid w:val="086FE11A"/>
    <w:rsid w:val="0882C095"/>
    <w:rsid w:val="0891615A"/>
    <w:rsid w:val="08BC106E"/>
    <w:rsid w:val="08C18C25"/>
    <w:rsid w:val="08C58A52"/>
    <w:rsid w:val="08C81FD9"/>
    <w:rsid w:val="08CFEBF9"/>
    <w:rsid w:val="08D29BF7"/>
    <w:rsid w:val="08EC9645"/>
    <w:rsid w:val="08FB0BCE"/>
    <w:rsid w:val="090B8F98"/>
    <w:rsid w:val="09183965"/>
    <w:rsid w:val="093223AA"/>
    <w:rsid w:val="0942DD48"/>
    <w:rsid w:val="095A1F61"/>
    <w:rsid w:val="096A08BC"/>
    <w:rsid w:val="09C73FDF"/>
    <w:rsid w:val="09C7432D"/>
    <w:rsid w:val="09D08F80"/>
    <w:rsid w:val="09DE71AB"/>
    <w:rsid w:val="0A125B35"/>
    <w:rsid w:val="0A1BD9C6"/>
    <w:rsid w:val="0A4B6C65"/>
    <w:rsid w:val="0A50A8F7"/>
    <w:rsid w:val="0A63BDDA"/>
    <w:rsid w:val="0A79F09E"/>
    <w:rsid w:val="0A7FAD65"/>
    <w:rsid w:val="0A804FCC"/>
    <w:rsid w:val="0A8FE69C"/>
    <w:rsid w:val="0A9207A9"/>
    <w:rsid w:val="0AB4DDBF"/>
    <w:rsid w:val="0AB96475"/>
    <w:rsid w:val="0AB96475"/>
    <w:rsid w:val="0AC1B6FD"/>
    <w:rsid w:val="0AD70177"/>
    <w:rsid w:val="0AD8444E"/>
    <w:rsid w:val="0ADA41EC"/>
    <w:rsid w:val="0AEB87D2"/>
    <w:rsid w:val="0B03DC1C"/>
    <w:rsid w:val="0B104E22"/>
    <w:rsid w:val="0B3266BB"/>
    <w:rsid w:val="0B3EA3E2"/>
    <w:rsid w:val="0B5EC2E9"/>
    <w:rsid w:val="0B6336AF"/>
    <w:rsid w:val="0B640F06"/>
    <w:rsid w:val="0B703323"/>
    <w:rsid w:val="0B8279DE"/>
    <w:rsid w:val="0B8773F9"/>
    <w:rsid w:val="0B9CD386"/>
    <w:rsid w:val="0BA4AD1A"/>
    <w:rsid w:val="0BA7B34A"/>
    <w:rsid w:val="0BB91C04"/>
    <w:rsid w:val="0BD949AD"/>
    <w:rsid w:val="0BDF75EC"/>
    <w:rsid w:val="0BF423A7"/>
    <w:rsid w:val="0C1B0861"/>
    <w:rsid w:val="0C2998D3"/>
    <w:rsid w:val="0C3C08D7"/>
    <w:rsid w:val="0C4F47C7"/>
    <w:rsid w:val="0C53A805"/>
    <w:rsid w:val="0C5D0C5C"/>
    <w:rsid w:val="0C612DA9"/>
    <w:rsid w:val="0C6B639D"/>
    <w:rsid w:val="0C765A99"/>
    <w:rsid w:val="0C7C9611"/>
    <w:rsid w:val="0C806D8B"/>
    <w:rsid w:val="0CA85857"/>
    <w:rsid w:val="0CB7AF1E"/>
    <w:rsid w:val="0CBE6F0A"/>
    <w:rsid w:val="0CCFCF4C"/>
    <w:rsid w:val="0CE21727"/>
    <w:rsid w:val="0CEFCA42"/>
    <w:rsid w:val="0CF501EC"/>
    <w:rsid w:val="0CF89886"/>
    <w:rsid w:val="0D483A2C"/>
    <w:rsid w:val="0D59E7B2"/>
    <w:rsid w:val="0D72A47E"/>
    <w:rsid w:val="0D853AD7"/>
    <w:rsid w:val="0DA61D81"/>
    <w:rsid w:val="0DB076FA"/>
    <w:rsid w:val="0DB4046C"/>
    <w:rsid w:val="0DB576DD"/>
    <w:rsid w:val="0DC98B37"/>
    <w:rsid w:val="0DD37C1B"/>
    <w:rsid w:val="0E2E4308"/>
    <w:rsid w:val="0E5CA7BE"/>
    <w:rsid w:val="0E652F2F"/>
    <w:rsid w:val="0E71B347"/>
    <w:rsid w:val="0E79CA8E"/>
    <w:rsid w:val="0E80BD2A"/>
    <w:rsid w:val="0E81DF81"/>
    <w:rsid w:val="0E9C018F"/>
    <w:rsid w:val="0EED488E"/>
    <w:rsid w:val="0F33A3E6"/>
    <w:rsid w:val="0F3A48A2"/>
    <w:rsid w:val="0F7D88EA"/>
    <w:rsid w:val="0F962CD8"/>
    <w:rsid w:val="0F9F8C7D"/>
    <w:rsid w:val="0F9FE65F"/>
    <w:rsid w:val="0FA2B878"/>
    <w:rsid w:val="0FBEE135"/>
    <w:rsid w:val="0FC55D80"/>
    <w:rsid w:val="0FE367CD"/>
    <w:rsid w:val="0FE583E8"/>
    <w:rsid w:val="0FF88DA7"/>
    <w:rsid w:val="0FFD08B6"/>
    <w:rsid w:val="10178934"/>
    <w:rsid w:val="101F8F40"/>
    <w:rsid w:val="102D24F2"/>
    <w:rsid w:val="1056F525"/>
    <w:rsid w:val="1078FAE5"/>
    <w:rsid w:val="10959926"/>
    <w:rsid w:val="1097CFE0"/>
    <w:rsid w:val="109EC6EF"/>
    <w:rsid w:val="10C1741A"/>
    <w:rsid w:val="10E48E4D"/>
    <w:rsid w:val="10F550A7"/>
    <w:rsid w:val="10FF2087"/>
    <w:rsid w:val="11225287"/>
    <w:rsid w:val="11248E18"/>
    <w:rsid w:val="112C610C"/>
    <w:rsid w:val="11337DDF"/>
    <w:rsid w:val="113F2347"/>
    <w:rsid w:val="11418F72"/>
    <w:rsid w:val="114B6BE5"/>
    <w:rsid w:val="11A8A6C8"/>
    <w:rsid w:val="11AFB745"/>
    <w:rsid w:val="11AFDFB8"/>
    <w:rsid w:val="11B4AC60"/>
    <w:rsid w:val="11D31995"/>
    <w:rsid w:val="11D3368B"/>
    <w:rsid w:val="11D4B97C"/>
    <w:rsid w:val="11DE336C"/>
    <w:rsid w:val="11DEB9FA"/>
    <w:rsid w:val="11DEFA24"/>
    <w:rsid w:val="11EE2F2C"/>
    <w:rsid w:val="11FCDA58"/>
    <w:rsid w:val="12443255"/>
    <w:rsid w:val="12467900"/>
    <w:rsid w:val="124699A8"/>
    <w:rsid w:val="12496AD8"/>
    <w:rsid w:val="125AFF37"/>
    <w:rsid w:val="126BF597"/>
    <w:rsid w:val="12B2AEFC"/>
    <w:rsid w:val="12E5D19B"/>
    <w:rsid w:val="1308E28B"/>
    <w:rsid w:val="130B41FE"/>
    <w:rsid w:val="130C4F5A"/>
    <w:rsid w:val="131B1BB7"/>
    <w:rsid w:val="13205A42"/>
    <w:rsid w:val="13228C09"/>
    <w:rsid w:val="132919D6"/>
    <w:rsid w:val="13306D2D"/>
    <w:rsid w:val="133F5192"/>
    <w:rsid w:val="13425C89"/>
    <w:rsid w:val="13523E5C"/>
    <w:rsid w:val="136AA46E"/>
    <w:rsid w:val="136C05E2"/>
    <w:rsid w:val="13905B8A"/>
    <w:rsid w:val="13B5C8AE"/>
    <w:rsid w:val="13BD3D5D"/>
    <w:rsid w:val="13DD644D"/>
    <w:rsid w:val="13E4BB59"/>
    <w:rsid w:val="13F11930"/>
    <w:rsid w:val="13F41BA0"/>
    <w:rsid w:val="1420378E"/>
    <w:rsid w:val="1429F13D"/>
    <w:rsid w:val="142CA6CD"/>
    <w:rsid w:val="142DF35E"/>
    <w:rsid w:val="14304C4A"/>
    <w:rsid w:val="1432C6ED"/>
    <w:rsid w:val="144E3D7E"/>
    <w:rsid w:val="145A1D46"/>
    <w:rsid w:val="146B3B80"/>
    <w:rsid w:val="147EE722"/>
    <w:rsid w:val="14AA69B9"/>
    <w:rsid w:val="14AF0398"/>
    <w:rsid w:val="14BA00F7"/>
    <w:rsid w:val="14ED6666"/>
    <w:rsid w:val="1502AF1A"/>
    <w:rsid w:val="152F0BC9"/>
    <w:rsid w:val="1530ED54"/>
    <w:rsid w:val="15404A4A"/>
    <w:rsid w:val="15707354"/>
    <w:rsid w:val="15750A35"/>
    <w:rsid w:val="15907AF2"/>
    <w:rsid w:val="159A6548"/>
    <w:rsid w:val="15A22BEB"/>
    <w:rsid w:val="15ACD5F2"/>
    <w:rsid w:val="15D06E24"/>
    <w:rsid w:val="15DD43D9"/>
    <w:rsid w:val="15E4DA54"/>
    <w:rsid w:val="15E68313"/>
    <w:rsid w:val="15E9520B"/>
    <w:rsid w:val="163C3276"/>
    <w:rsid w:val="16514589"/>
    <w:rsid w:val="165710BC"/>
    <w:rsid w:val="1663E778"/>
    <w:rsid w:val="16711B05"/>
    <w:rsid w:val="168BFCA3"/>
    <w:rsid w:val="1694281A"/>
    <w:rsid w:val="1695BADA"/>
    <w:rsid w:val="16ADCA45"/>
    <w:rsid w:val="16C61419"/>
    <w:rsid w:val="16D4C467"/>
    <w:rsid w:val="16DC552C"/>
    <w:rsid w:val="16DFB7BD"/>
    <w:rsid w:val="16E58A66"/>
    <w:rsid w:val="16F36092"/>
    <w:rsid w:val="16FBA20E"/>
    <w:rsid w:val="1707D076"/>
    <w:rsid w:val="170E7BFC"/>
    <w:rsid w:val="17173B99"/>
    <w:rsid w:val="171E37A5"/>
    <w:rsid w:val="171ECFE5"/>
    <w:rsid w:val="1723F5CC"/>
    <w:rsid w:val="17260D8C"/>
    <w:rsid w:val="173409FD"/>
    <w:rsid w:val="1753BE06"/>
    <w:rsid w:val="1758D88A"/>
    <w:rsid w:val="176D6201"/>
    <w:rsid w:val="1786BD95"/>
    <w:rsid w:val="17A5B1AD"/>
    <w:rsid w:val="17A89D39"/>
    <w:rsid w:val="17CD6B66"/>
    <w:rsid w:val="17E06D6A"/>
    <w:rsid w:val="17E261C2"/>
    <w:rsid w:val="17E86989"/>
    <w:rsid w:val="17F43760"/>
    <w:rsid w:val="180691B9"/>
    <w:rsid w:val="182623F1"/>
    <w:rsid w:val="182A1C92"/>
    <w:rsid w:val="1846ACA1"/>
    <w:rsid w:val="18513B44"/>
    <w:rsid w:val="18625B0D"/>
    <w:rsid w:val="188CA6DE"/>
    <w:rsid w:val="188D0376"/>
    <w:rsid w:val="1896EFC8"/>
    <w:rsid w:val="18970FC7"/>
    <w:rsid w:val="18BB8680"/>
    <w:rsid w:val="18C0AEB7"/>
    <w:rsid w:val="18DDFB53"/>
    <w:rsid w:val="18E308A7"/>
    <w:rsid w:val="1911BB3C"/>
    <w:rsid w:val="191B8D49"/>
    <w:rsid w:val="1928CD7B"/>
    <w:rsid w:val="192E49BA"/>
    <w:rsid w:val="1932DFCD"/>
    <w:rsid w:val="19484991"/>
    <w:rsid w:val="196407AA"/>
    <w:rsid w:val="1973E8F4"/>
    <w:rsid w:val="19926631"/>
    <w:rsid w:val="199B09ED"/>
    <w:rsid w:val="19A1C55C"/>
    <w:rsid w:val="19A751E0"/>
    <w:rsid w:val="19AAE999"/>
    <w:rsid w:val="19B4FBFA"/>
    <w:rsid w:val="19BB8477"/>
    <w:rsid w:val="19DF8F1E"/>
    <w:rsid w:val="19E8FA85"/>
    <w:rsid w:val="19EB2768"/>
    <w:rsid w:val="1A13C0DD"/>
    <w:rsid w:val="1A2491EF"/>
    <w:rsid w:val="1A27FBCF"/>
    <w:rsid w:val="1A48BB87"/>
    <w:rsid w:val="1A54688E"/>
    <w:rsid w:val="1A68EF44"/>
    <w:rsid w:val="1A74CA2A"/>
    <w:rsid w:val="1A7E35B8"/>
    <w:rsid w:val="1A84C045"/>
    <w:rsid w:val="1A86453D"/>
    <w:rsid w:val="1A88FD50"/>
    <w:rsid w:val="1A894A3F"/>
    <w:rsid w:val="1A8F00F8"/>
    <w:rsid w:val="1AB22293"/>
    <w:rsid w:val="1AC8C9AD"/>
    <w:rsid w:val="1AD01C77"/>
    <w:rsid w:val="1ADA1FE0"/>
    <w:rsid w:val="1AEC06EB"/>
    <w:rsid w:val="1AEE2EFB"/>
    <w:rsid w:val="1AEFCD47"/>
    <w:rsid w:val="1AFF88B4"/>
    <w:rsid w:val="1B0B04F7"/>
    <w:rsid w:val="1B35267E"/>
    <w:rsid w:val="1B428BE4"/>
    <w:rsid w:val="1B43FCA6"/>
    <w:rsid w:val="1B572F89"/>
    <w:rsid w:val="1B6DD2E0"/>
    <w:rsid w:val="1B756D41"/>
    <w:rsid w:val="1B76DF36"/>
    <w:rsid w:val="1B8624C4"/>
    <w:rsid w:val="1BAE2E7B"/>
    <w:rsid w:val="1C01ABF0"/>
    <w:rsid w:val="1C072DCA"/>
    <w:rsid w:val="1C171B61"/>
    <w:rsid w:val="1C2A65C8"/>
    <w:rsid w:val="1C3B4388"/>
    <w:rsid w:val="1C3D57C3"/>
    <w:rsid w:val="1C47DF22"/>
    <w:rsid w:val="1C542424"/>
    <w:rsid w:val="1C680409"/>
    <w:rsid w:val="1C6CD15D"/>
    <w:rsid w:val="1C7CB172"/>
    <w:rsid w:val="1C857773"/>
    <w:rsid w:val="1C8D73CF"/>
    <w:rsid w:val="1CA136BD"/>
    <w:rsid w:val="1CB7A720"/>
    <w:rsid w:val="1CF09071"/>
    <w:rsid w:val="1CF4D036"/>
    <w:rsid w:val="1CF6ED45"/>
    <w:rsid w:val="1D179EAA"/>
    <w:rsid w:val="1D18123B"/>
    <w:rsid w:val="1D1A76D1"/>
    <w:rsid w:val="1D248344"/>
    <w:rsid w:val="1D27B83E"/>
    <w:rsid w:val="1D3AE07E"/>
    <w:rsid w:val="1D3CD445"/>
    <w:rsid w:val="1D5B2FC4"/>
    <w:rsid w:val="1D6063A0"/>
    <w:rsid w:val="1D6C80CF"/>
    <w:rsid w:val="1D7F5098"/>
    <w:rsid w:val="1D86D49C"/>
    <w:rsid w:val="1D8DD2C9"/>
    <w:rsid w:val="1D9B50D4"/>
    <w:rsid w:val="1DAFE24E"/>
    <w:rsid w:val="1DC3FC97"/>
    <w:rsid w:val="1DCB492B"/>
    <w:rsid w:val="1DD0694E"/>
    <w:rsid w:val="1DD41AF2"/>
    <w:rsid w:val="1DE6C44C"/>
    <w:rsid w:val="1DF2B251"/>
    <w:rsid w:val="1DF454A6"/>
    <w:rsid w:val="1DF92B3A"/>
    <w:rsid w:val="1DFB0258"/>
    <w:rsid w:val="1E03956C"/>
    <w:rsid w:val="1E37CC27"/>
    <w:rsid w:val="1E3C8F29"/>
    <w:rsid w:val="1E460210"/>
    <w:rsid w:val="1E466EAA"/>
    <w:rsid w:val="1E664ACA"/>
    <w:rsid w:val="1E691FE2"/>
    <w:rsid w:val="1E767043"/>
    <w:rsid w:val="1E7F87D2"/>
    <w:rsid w:val="1E8F8A0F"/>
    <w:rsid w:val="1E97D7F5"/>
    <w:rsid w:val="1E9BAA06"/>
    <w:rsid w:val="1EAD260B"/>
    <w:rsid w:val="1EC4E585"/>
    <w:rsid w:val="1ECB2B6F"/>
    <w:rsid w:val="1ED157EB"/>
    <w:rsid w:val="1EE75D3D"/>
    <w:rsid w:val="1EE96D4C"/>
    <w:rsid w:val="1EF48B39"/>
    <w:rsid w:val="1EF4EA2B"/>
    <w:rsid w:val="1EF89571"/>
    <w:rsid w:val="1EFC81A4"/>
    <w:rsid w:val="1F03D726"/>
    <w:rsid w:val="1F09BC6E"/>
    <w:rsid w:val="1F1FD788"/>
    <w:rsid w:val="1F3D73D7"/>
    <w:rsid w:val="1F5AA309"/>
    <w:rsid w:val="1F7E9A09"/>
    <w:rsid w:val="1F88B09E"/>
    <w:rsid w:val="1F956112"/>
    <w:rsid w:val="1F96EE78"/>
    <w:rsid w:val="1FA065B6"/>
    <w:rsid w:val="1FA802A4"/>
    <w:rsid w:val="1FAF88AF"/>
    <w:rsid w:val="1FEE6262"/>
    <w:rsid w:val="2005C195"/>
    <w:rsid w:val="200A861C"/>
    <w:rsid w:val="202E4719"/>
    <w:rsid w:val="203A656B"/>
    <w:rsid w:val="203A9848"/>
    <w:rsid w:val="204BD169"/>
    <w:rsid w:val="204C6C10"/>
    <w:rsid w:val="207EF840"/>
    <w:rsid w:val="208A0620"/>
    <w:rsid w:val="209C6AFA"/>
    <w:rsid w:val="20C11AAC"/>
    <w:rsid w:val="20C5B777"/>
    <w:rsid w:val="20CF5E43"/>
    <w:rsid w:val="20E00489"/>
    <w:rsid w:val="210957C5"/>
    <w:rsid w:val="210A5021"/>
    <w:rsid w:val="212AD1B7"/>
    <w:rsid w:val="216AA7E0"/>
    <w:rsid w:val="216FB509"/>
    <w:rsid w:val="217EAF9D"/>
    <w:rsid w:val="21A6A42C"/>
    <w:rsid w:val="21A7DFD7"/>
    <w:rsid w:val="21CCCFBD"/>
    <w:rsid w:val="21D66B0A"/>
    <w:rsid w:val="21E62665"/>
    <w:rsid w:val="21E81959"/>
    <w:rsid w:val="21E8EFC1"/>
    <w:rsid w:val="21EA37F7"/>
    <w:rsid w:val="22087505"/>
    <w:rsid w:val="221D38F2"/>
    <w:rsid w:val="223C33C8"/>
    <w:rsid w:val="223C6433"/>
    <w:rsid w:val="2262CB15"/>
    <w:rsid w:val="227515C5"/>
    <w:rsid w:val="2278A2AA"/>
    <w:rsid w:val="229DF997"/>
    <w:rsid w:val="22AA0845"/>
    <w:rsid w:val="22C554EB"/>
    <w:rsid w:val="22C795AA"/>
    <w:rsid w:val="22CF9318"/>
    <w:rsid w:val="22D01BEE"/>
    <w:rsid w:val="22D397A0"/>
    <w:rsid w:val="22D90E59"/>
    <w:rsid w:val="22E325FB"/>
    <w:rsid w:val="22F54BD6"/>
    <w:rsid w:val="2303E286"/>
    <w:rsid w:val="2304125F"/>
    <w:rsid w:val="2319A73E"/>
    <w:rsid w:val="2319D9E3"/>
    <w:rsid w:val="2324D951"/>
    <w:rsid w:val="23417610"/>
    <w:rsid w:val="2352C7CC"/>
    <w:rsid w:val="23617E29"/>
    <w:rsid w:val="2372FE6C"/>
    <w:rsid w:val="237AFAF2"/>
    <w:rsid w:val="237F57AF"/>
    <w:rsid w:val="23812A7C"/>
    <w:rsid w:val="239B752F"/>
    <w:rsid w:val="23B3DAD7"/>
    <w:rsid w:val="23B49AF3"/>
    <w:rsid w:val="23C0E833"/>
    <w:rsid w:val="23C35CD0"/>
    <w:rsid w:val="23CEDF44"/>
    <w:rsid w:val="23D551BB"/>
    <w:rsid w:val="23DF2A40"/>
    <w:rsid w:val="246DA1AB"/>
    <w:rsid w:val="2479B560"/>
    <w:rsid w:val="24879894"/>
    <w:rsid w:val="248DBF16"/>
    <w:rsid w:val="24A0445E"/>
    <w:rsid w:val="24C2CEB3"/>
    <w:rsid w:val="24DE7ED7"/>
    <w:rsid w:val="2545CD70"/>
    <w:rsid w:val="254A56B6"/>
    <w:rsid w:val="256EA56D"/>
    <w:rsid w:val="256F66C8"/>
    <w:rsid w:val="25855008"/>
    <w:rsid w:val="259469D3"/>
    <w:rsid w:val="25A89B98"/>
    <w:rsid w:val="25C45015"/>
    <w:rsid w:val="25E5F1D4"/>
    <w:rsid w:val="25E9ADEA"/>
    <w:rsid w:val="25F19DF6"/>
    <w:rsid w:val="25FE52EB"/>
    <w:rsid w:val="26040B2B"/>
    <w:rsid w:val="261B51FB"/>
    <w:rsid w:val="2623EBCB"/>
    <w:rsid w:val="2624E8D8"/>
    <w:rsid w:val="2660C2E8"/>
    <w:rsid w:val="266781BA"/>
    <w:rsid w:val="26726BB2"/>
    <w:rsid w:val="2676AB85"/>
    <w:rsid w:val="268779EB"/>
    <w:rsid w:val="269D4D39"/>
    <w:rsid w:val="269D5955"/>
    <w:rsid w:val="26A7BE7B"/>
    <w:rsid w:val="26AAD401"/>
    <w:rsid w:val="26C15828"/>
    <w:rsid w:val="26C51360"/>
    <w:rsid w:val="26D244D6"/>
    <w:rsid w:val="26D26D32"/>
    <w:rsid w:val="26E258C1"/>
    <w:rsid w:val="27124CC1"/>
    <w:rsid w:val="271410A9"/>
    <w:rsid w:val="27275400"/>
    <w:rsid w:val="27412409"/>
    <w:rsid w:val="2746B216"/>
    <w:rsid w:val="274DED76"/>
    <w:rsid w:val="274FD709"/>
    <w:rsid w:val="2768087B"/>
    <w:rsid w:val="27769E00"/>
    <w:rsid w:val="2779FCEE"/>
    <w:rsid w:val="277E8481"/>
    <w:rsid w:val="27AE8C52"/>
    <w:rsid w:val="27C0A5DD"/>
    <w:rsid w:val="27DB587C"/>
    <w:rsid w:val="27E487DE"/>
    <w:rsid w:val="28008EA5"/>
    <w:rsid w:val="281A5EB5"/>
    <w:rsid w:val="283063CE"/>
    <w:rsid w:val="2849971E"/>
    <w:rsid w:val="2858454C"/>
    <w:rsid w:val="288093DC"/>
    <w:rsid w:val="28A3049B"/>
    <w:rsid w:val="28CC07BC"/>
    <w:rsid w:val="28E6ADE7"/>
    <w:rsid w:val="28ECAA31"/>
    <w:rsid w:val="291ABEA8"/>
    <w:rsid w:val="29548B1D"/>
    <w:rsid w:val="29597FAB"/>
    <w:rsid w:val="298CE4DD"/>
    <w:rsid w:val="29B56181"/>
    <w:rsid w:val="29BEDA8B"/>
    <w:rsid w:val="29C13BC9"/>
    <w:rsid w:val="29C2AFAD"/>
    <w:rsid w:val="29CF4981"/>
    <w:rsid w:val="29D5A4A0"/>
    <w:rsid w:val="2A0075E5"/>
    <w:rsid w:val="2A04B51E"/>
    <w:rsid w:val="2A2DB3FE"/>
    <w:rsid w:val="2A47F7BC"/>
    <w:rsid w:val="2A4CCAF5"/>
    <w:rsid w:val="2A7FEA88"/>
    <w:rsid w:val="2A87C34E"/>
    <w:rsid w:val="2A944C54"/>
    <w:rsid w:val="2A9A16A6"/>
    <w:rsid w:val="2A9F92BE"/>
    <w:rsid w:val="2AE69681"/>
    <w:rsid w:val="2AF15C81"/>
    <w:rsid w:val="2AFC4500"/>
    <w:rsid w:val="2B1ADB03"/>
    <w:rsid w:val="2B34636D"/>
    <w:rsid w:val="2B49C1F2"/>
    <w:rsid w:val="2B72955D"/>
    <w:rsid w:val="2B7F518B"/>
    <w:rsid w:val="2B9697C3"/>
    <w:rsid w:val="2B9BCA4B"/>
    <w:rsid w:val="2BACEE27"/>
    <w:rsid w:val="2BB3313D"/>
    <w:rsid w:val="2BCADA97"/>
    <w:rsid w:val="2BCB1C9C"/>
    <w:rsid w:val="2BDDDADB"/>
    <w:rsid w:val="2BECD0C0"/>
    <w:rsid w:val="2BFFC583"/>
    <w:rsid w:val="2C0CFED7"/>
    <w:rsid w:val="2C10FEE5"/>
    <w:rsid w:val="2C270B86"/>
    <w:rsid w:val="2C2AA51C"/>
    <w:rsid w:val="2C3466E3"/>
    <w:rsid w:val="2C59DD13"/>
    <w:rsid w:val="2C67F1DB"/>
    <w:rsid w:val="2C7A4665"/>
    <w:rsid w:val="2C84C03F"/>
    <w:rsid w:val="2C850C8A"/>
    <w:rsid w:val="2C8FB169"/>
    <w:rsid w:val="2C97150A"/>
    <w:rsid w:val="2CAF6F9B"/>
    <w:rsid w:val="2CB67B2A"/>
    <w:rsid w:val="2CDC8054"/>
    <w:rsid w:val="2CE07A77"/>
    <w:rsid w:val="2CFB6EB7"/>
    <w:rsid w:val="2CFD3B04"/>
    <w:rsid w:val="2D01B8E5"/>
    <w:rsid w:val="2D0A10E3"/>
    <w:rsid w:val="2D0C89EC"/>
    <w:rsid w:val="2D0D4110"/>
    <w:rsid w:val="2D2E92DE"/>
    <w:rsid w:val="2D461731"/>
    <w:rsid w:val="2D4FC451"/>
    <w:rsid w:val="2D721FF0"/>
    <w:rsid w:val="2D7A7EF7"/>
    <w:rsid w:val="2D93B87A"/>
    <w:rsid w:val="2DB9B06E"/>
    <w:rsid w:val="2DC40FA9"/>
    <w:rsid w:val="2DD5D049"/>
    <w:rsid w:val="2DDB8CFE"/>
    <w:rsid w:val="2DDD9660"/>
    <w:rsid w:val="2DF60A6F"/>
    <w:rsid w:val="2E0433C0"/>
    <w:rsid w:val="2E13E49C"/>
    <w:rsid w:val="2E233FB2"/>
    <w:rsid w:val="2E2492F6"/>
    <w:rsid w:val="2E28C719"/>
    <w:rsid w:val="2E439F7D"/>
    <w:rsid w:val="2E470267"/>
    <w:rsid w:val="2E4AD645"/>
    <w:rsid w:val="2E4E2E80"/>
    <w:rsid w:val="2E539FA1"/>
    <w:rsid w:val="2E5E49E9"/>
    <w:rsid w:val="2EA66B0A"/>
    <w:rsid w:val="2EC5589F"/>
    <w:rsid w:val="2EC84B39"/>
    <w:rsid w:val="2ED5FCE9"/>
    <w:rsid w:val="2EF0323A"/>
    <w:rsid w:val="2F0673E6"/>
    <w:rsid w:val="2F11ADCA"/>
    <w:rsid w:val="2F2806D7"/>
    <w:rsid w:val="2F28151B"/>
    <w:rsid w:val="2F36B612"/>
    <w:rsid w:val="2F4BC515"/>
    <w:rsid w:val="2F560BC0"/>
    <w:rsid w:val="2F93EDFE"/>
    <w:rsid w:val="2F98CF79"/>
    <w:rsid w:val="2FBAB820"/>
    <w:rsid w:val="2FD73634"/>
    <w:rsid w:val="2FFB48FE"/>
    <w:rsid w:val="300C60B9"/>
    <w:rsid w:val="3021416E"/>
    <w:rsid w:val="3034EF5D"/>
    <w:rsid w:val="304ABCF3"/>
    <w:rsid w:val="3064E199"/>
    <w:rsid w:val="307AB6B9"/>
    <w:rsid w:val="3090C1CC"/>
    <w:rsid w:val="3094D8E6"/>
    <w:rsid w:val="30A30F01"/>
    <w:rsid w:val="30A9887D"/>
    <w:rsid w:val="30EC2167"/>
    <w:rsid w:val="30EC5673"/>
    <w:rsid w:val="31134DF2"/>
    <w:rsid w:val="3114CCB2"/>
    <w:rsid w:val="31150717"/>
    <w:rsid w:val="31560BEC"/>
    <w:rsid w:val="316C9BF8"/>
    <w:rsid w:val="3170D2EB"/>
    <w:rsid w:val="317EF7D5"/>
    <w:rsid w:val="317F7D44"/>
    <w:rsid w:val="3186ED61"/>
    <w:rsid w:val="31A30FDC"/>
    <w:rsid w:val="31B84956"/>
    <w:rsid w:val="31C657AC"/>
    <w:rsid w:val="31CCBC60"/>
    <w:rsid w:val="31E3BE4F"/>
    <w:rsid w:val="32022F30"/>
    <w:rsid w:val="321665C5"/>
    <w:rsid w:val="3225AA90"/>
    <w:rsid w:val="323837B5"/>
    <w:rsid w:val="324EF02F"/>
    <w:rsid w:val="325F06AB"/>
    <w:rsid w:val="3265F62C"/>
    <w:rsid w:val="32680A68"/>
    <w:rsid w:val="327B88FF"/>
    <w:rsid w:val="3294E443"/>
    <w:rsid w:val="32957E0D"/>
    <w:rsid w:val="32B5EE6F"/>
    <w:rsid w:val="32C0F44D"/>
    <w:rsid w:val="32CD5346"/>
    <w:rsid w:val="32D24C53"/>
    <w:rsid w:val="32E347B8"/>
    <w:rsid w:val="32FA0BD7"/>
    <w:rsid w:val="32FE46AD"/>
    <w:rsid w:val="33038FA2"/>
    <w:rsid w:val="330B7B57"/>
    <w:rsid w:val="330CD646"/>
    <w:rsid w:val="3313B125"/>
    <w:rsid w:val="3323732E"/>
    <w:rsid w:val="33288140"/>
    <w:rsid w:val="332CB90E"/>
    <w:rsid w:val="334BAD1B"/>
    <w:rsid w:val="335D7454"/>
    <w:rsid w:val="33600DE2"/>
    <w:rsid w:val="33601EE4"/>
    <w:rsid w:val="33611525"/>
    <w:rsid w:val="3368A6D5"/>
    <w:rsid w:val="337E36A6"/>
    <w:rsid w:val="338C1611"/>
    <w:rsid w:val="33A2D40E"/>
    <w:rsid w:val="33B0F532"/>
    <w:rsid w:val="33CF88B2"/>
    <w:rsid w:val="33E56CED"/>
    <w:rsid w:val="33E88734"/>
    <w:rsid w:val="34030891"/>
    <w:rsid w:val="340A01D9"/>
    <w:rsid w:val="3411FC68"/>
    <w:rsid w:val="34180120"/>
    <w:rsid w:val="3430C6F3"/>
    <w:rsid w:val="3432120D"/>
    <w:rsid w:val="343DDA3D"/>
    <w:rsid w:val="345856B7"/>
    <w:rsid w:val="345E3E1E"/>
    <w:rsid w:val="3464B4D3"/>
    <w:rsid w:val="346CAB81"/>
    <w:rsid w:val="347178D9"/>
    <w:rsid w:val="34930704"/>
    <w:rsid w:val="3499BBC9"/>
    <w:rsid w:val="34AC8ED7"/>
    <w:rsid w:val="34DCEA27"/>
    <w:rsid w:val="3503BE96"/>
    <w:rsid w:val="3504592B"/>
    <w:rsid w:val="352B7A1E"/>
    <w:rsid w:val="356BAA6F"/>
    <w:rsid w:val="357CE889"/>
    <w:rsid w:val="35A8D906"/>
    <w:rsid w:val="35AF87D4"/>
    <w:rsid w:val="35BCEFF3"/>
    <w:rsid w:val="35C3B458"/>
    <w:rsid w:val="35C477FD"/>
    <w:rsid w:val="35E22FE0"/>
    <w:rsid w:val="35FB5A67"/>
    <w:rsid w:val="3609009E"/>
    <w:rsid w:val="360A1512"/>
    <w:rsid w:val="360C4DAB"/>
    <w:rsid w:val="360DA5CD"/>
    <w:rsid w:val="36175141"/>
    <w:rsid w:val="361885FB"/>
    <w:rsid w:val="363871D8"/>
    <w:rsid w:val="364E80E2"/>
    <w:rsid w:val="365163FA"/>
    <w:rsid w:val="365E7CB6"/>
    <w:rsid w:val="36882276"/>
    <w:rsid w:val="368DF3BC"/>
    <w:rsid w:val="3697CCBD"/>
    <w:rsid w:val="36A2CEBD"/>
    <w:rsid w:val="36D4A573"/>
    <w:rsid w:val="36F4879A"/>
    <w:rsid w:val="37184B18"/>
    <w:rsid w:val="37229D62"/>
    <w:rsid w:val="372D17EB"/>
    <w:rsid w:val="373306C6"/>
    <w:rsid w:val="373FC849"/>
    <w:rsid w:val="3741DBE5"/>
    <w:rsid w:val="3745A9B8"/>
    <w:rsid w:val="37501ED3"/>
    <w:rsid w:val="3766657B"/>
    <w:rsid w:val="37738768"/>
    <w:rsid w:val="3777FECF"/>
    <w:rsid w:val="377A2BD1"/>
    <w:rsid w:val="3780EF27"/>
    <w:rsid w:val="37947192"/>
    <w:rsid w:val="37A7B2AA"/>
    <w:rsid w:val="37AFC60F"/>
    <w:rsid w:val="37B8E23E"/>
    <w:rsid w:val="37CE072E"/>
    <w:rsid w:val="37D1BAD8"/>
    <w:rsid w:val="37E0668F"/>
    <w:rsid w:val="37E0CB77"/>
    <w:rsid w:val="38034E5A"/>
    <w:rsid w:val="38040A46"/>
    <w:rsid w:val="3804CC25"/>
    <w:rsid w:val="3838C519"/>
    <w:rsid w:val="3839ED2C"/>
    <w:rsid w:val="383A0728"/>
    <w:rsid w:val="3886C4D6"/>
    <w:rsid w:val="38890556"/>
    <w:rsid w:val="388C1C47"/>
    <w:rsid w:val="3892C326"/>
    <w:rsid w:val="38E0A1B8"/>
    <w:rsid w:val="38EA6314"/>
    <w:rsid w:val="38EBD571"/>
    <w:rsid w:val="39016A92"/>
    <w:rsid w:val="39246F30"/>
    <w:rsid w:val="39320FBE"/>
    <w:rsid w:val="3960F760"/>
    <w:rsid w:val="396E9575"/>
    <w:rsid w:val="3994610D"/>
    <w:rsid w:val="39AF45BA"/>
    <w:rsid w:val="39B2C509"/>
    <w:rsid w:val="39B71E4C"/>
    <w:rsid w:val="39CA441A"/>
    <w:rsid w:val="39E2A428"/>
    <w:rsid w:val="3A1B5D48"/>
    <w:rsid w:val="3A307B17"/>
    <w:rsid w:val="3A63D2E6"/>
    <w:rsid w:val="3A6F6BF8"/>
    <w:rsid w:val="3A8E44DC"/>
    <w:rsid w:val="3A8E4637"/>
    <w:rsid w:val="3A9D556B"/>
    <w:rsid w:val="3AA33C93"/>
    <w:rsid w:val="3AB12713"/>
    <w:rsid w:val="3AF30FA0"/>
    <w:rsid w:val="3AFFE14C"/>
    <w:rsid w:val="3B017A34"/>
    <w:rsid w:val="3B06D4D8"/>
    <w:rsid w:val="3B21CB61"/>
    <w:rsid w:val="3B4121C8"/>
    <w:rsid w:val="3B45B2EA"/>
    <w:rsid w:val="3B47C31A"/>
    <w:rsid w:val="3B4CDE76"/>
    <w:rsid w:val="3B86BC46"/>
    <w:rsid w:val="3BA1A1BF"/>
    <w:rsid w:val="3BB90752"/>
    <w:rsid w:val="3BC48CBA"/>
    <w:rsid w:val="3BE31676"/>
    <w:rsid w:val="3BE333CB"/>
    <w:rsid w:val="3BFA146C"/>
    <w:rsid w:val="3C15DDBA"/>
    <w:rsid w:val="3C24B21F"/>
    <w:rsid w:val="3C45D854"/>
    <w:rsid w:val="3C4B80CD"/>
    <w:rsid w:val="3C4F0548"/>
    <w:rsid w:val="3C631F0D"/>
    <w:rsid w:val="3C659699"/>
    <w:rsid w:val="3C6C887A"/>
    <w:rsid w:val="3C820C30"/>
    <w:rsid w:val="3C829A25"/>
    <w:rsid w:val="3C8777C0"/>
    <w:rsid w:val="3CC99AEB"/>
    <w:rsid w:val="3CC9CA86"/>
    <w:rsid w:val="3CCBE50F"/>
    <w:rsid w:val="3CDA2470"/>
    <w:rsid w:val="3CF12E32"/>
    <w:rsid w:val="3CF372A7"/>
    <w:rsid w:val="3D087801"/>
    <w:rsid w:val="3D12FADB"/>
    <w:rsid w:val="3D1DE572"/>
    <w:rsid w:val="3D2A592C"/>
    <w:rsid w:val="3D2F2C7B"/>
    <w:rsid w:val="3D3C05B6"/>
    <w:rsid w:val="3D401F6A"/>
    <w:rsid w:val="3D488689"/>
    <w:rsid w:val="3D515F03"/>
    <w:rsid w:val="3D6135D7"/>
    <w:rsid w:val="3D686A8A"/>
    <w:rsid w:val="3D92FB90"/>
    <w:rsid w:val="3D948CCF"/>
    <w:rsid w:val="3D9DA52B"/>
    <w:rsid w:val="3DB1D45A"/>
    <w:rsid w:val="3DB5B0E7"/>
    <w:rsid w:val="3DB60C43"/>
    <w:rsid w:val="3DCE2491"/>
    <w:rsid w:val="3DD367EC"/>
    <w:rsid w:val="3DF17E8F"/>
    <w:rsid w:val="3DF932C0"/>
    <w:rsid w:val="3E005D59"/>
    <w:rsid w:val="3E09CDF2"/>
    <w:rsid w:val="3E0B6746"/>
    <w:rsid w:val="3E14F36C"/>
    <w:rsid w:val="3E24CD42"/>
    <w:rsid w:val="3E537BAD"/>
    <w:rsid w:val="3E570D5D"/>
    <w:rsid w:val="3E75E627"/>
    <w:rsid w:val="3E7CF55A"/>
    <w:rsid w:val="3EA861A7"/>
    <w:rsid w:val="3EB09C69"/>
    <w:rsid w:val="3EEABD82"/>
    <w:rsid w:val="3F139481"/>
    <w:rsid w:val="3F1FC4AB"/>
    <w:rsid w:val="3F247BEB"/>
    <w:rsid w:val="3F2C44D5"/>
    <w:rsid w:val="3F2D753D"/>
    <w:rsid w:val="3F651C08"/>
    <w:rsid w:val="3F73B8D5"/>
    <w:rsid w:val="3F7CD449"/>
    <w:rsid w:val="3F8835EF"/>
    <w:rsid w:val="3F9B4E2A"/>
    <w:rsid w:val="3FBA4D70"/>
    <w:rsid w:val="3FCD2114"/>
    <w:rsid w:val="3FD05B53"/>
    <w:rsid w:val="3FD10853"/>
    <w:rsid w:val="3FD37AD2"/>
    <w:rsid w:val="3FE3FD1F"/>
    <w:rsid w:val="3FE50BE1"/>
    <w:rsid w:val="3FF4FB2C"/>
    <w:rsid w:val="400D7827"/>
    <w:rsid w:val="4020001B"/>
    <w:rsid w:val="4023A712"/>
    <w:rsid w:val="402DF57C"/>
    <w:rsid w:val="404BF562"/>
    <w:rsid w:val="4050FD44"/>
    <w:rsid w:val="4068E046"/>
    <w:rsid w:val="4072D343"/>
    <w:rsid w:val="40781A42"/>
    <w:rsid w:val="407EA7A7"/>
    <w:rsid w:val="40814ED8"/>
    <w:rsid w:val="40A0541E"/>
    <w:rsid w:val="40C4AA82"/>
    <w:rsid w:val="40C7E298"/>
    <w:rsid w:val="40CAF73B"/>
    <w:rsid w:val="40F0AB75"/>
    <w:rsid w:val="40F38703"/>
    <w:rsid w:val="41017C17"/>
    <w:rsid w:val="4112B76B"/>
    <w:rsid w:val="411EA3C2"/>
    <w:rsid w:val="413DEA35"/>
    <w:rsid w:val="415BDB06"/>
    <w:rsid w:val="416B63AA"/>
    <w:rsid w:val="416C6687"/>
    <w:rsid w:val="41B32531"/>
    <w:rsid w:val="41C08629"/>
    <w:rsid w:val="41CA226A"/>
    <w:rsid w:val="41D7ED80"/>
    <w:rsid w:val="41DB3FBE"/>
    <w:rsid w:val="41DD53EA"/>
    <w:rsid w:val="4225A267"/>
    <w:rsid w:val="4231DB41"/>
    <w:rsid w:val="424B711D"/>
    <w:rsid w:val="426BC92A"/>
    <w:rsid w:val="426BF87F"/>
    <w:rsid w:val="427E7A0A"/>
    <w:rsid w:val="42C5825B"/>
    <w:rsid w:val="42DE8654"/>
    <w:rsid w:val="42F4305C"/>
    <w:rsid w:val="42F961EF"/>
    <w:rsid w:val="43032AB0"/>
    <w:rsid w:val="43291F14"/>
    <w:rsid w:val="4334C556"/>
    <w:rsid w:val="43352513"/>
    <w:rsid w:val="4382A5D3"/>
    <w:rsid w:val="438811CB"/>
    <w:rsid w:val="43BB850B"/>
    <w:rsid w:val="43C2370E"/>
    <w:rsid w:val="43DF1B22"/>
    <w:rsid w:val="43DFF8ED"/>
    <w:rsid w:val="43E0BE1A"/>
    <w:rsid w:val="43EDA38F"/>
    <w:rsid w:val="44018609"/>
    <w:rsid w:val="440848FA"/>
    <w:rsid w:val="442E9458"/>
    <w:rsid w:val="44352059"/>
    <w:rsid w:val="444E2CDF"/>
    <w:rsid w:val="4472868A"/>
    <w:rsid w:val="448F54FA"/>
    <w:rsid w:val="44C3D745"/>
    <w:rsid w:val="44E7DC73"/>
    <w:rsid w:val="44E80D18"/>
    <w:rsid w:val="44F9D8EE"/>
    <w:rsid w:val="45111E71"/>
    <w:rsid w:val="451862AE"/>
    <w:rsid w:val="452831A4"/>
    <w:rsid w:val="455375AD"/>
    <w:rsid w:val="4568B390"/>
    <w:rsid w:val="456B710E"/>
    <w:rsid w:val="457D8C1C"/>
    <w:rsid w:val="4589163B"/>
    <w:rsid w:val="45CA40AF"/>
    <w:rsid w:val="45D4572B"/>
    <w:rsid w:val="45DE36CB"/>
    <w:rsid w:val="45E896E8"/>
    <w:rsid w:val="45EE8840"/>
    <w:rsid w:val="45F1899D"/>
    <w:rsid w:val="45F7FCBB"/>
    <w:rsid w:val="46019F94"/>
    <w:rsid w:val="460B9958"/>
    <w:rsid w:val="460D4975"/>
    <w:rsid w:val="460EF6A4"/>
    <w:rsid w:val="4632E59D"/>
    <w:rsid w:val="463D01FF"/>
    <w:rsid w:val="465B8674"/>
    <w:rsid w:val="465BF86D"/>
    <w:rsid w:val="4664B5C7"/>
    <w:rsid w:val="467E4E82"/>
    <w:rsid w:val="4698D85D"/>
    <w:rsid w:val="46A393F5"/>
    <w:rsid w:val="46A6C394"/>
    <w:rsid w:val="46C244CE"/>
    <w:rsid w:val="46D6DBC0"/>
    <w:rsid w:val="46F12D15"/>
    <w:rsid w:val="46F2176C"/>
    <w:rsid w:val="47152537"/>
    <w:rsid w:val="47242269"/>
    <w:rsid w:val="472DBBA9"/>
    <w:rsid w:val="4746B584"/>
    <w:rsid w:val="47489531"/>
    <w:rsid w:val="474C1999"/>
    <w:rsid w:val="475005D3"/>
    <w:rsid w:val="47545D3C"/>
    <w:rsid w:val="47617321"/>
    <w:rsid w:val="47623680"/>
    <w:rsid w:val="476BD01C"/>
    <w:rsid w:val="47A4A6A7"/>
    <w:rsid w:val="47AA30C8"/>
    <w:rsid w:val="47AB21B7"/>
    <w:rsid w:val="47BB23ED"/>
    <w:rsid w:val="47CBC60E"/>
    <w:rsid w:val="47D48EC4"/>
    <w:rsid w:val="47EFCC24"/>
    <w:rsid w:val="4804ACC8"/>
    <w:rsid w:val="482E9457"/>
    <w:rsid w:val="48310910"/>
    <w:rsid w:val="483C2686"/>
    <w:rsid w:val="4857D28C"/>
    <w:rsid w:val="48869170"/>
    <w:rsid w:val="48942F29"/>
    <w:rsid w:val="489ECD37"/>
    <w:rsid w:val="48A9682E"/>
    <w:rsid w:val="48ABD5BC"/>
    <w:rsid w:val="48CB103E"/>
    <w:rsid w:val="48D15C87"/>
    <w:rsid w:val="48D2BEC0"/>
    <w:rsid w:val="48D5FF50"/>
    <w:rsid w:val="48EAB690"/>
    <w:rsid w:val="48EC775A"/>
    <w:rsid w:val="48FA0FFB"/>
    <w:rsid w:val="490E39F5"/>
    <w:rsid w:val="4932C740"/>
    <w:rsid w:val="4932E043"/>
    <w:rsid w:val="493881A4"/>
    <w:rsid w:val="4945B28E"/>
    <w:rsid w:val="49565D42"/>
    <w:rsid w:val="4957D08E"/>
    <w:rsid w:val="496B9551"/>
    <w:rsid w:val="498147D5"/>
    <w:rsid w:val="49994176"/>
    <w:rsid w:val="49B6CB96"/>
    <w:rsid w:val="49C41C25"/>
    <w:rsid w:val="49C7221E"/>
    <w:rsid w:val="49CBA172"/>
    <w:rsid w:val="49D9DDCA"/>
    <w:rsid w:val="49DED888"/>
    <w:rsid w:val="49FDDF49"/>
    <w:rsid w:val="4A01D4E3"/>
    <w:rsid w:val="4A0771C6"/>
    <w:rsid w:val="4A10D65A"/>
    <w:rsid w:val="4A1743E4"/>
    <w:rsid w:val="4A435AB0"/>
    <w:rsid w:val="4A43D795"/>
    <w:rsid w:val="4A4D103B"/>
    <w:rsid w:val="4A5CEE1A"/>
    <w:rsid w:val="4A63BBB5"/>
    <w:rsid w:val="4A78CE50"/>
    <w:rsid w:val="4A91952E"/>
    <w:rsid w:val="4AB83198"/>
    <w:rsid w:val="4AC67B2C"/>
    <w:rsid w:val="4AC68AE7"/>
    <w:rsid w:val="4ACBFE38"/>
    <w:rsid w:val="4AD1D38D"/>
    <w:rsid w:val="4AD244D6"/>
    <w:rsid w:val="4AD2B2BC"/>
    <w:rsid w:val="4AD55194"/>
    <w:rsid w:val="4AEF9EE0"/>
    <w:rsid w:val="4AF85DDD"/>
    <w:rsid w:val="4B08DF40"/>
    <w:rsid w:val="4B10A4B3"/>
    <w:rsid w:val="4B2EBF11"/>
    <w:rsid w:val="4B490C85"/>
    <w:rsid w:val="4B52AD7C"/>
    <w:rsid w:val="4B5383B9"/>
    <w:rsid w:val="4B8721F0"/>
    <w:rsid w:val="4B90500C"/>
    <w:rsid w:val="4BA5DC90"/>
    <w:rsid w:val="4BB07597"/>
    <w:rsid w:val="4BB4D9A7"/>
    <w:rsid w:val="4BC4111E"/>
    <w:rsid w:val="4BCD4A17"/>
    <w:rsid w:val="4BD25521"/>
    <w:rsid w:val="4BDAC23C"/>
    <w:rsid w:val="4BDF401E"/>
    <w:rsid w:val="4BE974FE"/>
    <w:rsid w:val="4BED37F7"/>
    <w:rsid w:val="4BFA8A6B"/>
    <w:rsid w:val="4C3B9A8D"/>
    <w:rsid w:val="4C6415C1"/>
    <w:rsid w:val="4C6B4C7F"/>
    <w:rsid w:val="4C8B5B17"/>
    <w:rsid w:val="4CAEA9BE"/>
    <w:rsid w:val="4CB49854"/>
    <w:rsid w:val="4CC0DC1B"/>
    <w:rsid w:val="4CD4573B"/>
    <w:rsid w:val="4CE94874"/>
    <w:rsid w:val="4CF02DEA"/>
    <w:rsid w:val="4D22145B"/>
    <w:rsid w:val="4D259645"/>
    <w:rsid w:val="4D2F4CE4"/>
    <w:rsid w:val="4D30D9F8"/>
    <w:rsid w:val="4D31F20F"/>
    <w:rsid w:val="4D4E7848"/>
    <w:rsid w:val="4D57670D"/>
    <w:rsid w:val="4D57CB0A"/>
    <w:rsid w:val="4D5A90D6"/>
    <w:rsid w:val="4D83EAF7"/>
    <w:rsid w:val="4D844328"/>
    <w:rsid w:val="4D92774C"/>
    <w:rsid w:val="4D980E9C"/>
    <w:rsid w:val="4DA29D29"/>
    <w:rsid w:val="4DA2FF8B"/>
    <w:rsid w:val="4DBEDF72"/>
    <w:rsid w:val="4E0C7F7B"/>
    <w:rsid w:val="4E5B017C"/>
    <w:rsid w:val="4E707105"/>
    <w:rsid w:val="4E7DBC6D"/>
    <w:rsid w:val="4E95108E"/>
    <w:rsid w:val="4EABF482"/>
    <w:rsid w:val="4EC29EB8"/>
    <w:rsid w:val="4EDE1FDE"/>
    <w:rsid w:val="4EE5191D"/>
    <w:rsid w:val="4EE85BB5"/>
    <w:rsid w:val="4EF88FC0"/>
    <w:rsid w:val="4EFB09B2"/>
    <w:rsid w:val="4F27B2ED"/>
    <w:rsid w:val="4F759FB1"/>
    <w:rsid w:val="4F93983F"/>
    <w:rsid w:val="4FA2A18D"/>
    <w:rsid w:val="4FA532EB"/>
    <w:rsid w:val="4FC5B547"/>
    <w:rsid w:val="4FD256EE"/>
    <w:rsid w:val="4FD4A637"/>
    <w:rsid w:val="4FDAD721"/>
    <w:rsid w:val="500035D7"/>
    <w:rsid w:val="50062539"/>
    <w:rsid w:val="5022B458"/>
    <w:rsid w:val="502E4462"/>
    <w:rsid w:val="5047A073"/>
    <w:rsid w:val="504C4FB6"/>
    <w:rsid w:val="504E1B87"/>
    <w:rsid w:val="5056BF75"/>
    <w:rsid w:val="506F78BE"/>
    <w:rsid w:val="5072E7CB"/>
    <w:rsid w:val="50842AD6"/>
    <w:rsid w:val="50999201"/>
    <w:rsid w:val="509CF3CD"/>
    <w:rsid w:val="50A2C45A"/>
    <w:rsid w:val="50A98EFA"/>
    <w:rsid w:val="50F44754"/>
    <w:rsid w:val="51208C03"/>
    <w:rsid w:val="512CC334"/>
    <w:rsid w:val="5142266B"/>
    <w:rsid w:val="517C5E70"/>
    <w:rsid w:val="518B4C28"/>
    <w:rsid w:val="51AA4AF7"/>
    <w:rsid w:val="51B756E7"/>
    <w:rsid w:val="51BBAB62"/>
    <w:rsid w:val="51E736A7"/>
    <w:rsid w:val="520FFAB0"/>
    <w:rsid w:val="5235E607"/>
    <w:rsid w:val="5244D4D0"/>
    <w:rsid w:val="524528E7"/>
    <w:rsid w:val="525EF3D7"/>
    <w:rsid w:val="527B6C98"/>
    <w:rsid w:val="528B59D3"/>
    <w:rsid w:val="5293F137"/>
    <w:rsid w:val="52AB601B"/>
    <w:rsid w:val="52ADFE8D"/>
    <w:rsid w:val="52D0E118"/>
    <w:rsid w:val="52D6E475"/>
    <w:rsid w:val="52F76A27"/>
    <w:rsid w:val="52F7BDEA"/>
    <w:rsid w:val="5301CFAB"/>
    <w:rsid w:val="53064554"/>
    <w:rsid w:val="530794A2"/>
    <w:rsid w:val="5308040A"/>
    <w:rsid w:val="5316701E"/>
    <w:rsid w:val="5322A40F"/>
    <w:rsid w:val="53294C1E"/>
    <w:rsid w:val="5335E41F"/>
    <w:rsid w:val="533A513B"/>
    <w:rsid w:val="53512BB6"/>
    <w:rsid w:val="53514A67"/>
    <w:rsid w:val="535D003A"/>
    <w:rsid w:val="5368FCD8"/>
    <w:rsid w:val="53908272"/>
    <w:rsid w:val="5390F3A4"/>
    <w:rsid w:val="53A81C4C"/>
    <w:rsid w:val="53AC5303"/>
    <w:rsid w:val="53BD0C69"/>
    <w:rsid w:val="53DAEAF0"/>
    <w:rsid w:val="53EC96AF"/>
    <w:rsid w:val="53F2C518"/>
    <w:rsid w:val="5414F01C"/>
    <w:rsid w:val="54181725"/>
    <w:rsid w:val="54444BAF"/>
    <w:rsid w:val="545A0EBE"/>
    <w:rsid w:val="549B9698"/>
    <w:rsid w:val="54B29E8B"/>
    <w:rsid w:val="54EAC723"/>
    <w:rsid w:val="54ECB73C"/>
    <w:rsid w:val="54EE097E"/>
    <w:rsid w:val="54FA8E1D"/>
    <w:rsid w:val="5525C046"/>
    <w:rsid w:val="5530F778"/>
    <w:rsid w:val="5534B41F"/>
    <w:rsid w:val="553809F7"/>
    <w:rsid w:val="553FC29F"/>
    <w:rsid w:val="554820C8"/>
    <w:rsid w:val="554ADF27"/>
    <w:rsid w:val="5564E869"/>
    <w:rsid w:val="5568EC1A"/>
    <w:rsid w:val="556E2D6A"/>
    <w:rsid w:val="558BD04A"/>
    <w:rsid w:val="558FB468"/>
    <w:rsid w:val="5593CA9A"/>
    <w:rsid w:val="55954491"/>
    <w:rsid w:val="55A03DEB"/>
    <w:rsid w:val="55DF74CE"/>
    <w:rsid w:val="55E4F4CE"/>
    <w:rsid w:val="55F25868"/>
    <w:rsid w:val="55F2AC53"/>
    <w:rsid w:val="55F352DE"/>
    <w:rsid w:val="55F61A20"/>
    <w:rsid w:val="5609FE2A"/>
    <w:rsid w:val="5617AA6E"/>
    <w:rsid w:val="563395FF"/>
    <w:rsid w:val="564F787A"/>
    <w:rsid w:val="5659DD3E"/>
    <w:rsid w:val="566F975D"/>
    <w:rsid w:val="56726E34"/>
    <w:rsid w:val="5681C9F4"/>
    <w:rsid w:val="5683D0B0"/>
    <w:rsid w:val="568A2277"/>
    <w:rsid w:val="56A1B53F"/>
    <w:rsid w:val="56BF8A95"/>
    <w:rsid w:val="56E9A0F2"/>
    <w:rsid w:val="56F2B52C"/>
    <w:rsid w:val="56F3BF22"/>
    <w:rsid w:val="56FA46A4"/>
    <w:rsid w:val="56FB5C8A"/>
    <w:rsid w:val="570BC3C9"/>
    <w:rsid w:val="5729BDE0"/>
    <w:rsid w:val="57524DE5"/>
    <w:rsid w:val="57719F59"/>
    <w:rsid w:val="577A5ABF"/>
    <w:rsid w:val="578CAAD0"/>
    <w:rsid w:val="57A0748E"/>
    <w:rsid w:val="57D34853"/>
    <w:rsid w:val="57D3FB07"/>
    <w:rsid w:val="57DAA194"/>
    <w:rsid w:val="57E00132"/>
    <w:rsid w:val="57E931E7"/>
    <w:rsid w:val="57EBA99E"/>
    <w:rsid w:val="582EA174"/>
    <w:rsid w:val="583C760C"/>
    <w:rsid w:val="5861082D"/>
    <w:rsid w:val="58620DF4"/>
    <w:rsid w:val="587431CD"/>
    <w:rsid w:val="5882DD3E"/>
    <w:rsid w:val="58927A20"/>
    <w:rsid w:val="589FA986"/>
    <w:rsid w:val="58C2A61B"/>
    <w:rsid w:val="58DD5571"/>
    <w:rsid w:val="58EC5348"/>
    <w:rsid w:val="58F115EF"/>
    <w:rsid w:val="58FA2346"/>
    <w:rsid w:val="590F33B5"/>
    <w:rsid w:val="59114107"/>
    <w:rsid w:val="591CEF13"/>
    <w:rsid w:val="591EA101"/>
    <w:rsid w:val="59351400"/>
    <w:rsid w:val="593E70EE"/>
    <w:rsid w:val="5948B479"/>
    <w:rsid w:val="596C7485"/>
    <w:rsid w:val="5972DE8F"/>
    <w:rsid w:val="59869846"/>
    <w:rsid w:val="59886D09"/>
    <w:rsid w:val="599FB0E2"/>
    <w:rsid w:val="59AAD851"/>
    <w:rsid w:val="59AB5A3E"/>
    <w:rsid w:val="5A0D0988"/>
    <w:rsid w:val="5A108532"/>
    <w:rsid w:val="5A140CF7"/>
    <w:rsid w:val="5A23A4E5"/>
    <w:rsid w:val="5A5260CB"/>
    <w:rsid w:val="5A52C067"/>
    <w:rsid w:val="5A533F21"/>
    <w:rsid w:val="5A8110D4"/>
    <w:rsid w:val="5A9C3969"/>
    <w:rsid w:val="5AA9C80D"/>
    <w:rsid w:val="5ACD4CF0"/>
    <w:rsid w:val="5ACE8D28"/>
    <w:rsid w:val="5AF9501D"/>
    <w:rsid w:val="5AFAB763"/>
    <w:rsid w:val="5B1FEF6D"/>
    <w:rsid w:val="5B3968C5"/>
    <w:rsid w:val="5B44244F"/>
    <w:rsid w:val="5B4DCB5B"/>
    <w:rsid w:val="5B52D097"/>
    <w:rsid w:val="5B5435BF"/>
    <w:rsid w:val="5B59022C"/>
    <w:rsid w:val="5B7D2B41"/>
    <w:rsid w:val="5B8A95F5"/>
    <w:rsid w:val="5B8F911C"/>
    <w:rsid w:val="5BA8482C"/>
    <w:rsid w:val="5BCE2553"/>
    <w:rsid w:val="5C3172E0"/>
    <w:rsid w:val="5C380A9B"/>
    <w:rsid w:val="5C5FFD7D"/>
    <w:rsid w:val="5C9E5E5B"/>
    <w:rsid w:val="5CA01002"/>
    <w:rsid w:val="5CB7DA9D"/>
    <w:rsid w:val="5CBB3FC4"/>
    <w:rsid w:val="5CC89FDF"/>
    <w:rsid w:val="5CCAB42B"/>
    <w:rsid w:val="5CD07F41"/>
    <w:rsid w:val="5CDC05C0"/>
    <w:rsid w:val="5CE671C3"/>
    <w:rsid w:val="5CE90895"/>
    <w:rsid w:val="5CEBA327"/>
    <w:rsid w:val="5CEDC7B1"/>
    <w:rsid w:val="5CF7C3DB"/>
    <w:rsid w:val="5CF7CE70"/>
    <w:rsid w:val="5CFF200A"/>
    <w:rsid w:val="5D0F745A"/>
    <w:rsid w:val="5D18D413"/>
    <w:rsid w:val="5D1E078E"/>
    <w:rsid w:val="5D1F0B57"/>
    <w:rsid w:val="5D4673CA"/>
    <w:rsid w:val="5D49BF1F"/>
    <w:rsid w:val="5D6E50C6"/>
    <w:rsid w:val="5D897811"/>
    <w:rsid w:val="5D99DA7F"/>
    <w:rsid w:val="5DA1A6CB"/>
    <w:rsid w:val="5DA23AEF"/>
    <w:rsid w:val="5DA2C5C7"/>
    <w:rsid w:val="5DAC6916"/>
    <w:rsid w:val="5DB377B2"/>
    <w:rsid w:val="5DBAF7D7"/>
    <w:rsid w:val="5DBBDDF7"/>
    <w:rsid w:val="5DD3AACF"/>
    <w:rsid w:val="5DF1C900"/>
    <w:rsid w:val="5DF3D302"/>
    <w:rsid w:val="5DFD0A08"/>
    <w:rsid w:val="5E0EFE41"/>
    <w:rsid w:val="5E32EEC6"/>
    <w:rsid w:val="5E36EE92"/>
    <w:rsid w:val="5E542F00"/>
    <w:rsid w:val="5E6EDFEA"/>
    <w:rsid w:val="5E74765A"/>
    <w:rsid w:val="5EA1FD7E"/>
    <w:rsid w:val="5EB28E3B"/>
    <w:rsid w:val="5EB28EA7"/>
    <w:rsid w:val="5EB60AFF"/>
    <w:rsid w:val="5EE8E872"/>
    <w:rsid w:val="5EFA721B"/>
    <w:rsid w:val="5EFEBA77"/>
    <w:rsid w:val="5F096EBA"/>
    <w:rsid w:val="5F165649"/>
    <w:rsid w:val="5F37EE8D"/>
    <w:rsid w:val="5F51F2A5"/>
    <w:rsid w:val="5F530A86"/>
    <w:rsid w:val="5F5821C9"/>
    <w:rsid w:val="5F650954"/>
    <w:rsid w:val="5F752706"/>
    <w:rsid w:val="5F95ABA5"/>
    <w:rsid w:val="5F9D8FBF"/>
    <w:rsid w:val="5FA04DCD"/>
    <w:rsid w:val="5FA61DDA"/>
    <w:rsid w:val="5FB822A9"/>
    <w:rsid w:val="5FDE7A74"/>
    <w:rsid w:val="5FEDC402"/>
    <w:rsid w:val="5FF1C5D7"/>
    <w:rsid w:val="5FF893A2"/>
    <w:rsid w:val="6009008D"/>
    <w:rsid w:val="6029D833"/>
    <w:rsid w:val="60378879"/>
    <w:rsid w:val="60497FD8"/>
    <w:rsid w:val="606C6770"/>
    <w:rsid w:val="607F4B7F"/>
    <w:rsid w:val="6095C61B"/>
    <w:rsid w:val="60B750F0"/>
    <w:rsid w:val="60D5CEFA"/>
    <w:rsid w:val="60DD92B0"/>
    <w:rsid w:val="61315AD0"/>
    <w:rsid w:val="61472C43"/>
    <w:rsid w:val="616B77A4"/>
    <w:rsid w:val="618E227C"/>
    <w:rsid w:val="61CBF6A9"/>
    <w:rsid w:val="61E5CA03"/>
    <w:rsid w:val="61EF9239"/>
    <w:rsid w:val="61F33E3C"/>
    <w:rsid w:val="621430C3"/>
    <w:rsid w:val="6227C9B9"/>
    <w:rsid w:val="6231591F"/>
    <w:rsid w:val="623A47CB"/>
    <w:rsid w:val="6257EA98"/>
    <w:rsid w:val="6273065B"/>
    <w:rsid w:val="62823EEE"/>
    <w:rsid w:val="6288133F"/>
    <w:rsid w:val="62932873"/>
    <w:rsid w:val="62943296"/>
    <w:rsid w:val="62ABA246"/>
    <w:rsid w:val="62C3BE2C"/>
    <w:rsid w:val="62C82DA3"/>
    <w:rsid w:val="62CA991E"/>
    <w:rsid w:val="62E79B5D"/>
    <w:rsid w:val="62F0353D"/>
    <w:rsid w:val="6307489C"/>
    <w:rsid w:val="6325E64B"/>
    <w:rsid w:val="635220D6"/>
    <w:rsid w:val="6352AF86"/>
    <w:rsid w:val="63580921"/>
    <w:rsid w:val="63749BE1"/>
    <w:rsid w:val="6375F452"/>
    <w:rsid w:val="637885A6"/>
    <w:rsid w:val="640CC0DF"/>
    <w:rsid w:val="643BFCE5"/>
    <w:rsid w:val="644D5561"/>
    <w:rsid w:val="6457CABC"/>
    <w:rsid w:val="646294C5"/>
    <w:rsid w:val="6478EA16"/>
    <w:rsid w:val="64885F6D"/>
    <w:rsid w:val="649C6D94"/>
    <w:rsid w:val="64A5CD5A"/>
    <w:rsid w:val="64A6A386"/>
    <w:rsid w:val="64D6F52C"/>
    <w:rsid w:val="64DAF808"/>
    <w:rsid w:val="64DB09B3"/>
    <w:rsid w:val="64F0153C"/>
    <w:rsid w:val="65046A1D"/>
    <w:rsid w:val="650DD3C0"/>
    <w:rsid w:val="65182CFF"/>
    <w:rsid w:val="653BE314"/>
    <w:rsid w:val="655ACEAB"/>
    <w:rsid w:val="65957F30"/>
    <w:rsid w:val="65994975"/>
    <w:rsid w:val="659CB8A9"/>
    <w:rsid w:val="65A228C6"/>
    <w:rsid w:val="65E6F408"/>
    <w:rsid w:val="6612AFEB"/>
    <w:rsid w:val="661D1025"/>
    <w:rsid w:val="662C53D5"/>
    <w:rsid w:val="6632E599"/>
    <w:rsid w:val="6639C579"/>
    <w:rsid w:val="66578660"/>
    <w:rsid w:val="6671A0AF"/>
    <w:rsid w:val="6674D419"/>
    <w:rsid w:val="66AD3672"/>
    <w:rsid w:val="66B1255B"/>
    <w:rsid w:val="66B82C2D"/>
    <w:rsid w:val="66C902A0"/>
    <w:rsid w:val="66EBA1AA"/>
    <w:rsid w:val="6704CBF8"/>
    <w:rsid w:val="671266B9"/>
    <w:rsid w:val="671F494E"/>
    <w:rsid w:val="672D88D5"/>
    <w:rsid w:val="67428EE2"/>
    <w:rsid w:val="675A204E"/>
    <w:rsid w:val="675D0BC4"/>
    <w:rsid w:val="67617997"/>
    <w:rsid w:val="677A51A4"/>
    <w:rsid w:val="677C9E80"/>
    <w:rsid w:val="677CE5FF"/>
    <w:rsid w:val="6786DC1C"/>
    <w:rsid w:val="679E5FD2"/>
    <w:rsid w:val="67D35EFE"/>
    <w:rsid w:val="67D8F5B7"/>
    <w:rsid w:val="67E73DBD"/>
    <w:rsid w:val="67EE5F41"/>
    <w:rsid w:val="67EFF41B"/>
    <w:rsid w:val="67F4454E"/>
    <w:rsid w:val="67FB6E96"/>
    <w:rsid w:val="68246392"/>
    <w:rsid w:val="6824C03A"/>
    <w:rsid w:val="6824ECCF"/>
    <w:rsid w:val="683122CD"/>
    <w:rsid w:val="68361AD1"/>
    <w:rsid w:val="686C633B"/>
    <w:rsid w:val="68796A30"/>
    <w:rsid w:val="687ECA06"/>
    <w:rsid w:val="688A953D"/>
    <w:rsid w:val="688F8323"/>
    <w:rsid w:val="689637A8"/>
    <w:rsid w:val="68C235A0"/>
    <w:rsid w:val="68E99389"/>
    <w:rsid w:val="68FFDC3C"/>
    <w:rsid w:val="690C8E4A"/>
    <w:rsid w:val="690E01A3"/>
    <w:rsid w:val="6922C165"/>
    <w:rsid w:val="692A7628"/>
    <w:rsid w:val="693FEF2A"/>
    <w:rsid w:val="69418B53"/>
    <w:rsid w:val="6944A421"/>
    <w:rsid w:val="6945EFB4"/>
    <w:rsid w:val="6958B37A"/>
    <w:rsid w:val="6978D241"/>
    <w:rsid w:val="6986B74C"/>
    <w:rsid w:val="698F2634"/>
    <w:rsid w:val="69A233F1"/>
    <w:rsid w:val="69A3D689"/>
    <w:rsid w:val="69BD9E6B"/>
    <w:rsid w:val="69BF15D0"/>
    <w:rsid w:val="69C594E2"/>
    <w:rsid w:val="69C931D5"/>
    <w:rsid w:val="69C96B99"/>
    <w:rsid w:val="69D710C4"/>
    <w:rsid w:val="69DCF015"/>
    <w:rsid w:val="69E36BEC"/>
    <w:rsid w:val="69FDE07B"/>
    <w:rsid w:val="6A0411FE"/>
    <w:rsid w:val="6A133A0A"/>
    <w:rsid w:val="6A4C84D6"/>
    <w:rsid w:val="6A571394"/>
    <w:rsid w:val="6A684C67"/>
    <w:rsid w:val="6A9CCD90"/>
    <w:rsid w:val="6AA263F9"/>
    <w:rsid w:val="6ABFCC99"/>
    <w:rsid w:val="6ACA588D"/>
    <w:rsid w:val="6AE6E815"/>
    <w:rsid w:val="6AE819FB"/>
    <w:rsid w:val="6AE92A44"/>
    <w:rsid w:val="6AFE02D5"/>
    <w:rsid w:val="6B00A490"/>
    <w:rsid w:val="6B01D9CE"/>
    <w:rsid w:val="6B03B26D"/>
    <w:rsid w:val="6BA20ED0"/>
    <w:rsid w:val="6BCF5F76"/>
    <w:rsid w:val="6BF6C620"/>
    <w:rsid w:val="6BFE457C"/>
    <w:rsid w:val="6C194FF7"/>
    <w:rsid w:val="6C1AB6CD"/>
    <w:rsid w:val="6C271695"/>
    <w:rsid w:val="6C53493A"/>
    <w:rsid w:val="6C5F7199"/>
    <w:rsid w:val="6C713B6A"/>
    <w:rsid w:val="6C875D9F"/>
    <w:rsid w:val="6C8D37DC"/>
    <w:rsid w:val="6CAE2053"/>
    <w:rsid w:val="6CC37DA7"/>
    <w:rsid w:val="6CD03BBB"/>
    <w:rsid w:val="6CD835C0"/>
    <w:rsid w:val="6CDBC964"/>
    <w:rsid w:val="6CE7A5EC"/>
    <w:rsid w:val="6D122858"/>
    <w:rsid w:val="6D2085A3"/>
    <w:rsid w:val="6D55029C"/>
    <w:rsid w:val="6D702E20"/>
    <w:rsid w:val="6D78E8BF"/>
    <w:rsid w:val="6D8CE898"/>
    <w:rsid w:val="6DA1CF6E"/>
    <w:rsid w:val="6DABC975"/>
    <w:rsid w:val="6DAC9956"/>
    <w:rsid w:val="6DACFB10"/>
    <w:rsid w:val="6DBB3701"/>
    <w:rsid w:val="6DD6C56A"/>
    <w:rsid w:val="6DE11F33"/>
    <w:rsid w:val="6E1C4F79"/>
    <w:rsid w:val="6E4502EE"/>
    <w:rsid w:val="6E4E5F79"/>
    <w:rsid w:val="6E51D99F"/>
    <w:rsid w:val="6E7B54BA"/>
    <w:rsid w:val="6E9B85CC"/>
    <w:rsid w:val="6EA1C63C"/>
    <w:rsid w:val="6EBF9916"/>
    <w:rsid w:val="6EC2A4AF"/>
    <w:rsid w:val="6ED9B6C6"/>
    <w:rsid w:val="6EEFDFC5"/>
    <w:rsid w:val="6F3208D0"/>
    <w:rsid w:val="6F4A88D7"/>
    <w:rsid w:val="6F7734BC"/>
    <w:rsid w:val="6F7EFB4B"/>
    <w:rsid w:val="6F8AEF65"/>
    <w:rsid w:val="6F9F8BD0"/>
    <w:rsid w:val="6FC04792"/>
    <w:rsid w:val="6FD0334B"/>
    <w:rsid w:val="6FD05EDF"/>
    <w:rsid w:val="6FD506BD"/>
    <w:rsid w:val="6FDE22FC"/>
    <w:rsid w:val="6FE989D7"/>
    <w:rsid w:val="6FF3A805"/>
    <w:rsid w:val="7007316A"/>
    <w:rsid w:val="7036F24A"/>
    <w:rsid w:val="703ADED7"/>
    <w:rsid w:val="706F4B3D"/>
    <w:rsid w:val="70796FD1"/>
    <w:rsid w:val="7094896B"/>
    <w:rsid w:val="70A19EAB"/>
    <w:rsid w:val="70A28198"/>
    <w:rsid w:val="70ABF3D4"/>
    <w:rsid w:val="70B555F9"/>
    <w:rsid w:val="70F7FCF7"/>
    <w:rsid w:val="70F81EC8"/>
    <w:rsid w:val="711F060E"/>
    <w:rsid w:val="71354401"/>
    <w:rsid w:val="713BD9B3"/>
    <w:rsid w:val="713C6C61"/>
    <w:rsid w:val="71530B0C"/>
    <w:rsid w:val="71557001"/>
    <w:rsid w:val="715D647A"/>
    <w:rsid w:val="716C3226"/>
    <w:rsid w:val="716C80E9"/>
    <w:rsid w:val="718559E8"/>
    <w:rsid w:val="7186CB42"/>
    <w:rsid w:val="71A13538"/>
    <w:rsid w:val="71A6747F"/>
    <w:rsid w:val="71B2F9A9"/>
    <w:rsid w:val="71D5C7FE"/>
    <w:rsid w:val="71DAAA22"/>
    <w:rsid w:val="71F96F8D"/>
    <w:rsid w:val="72049E50"/>
    <w:rsid w:val="72116930"/>
    <w:rsid w:val="7216F1BD"/>
    <w:rsid w:val="72300307"/>
    <w:rsid w:val="723A4975"/>
    <w:rsid w:val="72866C95"/>
    <w:rsid w:val="72A3319D"/>
    <w:rsid w:val="72AD52F5"/>
    <w:rsid w:val="72E5BB8F"/>
    <w:rsid w:val="72F174D5"/>
    <w:rsid w:val="72F7763D"/>
    <w:rsid w:val="72F8EE28"/>
    <w:rsid w:val="7310BE0C"/>
    <w:rsid w:val="73131347"/>
    <w:rsid w:val="73167A07"/>
    <w:rsid w:val="734A22DD"/>
    <w:rsid w:val="734F6286"/>
    <w:rsid w:val="7375E4CD"/>
    <w:rsid w:val="737D1AF0"/>
    <w:rsid w:val="73966339"/>
    <w:rsid w:val="73A13781"/>
    <w:rsid w:val="73B9570D"/>
    <w:rsid w:val="73F2A897"/>
    <w:rsid w:val="74077126"/>
    <w:rsid w:val="740E00D0"/>
    <w:rsid w:val="741373FF"/>
    <w:rsid w:val="74150143"/>
    <w:rsid w:val="7425373F"/>
    <w:rsid w:val="74828A41"/>
    <w:rsid w:val="749713CE"/>
    <w:rsid w:val="7497772C"/>
    <w:rsid w:val="749EF396"/>
    <w:rsid w:val="74AB3F6E"/>
    <w:rsid w:val="74BC833A"/>
    <w:rsid w:val="74C30C95"/>
    <w:rsid w:val="74CFEA7C"/>
    <w:rsid w:val="74D46688"/>
    <w:rsid w:val="74DACC2B"/>
    <w:rsid w:val="74F6CDCF"/>
    <w:rsid w:val="74FB73D4"/>
    <w:rsid w:val="7507BB00"/>
    <w:rsid w:val="75155A8C"/>
    <w:rsid w:val="75312EAD"/>
    <w:rsid w:val="756250B1"/>
    <w:rsid w:val="756DBD46"/>
    <w:rsid w:val="7579B3E9"/>
    <w:rsid w:val="758C50FC"/>
    <w:rsid w:val="758EB7F2"/>
    <w:rsid w:val="75908CC5"/>
    <w:rsid w:val="7599F6D5"/>
    <w:rsid w:val="759A1527"/>
    <w:rsid w:val="75A2D748"/>
    <w:rsid w:val="75B53AED"/>
    <w:rsid w:val="75BDC4CA"/>
    <w:rsid w:val="75C46AE3"/>
    <w:rsid w:val="75CA3C5B"/>
    <w:rsid w:val="75D38F08"/>
    <w:rsid w:val="75EF3C1E"/>
    <w:rsid w:val="7612E1E6"/>
    <w:rsid w:val="761989F3"/>
    <w:rsid w:val="76324E63"/>
    <w:rsid w:val="76327137"/>
    <w:rsid w:val="7657D2A9"/>
    <w:rsid w:val="76637953"/>
    <w:rsid w:val="76647F5C"/>
    <w:rsid w:val="7676AA72"/>
    <w:rsid w:val="7686394C"/>
    <w:rsid w:val="76956892"/>
    <w:rsid w:val="76A85526"/>
    <w:rsid w:val="76BA6073"/>
    <w:rsid w:val="76CA92FA"/>
    <w:rsid w:val="76CCC3A2"/>
    <w:rsid w:val="76CDB41C"/>
    <w:rsid w:val="76CE87B1"/>
    <w:rsid w:val="76E07940"/>
    <w:rsid w:val="76E45DA9"/>
    <w:rsid w:val="7703BB85"/>
    <w:rsid w:val="771B4161"/>
    <w:rsid w:val="774D9C9C"/>
    <w:rsid w:val="775F72F8"/>
    <w:rsid w:val="7763F9A3"/>
    <w:rsid w:val="7765328A"/>
    <w:rsid w:val="77722069"/>
    <w:rsid w:val="777BE1B3"/>
    <w:rsid w:val="77A70AA2"/>
    <w:rsid w:val="77A8BBD4"/>
    <w:rsid w:val="77AD50A5"/>
    <w:rsid w:val="77AD9D93"/>
    <w:rsid w:val="77B34AB8"/>
    <w:rsid w:val="77CB6CC0"/>
    <w:rsid w:val="77D423C4"/>
    <w:rsid w:val="77EC6F99"/>
    <w:rsid w:val="77F7BF44"/>
    <w:rsid w:val="7810910B"/>
    <w:rsid w:val="7814E60F"/>
    <w:rsid w:val="7826F1F4"/>
    <w:rsid w:val="78273E97"/>
    <w:rsid w:val="7847EE08"/>
    <w:rsid w:val="78497C6F"/>
    <w:rsid w:val="78975466"/>
    <w:rsid w:val="78AD78D8"/>
    <w:rsid w:val="78DADED2"/>
    <w:rsid w:val="78DFEB94"/>
    <w:rsid w:val="78F1959D"/>
    <w:rsid w:val="79051630"/>
    <w:rsid w:val="7924B3F6"/>
    <w:rsid w:val="7924F75C"/>
    <w:rsid w:val="792ECB2B"/>
    <w:rsid w:val="793562FA"/>
    <w:rsid w:val="797269E3"/>
    <w:rsid w:val="797C8123"/>
    <w:rsid w:val="79A051C9"/>
    <w:rsid w:val="79AEFB48"/>
    <w:rsid w:val="79C07622"/>
    <w:rsid w:val="79E305D3"/>
    <w:rsid w:val="79E76FD8"/>
    <w:rsid w:val="79EE39A4"/>
    <w:rsid w:val="79F6A522"/>
    <w:rsid w:val="7A42BCBA"/>
    <w:rsid w:val="7A58C6E9"/>
    <w:rsid w:val="7A938863"/>
    <w:rsid w:val="7AB68965"/>
    <w:rsid w:val="7ABD228E"/>
    <w:rsid w:val="7AC44C89"/>
    <w:rsid w:val="7ACC062E"/>
    <w:rsid w:val="7AE2A6AA"/>
    <w:rsid w:val="7AFDF596"/>
    <w:rsid w:val="7B02A1A8"/>
    <w:rsid w:val="7B119805"/>
    <w:rsid w:val="7B1D302D"/>
    <w:rsid w:val="7B204F4B"/>
    <w:rsid w:val="7B249710"/>
    <w:rsid w:val="7B3B09D6"/>
    <w:rsid w:val="7B4059B5"/>
    <w:rsid w:val="7B4B374B"/>
    <w:rsid w:val="7B525CD2"/>
    <w:rsid w:val="7B8A321B"/>
    <w:rsid w:val="7B95CD78"/>
    <w:rsid w:val="7B99A46F"/>
    <w:rsid w:val="7BA8642A"/>
    <w:rsid w:val="7BC3E7A0"/>
    <w:rsid w:val="7BCCEDD2"/>
    <w:rsid w:val="7BE62122"/>
    <w:rsid w:val="7BE7053A"/>
    <w:rsid w:val="7BE954BC"/>
    <w:rsid w:val="7C11FD9B"/>
    <w:rsid w:val="7C139657"/>
    <w:rsid w:val="7C29B7A1"/>
    <w:rsid w:val="7C3077EB"/>
    <w:rsid w:val="7C3D4DAE"/>
    <w:rsid w:val="7C48CA67"/>
    <w:rsid w:val="7C5C8D42"/>
    <w:rsid w:val="7C816783"/>
    <w:rsid w:val="7C86F484"/>
    <w:rsid w:val="7C90610E"/>
    <w:rsid w:val="7C910CD4"/>
    <w:rsid w:val="7C94D912"/>
    <w:rsid w:val="7CDECCF5"/>
    <w:rsid w:val="7D13F086"/>
    <w:rsid w:val="7D427123"/>
    <w:rsid w:val="7D61EB05"/>
    <w:rsid w:val="7D662D7A"/>
    <w:rsid w:val="7D6F60E4"/>
    <w:rsid w:val="7D7F43F5"/>
    <w:rsid w:val="7D9129C2"/>
    <w:rsid w:val="7D959D1A"/>
    <w:rsid w:val="7DA6F048"/>
    <w:rsid w:val="7DAC5B4C"/>
    <w:rsid w:val="7DB54324"/>
    <w:rsid w:val="7DBAA9F2"/>
    <w:rsid w:val="7DCBB55A"/>
    <w:rsid w:val="7DDA6434"/>
    <w:rsid w:val="7DDEA1E2"/>
    <w:rsid w:val="7DE15420"/>
    <w:rsid w:val="7DED3D57"/>
    <w:rsid w:val="7DF03F8E"/>
    <w:rsid w:val="7E2910A3"/>
    <w:rsid w:val="7E597DA9"/>
    <w:rsid w:val="7E5E1BF6"/>
    <w:rsid w:val="7E617DC2"/>
    <w:rsid w:val="7E633012"/>
    <w:rsid w:val="7E81CCD9"/>
    <w:rsid w:val="7E9E4BE6"/>
    <w:rsid w:val="7EC8F078"/>
    <w:rsid w:val="7ED5F15D"/>
    <w:rsid w:val="7EDB2F73"/>
    <w:rsid w:val="7EE887B2"/>
    <w:rsid w:val="7EFA4E51"/>
    <w:rsid w:val="7EFC8619"/>
    <w:rsid w:val="7F04E3F7"/>
    <w:rsid w:val="7F10139A"/>
    <w:rsid w:val="7F178373"/>
    <w:rsid w:val="7F47A671"/>
    <w:rsid w:val="7F4BBAA6"/>
    <w:rsid w:val="7F5CB0ED"/>
    <w:rsid w:val="7F5DCE61"/>
    <w:rsid w:val="7F6B1B02"/>
    <w:rsid w:val="7F748FB8"/>
    <w:rsid w:val="7FB15CB3"/>
    <w:rsid w:val="7FC4CFCC"/>
    <w:rsid w:val="7FDF5BA4"/>
    <w:rsid w:val="7FDFF89D"/>
    <w:rsid w:val="7FE21C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microsoft.com/office/2016/09/relationships/commentsIds" Target="commentsIds.xml" Id="Rbd09fbc81ad54d09" /><Relationship Type="http://schemas.microsoft.com/office/2011/relationships/commentsExtended" Target="commentsExtended.xml" Id="R340d3c0a29434cf1" /><Relationship Type="http://schemas.microsoft.com/office/2011/relationships/people" Target="people.xml" Id="R688290e43e6f43e0" /><Relationship Type="http://schemas.openxmlformats.org/officeDocument/2006/relationships/header" Target="header3.xml" Id="Ra7d87d1022084787" /><Relationship Type="http://schemas.openxmlformats.org/officeDocument/2006/relationships/footer" Target="footer.xml" Id="Rbbbc34a632f14d64" /><Relationship Type="http://schemas.openxmlformats.org/officeDocument/2006/relationships/footer" Target="footer2.xml" Id="Rd6e4d720bb4d47dd" /><Relationship Type="http://schemas.openxmlformats.org/officeDocument/2006/relationships/hyperlink" Target="https://nursingcecentral.com/lessons/a-healthcare-workers-guide-to-de-escalation-techniques/" TargetMode="External" Id="R7b1b27d0d84c428a" /><Relationship Type="http://schemas.openxmlformats.org/officeDocument/2006/relationships/hyperlink" Target="https://maudsleylearning.com/courses/" TargetMode="External" Id="R0601cdfae36044c8" /><Relationship Type="http://schemas.openxmlformats.org/officeDocument/2006/relationships/hyperlink" Target="https://www.morganmckinley.com/uk/employers/talent-solutions/insight/addressing-nurse-skills-gap" TargetMode="External" Id="Rbc920d59b2b04403" /><Relationship Type="http://schemas.openxmlformats.org/officeDocument/2006/relationships/hyperlink" Target="https://doi.org/10.1177/23779608231153457" TargetMode="External" Id="R530ea9666fbb4dd4" /><Relationship Type="http://schemas.openxmlformats.org/officeDocument/2006/relationships/hyperlink" Target="https://neurolaunch.com/therapeutic-communication-cases/" TargetMode="External" Id="R17aa7142e97640c3" /><Relationship Type="http://schemas.openxmlformats.org/officeDocument/2006/relationships/hyperlink" Target="https://www.england.nhs.uk/long-read/the-mental-health-nurses-handbook/" TargetMode="External" Id="Rbedd08bd64a1498b" /><Relationship Type="http://schemas.openxmlformats.org/officeDocument/2006/relationships/hyperlink" Target="https://www.healthcareers.nhs.uk/explore-roles/nursing/roles-nursing/mental-health-nurse" TargetMode="External" Id="Ra002c7584a3e455e" /><Relationship Type="http://schemas.openxmlformats.org/officeDocument/2006/relationships/hyperlink" Target="https://www.hee.nhs.uk/our-work/cancer-diagnostics/cancer-communications-resource-hub/patient/how-good-communication-skills-benefit-patients-service-users-people-affected" TargetMode="External" Id="Raae5beb024e34b7d" /><Relationship Type="http://schemas.openxmlformats.org/officeDocument/2006/relationships/hyperlink" Target="https://www.rivier.edu/academics/blog-posts/17-therapeutic-communication-techniques/" TargetMode="External" Id="Rbdff27b69ed74cb5" /><Relationship Type="http://schemas.openxmlformats.org/officeDocument/2006/relationships/hyperlink" Target="https://doi.org/10.4103/ijp.ijp_109_25" TargetMode="External" Id="Rf24ca7c49f0b49db" /><Relationship Type="http://schemas.openxmlformats.org/officeDocument/2006/relationships/hyperlink" Target="https://www.skillsforhealth.org.uk/article/recognising-and-dealing-with-challenging-behaviour/?gad_source=1&amp;gad_campaignid=23236899010&amp;gbraid=0AAAAADSALUFK_gNiBUxQvcr8aBHMo4Fsd&amp;gclid=Cj0KCQjwkOvTBhDgARIsAKUNyRtKjN76FsLw_CCj8DQHO-GsetDRqUwUvTtp9NoSIfQCLBC4j6Bs1-4aArGFEALw_wcB" TargetMode="External" Id="R9d30ee226d2a4377" /><Relationship Type="http://schemas.openxmlformats.org/officeDocument/2006/relationships/hyperlink" Target="https://doi.org/10.1176/appi.focus.20220079" TargetMode="External" Id="Rf80648068d29431e" /><Relationship Type="http://schemas.openxmlformats.org/officeDocument/2006/relationships/hyperlink" Target="https://thornbury-nursing.com/blog/10-skills-and-qualities-of-an-outstanding-mental-health-nurse/" TargetMode="External" Id="R427d02d07a424e37" /><Relationship Type="http://schemas.microsoft.com/office/2020/10/relationships/intelligence" Target="intelligence2.xml" Id="Ref40e88cbfc8400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Joy Beverley Green (2541906)</lastModifiedBy>
  <revision>93</revision>
  <dcterms:created xsi:type="dcterms:W3CDTF">2026-08-08T12:58:00.0000000Z</dcterms:created>
  <dcterms:modified xsi:type="dcterms:W3CDTF">2026-08-20T12:38:23.4298468Z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