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A406E1" w14:textId="77777777" w:rsidR="001138AA" w:rsidRDefault="001138AA" w:rsidP="009E6611">
      <w:pPr>
        <w:pStyle w:val="NoSpacing"/>
        <w:spacing w:line="480" w:lineRule="auto"/>
        <w:jc w:val="center"/>
      </w:pPr>
      <w:r w:rsidRPr="001138AA">
        <w:t xml:space="preserve">BMPSP5207 </w:t>
      </w:r>
    </w:p>
    <w:p w14:paraId="27302E7C" w14:textId="77777777" w:rsidR="001138AA" w:rsidRDefault="001138AA" w:rsidP="009E6611">
      <w:pPr>
        <w:pStyle w:val="NoSpacing"/>
        <w:spacing w:line="480" w:lineRule="auto"/>
        <w:jc w:val="center"/>
      </w:pPr>
      <w:r w:rsidRPr="001138AA">
        <w:t xml:space="preserve">Managing Digital Identity </w:t>
      </w:r>
    </w:p>
    <w:p w14:paraId="2FD4BCC2" w14:textId="7E74045D" w:rsidR="001120F7" w:rsidRDefault="001138AA" w:rsidP="009E6611">
      <w:pPr>
        <w:pStyle w:val="NoSpacing"/>
        <w:spacing w:line="480" w:lineRule="auto"/>
        <w:jc w:val="center"/>
      </w:pPr>
      <w:r w:rsidRPr="001138AA">
        <w:t>Assessment two</w:t>
      </w:r>
    </w:p>
    <w:p w14:paraId="43D86244" w14:textId="3C43C238" w:rsidR="001138AA" w:rsidRDefault="001138AA" w:rsidP="009E6611">
      <w:pPr>
        <w:pStyle w:val="NoSpacing"/>
        <w:spacing w:line="480" w:lineRule="auto"/>
        <w:jc w:val="center"/>
      </w:pPr>
      <w:r>
        <w:t>Dr Anthony Burns</w:t>
      </w:r>
    </w:p>
    <w:p w14:paraId="0E7EA441" w14:textId="3B953A5C" w:rsidR="001138AA" w:rsidRDefault="001138AA" w:rsidP="009E6611">
      <w:pPr>
        <w:pStyle w:val="NoSpacing"/>
        <w:spacing w:line="480" w:lineRule="auto"/>
        <w:jc w:val="center"/>
      </w:pPr>
      <w:r>
        <w:t>By Lewis Holland</w:t>
      </w:r>
    </w:p>
    <w:p w14:paraId="66ECA706" w14:textId="6E349DD7" w:rsidR="001138AA" w:rsidRDefault="001138AA" w:rsidP="009E6611">
      <w:pPr>
        <w:pStyle w:val="NoSpacing"/>
        <w:spacing w:line="480" w:lineRule="auto"/>
        <w:jc w:val="center"/>
      </w:pPr>
      <w:r>
        <w:t>1708003</w:t>
      </w:r>
    </w:p>
    <w:p w14:paraId="7398461A" w14:textId="33C63D2C" w:rsidR="001138AA" w:rsidRDefault="001138AA" w:rsidP="009E6611">
      <w:pPr>
        <w:spacing w:line="480" w:lineRule="auto"/>
      </w:pPr>
      <w:r>
        <w:br w:type="page"/>
      </w:r>
    </w:p>
    <w:sdt>
      <w:sdtPr>
        <w:rPr>
          <w:rFonts w:ascii="Times New Roman" w:eastAsiaTheme="minorHAnsi" w:hAnsi="Times New Roman" w:cstheme="minorBidi"/>
          <w:color w:val="auto"/>
          <w:sz w:val="24"/>
          <w:szCs w:val="22"/>
          <w:u w:val="none"/>
          <w:lang w:val="en-GB"/>
        </w:rPr>
        <w:id w:val="1747995850"/>
        <w:docPartObj>
          <w:docPartGallery w:val="Table of Contents"/>
          <w:docPartUnique/>
        </w:docPartObj>
      </w:sdtPr>
      <w:sdtEndPr>
        <w:rPr>
          <w:b/>
          <w:bCs/>
          <w:noProof/>
        </w:rPr>
      </w:sdtEndPr>
      <w:sdtContent>
        <w:p w14:paraId="1DBF26D9" w14:textId="47877ECD" w:rsidR="003D0FC5" w:rsidRDefault="003D0FC5">
          <w:pPr>
            <w:pStyle w:val="TOCHeading"/>
          </w:pPr>
          <w:r>
            <w:t>Contents</w:t>
          </w:r>
        </w:p>
        <w:p w14:paraId="476D7C00" w14:textId="4C44F213" w:rsidR="00307850" w:rsidRDefault="003D0FC5">
          <w:pPr>
            <w:pStyle w:val="TOC1"/>
            <w:tabs>
              <w:tab w:val="right" w:leader="dot" w:pos="9016"/>
            </w:tabs>
            <w:rPr>
              <w:rFonts w:asciiTheme="minorHAnsi" w:eastAsiaTheme="minorEastAsia" w:hAnsiTheme="minorHAnsi"/>
              <w:noProof/>
              <w:sz w:val="22"/>
              <w:lang w:eastAsia="en-GB"/>
            </w:rPr>
          </w:pPr>
          <w:r>
            <w:rPr>
              <w:b/>
              <w:bCs/>
              <w:noProof/>
            </w:rPr>
            <w:fldChar w:fldCharType="begin"/>
          </w:r>
          <w:r>
            <w:rPr>
              <w:b/>
              <w:bCs/>
              <w:noProof/>
            </w:rPr>
            <w:instrText xml:space="preserve"> TOC \o "1-3" \h \z \u </w:instrText>
          </w:r>
          <w:r>
            <w:rPr>
              <w:b/>
              <w:bCs/>
              <w:noProof/>
            </w:rPr>
            <w:fldChar w:fldCharType="separate"/>
          </w:r>
          <w:hyperlink w:anchor="_Toc535264158" w:history="1">
            <w:r w:rsidR="00307850" w:rsidRPr="00DB5933">
              <w:rPr>
                <w:rStyle w:val="Hyperlink"/>
                <w:noProof/>
              </w:rPr>
              <w:t>Abstract</w:t>
            </w:r>
            <w:r w:rsidR="00307850">
              <w:rPr>
                <w:noProof/>
                <w:webHidden/>
              </w:rPr>
              <w:tab/>
            </w:r>
            <w:r w:rsidR="00307850">
              <w:rPr>
                <w:noProof/>
                <w:webHidden/>
              </w:rPr>
              <w:fldChar w:fldCharType="begin"/>
            </w:r>
            <w:r w:rsidR="00307850">
              <w:rPr>
                <w:noProof/>
                <w:webHidden/>
              </w:rPr>
              <w:instrText xml:space="preserve"> PAGEREF _Toc535264158 \h </w:instrText>
            </w:r>
            <w:r w:rsidR="00307850">
              <w:rPr>
                <w:noProof/>
                <w:webHidden/>
              </w:rPr>
            </w:r>
            <w:r w:rsidR="00307850">
              <w:rPr>
                <w:noProof/>
                <w:webHidden/>
              </w:rPr>
              <w:fldChar w:fldCharType="separate"/>
            </w:r>
            <w:r w:rsidR="00307850">
              <w:rPr>
                <w:noProof/>
                <w:webHidden/>
              </w:rPr>
              <w:t>3</w:t>
            </w:r>
            <w:r w:rsidR="00307850">
              <w:rPr>
                <w:noProof/>
                <w:webHidden/>
              </w:rPr>
              <w:fldChar w:fldCharType="end"/>
            </w:r>
          </w:hyperlink>
        </w:p>
        <w:p w14:paraId="4E3ADC19" w14:textId="46DAE86D" w:rsidR="00307850" w:rsidRDefault="00307850">
          <w:pPr>
            <w:pStyle w:val="TOC1"/>
            <w:tabs>
              <w:tab w:val="right" w:leader="dot" w:pos="9016"/>
            </w:tabs>
            <w:rPr>
              <w:rFonts w:asciiTheme="minorHAnsi" w:eastAsiaTheme="minorEastAsia" w:hAnsiTheme="minorHAnsi"/>
              <w:noProof/>
              <w:sz w:val="22"/>
              <w:lang w:eastAsia="en-GB"/>
            </w:rPr>
          </w:pPr>
          <w:hyperlink w:anchor="_Toc535264159" w:history="1">
            <w:r w:rsidRPr="00DB5933">
              <w:rPr>
                <w:rStyle w:val="Hyperlink"/>
                <w:noProof/>
              </w:rPr>
              <w:t>Part 1</w:t>
            </w:r>
            <w:r>
              <w:rPr>
                <w:noProof/>
                <w:webHidden/>
              </w:rPr>
              <w:tab/>
            </w:r>
            <w:r>
              <w:rPr>
                <w:noProof/>
                <w:webHidden/>
              </w:rPr>
              <w:fldChar w:fldCharType="begin"/>
            </w:r>
            <w:r>
              <w:rPr>
                <w:noProof/>
                <w:webHidden/>
              </w:rPr>
              <w:instrText xml:space="preserve"> PAGEREF _Toc535264159 \h </w:instrText>
            </w:r>
            <w:r>
              <w:rPr>
                <w:noProof/>
                <w:webHidden/>
              </w:rPr>
            </w:r>
            <w:r>
              <w:rPr>
                <w:noProof/>
                <w:webHidden/>
              </w:rPr>
              <w:fldChar w:fldCharType="separate"/>
            </w:r>
            <w:r>
              <w:rPr>
                <w:noProof/>
                <w:webHidden/>
              </w:rPr>
              <w:t>3</w:t>
            </w:r>
            <w:r>
              <w:rPr>
                <w:noProof/>
                <w:webHidden/>
              </w:rPr>
              <w:fldChar w:fldCharType="end"/>
            </w:r>
          </w:hyperlink>
        </w:p>
        <w:p w14:paraId="431A8B97" w14:textId="351486E9" w:rsidR="00307850" w:rsidRDefault="00307850">
          <w:pPr>
            <w:pStyle w:val="TOC1"/>
            <w:tabs>
              <w:tab w:val="right" w:leader="dot" w:pos="9016"/>
            </w:tabs>
            <w:rPr>
              <w:rFonts w:asciiTheme="minorHAnsi" w:eastAsiaTheme="minorEastAsia" w:hAnsiTheme="minorHAnsi"/>
              <w:noProof/>
              <w:sz w:val="22"/>
              <w:lang w:eastAsia="en-GB"/>
            </w:rPr>
          </w:pPr>
          <w:hyperlink w:anchor="_Toc535264160" w:history="1">
            <w:r w:rsidRPr="00DB5933">
              <w:rPr>
                <w:rStyle w:val="Hyperlink"/>
                <w:noProof/>
              </w:rPr>
              <w:t>Why business create digital identities across different social media platforms</w:t>
            </w:r>
            <w:r>
              <w:rPr>
                <w:noProof/>
                <w:webHidden/>
              </w:rPr>
              <w:tab/>
            </w:r>
            <w:r>
              <w:rPr>
                <w:noProof/>
                <w:webHidden/>
              </w:rPr>
              <w:fldChar w:fldCharType="begin"/>
            </w:r>
            <w:r>
              <w:rPr>
                <w:noProof/>
                <w:webHidden/>
              </w:rPr>
              <w:instrText xml:space="preserve"> PAGEREF _Toc535264160 \h </w:instrText>
            </w:r>
            <w:r>
              <w:rPr>
                <w:noProof/>
                <w:webHidden/>
              </w:rPr>
            </w:r>
            <w:r>
              <w:rPr>
                <w:noProof/>
                <w:webHidden/>
              </w:rPr>
              <w:fldChar w:fldCharType="separate"/>
            </w:r>
            <w:r>
              <w:rPr>
                <w:noProof/>
                <w:webHidden/>
              </w:rPr>
              <w:t>3</w:t>
            </w:r>
            <w:r>
              <w:rPr>
                <w:noProof/>
                <w:webHidden/>
              </w:rPr>
              <w:fldChar w:fldCharType="end"/>
            </w:r>
          </w:hyperlink>
        </w:p>
        <w:p w14:paraId="6C69F7E5" w14:textId="239B3B78" w:rsidR="00307850" w:rsidRDefault="00307850">
          <w:pPr>
            <w:pStyle w:val="TOC1"/>
            <w:tabs>
              <w:tab w:val="right" w:leader="dot" w:pos="9016"/>
            </w:tabs>
            <w:rPr>
              <w:rFonts w:asciiTheme="minorHAnsi" w:eastAsiaTheme="minorEastAsia" w:hAnsiTheme="minorHAnsi"/>
              <w:noProof/>
              <w:sz w:val="22"/>
              <w:lang w:eastAsia="en-GB"/>
            </w:rPr>
          </w:pPr>
          <w:hyperlink w:anchor="_Toc535264161" w:history="1">
            <w:r w:rsidRPr="00DB5933">
              <w:rPr>
                <w:rStyle w:val="Hyperlink"/>
                <w:noProof/>
              </w:rPr>
              <w:t>What are the security ramifications of business using social media?</w:t>
            </w:r>
            <w:r>
              <w:rPr>
                <w:noProof/>
                <w:webHidden/>
              </w:rPr>
              <w:tab/>
            </w:r>
            <w:r>
              <w:rPr>
                <w:noProof/>
                <w:webHidden/>
              </w:rPr>
              <w:fldChar w:fldCharType="begin"/>
            </w:r>
            <w:r>
              <w:rPr>
                <w:noProof/>
                <w:webHidden/>
              </w:rPr>
              <w:instrText xml:space="preserve"> PAGEREF _Toc535264161 \h </w:instrText>
            </w:r>
            <w:r>
              <w:rPr>
                <w:noProof/>
                <w:webHidden/>
              </w:rPr>
            </w:r>
            <w:r>
              <w:rPr>
                <w:noProof/>
                <w:webHidden/>
              </w:rPr>
              <w:fldChar w:fldCharType="separate"/>
            </w:r>
            <w:r>
              <w:rPr>
                <w:noProof/>
                <w:webHidden/>
              </w:rPr>
              <w:t>4</w:t>
            </w:r>
            <w:r>
              <w:rPr>
                <w:noProof/>
                <w:webHidden/>
              </w:rPr>
              <w:fldChar w:fldCharType="end"/>
            </w:r>
          </w:hyperlink>
        </w:p>
        <w:p w14:paraId="3857F671" w14:textId="66E273DD" w:rsidR="00307850" w:rsidRDefault="00307850">
          <w:pPr>
            <w:pStyle w:val="TOC1"/>
            <w:tabs>
              <w:tab w:val="right" w:leader="dot" w:pos="9016"/>
            </w:tabs>
            <w:rPr>
              <w:rFonts w:asciiTheme="minorHAnsi" w:eastAsiaTheme="minorEastAsia" w:hAnsiTheme="minorHAnsi"/>
              <w:noProof/>
              <w:sz w:val="22"/>
              <w:lang w:eastAsia="en-GB"/>
            </w:rPr>
          </w:pPr>
          <w:hyperlink w:anchor="_Toc535264162" w:history="1">
            <w:r w:rsidRPr="00DB5933">
              <w:rPr>
                <w:rStyle w:val="Hyperlink"/>
                <w:noProof/>
              </w:rPr>
              <w:t>Part 2</w:t>
            </w:r>
            <w:r>
              <w:rPr>
                <w:noProof/>
                <w:webHidden/>
              </w:rPr>
              <w:tab/>
            </w:r>
            <w:r>
              <w:rPr>
                <w:noProof/>
                <w:webHidden/>
              </w:rPr>
              <w:fldChar w:fldCharType="begin"/>
            </w:r>
            <w:r>
              <w:rPr>
                <w:noProof/>
                <w:webHidden/>
              </w:rPr>
              <w:instrText xml:space="preserve"> PAGEREF _Toc535264162 \h </w:instrText>
            </w:r>
            <w:r>
              <w:rPr>
                <w:noProof/>
                <w:webHidden/>
              </w:rPr>
            </w:r>
            <w:r>
              <w:rPr>
                <w:noProof/>
                <w:webHidden/>
              </w:rPr>
              <w:fldChar w:fldCharType="separate"/>
            </w:r>
            <w:r>
              <w:rPr>
                <w:noProof/>
                <w:webHidden/>
              </w:rPr>
              <w:t>6</w:t>
            </w:r>
            <w:r>
              <w:rPr>
                <w:noProof/>
                <w:webHidden/>
              </w:rPr>
              <w:fldChar w:fldCharType="end"/>
            </w:r>
          </w:hyperlink>
        </w:p>
        <w:p w14:paraId="21961668" w14:textId="075D08F2" w:rsidR="00307850" w:rsidRDefault="00307850">
          <w:pPr>
            <w:pStyle w:val="TOC1"/>
            <w:tabs>
              <w:tab w:val="right" w:leader="dot" w:pos="9016"/>
            </w:tabs>
            <w:rPr>
              <w:rFonts w:asciiTheme="minorHAnsi" w:eastAsiaTheme="minorEastAsia" w:hAnsiTheme="minorHAnsi"/>
              <w:noProof/>
              <w:sz w:val="22"/>
              <w:lang w:eastAsia="en-GB"/>
            </w:rPr>
          </w:pPr>
          <w:hyperlink w:anchor="_Toc535264163" w:history="1">
            <w:r w:rsidRPr="00DB5933">
              <w:rPr>
                <w:rStyle w:val="Hyperlink"/>
                <w:noProof/>
              </w:rPr>
              <w:t>What is GDPR?</w:t>
            </w:r>
            <w:r>
              <w:rPr>
                <w:noProof/>
                <w:webHidden/>
              </w:rPr>
              <w:tab/>
            </w:r>
            <w:r>
              <w:rPr>
                <w:noProof/>
                <w:webHidden/>
              </w:rPr>
              <w:fldChar w:fldCharType="begin"/>
            </w:r>
            <w:r>
              <w:rPr>
                <w:noProof/>
                <w:webHidden/>
              </w:rPr>
              <w:instrText xml:space="preserve"> PAGEREF _Toc535264163 \h </w:instrText>
            </w:r>
            <w:r>
              <w:rPr>
                <w:noProof/>
                <w:webHidden/>
              </w:rPr>
            </w:r>
            <w:r>
              <w:rPr>
                <w:noProof/>
                <w:webHidden/>
              </w:rPr>
              <w:fldChar w:fldCharType="separate"/>
            </w:r>
            <w:r>
              <w:rPr>
                <w:noProof/>
                <w:webHidden/>
              </w:rPr>
              <w:t>6</w:t>
            </w:r>
            <w:r>
              <w:rPr>
                <w:noProof/>
                <w:webHidden/>
              </w:rPr>
              <w:fldChar w:fldCharType="end"/>
            </w:r>
          </w:hyperlink>
        </w:p>
        <w:p w14:paraId="15E666F4" w14:textId="510DE2DE" w:rsidR="00307850" w:rsidRDefault="00307850">
          <w:pPr>
            <w:pStyle w:val="TOC1"/>
            <w:tabs>
              <w:tab w:val="right" w:leader="dot" w:pos="9016"/>
            </w:tabs>
            <w:rPr>
              <w:rFonts w:asciiTheme="minorHAnsi" w:eastAsiaTheme="minorEastAsia" w:hAnsiTheme="minorHAnsi"/>
              <w:noProof/>
              <w:sz w:val="22"/>
              <w:lang w:eastAsia="en-GB"/>
            </w:rPr>
          </w:pPr>
          <w:hyperlink w:anchor="_Toc535264164" w:history="1">
            <w:r w:rsidRPr="00DB5933">
              <w:rPr>
                <w:rStyle w:val="Hyperlink"/>
                <w:noProof/>
              </w:rPr>
              <w:t>Why do business create digital identities of their customers online?</w:t>
            </w:r>
            <w:r>
              <w:rPr>
                <w:noProof/>
                <w:webHidden/>
              </w:rPr>
              <w:tab/>
            </w:r>
            <w:r>
              <w:rPr>
                <w:noProof/>
                <w:webHidden/>
              </w:rPr>
              <w:fldChar w:fldCharType="begin"/>
            </w:r>
            <w:r>
              <w:rPr>
                <w:noProof/>
                <w:webHidden/>
              </w:rPr>
              <w:instrText xml:space="preserve"> PAGEREF _Toc535264164 \h </w:instrText>
            </w:r>
            <w:r>
              <w:rPr>
                <w:noProof/>
                <w:webHidden/>
              </w:rPr>
            </w:r>
            <w:r>
              <w:rPr>
                <w:noProof/>
                <w:webHidden/>
              </w:rPr>
              <w:fldChar w:fldCharType="separate"/>
            </w:r>
            <w:r>
              <w:rPr>
                <w:noProof/>
                <w:webHidden/>
              </w:rPr>
              <w:t>7</w:t>
            </w:r>
            <w:r>
              <w:rPr>
                <w:noProof/>
                <w:webHidden/>
              </w:rPr>
              <w:fldChar w:fldCharType="end"/>
            </w:r>
          </w:hyperlink>
        </w:p>
        <w:p w14:paraId="430869F2" w14:textId="38687EAC" w:rsidR="00307850" w:rsidRDefault="00307850">
          <w:pPr>
            <w:pStyle w:val="TOC1"/>
            <w:tabs>
              <w:tab w:val="right" w:leader="dot" w:pos="9016"/>
            </w:tabs>
            <w:rPr>
              <w:rFonts w:asciiTheme="minorHAnsi" w:eastAsiaTheme="minorEastAsia" w:hAnsiTheme="minorHAnsi"/>
              <w:noProof/>
              <w:sz w:val="22"/>
              <w:lang w:eastAsia="en-GB"/>
            </w:rPr>
          </w:pPr>
          <w:hyperlink w:anchor="_Toc535264165" w:history="1">
            <w:r w:rsidRPr="00DB5933">
              <w:rPr>
                <w:rStyle w:val="Hyperlink"/>
                <w:noProof/>
              </w:rPr>
              <w:t>What are the security ramifications of a business creating a digital identity of their customers?</w:t>
            </w:r>
            <w:r>
              <w:rPr>
                <w:noProof/>
                <w:webHidden/>
              </w:rPr>
              <w:tab/>
            </w:r>
            <w:r>
              <w:rPr>
                <w:noProof/>
                <w:webHidden/>
              </w:rPr>
              <w:fldChar w:fldCharType="begin"/>
            </w:r>
            <w:r>
              <w:rPr>
                <w:noProof/>
                <w:webHidden/>
              </w:rPr>
              <w:instrText xml:space="preserve"> PAGEREF _Toc535264165 \h </w:instrText>
            </w:r>
            <w:r>
              <w:rPr>
                <w:noProof/>
                <w:webHidden/>
              </w:rPr>
            </w:r>
            <w:r>
              <w:rPr>
                <w:noProof/>
                <w:webHidden/>
              </w:rPr>
              <w:fldChar w:fldCharType="separate"/>
            </w:r>
            <w:r>
              <w:rPr>
                <w:noProof/>
                <w:webHidden/>
              </w:rPr>
              <w:t>8</w:t>
            </w:r>
            <w:r>
              <w:rPr>
                <w:noProof/>
                <w:webHidden/>
              </w:rPr>
              <w:fldChar w:fldCharType="end"/>
            </w:r>
          </w:hyperlink>
        </w:p>
        <w:p w14:paraId="34D53172" w14:textId="09E444B3" w:rsidR="00307850" w:rsidRDefault="00307850">
          <w:pPr>
            <w:pStyle w:val="TOC1"/>
            <w:tabs>
              <w:tab w:val="right" w:leader="dot" w:pos="9016"/>
            </w:tabs>
            <w:rPr>
              <w:rFonts w:asciiTheme="minorHAnsi" w:eastAsiaTheme="minorEastAsia" w:hAnsiTheme="minorHAnsi"/>
              <w:noProof/>
              <w:sz w:val="22"/>
              <w:lang w:eastAsia="en-GB"/>
            </w:rPr>
          </w:pPr>
          <w:hyperlink w:anchor="_Toc535264166" w:history="1">
            <w:r w:rsidRPr="00DB5933">
              <w:rPr>
                <w:rStyle w:val="Hyperlink"/>
                <w:noProof/>
              </w:rPr>
              <w:t>Bibliography</w:t>
            </w:r>
            <w:r>
              <w:rPr>
                <w:noProof/>
                <w:webHidden/>
              </w:rPr>
              <w:tab/>
            </w:r>
            <w:r>
              <w:rPr>
                <w:noProof/>
                <w:webHidden/>
              </w:rPr>
              <w:fldChar w:fldCharType="begin"/>
            </w:r>
            <w:r>
              <w:rPr>
                <w:noProof/>
                <w:webHidden/>
              </w:rPr>
              <w:instrText xml:space="preserve"> PAGEREF _Toc535264166 \h </w:instrText>
            </w:r>
            <w:r>
              <w:rPr>
                <w:noProof/>
                <w:webHidden/>
              </w:rPr>
            </w:r>
            <w:r>
              <w:rPr>
                <w:noProof/>
                <w:webHidden/>
              </w:rPr>
              <w:fldChar w:fldCharType="separate"/>
            </w:r>
            <w:r>
              <w:rPr>
                <w:noProof/>
                <w:webHidden/>
              </w:rPr>
              <w:t>9</w:t>
            </w:r>
            <w:r>
              <w:rPr>
                <w:noProof/>
                <w:webHidden/>
              </w:rPr>
              <w:fldChar w:fldCharType="end"/>
            </w:r>
          </w:hyperlink>
        </w:p>
        <w:p w14:paraId="49420795" w14:textId="5310D2A2" w:rsidR="003D0FC5" w:rsidRDefault="003D0FC5">
          <w:r>
            <w:rPr>
              <w:b/>
              <w:bCs/>
              <w:noProof/>
            </w:rPr>
            <w:fldChar w:fldCharType="end"/>
          </w:r>
        </w:p>
      </w:sdtContent>
    </w:sdt>
    <w:p w14:paraId="57257FD9" w14:textId="11E2F9A9" w:rsidR="001138AA" w:rsidRDefault="001138AA" w:rsidP="009E6611">
      <w:pPr>
        <w:spacing w:line="480" w:lineRule="auto"/>
      </w:pPr>
      <w:r>
        <w:br w:type="page"/>
      </w:r>
    </w:p>
    <w:p w14:paraId="56A2A3B3" w14:textId="1593C27B" w:rsidR="009E6611" w:rsidRDefault="009E6611" w:rsidP="00D075FB">
      <w:pPr>
        <w:pStyle w:val="Heading1"/>
        <w:spacing w:line="480" w:lineRule="auto"/>
      </w:pPr>
      <w:bookmarkStart w:id="0" w:name="_Toc535264158"/>
      <w:r>
        <w:lastRenderedPageBreak/>
        <w:t>Abstract</w:t>
      </w:r>
      <w:bookmarkEnd w:id="0"/>
    </w:p>
    <w:p w14:paraId="6098AF0A" w14:textId="5C8001FA" w:rsidR="00D075FB" w:rsidRDefault="00D075FB" w:rsidP="00D075FB"/>
    <w:p w14:paraId="35D8AA83" w14:textId="313D8F23" w:rsidR="00D075FB" w:rsidRDefault="00D075FB" w:rsidP="00AB1D6E">
      <w:pPr>
        <w:spacing w:line="480" w:lineRule="auto"/>
      </w:pPr>
      <w:r>
        <w:t>In the following report we will be researching how and why a</w:t>
      </w:r>
      <w:r w:rsidR="00EC638D">
        <w:t xml:space="preserve"> business would strive </w:t>
      </w:r>
      <w:r w:rsidR="00582987">
        <w:t>to</w:t>
      </w:r>
      <w:r w:rsidR="00EC638D">
        <w:t xml:space="preserve"> cr</w:t>
      </w:r>
      <w:r w:rsidR="00582987">
        <w:t>e</w:t>
      </w:r>
      <w:r w:rsidR="00EC638D">
        <w:t xml:space="preserve">ate </w:t>
      </w:r>
      <w:r w:rsidR="00582987">
        <w:t>a digital</w:t>
      </w:r>
      <w:r w:rsidR="00EC638D">
        <w:t xml:space="preserve"> iden</w:t>
      </w:r>
      <w:r w:rsidR="00582987">
        <w:t>tity. To achieve this, we will look at what is the benefit of having a digital identity with social media and how can it help to improve a business. For this we will investigate the different types of social media platforms and look at how different business market their brands across these platforms. We will also research what are the most popular social media platforms and what they have to offer to any business.</w:t>
      </w:r>
      <w:r w:rsidR="00AB1D6E">
        <w:t xml:space="preserve"> Following this we will evaluate the risk involve with creating a digital identity, and what are the biggest threats that business should be looking out for, and how to counter them. Next</w:t>
      </w:r>
      <w:r w:rsidR="00FE3D06">
        <w:t>,</w:t>
      </w:r>
      <w:r w:rsidR="00AB1D6E">
        <w:t xml:space="preserve"> we will </w:t>
      </w:r>
      <w:r w:rsidR="00FE3D06">
        <w:t>be looking</w:t>
      </w:r>
      <w:r w:rsidR="00AB1D6E">
        <w:t xml:space="preserve"> into what General Data Protection Regulation and how gives consumers the control over their data. </w:t>
      </w:r>
      <w:r w:rsidR="00FE3D06">
        <w:t xml:space="preserve">Following this we determination why business create digital identities for their consumers and how they use them to better understand the needs of their consumers. </w:t>
      </w:r>
      <w:proofErr w:type="gramStart"/>
      <w:r w:rsidR="00FE3D06">
        <w:t>Lastly</w:t>
      </w:r>
      <w:proofErr w:type="gramEnd"/>
      <w:r w:rsidR="00FE3D06">
        <w:t xml:space="preserve"> we will be looking at what the security ramifications are for this.</w:t>
      </w:r>
    </w:p>
    <w:p w14:paraId="0F55BF2D" w14:textId="77777777" w:rsidR="00D075FB" w:rsidRPr="00D075FB" w:rsidRDefault="00D075FB" w:rsidP="00D075FB"/>
    <w:p w14:paraId="63042F33" w14:textId="5DBD4B78" w:rsidR="009E6611" w:rsidRDefault="001B7F0E" w:rsidP="001B7F0E">
      <w:pPr>
        <w:pStyle w:val="Heading1"/>
      </w:pPr>
      <w:bookmarkStart w:id="1" w:name="_Toc535264159"/>
      <w:r>
        <w:t>Part 1</w:t>
      </w:r>
      <w:bookmarkEnd w:id="1"/>
    </w:p>
    <w:p w14:paraId="62BB0F21" w14:textId="77777777" w:rsidR="009E6611" w:rsidRPr="009E6611" w:rsidRDefault="009E6611" w:rsidP="009E6611">
      <w:pPr>
        <w:spacing w:line="480" w:lineRule="auto"/>
      </w:pPr>
    </w:p>
    <w:p w14:paraId="4B907307" w14:textId="7C047394" w:rsidR="001138AA" w:rsidRDefault="00D075FB" w:rsidP="009E6611">
      <w:pPr>
        <w:pStyle w:val="Heading1"/>
        <w:spacing w:line="480" w:lineRule="auto"/>
      </w:pPr>
      <w:bookmarkStart w:id="2" w:name="_Toc535264160"/>
      <w:r>
        <w:t>Why</w:t>
      </w:r>
      <w:r w:rsidR="001138AA">
        <w:t xml:space="preserve"> </w:t>
      </w:r>
      <w:r w:rsidR="009E6611">
        <w:t>b</w:t>
      </w:r>
      <w:r w:rsidR="001138AA">
        <w:t xml:space="preserve">usiness </w:t>
      </w:r>
      <w:r>
        <w:t>create digital identities across different</w:t>
      </w:r>
      <w:r w:rsidR="001138AA">
        <w:t xml:space="preserve"> social media</w:t>
      </w:r>
      <w:r>
        <w:t xml:space="preserve"> platforms</w:t>
      </w:r>
      <w:bookmarkEnd w:id="2"/>
    </w:p>
    <w:p w14:paraId="2924E7DE" w14:textId="07E00405" w:rsidR="001138AA" w:rsidRDefault="001138AA" w:rsidP="009E6611">
      <w:pPr>
        <w:spacing w:line="480" w:lineRule="auto"/>
      </w:pPr>
    </w:p>
    <w:p w14:paraId="3419C0AE" w14:textId="532B60D4" w:rsidR="00E07EE8" w:rsidRDefault="00877618" w:rsidP="009E6611">
      <w:pPr>
        <w:spacing w:line="480" w:lineRule="auto"/>
      </w:pPr>
      <w:r>
        <w:t xml:space="preserve">Business utilize social media to </w:t>
      </w:r>
      <w:r w:rsidR="00CA7E4B">
        <w:t xml:space="preserve">create a digital </w:t>
      </w:r>
      <w:r w:rsidR="00411135">
        <w:t>identity</w:t>
      </w:r>
      <w:r w:rsidR="00CA7E4B">
        <w:t xml:space="preserve"> that they </w:t>
      </w:r>
      <w:r w:rsidR="00411135">
        <w:t xml:space="preserve">can use across different social media platforms in order to </w:t>
      </w:r>
      <w:r>
        <w:t xml:space="preserve">better connect with their customers. </w:t>
      </w:r>
      <w:r w:rsidR="00411135">
        <w:t>There are a lot of different social media platform available for business to use. For example, Facebook, Twitter, Instagram and Pinterest.</w:t>
      </w:r>
      <w:r w:rsidR="009A2D2D">
        <w:t xml:space="preserve"> Small Business Trends reported that the five most popular social media platforms were as follow, Facebook was the most popular with 1.59 billion users monthly and an estimated 1 million small business using this platform to market their </w:t>
      </w:r>
      <w:r w:rsidR="009A2D2D">
        <w:lastRenderedPageBreak/>
        <w:t xml:space="preserve">business. </w:t>
      </w:r>
      <w:sdt>
        <w:sdtPr>
          <w:id w:val="-1630773656"/>
          <w:citation/>
        </w:sdtPr>
        <w:sdtEndPr/>
        <w:sdtContent>
          <w:r w:rsidR="00AF3EB7">
            <w:fldChar w:fldCharType="begin"/>
          </w:r>
          <w:r w:rsidR="00AF3EB7">
            <w:instrText xml:space="preserve"> CITATION Mai18 \l 2057 </w:instrText>
          </w:r>
          <w:r w:rsidR="00AF3EB7">
            <w:fldChar w:fldCharType="separate"/>
          </w:r>
          <w:r w:rsidR="00307850">
            <w:rPr>
              <w:noProof/>
            </w:rPr>
            <w:t>(Maina, 2018)</w:t>
          </w:r>
          <w:r w:rsidR="00AF3EB7">
            <w:fldChar w:fldCharType="end"/>
          </w:r>
        </w:sdtContent>
      </w:sdt>
      <w:r w:rsidR="00AF3EB7">
        <w:t xml:space="preserve"> </w:t>
      </w:r>
      <w:r w:rsidR="005D590F">
        <w:t xml:space="preserve">The second most popular social media platform is Twitter with </w:t>
      </w:r>
      <w:r w:rsidR="009F6BBC">
        <w:t>around 320 monthly users.</w:t>
      </w:r>
      <w:r w:rsidR="00AF3EB7">
        <w:t xml:space="preserve"> Twitter allows </w:t>
      </w:r>
      <w:r w:rsidR="00D075FB">
        <w:t>its</w:t>
      </w:r>
      <w:r w:rsidR="00AF3EB7">
        <w:t xml:space="preserve"> users to easily market their product </w:t>
      </w:r>
      <w:r w:rsidR="00855341">
        <w:t>their products and services with ease.</w:t>
      </w:r>
      <w:r w:rsidR="009F6BBC">
        <w:t xml:space="preserve"> The third most popular social media site is LinkedIn. LinkedIn has 400 million users and is design for professional networking rather than</w:t>
      </w:r>
      <w:r w:rsidR="00286F2B">
        <w:t xml:space="preserve"> socializing. The forth </w:t>
      </w:r>
      <w:r w:rsidR="00937705">
        <w:t xml:space="preserve">most popular social media platform is Google Plus with </w:t>
      </w:r>
      <w:r w:rsidR="000D1DB1">
        <w:t>418 million users</w:t>
      </w:r>
      <w:r w:rsidR="00937705">
        <w:t xml:space="preserve">. </w:t>
      </w:r>
      <w:r w:rsidR="000D1DB1">
        <w:t xml:space="preserve">The fifth most popular social media platform is YouTube. Business like </w:t>
      </w:r>
      <w:r w:rsidR="00130907">
        <w:t>B&amp;Q</w:t>
      </w:r>
      <w:r w:rsidR="000D1DB1">
        <w:t xml:space="preserve"> </w:t>
      </w:r>
      <w:r w:rsidR="00130907">
        <w:t>who are DIY suppliers, use this platform to post tutorials to encourage their follows to buy their products.</w:t>
      </w:r>
      <w:r w:rsidR="00855341">
        <w:t xml:space="preserve"> </w:t>
      </w:r>
      <w:sdt>
        <w:sdtPr>
          <w:id w:val="-1345313302"/>
          <w:citation/>
        </w:sdtPr>
        <w:sdtEndPr/>
        <w:sdtContent>
          <w:r w:rsidR="00855341">
            <w:fldChar w:fldCharType="begin"/>
          </w:r>
          <w:r w:rsidR="00855341">
            <w:instrText xml:space="preserve"> CITATION BQ \l 2057 </w:instrText>
          </w:r>
          <w:r w:rsidR="00855341">
            <w:fldChar w:fldCharType="separate"/>
          </w:r>
          <w:r w:rsidR="00307850">
            <w:rPr>
              <w:noProof/>
            </w:rPr>
            <w:t>(B&amp;Q, n.d.)</w:t>
          </w:r>
          <w:r w:rsidR="00855341">
            <w:fldChar w:fldCharType="end"/>
          </w:r>
        </w:sdtContent>
      </w:sdt>
      <w:r w:rsidR="00411135">
        <w:t xml:space="preserve"> </w:t>
      </w:r>
      <w:r>
        <w:t>When used correctly social media can be the earpiece that connects the business and the customers directly.</w:t>
      </w:r>
      <w:r w:rsidR="00422B74">
        <w:t xml:space="preserve"> This then</w:t>
      </w:r>
      <w:r>
        <w:t xml:space="preserve"> enables them to alter </w:t>
      </w:r>
      <w:r w:rsidR="00747623">
        <w:t>any pre-conceptions th</w:t>
      </w:r>
      <w:r w:rsidR="00422B74">
        <w:t>at their</w:t>
      </w:r>
      <w:r w:rsidR="00747623">
        <w:t xml:space="preserve"> customer</w:t>
      </w:r>
      <w:r w:rsidR="00422B74">
        <w:t>s</w:t>
      </w:r>
      <w:r w:rsidR="00747623">
        <w:t xml:space="preserve"> may have had about the business and </w:t>
      </w:r>
      <w:r w:rsidR="00422B74">
        <w:t xml:space="preserve">or </w:t>
      </w:r>
      <w:r w:rsidR="00747623">
        <w:t xml:space="preserve">fix any misunderstandings. </w:t>
      </w:r>
      <w:sdt>
        <w:sdtPr>
          <w:id w:val="-982926700"/>
          <w:citation/>
        </w:sdtPr>
        <w:sdtEndPr/>
        <w:sdtContent>
          <w:r w:rsidR="00747623">
            <w:fldChar w:fldCharType="begin"/>
          </w:r>
          <w:r w:rsidR="00747623">
            <w:instrText xml:space="preserve"> CITATION Bro12 \l 2057 </w:instrText>
          </w:r>
          <w:r w:rsidR="00747623">
            <w:fldChar w:fldCharType="separate"/>
          </w:r>
          <w:r w:rsidR="00307850">
            <w:rPr>
              <w:noProof/>
            </w:rPr>
            <w:t>(Brown, 2012)</w:t>
          </w:r>
          <w:r w:rsidR="00747623">
            <w:fldChar w:fldCharType="end"/>
          </w:r>
        </w:sdtContent>
      </w:sdt>
      <w:r w:rsidR="00E24C5A">
        <w:t xml:space="preserve">. This </w:t>
      </w:r>
      <w:r w:rsidR="009565AB">
        <w:t>open</w:t>
      </w:r>
      <w:r w:rsidR="00E24C5A">
        <w:t xml:space="preserve"> a doorway between the customer and the business that enables customers to give feedback about their experience and the business can use this data to better understand their customer basis. </w:t>
      </w:r>
      <w:r w:rsidR="00E07EE8">
        <w:t xml:space="preserve">This form of marketing can be used </w:t>
      </w:r>
      <w:r w:rsidR="009565AB">
        <w:t xml:space="preserve">by small local enterprises all the way to world-wide global enterprises. </w:t>
      </w:r>
      <w:r w:rsidR="00422B74">
        <w:t xml:space="preserve">Business can also use social media to market any new or existing products or services they </w:t>
      </w:r>
      <w:r w:rsidR="00005354">
        <w:t>have or</w:t>
      </w:r>
      <w:r w:rsidR="00422B74">
        <w:t xml:space="preserve"> promote any offers they are providing.</w:t>
      </w:r>
    </w:p>
    <w:p w14:paraId="5CFA53E4" w14:textId="0A713EA1" w:rsidR="00D56563" w:rsidRDefault="00D56563" w:rsidP="000E23E5">
      <w:pPr>
        <w:spacing w:line="480" w:lineRule="auto"/>
      </w:pPr>
    </w:p>
    <w:p w14:paraId="357C5013" w14:textId="7BAE5053" w:rsidR="00D56563" w:rsidRDefault="00D56563" w:rsidP="004B77D8">
      <w:pPr>
        <w:pStyle w:val="Heading1"/>
      </w:pPr>
      <w:bookmarkStart w:id="3" w:name="_Toc535264161"/>
      <w:r>
        <w:t xml:space="preserve">What are the </w:t>
      </w:r>
      <w:r w:rsidR="00F835DD">
        <w:t>security ramif</w:t>
      </w:r>
      <w:r w:rsidR="00EE201C">
        <w:t>ic</w:t>
      </w:r>
      <w:r w:rsidR="00F835DD">
        <w:t>ations</w:t>
      </w:r>
      <w:r>
        <w:t xml:space="preserve"> of business using social media?</w:t>
      </w:r>
      <w:bookmarkEnd w:id="3"/>
    </w:p>
    <w:p w14:paraId="356FD9D4" w14:textId="1F045C1B" w:rsidR="00D56563" w:rsidRDefault="00D56563" w:rsidP="000E23E5">
      <w:pPr>
        <w:spacing w:line="480" w:lineRule="auto"/>
      </w:pPr>
    </w:p>
    <w:p w14:paraId="5AE88A51" w14:textId="77777777" w:rsidR="005B70E9" w:rsidRDefault="000E23E5" w:rsidP="000E23E5">
      <w:pPr>
        <w:spacing w:line="480" w:lineRule="auto"/>
      </w:pPr>
      <w:r>
        <w:t xml:space="preserve">Creating a digital identity across different social media platforms may sound like a fool proof idea in concept, its carriers with a plethora of dangers along with it. </w:t>
      </w:r>
      <w:r w:rsidR="005B70E9">
        <w:t>Below we will list five of the major threats that business face when creating a digital identity across different social media platforms.</w:t>
      </w:r>
    </w:p>
    <w:p w14:paraId="054E333B" w14:textId="2FC0331D" w:rsidR="00D56563" w:rsidRDefault="005B70E9" w:rsidP="000E23E5">
      <w:pPr>
        <w:spacing w:line="480" w:lineRule="auto"/>
      </w:pPr>
      <w:r>
        <w:t xml:space="preserve">The first threat we will be looking at is </w:t>
      </w:r>
      <w:r w:rsidR="00D276F2">
        <w:t>m</w:t>
      </w:r>
      <w:r w:rsidR="002377E2">
        <w:t xml:space="preserve">alware. </w:t>
      </w:r>
      <w:r w:rsidR="00375991">
        <w:t>Bull</w:t>
      </w:r>
      <w:r w:rsidR="00D276F2">
        <w:t xml:space="preserve">guard an anti-virus software provider stated that malware or malicious software comes in different forms such as viruses and </w:t>
      </w:r>
      <w:r w:rsidR="00D276F2">
        <w:lastRenderedPageBreak/>
        <w:t xml:space="preserve">worms that work to do damage to the user’s computer. </w:t>
      </w:r>
      <w:sdt>
        <w:sdtPr>
          <w:id w:val="-2105790205"/>
          <w:citation/>
        </w:sdtPr>
        <w:sdtEndPr/>
        <w:sdtContent>
          <w:r w:rsidR="00816647">
            <w:fldChar w:fldCharType="begin"/>
          </w:r>
          <w:r w:rsidR="00816647">
            <w:instrText xml:space="preserve"> CITATION Bul11 \l 2057 </w:instrText>
          </w:r>
          <w:r w:rsidR="00816647">
            <w:fldChar w:fldCharType="separate"/>
          </w:r>
          <w:r w:rsidR="00307850">
            <w:rPr>
              <w:noProof/>
            </w:rPr>
            <w:t>(BullGuard, 2011)</w:t>
          </w:r>
          <w:r w:rsidR="00816647">
            <w:fldChar w:fldCharType="end"/>
          </w:r>
        </w:sdtContent>
      </w:sdt>
      <w:r w:rsidR="00816647">
        <w:t xml:space="preserve">. Malware can have the most expensive affect on your business if your security is compromised. But the threat of getting a malicious software attack is relatively low compared to the other threats. These attacks can be provided by taking the proper precautions such as installing a Firewall, Antivirus software on your computer. It can also be avoided by providing your staff with proper training about how to detect and prevent. You could also outsource the data to a </w:t>
      </w:r>
      <w:r w:rsidR="003D7CBF">
        <w:t>third-party</w:t>
      </w:r>
      <w:r w:rsidR="00816647">
        <w:t xml:space="preserve"> </w:t>
      </w:r>
      <w:r w:rsidR="003D7CBF">
        <w:t>company. These would reduce the possibility of catching a malicious software and transfer liability.</w:t>
      </w:r>
    </w:p>
    <w:p w14:paraId="084977A0" w14:textId="64F2AD56" w:rsidR="00237566" w:rsidRDefault="00237566" w:rsidP="000E23E5">
      <w:pPr>
        <w:spacing w:line="480" w:lineRule="auto"/>
      </w:pPr>
      <w:r>
        <w:t xml:space="preserve">The second threat we will be looking at is social engineering. </w:t>
      </w:r>
      <w:r w:rsidR="004757B2">
        <w:t xml:space="preserve">Social </w:t>
      </w:r>
      <w:r w:rsidR="00B00B89">
        <w:t xml:space="preserve">engineering occurs when an </w:t>
      </w:r>
      <w:r w:rsidR="00063DF9">
        <w:t>induvial try</w:t>
      </w:r>
      <w:r w:rsidR="00B00B89">
        <w:t xml:space="preserve"> to gain information about a company or person by tricking them into gaining their trusting them in order to gather confidential information. </w:t>
      </w:r>
      <w:sdt>
        <w:sdtPr>
          <w:id w:val="1852294594"/>
          <w:citation/>
        </w:sdtPr>
        <w:sdtEndPr/>
        <w:sdtContent>
          <w:r w:rsidR="00063DF9">
            <w:fldChar w:fldCharType="begin"/>
          </w:r>
          <w:r w:rsidR="00063DF9">
            <w:instrText xml:space="preserve"> CITATION Kat14 \l 2057 </w:instrText>
          </w:r>
          <w:r w:rsidR="00063DF9">
            <w:fldChar w:fldCharType="separate"/>
          </w:r>
          <w:r w:rsidR="00307850">
            <w:rPr>
              <w:noProof/>
            </w:rPr>
            <w:t>(Katharina Krombholz, Heidelinde Hobel, MarkusHuber, EdgarWeippl, 2014)</w:t>
          </w:r>
          <w:r w:rsidR="00063DF9">
            <w:fldChar w:fldCharType="end"/>
          </w:r>
        </w:sdtContent>
      </w:sdt>
      <w:r w:rsidR="00063DF9">
        <w:t xml:space="preserve">. This is done through many different methods. One method is calling and pretending to be somebody else and asking for personal information. </w:t>
      </w:r>
      <w:r w:rsidR="0086174E">
        <w:t xml:space="preserve">The third threat we will be looking at is in the same category as social engineering, that is Phishing. Phishing involves a </w:t>
      </w:r>
      <w:r w:rsidR="00DB2974">
        <w:t>sending an email</w:t>
      </w:r>
      <w:r w:rsidR="00063DF9">
        <w:t xml:space="preserve"> pretending to be someone </w:t>
      </w:r>
      <w:r w:rsidR="0086174E">
        <w:t xml:space="preserve">who the company trust such as an employee or business partner for example, </w:t>
      </w:r>
      <w:r w:rsidR="00063DF9">
        <w:t xml:space="preserve">with a link </w:t>
      </w:r>
      <w:r w:rsidR="0086174E">
        <w:t xml:space="preserve">attached to the email </w:t>
      </w:r>
      <w:r w:rsidR="00063DF9">
        <w:t xml:space="preserve">that the users will click on, giving the </w:t>
      </w:r>
      <w:r w:rsidR="0086174E">
        <w:t>induvial who send the fake email</w:t>
      </w:r>
      <w:r w:rsidR="00063DF9">
        <w:t xml:space="preserve"> access to their personal data. In order to prevent </w:t>
      </w:r>
      <w:r w:rsidR="00E54D9D">
        <w:t>this,</w:t>
      </w:r>
      <w:r w:rsidR="00063DF9">
        <w:t xml:space="preserve"> it is critical to provide emails with up-to-date training on how to </w:t>
      </w:r>
      <w:r w:rsidR="008C2BD1">
        <w:t xml:space="preserve">identify false emails. </w:t>
      </w:r>
      <w:r w:rsidR="00E54D9D">
        <w:t xml:space="preserve">It is also important to have email polices in place. </w:t>
      </w:r>
      <w:r w:rsidR="004A0BC3">
        <w:t>Another method to avoid this is to outsource your data to a third party and or have insurance in place.</w:t>
      </w:r>
      <w:r w:rsidR="00B1271F">
        <w:t xml:space="preserve"> These methods will protect the business from both the second and third threat.</w:t>
      </w:r>
    </w:p>
    <w:p w14:paraId="3DD05299" w14:textId="21FAD3BF" w:rsidR="00DB2974" w:rsidRDefault="00DB2974" w:rsidP="000E23E5">
      <w:pPr>
        <w:spacing w:line="480" w:lineRule="auto"/>
      </w:pPr>
      <w:r>
        <w:t xml:space="preserve">The forth threat we will be looking at is </w:t>
      </w:r>
      <w:r w:rsidR="00533BB0">
        <w:t>ransomware</w:t>
      </w:r>
      <w:r w:rsidR="006F65E5">
        <w:t xml:space="preserve">. </w:t>
      </w:r>
      <w:r w:rsidR="00937FE4">
        <w:t xml:space="preserve">Ransomware is a </w:t>
      </w:r>
      <w:r w:rsidR="004B025F">
        <w:t xml:space="preserve">malicious software that can encrypt users’ computers and block access to their files as well as the computer. Holders of this form of malicious software hold a decryption key that the victim will have to </w:t>
      </w:r>
      <w:r w:rsidR="004B025F">
        <w:lastRenderedPageBreak/>
        <w:t>attain in order to unlock their computer and their files. The holders of this decryption then force the victim to pay a ransom to gain access to their computer.</w:t>
      </w:r>
      <w:r w:rsidR="00177B49">
        <w:t xml:space="preserve"> </w:t>
      </w:r>
      <w:sdt>
        <w:sdtPr>
          <w:id w:val="1243301990"/>
          <w:citation/>
        </w:sdtPr>
        <w:sdtEndPr/>
        <w:sdtContent>
          <w:r w:rsidR="00177B49">
            <w:fldChar w:fldCharType="begin"/>
          </w:r>
          <w:r w:rsidR="00177B49">
            <w:instrText xml:space="preserve"> CITATION Nol16 \l 2057 </w:instrText>
          </w:r>
          <w:r w:rsidR="00177B49">
            <w:fldChar w:fldCharType="separate"/>
          </w:r>
          <w:r w:rsidR="00307850">
            <w:rPr>
              <w:noProof/>
            </w:rPr>
            <w:t>(Nolen Scaife, Henry Carter, Patrick Traynor, Kevin R. B. Butler, 2016)</w:t>
          </w:r>
          <w:r w:rsidR="00177B49">
            <w:fldChar w:fldCharType="end"/>
          </w:r>
        </w:sdtContent>
      </w:sdt>
      <w:r w:rsidR="00177B49">
        <w:t>.</w:t>
      </w:r>
      <w:r w:rsidR="0095299F">
        <w:t xml:space="preserve"> </w:t>
      </w:r>
      <w:r w:rsidR="003F0388">
        <w:t>An example would be the NHS ransomware attack back in 2017</w:t>
      </w:r>
      <w:r w:rsidR="009F48B9">
        <w:t>.</w:t>
      </w:r>
      <w:r w:rsidR="003F0388">
        <w:t xml:space="preserve"> </w:t>
      </w:r>
      <w:r w:rsidR="0095299F">
        <w:t xml:space="preserve">The best way of preventing </w:t>
      </w:r>
      <w:r w:rsidR="00CE5247">
        <w:t>ransomware is by having a firewall and antivirus software installed on your compu</w:t>
      </w:r>
      <w:r w:rsidR="003D7A06">
        <w:t xml:space="preserve">ter. </w:t>
      </w:r>
      <w:r w:rsidR="003D0FC5">
        <w:t>It is also important to keep all your software up-to-date.</w:t>
      </w:r>
    </w:p>
    <w:p w14:paraId="15D36797" w14:textId="0163B712" w:rsidR="003D0FC5" w:rsidRDefault="003D0FC5" w:rsidP="000E23E5">
      <w:pPr>
        <w:spacing w:line="480" w:lineRule="auto"/>
      </w:pPr>
      <w:r>
        <w:t xml:space="preserve">The fifth and final threat we will be looking at is hackers. </w:t>
      </w:r>
      <w:r w:rsidR="00F15986">
        <w:t xml:space="preserve">Hackers are individuals who use a computer or gain unauthorized access to a computer system or server typically with the intent of gaining direct access to the victims’ data. This can be prevented with the use of a biometrics authenticates, </w:t>
      </w:r>
      <w:r w:rsidR="00D57723">
        <w:t xml:space="preserve">a firewall and an Antivirus software. </w:t>
      </w:r>
    </w:p>
    <w:p w14:paraId="6972EAE7" w14:textId="78AA970D" w:rsidR="00E00EC2" w:rsidRDefault="00E00EC2" w:rsidP="000E23E5">
      <w:pPr>
        <w:spacing w:line="480" w:lineRule="auto"/>
      </w:pPr>
    </w:p>
    <w:p w14:paraId="06E2BB49" w14:textId="77777777" w:rsidR="007D4E83" w:rsidRDefault="007D4E83" w:rsidP="007D4E83"/>
    <w:p w14:paraId="28948DCE" w14:textId="746C14B0" w:rsidR="007D4E83" w:rsidRDefault="007D4E83" w:rsidP="007D4E83">
      <w:pPr>
        <w:pStyle w:val="Heading1"/>
      </w:pPr>
      <w:bookmarkStart w:id="4" w:name="_Toc535264162"/>
      <w:r>
        <w:t>Part 2</w:t>
      </w:r>
      <w:bookmarkEnd w:id="4"/>
    </w:p>
    <w:p w14:paraId="30F503F7" w14:textId="77777777" w:rsidR="007D4E83" w:rsidRPr="007D4E83" w:rsidRDefault="007D4E83" w:rsidP="007D4E83"/>
    <w:p w14:paraId="4530B4AF" w14:textId="7C83C91A" w:rsidR="00E00EC2" w:rsidRDefault="00E00EC2" w:rsidP="00E00EC2">
      <w:pPr>
        <w:pStyle w:val="Heading1"/>
      </w:pPr>
      <w:bookmarkStart w:id="5" w:name="_Toc535264163"/>
      <w:r>
        <w:t>What is GDPR?</w:t>
      </w:r>
      <w:bookmarkEnd w:id="5"/>
    </w:p>
    <w:p w14:paraId="66C6F0CA" w14:textId="77777777" w:rsidR="00E00EC2" w:rsidRPr="00E00EC2" w:rsidRDefault="00E00EC2" w:rsidP="00E00EC2"/>
    <w:p w14:paraId="584ABCFE" w14:textId="3CFDC89E" w:rsidR="003D0FC5" w:rsidRDefault="000A3935" w:rsidP="000E23E5">
      <w:pPr>
        <w:spacing w:line="480" w:lineRule="auto"/>
      </w:pPr>
      <w:r>
        <w:t xml:space="preserve">General Data Protection Regulation or GDPR for short, is a regulation set up within the European Union to </w:t>
      </w:r>
      <w:r w:rsidR="009A078B">
        <w:t>give consumers, control over their</w:t>
      </w:r>
      <w:r>
        <w:t xml:space="preserve"> data</w:t>
      </w:r>
      <w:r w:rsidR="009A078B">
        <w:t>.</w:t>
      </w:r>
      <w:r>
        <w:t xml:space="preserve"> Union. </w:t>
      </w:r>
      <w:r w:rsidR="006135CB">
        <w:t xml:space="preserve">This regulation was implemented last year on May 25th, 2018. </w:t>
      </w:r>
      <w:sdt>
        <w:sdtPr>
          <w:id w:val="127143295"/>
          <w:citation/>
        </w:sdtPr>
        <w:sdtEndPr/>
        <w:sdtContent>
          <w:r w:rsidR="00400B8A">
            <w:fldChar w:fldCharType="begin"/>
          </w:r>
          <w:r w:rsidR="00400B8A">
            <w:instrText xml:space="preserve"> CITATION Mic18 \l 2057 </w:instrText>
          </w:r>
          <w:r w:rsidR="00400B8A">
            <w:fldChar w:fldCharType="separate"/>
          </w:r>
          <w:r w:rsidR="00307850">
            <w:rPr>
              <w:noProof/>
            </w:rPr>
            <w:t>(Nadeau, 2018)</w:t>
          </w:r>
          <w:r w:rsidR="00400B8A">
            <w:fldChar w:fldCharType="end"/>
          </w:r>
        </w:sdtContent>
      </w:sdt>
      <w:r w:rsidR="007C4D32">
        <w:t xml:space="preserve">. </w:t>
      </w:r>
      <w:r w:rsidR="009A078B">
        <w:t xml:space="preserve">GDPR basically gives the consumer the right to choose whether a </w:t>
      </w:r>
      <w:r w:rsidR="00A604EE">
        <w:t>business</w:t>
      </w:r>
      <w:r w:rsidR="009A078B">
        <w:t xml:space="preserve"> can collect their data, and what they can do with the data. Though this does not protect any data that the business may have collect about prior to GDPR. </w:t>
      </w:r>
      <w:r w:rsidR="00A604EE">
        <w:t>What this means is that now need to ask for consent to collect data about the consumer and the consumer can then decide weather they went the data to be used for advising purposes</w:t>
      </w:r>
      <w:r w:rsidR="00597419">
        <w:t>. They can also control who has access to that data.</w:t>
      </w:r>
    </w:p>
    <w:p w14:paraId="160556DB" w14:textId="65E1C488" w:rsidR="001B7F0E" w:rsidRDefault="001B7F0E" w:rsidP="007D4E83">
      <w:pPr>
        <w:spacing w:line="480" w:lineRule="auto"/>
      </w:pPr>
    </w:p>
    <w:p w14:paraId="213D7F5B" w14:textId="5C168A43" w:rsidR="001B7F0E" w:rsidRDefault="00F26650" w:rsidP="007D4E83">
      <w:pPr>
        <w:pStyle w:val="Heading1"/>
        <w:spacing w:line="480" w:lineRule="auto"/>
      </w:pPr>
      <w:bookmarkStart w:id="6" w:name="_Toc535264164"/>
      <w:r>
        <w:lastRenderedPageBreak/>
        <w:t xml:space="preserve">Why </w:t>
      </w:r>
      <w:r w:rsidR="0004075B">
        <w:t>do</w:t>
      </w:r>
      <w:r>
        <w:t xml:space="preserve"> business create digital identities of their customers online?</w:t>
      </w:r>
      <w:bookmarkEnd w:id="6"/>
    </w:p>
    <w:p w14:paraId="6956B58A" w14:textId="3E7F4D8B" w:rsidR="00F26650" w:rsidRDefault="00F26650" w:rsidP="007D4E83">
      <w:pPr>
        <w:spacing w:line="480" w:lineRule="auto"/>
      </w:pPr>
    </w:p>
    <w:p w14:paraId="34CEA23E" w14:textId="727592FE" w:rsidR="00F26650" w:rsidRDefault="007D4E83" w:rsidP="007D4E83">
      <w:pPr>
        <w:spacing w:line="480" w:lineRule="auto"/>
      </w:pPr>
      <w:r>
        <w:t xml:space="preserve">Business store and collect consumers data in order to develop an understanding of what the consumer may like and dislike. They do this by storing and collecting data on what consumers search for frequently, what they buy, </w:t>
      </w:r>
      <w:r w:rsidR="00374056">
        <w:t xml:space="preserve">and what sites they frequent. They do this to create a more tailored experience for the customer. </w:t>
      </w:r>
      <w:sdt>
        <w:sdtPr>
          <w:id w:val="721494594"/>
          <w:citation/>
        </w:sdtPr>
        <w:sdtEndPr/>
        <w:sdtContent>
          <w:r w:rsidR="00374056">
            <w:fldChar w:fldCharType="begin"/>
          </w:r>
          <w:r w:rsidR="00374056">
            <w:instrText xml:space="preserve"> CITATION Gla18 \l 2057 </w:instrText>
          </w:r>
          <w:r w:rsidR="00374056">
            <w:fldChar w:fldCharType="separate"/>
          </w:r>
          <w:r w:rsidR="00307850">
            <w:rPr>
              <w:noProof/>
            </w:rPr>
            <w:t>(Glazer, 2018)</w:t>
          </w:r>
          <w:r w:rsidR="00374056">
            <w:fldChar w:fldCharType="end"/>
          </w:r>
        </w:sdtContent>
      </w:sdt>
      <w:r w:rsidR="00374056">
        <w:t xml:space="preserve">. This is done so that when customers visit one of the </w:t>
      </w:r>
      <w:r w:rsidR="00F413C2">
        <w:t>supplier’s</w:t>
      </w:r>
      <w:r w:rsidR="00374056">
        <w:t xml:space="preserve"> sites then the supplier can display advertises that are relevant to the </w:t>
      </w:r>
      <w:r w:rsidR="003534FD">
        <w:t xml:space="preserve">consumer, allowing them to </w:t>
      </w:r>
      <w:r w:rsidR="00F413C2">
        <w:t xml:space="preserve">show market products and services that they consumer has shown interest in. </w:t>
      </w:r>
      <w:r w:rsidR="00F8251A">
        <w:t xml:space="preserve">This is good for both the consumer and the supplier. It’s good for the consumer because it means that they will have tailored experience where all the products and services they are interested will be displayed on the site making easier for them to find what they are looking for. </w:t>
      </w:r>
      <w:r w:rsidR="00A64F9E">
        <w:t xml:space="preserve">It is also good for the supplier because if the consumer </w:t>
      </w:r>
      <w:proofErr w:type="gramStart"/>
      <w:r w:rsidR="00A64F9E">
        <w:t>see</w:t>
      </w:r>
      <w:proofErr w:type="gramEnd"/>
      <w:r w:rsidR="00A64F9E">
        <w:t xml:space="preserve"> products and or service that they are interested in then they are more likely to buy something from the supplier as opposite to if they were displayed with products that they were not interested in. An example of this would be eBay and Amazon who store the interests of their consumers so that when they revisit these sites, it would display relevant products based on what the consumer has shown an interest in.</w:t>
      </w:r>
      <w:sdt>
        <w:sdtPr>
          <w:id w:val="-920407056"/>
          <w:citation/>
        </w:sdtPr>
        <w:sdtEndPr/>
        <w:sdtContent>
          <w:r w:rsidR="000A0428">
            <w:fldChar w:fldCharType="begin"/>
          </w:r>
          <w:r w:rsidR="000A0428">
            <w:instrText xml:space="preserve"> CITATION Sus18 \l 2057 </w:instrText>
          </w:r>
          <w:r w:rsidR="000A0428">
            <w:fldChar w:fldCharType="separate"/>
          </w:r>
          <w:r w:rsidR="00307850">
            <w:rPr>
              <w:noProof/>
            </w:rPr>
            <w:t xml:space="preserve"> (Morrow, 2018)</w:t>
          </w:r>
          <w:r w:rsidR="000A0428">
            <w:fldChar w:fldCharType="end"/>
          </w:r>
        </w:sdtContent>
      </w:sdt>
      <w:r w:rsidR="00A64F9E">
        <w:t xml:space="preserve"> Business who are don’t trying to sell a product or service such as Facebook</w:t>
      </w:r>
      <w:r w:rsidR="000A0428">
        <w:t>,</w:t>
      </w:r>
      <w:r w:rsidR="00A64F9E">
        <w:t xml:space="preserve"> P</w:t>
      </w:r>
      <w:r w:rsidR="00A64F9E" w:rsidRPr="00A64F9E">
        <w:t>interest</w:t>
      </w:r>
      <w:r w:rsidR="000A0428">
        <w:t xml:space="preserve"> and YouTube</w:t>
      </w:r>
      <w:r w:rsidR="00A64F9E">
        <w:t xml:space="preserve"> </w:t>
      </w:r>
      <w:r w:rsidR="002122F7">
        <w:t xml:space="preserve">for example, </w:t>
      </w:r>
      <w:r w:rsidR="00A64F9E">
        <w:t>do this as well</w:t>
      </w:r>
      <w:r w:rsidR="002122F7">
        <w:t xml:space="preserve">, so that when their users with a </w:t>
      </w:r>
      <w:r w:rsidR="000A0428">
        <w:t>tailored experience</w:t>
      </w:r>
      <w:r w:rsidR="002122F7">
        <w:t xml:space="preserve"> where they can view the content that they are interested in.</w:t>
      </w:r>
      <w:r w:rsidR="007670DA">
        <w:t xml:space="preserve"> But there are so down sides to this as well. For example, if </w:t>
      </w:r>
      <w:r w:rsidR="00440760">
        <w:t>all</w:t>
      </w:r>
      <w:r w:rsidR="007670DA">
        <w:t xml:space="preserve"> the consumers </w:t>
      </w:r>
      <w:r w:rsidR="00445200">
        <w:t>are</w:t>
      </w:r>
      <w:r w:rsidR="007670DA">
        <w:t xml:space="preserve"> being shown products and services</w:t>
      </w:r>
      <w:r w:rsidR="00DD5023">
        <w:t xml:space="preserve"> that the site has stored them as having an interest in,</w:t>
      </w:r>
      <w:r w:rsidR="007670DA">
        <w:t xml:space="preserve"> then it would limit </w:t>
      </w:r>
      <w:r w:rsidR="00DD5023">
        <w:t xml:space="preserve">them </w:t>
      </w:r>
      <w:r w:rsidR="007670DA">
        <w:t xml:space="preserve">from viewing new services and products </w:t>
      </w:r>
      <w:r w:rsidR="00116C18">
        <w:t xml:space="preserve">or content </w:t>
      </w:r>
      <w:r w:rsidR="007670DA">
        <w:t>that th</w:t>
      </w:r>
      <w:r w:rsidR="00445200">
        <w:t xml:space="preserve">e site </w:t>
      </w:r>
      <w:r w:rsidR="00DD5023">
        <w:t>would not have stored as relevant or interesting to the consumer.</w:t>
      </w:r>
    </w:p>
    <w:p w14:paraId="1F01DEA7" w14:textId="2F1A77ED" w:rsidR="007670DA" w:rsidRDefault="007670DA" w:rsidP="007D4E83">
      <w:pPr>
        <w:spacing w:line="480" w:lineRule="auto"/>
      </w:pPr>
    </w:p>
    <w:p w14:paraId="2577805D" w14:textId="0E003268" w:rsidR="007670DA" w:rsidRDefault="00840FAF" w:rsidP="00840FAF">
      <w:pPr>
        <w:pStyle w:val="Heading1"/>
      </w:pPr>
      <w:bookmarkStart w:id="7" w:name="_Toc535264165"/>
      <w:r>
        <w:lastRenderedPageBreak/>
        <w:t>What are th</w:t>
      </w:r>
      <w:r w:rsidR="00046A33">
        <w:t xml:space="preserve">e </w:t>
      </w:r>
      <w:r w:rsidR="00AD3C1B">
        <w:t>security</w:t>
      </w:r>
      <w:r w:rsidR="00046A33">
        <w:t xml:space="preserve"> ramifications of a business creating a digital identity of their customers?</w:t>
      </w:r>
      <w:bookmarkEnd w:id="7"/>
    </w:p>
    <w:p w14:paraId="5C2DAD6C" w14:textId="5301EC67" w:rsidR="00046A33" w:rsidRDefault="00046A33" w:rsidP="00F36D6E">
      <w:pPr>
        <w:spacing w:line="480" w:lineRule="auto"/>
      </w:pPr>
    </w:p>
    <w:p w14:paraId="6BE9C797" w14:textId="106E1D57" w:rsidR="0009567D" w:rsidRPr="0009567D" w:rsidRDefault="00F36D6E" w:rsidP="00AC78BC">
      <w:pPr>
        <w:spacing w:line="480" w:lineRule="auto"/>
      </w:pPr>
      <w:r>
        <w:t xml:space="preserve">One of the biggest threats business face when it comes to digital identities is fake identities or actual digital identities that have had their accounts hack or compromised. When a digital consumer business struggle to tell the difference between a consumer </w:t>
      </w:r>
      <w:r w:rsidR="00D5680E">
        <w:t xml:space="preserve">and a fraudster who has gained access to their account details. </w:t>
      </w:r>
      <w:r w:rsidR="00EA64D2">
        <w:t>As well as this business can’t tell the differences between a fraudulent and legitimate forms of payment.</w:t>
      </w:r>
      <w:r>
        <w:t xml:space="preserve"> </w:t>
      </w:r>
      <w:sdt>
        <w:sdtPr>
          <w:id w:val="-598327068"/>
          <w:citation/>
        </w:sdtPr>
        <w:sdtEndPr/>
        <w:sdtContent>
          <w:r>
            <w:fldChar w:fldCharType="begin"/>
          </w:r>
          <w:r>
            <w:instrText xml:space="preserve"> CITATION Thr18 \l 2057 </w:instrText>
          </w:r>
          <w:r>
            <w:fldChar w:fldCharType="separate"/>
          </w:r>
          <w:r w:rsidR="00307850">
            <w:rPr>
              <w:noProof/>
            </w:rPr>
            <w:t>(ThreatMetrix, 2018)</w:t>
          </w:r>
          <w:r>
            <w:fldChar w:fldCharType="end"/>
          </w:r>
        </w:sdtContent>
      </w:sdt>
      <w:r>
        <w:t>.</w:t>
      </w:r>
      <w:r w:rsidR="00EA64D2">
        <w:t xml:space="preserve"> </w:t>
      </w:r>
      <w:r w:rsidR="005911AB">
        <w:t>C</w:t>
      </w:r>
      <w:r w:rsidR="005911AB" w:rsidRPr="005911AB">
        <w:t>omparing recognised criteria with the specifics of a given transaction, digital identity spots scammers impersonating legitimate users</w:t>
      </w:r>
      <w:r w:rsidR="00874D5A">
        <w:t xml:space="preserve">. </w:t>
      </w:r>
      <w:sdt>
        <w:sdtPr>
          <w:id w:val="-1090002415"/>
          <w:citation/>
        </w:sdtPr>
        <w:sdtEndPr/>
        <w:sdtContent>
          <w:r w:rsidR="00874D5A">
            <w:fldChar w:fldCharType="begin"/>
          </w:r>
          <w:r w:rsidR="00874D5A">
            <w:instrText xml:space="preserve"> CITATION Arm17 \l 2057 </w:instrText>
          </w:r>
          <w:r w:rsidR="00874D5A">
            <w:fldChar w:fldCharType="separate"/>
          </w:r>
          <w:r w:rsidR="00307850">
            <w:rPr>
              <w:noProof/>
            </w:rPr>
            <w:t>(Najarian, 2017)</w:t>
          </w:r>
          <w:r w:rsidR="00874D5A">
            <w:fldChar w:fldCharType="end"/>
          </w:r>
        </w:sdtContent>
      </w:sdt>
      <w:r w:rsidR="00874D5A">
        <w:t>.</w:t>
      </w:r>
    </w:p>
    <w:p w14:paraId="4F4CE221" w14:textId="538BE381" w:rsidR="003D0FC5" w:rsidRDefault="003D0FC5" w:rsidP="007D4E83">
      <w:pPr>
        <w:spacing w:line="480" w:lineRule="auto"/>
      </w:pPr>
      <w:r>
        <w:br w:type="page"/>
      </w:r>
    </w:p>
    <w:bookmarkStart w:id="8" w:name="_Toc535264166" w:displacedByCustomXml="next"/>
    <w:sdt>
      <w:sdtPr>
        <w:rPr>
          <w:rFonts w:eastAsiaTheme="minorHAnsi" w:cstheme="minorBidi"/>
          <w:szCs w:val="22"/>
          <w:u w:val="none"/>
        </w:rPr>
        <w:id w:val="-923109310"/>
        <w:docPartObj>
          <w:docPartGallery w:val="Bibliographies"/>
          <w:docPartUnique/>
        </w:docPartObj>
      </w:sdtPr>
      <w:sdtEndPr/>
      <w:sdtContent>
        <w:p w14:paraId="3547EBB4" w14:textId="55E8F14A" w:rsidR="003D0FC5" w:rsidRDefault="003D0FC5">
          <w:pPr>
            <w:pStyle w:val="Heading1"/>
          </w:pPr>
          <w:r>
            <w:t>Bibliography</w:t>
          </w:r>
          <w:bookmarkEnd w:id="8"/>
        </w:p>
        <w:sdt>
          <w:sdtPr>
            <w:id w:val="111145805"/>
            <w:bibliography/>
          </w:sdtPr>
          <w:sdtEndPr/>
          <w:sdtContent>
            <w:p w14:paraId="5735D9AB" w14:textId="77777777" w:rsidR="00307850" w:rsidRDefault="003D0FC5" w:rsidP="00307850">
              <w:pPr>
                <w:pStyle w:val="Bibliography"/>
                <w:ind w:left="720" w:hanging="720"/>
                <w:rPr>
                  <w:noProof/>
                  <w:szCs w:val="24"/>
                </w:rPr>
              </w:pPr>
              <w:r>
                <w:fldChar w:fldCharType="begin"/>
              </w:r>
              <w:r>
                <w:instrText xml:space="preserve"> BIBLIOGRAPHY </w:instrText>
              </w:r>
              <w:r>
                <w:fldChar w:fldCharType="separate"/>
              </w:r>
              <w:r w:rsidR="00307850">
                <w:rPr>
                  <w:noProof/>
                </w:rPr>
                <w:t xml:space="preserve">B&amp;Q. (n.d.). </w:t>
              </w:r>
              <w:r w:rsidR="00307850">
                <w:rPr>
                  <w:i/>
                  <w:iCs/>
                  <w:noProof/>
                </w:rPr>
                <w:t>Bandq</w:t>
              </w:r>
              <w:r w:rsidR="00307850">
                <w:rPr>
                  <w:noProof/>
                </w:rPr>
                <w:t>. Retrieved from YouTube: https://www.youtube.com/user/bandq/videos</w:t>
              </w:r>
            </w:p>
            <w:p w14:paraId="47EC6284" w14:textId="77777777" w:rsidR="00307850" w:rsidRDefault="00307850" w:rsidP="00307850">
              <w:pPr>
                <w:pStyle w:val="Bibliography"/>
                <w:ind w:left="720" w:hanging="720"/>
                <w:rPr>
                  <w:noProof/>
                </w:rPr>
              </w:pPr>
              <w:r>
                <w:rPr>
                  <w:noProof/>
                </w:rPr>
                <w:t xml:space="preserve">Brown, E. (2012). </w:t>
              </w:r>
              <w:r>
                <w:rPr>
                  <w:i/>
                  <w:iCs/>
                  <w:noProof/>
                </w:rPr>
                <w:t>Working the crowd : Social media marketing for business (2nd ed.).</w:t>
              </w:r>
              <w:r>
                <w:rPr>
                  <w:noProof/>
                </w:rPr>
                <w:t xml:space="preserve"> </w:t>
              </w:r>
            </w:p>
            <w:p w14:paraId="528C4349" w14:textId="77777777" w:rsidR="00307850" w:rsidRDefault="00307850" w:rsidP="00307850">
              <w:pPr>
                <w:pStyle w:val="Bibliography"/>
                <w:ind w:left="720" w:hanging="720"/>
                <w:rPr>
                  <w:noProof/>
                </w:rPr>
              </w:pPr>
              <w:r>
                <w:rPr>
                  <w:noProof/>
                </w:rPr>
                <w:t xml:space="preserve">BullGuard. (2011). </w:t>
              </w:r>
              <w:r>
                <w:rPr>
                  <w:i/>
                  <w:iCs/>
                  <w:noProof/>
                </w:rPr>
                <w:t>A definition of malware</w:t>
              </w:r>
              <w:r>
                <w:rPr>
                  <w:noProof/>
                </w:rPr>
                <w:t>. Retrieved from Bullguard: https://www.bullguard.com/bullguard-security-center/pc-security/computer-threats/malware-definition,-history-and-classification.aspx</w:t>
              </w:r>
            </w:p>
            <w:p w14:paraId="69FE1F7C" w14:textId="77777777" w:rsidR="00307850" w:rsidRDefault="00307850" w:rsidP="00307850">
              <w:pPr>
                <w:pStyle w:val="Bibliography"/>
                <w:ind w:left="720" w:hanging="720"/>
                <w:rPr>
                  <w:noProof/>
                </w:rPr>
              </w:pPr>
              <w:r>
                <w:rPr>
                  <w:noProof/>
                </w:rPr>
                <w:t xml:space="preserve">Eliezerov, R. (2018). In </w:t>
              </w:r>
              <w:r>
                <w:rPr>
                  <w:i/>
                  <w:iCs/>
                  <w:noProof/>
                </w:rPr>
                <w:t>The Digital Identity Crisis</w:t>
              </w:r>
              <w:r>
                <w:rPr>
                  <w:noProof/>
                </w:rPr>
                <w:t xml:space="preserve"> (pp. Chapter 4-5). Wiley.</w:t>
              </w:r>
            </w:p>
            <w:p w14:paraId="550ABB53" w14:textId="77777777" w:rsidR="00307850" w:rsidRDefault="00307850" w:rsidP="00307850">
              <w:pPr>
                <w:pStyle w:val="Bibliography"/>
                <w:ind w:left="720" w:hanging="720"/>
                <w:rPr>
                  <w:noProof/>
                </w:rPr>
              </w:pPr>
              <w:r>
                <w:rPr>
                  <w:noProof/>
                </w:rPr>
                <w:t xml:space="preserve">Glazer, I. (2018, Febuary 23). </w:t>
              </w:r>
              <w:r>
                <w:rPr>
                  <w:i/>
                  <w:iCs/>
                  <w:noProof/>
                </w:rPr>
                <w:t>How digital identity drives customer experience and engagement</w:t>
              </w:r>
              <w:r>
                <w:rPr>
                  <w:noProof/>
                </w:rPr>
                <w:t>. Retrieved from The Telegraph: https://www.telegraph.co.uk/business/business-reporter/how-digital-identity-drives-engagement/</w:t>
              </w:r>
            </w:p>
            <w:p w14:paraId="17C152D8" w14:textId="77777777" w:rsidR="00307850" w:rsidRDefault="00307850" w:rsidP="00307850">
              <w:pPr>
                <w:pStyle w:val="Bibliography"/>
                <w:ind w:left="720" w:hanging="720"/>
                <w:rPr>
                  <w:noProof/>
                </w:rPr>
              </w:pPr>
              <w:r>
                <w:rPr>
                  <w:noProof/>
                </w:rPr>
                <w:t xml:space="preserve">Katharina Krombholz, Heidelinde Hobel, MarkusHuber, EdgarWeippl. (2014). Advanced social engineering attacks. </w:t>
              </w:r>
              <w:r>
                <w:rPr>
                  <w:i/>
                  <w:iCs/>
                  <w:noProof/>
                </w:rPr>
                <w:t>June</w:t>
              </w:r>
              <w:r>
                <w:rPr>
                  <w:noProof/>
                </w:rPr>
                <w:t>.</w:t>
              </w:r>
            </w:p>
            <w:p w14:paraId="6E93ED53" w14:textId="77777777" w:rsidR="00307850" w:rsidRDefault="00307850" w:rsidP="00307850">
              <w:pPr>
                <w:pStyle w:val="Bibliography"/>
                <w:ind w:left="720" w:hanging="720"/>
                <w:rPr>
                  <w:noProof/>
                </w:rPr>
              </w:pPr>
              <w:r>
                <w:rPr>
                  <w:noProof/>
                </w:rPr>
                <w:t xml:space="preserve">Kellogg, E. (2018, Augest 25). </w:t>
              </w:r>
              <w:r>
                <w:rPr>
                  <w:i/>
                  <w:iCs/>
                  <w:noProof/>
                </w:rPr>
                <w:t>Digital Security 101 for the Small Business Owner</w:t>
              </w:r>
              <w:r>
                <w:rPr>
                  <w:noProof/>
                </w:rPr>
                <w:t>. Retrieved from Fundera: https://www.fundera.com/blog/digital-security-tools</w:t>
              </w:r>
            </w:p>
            <w:p w14:paraId="3C048695" w14:textId="77777777" w:rsidR="00307850" w:rsidRDefault="00307850" w:rsidP="00307850">
              <w:pPr>
                <w:pStyle w:val="Bibliography"/>
                <w:ind w:left="720" w:hanging="720"/>
                <w:rPr>
                  <w:noProof/>
                </w:rPr>
              </w:pPr>
              <w:r>
                <w:rPr>
                  <w:noProof/>
                </w:rPr>
                <w:t xml:space="preserve">Maina, A. (2018, June 6). </w:t>
              </w:r>
              <w:r>
                <w:rPr>
                  <w:i/>
                  <w:iCs/>
                  <w:noProof/>
                </w:rPr>
                <w:t>20 Popular Social Media Sites Right Now</w:t>
              </w:r>
              <w:r>
                <w:rPr>
                  <w:noProof/>
                </w:rPr>
                <w:t>. Retrieved from Small Business Trends: https://smallbiztrends.com/2016/05/popular-social-media-sites.html</w:t>
              </w:r>
            </w:p>
            <w:p w14:paraId="14ABDEAB" w14:textId="77777777" w:rsidR="00307850" w:rsidRDefault="00307850" w:rsidP="00307850">
              <w:pPr>
                <w:pStyle w:val="Bibliography"/>
                <w:ind w:left="720" w:hanging="720"/>
                <w:rPr>
                  <w:noProof/>
                </w:rPr>
              </w:pPr>
              <w:r>
                <w:rPr>
                  <w:noProof/>
                </w:rPr>
                <w:t xml:space="preserve">Morrow, S. (2018, Augest 14). </w:t>
              </w:r>
              <w:r>
                <w:rPr>
                  <w:i/>
                  <w:iCs/>
                  <w:noProof/>
                </w:rPr>
                <w:t>Building relationships using digital identity</w:t>
              </w:r>
              <w:r>
                <w:rPr>
                  <w:noProof/>
                </w:rPr>
                <w:t>. Retrieved from CSO: https://www.csoonline.com/article/3297737/identity-management/building-relationships-using-digital-identity.html</w:t>
              </w:r>
            </w:p>
            <w:p w14:paraId="208A061D" w14:textId="77777777" w:rsidR="00307850" w:rsidRDefault="00307850" w:rsidP="00307850">
              <w:pPr>
                <w:pStyle w:val="Bibliography"/>
                <w:ind w:left="720" w:hanging="720"/>
                <w:rPr>
                  <w:noProof/>
                </w:rPr>
              </w:pPr>
              <w:r>
                <w:rPr>
                  <w:noProof/>
                </w:rPr>
                <w:t xml:space="preserve">Nadeau, M. (2018, April 23). </w:t>
              </w:r>
              <w:r>
                <w:rPr>
                  <w:i/>
                  <w:iCs/>
                  <w:noProof/>
                </w:rPr>
                <w:t>General Data Protection Regulation (GDPR): What you need to know to stay compliant</w:t>
              </w:r>
              <w:r>
                <w:rPr>
                  <w:noProof/>
                </w:rPr>
                <w:t>. Retrieved from CSO: https://www.csoonline.com/article/3202771/data-protection/general-data-protection-regulation-gdpr-requirements-deadlines-and-facts.html</w:t>
              </w:r>
            </w:p>
            <w:p w14:paraId="6A193EA7" w14:textId="77777777" w:rsidR="00307850" w:rsidRDefault="00307850" w:rsidP="00307850">
              <w:pPr>
                <w:pStyle w:val="Bibliography"/>
                <w:ind w:left="720" w:hanging="720"/>
                <w:rPr>
                  <w:noProof/>
                </w:rPr>
              </w:pPr>
              <w:r>
                <w:rPr>
                  <w:noProof/>
                </w:rPr>
                <w:t xml:space="preserve">Najarian, A. (2017, December 13). </w:t>
              </w:r>
              <w:r>
                <w:rPr>
                  <w:i/>
                  <w:iCs/>
                  <w:noProof/>
                </w:rPr>
                <w:t>Digital Identity: Three Keys to Fraud-Proof User Identification</w:t>
              </w:r>
              <w:r>
                <w:rPr>
                  <w:noProof/>
                </w:rPr>
                <w:t>. Retrieved from Threat Metrix: https://www.threatmetrix.com/digital-identity-blog/digital-identity/digital-identity-fraud-proof-user-identification/</w:t>
              </w:r>
            </w:p>
            <w:p w14:paraId="65858EBE" w14:textId="77777777" w:rsidR="00307850" w:rsidRDefault="00307850" w:rsidP="00307850">
              <w:pPr>
                <w:pStyle w:val="Bibliography"/>
                <w:ind w:left="720" w:hanging="720"/>
                <w:rPr>
                  <w:noProof/>
                </w:rPr>
              </w:pPr>
              <w:r>
                <w:rPr>
                  <w:noProof/>
                </w:rPr>
                <w:t xml:space="preserve">Nolen Scaife, Henry Carter, Patrick Traynor, Kevin R. B. Butler. (2016). CryptoLock (and Drop It): Stopping Ransomware Attacks on User Data. </w:t>
              </w:r>
              <w:r>
                <w:rPr>
                  <w:i/>
                  <w:iCs/>
                  <w:noProof/>
                </w:rPr>
                <w:t>IEEE</w:t>
              </w:r>
              <w:r>
                <w:rPr>
                  <w:noProof/>
                </w:rPr>
                <w:t>.</w:t>
              </w:r>
            </w:p>
            <w:p w14:paraId="4FC1F573" w14:textId="77777777" w:rsidR="00307850" w:rsidRDefault="00307850" w:rsidP="00307850">
              <w:pPr>
                <w:pStyle w:val="Bibliography"/>
                <w:ind w:left="720" w:hanging="720"/>
                <w:rPr>
                  <w:noProof/>
                </w:rPr>
              </w:pPr>
              <w:r>
                <w:rPr>
                  <w:i/>
                  <w:iCs/>
                  <w:noProof/>
                </w:rPr>
                <w:t>Ransomware: 5 dos and don'ts</w:t>
              </w:r>
              <w:r>
                <w:rPr>
                  <w:noProof/>
                </w:rPr>
                <w:t>. (2018). Retrieved from Norton: https://uk.norton.com/internetsecurity-malware-ransomware-5-dos-and-donts.html</w:t>
              </w:r>
            </w:p>
            <w:p w14:paraId="5EF2223B" w14:textId="77777777" w:rsidR="00307850" w:rsidRDefault="00307850" w:rsidP="00307850">
              <w:pPr>
                <w:pStyle w:val="Bibliography"/>
                <w:ind w:left="720" w:hanging="720"/>
                <w:rPr>
                  <w:noProof/>
                </w:rPr>
              </w:pPr>
              <w:r>
                <w:rPr>
                  <w:noProof/>
                </w:rPr>
                <w:t xml:space="preserve">Ryan, D. (2015). </w:t>
              </w:r>
              <w:r>
                <w:rPr>
                  <w:i/>
                  <w:iCs/>
                  <w:noProof/>
                </w:rPr>
                <w:t>Understanding Social Media how to create a plan for your business that works.</w:t>
              </w:r>
              <w:r>
                <w:rPr>
                  <w:noProof/>
                </w:rPr>
                <w:t xml:space="preserve"> Kogan Page.</w:t>
              </w:r>
            </w:p>
            <w:p w14:paraId="0A180907" w14:textId="77777777" w:rsidR="00307850" w:rsidRDefault="00307850" w:rsidP="00307850">
              <w:pPr>
                <w:pStyle w:val="Bibliography"/>
                <w:ind w:left="720" w:hanging="720"/>
                <w:rPr>
                  <w:noProof/>
                </w:rPr>
              </w:pPr>
              <w:r>
                <w:rPr>
                  <w:noProof/>
                </w:rPr>
                <w:t xml:space="preserve">Tankard, C. (2016). What the GDPR means for businesses. </w:t>
              </w:r>
              <w:r>
                <w:rPr>
                  <w:i/>
                  <w:iCs/>
                  <w:noProof/>
                </w:rPr>
                <w:t>Elsevier</w:t>
              </w:r>
              <w:r>
                <w:rPr>
                  <w:noProof/>
                </w:rPr>
                <w:t>.</w:t>
              </w:r>
            </w:p>
            <w:p w14:paraId="571F11FB" w14:textId="77777777" w:rsidR="00307850" w:rsidRDefault="00307850" w:rsidP="00307850">
              <w:pPr>
                <w:pStyle w:val="Bibliography"/>
                <w:ind w:left="720" w:hanging="720"/>
                <w:rPr>
                  <w:noProof/>
                </w:rPr>
              </w:pPr>
              <w:r>
                <w:rPr>
                  <w:noProof/>
                </w:rPr>
                <w:t xml:space="preserve">ThreatMetrix. (2018). </w:t>
              </w:r>
              <w:r>
                <w:rPr>
                  <w:i/>
                  <w:iCs/>
                  <w:noProof/>
                </w:rPr>
                <w:t>The Definitive Guide to Digital Identity</w:t>
              </w:r>
              <w:r>
                <w:rPr>
                  <w:noProof/>
                </w:rPr>
                <w:t>. Retrieved from ThreatMetrix: https://www.digitalidentityguide.com/the-digital-customer-journey/</w:t>
              </w:r>
            </w:p>
            <w:p w14:paraId="5E01AC1D" w14:textId="77777777" w:rsidR="00307850" w:rsidRDefault="00307850" w:rsidP="00307850">
              <w:pPr>
                <w:pStyle w:val="Bibliography"/>
                <w:ind w:left="720" w:hanging="720"/>
                <w:rPr>
                  <w:noProof/>
                </w:rPr>
              </w:pPr>
              <w:r>
                <w:rPr>
                  <w:noProof/>
                </w:rPr>
                <w:t xml:space="preserve">Tuten, T. &amp;. (2017). </w:t>
              </w:r>
              <w:r>
                <w:rPr>
                  <w:i/>
                  <w:iCs/>
                  <w:noProof/>
                </w:rPr>
                <w:t>Social media marketing.</w:t>
              </w:r>
              <w:r>
                <w:rPr>
                  <w:noProof/>
                </w:rPr>
                <w:t xml:space="preserve"> Sage.</w:t>
              </w:r>
            </w:p>
            <w:p w14:paraId="0134BDE3" w14:textId="77777777" w:rsidR="00307850" w:rsidRDefault="00307850" w:rsidP="00307850">
              <w:pPr>
                <w:pStyle w:val="Bibliography"/>
                <w:ind w:left="720" w:hanging="720"/>
                <w:rPr>
                  <w:noProof/>
                </w:rPr>
              </w:pPr>
              <w:r>
                <w:rPr>
                  <w:noProof/>
                </w:rPr>
                <w:lastRenderedPageBreak/>
                <w:t xml:space="preserve">unknown. (2016). </w:t>
              </w:r>
              <w:r>
                <w:rPr>
                  <w:i/>
                  <w:iCs/>
                  <w:noProof/>
                </w:rPr>
                <w:t>A practical guide to.</w:t>
              </w:r>
              <w:r>
                <w:rPr>
                  <w:noProof/>
                </w:rPr>
                <w:t xml:space="preserve"> ICO.</w:t>
              </w:r>
            </w:p>
            <w:p w14:paraId="5F656FC6" w14:textId="77777777" w:rsidR="00307850" w:rsidRDefault="00307850" w:rsidP="00307850">
              <w:pPr>
                <w:pStyle w:val="Bibliography"/>
                <w:ind w:left="720" w:hanging="720"/>
                <w:rPr>
                  <w:noProof/>
                </w:rPr>
              </w:pPr>
              <w:r>
                <w:rPr>
                  <w:noProof/>
                </w:rPr>
                <w:t xml:space="preserve">unknown. (2018). </w:t>
              </w:r>
              <w:r>
                <w:rPr>
                  <w:i/>
                  <w:iCs/>
                  <w:noProof/>
                </w:rPr>
                <w:t>GDPR Key Changes</w:t>
              </w:r>
              <w:r>
                <w:rPr>
                  <w:noProof/>
                </w:rPr>
                <w:t>. Retrieved from EU GDPR.ORG: https://eugdpr.org/the-regulation/</w:t>
              </w:r>
            </w:p>
            <w:p w14:paraId="517DF59E" w14:textId="77777777" w:rsidR="00307850" w:rsidRDefault="00307850" w:rsidP="00307850">
              <w:pPr>
                <w:pStyle w:val="Bibliography"/>
                <w:ind w:left="720" w:hanging="720"/>
                <w:rPr>
                  <w:noProof/>
                </w:rPr>
              </w:pPr>
              <w:r>
                <w:rPr>
                  <w:i/>
                  <w:iCs/>
                  <w:noProof/>
                </w:rPr>
                <w:t>What Is Phishing?</w:t>
              </w:r>
              <w:r>
                <w:rPr>
                  <w:noProof/>
                </w:rPr>
                <w:t xml:space="preserve"> (n.d.). Retrieved from Phishing.org: http://www.phishing.org/what-is-phishing</w:t>
              </w:r>
            </w:p>
            <w:bookmarkStart w:id="9" w:name="_GoBack"/>
            <w:bookmarkEnd w:id="9"/>
            <w:p w14:paraId="232A16A8" w14:textId="0A50B97F" w:rsidR="003D0FC5" w:rsidRDefault="003D0FC5" w:rsidP="00307850">
              <w:r>
                <w:rPr>
                  <w:b/>
                  <w:bCs/>
                  <w:noProof/>
                </w:rPr>
                <w:fldChar w:fldCharType="end"/>
              </w:r>
            </w:p>
          </w:sdtContent>
        </w:sdt>
      </w:sdtContent>
    </w:sdt>
    <w:p w14:paraId="38A3ABB3" w14:textId="77777777" w:rsidR="003D0FC5" w:rsidRDefault="003D0FC5" w:rsidP="000E23E5">
      <w:pPr>
        <w:spacing w:line="480" w:lineRule="auto"/>
      </w:pPr>
    </w:p>
    <w:sectPr w:rsidR="003D0FC5">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A140B7" w14:textId="77777777" w:rsidR="00307687" w:rsidRDefault="00307687" w:rsidP="008D4567">
      <w:pPr>
        <w:spacing w:after="0" w:line="240" w:lineRule="auto"/>
      </w:pPr>
      <w:r>
        <w:separator/>
      </w:r>
    </w:p>
  </w:endnote>
  <w:endnote w:type="continuationSeparator" w:id="0">
    <w:p w14:paraId="7F178D39" w14:textId="77777777" w:rsidR="00307687" w:rsidRDefault="00307687" w:rsidP="008D45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EA9BB0" w14:textId="1F4E9109" w:rsidR="008D4567" w:rsidRDefault="008D4567">
    <w:pPr>
      <w:pStyle w:val="Footer"/>
    </w:pPr>
    <w:r>
      <w:t>Lewis Holland</w:t>
    </w:r>
    <w:r>
      <w:tab/>
    </w:r>
    <w:r w:rsidR="00320622">
      <w:t>Managing Digital Identity</w:t>
    </w:r>
    <w:r>
      <w:ptab w:relativeTo="margin" w:alignment="right" w:leader="none"/>
    </w:r>
    <w:r>
      <w:t>BMPSP5207</w:t>
    </w:r>
  </w:p>
  <w:p w14:paraId="4D851575" w14:textId="6DCA3094" w:rsidR="008D4567" w:rsidRDefault="008D4567">
    <w:pPr>
      <w:pStyle w:val="Footer"/>
    </w:pPr>
    <w:r>
      <w:t>1708003</w:t>
    </w:r>
    <w:r>
      <w:tab/>
    </w:r>
    <w:r w:rsidR="00320622">
      <w:t>Assignment 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35727E" w14:textId="77777777" w:rsidR="00307687" w:rsidRDefault="00307687" w:rsidP="008D4567">
      <w:pPr>
        <w:spacing w:after="0" w:line="240" w:lineRule="auto"/>
      </w:pPr>
      <w:r>
        <w:separator/>
      </w:r>
    </w:p>
  </w:footnote>
  <w:footnote w:type="continuationSeparator" w:id="0">
    <w:p w14:paraId="009BA69C" w14:textId="77777777" w:rsidR="00307687" w:rsidRDefault="00307687" w:rsidP="008D456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1204"/>
    <w:rsid w:val="00005354"/>
    <w:rsid w:val="00014E2F"/>
    <w:rsid w:val="0004075B"/>
    <w:rsid w:val="00046A33"/>
    <w:rsid w:val="00063DF9"/>
    <w:rsid w:val="0009567D"/>
    <w:rsid w:val="000A0428"/>
    <w:rsid w:val="000A3935"/>
    <w:rsid w:val="000B4BB4"/>
    <w:rsid w:val="000D1DB1"/>
    <w:rsid w:val="000E23E5"/>
    <w:rsid w:val="001120F7"/>
    <w:rsid w:val="001138AA"/>
    <w:rsid w:val="00116C18"/>
    <w:rsid w:val="00117EB1"/>
    <w:rsid w:val="00130907"/>
    <w:rsid w:val="001543F2"/>
    <w:rsid w:val="00177B49"/>
    <w:rsid w:val="001B7F0E"/>
    <w:rsid w:val="002122F7"/>
    <w:rsid w:val="00237566"/>
    <w:rsid w:val="002377E2"/>
    <w:rsid w:val="00246AB8"/>
    <w:rsid w:val="00286F2B"/>
    <w:rsid w:val="00307687"/>
    <w:rsid w:val="00307850"/>
    <w:rsid w:val="00320622"/>
    <w:rsid w:val="003534FD"/>
    <w:rsid w:val="00374056"/>
    <w:rsid w:val="00375991"/>
    <w:rsid w:val="003C3203"/>
    <w:rsid w:val="003D0FC5"/>
    <w:rsid w:val="003D7A06"/>
    <w:rsid w:val="003D7CBF"/>
    <w:rsid w:val="003F0388"/>
    <w:rsid w:val="00400B8A"/>
    <w:rsid w:val="00411135"/>
    <w:rsid w:val="00422B74"/>
    <w:rsid w:val="00440760"/>
    <w:rsid w:val="00445200"/>
    <w:rsid w:val="004757B2"/>
    <w:rsid w:val="004A0BC3"/>
    <w:rsid w:val="004B025F"/>
    <w:rsid w:val="004B77D8"/>
    <w:rsid w:val="004F206C"/>
    <w:rsid w:val="00533BB0"/>
    <w:rsid w:val="00582987"/>
    <w:rsid w:val="005911AB"/>
    <w:rsid w:val="00595C50"/>
    <w:rsid w:val="00597419"/>
    <w:rsid w:val="005A1204"/>
    <w:rsid w:val="005B70E9"/>
    <w:rsid w:val="005D590F"/>
    <w:rsid w:val="005D5EB4"/>
    <w:rsid w:val="006135CB"/>
    <w:rsid w:val="00642B72"/>
    <w:rsid w:val="006F65E5"/>
    <w:rsid w:val="007454ED"/>
    <w:rsid w:val="00747623"/>
    <w:rsid w:val="007670DA"/>
    <w:rsid w:val="007837AF"/>
    <w:rsid w:val="007C4D32"/>
    <w:rsid w:val="007D4E83"/>
    <w:rsid w:val="00816647"/>
    <w:rsid w:val="00840FAF"/>
    <w:rsid w:val="00854ECD"/>
    <w:rsid w:val="00855341"/>
    <w:rsid w:val="0086174E"/>
    <w:rsid w:val="0087235A"/>
    <w:rsid w:val="00874D5A"/>
    <w:rsid w:val="00877618"/>
    <w:rsid w:val="008C2BD1"/>
    <w:rsid w:val="008D4567"/>
    <w:rsid w:val="00913903"/>
    <w:rsid w:val="00937705"/>
    <w:rsid w:val="00937FE4"/>
    <w:rsid w:val="0095299F"/>
    <w:rsid w:val="009565AB"/>
    <w:rsid w:val="009A078B"/>
    <w:rsid w:val="009A2D2D"/>
    <w:rsid w:val="009E6611"/>
    <w:rsid w:val="009F48B9"/>
    <w:rsid w:val="009F6BBC"/>
    <w:rsid w:val="00A604EE"/>
    <w:rsid w:val="00A64F9E"/>
    <w:rsid w:val="00A9735F"/>
    <w:rsid w:val="00AB1D6E"/>
    <w:rsid w:val="00AC43DD"/>
    <w:rsid w:val="00AC78BC"/>
    <w:rsid w:val="00AD3C1B"/>
    <w:rsid w:val="00AF3EB7"/>
    <w:rsid w:val="00B00B89"/>
    <w:rsid w:val="00B06F87"/>
    <w:rsid w:val="00B1271F"/>
    <w:rsid w:val="00B3020E"/>
    <w:rsid w:val="00BE01D0"/>
    <w:rsid w:val="00C50AFB"/>
    <w:rsid w:val="00CA7E4B"/>
    <w:rsid w:val="00CE5247"/>
    <w:rsid w:val="00D075FB"/>
    <w:rsid w:val="00D276F2"/>
    <w:rsid w:val="00D56563"/>
    <w:rsid w:val="00D5680E"/>
    <w:rsid w:val="00D57723"/>
    <w:rsid w:val="00D83467"/>
    <w:rsid w:val="00DB2974"/>
    <w:rsid w:val="00DB7B4F"/>
    <w:rsid w:val="00DD5023"/>
    <w:rsid w:val="00E00EC2"/>
    <w:rsid w:val="00E07EE8"/>
    <w:rsid w:val="00E24C5A"/>
    <w:rsid w:val="00E35C14"/>
    <w:rsid w:val="00E4200D"/>
    <w:rsid w:val="00E54D9D"/>
    <w:rsid w:val="00EA64D2"/>
    <w:rsid w:val="00EB10F9"/>
    <w:rsid w:val="00EC638D"/>
    <w:rsid w:val="00EE201C"/>
    <w:rsid w:val="00EF7847"/>
    <w:rsid w:val="00F15986"/>
    <w:rsid w:val="00F26650"/>
    <w:rsid w:val="00F26D1D"/>
    <w:rsid w:val="00F36D6E"/>
    <w:rsid w:val="00F413C2"/>
    <w:rsid w:val="00F8251A"/>
    <w:rsid w:val="00F835DD"/>
    <w:rsid w:val="00F96323"/>
    <w:rsid w:val="00FE3D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DEACB3"/>
  <w15:chartTrackingRefBased/>
  <w15:docId w15:val="{84583607-AD6B-48E2-ACBA-E5744E492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35C14"/>
    <w:rPr>
      <w:rFonts w:ascii="Times New Roman" w:hAnsi="Times New Roman"/>
      <w:sz w:val="24"/>
    </w:rPr>
  </w:style>
  <w:style w:type="paragraph" w:styleId="Heading1">
    <w:name w:val="heading 1"/>
    <w:basedOn w:val="Normal"/>
    <w:next w:val="Normal"/>
    <w:link w:val="Heading1Char"/>
    <w:uiPriority w:val="9"/>
    <w:qFormat/>
    <w:rsid w:val="001138AA"/>
    <w:pPr>
      <w:keepNext/>
      <w:keepLines/>
      <w:spacing w:before="240" w:after="0"/>
      <w:jc w:val="center"/>
      <w:outlineLvl w:val="0"/>
    </w:pPr>
    <w:rPr>
      <w:rFonts w:eastAsiaTheme="majorEastAsia" w:cstheme="majorBidi"/>
      <w:szCs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38AA"/>
    <w:rPr>
      <w:rFonts w:ascii="Times New Roman" w:eastAsiaTheme="majorEastAsia" w:hAnsi="Times New Roman" w:cstheme="majorBidi"/>
      <w:sz w:val="24"/>
      <w:szCs w:val="32"/>
      <w:u w:val="single"/>
    </w:rPr>
  </w:style>
  <w:style w:type="paragraph" w:styleId="NoSpacing">
    <w:name w:val="No Spacing"/>
    <w:uiPriority w:val="1"/>
    <w:qFormat/>
    <w:rsid w:val="00117EB1"/>
    <w:pPr>
      <w:spacing w:after="0" w:line="240" w:lineRule="auto"/>
    </w:pPr>
    <w:rPr>
      <w:rFonts w:ascii="Times New Roman" w:hAnsi="Times New Roman"/>
      <w:sz w:val="24"/>
    </w:rPr>
  </w:style>
  <w:style w:type="paragraph" w:styleId="TOCHeading">
    <w:name w:val="TOC Heading"/>
    <w:basedOn w:val="Heading1"/>
    <w:next w:val="Normal"/>
    <w:uiPriority w:val="39"/>
    <w:unhideWhenUsed/>
    <w:qFormat/>
    <w:rsid w:val="001138AA"/>
    <w:pPr>
      <w:outlineLvl w:val="9"/>
    </w:pPr>
    <w:rPr>
      <w:rFonts w:asciiTheme="majorHAnsi" w:hAnsiTheme="majorHAnsi"/>
      <w:color w:val="2F5496" w:themeColor="accent1" w:themeShade="BF"/>
      <w:sz w:val="32"/>
      <w:lang w:val="en-US"/>
    </w:rPr>
  </w:style>
  <w:style w:type="paragraph" w:styleId="TOC1">
    <w:name w:val="toc 1"/>
    <w:basedOn w:val="Normal"/>
    <w:next w:val="Normal"/>
    <w:autoRedefine/>
    <w:uiPriority w:val="39"/>
    <w:unhideWhenUsed/>
    <w:rsid w:val="009E6611"/>
    <w:pPr>
      <w:spacing w:after="100"/>
    </w:pPr>
  </w:style>
  <w:style w:type="character" w:styleId="Hyperlink">
    <w:name w:val="Hyperlink"/>
    <w:basedOn w:val="DefaultParagraphFont"/>
    <w:uiPriority w:val="99"/>
    <w:unhideWhenUsed/>
    <w:rsid w:val="009E6611"/>
    <w:rPr>
      <w:color w:val="0563C1" w:themeColor="hyperlink"/>
      <w:u w:val="single"/>
    </w:rPr>
  </w:style>
  <w:style w:type="paragraph" w:styleId="Bibliography">
    <w:name w:val="Bibliography"/>
    <w:basedOn w:val="Normal"/>
    <w:next w:val="Normal"/>
    <w:uiPriority w:val="37"/>
    <w:unhideWhenUsed/>
    <w:rsid w:val="003D0FC5"/>
  </w:style>
  <w:style w:type="paragraph" w:styleId="BalloonText">
    <w:name w:val="Balloon Text"/>
    <w:basedOn w:val="Normal"/>
    <w:link w:val="BalloonTextChar"/>
    <w:uiPriority w:val="99"/>
    <w:semiHidden/>
    <w:unhideWhenUsed/>
    <w:rsid w:val="001B7F0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B7F0E"/>
    <w:rPr>
      <w:rFonts w:ascii="Segoe UI" w:hAnsi="Segoe UI" w:cs="Segoe UI"/>
      <w:sz w:val="18"/>
      <w:szCs w:val="18"/>
    </w:rPr>
  </w:style>
  <w:style w:type="paragraph" w:styleId="Header">
    <w:name w:val="header"/>
    <w:basedOn w:val="Normal"/>
    <w:link w:val="HeaderChar"/>
    <w:uiPriority w:val="99"/>
    <w:unhideWhenUsed/>
    <w:rsid w:val="008D45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4567"/>
    <w:rPr>
      <w:rFonts w:ascii="Times New Roman" w:hAnsi="Times New Roman"/>
      <w:sz w:val="24"/>
    </w:rPr>
  </w:style>
  <w:style w:type="paragraph" w:styleId="Footer">
    <w:name w:val="footer"/>
    <w:basedOn w:val="Normal"/>
    <w:link w:val="FooterChar"/>
    <w:uiPriority w:val="99"/>
    <w:unhideWhenUsed/>
    <w:rsid w:val="008D45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4567"/>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42708">
      <w:bodyDiv w:val="1"/>
      <w:marLeft w:val="0"/>
      <w:marRight w:val="0"/>
      <w:marTop w:val="0"/>
      <w:marBottom w:val="0"/>
      <w:divBdr>
        <w:top w:val="none" w:sz="0" w:space="0" w:color="auto"/>
        <w:left w:val="none" w:sz="0" w:space="0" w:color="auto"/>
        <w:bottom w:val="none" w:sz="0" w:space="0" w:color="auto"/>
        <w:right w:val="none" w:sz="0" w:space="0" w:color="auto"/>
      </w:divBdr>
    </w:div>
    <w:div w:id="35549741">
      <w:bodyDiv w:val="1"/>
      <w:marLeft w:val="0"/>
      <w:marRight w:val="0"/>
      <w:marTop w:val="0"/>
      <w:marBottom w:val="0"/>
      <w:divBdr>
        <w:top w:val="none" w:sz="0" w:space="0" w:color="auto"/>
        <w:left w:val="none" w:sz="0" w:space="0" w:color="auto"/>
        <w:bottom w:val="none" w:sz="0" w:space="0" w:color="auto"/>
        <w:right w:val="none" w:sz="0" w:space="0" w:color="auto"/>
      </w:divBdr>
    </w:div>
    <w:div w:id="65998885">
      <w:bodyDiv w:val="1"/>
      <w:marLeft w:val="0"/>
      <w:marRight w:val="0"/>
      <w:marTop w:val="0"/>
      <w:marBottom w:val="0"/>
      <w:divBdr>
        <w:top w:val="none" w:sz="0" w:space="0" w:color="auto"/>
        <w:left w:val="none" w:sz="0" w:space="0" w:color="auto"/>
        <w:bottom w:val="none" w:sz="0" w:space="0" w:color="auto"/>
        <w:right w:val="none" w:sz="0" w:space="0" w:color="auto"/>
      </w:divBdr>
    </w:div>
    <w:div w:id="66540933">
      <w:bodyDiv w:val="1"/>
      <w:marLeft w:val="0"/>
      <w:marRight w:val="0"/>
      <w:marTop w:val="0"/>
      <w:marBottom w:val="0"/>
      <w:divBdr>
        <w:top w:val="none" w:sz="0" w:space="0" w:color="auto"/>
        <w:left w:val="none" w:sz="0" w:space="0" w:color="auto"/>
        <w:bottom w:val="none" w:sz="0" w:space="0" w:color="auto"/>
        <w:right w:val="none" w:sz="0" w:space="0" w:color="auto"/>
      </w:divBdr>
    </w:div>
    <w:div w:id="68499876">
      <w:bodyDiv w:val="1"/>
      <w:marLeft w:val="0"/>
      <w:marRight w:val="0"/>
      <w:marTop w:val="0"/>
      <w:marBottom w:val="0"/>
      <w:divBdr>
        <w:top w:val="none" w:sz="0" w:space="0" w:color="auto"/>
        <w:left w:val="none" w:sz="0" w:space="0" w:color="auto"/>
        <w:bottom w:val="none" w:sz="0" w:space="0" w:color="auto"/>
        <w:right w:val="none" w:sz="0" w:space="0" w:color="auto"/>
      </w:divBdr>
    </w:div>
    <w:div w:id="73625831">
      <w:bodyDiv w:val="1"/>
      <w:marLeft w:val="0"/>
      <w:marRight w:val="0"/>
      <w:marTop w:val="0"/>
      <w:marBottom w:val="0"/>
      <w:divBdr>
        <w:top w:val="none" w:sz="0" w:space="0" w:color="auto"/>
        <w:left w:val="none" w:sz="0" w:space="0" w:color="auto"/>
        <w:bottom w:val="none" w:sz="0" w:space="0" w:color="auto"/>
        <w:right w:val="none" w:sz="0" w:space="0" w:color="auto"/>
      </w:divBdr>
    </w:div>
    <w:div w:id="77558506">
      <w:bodyDiv w:val="1"/>
      <w:marLeft w:val="0"/>
      <w:marRight w:val="0"/>
      <w:marTop w:val="0"/>
      <w:marBottom w:val="0"/>
      <w:divBdr>
        <w:top w:val="none" w:sz="0" w:space="0" w:color="auto"/>
        <w:left w:val="none" w:sz="0" w:space="0" w:color="auto"/>
        <w:bottom w:val="none" w:sz="0" w:space="0" w:color="auto"/>
        <w:right w:val="none" w:sz="0" w:space="0" w:color="auto"/>
      </w:divBdr>
    </w:div>
    <w:div w:id="110246117">
      <w:bodyDiv w:val="1"/>
      <w:marLeft w:val="0"/>
      <w:marRight w:val="0"/>
      <w:marTop w:val="0"/>
      <w:marBottom w:val="0"/>
      <w:divBdr>
        <w:top w:val="none" w:sz="0" w:space="0" w:color="auto"/>
        <w:left w:val="none" w:sz="0" w:space="0" w:color="auto"/>
        <w:bottom w:val="none" w:sz="0" w:space="0" w:color="auto"/>
        <w:right w:val="none" w:sz="0" w:space="0" w:color="auto"/>
      </w:divBdr>
    </w:div>
    <w:div w:id="136072876">
      <w:bodyDiv w:val="1"/>
      <w:marLeft w:val="0"/>
      <w:marRight w:val="0"/>
      <w:marTop w:val="0"/>
      <w:marBottom w:val="0"/>
      <w:divBdr>
        <w:top w:val="none" w:sz="0" w:space="0" w:color="auto"/>
        <w:left w:val="none" w:sz="0" w:space="0" w:color="auto"/>
        <w:bottom w:val="none" w:sz="0" w:space="0" w:color="auto"/>
        <w:right w:val="none" w:sz="0" w:space="0" w:color="auto"/>
      </w:divBdr>
    </w:div>
    <w:div w:id="143278299">
      <w:bodyDiv w:val="1"/>
      <w:marLeft w:val="0"/>
      <w:marRight w:val="0"/>
      <w:marTop w:val="0"/>
      <w:marBottom w:val="0"/>
      <w:divBdr>
        <w:top w:val="none" w:sz="0" w:space="0" w:color="auto"/>
        <w:left w:val="none" w:sz="0" w:space="0" w:color="auto"/>
        <w:bottom w:val="none" w:sz="0" w:space="0" w:color="auto"/>
        <w:right w:val="none" w:sz="0" w:space="0" w:color="auto"/>
      </w:divBdr>
    </w:div>
    <w:div w:id="143816767">
      <w:bodyDiv w:val="1"/>
      <w:marLeft w:val="0"/>
      <w:marRight w:val="0"/>
      <w:marTop w:val="0"/>
      <w:marBottom w:val="0"/>
      <w:divBdr>
        <w:top w:val="none" w:sz="0" w:space="0" w:color="auto"/>
        <w:left w:val="none" w:sz="0" w:space="0" w:color="auto"/>
        <w:bottom w:val="none" w:sz="0" w:space="0" w:color="auto"/>
        <w:right w:val="none" w:sz="0" w:space="0" w:color="auto"/>
      </w:divBdr>
    </w:div>
    <w:div w:id="163739204">
      <w:bodyDiv w:val="1"/>
      <w:marLeft w:val="0"/>
      <w:marRight w:val="0"/>
      <w:marTop w:val="0"/>
      <w:marBottom w:val="0"/>
      <w:divBdr>
        <w:top w:val="none" w:sz="0" w:space="0" w:color="auto"/>
        <w:left w:val="none" w:sz="0" w:space="0" w:color="auto"/>
        <w:bottom w:val="none" w:sz="0" w:space="0" w:color="auto"/>
        <w:right w:val="none" w:sz="0" w:space="0" w:color="auto"/>
      </w:divBdr>
    </w:div>
    <w:div w:id="167790867">
      <w:bodyDiv w:val="1"/>
      <w:marLeft w:val="0"/>
      <w:marRight w:val="0"/>
      <w:marTop w:val="0"/>
      <w:marBottom w:val="0"/>
      <w:divBdr>
        <w:top w:val="none" w:sz="0" w:space="0" w:color="auto"/>
        <w:left w:val="none" w:sz="0" w:space="0" w:color="auto"/>
        <w:bottom w:val="none" w:sz="0" w:space="0" w:color="auto"/>
        <w:right w:val="none" w:sz="0" w:space="0" w:color="auto"/>
      </w:divBdr>
    </w:div>
    <w:div w:id="169611858">
      <w:bodyDiv w:val="1"/>
      <w:marLeft w:val="0"/>
      <w:marRight w:val="0"/>
      <w:marTop w:val="0"/>
      <w:marBottom w:val="0"/>
      <w:divBdr>
        <w:top w:val="none" w:sz="0" w:space="0" w:color="auto"/>
        <w:left w:val="none" w:sz="0" w:space="0" w:color="auto"/>
        <w:bottom w:val="none" w:sz="0" w:space="0" w:color="auto"/>
        <w:right w:val="none" w:sz="0" w:space="0" w:color="auto"/>
      </w:divBdr>
    </w:div>
    <w:div w:id="170728383">
      <w:bodyDiv w:val="1"/>
      <w:marLeft w:val="0"/>
      <w:marRight w:val="0"/>
      <w:marTop w:val="0"/>
      <w:marBottom w:val="0"/>
      <w:divBdr>
        <w:top w:val="none" w:sz="0" w:space="0" w:color="auto"/>
        <w:left w:val="none" w:sz="0" w:space="0" w:color="auto"/>
        <w:bottom w:val="none" w:sz="0" w:space="0" w:color="auto"/>
        <w:right w:val="none" w:sz="0" w:space="0" w:color="auto"/>
      </w:divBdr>
    </w:div>
    <w:div w:id="173420047">
      <w:bodyDiv w:val="1"/>
      <w:marLeft w:val="0"/>
      <w:marRight w:val="0"/>
      <w:marTop w:val="0"/>
      <w:marBottom w:val="0"/>
      <w:divBdr>
        <w:top w:val="none" w:sz="0" w:space="0" w:color="auto"/>
        <w:left w:val="none" w:sz="0" w:space="0" w:color="auto"/>
        <w:bottom w:val="none" w:sz="0" w:space="0" w:color="auto"/>
        <w:right w:val="none" w:sz="0" w:space="0" w:color="auto"/>
      </w:divBdr>
    </w:div>
    <w:div w:id="195393834">
      <w:bodyDiv w:val="1"/>
      <w:marLeft w:val="0"/>
      <w:marRight w:val="0"/>
      <w:marTop w:val="0"/>
      <w:marBottom w:val="0"/>
      <w:divBdr>
        <w:top w:val="none" w:sz="0" w:space="0" w:color="auto"/>
        <w:left w:val="none" w:sz="0" w:space="0" w:color="auto"/>
        <w:bottom w:val="none" w:sz="0" w:space="0" w:color="auto"/>
        <w:right w:val="none" w:sz="0" w:space="0" w:color="auto"/>
      </w:divBdr>
    </w:div>
    <w:div w:id="204565954">
      <w:bodyDiv w:val="1"/>
      <w:marLeft w:val="0"/>
      <w:marRight w:val="0"/>
      <w:marTop w:val="0"/>
      <w:marBottom w:val="0"/>
      <w:divBdr>
        <w:top w:val="none" w:sz="0" w:space="0" w:color="auto"/>
        <w:left w:val="none" w:sz="0" w:space="0" w:color="auto"/>
        <w:bottom w:val="none" w:sz="0" w:space="0" w:color="auto"/>
        <w:right w:val="none" w:sz="0" w:space="0" w:color="auto"/>
      </w:divBdr>
    </w:div>
    <w:div w:id="217514197">
      <w:bodyDiv w:val="1"/>
      <w:marLeft w:val="0"/>
      <w:marRight w:val="0"/>
      <w:marTop w:val="0"/>
      <w:marBottom w:val="0"/>
      <w:divBdr>
        <w:top w:val="none" w:sz="0" w:space="0" w:color="auto"/>
        <w:left w:val="none" w:sz="0" w:space="0" w:color="auto"/>
        <w:bottom w:val="none" w:sz="0" w:space="0" w:color="auto"/>
        <w:right w:val="none" w:sz="0" w:space="0" w:color="auto"/>
      </w:divBdr>
    </w:div>
    <w:div w:id="256257482">
      <w:bodyDiv w:val="1"/>
      <w:marLeft w:val="0"/>
      <w:marRight w:val="0"/>
      <w:marTop w:val="0"/>
      <w:marBottom w:val="0"/>
      <w:divBdr>
        <w:top w:val="none" w:sz="0" w:space="0" w:color="auto"/>
        <w:left w:val="none" w:sz="0" w:space="0" w:color="auto"/>
        <w:bottom w:val="none" w:sz="0" w:space="0" w:color="auto"/>
        <w:right w:val="none" w:sz="0" w:space="0" w:color="auto"/>
      </w:divBdr>
    </w:div>
    <w:div w:id="268202779">
      <w:bodyDiv w:val="1"/>
      <w:marLeft w:val="0"/>
      <w:marRight w:val="0"/>
      <w:marTop w:val="0"/>
      <w:marBottom w:val="0"/>
      <w:divBdr>
        <w:top w:val="none" w:sz="0" w:space="0" w:color="auto"/>
        <w:left w:val="none" w:sz="0" w:space="0" w:color="auto"/>
        <w:bottom w:val="none" w:sz="0" w:space="0" w:color="auto"/>
        <w:right w:val="none" w:sz="0" w:space="0" w:color="auto"/>
      </w:divBdr>
    </w:div>
    <w:div w:id="268971881">
      <w:bodyDiv w:val="1"/>
      <w:marLeft w:val="0"/>
      <w:marRight w:val="0"/>
      <w:marTop w:val="0"/>
      <w:marBottom w:val="0"/>
      <w:divBdr>
        <w:top w:val="none" w:sz="0" w:space="0" w:color="auto"/>
        <w:left w:val="none" w:sz="0" w:space="0" w:color="auto"/>
        <w:bottom w:val="none" w:sz="0" w:space="0" w:color="auto"/>
        <w:right w:val="none" w:sz="0" w:space="0" w:color="auto"/>
      </w:divBdr>
    </w:div>
    <w:div w:id="285354756">
      <w:bodyDiv w:val="1"/>
      <w:marLeft w:val="0"/>
      <w:marRight w:val="0"/>
      <w:marTop w:val="0"/>
      <w:marBottom w:val="0"/>
      <w:divBdr>
        <w:top w:val="none" w:sz="0" w:space="0" w:color="auto"/>
        <w:left w:val="none" w:sz="0" w:space="0" w:color="auto"/>
        <w:bottom w:val="none" w:sz="0" w:space="0" w:color="auto"/>
        <w:right w:val="none" w:sz="0" w:space="0" w:color="auto"/>
      </w:divBdr>
    </w:div>
    <w:div w:id="290793828">
      <w:bodyDiv w:val="1"/>
      <w:marLeft w:val="0"/>
      <w:marRight w:val="0"/>
      <w:marTop w:val="0"/>
      <w:marBottom w:val="0"/>
      <w:divBdr>
        <w:top w:val="none" w:sz="0" w:space="0" w:color="auto"/>
        <w:left w:val="none" w:sz="0" w:space="0" w:color="auto"/>
        <w:bottom w:val="none" w:sz="0" w:space="0" w:color="auto"/>
        <w:right w:val="none" w:sz="0" w:space="0" w:color="auto"/>
      </w:divBdr>
    </w:div>
    <w:div w:id="299044624">
      <w:bodyDiv w:val="1"/>
      <w:marLeft w:val="0"/>
      <w:marRight w:val="0"/>
      <w:marTop w:val="0"/>
      <w:marBottom w:val="0"/>
      <w:divBdr>
        <w:top w:val="none" w:sz="0" w:space="0" w:color="auto"/>
        <w:left w:val="none" w:sz="0" w:space="0" w:color="auto"/>
        <w:bottom w:val="none" w:sz="0" w:space="0" w:color="auto"/>
        <w:right w:val="none" w:sz="0" w:space="0" w:color="auto"/>
      </w:divBdr>
    </w:div>
    <w:div w:id="316493235">
      <w:bodyDiv w:val="1"/>
      <w:marLeft w:val="0"/>
      <w:marRight w:val="0"/>
      <w:marTop w:val="0"/>
      <w:marBottom w:val="0"/>
      <w:divBdr>
        <w:top w:val="none" w:sz="0" w:space="0" w:color="auto"/>
        <w:left w:val="none" w:sz="0" w:space="0" w:color="auto"/>
        <w:bottom w:val="none" w:sz="0" w:space="0" w:color="auto"/>
        <w:right w:val="none" w:sz="0" w:space="0" w:color="auto"/>
      </w:divBdr>
    </w:div>
    <w:div w:id="327095403">
      <w:bodyDiv w:val="1"/>
      <w:marLeft w:val="0"/>
      <w:marRight w:val="0"/>
      <w:marTop w:val="0"/>
      <w:marBottom w:val="0"/>
      <w:divBdr>
        <w:top w:val="none" w:sz="0" w:space="0" w:color="auto"/>
        <w:left w:val="none" w:sz="0" w:space="0" w:color="auto"/>
        <w:bottom w:val="none" w:sz="0" w:space="0" w:color="auto"/>
        <w:right w:val="none" w:sz="0" w:space="0" w:color="auto"/>
      </w:divBdr>
    </w:div>
    <w:div w:id="346295706">
      <w:bodyDiv w:val="1"/>
      <w:marLeft w:val="0"/>
      <w:marRight w:val="0"/>
      <w:marTop w:val="0"/>
      <w:marBottom w:val="0"/>
      <w:divBdr>
        <w:top w:val="none" w:sz="0" w:space="0" w:color="auto"/>
        <w:left w:val="none" w:sz="0" w:space="0" w:color="auto"/>
        <w:bottom w:val="none" w:sz="0" w:space="0" w:color="auto"/>
        <w:right w:val="none" w:sz="0" w:space="0" w:color="auto"/>
      </w:divBdr>
    </w:div>
    <w:div w:id="352608949">
      <w:bodyDiv w:val="1"/>
      <w:marLeft w:val="0"/>
      <w:marRight w:val="0"/>
      <w:marTop w:val="0"/>
      <w:marBottom w:val="0"/>
      <w:divBdr>
        <w:top w:val="none" w:sz="0" w:space="0" w:color="auto"/>
        <w:left w:val="none" w:sz="0" w:space="0" w:color="auto"/>
        <w:bottom w:val="none" w:sz="0" w:space="0" w:color="auto"/>
        <w:right w:val="none" w:sz="0" w:space="0" w:color="auto"/>
      </w:divBdr>
    </w:div>
    <w:div w:id="355229705">
      <w:bodyDiv w:val="1"/>
      <w:marLeft w:val="0"/>
      <w:marRight w:val="0"/>
      <w:marTop w:val="0"/>
      <w:marBottom w:val="0"/>
      <w:divBdr>
        <w:top w:val="none" w:sz="0" w:space="0" w:color="auto"/>
        <w:left w:val="none" w:sz="0" w:space="0" w:color="auto"/>
        <w:bottom w:val="none" w:sz="0" w:space="0" w:color="auto"/>
        <w:right w:val="none" w:sz="0" w:space="0" w:color="auto"/>
      </w:divBdr>
    </w:div>
    <w:div w:id="358312816">
      <w:bodyDiv w:val="1"/>
      <w:marLeft w:val="0"/>
      <w:marRight w:val="0"/>
      <w:marTop w:val="0"/>
      <w:marBottom w:val="0"/>
      <w:divBdr>
        <w:top w:val="none" w:sz="0" w:space="0" w:color="auto"/>
        <w:left w:val="none" w:sz="0" w:space="0" w:color="auto"/>
        <w:bottom w:val="none" w:sz="0" w:space="0" w:color="auto"/>
        <w:right w:val="none" w:sz="0" w:space="0" w:color="auto"/>
      </w:divBdr>
    </w:div>
    <w:div w:id="363215433">
      <w:bodyDiv w:val="1"/>
      <w:marLeft w:val="0"/>
      <w:marRight w:val="0"/>
      <w:marTop w:val="0"/>
      <w:marBottom w:val="0"/>
      <w:divBdr>
        <w:top w:val="none" w:sz="0" w:space="0" w:color="auto"/>
        <w:left w:val="none" w:sz="0" w:space="0" w:color="auto"/>
        <w:bottom w:val="none" w:sz="0" w:space="0" w:color="auto"/>
        <w:right w:val="none" w:sz="0" w:space="0" w:color="auto"/>
      </w:divBdr>
    </w:div>
    <w:div w:id="390036521">
      <w:bodyDiv w:val="1"/>
      <w:marLeft w:val="0"/>
      <w:marRight w:val="0"/>
      <w:marTop w:val="0"/>
      <w:marBottom w:val="0"/>
      <w:divBdr>
        <w:top w:val="none" w:sz="0" w:space="0" w:color="auto"/>
        <w:left w:val="none" w:sz="0" w:space="0" w:color="auto"/>
        <w:bottom w:val="none" w:sz="0" w:space="0" w:color="auto"/>
        <w:right w:val="none" w:sz="0" w:space="0" w:color="auto"/>
      </w:divBdr>
    </w:div>
    <w:div w:id="393503088">
      <w:bodyDiv w:val="1"/>
      <w:marLeft w:val="0"/>
      <w:marRight w:val="0"/>
      <w:marTop w:val="0"/>
      <w:marBottom w:val="0"/>
      <w:divBdr>
        <w:top w:val="none" w:sz="0" w:space="0" w:color="auto"/>
        <w:left w:val="none" w:sz="0" w:space="0" w:color="auto"/>
        <w:bottom w:val="none" w:sz="0" w:space="0" w:color="auto"/>
        <w:right w:val="none" w:sz="0" w:space="0" w:color="auto"/>
      </w:divBdr>
    </w:div>
    <w:div w:id="397365348">
      <w:bodyDiv w:val="1"/>
      <w:marLeft w:val="0"/>
      <w:marRight w:val="0"/>
      <w:marTop w:val="0"/>
      <w:marBottom w:val="0"/>
      <w:divBdr>
        <w:top w:val="none" w:sz="0" w:space="0" w:color="auto"/>
        <w:left w:val="none" w:sz="0" w:space="0" w:color="auto"/>
        <w:bottom w:val="none" w:sz="0" w:space="0" w:color="auto"/>
        <w:right w:val="none" w:sz="0" w:space="0" w:color="auto"/>
      </w:divBdr>
    </w:div>
    <w:div w:id="416943399">
      <w:bodyDiv w:val="1"/>
      <w:marLeft w:val="0"/>
      <w:marRight w:val="0"/>
      <w:marTop w:val="0"/>
      <w:marBottom w:val="0"/>
      <w:divBdr>
        <w:top w:val="none" w:sz="0" w:space="0" w:color="auto"/>
        <w:left w:val="none" w:sz="0" w:space="0" w:color="auto"/>
        <w:bottom w:val="none" w:sz="0" w:space="0" w:color="auto"/>
        <w:right w:val="none" w:sz="0" w:space="0" w:color="auto"/>
      </w:divBdr>
    </w:div>
    <w:div w:id="418402865">
      <w:bodyDiv w:val="1"/>
      <w:marLeft w:val="0"/>
      <w:marRight w:val="0"/>
      <w:marTop w:val="0"/>
      <w:marBottom w:val="0"/>
      <w:divBdr>
        <w:top w:val="none" w:sz="0" w:space="0" w:color="auto"/>
        <w:left w:val="none" w:sz="0" w:space="0" w:color="auto"/>
        <w:bottom w:val="none" w:sz="0" w:space="0" w:color="auto"/>
        <w:right w:val="none" w:sz="0" w:space="0" w:color="auto"/>
      </w:divBdr>
    </w:div>
    <w:div w:id="430667493">
      <w:bodyDiv w:val="1"/>
      <w:marLeft w:val="0"/>
      <w:marRight w:val="0"/>
      <w:marTop w:val="0"/>
      <w:marBottom w:val="0"/>
      <w:divBdr>
        <w:top w:val="none" w:sz="0" w:space="0" w:color="auto"/>
        <w:left w:val="none" w:sz="0" w:space="0" w:color="auto"/>
        <w:bottom w:val="none" w:sz="0" w:space="0" w:color="auto"/>
        <w:right w:val="none" w:sz="0" w:space="0" w:color="auto"/>
      </w:divBdr>
    </w:div>
    <w:div w:id="449473371">
      <w:bodyDiv w:val="1"/>
      <w:marLeft w:val="0"/>
      <w:marRight w:val="0"/>
      <w:marTop w:val="0"/>
      <w:marBottom w:val="0"/>
      <w:divBdr>
        <w:top w:val="none" w:sz="0" w:space="0" w:color="auto"/>
        <w:left w:val="none" w:sz="0" w:space="0" w:color="auto"/>
        <w:bottom w:val="none" w:sz="0" w:space="0" w:color="auto"/>
        <w:right w:val="none" w:sz="0" w:space="0" w:color="auto"/>
      </w:divBdr>
    </w:div>
    <w:div w:id="463471188">
      <w:bodyDiv w:val="1"/>
      <w:marLeft w:val="0"/>
      <w:marRight w:val="0"/>
      <w:marTop w:val="0"/>
      <w:marBottom w:val="0"/>
      <w:divBdr>
        <w:top w:val="none" w:sz="0" w:space="0" w:color="auto"/>
        <w:left w:val="none" w:sz="0" w:space="0" w:color="auto"/>
        <w:bottom w:val="none" w:sz="0" w:space="0" w:color="auto"/>
        <w:right w:val="none" w:sz="0" w:space="0" w:color="auto"/>
      </w:divBdr>
    </w:div>
    <w:div w:id="467281441">
      <w:bodyDiv w:val="1"/>
      <w:marLeft w:val="0"/>
      <w:marRight w:val="0"/>
      <w:marTop w:val="0"/>
      <w:marBottom w:val="0"/>
      <w:divBdr>
        <w:top w:val="none" w:sz="0" w:space="0" w:color="auto"/>
        <w:left w:val="none" w:sz="0" w:space="0" w:color="auto"/>
        <w:bottom w:val="none" w:sz="0" w:space="0" w:color="auto"/>
        <w:right w:val="none" w:sz="0" w:space="0" w:color="auto"/>
      </w:divBdr>
    </w:div>
    <w:div w:id="476382517">
      <w:bodyDiv w:val="1"/>
      <w:marLeft w:val="0"/>
      <w:marRight w:val="0"/>
      <w:marTop w:val="0"/>
      <w:marBottom w:val="0"/>
      <w:divBdr>
        <w:top w:val="none" w:sz="0" w:space="0" w:color="auto"/>
        <w:left w:val="none" w:sz="0" w:space="0" w:color="auto"/>
        <w:bottom w:val="none" w:sz="0" w:space="0" w:color="auto"/>
        <w:right w:val="none" w:sz="0" w:space="0" w:color="auto"/>
      </w:divBdr>
    </w:div>
    <w:div w:id="502209135">
      <w:bodyDiv w:val="1"/>
      <w:marLeft w:val="0"/>
      <w:marRight w:val="0"/>
      <w:marTop w:val="0"/>
      <w:marBottom w:val="0"/>
      <w:divBdr>
        <w:top w:val="none" w:sz="0" w:space="0" w:color="auto"/>
        <w:left w:val="none" w:sz="0" w:space="0" w:color="auto"/>
        <w:bottom w:val="none" w:sz="0" w:space="0" w:color="auto"/>
        <w:right w:val="none" w:sz="0" w:space="0" w:color="auto"/>
      </w:divBdr>
    </w:div>
    <w:div w:id="504328123">
      <w:bodyDiv w:val="1"/>
      <w:marLeft w:val="0"/>
      <w:marRight w:val="0"/>
      <w:marTop w:val="0"/>
      <w:marBottom w:val="0"/>
      <w:divBdr>
        <w:top w:val="none" w:sz="0" w:space="0" w:color="auto"/>
        <w:left w:val="none" w:sz="0" w:space="0" w:color="auto"/>
        <w:bottom w:val="none" w:sz="0" w:space="0" w:color="auto"/>
        <w:right w:val="none" w:sz="0" w:space="0" w:color="auto"/>
      </w:divBdr>
    </w:div>
    <w:div w:id="509830406">
      <w:bodyDiv w:val="1"/>
      <w:marLeft w:val="0"/>
      <w:marRight w:val="0"/>
      <w:marTop w:val="0"/>
      <w:marBottom w:val="0"/>
      <w:divBdr>
        <w:top w:val="none" w:sz="0" w:space="0" w:color="auto"/>
        <w:left w:val="none" w:sz="0" w:space="0" w:color="auto"/>
        <w:bottom w:val="none" w:sz="0" w:space="0" w:color="auto"/>
        <w:right w:val="none" w:sz="0" w:space="0" w:color="auto"/>
      </w:divBdr>
    </w:div>
    <w:div w:id="517427045">
      <w:bodyDiv w:val="1"/>
      <w:marLeft w:val="0"/>
      <w:marRight w:val="0"/>
      <w:marTop w:val="0"/>
      <w:marBottom w:val="0"/>
      <w:divBdr>
        <w:top w:val="none" w:sz="0" w:space="0" w:color="auto"/>
        <w:left w:val="none" w:sz="0" w:space="0" w:color="auto"/>
        <w:bottom w:val="none" w:sz="0" w:space="0" w:color="auto"/>
        <w:right w:val="none" w:sz="0" w:space="0" w:color="auto"/>
      </w:divBdr>
    </w:div>
    <w:div w:id="517935066">
      <w:bodyDiv w:val="1"/>
      <w:marLeft w:val="0"/>
      <w:marRight w:val="0"/>
      <w:marTop w:val="0"/>
      <w:marBottom w:val="0"/>
      <w:divBdr>
        <w:top w:val="none" w:sz="0" w:space="0" w:color="auto"/>
        <w:left w:val="none" w:sz="0" w:space="0" w:color="auto"/>
        <w:bottom w:val="none" w:sz="0" w:space="0" w:color="auto"/>
        <w:right w:val="none" w:sz="0" w:space="0" w:color="auto"/>
      </w:divBdr>
    </w:div>
    <w:div w:id="522547950">
      <w:bodyDiv w:val="1"/>
      <w:marLeft w:val="0"/>
      <w:marRight w:val="0"/>
      <w:marTop w:val="0"/>
      <w:marBottom w:val="0"/>
      <w:divBdr>
        <w:top w:val="none" w:sz="0" w:space="0" w:color="auto"/>
        <w:left w:val="none" w:sz="0" w:space="0" w:color="auto"/>
        <w:bottom w:val="none" w:sz="0" w:space="0" w:color="auto"/>
        <w:right w:val="none" w:sz="0" w:space="0" w:color="auto"/>
      </w:divBdr>
    </w:div>
    <w:div w:id="528298116">
      <w:bodyDiv w:val="1"/>
      <w:marLeft w:val="0"/>
      <w:marRight w:val="0"/>
      <w:marTop w:val="0"/>
      <w:marBottom w:val="0"/>
      <w:divBdr>
        <w:top w:val="none" w:sz="0" w:space="0" w:color="auto"/>
        <w:left w:val="none" w:sz="0" w:space="0" w:color="auto"/>
        <w:bottom w:val="none" w:sz="0" w:space="0" w:color="auto"/>
        <w:right w:val="none" w:sz="0" w:space="0" w:color="auto"/>
      </w:divBdr>
    </w:div>
    <w:div w:id="534539079">
      <w:bodyDiv w:val="1"/>
      <w:marLeft w:val="0"/>
      <w:marRight w:val="0"/>
      <w:marTop w:val="0"/>
      <w:marBottom w:val="0"/>
      <w:divBdr>
        <w:top w:val="none" w:sz="0" w:space="0" w:color="auto"/>
        <w:left w:val="none" w:sz="0" w:space="0" w:color="auto"/>
        <w:bottom w:val="none" w:sz="0" w:space="0" w:color="auto"/>
        <w:right w:val="none" w:sz="0" w:space="0" w:color="auto"/>
      </w:divBdr>
    </w:div>
    <w:div w:id="540435992">
      <w:bodyDiv w:val="1"/>
      <w:marLeft w:val="0"/>
      <w:marRight w:val="0"/>
      <w:marTop w:val="0"/>
      <w:marBottom w:val="0"/>
      <w:divBdr>
        <w:top w:val="none" w:sz="0" w:space="0" w:color="auto"/>
        <w:left w:val="none" w:sz="0" w:space="0" w:color="auto"/>
        <w:bottom w:val="none" w:sz="0" w:space="0" w:color="auto"/>
        <w:right w:val="none" w:sz="0" w:space="0" w:color="auto"/>
      </w:divBdr>
    </w:div>
    <w:div w:id="543906912">
      <w:bodyDiv w:val="1"/>
      <w:marLeft w:val="0"/>
      <w:marRight w:val="0"/>
      <w:marTop w:val="0"/>
      <w:marBottom w:val="0"/>
      <w:divBdr>
        <w:top w:val="none" w:sz="0" w:space="0" w:color="auto"/>
        <w:left w:val="none" w:sz="0" w:space="0" w:color="auto"/>
        <w:bottom w:val="none" w:sz="0" w:space="0" w:color="auto"/>
        <w:right w:val="none" w:sz="0" w:space="0" w:color="auto"/>
      </w:divBdr>
    </w:div>
    <w:div w:id="548615384">
      <w:bodyDiv w:val="1"/>
      <w:marLeft w:val="0"/>
      <w:marRight w:val="0"/>
      <w:marTop w:val="0"/>
      <w:marBottom w:val="0"/>
      <w:divBdr>
        <w:top w:val="none" w:sz="0" w:space="0" w:color="auto"/>
        <w:left w:val="none" w:sz="0" w:space="0" w:color="auto"/>
        <w:bottom w:val="none" w:sz="0" w:space="0" w:color="auto"/>
        <w:right w:val="none" w:sz="0" w:space="0" w:color="auto"/>
      </w:divBdr>
    </w:div>
    <w:div w:id="569272850">
      <w:bodyDiv w:val="1"/>
      <w:marLeft w:val="0"/>
      <w:marRight w:val="0"/>
      <w:marTop w:val="0"/>
      <w:marBottom w:val="0"/>
      <w:divBdr>
        <w:top w:val="none" w:sz="0" w:space="0" w:color="auto"/>
        <w:left w:val="none" w:sz="0" w:space="0" w:color="auto"/>
        <w:bottom w:val="none" w:sz="0" w:space="0" w:color="auto"/>
        <w:right w:val="none" w:sz="0" w:space="0" w:color="auto"/>
      </w:divBdr>
    </w:div>
    <w:div w:id="573128341">
      <w:bodyDiv w:val="1"/>
      <w:marLeft w:val="0"/>
      <w:marRight w:val="0"/>
      <w:marTop w:val="0"/>
      <w:marBottom w:val="0"/>
      <w:divBdr>
        <w:top w:val="none" w:sz="0" w:space="0" w:color="auto"/>
        <w:left w:val="none" w:sz="0" w:space="0" w:color="auto"/>
        <w:bottom w:val="none" w:sz="0" w:space="0" w:color="auto"/>
        <w:right w:val="none" w:sz="0" w:space="0" w:color="auto"/>
      </w:divBdr>
    </w:div>
    <w:div w:id="580337985">
      <w:bodyDiv w:val="1"/>
      <w:marLeft w:val="0"/>
      <w:marRight w:val="0"/>
      <w:marTop w:val="0"/>
      <w:marBottom w:val="0"/>
      <w:divBdr>
        <w:top w:val="none" w:sz="0" w:space="0" w:color="auto"/>
        <w:left w:val="none" w:sz="0" w:space="0" w:color="auto"/>
        <w:bottom w:val="none" w:sz="0" w:space="0" w:color="auto"/>
        <w:right w:val="none" w:sz="0" w:space="0" w:color="auto"/>
      </w:divBdr>
    </w:div>
    <w:div w:id="581717578">
      <w:bodyDiv w:val="1"/>
      <w:marLeft w:val="0"/>
      <w:marRight w:val="0"/>
      <w:marTop w:val="0"/>
      <w:marBottom w:val="0"/>
      <w:divBdr>
        <w:top w:val="none" w:sz="0" w:space="0" w:color="auto"/>
        <w:left w:val="none" w:sz="0" w:space="0" w:color="auto"/>
        <w:bottom w:val="none" w:sz="0" w:space="0" w:color="auto"/>
        <w:right w:val="none" w:sz="0" w:space="0" w:color="auto"/>
      </w:divBdr>
    </w:div>
    <w:div w:id="591865101">
      <w:bodyDiv w:val="1"/>
      <w:marLeft w:val="0"/>
      <w:marRight w:val="0"/>
      <w:marTop w:val="0"/>
      <w:marBottom w:val="0"/>
      <w:divBdr>
        <w:top w:val="none" w:sz="0" w:space="0" w:color="auto"/>
        <w:left w:val="none" w:sz="0" w:space="0" w:color="auto"/>
        <w:bottom w:val="none" w:sz="0" w:space="0" w:color="auto"/>
        <w:right w:val="none" w:sz="0" w:space="0" w:color="auto"/>
      </w:divBdr>
    </w:div>
    <w:div w:id="592319922">
      <w:bodyDiv w:val="1"/>
      <w:marLeft w:val="0"/>
      <w:marRight w:val="0"/>
      <w:marTop w:val="0"/>
      <w:marBottom w:val="0"/>
      <w:divBdr>
        <w:top w:val="none" w:sz="0" w:space="0" w:color="auto"/>
        <w:left w:val="none" w:sz="0" w:space="0" w:color="auto"/>
        <w:bottom w:val="none" w:sz="0" w:space="0" w:color="auto"/>
        <w:right w:val="none" w:sz="0" w:space="0" w:color="auto"/>
      </w:divBdr>
    </w:div>
    <w:div w:id="598753453">
      <w:bodyDiv w:val="1"/>
      <w:marLeft w:val="0"/>
      <w:marRight w:val="0"/>
      <w:marTop w:val="0"/>
      <w:marBottom w:val="0"/>
      <w:divBdr>
        <w:top w:val="none" w:sz="0" w:space="0" w:color="auto"/>
        <w:left w:val="none" w:sz="0" w:space="0" w:color="auto"/>
        <w:bottom w:val="none" w:sz="0" w:space="0" w:color="auto"/>
        <w:right w:val="none" w:sz="0" w:space="0" w:color="auto"/>
      </w:divBdr>
    </w:div>
    <w:div w:id="704215444">
      <w:bodyDiv w:val="1"/>
      <w:marLeft w:val="0"/>
      <w:marRight w:val="0"/>
      <w:marTop w:val="0"/>
      <w:marBottom w:val="0"/>
      <w:divBdr>
        <w:top w:val="none" w:sz="0" w:space="0" w:color="auto"/>
        <w:left w:val="none" w:sz="0" w:space="0" w:color="auto"/>
        <w:bottom w:val="none" w:sz="0" w:space="0" w:color="auto"/>
        <w:right w:val="none" w:sz="0" w:space="0" w:color="auto"/>
      </w:divBdr>
    </w:div>
    <w:div w:id="738285922">
      <w:bodyDiv w:val="1"/>
      <w:marLeft w:val="0"/>
      <w:marRight w:val="0"/>
      <w:marTop w:val="0"/>
      <w:marBottom w:val="0"/>
      <w:divBdr>
        <w:top w:val="none" w:sz="0" w:space="0" w:color="auto"/>
        <w:left w:val="none" w:sz="0" w:space="0" w:color="auto"/>
        <w:bottom w:val="none" w:sz="0" w:space="0" w:color="auto"/>
        <w:right w:val="none" w:sz="0" w:space="0" w:color="auto"/>
      </w:divBdr>
    </w:div>
    <w:div w:id="752775448">
      <w:bodyDiv w:val="1"/>
      <w:marLeft w:val="0"/>
      <w:marRight w:val="0"/>
      <w:marTop w:val="0"/>
      <w:marBottom w:val="0"/>
      <w:divBdr>
        <w:top w:val="none" w:sz="0" w:space="0" w:color="auto"/>
        <w:left w:val="none" w:sz="0" w:space="0" w:color="auto"/>
        <w:bottom w:val="none" w:sz="0" w:space="0" w:color="auto"/>
        <w:right w:val="none" w:sz="0" w:space="0" w:color="auto"/>
      </w:divBdr>
    </w:div>
    <w:div w:id="760030124">
      <w:bodyDiv w:val="1"/>
      <w:marLeft w:val="0"/>
      <w:marRight w:val="0"/>
      <w:marTop w:val="0"/>
      <w:marBottom w:val="0"/>
      <w:divBdr>
        <w:top w:val="none" w:sz="0" w:space="0" w:color="auto"/>
        <w:left w:val="none" w:sz="0" w:space="0" w:color="auto"/>
        <w:bottom w:val="none" w:sz="0" w:space="0" w:color="auto"/>
        <w:right w:val="none" w:sz="0" w:space="0" w:color="auto"/>
      </w:divBdr>
    </w:div>
    <w:div w:id="767508091">
      <w:bodyDiv w:val="1"/>
      <w:marLeft w:val="0"/>
      <w:marRight w:val="0"/>
      <w:marTop w:val="0"/>
      <w:marBottom w:val="0"/>
      <w:divBdr>
        <w:top w:val="none" w:sz="0" w:space="0" w:color="auto"/>
        <w:left w:val="none" w:sz="0" w:space="0" w:color="auto"/>
        <w:bottom w:val="none" w:sz="0" w:space="0" w:color="auto"/>
        <w:right w:val="none" w:sz="0" w:space="0" w:color="auto"/>
      </w:divBdr>
    </w:div>
    <w:div w:id="771635116">
      <w:bodyDiv w:val="1"/>
      <w:marLeft w:val="0"/>
      <w:marRight w:val="0"/>
      <w:marTop w:val="0"/>
      <w:marBottom w:val="0"/>
      <w:divBdr>
        <w:top w:val="none" w:sz="0" w:space="0" w:color="auto"/>
        <w:left w:val="none" w:sz="0" w:space="0" w:color="auto"/>
        <w:bottom w:val="none" w:sz="0" w:space="0" w:color="auto"/>
        <w:right w:val="none" w:sz="0" w:space="0" w:color="auto"/>
      </w:divBdr>
    </w:div>
    <w:div w:id="794255957">
      <w:bodyDiv w:val="1"/>
      <w:marLeft w:val="0"/>
      <w:marRight w:val="0"/>
      <w:marTop w:val="0"/>
      <w:marBottom w:val="0"/>
      <w:divBdr>
        <w:top w:val="none" w:sz="0" w:space="0" w:color="auto"/>
        <w:left w:val="none" w:sz="0" w:space="0" w:color="auto"/>
        <w:bottom w:val="none" w:sz="0" w:space="0" w:color="auto"/>
        <w:right w:val="none" w:sz="0" w:space="0" w:color="auto"/>
      </w:divBdr>
    </w:div>
    <w:div w:id="797726911">
      <w:bodyDiv w:val="1"/>
      <w:marLeft w:val="0"/>
      <w:marRight w:val="0"/>
      <w:marTop w:val="0"/>
      <w:marBottom w:val="0"/>
      <w:divBdr>
        <w:top w:val="none" w:sz="0" w:space="0" w:color="auto"/>
        <w:left w:val="none" w:sz="0" w:space="0" w:color="auto"/>
        <w:bottom w:val="none" w:sz="0" w:space="0" w:color="auto"/>
        <w:right w:val="none" w:sz="0" w:space="0" w:color="auto"/>
      </w:divBdr>
    </w:div>
    <w:div w:id="810368608">
      <w:bodyDiv w:val="1"/>
      <w:marLeft w:val="0"/>
      <w:marRight w:val="0"/>
      <w:marTop w:val="0"/>
      <w:marBottom w:val="0"/>
      <w:divBdr>
        <w:top w:val="none" w:sz="0" w:space="0" w:color="auto"/>
        <w:left w:val="none" w:sz="0" w:space="0" w:color="auto"/>
        <w:bottom w:val="none" w:sz="0" w:space="0" w:color="auto"/>
        <w:right w:val="none" w:sz="0" w:space="0" w:color="auto"/>
      </w:divBdr>
    </w:div>
    <w:div w:id="810636340">
      <w:bodyDiv w:val="1"/>
      <w:marLeft w:val="0"/>
      <w:marRight w:val="0"/>
      <w:marTop w:val="0"/>
      <w:marBottom w:val="0"/>
      <w:divBdr>
        <w:top w:val="none" w:sz="0" w:space="0" w:color="auto"/>
        <w:left w:val="none" w:sz="0" w:space="0" w:color="auto"/>
        <w:bottom w:val="none" w:sz="0" w:space="0" w:color="auto"/>
        <w:right w:val="none" w:sz="0" w:space="0" w:color="auto"/>
      </w:divBdr>
    </w:div>
    <w:div w:id="822743691">
      <w:bodyDiv w:val="1"/>
      <w:marLeft w:val="0"/>
      <w:marRight w:val="0"/>
      <w:marTop w:val="0"/>
      <w:marBottom w:val="0"/>
      <w:divBdr>
        <w:top w:val="none" w:sz="0" w:space="0" w:color="auto"/>
        <w:left w:val="none" w:sz="0" w:space="0" w:color="auto"/>
        <w:bottom w:val="none" w:sz="0" w:space="0" w:color="auto"/>
        <w:right w:val="none" w:sz="0" w:space="0" w:color="auto"/>
      </w:divBdr>
    </w:div>
    <w:div w:id="835267343">
      <w:bodyDiv w:val="1"/>
      <w:marLeft w:val="0"/>
      <w:marRight w:val="0"/>
      <w:marTop w:val="0"/>
      <w:marBottom w:val="0"/>
      <w:divBdr>
        <w:top w:val="none" w:sz="0" w:space="0" w:color="auto"/>
        <w:left w:val="none" w:sz="0" w:space="0" w:color="auto"/>
        <w:bottom w:val="none" w:sz="0" w:space="0" w:color="auto"/>
        <w:right w:val="none" w:sz="0" w:space="0" w:color="auto"/>
      </w:divBdr>
    </w:div>
    <w:div w:id="841580088">
      <w:bodyDiv w:val="1"/>
      <w:marLeft w:val="0"/>
      <w:marRight w:val="0"/>
      <w:marTop w:val="0"/>
      <w:marBottom w:val="0"/>
      <w:divBdr>
        <w:top w:val="none" w:sz="0" w:space="0" w:color="auto"/>
        <w:left w:val="none" w:sz="0" w:space="0" w:color="auto"/>
        <w:bottom w:val="none" w:sz="0" w:space="0" w:color="auto"/>
        <w:right w:val="none" w:sz="0" w:space="0" w:color="auto"/>
      </w:divBdr>
    </w:div>
    <w:div w:id="842011100">
      <w:bodyDiv w:val="1"/>
      <w:marLeft w:val="0"/>
      <w:marRight w:val="0"/>
      <w:marTop w:val="0"/>
      <w:marBottom w:val="0"/>
      <w:divBdr>
        <w:top w:val="none" w:sz="0" w:space="0" w:color="auto"/>
        <w:left w:val="none" w:sz="0" w:space="0" w:color="auto"/>
        <w:bottom w:val="none" w:sz="0" w:space="0" w:color="auto"/>
        <w:right w:val="none" w:sz="0" w:space="0" w:color="auto"/>
      </w:divBdr>
    </w:div>
    <w:div w:id="854807347">
      <w:bodyDiv w:val="1"/>
      <w:marLeft w:val="0"/>
      <w:marRight w:val="0"/>
      <w:marTop w:val="0"/>
      <w:marBottom w:val="0"/>
      <w:divBdr>
        <w:top w:val="none" w:sz="0" w:space="0" w:color="auto"/>
        <w:left w:val="none" w:sz="0" w:space="0" w:color="auto"/>
        <w:bottom w:val="none" w:sz="0" w:space="0" w:color="auto"/>
        <w:right w:val="none" w:sz="0" w:space="0" w:color="auto"/>
      </w:divBdr>
    </w:div>
    <w:div w:id="855852846">
      <w:bodyDiv w:val="1"/>
      <w:marLeft w:val="0"/>
      <w:marRight w:val="0"/>
      <w:marTop w:val="0"/>
      <w:marBottom w:val="0"/>
      <w:divBdr>
        <w:top w:val="none" w:sz="0" w:space="0" w:color="auto"/>
        <w:left w:val="none" w:sz="0" w:space="0" w:color="auto"/>
        <w:bottom w:val="none" w:sz="0" w:space="0" w:color="auto"/>
        <w:right w:val="none" w:sz="0" w:space="0" w:color="auto"/>
      </w:divBdr>
    </w:div>
    <w:div w:id="922104737">
      <w:bodyDiv w:val="1"/>
      <w:marLeft w:val="0"/>
      <w:marRight w:val="0"/>
      <w:marTop w:val="0"/>
      <w:marBottom w:val="0"/>
      <w:divBdr>
        <w:top w:val="none" w:sz="0" w:space="0" w:color="auto"/>
        <w:left w:val="none" w:sz="0" w:space="0" w:color="auto"/>
        <w:bottom w:val="none" w:sz="0" w:space="0" w:color="auto"/>
        <w:right w:val="none" w:sz="0" w:space="0" w:color="auto"/>
      </w:divBdr>
    </w:div>
    <w:div w:id="929776187">
      <w:bodyDiv w:val="1"/>
      <w:marLeft w:val="0"/>
      <w:marRight w:val="0"/>
      <w:marTop w:val="0"/>
      <w:marBottom w:val="0"/>
      <w:divBdr>
        <w:top w:val="none" w:sz="0" w:space="0" w:color="auto"/>
        <w:left w:val="none" w:sz="0" w:space="0" w:color="auto"/>
        <w:bottom w:val="none" w:sz="0" w:space="0" w:color="auto"/>
        <w:right w:val="none" w:sz="0" w:space="0" w:color="auto"/>
      </w:divBdr>
    </w:div>
    <w:div w:id="934485815">
      <w:bodyDiv w:val="1"/>
      <w:marLeft w:val="0"/>
      <w:marRight w:val="0"/>
      <w:marTop w:val="0"/>
      <w:marBottom w:val="0"/>
      <w:divBdr>
        <w:top w:val="none" w:sz="0" w:space="0" w:color="auto"/>
        <w:left w:val="none" w:sz="0" w:space="0" w:color="auto"/>
        <w:bottom w:val="none" w:sz="0" w:space="0" w:color="auto"/>
        <w:right w:val="none" w:sz="0" w:space="0" w:color="auto"/>
      </w:divBdr>
    </w:div>
    <w:div w:id="939917758">
      <w:bodyDiv w:val="1"/>
      <w:marLeft w:val="0"/>
      <w:marRight w:val="0"/>
      <w:marTop w:val="0"/>
      <w:marBottom w:val="0"/>
      <w:divBdr>
        <w:top w:val="none" w:sz="0" w:space="0" w:color="auto"/>
        <w:left w:val="none" w:sz="0" w:space="0" w:color="auto"/>
        <w:bottom w:val="none" w:sz="0" w:space="0" w:color="auto"/>
        <w:right w:val="none" w:sz="0" w:space="0" w:color="auto"/>
      </w:divBdr>
    </w:div>
    <w:div w:id="946735639">
      <w:bodyDiv w:val="1"/>
      <w:marLeft w:val="0"/>
      <w:marRight w:val="0"/>
      <w:marTop w:val="0"/>
      <w:marBottom w:val="0"/>
      <w:divBdr>
        <w:top w:val="none" w:sz="0" w:space="0" w:color="auto"/>
        <w:left w:val="none" w:sz="0" w:space="0" w:color="auto"/>
        <w:bottom w:val="none" w:sz="0" w:space="0" w:color="auto"/>
        <w:right w:val="none" w:sz="0" w:space="0" w:color="auto"/>
      </w:divBdr>
    </w:div>
    <w:div w:id="956565696">
      <w:bodyDiv w:val="1"/>
      <w:marLeft w:val="0"/>
      <w:marRight w:val="0"/>
      <w:marTop w:val="0"/>
      <w:marBottom w:val="0"/>
      <w:divBdr>
        <w:top w:val="none" w:sz="0" w:space="0" w:color="auto"/>
        <w:left w:val="none" w:sz="0" w:space="0" w:color="auto"/>
        <w:bottom w:val="none" w:sz="0" w:space="0" w:color="auto"/>
        <w:right w:val="none" w:sz="0" w:space="0" w:color="auto"/>
      </w:divBdr>
    </w:div>
    <w:div w:id="981734880">
      <w:bodyDiv w:val="1"/>
      <w:marLeft w:val="0"/>
      <w:marRight w:val="0"/>
      <w:marTop w:val="0"/>
      <w:marBottom w:val="0"/>
      <w:divBdr>
        <w:top w:val="none" w:sz="0" w:space="0" w:color="auto"/>
        <w:left w:val="none" w:sz="0" w:space="0" w:color="auto"/>
        <w:bottom w:val="none" w:sz="0" w:space="0" w:color="auto"/>
        <w:right w:val="none" w:sz="0" w:space="0" w:color="auto"/>
      </w:divBdr>
    </w:div>
    <w:div w:id="1020085101">
      <w:bodyDiv w:val="1"/>
      <w:marLeft w:val="0"/>
      <w:marRight w:val="0"/>
      <w:marTop w:val="0"/>
      <w:marBottom w:val="0"/>
      <w:divBdr>
        <w:top w:val="none" w:sz="0" w:space="0" w:color="auto"/>
        <w:left w:val="none" w:sz="0" w:space="0" w:color="auto"/>
        <w:bottom w:val="none" w:sz="0" w:space="0" w:color="auto"/>
        <w:right w:val="none" w:sz="0" w:space="0" w:color="auto"/>
      </w:divBdr>
    </w:div>
    <w:div w:id="1021124794">
      <w:bodyDiv w:val="1"/>
      <w:marLeft w:val="0"/>
      <w:marRight w:val="0"/>
      <w:marTop w:val="0"/>
      <w:marBottom w:val="0"/>
      <w:divBdr>
        <w:top w:val="none" w:sz="0" w:space="0" w:color="auto"/>
        <w:left w:val="none" w:sz="0" w:space="0" w:color="auto"/>
        <w:bottom w:val="none" w:sz="0" w:space="0" w:color="auto"/>
        <w:right w:val="none" w:sz="0" w:space="0" w:color="auto"/>
      </w:divBdr>
    </w:div>
    <w:div w:id="1034034864">
      <w:bodyDiv w:val="1"/>
      <w:marLeft w:val="0"/>
      <w:marRight w:val="0"/>
      <w:marTop w:val="0"/>
      <w:marBottom w:val="0"/>
      <w:divBdr>
        <w:top w:val="none" w:sz="0" w:space="0" w:color="auto"/>
        <w:left w:val="none" w:sz="0" w:space="0" w:color="auto"/>
        <w:bottom w:val="none" w:sz="0" w:space="0" w:color="auto"/>
        <w:right w:val="none" w:sz="0" w:space="0" w:color="auto"/>
      </w:divBdr>
    </w:div>
    <w:div w:id="1041127581">
      <w:bodyDiv w:val="1"/>
      <w:marLeft w:val="0"/>
      <w:marRight w:val="0"/>
      <w:marTop w:val="0"/>
      <w:marBottom w:val="0"/>
      <w:divBdr>
        <w:top w:val="none" w:sz="0" w:space="0" w:color="auto"/>
        <w:left w:val="none" w:sz="0" w:space="0" w:color="auto"/>
        <w:bottom w:val="none" w:sz="0" w:space="0" w:color="auto"/>
        <w:right w:val="none" w:sz="0" w:space="0" w:color="auto"/>
      </w:divBdr>
    </w:div>
    <w:div w:id="1043674981">
      <w:bodyDiv w:val="1"/>
      <w:marLeft w:val="0"/>
      <w:marRight w:val="0"/>
      <w:marTop w:val="0"/>
      <w:marBottom w:val="0"/>
      <w:divBdr>
        <w:top w:val="none" w:sz="0" w:space="0" w:color="auto"/>
        <w:left w:val="none" w:sz="0" w:space="0" w:color="auto"/>
        <w:bottom w:val="none" w:sz="0" w:space="0" w:color="auto"/>
        <w:right w:val="none" w:sz="0" w:space="0" w:color="auto"/>
      </w:divBdr>
    </w:div>
    <w:div w:id="1056009444">
      <w:bodyDiv w:val="1"/>
      <w:marLeft w:val="0"/>
      <w:marRight w:val="0"/>
      <w:marTop w:val="0"/>
      <w:marBottom w:val="0"/>
      <w:divBdr>
        <w:top w:val="none" w:sz="0" w:space="0" w:color="auto"/>
        <w:left w:val="none" w:sz="0" w:space="0" w:color="auto"/>
        <w:bottom w:val="none" w:sz="0" w:space="0" w:color="auto"/>
        <w:right w:val="none" w:sz="0" w:space="0" w:color="auto"/>
      </w:divBdr>
    </w:div>
    <w:div w:id="1064332525">
      <w:bodyDiv w:val="1"/>
      <w:marLeft w:val="0"/>
      <w:marRight w:val="0"/>
      <w:marTop w:val="0"/>
      <w:marBottom w:val="0"/>
      <w:divBdr>
        <w:top w:val="none" w:sz="0" w:space="0" w:color="auto"/>
        <w:left w:val="none" w:sz="0" w:space="0" w:color="auto"/>
        <w:bottom w:val="none" w:sz="0" w:space="0" w:color="auto"/>
        <w:right w:val="none" w:sz="0" w:space="0" w:color="auto"/>
      </w:divBdr>
    </w:div>
    <w:div w:id="1067653586">
      <w:bodyDiv w:val="1"/>
      <w:marLeft w:val="0"/>
      <w:marRight w:val="0"/>
      <w:marTop w:val="0"/>
      <w:marBottom w:val="0"/>
      <w:divBdr>
        <w:top w:val="none" w:sz="0" w:space="0" w:color="auto"/>
        <w:left w:val="none" w:sz="0" w:space="0" w:color="auto"/>
        <w:bottom w:val="none" w:sz="0" w:space="0" w:color="auto"/>
        <w:right w:val="none" w:sz="0" w:space="0" w:color="auto"/>
      </w:divBdr>
    </w:div>
    <w:div w:id="1071535963">
      <w:bodyDiv w:val="1"/>
      <w:marLeft w:val="0"/>
      <w:marRight w:val="0"/>
      <w:marTop w:val="0"/>
      <w:marBottom w:val="0"/>
      <w:divBdr>
        <w:top w:val="none" w:sz="0" w:space="0" w:color="auto"/>
        <w:left w:val="none" w:sz="0" w:space="0" w:color="auto"/>
        <w:bottom w:val="none" w:sz="0" w:space="0" w:color="auto"/>
        <w:right w:val="none" w:sz="0" w:space="0" w:color="auto"/>
      </w:divBdr>
    </w:div>
    <w:div w:id="1076627317">
      <w:bodyDiv w:val="1"/>
      <w:marLeft w:val="0"/>
      <w:marRight w:val="0"/>
      <w:marTop w:val="0"/>
      <w:marBottom w:val="0"/>
      <w:divBdr>
        <w:top w:val="none" w:sz="0" w:space="0" w:color="auto"/>
        <w:left w:val="none" w:sz="0" w:space="0" w:color="auto"/>
        <w:bottom w:val="none" w:sz="0" w:space="0" w:color="auto"/>
        <w:right w:val="none" w:sz="0" w:space="0" w:color="auto"/>
      </w:divBdr>
    </w:div>
    <w:div w:id="1078748029">
      <w:bodyDiv w:val="1"/>
      <w:marLeft w:val="0"/>
      <w:marRight w:val="0"/>
      <w:marTop w:val="0"/>
      <w:marBottom w:val="0"/>
      <w:divBdr>
        <w:top w:val="none" w:sz="0" w:space="0" w:color="auto"/>
        <w:left w:val="none" w:sz="0" w:space="0" w:color="auto"/>
        <w:bottom w:val="none" w:sz="0" w:space="0" w:color="auto"/>
        <w:right w:val="none" w:sz="0" w:space="0" w:color="auto"/>
      </w:divBdr>
    </w:div>
    <w:div w:id="1090202832">
      <w:bodyDiv w:val="1"/>
      <w:marLeft w:val="0"/>
      <w:marRight w:val="0"/>
      <w:marTop w:val="0"/>
      <w:marBottom w:val="0"/>
      <w:divBdr>
        <w:top w:val="none" w:sz="0" w:space="0" w:color="auto"/>
        <w:left w:val="none" w:sz="0" w:space="0" w:color="auto"/>
        <w:bottom w:val="none" w:sz="0" w:space="0" w:color="auto"/>
        <w:right w:val="none" w:sz="0" w:space="0" w:color="auto"/>
      </w:divBdr>
    </w:div>
    <w:div w:id="1092511864">
      <w:bodyDiv w:val="1"/>
      <w:marLeft w:val="0"/>
      <w:marRight w:val="0"/>
      <w:marTop w:val="0"/>
      <w:marBottom w:val="0"/>
      <w:divBdr>
        <w:top w:val="none" w:sz="0" w:space="0" w:color="auto"/>
        <w:left w:val="none" w:sz="0" w:space="0" w:color="auto"/>
        <w:bottom w:val="none" w:sz="0" w:space="0" w:color="auto"/>
        <w:right w:val="none" w:sz="0" w:space="0" w:color="auto"/>
      </w:divBdr>
    </w:div>
    <w:div w:id="1097601910">
      <w:bodyDiv w:val="1"/>
      <w:marLeft w:val="0"/>
      <w:marRight w:val="0"/>
      <w:marTop w:val="0"/>
      <w:marBottom w:val="0"/>
      <w:divBdr>
        <w:top w:val="none" w:sz="0" w:space="0" w:color="auto"/>
        <w:left w:val="none" w:sz="0" w:space="0" w:color="auto"/>
        <w:bottom w:val="none" w:sz="0" w:space="0" w:color="auto"/>
        <w:right w:val="none" w:sz="0" w:space="0" w:color="auto"/>
      </w:divBdr>
    </w:div>
    <w:div w:id="1102529365">
      <w:bodyDiv w:val="1"/>
      <w:marLeft w:val="0"/>
      <w:marRight w:val="0"/>
      <w:marTop w:val="0"/>
      <w:marBottom w:val="0"/>
      <w:divBdr>
        <w:top w:val="none" w:sz="0" w:space="0" w:color="auto"/>
        <w:left w:val="none" w:sz="0" w:space="0" w:color="auto"/>
        <w:bottom w:val="none" w:sz="0" w:space="0" w:color="auto"/>
        <w:right w:val="none" w:sz="0" w:space="0" w:color="auto"/>
      </w:divBdr>
    </w:div>
    <w:div w:id="1118719820">
      <w:bodyDiv w:val="1"/>
      <w:marLeft w:val="0"/>
      <w:marRight w:val="0"/>
      <w:marTop w:val="0"/>
      <w:marBottom w:val="0"/>
      <w:divBdr>
        <w:top w:val="none" w:sz="0" w:space="0" w:color="auto"/>
        <w:left w:val="none" w:sz="0" w:space="0" w:color="auto"/>
        <w:bottom w:val="none" w:sz="0" w:space="0" w:color="auto"/>
        <w:right w:val="none" w:sz="0" w:space="0" w:color="auto"/>
      </w:divBdr>
    </w:div>
    <w:div w:id="1164785432">
      <w:bodyDiv w:val="1"/>
      <w:marLeft w:val="0"/>
      <w:marRight w:val="0"/>
      <w:marTop w:val="0"/>
      <w:marBottom w:val="0"/>
      <w:divBdr>
        <w:top w:val="none" w:sz="0" w:space="0" w:color="auto"/>
        <w:left w:val="none" w:sz="0" w:space="0" w:color="auto"/>
        <w:bottom w:val="none" w:sz="0" w:space="0" w:color="auto"/>
        <w:right w:val="none" w:sz="0" w:space="0" w:color="auto"/>
      </w:divBdr>
    </w:div>
    <w:div w:id="1183200031">
      <w:bodyDiv w:val="1"/>
      <w:marLeft w:val="0"/>
      <w:marRight w:val="0"/>
      <w:marTop w:val="0"/>
      <w:marBottom w:val="0"/>
      <w:divBdr>
        <w:top w:val="none" w:sz="0" w:space="0" w:color="auto"/>
        <w:left w:val="none" w:sz="0" w:space="0" w:color="auto"/>
        <w:bottom w:val="none" w:sz="0" w:space="0" w:color="auto"/>
        <w:right w:val="none" w:sz="0" w:space="0" w:color="auto"/>
      </w:divBdr>
    </w:div>
    <w:div w:id="1187720105">
      <w:bodyDiv w:val="1"/>
      <w:marLeft w:val="0"/>
      <w:marRight w:val="0"/>
      <w:marTop w:val="0"/>
      <w:marBottom w:val="0"/>
      <w:divBdr>
        <w:top w:val="none" w:sz="0" w:space="0" w:color="auto"/>
        <w:left w:val="none" w:sz="0" w:space="0" w:color="auto"/>
        <w:bottom w:val="none" w:sz="0" w:space="0" w:color="auto"/>
        <w:right w:val="none" w:sz="0" w:space="0" w:color="auto"/>
      </w:divBdr>
    </w:div>
    <w:div w:id="1195000139">
      <w:bodyDiv w:val="1"/>
      <w:marLeft w:val="0"/>
      <w:marRight w:val="0"/>
      <w:marTop w:val="0"/>
      <w:marBottom w:val="0"/>
      <w:divBdr>
        <w:top w:val="none" w:sz="0" w:space="0" w:color="auto"/>
        <w:left w:val="none" w:sz="0" w:space="0" w:color="auto"/>
        <w:bottom w:val="none" w:sz="0" w:space="0" w:color="auto"/>
        <w:right w:val="none" w:sz="0" w:space="0" w:color="auto"/>
      </w:divBdr>
    </w:div>
    <w:div w:id="1211068748">
      <w:bodyDiv w:val="1"/>
      <w:marLeft w:val="0"/>
      <w:marRight w:val="0"/>
      <w:marTop w:val="0"/>
      <w:marBottom w:val="0"/>
      <w:divBdr>
        <w:top w:val="none" w:sz="0" w:space="0" w:color="auto"/>
        <w:left w:val="none" w:sz="0" w:space="0" w:color="auto"/>
        <w:bottom w:val="none" w:sz="0" w:space="0" w:color="auto"/>
        <w:right w:val="none" w:sz="0" w:space="0" w:color="auto"/>
      </w:divBdr>
    </w:div>
    <w:div w:id="1218737225">
      <w:bodyDiv w:val="1"/>
      <w:marLeft w:val="0"/>
      <w:marRight w:val="0"/>
      <w:marTop w:val="0"/>
      <w:marBottom w:val="0"/>
      <w:divBdr>
        <w:top w:val="none" w:sz="0" w:space="0" w:color="auto"/>
        <w:left w:val="none" w:sz="0" w:space="0" w:color="auto"/>
        <w:bottom w:val="none" w:sz="0" w:space="0" w:color="auto"/>
        <w:right w:val="none" w:sz="0" w:space="0" w:color="auto"/>
      </w:divBdr>
    </w:div>
    <w:div w:id="1256982582">
      <w:bodyDiv w:val="1"/>
      <w:marLeft w:val="0"/>
      <w:marRight w:val="0"/>
      <w:marTop w:val="0"/>
      <w:marBottom w:val="0"/>
      <w:divBdr>
        <w:top w:val="none" w:sz="0" w:space="0" w:color="auto"/>
        <w:left w:val="none" w:sz="0" w:space="0" w:color="auto"/>
        <w:bottom w:val="none" w:sz="0" w:space="0" w:color="auto"/>
        <w:right w:val="none" w:sz="0" w:space="0" w:color="auto"/>
      </w:divBdr>
    </w:div>
    <w:div w:id="1269385693">
      <w:bodyDiv w:val="1"/>
      <w:marLeft w:val="0"/>
      <w:marRight w:val="0"/>
      <w:marTop w:val="0"/>
      <w:marBottom w:val="0"/>
      <w:divBdr>
        <w:top w:val="none" w:sz="0" w:space="0" w:color="auto"/>
        <w:left w:val="none" w:sz="0" w:space="0" w:color="auto"/>
        <w:bottom w:val="none" w:sz="0" w:space="0" w:color="auto"/>
        <w:right w:val="none" w:sz="0" w:space="0" w:color="auto"/>
      </w:divBdr>
    </w:div>
    <w:div w:id="1274442514">
      <w:bodyDiv w:val="1"/>
      <w:marLeft w:val="0"/>
      <w:marRight w:val="0"/>
      <w:marTop w:val="0"/>
      <w:marBottom w:val="0"/>
      <w:divBdr>
        <w:top w:val="none" w:sz="0" w:space="0" w:color="auto"/>
        <w:left w:val="none" w:sz="0" w:space="0" w:color="auto"/>
        <w:bottom w:val="none" w:sz="0" w:space="0" w:color="auto"/>
        <w:right w:val="none" w:sz="0" w:space="0" w:color="auto"/>
      </w:divBdr>
    </w:div>
    <w:div w:id="1282686584">
      <w:bodyDiv w:val="1"/>
      <w:marLeft w:val="0"/>
      <w:marRight w:val="0"/>
      <w:marTop w:val="0"/>
      <w:marBottom w:val="0"/>
      <w:divBdr>
        <w:top w:val="none" w:sz="0" w:space="0" w:color="auto"/>
        <w:left w:val="none" w:sz="0" w:space="0" w:color="auto"/>
        <w:bottom w:val="none" w:sz="0" w:space="0" w:color="auto"/>
        <w:right w:val="none" w:sz="0" w:space="0" w:color="auto"/>
      </w:divBdr>
    </w:div>
    <w:div w:id="1320963154">
      <w:bodyDiv w:val="1"/>
      <w:marLeft w:val="0"/>
      <w:marRight w:val="0"/>
      <w:marTop w:val="0"/>
      <w:marBottom w:val="0"/>
      <w:divBdr>
        <w:top w:val="none" w:sz="0" w:space="0" w:color="auto"/>
        <w:left w:val="none" w:sz="0" w:space="0" w:color="auto"/>
        <w:bottom w:val="none" w:sz="0" w:space="0" w:color="auto"/>
        <w:right w:val="none" w:sz="0" w:space="0" w:color="auto"/>
      </w:divBdr>
    </w:div>
    <w:div w:id="1324896415">
      <w:bodyDiv w:val="1"/>
      <w:marLeft w:val="0"/>
      <w:marRight w:val="0"/>
      <w:marTop w:val="0"/>
      <w:marBottom w:val="0"/>
      <w:divBdr>
        <w:top w:val="none" w:sz="0" w:space="0" w:color="auto"/>
        <w:left w:val="none" w:sz="0" w:space="0" w:color="auto"/>
        <w:bottom w:val="none" w:sz="0" w:space="0" w:color="auto"/>
        <w:right w:val="none" w:sz="0" w:space="0" w:color="auto"/>
      </w:divBdr>
    </w:div>
    <w:div w:id="1327395705">
      <w:bodyDiv w:val="1"/>
      <w:marLeft w:val="0"/>
      <w:marRight w:val="0"/>
      <w:marTop w:val="0"/>
      <w:marBottom w:val="0"/>
      <w:divBdr>
        <w:top w:val="none" w:sz="0" w:space="0" w:color="auto"/>
        <w:left w:val="none" w:sz="0" w:space="0" w:color="auto"/>
        <w:bottom w:val="none" w:sz="0" w:space="0" w:color="auto"/>
        <w:right w:val="none" w:sz="0" w:space="0" w:color="auto"/>
      </w:divBdr>
    </w:div>
    <w:div w:id="1332835588">
      <w:bodyDiv w:val="1"/>
      <w:marLeft w:val="0"/>
      <w:marRight w:val="0"/>
      <w:marTop w:val="0"/>
      <w:marBottom w:val="0"/>
      <w:divBdr>
        <w:top w:val="none" w:sz="0" w:space="0" w:color="auto"/>
        <w:left w:val="none" w:sz="0" w:space="0" w:color="auto"/>
        <w:bottom w:val="none" w:sz="0" w:space="0" w:color="auto"/>
        <w:right w:val="none" w:sz="0" w:space="0" w:color="auto"/>
      </w:divBdr>
    </w:div>
    <w:div w:id="1374692042">
      <w:bodyDiv w:val="1"/>
      <w:marLeft w:val="0"/>
      <w:marRight w:val="0"/>
      <w:marTop w:val="0"/>
      <w:marBottom w:val="0"/>
      <w:divBdr>
        <w:top w:val="none" w:sz="0" w:space="0" w:color="auto"/>
        <w:left w:val="none" w:sz="0" w:space="0" w:color="auto"/>
        <w:bottom w:val="none" w:sz="0" w:space="0" w:color="auto"/>
        <w:right w:val="none" w:sz="0" w:space="0" w:color="auto"/>
      </w:divBdr>
    </w:div>
    <w:div w:id="1376544825">
      <w:bodyDiv w:val="1"/>
      <w:marLeft w:val="0"/>
      <w:marRight w:val="0"/>
      <w:marTop w:val="0"/>
      <w:marBottom w:val="0"/>
      <w:divBdr>
        <w:top w:val="none" w:sz="0" w:space="0" w:color="auto"/>
        <w:left w:val="none" w:sz="0" w:space="0" w:color="auto"/>
        <w:bottom w:val="none" w:sz="0" w:space="0" w:color="auto"/>
        <w:right w:val="none" w:sz="0" w:space="0" w:color="auto"/>
      </w:divBdr>
    </w:div>
    <w:div w:id="1390229678">
      <w:bodyDiv w:val="1"/>
      <w:marLeft w:val="0"/>
      <w:marRight w:val="0"/>
      <w:marTop w:val="0"/>
      <w:marBottom w:val="0"/>
      <w:divBdr>
        <w:top w:val="none" w:sz="0" w:space="0" w:color="auto"/>
        <w:left w:val="none" w:sz="0" w:space="0" w:color="auto"/>
        <w:bottom w:val="none" w:sz="0" w:space="0" w:color="auto"/>
        <w:right w:val="none" w:sz="0" w:space="0" w:color="auto"/>
      </w:divBdr>
    </w:div>
    <w:div w:id="1390835876">
      <w:bodyDiv w:val="1"/>
      <w:marLeft w:val="0"/>
      <w:marRight w:val="0"/>
      <w:marTop w:val="0"/>
      <w:marBottom w:val="0"/>
      <w:divBdr>
        <w:top w:val="none" w:sz="0" w:space="0" w:color="auto"/>
        <w:left w:val="none" w:sz="0" w:space="0" w:color="auto"/>
        <w:bottom w:val="none" w:sz="0" w:space="0" w:color="auto"/>
        <w:right w:val="none" w:sz="0" w:space="0" w:color="auto"/>
      </w:divBdr>
    </w:div>
    <w:div w:id="1392970009">
      <w:bodyDiv w:val="1"/>
      <w:marLeft w:val="0"/>
      <w:marRight w:val="0"/>
      <w:marTop w:val="0"/>
      <w:marBottom w:val="0"/>
      <w:divBdr>
        <w:top w:val="none" w:sz="0" w:space="0" w:color="auto"/>
        <w:left w:val="none" w:sz="0" w:space="0" w:color="auto"/>
        <w:bottom w:val="none" w:sz="0" w:space="0" w:color="auto"/>
        <w:right w:val="none" w:sz="0" w:space="0" w:color="auto"/>
      </w:divBdr>
    </w:div>
    <w:div w:id="1410035261">
      <w:bodyDiv w:val="1"/>
      <w:marLeft w:val="0"/>
      <w:marRight w:val="0"/>
      <w:marTop w:val="0"/>
      <w:marBottom w:val="0"/>
      <w:divBdr>
        <w:top w:val="none" w:sz="0" w:space="0" w:color="auto"/>
        <w:left w:val="none" w:sz="0" w:space="0" w:color="auto"/>
        <w:bottom w:val="none" w:sz="0" w:space="0" w:color="auto"/>
        <w:right w:val="none" w:sz="0" w:space="0" w:color="auto"/>
      </w:divBdr>
    </w:div>
    <w:div w:id="1417703522">
      <w:bodyDiv w:val="1"/>
      <w:marLeft w:val="0"/>
      <w:marRight w:val="0"/>
      <w:marTop w:val="0"/>
      <w:marBottom w:val="0"/>
      <w:divBdr>
        <w:top w:val="none" w:sz="0" w:space="0" w:color="auto"/>
        <w:left w:val="none" w:sz="0" w:space="0" w:color="auto"/>
        <w:bottom w:val="none" w:sz="0" w:space="0" w:color="auto"/>
        <w:right w:val="none" w:sz="0" w:space="0" w:color="auto"/>
      </w:divBdr>
    </w:div>
    <w:div w:id="1424449437">
      <w:bodyDiv w:val="1"/>
      <w:marLeft w:val="0"/>
      <w:marRight w:val="0"/>
      <w:marTop w:val="0"/>
      <w:marBottom w:val="0"/>
      <w:divBdr>
        <w:top w:val="none" w:sz="0" w:space="0" w:color="auto"/>
        <w:left w:val="none" w:sz="0" w:space="0" w:color="auto"/>
        <w:bottom w:val="none" w:sz="0" w:space="0" w:color="auto"/>
        <w:right w:val="none" w:sz="0" w:space="0" w:color="auto"/>
      </w:divBdr>
    </w:div>
    <w:div w:id="1438326951">
      <w:bodyDiv w:val="1"/>
      <w:marLeft w:val="0"/>
      <w:marRight w:val="0"/>
      <w:marTop w:val="0"/>
      <w:marBottom w:val="0"/>
      <w:divBdr>
        <w:top w:val="none" w:sz="0" w:space="0" w:color="auto"/>
        <w:left w:val="none" w:sz="0" w:space="0" w:color="auto"/>
        <w:bottom w:val="none" w:sz="0" w:space="0" w:color="auto"/>
        <w:right w:val="none" w:sz="0" w:space="0" w:color="auto"/>
      </w:divBdr>
    </w:div>
    <w:div w:id="1441300009">
      <w:bodyDiv w:val="1"/>
      <w:marLeft w:val="0"/>
      <w:marRight w:val="0"/>
      <w:marTop w:val="0"/>
      <w:marBottom w:val="0"/>
      <w:divBdr>
        <w:top w:val="none" w:sz="0" w:space="0" w:color="auto"/>
        <w:left w:val="none" w:sz="0" w:space="0" w:color="auto"/>
        <w:bottom w:val="none" w:sz="0" w:space="0" w:color="auto"/>
        <w:right w:val="none" w:sz="0" w:space="0" w:color="auto"/>
      </w:divBdr>
    </w:div>
    <w:div w:id="1463887721">
      <w:bodyDiv w:val="1"/>
      <w:marLeft w:val="0"/>
      <w:marRight w:val="0"/>
      <w:marTop w:val="0"/>
      <w:marBottom w:val="0"/>
      <w:divBdr>
        <w:top w:val="none" w:sz="0" w:space="0" w:color="auto"/>
        <w:left w:val="none" w:sz="0" w:space="0" w:color="auto"/>
        <w:bottom w:val="none" w:sz="0" w:space="0" w:color="auto"/>
        <w:right w:val="none" w:sz="0" w:space="0" w:color="auto"/>
      </w:divBdr>
    </w:div>
    <w:div w:id="1499030883">
      <w:bodyDiv w:val="1"/>
      <w:marLeft w:val="0"/>
      <w:marRight w:val="0"/>
      <w:marTop w:val="0"/>
      <w:marBottom w:val="0"/>
      <w:divBdr>
        <w:top w:val="none" w:sz="0" w:space="0" w:color="auto"/>
        <w:left w:val="none" w:sz="0" w:space="0" w:color="auto"/>
        <w:bottom w:val="none" w:sz="0" w:space="0" w:color="auto"/>
        <w:right w:val="none" w:sz="0" w:space="0" w:color="auto"/>
      </w:divBdr>
    </w:div>
    <w:div w:id="1520387338">
      <w:bodyDiv w:val="1"/>
      <w:marLeft w:val="0"/>
      <w:marRight w:val="0"/>
      <w:marTop w:val="0"/>
      <w:marBottom w:val="0"/>
      <w:divBdr>
        <w:top w:val="none" w:sz="0" w:space="0" w:color="auto"/>
        <w:left w:val="none" w:sz="0" w:space="0" w:color="auto"/>
        <w:bottom w:val="none" w:sz="0" w:space="0" w:color="auto"/>
        <w:right w:val="none" w:sz="0" w:space="0" w:color="auto"/>
      </w:divBdr>
    </w:div>
    <w:div w:id="1521166771">
      <w:bodyDiv w:val="1"/>
      <w:marLeft w:val="0"/>
      <w:marRight w:val="0"/>
      <w:marTop w:val="0"/>
      <w:marBottom w:val="0"/>
      <w:divBdr>
        <w:top w:val="none" w:sz="0" w:space="0" w:color="auto"/>
        <w:left w:val="none" w:sz="0" w:space="0" w:color="auto"/>
        <w:bottom w:val="none" w:sz="0" w:space="0" w:color="auto"/>
        <w:right w:val="none" w:sz="0" w:space="0" w:color="auto"/>
      </w:divBdr>
    </w:div>
    <w:div w:id="1531070587">
      <w:bodyDiv w:val="1"/>
      <w:marLeft w:val="0"/>
      <w:marRight w:val="0"/>
      <w:marTop w:val="0"/>
      <w:marBottom w:val="0"/>
      <w:divBdr>
        <w:top w:val="none" w:sz="0" w:space="0" w:color="auto"/>
        <w:left w:val="none" w:sz="0" w:space="0" w:color="auto"/>
        <w:bottom w:val="none" w:sz="0" w:space="0" w:color="auto"/>
        <w:right w:val="none" w:sz="0" w:space="0" w:color="auto"/>
      </w:divBdr>
    </w:div>
    <w:div w:id="1534995528">
      <w:bodyDiv w:val="1"/>
      <w:marLeft w:val="0"/>
      <w:marRight w:val="0"/>
      <w:marTop w:val="0"/>
      <w:marBottom w:val="0"/>
      <w:divBdr>
        <w:top w:val="none" w:sz="0" w:space="0" w:color="auto"/>
        <w:left w:val="none" w:sz="0" w:space="0" w:color="auto"/>
        <w:bottom w:val="none" w:sz="0" w:space="0" w:color="auto"/>
        <w:right w:val="none" w:sz="0" w:space="0" w:color="auto"/>
      </w:divBdr>
    </w:div>
    <w:div w:id="1539008011">
      <w:bodyDiv w:val="1"/>
      <w:marLeft w:val="0"/>
      <w:marRight w:val="0"/>
      <w:marTop w:val="0"/>
      <w:marBottom w:val="0"/>
      <w:divBdr>
        <w:top w:val="none" w:sz="0" w:space="0" w:color="auto"/>
        <w:left w:val="none" w:sz="0" w:space="0" w:color="auto"/>
        <w:bottom w:val="none" w:sz="0" w:space="0" w:color="auto"/>
        <w:right w:val="none" w:sz="0" w:space="0" w:color="auto"/>
      </w:divBdr>
    </w:div>
    <w:div w:id="1542667036">
      <w:bodyDiv w:val="1"/>
      <w:marLeft w:val="0"/>
      <w:marRight w:val="0"/>
      <w:marTop w:val="0"/>
      <w:marBottom w:val="0"/>
      <w:divBdr>
        <w:top w:val="none" w:sz="0" w:space="0" w:color="auto"/>
        <w:left w:val="none" w:sz="0" w:space="0" w:color="auto"/>
        <w:bottom w:val="none" w:sz="0" w:space="0" w:color="auto"/>
        <w:right w:val="none" w:sz="0" w:space="0" w:color="auto"/>
      </w:divBdr>
    </w:div>
    <w:div w:id="1548026769">
      <w:bodyDiv w:val="1"/>
      <w:marLeft w:val="0"/>
      <w:marRight w:val="0"/>
      <w:marTop w:val="0"/>
      <w:marBottom w:val="0"/>
      <w:divBdr>
        <w:top w:val="none" w:sz="0" w:space="0" w:color="auto"/>
        <w:left w:val="none" w:sz="0" w:space="0" w:color="auto"/>
        <w:bottom w:val="none" w:sz="0" w:space="0" w:color="auto"/>
        <w:right w:val="none" w:sz="0" w:space="0" w:color="auto"/>
      </w:divBdr>
    </w:div>
    <w:div w:id="1568371986">
      <w:bodyDiv w:val="1"/>
      <w:marLeft w:val="0"/>
      <w:marRight w:val="0"/>
      <w:marTop w:val="0"/>
      <w:marBottom w:val="0"/>
      <w:divBdr>
        <w:top w:val="none" w:sz="0" w:space="0" w:color="auto"/>
        <w:left w:val="none" w:sz="0" w:space="0" w:color="auto"/>
        <w:bottom w:val="none" w:sz="0" w:space="0" w:color="auto"/>
        <w:right w:val="none" w:sz="0" w:space="0" w:color="auto"/>
      </w:divBdr>
    </w:div>
    <w:div w:id="1589269108">
      <w:bodyDiv w:val="1"/>
      <w:marLeft w:val="0"/>
      <w:marRight w:val="0"/>
      <w:marTop w:val="0"/>
      <w:marBottom w:val="0"/>
      <w:divBdr>
        <w:top w:val="none" w:sz="0" w:space="0" w:color="auto"/>
        <w:left w:val="none" w:sz="0" w:space="0" w:color="auto"/>
        <w:bottom w:val="none" w:sz="0" w:space="0" w:color="auto"/>
        <w:right w:val="none" w:sz="0" w:space="0" w:color="auto"/>
      </w:divBdr>
    </w:div>
    <w:div w:id="1600332312">
      <w:bodyDiv w:val="1"/>
      <w:marLeft w:val="0"/>
      <w:marRight w:val="0"/>
      <w:marTop w:val="0"/>
      <w:marBottom w:val="0"/>
      <w:divBdr>
        <w:top w:val="none" w:sz="0" w:space="0" w:color="auto"/>
        <w:left w:val="none" w:sz="0" w:space="0" w:color="auto"/>
        <w:bottom w:val="none" w:sz="0" w:space="0" w:color="auto"/>
        <w:right w:val="none" w:sz="0" w:space="0" w:color="auto"/>
      </w:divBdr>
    </w:div>
    <w:div w:id="1609003162">
      <w:bodyDiv w:val="1"/>
      <w:marLeft w:val="0"/>
      <w:marRight w:val="0"/>
      <w:marTop w:val="0"/>
      <w:marBottom w:val="0"/>
      <w:divBdr>
        <w:top w:val="none" w:sz="0" w:space="0" w:color="auto"/>
        <w:left w:val="none" w:sz="0" w:space="0" w:color="auto"/>
        <w:bottom w:val="none" w:sz="0" w:space="0" w:color="auto"/>
        <w:right w:val="none" w:sz="0" w:space="0" w:color="auto"/>
      </w:divBdr>
    </w:div>
    <w:div w:id="1612396290">
      <w:bodyDiv w:val="1"/>
      <w:marLeft w:val="0"/>
      <w:marRight w:val="0"/>
      <w:marTop w:val="0"/>
      <w:marBottom w:val="0"/>
      <w:divBdr>
        <w:top w:val="none" w:sz="0" w:space="0" w:color="auto"/>
        <w:left w:val="none" w:sz="0" w:space="0" w:color="auto"/>
        <w:bottom w:val="none" w:sz="0" w:space="0" w:color="auto"/>
        <w:right w:val="none" w:sz="0" w:space="0" w:color="auto"/>
      </w:divBdr>
    </w:div>
    <w:div w:id="1613245051">
      <w:bodyDiv w:val="1"/>
      <w:marLeft w:val="0"/>
      <w:marRight w:val="0"/>
      <w:marTop w:val="0"/>
      <w:marBottom w:val="0"/>
      <w:divBdr>
        <w:top w:val="none" w:sz="0" w:space="0" w:color="auto"/>
        <w:left w:val="none" w:sz="0" w:space="0" w:color="auto"/>
        <w:bottom w:val="none" w:sz="0" w:space="0" w:color="auto"/>
        <w:right w:val="none" w:sz="0" w:space="0" w:color="auto"/>
      </w:divBdr>
    </w:div>
    <w:div w:id="1613628969">
      <w:bodyDiv w:val="1"/>
      <w:marLeft w:val="0"/>
      <w:marRight w:val="0"/>
      <w:marTop w:val="0"/>
      <w:marBottom w:val="0"/>
      <w:divBdr>
        <w:top w:val="none" w:sz="0" w:space="0" w:color="auto"/>
        <w:left w:val="none" w:sz="0" w:space="0" w:color="auto"/>
        <w:bottom w:val="none" w:sz="0" w:space="0" w:color="auto"/>
        <w:right w:val="none" w:sz="0" w:space="0" w:color="auto"/>
      </w:divBdr>
    </w:div>
    <w:div w:id="1621912699">
      <w:bodyDiv w:val="1"/>
      <w:marLeft w:val="0"/>
      <w:marRight w:val="0"/>
      <w:marTop w:val="0"/>
      <w:marBottom w:val="0"/>
      <w:divBdr>
        <w:top w:val="none" w:sz="0" w:space="0" w:color="auto"/>
        <w:left w:val="none" w:sz="0" w:space="0" w:color="auto"/>
        <w:bottom w:val="none" w:sz="0" w:space="0" w:color="auto"/>
        <w:right w:val="none" w:sz="0" w:space="0" w:color="auto"/>
      </w:divBdr>
    </w:div>
    <w:div w:id="1656686640">
      <w:bodyDiv w:val="1"/>
      <w:marLeft w:val="0"/>
      <w:marRight w:val="0"/>
      <w:marTop w:val="0"/>
      <w:marBottom w:val="0"/>
      <w:divBdr>
        <w:top w:val="none" w:sz="0" w:space="0" w:color="auto"/>
        <w:left w:val="none" w:sz="0" w:space="0" w:color="auto"/>
        <w:bottom w:val="none" w:sz="0" w:space="0" w:color="auto"/>
        <w:right w:val="none" w:sz="0" w:space="0" w:color="auto"/>
      </w:divBdr>
    </w:div>
    <w:div w:id="1656833264">
      <w:bodyDiv w:val="1"/>
      <w:marLeft w:val="0"/>
      <w:marRight w:val="0"/>
      <w:marTop w:val="0"/>
      <w:marBottom w:val="0"/>
      <w:divBdr>
        <w:top w:val="none" w:sz="0" w:space="0" w:color="auto"/>
        <w:left w:val="none" w:sz="0" w:space="0" w:color="auto"/>
        <w:bottom w:val="none" w:sz="0" w:space="0" w:color="auto"/>
        <w:right w:val="none" w:sz="0" w:space="0" w:color="auto"/>
      </w:divBdr>
    </w:div>
    <w:div w:id="1660620317">
      <w:bodyDiv w:val="1"/>
      <w:marLeft w:val="0"/>
      <w:marRight w:val="0"/>
      <w:marTop w:val="0"/>
      <w:marBottom w:val="0"/>
      <w:divBdr>
        <w:top w:val="none" w:sz="0" w:space="0" w:color="auto"/>
        <w:left w:val="none" w:sz="0" w:space="0" w:color="auto"/>
        <w:bottom w:val="none" w:sz="0" w:space="0" w:color="auto"/>
        <w:right w:val="none" w:sz="0" w:space="0" w:color="auto"/>
      </w:divBdr>
    </w:div>
    <w:div w:id="1660885166">
      <w:bodyDiv w:val="1"/>
      <w:marLeft w:val="0"/>
      <w:marRight w:val="0"/>
      <w:marTop w:val="0"/>
      <w:marBottom w:val="0"/>
      <w:divBdr>
        <w:top w:val="none" w:sz="0" w:space="0" w:color="auto"/>
        <w:left w:val="none" w:sz="0" w:space="0" w:color="auto"/>
        <w:bottom w:val="none" w:sz="0" w:space="0" w:color="auto"/>
        <w:right w:val="none" w:sz="0" w:space="0" w:color="auto"/>
      </w:divBdr>
    </w:div>
    <w:div w:id="1666980024">
      <w:bodyDiv w:val="1"/>
      <w:marLeft w:val="0"/>
      <w:marRight w:val="0"/>
      <w:marTop w:val="0"/>
      <w:marBottom w:val="0"/>
      <w:divBdr>
        <w:top w:val="none" w:sz="0" w:space="0" w:color="auto"/>
        <w:left w:val="none" w:sz="0" w:space="0" w:color="auto"/>
        <w:bottom w:val="none" w:sz="0" w:space="0" w:color="auto"/>
        <w:right w:val="none" w:sz="0" w:space="0" w:color="auto"/>
      </w:divBdr>
    </w:div>
    <w:div w:id="1681734191">
      <w:bodyDiv w:val="1"/>
      <w:marLeft w:val="0"/>
      <w:marRight w:val="0"/>
      <w:marTop w:val="0"/>
      <w:marBottom w:val="0"/>
      <w:divBdr>
        <w:top w:val="none" w:sz="0" w:space="0" w:color="auto"/>
        <w:left w:val="none" w:sz="0" w:space="0" w:color="auto"/>
        <w:bottom w:val="none" w:sz="0" w:space="0" w:color="auto"/>
        <w:right w:val="none" w:sz="0" w:space="0" w:color="auto"/>
      </w:divBdr>
    </w:div>
    <w:div w:id="1686394317">
      <w:bodyDiv w:val="1"/>
      <w:marLeft w:val="0"/>
      <w:marRight w:val="0"/>
      <w:marTop w:val="0"/>
      <w:marBottom w:val="0"/>
      <w:divBdr>
        <w:top w:val="none" w:sz="0" w:space="0" w:color="auto"/>
        <w:left w:val="none" w:sz="0" w:space="0" w:color="auto"/>
        <w:bottom w:val="none" w:sz="0" w:space="0" w:color="auto"/>
        <w:right w:val="none" w:sz="0" w:space="0" w:color="auto"/>
      </w:divBdr>
    </w:div>
    <w:div w:id="1691834671">
      <w:bodyDiv w:val="1"/>
      <w:marLeft w:val="0"/>
      <w:marRight w:val="0"/>
      <w:marTop w:val="0"/>
      <w:marBottom w:val="0"/>
      <w:divBdr>
        <w:top w:val="none" w:sz="0" w:space="0" w:color="auto"/>
        <w:left w:val="none" w:sz="0" w:space="0" w:color="auto"/>
        <w:bottom w:val="none" w:sz="0" w:space="0" w:color="auto"/>
        <w:right w:val="none" w:sz="0" w:space="0" w:color="auto"/>
      </w:divBdr>
    </w:div>
    <w:div w:id="1697579023">
      <w:bodyDiv w:val="1"/>
      <w:marLeft w:val="0"/>
      <w:marRight w:val="0"/>
      <w:marTop w:val="0"/>
      <w:marBottom w:val="0"/>
      <w:divBdr>
        <w:top w:val="none" w:sz="0" w:space="0" w:color="auto"/>
        <w:left w:val="none" w:sz="0" w:space="0" w:color="auto"/>
        <w:bottom w:val="none" w:sz="0" w:space="0" w:color="auto"/>
        <w:right w:val="none" w:sz="0" w:space="0" w:color="auto"/>
      </w:divBdr>
    </w:div>
    <w:div w:id="1703018930">
      <w:bodyDiv w:val="1"/>
      <w:marLeft w:val="0"/>
      <w:marRight w:val="0"/>
      <w:marTop w:val="0"/>
      <w:marBottom w:val="0"/>
      <w:divBdr>
        <w:top w:val="none" w:sz="0" w:space="0" w:color="auto"/>
        <w:left w:val="none" w:sz="0" w:space="0" w:color="auto"/>
        <w:bottom w:val="none" w:sz="0" w:space="0" w:color="auto"/>
        <w:right w:val="none" w:sz="0" w:space="0" w:color="auto"/>
      </w:divBdr>
    </w:div>
    <w:div w:id="1736464023">
      <w:bodyDiv w:val="1"/>
      <w:marLeft w:val="0"/>
      <w:marRight w:val="0"/>
      <w:marTop w:val="0"/>
      <w:marBottom w:val="0"/>
      <w:divBdr>
        <w:top w:val="none" w:sz="0" w:space="0" w:color="auto"/>
        <w:left w:val="none" w:sz="0" w:space="0" w:color="auto"/>
        <w:bottom w:val="none" w:sz="0" w:space="0" w:color="auto"/>
        <w:right w:val="none" w:sz="0" w:space="0" w:color="auto"/>
      </w:divBdr>
    </w:div>
    <w:div w:id="1768844734">
      <w:bodyDiv w:val="1"/>
      <w:marLeft w:val="0"/>
      <w:marRight w:val="0"/>
      <w:marTop w:val="0"/>
      <w:marBottom w:val="0"/>
      <w:divBdr>
        <w:top w:val="none" w:sz="0" w:space="0" w:color="auto"/>
        <w:left w:val="none" w:sz="0" w:space="0" w:color="auto"/>
        <w:bottom w:val="none" w:sz="0" w:space="0" w:color="auto"/>
        <w:right w:val="none" w:sz="0" w:space="0" w:color="auto"/>
      </w:divBdr>
    </w:div>
    <w:div w:id="1773819850">
      <w:bodyDiv w:val="1"/>
      <w:marLeft w:val="0"/>
      <w:marRight w:val="0"/>
      <w:marTop w:val="0"/>
      <w:marBottom w:val="0"/>
      <w:divBdr>
        <w:top w:val="none" w:sz="0" w:space="0" w:color="auto"/>
        <w:left w:val="none" w:sz="0" w:space="0" w:color="auto"/>
        <w:bottom w:val="none" w:sz="0" w:space="0" w:color="auto"/>
        <w:right w:val="none" w:sz="0" w:space="0" w:color="auto"/>
      </w:divBdr>
    </w:div>
    <w:div w:id="1801460421">
      <w:bodyDiv w:val="1"/>
      <w:marLeft w:val="0"/>
      <w:marRight w:val="0"/>
      <w:marTop w:val="0"/>
      <w:marBottom w:val="0"/>
      <w:divBdr>
        <w:top w:val="none" w:sz="0" w:space="0" w:color="auto"/>
        <w:left w:val="none" w:sz="0" w:space="0" w:color="auto"/>
        <w:bottom w:val="none" w:sz="0" w:space="0" w:color="auto"/>
        <w:right w:val="none" w:sz="0" w:space="0" w:color="auto"/>
      </w:divBdr>
    </w:div>
    <w:div w:id="1809546959">
      <w:bodyDiv w:val="1"/>
      <w:marLeft w:val="0"/>
      <w:marRight w:val="0"/>
      <w:marTop w:val="0"/>
      <w:marBottom w:val="0"/>
      <w:divBdr>
        <w:top w:val="none" w:sz="0" w:space="0" w:color="auto"/>
        <w:left w:val="none" w:sz="0" w:space="0" w:color="auto"/>
        <w:bottom w:val="none" w:sz="0" w:space="0" w:color="auto"/>
        <w:right w:val="none" w:sz="0" w:space="0" w:color="auto"/>
      </w:divBdr>
    </w:div>
    <w:div w:id="1813475815">
      <w:bodyDiv w:val="1"/>
      <w:marLeft w:val="0"/>
      <w:marRight w:val="0"/>
      <w:marTop w:val="0"/>
      <w:marBottom w:val="0"/>
      <w:divBdr>
        <w:top w:val="none" w:sz="0" w:space="0" w:color="auto"/>
        <w:left w:val="none" w:sz="0" w:space="0" w:color="auto"/>
        <w:bottom w:val="none" w:sz="0" w:space="0" w:color="auto"/>
        <w:right w:val="none" w:sz="0" w:space="0" w:color="auto"/>
      </w:divBdr>
    </w:div>
    <w:div w:id="1828086951">
      <w:bodyDiv w:val="1"/>
      <w:marLeft w:val="0"/>
      <w:marRight w:val="0"/>
      <w:marTop w:val="0"/>
      <w:marBottom w:val="0"/>
      <w:divBdr>
        <w:top w:val="none" w:sz="0" w:space="0" w:color="auto"/>
        <w:left w:val="none" w:sz="0" w:space="0" w:color="auto"/>
        <w:bottom w:val="none" w:sz="0" w:space="0" w:color="auto"/>
        <w:right w:val="none" w:sz="0" w:space="0" w:color="auto"/>
      </w:divBdr>
    </w:div>
    <w:div w:id="1848058040">
      <w:bodyDiv w:val="1"/>
      <w:marLeft w:val="0"/>
      <w:marRight w:val="0"/>
      <w:marTop w:val="0"/>
      <w:marBottom w:val="0"/>
      <w:divBdr>
        <w:top w:val="none" w:sz="0" w:space="0" w:color="auto"/>
        <w:left w:val="none" w:sz="0" w:space="0" w:color="auto"/>
        <w:bottom w:val="none" w:sz="0" w:space="0" w:color="auto"/>
        <w:right w:val="none" w:sz="0" w:space="0" w:color="auto"/>
      </w:divBdr>
    </w:div>
    <w:div w:id="1852715634">
      <w:bodyDiv w:val="1"/>
      <w:marLeft w:val="0"/>
      <w:marRight w:val="0"/>
      <w:marTop w:val="0"/>
      <w:marBottom w:val="0"/>
      <w:divBdr>
        <w:top w:val="none" w:sz="0" w:space="0" w:color="auto"/>
        <w:left w:val="none" w:sz="0" w:space="0" w:color="auto"/>
        <w:bottom w:val="none" w:sz="0" w:space="0" w:color="auto"/>
        <w:right w:val="none" w:sz="0" w:space="0" w:color="auto"/>
      </w:divBdr>
    </w:div>
    <w:div w:id="1853255684">
      <w:bodyDiv w:val="1"/>
      <w:marLeft w:val="0"/>
      <w:marRight w:val="0"/>
      <w:marTop w:val="0"/>
      <w:marBottom w:val="0"/>
      <w:divBdr>
        <w:top w:val="none" w:sz="0" w:space="0" w:color="auto"/>
        <w:left w:val="none" w:sz="0" w:space="0" w:color="auto"/>
        <w:bottom w:val="none" w:sz="0" w:space="0" w:color="auto"/>
        <w:right w:val="none" w:sz="0" w:space="0" w:color="auto"/>
      </w:divBdr>
    </w:div>
    <w:div w:id="1861777886">
      <w:bodyDiv w:val="1"/>
      <w:marLeft w:val="0"/>
      <w:marRight w:val="0"/>
      <w:marTop w:val="0"/>
      <w:marBottom w:val="0"/>
      <w:divBdr>
        <w:top w:val="none" w:sz="0" w:space="0" w:color="auto"/>
        <w:left w:val="none" w:sz="0" w:space="0" w:color="auto"/>
        <w:bottom w:val="none" w:sz="0" w:space="0" w:color="auto"/>
        <w:right w:val="none" w:sz="0" w:space="0" w:color="auto"/>
      </w:divBdr>
    </w:div>
    <w:div w:id="1887839228">
      <w:bodyDiv w:val="1"/>
      <w:marLeft w:val="0"/>
      <w:marRight w:val="0"/>
      <w:marTop w:val="0"/>
      <w:marBottom w:val="0"/>
      <w:divBdr>
        <w:top w:val="none" w:sz="0" w:space="0" w:color="auto"/>
        <w:left w:val="none" w:sz="0" w:space="0" w:color="auto"/>
        <w:bottom w:val="none" w:sz="0" w:space="0" w:color="auto"/>
        <w:right w:val="none" w:sz="0" w:space="0" w:color="auto"/>
      </w:divBdr>
    </w:div>
    <w:div w:id="1889341521">
      <w:bodyDiv w:val="1"/>
      <w:marLeft w:val="0"/>
      <w:marRight w:val="0"/>
      <w:marTop w:val="0"/>
      <w:marBottom w:val="0"/>
      <w:divBdr>
        <w:top w:val="none" w:sz="0" w:space="0" w:color="auto"/>
        <w:left w:val="none" w:sz="0" w:space="0" w:color="auto"/>
        <w:bottom w:val="none" w:sz="0" w:space="0" w:color="auto"/>
        <w:right w:val="none" w:sz="0" w:space="0" w:color="auto"/>
      </w:divBdr>
    </w:div>
    <w:div w:id="1890803674">
      <w:bodyDiv w:val="1"/>
      <w:marLeft w:val="0"/>
      <w:marRight w:val="0"/>
      <w:marTop w:val="0"/>
      <w:marBottom w:val="0"/>
      <w:divBdr>
        <w:top w:val="none" w:sz="0" w:space="0" w:color="auto"/>
        <w:left w:val="none" w:sz="0" w:space="0" w:color="auto"/>
        <w:bottom w:val="none" w:sz="0" w:space="0" w:color="auto"/>
        <w:right w:val="none" w:sz="0" w:space="0" w:color="auto"/>
      </w:divBdr>
    </w:div>
    <w:div w:id="1909412240">
      <w:bodyDiv w:val="1"/>
      <w:marLeft w:val="0"/>
      <w:marRight w:val="0"/>
      <w:marTop w:val="0"/>
      <w:marBottom w:val="0"/>
      <w:divBdr>
        <w:top w:val="none" w:sz="0" w:space="0" w:color="auto"/>
        <w:left w:val="none" w:sz="0" w:space="0" w:color="auto"/>
        <w:bottom w:val="none" w:sz="0" w:space="0" w:color="auto"/>
        <w:right w:val="none" w:sz="0" w:space="0" w:color="auto"/>
      </w:divBdr>
    </w:div>
    <w:div w:id="1910268522">
      <w:bodyDiv w:val="1"/>
      <w:marLeft w:val="0"/>
      <w:marRight w:val="0"/>
      <w:marTop w:val="0"/>
      <w:marBottom w:val="0"/>
      <w:divBdr>
        <w:top w:val="none" w:sz="0" w:space="0" w:color="auto"/>
        <w:left w:val="none" w:sz="0" w:space="0" w:color="auto"/>
        <w:bottom w:val="none" w:sz="0" w:space="0" w:color="auto"/>
        <w:right w:val="none" w:sz="0" w:space="0" w:color="auto"/>
      </w:divBdr>
    </w:div>
    <w:div w:id="1925993850">
      <w:bodyDiv w:val="1"/>
      <w:marLeft w:val="0"/>
      <w:marRight w:val="0"/>
      <w:marTop w:val="0"/>
      <w:marBottom w:val="0"/>
      <w:divBdr>
        <w:top w:val="none" w:sz="0" w:space="0" w:color="auto"/>
        <w:left w:val="none" w:sz="0" w:space="0" w:color="auto"/>
        <w:bottom w:val="none" w:sz="0" w:space="0" w:color="auto"/>
        <w:right w:val="none" w:sz="0" w:space="0" w:color="auto"/>
      </w:divBdr>
    </w:div>
    <w:div w:id="1931739170">
      <w:bodyDiv w:val="1"/>
      <w:marLeft w:val="0"/>
      <w:marRight w:val="0"/>
      <w:marTop w:val="0"/>
      <w:marBottom w:val="0"/>
      <w:divBdr>
        <w:top w:val="none" w:sz="0" w:space="0" w:color="auto"/>
        <w:left w:val="none" w:sz="0" w:space="0" w:color="auto"/>
        <w:bottom w:val="none" w:sz="0" w:space="0" w:color="auto"/>
        <w:right w:val="none" w:sz="0" w:space="0" w:color="auto"/>
      </w:divBdr>
    </w:div>
    <w:div w:id="1955674768">
      <w:bodyDiv w:val="1"/>
      <w:marLeft w:val="0"/>
      <w:marRight w:val="0"/>
      <w:marTop w:val="0"/>
      <w:marBottom w:val="0"/>
      <w:divBdr>
        <w:top w:val="none" w:sz="0" w:space="0" w:color="auto"/>
        <w:left w:val="none" w:sz="0" w:space="0" w:color="auto"/>
        <w:bottom w:val="none" w:sz="0" w:space="0" w:color="auto"/>
        <w:right w:val="none" w:sz="0" w:space="0" w:color="auto"/>
      </w:divBdr>
    </w:div>
    <w:div w:id="1975258463">
      <w:bodyDiv w:val="1"/>
      <w:marLeft w:val="0"/>
      <w:marRight w:val="0"/>
      <w:marTop w:val="0"/>
      <w:marBottom w:val="0"/>
      <w:divBdr>
        <w:top w:val="none" w:sz="0" w:space="0" w:color="auto"/>
        <w:left w:val="none" w:sz="0" w:space="0" w:color="auto"/>
        <w:bottom w:val="none" w:sz="0" w:space="0" w:color="auto"/>
        <w:right w:val="none" w:sz="0" w:space="0" w:color="auto"/>
      </w:divBdr>
    </w:div>
    <w:div w:id="1984038482">
      <w:bodyDiv w:val="1"/>
      <w:marLeft w:val="0"/>
      <w:marRight w:val="0"/>
      <w:marTop w:val="0"/>
      <w:marBottom w:val="0"/>
      <w:divBdr>
        <w:top w:val="none" w:sz="0" w:space="0" w:color="auto"/>
        <w:left w:val="none" w:sz="0" w:space="0" w:color="auto"/>
        <w:bottom w:val="none" w:sz="0" w:space="0" w:color="auto"/>
        <w:right w:val="none" w:sz="0" w:space="0" w:color="auto"/>
      </w:divBdr>
    </w:div>
    <w:div w:id="1993369233">
      <w:bodyDiv w:val="1"/>
      <w:marLeft w:val="0"/>
      <w:marRight w:val="0"/>
      <w:marTop w:val="0"/>
      <w:marBottom w:val="0"/>
      <w:divBdr>
        <w:top w:val="none" w:sz="0" w:space="0" w:color="auto"/>
        <w:left w:val="none" w:sz="0" w:space="0" w:color="auto"/>
        <w:bottom w:val="none" w:sz="0" w:space="0" w:color="auto"/>
        <w:right w:val="none" w:sz="0" w:space="0" w:color="auto"/>
      </w:divBdr>
    </w:div>
    <w:div w:id="2011564989">
      <w:bodyDiv w:val="1"/>
      <w:marLeft w:val="0"/>
      <w:marRight w:val="0"/>
      <w:marTop w:val="0"/>
      <w:marBottom w:val="0"/>
      <w:divBdr>
        <w:top w:val="none" w:sz="0" w:space="0" w:color="auto"/>
        <w:left w:val="none" w:sz="0" w:space="0" w:color="auto"/>
        <w:bottom w:val="none" w:sz="0" w:space="0" w:color="auto"/>
        <w:right w:val="none" w:sz="0" w:space="0" w:color="auto"/>
      </w:divBdr>
    </w:div>
    <w:div w:id="2034452744">
      <w:bodyDiv w:val="1"/>
      <w:marLeft w:val="0"/>
      <w:marRight w:val="0"/>
      <w:marTop w:val="0"/>
      <w:marBottom w:val="0"/>
      <w:divBdr>
        <w:top w:val="none" w:sz="0" w:space="0" w:color="auto"/>
        <w:left w:val="none" w:sz="0" w:space="0" w:color="auto"/>
        <w:bottom w:val="none" w:sz="0" w:space="0" w:color="auto"/>
        <w:right w:val="none" w:sz="0" w:space="0" w:color="auto"/>
      </w:divBdr>
    </w:div>
    <w:div w:id="2058620776">
      <w:bodyDiv w:val="1"/>
      <w:marLeft w:val="0"/>
      <w:marRight w:val="0"/>
      <w:marTop w:val="0"/>
      <w:marBottom w:val="0"/>
      <w:divBdr>
        <w:top w:val="none" w:sz="0" w:space="0" w:color="auto"/>
        <w:left w:val="none" w:sz="0" w:space="0" w:color="auto"/>
        <w:bottom w:val="none" w:sz="0" w:space="0" w:color="auto"/>
        <w:right w:val="none" w:sz="0" w:space="0" w:color="auto"/>
      </w:divBdr>
    </w:div>
    <w:div w:id="2081713289">
      <w:bodyDiv w:val="1"/>
      <w:marLeft w:val="0"/>
      <w:marRight w:val="0"/>
      <w:marTop w:val="0"/>
      <w:marBottom w:val="0"/>
      <w:divBdr>
        <w:top w:val="none" w:sz="0" w:space="0" w:color="auto"/>
        <w:left w:val="none" w:sz="0" w:space="0" w:color="auto"/>
        <w:bottom w:val="none" w:sz="0" w:space="0" w:color="auto"/>
        <w:right w:val="none" w:sz="0" w:space="0" w:color="auto"/>
      </w:divBdr>
    </w:div>
    <w:div w:id="2082944388">
      <w:bodyDiv w:val="1"/>
      <w:marLeft w:val="0"/>
      <w:marRight w:val="0"/>
      <w:marTop w:val="0"/>
      <w:marBottom w:val="0"/>
      <w:divBdr>
        <w:top w:val="none" w:sz="0" w:space="0" w:color="auto"/>
        <w:left w:val="none" w:sz="0" w:space="0" w:color="auto"/>
        <w:bottom w:val="none" w:sz="0" w:space="0" w:color="auto"/>
        <w:right w:val="none" w:sz="0" w:space="0" w:color="auto"/>
      </w:divBdr>
    </w:div>
    <w:div w:id="2086343705">
      <w:bodyDiv w:val="1"/>
      <w:marLeft w:val="0"/>
      <w:marRight w:val="0"/>
      <w:marTop w:val="0"/>
      <w:marBottom w:val="0"/>
      <w:divBdr>
        <w:top w:val="none" w:sz="0" w:space="0" w:color="auto"/>
        <w:left w:val="none" w:sz="0" w:space="0" w:color="auto"/>
        <w:bottom w:val="none" w:sz="0" w:space="0" w:color="auto"/>
        <w:right w:val="none" w:sz="0" w:space="0" w:color="auto"/>
      </w:divBdr>
    </w:div>
    <w:div w:id="2092308991">
      <w:bodyDiv w:val="1"/>
      <w:marLeft w:val="0"/>
      <w:marRight w:val="0"/>
      <w:marTop w:val="0"/>
      <w:marBottom w:val="0"/>
      <w:divBdr>
        <w:top w:val="none" w:sz="0" w:space="0" w:color="auto"/>
        <w:left w:val="none" w:sz="0" w:space="0" w:color="auto"/>
        <w:bottom w:val="none" w:sz="0" w:space="0" w:color="auto"/>
        <w:right w:val="none" w:sz="0" w:space="0" w:color="auto"/>
      </w:divBdr>
    </w:div>
    <w:div w:id="2132087889">
      <w:bodyDiv w:val="1"/>
      <w:marLeft w:val="0"/>
      <w:marRight w:val="0"/>
      <w:marTop w:val="0"/>
      <w:marBottom w:val="0"/>
      <w:divBdr>
        <w:top w:val="none" w:sz="0" w:space="0" w:color="auto"/>
        <w:left w:val="none" w:sz="0" w:space="0" w:color="auto"/>
        <w:bottom w:val="none" w:sz="0" w:space="0" w:color="auto"/>
        <w:right w:val="none" w:sz="0" w:space="0" w:color="auto"/>
      </w:divBdr>
    </w:div>
    <w:div w:id="2142846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Bro12</b:Tag>
    <b:SourceType>Book</b:SourceType>
    <b:Guid>{DB6C88C8-0BBD-4261-B866-4C3435D99146}</b:Guid>
    <b:Author>
      <b:Author>
        <b:NameList>
          <b:Person>
            <b:Last>Brown</b:Last>
            <b:First>E</b:First>
          </b:Person>
        </b:NameList>
      </b:Author>
      <b:BookAuthor>
        <b:NameList>
          <b:Person>
            <b:Last>Brown</b:Last>
            <b:First>E</b:First>
          </b:Person>
        </b:NameList>
      </b:BookAuthor>
    </b:Author>
    <b:Title>Working the crowd : Social media marketing for business (2nd ed.)</b:Title>
    <b:BookTitle>Working the crowd : Social media marketing for business (2nd ed.)</b:BookTitle>
    <b:Year>2012</b:Year>
    <b:RefOrder>3</b:RefOrder>
  </b:Source>
  <b:Source>
    <b:Tag>Mai18</b:Tag>
    <b:SourceType>InternetSite</b:SourceType>
    <b:Guid>{C198882F-A391-4AF4-9C8A-B3DE768B5273}</b:Guid>
    <b:Title>20 Popular Social Media Sites Right Now</b:Title>
    <b:Year>2018</b:Year>
    <b:Author>
      <b:Author>
        <b:NameList>
          <b:Person>
            <b:Last>Maina</b:Last>
            <b:First>Antony</b:First>
          </b:Person>
        </b:NameList>
      </b:Author>
    </b:Author>
    <b:InternetSiteTitle>Small Business Trends</b:InternetSiteTitle>
    <b:Month>June</b:Month>
    <b:Day>6</b:Day>
    <b:URL>https://smallbiztrends.com/2016/05/popular-social-media-sites.html</b:URL>
    <b:RefOrder>1</b:RefOrder>
  </b:Source>
  <b:Source>
    <b:Tag>BQ</b:Tag>
    <b:SourceType>InternetSite</b:SourceType>
    <b:Guid>{D28E9B26-4DFE-4942-9B52-F8EDF18F1681}</b:Guid>
    <b:Author>
      <b:Author>
        <b:NameList>
          <b:Person>
            <b:Last>B&amp;Q</b:Last>
          </b:Person>
        </b:NameList>
      </b:Author>
    </b:Author>
    <b:Title>Bandq</b:Title>
    <b:InternetSiteTitle>YouTube</b:InternetSiteTitle>
    <b:URL>https://www.youtube.com/user/bandq/videos</b:URL>
    <b:RefOrder>2</b:RefOrder>
  </b:Source>
  <b:Source>
    <b:Tag>Bul11</b:Tag>
    <b:SourceType>InternetSite</b:SourceType>
    <b:Guid>{DB1103B2-B843-44E3-A477-D1D523A11400}</b:Guid>
    <b:Author>
      <b:Author>
        <b:NameList>
          <b:Person>
            <b:Last>BullGuard</b:Last>
          </b:Person>
        </b:NameList>
      </b:Author>
    </b:Author>
    <b:Title>A definition of malware</b:Title>
    <b:InternetSiteTitle>Bullguard</b:InternetSiteTitle>
    <b:Year>2011</b:Year>
    <b:URL>https://www.bullguard.com/bullguard-security-center/pc-security/computer-threats/malware-definition,-history-and-classification.aspx</b:URL>
    <b:RefOrder>4</b:RefOrder>
  </b:Source>
  <b:Source>
    <b:Tag>Kat14</b:Tag>
    <b:SourceType>JournalArticle</b:SourceType>
    <b:Guid>{E57A7CD5-BEAD-417D-BB2F-8F47F4F03E65}</b:Guid>
    <b:Title>Advanced social engineering attacks</b:Title>
    <b:Year>2014</b:Year>
    <b:Author>
      <b:Author>
        <b:Corporate>Katharina Krombholz, Heidelinde Hobel, MarkusHuber, EdgarWeippl</b:Corporate>
      </b:Author>
    </b:Author>
    <b:JournalName>June</b:JournalName>
    <b:RefOrder>5</b:RefOrder>
  </b:Source>
  <b:Source>
    <b:Tag>Nol16</b:Tag>
    <b:SourceType>JournalArticle</b:SourceType>
    <b:Guid>{38347E89-78AF-4B96-B7CA-80F23EA5A023}</b:Guid>
    <b:Author>
      <b:Author>
        <b:Corporate>Nolen Scaife, Henry Carter, Patrick Traynor, Kevin R. B. Butler</b:Corporate>
      </b:Author>
    </b:Author>
    <b:Title>CryptoLock (and Drop It): Stopping Ransomware Attacks on User Data</b:Title>
    <b:JournalName>IEEE</b:JournalName>
    <b:Year>2016</b:Year>
    <b:RefOrder>6</b:RefOrder>
  </b:Source>
  <b:Source>
    <b:Tag>Mic18</b:Tag>
    <b:SourceType>InternetSite</b:SourceType>
    <b:Guid>{4ECE78CC-7ADE-49D1-AFB9-667C77BBE7FC}</b:Guid>
    <b:Title>General Data Protection Regulation (GDPR): What you need to know to stay compliant</b:Title>
    <b:Year>2018</b:Year>
    <b:Author>
      <b:Author>
        <b:NameList>
          <b:Person>
            <b:Last>Nadeau</b:Last>
            <b:First>Michael</b:First>
          </b:Person>
        </b:NameList>
      </b:Author>
    </b:Author>
    <b:InternetSiteTitle>CSO</b:InternetSiteTitle>
    <b:Month>April</b:Month>
    <b:Day>23</b:Day>
    <b:URL>https://www.csoonline.com/article/3202771/data-protection/general-data-protection-regulation-gdpr-requirements-deadlines-and-facts.html</b:URL>
    <b:RefOrder>7</b:RefOrder>
  </b:Source>
  <b:Source>
    <b:Tag>Col16</b:Tag>
    <b:SourceType>JournalArticle</b:SourceType>
    <b:Guid>{0A6CA003-D91C-420B-8885-1C8746B4B008}</b:Guid>
    <b:Title>What the GDPR means for businesses</b:Title>
    <b:Year>2016</b:Year>
    <b:Author>
      <b:Author>
        <b:NameList>
          <b:Person>
            <b:Last>Tankard</b:Last>
            <b:First>Colin</b:First>
          </b:Person>
        </b:NameList>
      </b:Author>
    </b:Author>
    <b:JournalName>Elsevier</b:JournalName>
    <b:RefOrder>12</b:RefOrder>
  </b:Source>
  <b:Source>
    <b:Tag>Gla18</b:Tag>
    <b:SourceType>InternetSite</b:SourceType>
    <b:Guid>{DDD3159D-5E6A-45DD-BD03-A9B6645086AF}</b:Guid>
    <b:Author>
      <b:Author>
        <b:NameList>
          <b:Person>
            <b:Last>Glazer</b:Last>
            <b:First>Ian</b:First>
          </b:Person>
        </b:NameList>
      </b:Author>
    </b:Author>
    <b:Title>How digital identity drives customer experience and engagement</b:Title>
    <b:JournalName>The Telegraph</b:JournalName>
    <b:Year>2018</b:Year>
    <b:InternetSiteTitle>The Telegraph</b:InternetSiteTitle>
    <b:Month>Febuary</b:Month>
    <b:Day>23</b:Day>
    <b:URL>https://www.telegraph.co.uk/business/business-reporter/how-digital-identity-drives-engagement/</b:URL>
    <b:RefOrder>8</b:RefOrder>
  </b:Source>
  <b:Source>
    <b:Tag>Thr18</b:Tag>
    <b:SourceType>InternetSite</b:SourceType>
    <b:Guid>{7422ED7D-6FE6-4B59-A692-8173215E5CBA}</b:Guid>
    <b:Author>
      <b:Author>
        <b:NameList>
          <b:Person>
            <b:Last>ThreatMetrix</b:Last>
          </b:Person>
        </b:NameList>
      </b:Author>
    </b:Author>
    <b:Title>The Definitive Guide to Digital Identity</b:Title>
    <b:InternetSiteTitle>ThreatMetrix</b:InternetSiteTitle>
    <b:Year>2018</b:Year>
    <b:URL>https://www.digitalidentityguide.com/the-digital-customer-journey/</b:URL>
    <b:RefOrder>10</b:RefOrder>
  </b:Source>
  <b:Source>
    <b:Tag>Sus18</b:Tag>
    <b:SourceType>InternetSite</b:SourceType>
    <b:Guid>{8B9AC792-88AF-462C-848C-FFFA9C00C149}</b:Guid>
    <b:Author>
      <b:Author>
        <b:NameList>
          <b:Person>
            <b:Last>Morrow</b:Last>
            <b:First>Susan</b:First>
          </b:Person>
        </b:NameList>
      </b:Author>
    </b:Author>
    <b:Title>Building relationships using digital identity</b:Title>
    <b:InternetSiteTitle>CSO</b:InternetSiteTitle>
    <b:Year>2018</b:Year>
    <b:Month>Augest</b:Month>
    <b:Day>14</b:Day>
    <b:URL>https://www.csoonline.com/article/3297737/identity-management/building-relationships-using-digital-identity.html</b:URL>
    <b:RefOrder>9</b:RefOrder>
  </b:Source>
  <b:Source>
    <b:Tag>Arm17</b:Tag>
    <b:SourceType>InternetSite</b:SourceType>
    <b:Guid>{1A869B3A-0EAB-4E4C-82A1-80C5F4102EE0}</b:Guid>
    <b:Author>
      <b:Author>
        <b:NameList>
          <b:Person>
            <b:Last>Najarian</b:Last>
            <b:First>Armen</b:First>
          </b:Person>
        </b:NameList>
      </b:Author>
    </b:Author>
    <b:Title>Digital Identity: Three Keys to Fraud-Proof User Identification</b:Title>
    <b:InternetSiteTitle>Threat Metrix</b:InternetSiteTitle>
    <b:Year>2017</b:Year>
    <b:Month>December</b:Month>
    <b:Day>13</b:Day>
    <b:URL>https://www.threatmetrix.com/digital-identity-blog/digital-identity/digital-identity-fraud-proof-user-identification/</b:URL>
    <b:RefOrder>11</b:RefOrder>
  </b:Source>
  <b:Source>
    <b:Tag>Rya15</b:Tag>
    <b:SourceType>Book</b:SourceType>
    <b:Guid>{40B90A3B-26DE-4148-BFE4-99690232B781}</b:Guid>
    <b:Author>
      <b:Author>
        <b:NameList>
          <b:Person>
            <b:Last>Ryan</b:Last>
            <b:First>D</b:First>
          </b:Person>
        </b:NameList>
      </b:Author>
    </b:Author>
    <b:Title>Understanding Social Media how to create a plan for your business that works</b:Title>
    <b:Year>2015</b:Year>
    <b:Publisher>Kogan Page</b:Publisher>
    <b:RefOrder>13</b:RefOrder>
  </b:Source>
  <b:Source>
    <b:Tag>Tut17</b:Tag>
    <b:SourceType>Book</b:SourceType>
    <b:Guid>{C95C9917-D9BF-44F7-99F9-18899C682093}</b:Guid>
    <b:Author>
      <b:Author>
        <b:NameList>
          <b:Person>
            <b:Last>Tuten</b:Last>
            <b:First>T</b:First>
            <b:Middle>&amp; Solomon, M</b:Middle>
          </b:Person>
        </b:NameList>
      </b:Author>
    </b:Author>
    <b:Title>Social media marketing</b:Title>
    <b:Year>2017</b:Year>
    <b:Publisher> Sage</b:Publisher>
    <b:RefOrder>14</b:RefOrder>
  </b:Source>
  <b:Source>
    <b:Tag>Eli18</b:Tag>
    <b:SourceType>BookSection</b:SourceType>
    <b:Guid>{2F6C839C-1C36-4EA2-9C6C-D4ABFD1F2204}</b:Guid>
    <b:Year>2018</b:Year>
    <b:Publisher>Wiley</b:Publisher>
    <b:Author>
      <b:Author>
        <b:NameList>
          <b:Person>
            <b:Last>Eliezerov</b:Last>
            <b:First>R</b:First>
          </b:Person>
        </b:NameList>
      </b:Author>
    </b:Author>
    <b:BookTitle>The Digital Identity Crisis</b:BookTitle>
    <b:Pages>Chapter 4-5</b:Pages>
    <b:RefOrder>15</b:RefOrder>
  </b:Source>
  <b:Source>
    <b:Tag>unk16</b:Tag>
    <b:SourceType>Report</b:SourceType>
    <b:Guid>{3EA8D275-7318-4EE8-906B-E4FE18F342A0}</b:Guid>
    <b:Title>A practical guide to</b:Title>
    <b:Year>2016</b:Year>
    <b:Publisher>ICO</b:Publisher>
    <b:Author>
      <b:Author>
        <b:NameList>
          <b:Person>
            <b:Last>unknown</b:Last>
          </b:Person>
        </b:NameList>
      </b:Author>
    </b:Author>
    <b:RefOrder>16</b:RefOrder>
  </b:Source>
  <b:Source>
    <b:Tag>Eli181</b:Tag>
    <b:SourceType>InternetSite</b:SourceType>
    <b:Guid>{601DFBB0-C711-4C91-84E2-06233561389E}</b:Guid>
    <b:Title>Digital Security 101 for the Small Business Owner</b:Title>
    <b:Year>2018</b:Year>
    <b:Author>
      <b:Author>
        <b:NameList>
          <b:Person>
            <b:Last>Kellogg</b:Last>
            <b:First>Elizabeth</b:First>
          </b:Person>
        </b:NameList>
      </b:Author>
    </b:Author>
    <b:InternetSiteTitle>Fundera</b:InternetSiteTitle>
    <b:Month>Augest</b:Month>
    <b:Day>25</b:Day>
    <b:URL>https://www.fundera.com/blog/digital-security-tools</b:URL>
    <b:RefOrder>17</b:RefOrder>
  </b:Source>
  <b:Source>
    <b:Tag>unk18</b:Tag>
    <b:SourceType>InternetSite</b:SourceType>
    <b:Guid>{AEB79F81-5373-4185-B3EA-F83811E506E2}</b:Guid>
    <b:Author>
      <b:Author>
        <b:NameList>
          <b:Person>
            <b:Last>unknown</b:Last>
          </b:Person>
        </b:NameList>
      </b:Author>
    </b:Author>
    <b:Title>GDPR Key Changes</b:Title>
    <b:InternetSiteTitle>EU GDPR.ORG</b:InternetSiteTitle>
    <b:Year>2018</b:Year>
    <b:URL>https://eugdpr.org/the-regulation/</b:URL>
    <b:RefOrder>18</b:RefOrder>
  </b:Source>
  <b:Source>
    <b:Tag>Wha</b:Tag>
    <b:SourceType>InternetSite</b:SourceType>
    <b:Guid>{E537B6C4-8E85-4425-A933-9E1A74816874}</b:Guid>
    <b:Title>What Is Phishing?</b:Title>
    <b:InternetSiteTitle>Phishing.org</b:InternetSiteTitle>
    <b:URL>http://www.phishing.org/what-is-phishing</b:URL>
    <b:RefOrder>19</b:RefOrder>
  </b:Source>
  <b:Source>
    <b:Tag>Ran18</b:Tag>
    <b:SourceType>InternetSite</b:SourceType>
    <b:Guid>{9BFC5316-1BBF-4407-94F5-65AA86E2427D}</b:Guid>
    <b:Title>Ransomware: 5 dos and don'ts</b:Title>
    <b:InternetSiteTitle>Norton</b:InternetSiteTitle>
    <b:Year>2018</b:Year>
    <b:URL>https://uk.norton.com/internetsecurity-malware-ransomware-5-dos-and-donts.html</b:URL>
    <b:RefOrder>20</b:RefOrder>
  </b:Source>
</b:Sources>
</file>

<file path=customXml/itemProps1.xml><?xml version="1.0" encoding="utf-8"?>
<ds:datastoreItem xmlns:ds="http://schemas.openxmlformats.org/officeDocument/2006/customXml" ds:itemID="{42DF5718-CC8A-4E17-ACC3-499CBCA2F5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3512</TotalTime>
  <Pages>10</Pages>
  <Words>2112</Words>
  <Characters>12041</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Holland</dc:creator>
  <cp:keywords/>
  <dc:description/>
  <cp:lastModifiedBy>Lewis Holland</cp:lastModifiedBy>
  <cp:revision>78</cp:revision>
  <dcterms:created xsi:type="dcterms:W3CDTF">2019-01-07T22:48:00Z</dcterms:created>
  <dcterms:modified xsi:type="dcterms:W3CDTF">2019-01-14T21:20:00Z</dcterms:modified>
</cp:coreProperties>
</file>