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2AC4F6" w14:textId="77777777" w:rsidR="00F236CB" w:rsidRDefault="00F236CB"/>
    <w:p w14:paraId="42E4AD04" w14:textId="71B7FE6D" w:rsidR="4CBB31C1" w:rsidRDefault="4CBB31C1" w:rsidP="4CBB31C1"/>
    <w:p w14:paraId="03D5F96B" w14:textId="69297F69" w:rsidR="4CBB31C1" w:rsidRDefault="4CBB31C1" w:rsidP="4CBB31C1"/>
    <w:p w14:paraId="78DD904B" w14:textId="0EAA4763" w:rsidR="4CBB31C1" w:rsidRDefault="4CBB31C1" w:rsidP="4CBB31C1"/>
    <w:p w14:paraId="22FDA653" w14:textId="09C056AC" w:rsidR="4CBB31C1" w:rsidRPr="00C80569" w:rsidRDefault="4CBB31C1" w:rsidP="4CBB31C1">
      <w:pPr>
        <w:rPr>
          <w:lang w:val="en-US"/>
        </w:rPr>
      </w:pPr>
    </w:p>
    <w:p w14:paraId="3BCEE91F" w14:textId="1C4B0B35" w:rsidR="4CBB31C1" w:rsidRDefault="4CBB31C1" w:rsidP="4CBB31C1"/>
    <w:p w14:paraId="18E5CE8F" w14:textId="11832982" w:rsidR="4CBB31C1" w:rsidRDefault="4CBB31C1" w:rsidP="4CBB31C1"/>
    <w:p w14:paraId="2FACF58B" w14:textId="549230A7" w:rsidR="4CBB31C1" w:rsidRDefault="4CBB31C1" w:rsidP="4CBB31C1"/>
    <w:p w14:paraId="2D3F15D8" w14:textId="3278F715" w:rsidR="4CBB31C1" w:rsidRDefault="4CBB31C1" w:rsidP="4CBB31C1"/>
    <w:p w14:paraId="03ED62D8" w14:textId="6C1ED923" w:rsidR="4CBB31C1" w:rsidRDefault="4CBB31C1" w:rsidP="4CBB31C1">
      <w:pPr>
        <w:jc w:val="center"/>
      </w:pPr>
    </w:p>
    <w:p w14:paraId="6CC5B848" w14:textId="3F1C64A4" w:rsidR="7EA5A8E4" w:rsidRDefault="7EA5A8E4" w:rsidP="009D37C1">
      <w:pPr>
        <w:spacing w:line="360" w:lineRule="auto"/>
        <w:jc w:val="center"/>
      </w:pPr>
      <w:r w:rsidRPr="4CBB31C1">
        <w:rPr>
          <w:rFonts w:ascii="Arial" w:eastAsia="Arial" w:hAnsi="Arial" w:cs="Arial"/>
        </w:rPr>
        <w:t>Mariana Angelica Gemes</w:t>
      </w:r>
    </w:p>
    <w:p w14:paraId="0B58DF8E" w14:textId="1401A863" w:rsidR="7EA5A8E4" w:rsidRDefault="7EA5A8E4" w:rsidP="009D37C1">
      <w:pPr>
        <w:spacing w:line="360" w:lineRule="auto"/>
        <w:jc w:val="center"/>
        <w:rPr>
          <w:rFonts w:ascii="Arial" w:eastAsia="Arial" w:hAnsi="Arial" w:cs="Arial"/>
        </w:rPr>
      </w:pPr>
      <w:r w:rsidRPr="4CBB31C1">
        <w:rPr>
          <w:rFonts w:ascii="Arial" w:eastAsia="Arial" w:hAnsi="Arial" w:cs="Arial"/>
        </w:rPr>
        <w:t>1920089</w:t>
      </w:r>
    </w:p>
    <w:p w14:paraId="5C2BC215" w14:textId="542B4AAE" w:rsidR="7EA5A8E4" w:rsidRDefault="7EA5A8E4" w:rsidP="009D37C1">
      <w:pPr>
        <w:spacing w:line="360" w:lineRule="auto"/>
        <w:jc w:val="center"/>
        <w:rPr>
          <w:rFonts w:ascii="Arial" w:eastAsia="Arial" w:hAnsi="Arial" w:cs="Arial"/>
        </w:rPr>
      </w:pPr>
      <w:r w:rsidRPr="4CBB31C1">
        <w:rPr>
          <w:rFonts w:ascii="Arial" w:eastAsia="Arial" w:hAnsi="Arial" w:cs="Arial"/>
        </w:rPr>
        <w:t>BMHP5014</w:t>
      </w:r>
    </w:p>
    <w:p w14:paraId="73EEC1C2" w14:textId="228375D0" w:rsidR="7EA5A8E4" w:rsidRDefault="7EA5A8E4" w:rsidP="009D37C1">
      <w:pPr>
        <w:spacing w:line="360" w:lineRule="auto"/>
        <w:jc w:val="center"/>
        <w:rPr>
          <w:rFonts w:ascii="Arial" w:eastAsia="Arial" w:hAnsi="Arial" w:cs="Arial"/>
        </w:rPr>
      </w:pPr>
      <w:r w:rsidRPr="4CBB31C1">
        <w:rPr>
          <w:rFonts w:ascii="Arial" w:eastAsia="Arial" w:hAnsi="Arial" w:cs="Arial"/>
        </w:rPr>
        <w:t>Task 1</w:t>
      </w:r>
    </w:p>
    <w:p w14:paraId="06F1A4EB" w14:textId="5B3F123D" w:rsidR="7EA5A8E4" w:rsidRDefault="7EA5A8E4" w:rsidP="009D37C1">
      <w:pPr>
        <w:spacing w:line="360" w:lineRule="auto"/>
        <w:jc w:val="center"/>
        <w:rPr>
          <w:rFonts w:ascii="Arial" w:eastAsia="Arial" w:hAnsi="Arial" w:cs="Arial"/>
        </w:rPr>
      </w:pPr>
      <w:r w:rsidRPr="4CBB31C1">
        <w:rPr>
          <w:rFonts w:ascii="Arial" w:eastAsia="Arial" w:hAnsi="Arial" w:cs="Arial"/>
        </w:rPr>
        <w:t>AZORA HURD</w:t>
      </w:r>
    </w:p>
    <w:p w14:paraId="79A2DA65" w14:textId="43C8D34D" w:rsidR="7EA5A8E4" w:rsidRDefault="7EA5A8E4" w:rsidP="009D37C1">
      <w:pPr>
        <w:spacing w:line="360" w:lineRule="auto"/>
        <w:jc w:val="center"/>
        <w:rPr>
          <w:rFonts w:ascii="Arial" w:eastAsia="Arial" w:hAnsi="Arial" w:cs="Arial"/>
        </w:rPr>
      </w:pPr>
      <w:r w:rsidRPr="4CBB31C1">
        <w:rPr>
          <w:rFonts w:ascii="Arial" w:eastAsia="Arial" w:hAnsi="Arial" w:cs="Arial"/>
        </w:rPr>
        <w:t>E-</w:t>
      </w:r>
      <w:r w:rsidR="002E4AEB" w:rsidRPr="4CBB31C1">
        <w:rPr>
          <w:rFonts w:ascii="Arial" w:eastAsia="Arial" w:hAnsi="Arial" w:cs="Arial"/>
        </w:rPr>
        <w:t>Portfolio</w:t>
      </w:r>
    </w:p>
    <w:p w14:paraId="5CAB04C5" w14:textId="33922010" w:rsidR="4CBB31C1" w:rsidRDefault="4CBB31C1" w:rsidP="009D37C1">
      <w:pPr>
        <w:spacing w:line="360" w:lineRule="auto"/>
        <w:jc w:val="center"/>
        <w:rPr>
          <w:rFonts w:ascii="Arial" w:eastAsia="Arial" w:hAnsi="Arial" w:cs="Arial"/>
        </w:rPr>
      </w:pPr>
    </w:p>
    <w:p w14:paraId="55BD25B6" w14:textId="7CB8196F" w:rsidR="4CBB31C1" w:rsidRDefault="4CBB31C1" w:rsidP="4CBB31C1">
      <w:pPr>
        <w:jc w:val="center"/>
        <w:rPr>
          <w:rFonts w:ascii="Arial" w:eastAsia="Arial" w:hAnsi="Arial" w:cs="Arial"/>
        </w:rPr>
      </w:pPr>
    </w:p>
    <w:p w14:paraId="461D680C" w14:textId="560434EA" w:rsidR="4CBB31C1" w:rsidRDefault="4CBB31C1" w:rsidP="4CBB31C1">
      <w:pPr>
        <w:jc w:val="center"/>
        <w:rPr>
          <w:rFonts w:ascii="Arial" w:eastAsia="Arial" w:hAnsi="Arial" w:cs="Arial"/>
        </w:rPr>
      </w:pPr>
    </w:p>
    <w:p w14:paraId="6D000A63" w14:textId="72F9A702" w:rsidR="4CBB31C1" w:rsidRDefault="4CBB31C1" w:rsidP="4CBB31C1">
      <w:pPr>
        <w:jc w:val="center"/>
        <w:rPr>
          <w:rFonts w:ascii="Arial" w:eastAsia="Arial" w:hAnsi="Arial" w:cs="Arial"/>
        </w:rPr>
      </w:pPr>
    </w:p>
    <w:p w14:paraId="7976FC45" w14:textId="08CB1FB7" w:rsidR="4CBB31C1" w:rsidRDefault="4CBB31C1" w:rsidP="4CBB31C1">
      <w:pPr>
        <w:jc w:val="center"/>
        <w:rPr>
          <w:rFonts w:ascii="Arial" w:eastAsia="Arial" w:hAnsi="Arial" w:cs="Arial"/>
        </w:rPr>
      </w:pPr>
    </w:p>
    <w:p w14:paraId="2EAFE5DA" w14:textId="4BA2A9C4" w:rsidR="4CBB31C1" w:rsidRDefault="4CBB31C1" w:rsidP="4CBB31C1">
      <w:pPr>
        <w:jc w:val="center"/>
        <w:rPr>
          <w:rFonts w:ascii="Arial" w:eastAsia="Arial" w:hAnsi="Arial" w:cs="Arial"/>
        </w:rPr>
      </w:pPr>
    </w:p>
    <w:p w14:paraId="4F9732FC" w14:textId="122F8AB5" w:rsidR="4CBB31C1" w:rsidRDefault="4CBB31C1" w:rsidP="4CBB31C1">
      <w:pPr>
        <w:jc w:val="center"/>
        <w:rPr>
          <w:rFonts w:ascii="Arial" w:eastAsia="Arial" w:hAnsi="Arial" w:cs="Arial"/>
        </w:rPr>
      </w:pPr>
    </w:p>
    <w:p w14:paraId="340ADBFF" w14:textId="4BCA92F7" w:rsidR="4CBB31C1" w:rsidRDefault="4CBB31C1" w:rsidP="4CBB31C1">
      <w:pPr>
        <w:jc w:val="center"/>
        <w:rPr>
          <w:rFonts w:ascii="Arial" w:eastAsia="Arial" w:hAnsi="Arial" w:cs="Arial"/>
        </w:rPr>
      </w:pPr>
    </w:p>
    <w:p w14:paraId="64A1ED47" w14:textId="3D5A28E2" w:rsidR="4CBB31C1" w:rsidRDefault="4CBB31C1" w:rsidP="4CBB31C1">
      <w:pPr>
        <w:jc w:val="center"/>
        <w:rPr>
          <w:rFonts w:ascii="Arial" w:eastAsia="Arial" w:hAnsi="Arial" w:cs="Arial"/>
        </w:rPr>
      </w:pPr>
    </w:p>
    <w:p w14:paraId="0EA4ECAF" w14:textId="26D3B72F" w:rsidR="4CBB31C1" w:rsidRDefault="4CBB31C1" w:rsidP="4CBB31C1">
      <w:pPr>
        <w:jc w:val="center"/>
        <w:rPr>
          <w:rFonts w:ascii="Arial" w:eastAsia="Arial" w:hAnsi="Arial" w:cs="Arial"/>
        </w:rPr>
      </w:pPr>
    </w:p>
    <w:p w14:paraId="7D69136E" w14:textId="7CBB85DE" w:rsidR="4CBB31C1" w:rsidRDefault="4CBB31C1" w:rsidP="4CBB31C1">
      <w:pPr>
        <w:jc w:val="center"/>
        <w:rPr>
          <w:rFonts w:ascii="Arial" w:eastAsia="Arial" w:hAnsi="Arial" w:cs="Arial"/>
        </w:rPr>
      </w:pPr>
    </w:p>
    <w:p w14:paraId="446485DC" w14:textId="42D82B85" w:rsidR="4CBB31C1" w:rsidRDefault="4CBB31C1" w:rsidP="4CBB31C1">
      <w:pPr>
        <w:jc w:val="center"/>
        <w:rPr>
          <w:rFonts w:ascii="Arial" w:eastAsia="Arial" w:hAnsi="Arial" w:cs="Arial"/>
        </w:rPr>
      </w:pPr>
    </w:p>
    <w:p w14:paraId="0B1E0067" w14:textId="184A82DE" w:rsidR="00EE71C1" w:rsidRDefault="00EE71C1" w:rsidP="009D37C1">
      <w:pPr>
        <w:spacing w:line="360" w:lineRule="auto"/>
        <w:jc w:val="both"/>
        <w:rPr>
          <w:rFonts w:ascii="Arial" w:eastAsia="Arial" w:hAnsi="Arial" w:cs="Arial"/>
          <w:lang w:val="ro-RO"/>
        </w:rPr>
      </w:pPr>
    </w:p>
    <w:p w14:paraId="00118C2F" w14:textId="77777777" w:rsidR="00EE71C1" w:rsidRDefault="00EE71C1">
      <w:pPr>
        <w:rPr>
          <w:rFonts w:ascii="Arial" w:eastAsia="Arial" w:hAnsi="Arial" w:cs="Arial"/>
          <w:lang w:val="ro-RO"/>
        </w:rPr>
      </w:pPr>
      <w:r>
        <w:rPr>
          <w:rFonts w:ascii="Arial" w:eastAsia="Arial" w:hAnsi="Arial" w:cs="Arial"/>
          <w:lang w:val="ro-RO"/>
        </w:rPr>
        <w:br w:type="page"/>
      </w:r>
    </w:p>
    <w:p w14:paraId="1F94F526" w14:textId="7F3A810A" w:rsidR="00EE71C1" w:rsidRDefault="00EE71C1" w:rsidP="00E22B5E">
      <w:pPr>
        <w:spacing w:line="360" w:lineRule="auto"/>
        <w:jc w:val="both"/>
        <w:rPr>
          <w:rFonts w:ascii="Arial" w:eastAsia="Arial" w:hAnsi="Arial" w:cs="Arial"/>
          <w:lang w:val="ro-RO"/>
        </w:rPr>
      </w:pPr>
      <w:r>
        <w:rPr>
          <w:rFonts w:ascii="Arial" w:eastAsia="Arial" w:hAnsi="Arial" w:cs="Arial"/>
          <w:lang w:val="ro-RO"/>
        </w:rPr>
        <w:lastRenderedPageBreak/>
        <w:t>Introduction</w:t>
      </w:r>
    </w:p>
    <w:p w14:paraId="4947CCB9" w14:textId="4ACE1CC1" w:rsidR="00EE71C1" w:rsidRDefault="00AD6D5F" w:rsidP="00E22B5E">
      <w:pPr>
        <w:spacing w:line="360" w:lineRule="auto"/>
        <w:jc w:val="both"/>
        <w:rPr>
          <w:rFonts w:ascii="Arial" w:eastAsia="Arial" w:hAnsi="Arial" w:cs="Arial"/>
        </w:rPr>
      </w:pPr>
      <w:r>
        <w:rPr>
          <w:rFonts w:ascii="Arial" w:eastAsia="Arial" w:hAnsi="Arial" w:cs="Arial"/>
        </w:rPr>
        <w:t>Within these 4 tasks that are put together in an E-</w:t>
      </w:r>
      <w:r w:rsidR="00724FB0">
        <w:rPr>
          <w:rFonts w:ascii="Arial" w:eastAsia="Arial" w:hAnsi="Arial" w:cs="Arial"/>
        </w:rPr>
        <w:t>portfolio</w:t>
      </w:r>
      <w:r>
        <w:rPr>
          <w:rFonts w:ascii="Arial" w:eastAsia="Arial" w:hAnsi="Arial" w:cs="Arial"/>
        </w:rPr>
        <w:t xml:space="preserve">, </w:t>
      </w:r>
      <w:r w:rsidR="00204C4E">
        <w:rPr>
          <w:rFonts w:ascii="Arial" w:eastAsia="Arial" w:hAnsi="Arial" w:cs="Arial"/>
        </w:rPr>
        <w:t xml:space="preserve">it is presented a main idea </w:t>
      </w:r>
      <w:r w:rsidR="00724FB0">
        <w:rPr>
          <w:rFonts w:ascii="Arial" w:eastAsia="Arial" w:hAnsi="Arial" w:cs="Arial"/>
        </w:rPr>
        <w:t xml:space="preserve">that </w:t>
      </w:r>
      <w:r w:rsidR="00313D9D">
        <w:rPr>
          <w:rFonts w:ascii="Arial" w:eastAsia="Arial" w:hAnsi="Arial" w:cs="Arial"/>
        </w:rPr>
        <w:t>is meant</w:t>
      </w:r>
      <w:r w:rsidR="00204C4E">
        <w:rPr>
          <w:rFonts w:ascii="Arial" w:eastAsia="Arial" w:hAnsi="Arial" w:cs="Arial"/>
        </w:rPr>
        <w:t xml:space="preserve"> to be advertised </w:t>
      </w:r>
      <w:r w:rsidR="00D71263">
        <w:rPr>
          <w:rFonts w:ascii="Arial" w:eastAsia="Arial" w:hAnsi="Arial" w:cs="Arial"/>
        </w:rPr>
        <w:t xml:space="preserve">in the Birmingham </w:t>
      </w:r>
      <w:r w:rsidR="00313D9D">
        <w:rPr>
          <w:rFonts w:ascii="Arial" w:eastAsia="Arial" w:hAnsi="Arial" w:cs="Arial"/>
        </w:rPr>
        <w:t>City C</w:t>
      </w:r>
      <w:r w:rsidR="00D71263">
        <w:rPr>
          <w:rFonts w:ascii="Arial" w:eastAsia="Arial" w:hAnsi="Arial" w:cs="Arial"/>
        </w:rPr>
        <w:t xml:space="preserve">entre and the rest of West Midlands. The tasks focus on a pitch that is meant to </w:t>
      </w:r>
      <w:r w:rsidR="00D7499F">
        <w:rPr>
          <w:rFonts w:ascii="Arial" w:eastAsia="Arial" w:hAnsi="Arial" w:cs="Arial"/>
        </w:rPr>
        <w:t xml:space="preserve">draw people’s attention and make them interested in this idea, a conference poster which presents the idea, some of the disadvantages that this </w:t>
      </w:r>
      <w:r w:rsidR="00F701F7">
        <w:rPr>
          <w:rFonts w:ascii="Arial" w:eastAsia="Arial" w:hAnsi="Arial" w:cs="Arial"/>
        </w:rPr>
        <w:t xml:space="preserve">disease </w:t>
      </w:r>
      <w:r w:rsidR="00D7499F">
        <w:rPr>
          <w:rFonts w:ascii="Arial" w:eastAsia="Arial" w:hAnsi="Arial" w:cs="Arial"/>
        </w:rPr>
        <w:t>brings to those who suffer from it</w:t>
      </w:r>
      <w:r w:rsidR="009E0A85">
        <w:rPr>
          <w:rFonts w:ascii="Arial" w:eastAsia="Arial" w:hAnsi="Arial" w:cs="Arial"/>
        </w:rPr>
        <w:t xml:space="preserve"> and some tips on how to either</w:t>
      </w:r>
      <w:r w:rsidR="00D07B98">
        <w:rPr>
          <w:rFonts w:ascii="Arial" w:eastAsia="Arial" w:hAnsi="Arial" w:cs="Arial"/>
        </w:rPr>
        <w:t xml:space="preserve"> prevent it or keep it at low levels, an email meant for a possible future funder for the project, and an exchange of emails between </w:t>
      </w:r>
      <w:r w:rsidR="00A27900">
        <w:rPr>
          <w:rFonts w:ascii="Arial" w:eastAsia="Arial" w:hAnsi="Arial" w:cs="Arial"/>
        </w:rPr>
        <w:t>the founder of the campaign and a</w:t>
      </w:r>
      <w:r w:rsidR="00FA5743">
        <w:rPr>
          <w:rFonts w:ascii="Arial" w:eastAsia="Arial" w:hAnsi="Arial" w:cs="Arial"/>
        </w:rPr>
        <w:t xml:space="preserve"> person interested in th</w:t>
      </w:r>
      <w:r w:rsidR="00973B1F">
        <w:rPr>
          <w:rFonts w:ascii="Arial" w:eastAsia="Arial" w:hAnsi="Arial" w:cs="Arial"/>
        </w:rPr>
        <w:t>is project.</w:t>
      </w:r>
      <w:r w:rsidR="00FA5743">
        <w:rPr>
          <w:rFonts w:ascii="Arial" w:eastAsia="Arial" w:hAnsi="Arial" w:cs="Arial"/>
        </w:rPr>
        <w:t xml:space="preserve"> </w:t>
      </w:r>
      <w:r w:rsidR="00313D9D">
        <w:rPr>
          <w:rFonts w:ascii="Arial" w:eastAsia="Arial" w:hAnsi="Arial" w:cs="Arial"/>
        </w:rPr>
        <w:t>Therefore</w:t>
      </w:r>
      <w:r w:rsidR="00FA5743">
        <w:rPr>
          <w:rFonts w:ascii="Arial" w:eastAsia="Arial" w:hAnsi="Arial" w:cs="Arial"/>
        </w:rPr>
        <w:t>, this E-</w:t>
      </w:r>
      <w:r w:rsidR="00313D9D">
        <w:rPr>
          <w:rFonts w:ascii="Arial" w:eastAsia="Arial" w:hAnsi="Arial" w:cs="Arial"/>
        </w:rPr>
        <w:t>portfolio</w:t>
      </w:r>
      <w:r w:rsidR="00FA5743">
        <w:rPr>
          <w:rFonts w:ascii="Arial" w:eastAsia="Arial" w:hAnsi="Arial" w:cs="Arial"/>
        </w:rPr>
        <w:t xml:space="preserve"> is </w:t>
      </w:r>
      <w:r w:rsidR="006210FC">
        <w:rPr>
          <w:rFonts w:ascii="Arial" w:eastAsia="Arial" w:hAnsi="Arial" w:cs="Arial"/>
        </w:rPr>
        <w:t xml:space="preserve">meant to highlight the importance of </w:t>
      </w:r>
      <w:r w:rsidR="00313D9D">
        <w:rPr>
          <w:rFonts w:ascii="Arial" w:eastAsia="Arial" w:hAnsi="Arial" w:cs="Arial"/>
        </w:rPr>
        <w:t>drawing</w:t>
      </w:r>
      <w:r w:rsidR="00167D69">
        <w:rPr>
          <w:rFonts w:ascii="Arial" w:eastAsia="Arial" w:hAnsi="Arial" w:cs="Arial"/>
        </w:rPr>
        <w:t xml:space="preserve"> the</w:t>
      </w:r>
      <w:r w:rsidR="00313D9D">
        <w:rPr>
          <w:rFonts w:ascii="Arial" w:eastAsia="Arial" w:hAnsi="Arial" w:cs="Arial"/>
        </w:rPr>
        <w:t xml:space="preserve"> attention</w:t>
      </w:r>
      <w:r w:rsidR="00167D69">
        <w:rPr>
          <w:rFonts w:ascii="Arial" w:eastAsia="Arial" w:hAnsi="Arial" w:cs="Arial"/>
        </w:rPr>
        <w:t xml:space="preserve"> of those around us</w:t>
      </w:r>
      <w:r w:rsidR="00313D9D">
        <w:rPr>
          <w:rFonts w:ascii="Arial" w:eastAsia="Arial" w:hAnsi="Arial" w:cs="Arial"/>
        </w:rPr>
        <w:t xml:space="preserve"> to important matters that have been affect</w:t>
      </w:r>
      <w:r w:rsidR="00973B1F">
        <w:rPr>
          <w:rFonts w:ascii="Arial" w:eastAsia="Arial" w:hAnsi="Arial" w:cs="Arial"/>
        </w:rPr>
        <w:t>ing</w:t>
      </w:r>
      <w:r w:rsidR="00313D9D">
        <w:rPr>
          <w:rFonts w:ascii="Arial" w:eastAsia="Arial" w:hAnsi="Arial" w:cs="Arial"/>
        </w:rPr>
        <w:t xml:space="preserve"> the society in ways we are not even aware of</w:t>
      </w:r>
      <w:r w:rsidR="000409EC">
        <w:rPr>
          <w:rFonts w:ascii="Arial" w:eastAsia="Arial" w:hAnsi="Arial" w:cs="Arial"/>
        </w:rPr>
        <w:t>.</w:t>
      </w:r>
    </w:p>
    <w:p w14:paraId="287C09FB" w14:textId="3997A2B3" w:rsidR="00FA5743" w:rsidRDefault="00FA5743">
      <w:pPr>
        <w:rPr>
          <w:rFonts w:ascii="Arial" w:eastAsia="Arial" w:hAnsi="Arial" w:cs="Arial"/>
        </w:rPr>
      </w:pPr>
    </w:p>
    <w:p w14:paraId="09496F91" w14:textId="6149CC8A" w:rsidR="00FA5743" w:rsidRDefault="00FA5743">
      <w:pPr>
        <w:rPr>
          <w:rFonts w:ascii="Arial" w:eastAsia="Arial" w:hAnsi="Arial" w:cs="Arial"/>
        </w:rPr>
      </w:pPr>
    </w:p>
    <w:p w14:paraId="6738B32E" w14:textId="053EDEE1" w:rsidR="00FA5743" w:rsidRDefault="00FA5743">
      <w:pPr>
        <w:rPr>
          <w:rFonts w:ascii="Arial" w:eastAsia="Arial" w:hAnsi="Arial" w:cs="Arial"/>
        </w:rPr>
      </w:pPr>
    </w:p>
    <w:p w14:paraId="57F9182E" w14:textId="0A2190A1" w:rsidR="00FA5743" w:rsidRDefault="00FA5743">
      <w:pPr>
        <w:rPr>
          <w:rFonts w:ascii="Arial" w:eastAsia="Arial" w:hAnsi="Arial" w:cs="Arial"/>
        </w:rPr>
      </w:pPr>
    </w:p>
    <w:p w14:paraId="44B623E4" w14:textId="1A8BAC89" w:rsidR="00FA5743" w:rsidRDefault="00FA5743">
      <w:pPr>
        <w:rPr>
          <w:rFonts w:ascii="Arial" w:eastAsia="Arial" w:hAnsi="Arial" w:cs="Arial"/>
        </w:rPr>
      </w:pPr>
    </w:p>
    <w:p w14:paraId="7B66BAEA" w14:textId="2F1D9739" w:rsidR="00FA5743" w:rsidRDefault="00FA5743">
      <w:pPr>
        <w:rPr>
          <w:rFonts w:ascii="Arial" w:eastAsia="Arial" w:hAnsi="Arial" w:cs="Arial"/>
        </w:rPr>
      </w:pPr>
    </w:p>
    <w:p w14:paraId="1D3F350F" w14:textId="1CE341A4" w:rsidR="00FA5743" w:rsidRDefault="00FA5743">
      <w:pPr>
        <w:rPr>
          <w:rFonts w:ascii="Arial" w:eastAsia="Arial" w:hAnsi="Arial" w:cs="Arial"/>
        </w:rPr>
      </w:pPr>
    </w:p>
    <w:p w14:paraId="5559E51A" w14:textId="74B6FCF2" w:rsidR="00FA5743" w:rsidRDefault="00FA5743">
      <w:pPr>
        <w:rPr>
          <w:rFonts w:ascii="Arial" w:eastAsia="Arial" w:hAnsi="Arial" w:cs="Arial"/>
        </w:rPr>
      </w:pPr>
    </w:p>
    <w:p w14:paraId="2B12BC56" w14:textId="08D002CA" w:rsidR="00FA5743" w:rsidRDefault="00FA5743">
      <w:pPr>
        <w:rPr>
          <w:rFonts w:ascii="Arial" w:eastAsia="Arial" w:hAnsi="Arial" w:cs="Arial"/>
        </w:rPr>
      </w:pPr>
    </w:p>
    <w:p w14:paraId="2F07C72A" w14:textId="5870708C" w:rsidR="00FA5743" w:rsidRDefault="00FA5743">
      <w:pPr>
        <w:rPr>
          <w:rFonts w:ascii="Arial" w:eastAsia="Arial" w:hAnsi="Arial" w:cs="Arial"/>
        </w:rPr>
      </w:pPr>
    </w:p>
    <w:p w14:paraId="6C9A7FFA" w14:textId="7E2C80D8" w:rsidR="00FA5743" w:rsidRDefault="00FA5743">
      <w:pPr>
        <w:rPr>
          <w:rFonts w:ascii="Arial" w:eastAsia="Arial" w:hAnsi="Arial" w:cs="Arial"/>
        </w:rPr>
      </w:pPr>
    </w:p>
    <w:p w14:paraId="0C57D562" w14:textId="20A1CE45" w:rsidR="00FA5743" w:rsidRDefault="00FA5743">
      <w:pPr>
        <w:rPr>
          <w:rFonts w:ascii="Arial" w:eastAsia="Arial" w:hAnsi="Arial" w:cs="Arial"/>
        </w:rPr>
      </w:pPr>
    </w:p>
    <w:p w14:paraId="7A72F359" w14:textId="26EE85B6" w:rsidR="00FA5743" w:rsidRDefault="00FA5743">
      <w:pPr>
        <w:rPr>
          <w:rFonts w:ascii="Arial" w:eastAsia="Arial" w:hAnsi="Arial" w:cs="Arial"/>
        </w:rPr>
      </w:pPr>
    </w:p>
    <w:p w14:paraId="278C4BA5" w14:textId="4C3EB914" w:rsidR="00FA5743" w:rsidRDefault="00FA5743">
      <w:pPr>
        <w:rPr>
          <w:rFonts w:ascii="Arial" w:eastAsia="Arial" w:hAnsi="Arial" w:cs="Arial"/>
        </w:rPr>
      </w:pPr>
    </w:p>
    <w:p w14:paraId="1D4F20B0" w14:textId="7FA5D367" w:rsidR="00FA5743" w:rsidRDefault="00FA5743">
      <w:pPr>
        <w:rPr>
          <w:rFonts w:ascii="Arial" w:eastAsia="Arial" w:hAnsi="Arial" w:cs="Arial"/>
        </w:rPr>
      </w:pPr>
    </w:p>
    <w:p w14:paraId="17AC23F6" w14:textId="41EC4C7D" w:rsidR="00FA5743" w:rsidRDefault="00FA5743">
      <w:pPr>
        <w:rPr>
          <w:rFonts w:ascii="Arial" w:eastAsia="Arial" w:hAnsi="Arial" w:cs="Arial"/>
        </w:rPr>
      </w:pPr>
    </w:p>
    <w:p w14:paraId="213F3320" w14:textId="109912B1" w:rsidR="00FA5743" w:rsidRDefault="00FA5743">
      <w:pPr>
        <w:rPr>
          <w:rFonts w:ascii="Arial" w:eastAsia="Arial" w:hAnsi="Arial" w:cs="Arial"/>
        </w:rPr>
      </w:pPr>
    </w:p>
    <w:p w14:paraId="5B6ECF64" w14:textId="451706EB" w:rsidR="00FA5743" w:rsidRDefault="00FA5743">
      <w:pPr>
        <w:rPr>
          <w:rFonts w:ascii="Arial" w:eastAsia="Arial" w:hAnsi="Arial" w:cs="Arial"/>
        </w:rPr>
      </w:pPr>
    </w:p>
    <w:p w14:paraId="1F714C2D" w14:textId="588415EA" w:rsidR="00FA5743" w:rsidRDefault="00FA5743">
      <w:pPr>
        <w:rPr>
          <w:rFonts w:ascii="Arial" w:eastAsia="Arial" w:hAnsi="Arial" w:cs="Arial"/>
        </w:rPr>
      </w:pPr>
    </w:p>
    <w:p w14:paraId="5E499B5B" w14:textId="48D9DABC" w:rsidR="00FA5743" w:rsidRDefault="00FA5743">
      <w:pPr>
        <w:rPr>
          <w:rFonts w:ascii="Arial" w:eastAsia="Arial" w:hAnsi="Arial" w:cs="Arial"/>
        </w:rPr>
      </w:pPr>
    </w:p>
    <w:p w14:paraId="68A92E9E" w14:textId="3D6E58D0" w:rsidR="00FA5743" w:rsidRDefault="00FA5743">
      <w:pPr>
        <w:rPr>
          <w:rFonts w:ascii="Arial" w:eastAsia="Arial" w:hAnsi="Arial" w:cs="Arial"/>
        </w:rPr>
      </w:pPr>
    </w:p>
    <w:p w14:paraId="60D9A00C" w14:textId="17DDCC0C" w:rsidR="00FA5743" w:rsidRDefault="00FA5743">
      <w:pPr>
        <w:rPr>
          <w:rFonts w:ascii="Arial" w:eastAsia="Arial" w:hAnsi="Arial" w:cs="Arial"/>
        </w:rPr>
      </w:pPr>
    </w:p>
    <w:p w14:paraId="1A18F5FF" w14:textId="77777777" w:rsidR="00E22B5E" w:rsidRDefault="00E22B5E" w:rsidP="00E22B5E">
      <w:pPr>
        <w:spacing w:line="360" w:lineRule="auto"/>
        <w:jc w:val="both"/>
        <w:rPr>
          <w:rFonts w:ascii="Arial" w:eastAsia="Arial" w:hAnsi="Arial" w:cs="Arial"/>
        </w:rPr>
      </w:pPr>
    </w:p>
    <w:p w14:paraId="17FFDDD5" w14:textId="6804C57B" w:rsidR="7EA5A8E4" w:rsidRPr="0035279A" w:rsidRDefault="7EA5A8E4" w:rsidP="00E22B5E">
      <w:pPr>
        <w:spacing w:line="360" w:lineRule="auto"/>
        <w:jc w:val="both"/>
      </w:pPr>
      <w:r w:rsidRPr="4CBB31C1">
        <w:rPr>
          <w:rFonts w:ascii="Arial" w:eastAsia="Arial" w:hAnsi="Arial" w:cs="Arial"/>
          <w:lang w:val="ro-RO"/>
        </w:rPr>
        <w:t xml:space="preserve"> </w:t>
      </w:r>
      <w:r w:rsidR="00EE71C1">
        <w:rPr>
          <w:rFonts w:ascii="Arial" w:eastAsia="Arial" w:hAnsi="Arial" w:cs="Arial"/>
          <w:lang w:val="ro-RO"/>
        </w:rPr>
        <w:t>Task 3</w:t>
      </w:r>
    </w:p>
    <w:p w14:paraId="40E07525" w14:textId="11123400" w:rsidR="7EA5A8E4" w:rsidRPr="00076757" w:rsidRDefault="7EA5A8E4" w:rsidP="00E22B5E">
      <w:pPr>
        <w:spacing w:line="360" w:lineRule="auto"/>
        <w:jc w:val="both"/>
      </w:pPr>
      <w:r w:rsidRPr="00076757">
        <w:rPr>
          <w:rFonts w:ascii="Arial" w:eastAsia="Arial" w:hAnsi="Arial" w:cs="Arial"/>
        </w:rPr>
        <w:t>My name is Mariana Angeli</w:t>
      </w:r>
      <w:r w:rsidR="2E7F3C41" w:rsidRPr="00076757">
        <w:rPr>
          <w:rFonts w:ascii="Arial" w:eastAsia="Arial" w:hAnsi="Arial" w:cs="Arial"/>
        </w:rPr>
        <w:t>c</w:t>
      </w:r>
      <w:r w:rsidRPr="00076757">
        <w:rPr>
          <w:rFonts w:ascii="Arial" w:eastAsia="Arial" w:hAnsi="Arial" w:cs="Arial"/>
        </w:rPr>
        <w:t xml:space="preserve">a </w:t>
      </w:r>
      <w:r w:rsidR="2F8C2791" w:rsidRPr="00076757">
        <w:rPr>
          <w:rFonts w:ascii="Arial" w:eastAsia="Arial" w:hAnsi="Arial" w:cs="Arial"/>
        </w:rPr>
        <w:t>Gemes</w:t>
      </w:r>
      <w:r w:rsidRPr="00076757">
        <w:rPr>
          <w:rFonts w:ascii="Arial" w:eastAsia="Arial" w:hAnsi="Arial" w:cs="Arial"/>
        </w:rPr>
        <w:t xml:space="preserve"> and after years of experience and working in the educational sector and health system and I feel like it is time to focus my attention on those in need that I know I can help. Therefore, I have chosen to develop a campaign that will advocate the need of taking care of our mental health and of those around us. After a year and a half of hard working on and suffering the consequences of a global pandemic, mental health is more fragile than anytime. WHO states: “</w:t>
      </w:r>
      <w:r w:rsidRPr="00076757">
        <w:rPr>
          <w:rFonts w:ascii="Arial" w:eastAsia="Arial" w:hAnsi="Arial" w:cs="Arial"/>
          <w:i/>
          <w:iCs/>
        </w:rPr>
        <w:t>no health without mental health</w:t>
      </w:r>
      <w:r w:rsidRPr="00076757">
        <w:rPr>
          <w:rFonts w:ascii="Arial" w:eastAsia="Arial" w:hAnsi="Arial" w:cs="Arial"/>
        </w:rPr>
        <w:t>” (2005) and I am a stronger believer that mental health is as important as any disease that we suffer of, and it does not need to be neglected.</w:t>
      </w:r>
    </w:p>
    <w:p w14:paraId="233E899E" w14:textId="34ABBF85" w:rsidR="7EA5A8E4" w:rsidRPr="00076757" w:rsidRDefault="7EA5A8E4" w:rsidP="00E22B5E">
      <w:pPr>
        <w:spacing w:line="360" w:lineRule="auto"/>
        <w:jc w:val="both"/>
      </w:pPr>
      <w:r w:rsidRPr="00076757">
        <w:rPr>
          <w:rFonts w:ascii="Arial" w:eastAsia="Arial" w:hAnsi="Arial" w:cs="Arial"/>
        </w:rPr>
        <w:t xml:space="preserve">That is why, this campaign will focus on bringing the attention on mental health not only for a week that it has been allocated globally (between 10-16 May). There are 14% of the citizens of the globe who are affected by a mental health disorder produced by stress, alcohol, and drug </w:t>
      </w:r>
      <w:r w:rsidR="00076757" w:rsidRPr="00076757">
        <w:rPr>
          <w:rFonts w:ascii="Arial" w:eastAsia="Arial" w:hAnsi="Arial" w:cs="Arial"/>
        </w:rPr>
        <w:t>abuse (</w:t>
      </w:r>
      <w:r w:rsidRPr="00076757">
        <w:rPr>
          <w:rFonts w:ascii="Arial" w:eastAsia="Arial" w:hAnsi="Arial" w:cs="Arial"/>
        </w:rPr>
        <w:t>Prince et al., 2017). I will most certainly collaborate with some of my classmates on this project, some of my family member and some of my work colleagues, in the search of creating a campaign in west midlands that will focus on this issue especially during the cold seasons. We all know that during those times the bills can go higher, and work is harder to find as the holidays are around the corner and with COVID coming in endless waves, people feel less and less prepared every time they hit.</w:t>
      </w:r>
    </w:p>
    <w:p w14:paraId="32EAACB1" w14:textId="24978BB7" w:rsidR="7EA5A8E4" w:rsidRPr="00076757" w:rsidRDefault="7EA5A8E4" w:rsidP="00E22B5E">
      <w:pPr>
        <w:spacing w:line="360" w:lineRule="auto"/>
        <w:jc w:val="both"/>
      </w:pPr>
      <w:r w:rsidRPr="00076757">
        <w:rPr>
          <w:rFonts w:ascii="Arial" w:eastAsia="Arial" w:hAnsi="Arial" w:cs="Arial"/>
        </w:rPr>
        <w:t>Therefore, we must take serious actions and through this campaign I am planning on making sure that everyone in West Midlands feels supported and takes care of their mental health. Spreading awareness about this issue is something that needs to be done constantly, because during these times, not only adults suffer from neurological and chronic diseases that can be classified as treatable and part of the mental health spectrum, but also adolescents and children, who for these past 2 years have suffered incommensurably because of the online educational system. We must be aware of our surroundings and do not let these things pass, thinking that they would solve themselves. Make sure you take care of your mental health and of those who you care about and surround you constantly!</w:t>
      </w:r>
    </w:p>
    <w:p w14:paraId="6E64F776" w14:textId="66939988" w:rsidR="4CBB31C1" w:rsidRDefault="4CBB31C1" w:rsidP="4CBB31C1">
      <w:pPr>
        <w:spacing w:line="257" w:lineRule="auto"/>
        <w:jc w:val="both"/>
        <w:rPr>
          <w:rFonts w:ascii="Arial" w:eastAsia="Arial" w:hAnsi="Arial" w:cs="Arial"/>
        </w:rPr>
      </w:pPr>
    </w:p>
    <w:p w14:paraId="626366BD" w14:textId="4879771F" w:rsidR="4CBB31C1" w:rsidRDefault="4CBB31C1" w:rsidP="4CBB31C1">
      <w:pPr>
        <w:spacing w:line="257" w:lineRule="auto"/>
        <w:jc w:val="both"/>
        <w:rPr>
          <w:rFonts w:ascii="Arial" w:eastAsia="Arial" w:hAnsi="Arial" w:cs="Arial"/>
        </w:rPr>
      </w:pPr>
    </w:p>
    <w:p w14:paraId="76DBC94F" w14:textId="77777777" w:rsidR="00076757" w:rsidRDefault="00076757" w:rsidP="4CBB31C1">
      <w:pPr>
        <w:spacing w:line="257" w:lineRule="auto"/>
        <w:jc w:val="both"/>
        <w:rPr>
          <w:rFonts w:ascii="Arial" w:eastAsia="Arial" w:hAnsi="Arial" w:cs="Arial"/>
        </w:rPr>
      </w:pPr>
    </w:p>
    <w:p w14:paraId="77032F03" w14:textId="77777777" w:rsidR="00076757" w:rsidRDefault="00076757" w:rsidP="4CBB31C1">
      <w:pPr>
        <w:spacing w:line="257" w:lineRule="auto"/>
        <w:jc w:val="both"/>
        <w:rPr>
          <w:rFonts w:ascii="Arial" w:eastAsia="Arial" w:hAnsi="Arial" w:cs="Arial"/>
        </w:rPr>
      </w:pPr>
    </w:p>
    <w:p w14:paraId="1B4D040A" w14:textId="200A5EC4" w:rsidR="4CBB31C1" w:rsidRDefault="4CBB31C1" w:rsidP="4CBB31C1">
      <w:pPr>
        <w:spacing w:line="257" w:lineRule="auto"/>
        <w:jc w:val="both"/>
        <w:rPr>
          <w:rFonts w:ascii="Arial" w:eastAsia="Arial" w:hAnsi="Arial" w:cs="Arial"/>
        </w:rPr>
      </w:pPr>
    </w:p>
    <w:p w14:paraId="1C097B0D" w14:textId="6B58D420" w:rsidR="4C885647" w:rsidRDefault="4C885647" w:rsidP="4C885647">
      <w:pPr>
        <w:spacing w:line="257" w:lineRule="auto"/>
        <w:jc w:val="both"/>
        <w:rPr>
          <w:rFonts w:ascii="Arial" w:eastAsia="Arial" w:hAnsi="Arial" w:cs="Arial"/>
        </w:rPr>
      </w:pPr>
    </w:p>
    <w:p w14:paraId="1FDF2E79" w14:textId="1C103BC8" w:rsidR="4CBB31C1" w:rsidRDefault="00076757" w:rsidP="4CBB31C1">
      <w:pPr>
        <w:spacing w:line="257" w:lineRule="auto"/>
        <w:jc w:val="both"/>
        <w:rPr>
          <w:rFonts w:ascii="Arial" w:eastAsia="Arial" w:hAnsi="Arial" w:cs="Arial"/>
        </w:rPr>
      </w:pPr>
      <w:r>
        <w:rPr>
          <w:rFonts w:ascii="Arial" w:eastAsia="Arial" w:hAnsi="Arial" w:cs="Arial"/>
        </w:rPr>
        <w:lastRenderedPageBreak/>
        <w:t>TASK 5</w:t>
      </w:r>
    </w:p>
    <w:p w14:paraId="2C1F512A" w14:textId="77777777" w:rsidR="00076757" w:rsidRDefault="00076757" w:rsidP="4CBB31C1">
      <w:pPr>
        <w:spacing w:line="257" w:lineRule="auto"/>
        <w:jc w:val="both"/>
        <w:rPr>
          <w:rFonts w:ascii="Arial" w:eastAsia="Arial" w:hAnsi="Arial" w:cs="Arial"/>
        </w:rPr>
      </w:pPr>
    </w:p>
    <w:p w14:paraId="0923586F" w14:textId="7DADBC13" w:rsidR="4CBB31C1" w:rsidRDefault="004676A5" w:rsidP="4CBB31C1">
      <w:pPr>
        <w:spacing w:line="257" w:lineRule="auto"/>
        <w:jc w:val="both"/>
        <w:rPr>
          <w:rFonts w:ascii="Arial" w:eastAsia="Arial" w:hAnsi="Arial" w:cs="Arial"/>
        </w:rPr>
      </w:pPr>
      <w:r>
        <w:rPr>
          <w:rFonts w:ascii="Arial" w:eastAsia="Arial" w:hAnsi="Arial" w:cs="Arial"/>
          <w:noProof/>
        </w:rPr>
        <mc:AlternateContent>
          <mc:Choice Requires="wps">
            <w:drawing>
              <wp:anchor distT="0" distB="0" distL="114300" distR="114300" simplePos="0" relativeHeight="251665408" behindDoc="0" locked="0" layoutInCell="1" allowOverlap="1" wp14:anchorId="77FAB720" wp14:editId="00BC7D91">
                <wp:simplePos x="0" y="0"/>
                <wp:positionH relativeFrom="column">
                  <wp:posOffset>2980267</wp:posOffset>
                </wp:positionH>
                <wp:positionV relativeFrom="paragraph">
                  <wp:posOffset>-56444</wp:posOffset>
                </wp:positionV>
                <wp:extent cx="3262348" cy="2856088"/>
                <wp:effectExtent l="0" t="0" r="14605" b="20955"/>
                <wp:wrapNone/>
                <wp:docPr id="12" name="Rectangle 12"/>
                <wp:cNvGraphicFramePr/>
                <a:graphic xmlns:a="http://schemas.openxmlformats.org/drawingml/2006/main">
                  <a:graphicData uri="http://schemas.microsoft.com/office/word/2010/wordprocessingShape">
                    <wps:wsp>
                      <wps:cNvSpPr/>
                      <wps:spPr>
                        <a:xfrm>
                          <a:off x="0" y="0"/>
                          <a:ext cx="3262348" cy="2856088"/>
                        </a:xfrm>
                        <a:prstGeom prst="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6BBB1F2" w14:textId="1EEFE2E1" w:rsidR="004676A5" w:rsidRPr="00F614D9" w:rsidRDefault="004676A5" w:rsidP="004676A5">
                            <w:pPr>
                              <w:jc w:val="center"/>
                              <w:rPr>
                                <w:rFonts w:ascii="Arial" w:hAnsi="Arial" w:cs="Arial"/>
                                <w:color w:val="385623" w:themeColor="accent6" w:themeShade="80"/>
                                <w:lang w:val="en-US"/>
                              </w:rPr>
                            </w:pPr>
                            <w:r w:rsidRPr="00F614D9">
                              <w:rPr>
                                <w:rFonts w:ascii="Arial" w:hAnsi="Arial" w:cs="Arial"/>
                                <w:color w:val="385623" w:themeColor="accent6" w:themeShade="80"/>
                                <w:lang w:val="en-US"/>
                              </w:rPr>
                              <w:t>POSSIBLE RESULTS</w:t>
                            </w:r>
                          </w:p>
                          <w:p w14:paraId="73DF8908" w14:textId="4BC306FB" w:rsidR="004676A5" w:rsidRPr="00F614D9" w:rsidRDefault="00193B2B" w:rsidP="00442200">
                            <w:pPr>
                              <w:jc w:val="both"/>
                              <w:rPr>
                                <w:rFonts w:ascii="Arial" w:hAnsi="Arial" w:cs="Arial"/>
                                <w:color w:val="385623" w:themeColor="accent6" w:themeShade="80"/>
                                <w:lang w:val="en-US"/>
                              </w:rPr>
                            </w:pPr>
                            <w:r w:rsidRPr="00F614D9">
                              <w:rPr>
                                <w:rFonts w:ascii="Arial" w:hAnsi="Arial" w:cs="Arial"/>
                                <w:color w:val="385623" w:themeColor="accent6" w:themeShade="80"/>
                                <w:lang w:val="en-US"/>
                              </w:rPr>
                              <w:t xml:space="preserve">30% of the mental </w:t>
                            </w:r>
                            <w:r w:rsidR="00DE18C8" w:rsidRPr="00F614D9">
                              <w:rPr>
                                <w:rFonts w:ascii="Arial" w:hAnsi="Arial" w:cs="Arial"/>
                                <w:color w:val="385623" w:themeColor="accent6" w:themeShade="80"/>
                                <w:lang w:val="en-US"/>
                              </w:rPr>
                              <w:t xml:space="preserve">health </w:t>
                            </w:r>
                            <w:r w:rsidRPr="00F614D9">
                              <w:rPr>
                                <w:rFonts w:ascii="Arial" w:hAnsi="Arial" w:cs="Arial"/>
                                <w:color w:val="385623" w:themeColor="accent6" w:themeShade="80"/>
                                <w:lang w:val="en-US"/>
                              </w:rPr>
                              <w:t xml:space="preserve">problems can be </w:t>
                            </w:r>
                            <w:r w:rsidR="00DE18C8" w:rsidRPr="00F614D9">
                              <w:rPr>
                                <w:rFonts w:ascii="Arial" w:hAnsi="Arial" w:cs="Arial"/>
                                <w:color w:val="385623" w:themeColor="accent6" w:themeShade="80"/>
                                <w:lang w:val="en-US"/>
                              </w:rPr>
                              <w:t>prevented by treatment (</w:t>
                            </w:r>
                            <w:r w:rsidR="00161861" w:rsidRPr="00F614D9">
                              <w:rPr>
                                <w:rFonts w:ascii="Arial" w:hAnsi="Arial" w:cs="Arial"/>
                                <w:color w:val="385623" w:themeColor="accent6" w:themeShade="80"/>
                                <w:lang w:val="en-US"/>
                              </w:rPr>
                              <w:t>Sandler, et al., 2014).</w:t>
                            </w:r>
                          </w:p>
                          <w:p w14:paraId="41051137" w14:textId="59FF4811" w:rsidR="00EC3CDC" w:rsidRPr="00F614D9" w:rsidRDefault="00EC3CDC" w:rsidP="00442200">
                            <w:pPr>
                              <w:jc w:val="both"/>
                              <w:rPr>
                                <w:rFonts w:ascii="Arial" w:hAnsi="Arial" w:cs="Arial"/>
                                <w:color w:val="385623" w:themeColor="accent6" w:themeShade="80"/>
                                <w:lang w:val="en-US"/>
                              </w:rPr>
                            </w:pPr>
                            <w:r w:rsidRPr="00F614D9">
                              <w:rPr>
                                <w:rFonts w:ascii="Arial" w:hAnsi="Arial" w:cs="Arial"/>
                                <w:color w:val="385623" w:themeColor="accent6" w:themeShade="80"/>
                                <w:lang w:val="en-US"/>
                              </w:rPr>
                              <w:t>Better mental health support can save businesses up to £8 billion a year in UK</w:t>
                            </w:r>
                            <w:r w:rsidR="00FF6979" w:rsidRPr="00F614D9">
                              <w:rPr>
                                <w:rFonts w:ascii="Arial" w:hAnsi="Arial" w:cs="Arial"/>
                                <w:color w:val="385623" w:themeColor="accent6" w:themeShade="80"/>
                                <w:lang w:val="en-US"/>
                              </w:rPr>
                              <w:t xml:space="preserve"> (</w:t>
                            </w:r>
                            <w:r w:rsidR="009F1928" w:rsidRPr="00F614D9">
                              <w:rPr>
                                <w:rFonts w:ascii="Arial" w:hAnsi="Arial" w:cs="Arial"/>
                                <w:color w:val="385623" w:themeColor="accent6" w:themeShade="80"/>
                                <w:lang w:val="en-US"/>
                              </w:rPr>
                              <w:t>Sainsbury Centre for Mental Health, 2009).</w:t>
                            </w:r>
                          </w:p>
                          <w:p w14:paraId="6601A8F4" w14:textId="5C3A6648" w:rsidR="00FF6979" w:rsidRPr="00F614D9" w:rsidRDefault="0092559A" w:rsidP="00442200">
                            <w:pPr>
                              <w:jc w:val="both"/>
                              <w:rPr>
                                <w:rFonts w:ascii="Arial" w:hAnsi="Arial" w:cs="Arial"/>
                                <w:color w:val="385623" w:themeColor="accent6" w:themeShade="80"/>
                                <w:lang w:val="en-US"/>
                              </w:rPr>
                            </w:pPr>
                            <w:r w:rsidRPr="00F614D9">
                              <w:rPr>
                                <w:rFonts w:ascii="Arial" w:hAnsi="Arial" w:cs="Arial"/>
                                <w:color w:val="385623" w:themeColor="accent6" w:themeShade="80"/>
                                <w:lang w:val="en-US"/>
                              </w:rPr>
                              <w:t xml:space="preserve">IN the UK, between </w:t>
                            </w:r>
                            <w:r w:rsidR="00662183" w:rsidRPr="00F614D9">
                              <w:rPr>
                                <w:rFonts w:ascii="Arial" w:hAnsi="Arial" w:cs="Arial"/>
                                <w:color w:val="385623" w:themeColor="accent6" w:themeShade="80"/>
                                <w:lang w:val="en-US"/>
                              </w:rPr>
                              <w:t xml:space="preserve">2014-2015, out of 1,836,996 people who suffered from mental health issues, 94%did not spend any time in mental institutions, </w:t>
                            </w:r>
                            <w:r w:rsidR="000B0DD4" w:rsidRPr="00F614D9">
                              <w:rPr>
                                <w:rFonts w:ascii="Arial" w:hAnsi="Arial" w:cs="Arial"/>
                                <w:color w:val="385623" w:themeColor="accent6" w:themeShade="80"/>
                                <w:lang w:val="en-US"/>
                              </w:rPr>
                              <w:t>which signifies that most care was given by the community (</w:t>
                            </w:r>
                            <w:r w:rsidR="00442200" w:rsidRPr="00F614D9">
                              <w:rPr>
                                <w:rFonts w:ascii="Arial" w:hAnsi="Arial" w:cs="Arial"/>
                                <w:color w:val="385623" w:themeColor="accent6" w:themeShade="80"/>
                                <w:lang w:val="en-US"/>
                              </w:rPr>
                              <w:t>Health and Social Care Information Centre, 2015)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FAB720" id="Rectangle 12" o:spid="_x0000_s1026" style="position:absolute;left:0;text-align:left;margin-left:234.65pt;margin-top:-4.45pt;width:256.9pt;height:224.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" fillcolor="#00b0f0" strokecolor="#1f3763 [1604]" strokeweight="1pt">
                <v:textbox>
                  <w:txbxContent>
                    <w:p w14:paraId="56BBB1F2" w14:textId="1EEFE2E1" w:rsidR="004676A5" w:rsidRPr="00F614D9" w:rsidRDefault="004676A5" w:rsidP="004676A5">
                      <w:pPr>
                        <w:jc w:val="center"/>
                        <w:rPr>
                          <w:rFonts w:ascii="Arial" w:hAnsi="Arial" w:cs="Arial"/>
                          <w:color w:val="385623" w:themeColor="accent6" w:themeShade="80"/>
                          <w:lang w:val="en-US"/>
                        </w:rPr>
                      </w:pPr>
                      <w:r w:rsidRPr="00F614D9">
                        <w:rPr>
                          <w:rFonts w:ascii="Arial" w:hAnsi="Arial" w:cs="Arial"/>
                          <w:color w:val="385623" w:themeColor="accent6" w:themeShade="80"/>
                          <w:lang w:val="en-US"/>
                        </w:rPr>
                        <w:t>POSSIBLE RESULTS</w:t>
                      </w:r>
                    </w:p>
                    <w:p w14:paraId="73DF8908" w14:textId="4BC306FB" w:rsidR="004676A5" w:rsidRPr="00F614D9" w:rsidRDefault="00193B2B" w:rsidP="00442200">
                      <w:pPr>
                        <w:jc w:val="both"/>
                        <w:rPr>
                          <w:rFonts w:ascii="Arial" w:hAnsi="Arial" w:cs="Arial"/>
                          <w:color w:val="385623" w:themeColor="accent6" w:themeShade="80"/>
                          <w:lang w:val="en-US"/>
                        </w:rPr>
                      </w:pPr>
                      <w:r w:rsidRPr="00F614D9">
                        <w:rPr>
                          <w:rFonts w:ascii="Arial" w:hAnsi="Arial" w:cs="Arial"/>
                          <w:color w:val="385623" w:themeColor="accent6" w:themeShade="80"/>
                          <w:lang w:val="en-US"/>
                        </w:rPr>
                        <w:t xml:space="preserve">30% of the mental </w:t>
                      </w:r>
                      <w:r w:rsidR="00DE18C8" w:rsidRPr="00F614D9">
                        <w:rPr>
                          <w:rFonts w:ascii="Arial" w:hAnsi="Arial" w:cs="Arial"/>
                          <w:color w:val="385623" w:themeColor="accent6" w:themeShade="80"/>
                          <w:lang w:val="en-US"/>
                        </w:rPr>
                        <w:t xml:space="preserve">health </w:t>
                      </w:r>
                      <w:r w:rsidRPr="00F614D9">
                        <w:rPr>
                          <w:rFonts w:ascii="Arial" w:hAnsi="Arial" w:cs="Arial"/>
                          <w:color w:val="385623" w:themeColor="accent6" w:themeShade="80"/>
                          <w:lang w:val="en-US"/>
                        </w:rPr>
                        <w:t xml:space="preserve">problems can be </w:t>
                      </w:r>
                      <w:r w:rsidR="00DE18C8" w:rsidRPr="00F614D9">
                        <w:rPr>
                          <w:rFonts w:ascii="Arial" w:hAnsi="Arial" w:cs="Arial"/>
                          <w:color w:val="385623" w:themeColor="accent6" w:themeShade="80"/>
                          <w:lang w:val="en-US"/>
                        </w:rPr>
                        <w:t>prevented by treatment (</w:t>
                      </w:r>
                      <w:r w:rsidR="00161861" w:rsidRPr="00F614D9">
                        <w:rPr>
                          <w:rFonts w:ascii="Arial" w:hAnsi="Arial" w:cs="Arial"/>
                          <w:color w:val="385623" w:themeColor="accent6" w:themeShade="80"/>
                          <w:lang w:val="en-US"/>
                        </w:rPr>
                        <w:t>Sandler, et al., 2014).</w:t>
                      </w:r>
                    </w:p>
                    <w:p w14:paraId="41051137" w14:textId="59FF4811" w:rsidR="00EC3CDC" w:rsidRPr="00F614D9" w:rsidRDefault="00EC3CDC" w:rsidP="00442200">
                      <w:pPr>
                        <w:jc w:val="both"/>
                        <w:rPr>
                          <w:rFonts w:ascii="Arial" w:hAnsi="Arial" w:cs="Arial"/>
                          <w:color w:val="385623" w:themeColor="accent6" w:themeShade="80"/>
                          <w:lang w:val="en-US"/>
                        </w:rPr>
                      </w:pPr>
                      <w:r w:rsidRPr="00F614D9">
                        <w:rPr>
                          <w:rFonts w:ascii="Arial" w:hAnsi="Arial" w:cs="Arial"/>
                          <w:color w:val="385623" w:themeColor="accent6" w:themeShade="80"/>
                          <w:lang w:val="en-US"/>
                        </w:rPr>
                        <w:t>Better mental health support can save businesses up to £8 billion a year in UK</w:t>
                      </w:r>
                      <w:r w:rsidR="00FF6979" w:rsidRPr="00F614D9">
                        <w:rPr>
                          <w:rFonts w:ascii="Arial" w:hAnsi="Arial" w:cs="Arial"/>
                          <w:color w:val="385623" w:themeColor="accent6" w:themeShade="80"/>
                          <w:lang w:val="en-US"/>
                        </w:rPr>
                        <w:t xml:space="preserve"> (</w:t>
                      </w:r>
                      <w:r w:rsidR="009F1928" w:rsidRPr="00F614D9">
                        <w:rPr>
                          <w:rFonts w:ascii="Arial" w:hAnsi="Arial" w:cs="Arial"/>
                          <w:color w:val="385623" w:themeColor="accent6" w:themeShade="80"/>
                          <w:lang w:val="en-US"/>
                        </w:rPr>
                        <w:t>Sainsbury Centre for Mental Health, 2009).</w:t>
                      </w:r>
                    </w:p>
                    <w:p w14:paraId="6601A8F4" w14:textId="5C3A6648" w:rsidR="00FF6979" w:rsidRPr="00F614D9" w:rsidRDefault="0092559A" w:rsidP="00442200">
                      <w:pPr>
                        <w:jc w:val="both"/>
                        <w:rPr>
                          <w:rFonts w:ascii="Arial" w:hAnsi="Arial" w:cs="Arial"/>
                          <w:color w:val="385623" w:themeColor="accent6" w:themeShade="80"/>
                          <w:lang w:val="en-US"/>
                        </w:rPr>
                      </w:pPr>
                      <w:r w:rsidRPr="00F614D9">
                        <w:rPr>
                          <w:rFonts w:ascii="Arial" w:hAnsi="Arial" w:cs="Arial"/>
                          <w:color w:val="385623" w:themeColor="accent6" w:themeShade="80"/>
                          <w:lang w:val="en-US"/>
                        </w:rPr>
                        <w:t xml:space="preserve">IN the UK, between </w:t>
                      </w:r>
                      <w:r w:rsidR="00662183" w:rsidRPr="00F614D9">
                        <w:rPr>
                          <w:rFonts w:ascii="Arial" w:hAnsi="Arial" w:cs="Arial"/>
                          <w:color w:val="385623" w:themeColor="accent6" w:themeShade="80"/>
                          <w:lang w:val="en-US"/>
                        </w:rPr>
                        <w:t xml:space="preserve">2014-2015, out of 1,836,996 people who suffered from mental health issues, 94%did not spend any time in mental institutions, </w:t>
                      </w:r>
                      <w:r w:rsidR="000B0DD4" w:rsidRPr="00F614D9">
                        <w:rPr>
                          <w:rFonts w:ascii="Arial" w:hAnsi="Arial" w:cs="Arial"/>
                          <w:color w:val="385623" w:themeColor="accent6" w:themeShade="80"/>
                          <w:lang w:val="en-US"/>
                        </w:rPr>
                        <w:t>which signifies that most care was given by the community (</w:t>
                      </w:r>
                      <w:r w:rsidR="00442200" w:rsidRPr="00F614D9">
                        <w:rPr>
                          <w:rFonts w:ascii="Arial" w:hAnsi="Arial" w:cs="Arial"/>
                          <w:color w:val="385623" w:themeColor="accent6" w:themeShade="80"/>
                          <w:lang w:val="en-US"/>
                        </w:rPr>
                        <w:t>Health and Social Care Information Centre, 2015)</w:t>
                      </w:r>
                    </w:p>
                  </w:txbxContent>
                </v:textbox>
              </v:rect>
            </w:pict>
          </mc:Fallback>
        </mc:AlternateContent>
      </w:r>
      <w:r w:rsidR="0035279A">
        <w:rPr>
          <w:rFonts w:ascii="Arial" w:eastAsia="Arial" w:hAnsi="Arial" w:cs="Arial"/>
          <w:noProof/>
        </w:rPr>
        <mc:AlternateContent>
          <mc:Choice Requires="wps">
            <w:drawing>
              <wp:anchor distT="0" distB="0" distL="114300" distR="114300" simplePos="0" relativeHeight="251660288" behindDoc="0" locked="0" layoutInCell="1" allowOverlap="1" wp14:anchorId="2DA0457B" wp14:editId="5DC1C135">
                <wp:simplePos x="0" y="0"/>
                <wp:positionH relativeFrom="column">
                  <wp:posOffset>-428625</wp:posOffset>
                </wp:positionH>
                <wp:positionV relativeFrom="paragraph">
                  <wp:posOffset>104775</wp:posOffset>
                </wp:positionV>
                <wp:extent cx="2809875" cy="182880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2809875" cy="1828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314F9E" w14:textId="09C93B4C" w:rsidR="0035279A" w:rsidRPr="00076757" w:rsidRDefault="0035279A" w:rsidP="00E24F1B">
                            <w:pPr>
                              <w:jc w:val="center"/>
                              <w:rPr>
                                <w:rFonts w:ascii="Arial" w:hAnsi="Arial" w:cs="Arial"/>
                                <w:color w:val="806000" w:themeColor="accent4" w:themeShade="80"/>
                                <w:lang w:val="en-US"/>
                              </w:rPr>
                            </w:pPr>
                            <w:r w:rsidRPr="00076757">
                              <w:rPr>
                                <w:rFonts w:ascii="Arial" w:hAnsi="Arial" w:cs="Arial"/>
                                <w:color w:val="806000" w:themeColor="accent4" w:themeShade="80"/>
                                <w:lang w:val="en-US"/>
                              </w:rPr>
                              <w:t>INTRODUCTION</w:t>
                            </w:r>
                          </w:p>
                          <w:p w14:paraId="07F48677" w14:textId="27F1618B" w:rsidR="0035279A" w:rsidRPr="00076757" w:rsidRDefault="006927BC" w:rsidP="00E24F1B">
                            <w:pPr>
                              <w:jc w:val="center"/>
                              <w:rPr>
                                <w:rFonts w:ascii="Arial" w:hAnsi="Arial" w:cs="Arial"/>
                                <w:color w:val="806000" w:themeColor="accent4" w:themeShade="80"/>
                                <w:lang w:val="en-US"/>
                              </w:rPr>
                            </w:pPr>
                            <w:r w:rsidRPr="00076757">
                              <w:rPr>
                                <w:rFonts w:ascii="Arial" w:hAnsi="Arial" w:cs="Arial"/>
                                <w:color w:val="806000" w:themeColor="accent4" w:themeShade="80"/>
                                <w:lang w:val="en-US"/>
                              </w:rPr>
                              <w:t>C</w:t>
                            </w:r>
                            <w:r w:rsidR="0039406C" w:rsidRPr="00076757">
                              <w:rPr>
                                <w:rFonts w:ascii="Arial" w:hAnsi="Arial" w:cs="Arial"/>
                                <w:color w:val="806000" w:themeColor="accent4" w:themeShade="80"/>
                                <w:lang w:val="en-US"/>
                              </w:rPr>
                              <w:t>ambridge Dictionary</w:t>
                            </w:r>
                            <w:r w:rsidR="00E24F1B" w:rsidRPr="00076757">
                              <w:rPr>
                                <w:rFonts w:ascii="Arial" w:hAnsi="Arial" w:cs="Arial"/>
                                <w:color w:val="806000" w:themeColor="accent4" w:themeShade="80"/>
                                <w:lang w:val="en-US"/>
                              </w:rPr>
                              <w:t xml:space="preserve"> (2013)</w:t>
                            </w:r>
                            <w:r w:rsidR="0039406C" w:rsidRPr="00076757">
                              <w:rPr>
                                <w:rFonts w:ascii="Arial" w:hAnsi="Arial" w:cs="Arial"/>
                                <w:color w:val="806000" w:themeColor="accent4" w:themeShade="80"/>
                                <w:lang w:val="en-US"/>
                              </w:rPr>
                              <w:t xml:space="preserve"> defines mental health as the condition of someone’s mind and w</w:t>
                            </w:r>
                            <w:r w:rsidR="00E24F1B" w:rsidRPr="00076757">
                              <w:rPr>
                                <w:rFonts w:ascii="Arial" w:hAnsi="Arial" w:cs="Arial"/>
                                <w:color w:val="806000" w:themeColor="accent4" w:themeShade="80"/>
                                <w:lang w:val="en-US"/>
                              </w:rPr>
                              <w:t>het</w:t>
                            </w:r>
                            <w:r w:rsidR="0039406C" w:rsidRPr="00076757">
                              <w:rPr>
                                <w:rFonts w:ascii="Arial" w:hAnsi="Arial" w:cs="Arial"/>
                                <w:color w:val="806000" w:themeColor="accent4" w:themeShade="80"/>
                                <w:lang w:val="en-US"/>
                              </w:rPr>
                              <w:t>her they suffer or not from any mental diseases. This campaign brings attention to the importance of mental health</w:t>
                            </w:r>
                            <w:r w:rsidR="00E24F1B" w:rsidRPr="00076757">
                              <w:rPr>
                                <w:rFonts w:ascii="Arial" w:hAnsi="Arial" w:cs="Arial"/>
                                <w:color w:val="806000" w:themeColor="accent4" w:themeShade="80"/>
                                <w:lang w:val="en-US"/>
                              </w:rPr>
                              <w:t xml:space="preserve"> of us and others around us destined to citizens around West Midlands.</w:t>
                            </w:r>
                          </w:p>
                          <w:p w14:paraId="3B9A239A" w14:textId="23549B0C" w:rsidR="0035279A" w:rsidRDefault="0035279A" w:rsidP="0035279A">
                            <w:pPr>
                              <w:jc w:val="center"/>
                              <w:rPr>
                                <w:rFonts w:ascii="Arial" w:hAnsi="Arial" w:cs="Arial"/>
                                <w:lang w:val="en-US"/>
                              </w:rPr>
                            </w:pPr>
                          </w:p>
                          <w:p w14:paraId="7FCCD580" w14:textId="70278DE7" w:rsidR="0035279A" w:rsidRDefault="0035279A" w:rsidP="0035279A">
                            <w:pPr>
                              <w:jc w:val="center"/>
                              <w:rPr>
                                <w:rFonts w:ascii="Arial" w:hAnsi="Arial" w:cs="Arial"/>
                                <w:lang w:val="en-US"/>
                              </w:rPr>
                            </w:pPr>
                          </w:p>
                          <w:p w14:paraId="387BC13E" w14:textId="7EB137C5" w:rsidR="0035279A" w:rsidRDefault="0035279A" w:rsidP="0035279A">
                            <w:pPr>
                              <w:jc w:val="center"/>
                              <w:rPr>
                                <w:rFonts w:ascii="Arial" w:hAnsi="Arial" w:cs="Arial"/>
                                <w:lang w:val="en-US"/>
                              </w:rPr>
                            </w:pPr>
                          </w:p>
                          <w:p w14:paraId="6FB56F02" w14:textId="77777777" w:rsidR="0035279A" w:rsidRPr="0035279A" w:rsidRDefault="0035279A" w:rsidP="0035279A">
                            <w:pPr>
                              <w:jc w:val="center"/>
                              <w:rPr>
                                <w:rFonts w:ascii="Arial" w:hAnsi="Arial" w:cs="Arial"/>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A0457B" id="Rectangle 3" o:spid="_x0000_s1027" style="position:absolute;left:0;text-align:left;margin-left:-33.75pt;margin-top:8.25pt;width:221.25pt;height:2in;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" fillcolor="#4472c4 [3204]" strokecolor="#1f3763 [1604]" strokeweight="1pt">
                <v:textbox>
                  <w:txbxContent>
                    <w:p w14:paraId="0A314F9E" w14:textId="09C93B4C" w:rsidR="0035279A" w:rsidRPr="00076757" w:rsidRDefault="0035279A" w:rsidP="00E24F1B">
                      <w:pPr>
                        <w:jc w:val="center"/>
                        <w:rPr>
                          <w:rFonts w:ascii="Arial" w:hAnsi="Arial" w:cs="Arial"/>
                          <w:color w:val="806000" w:themeColor="accent4" w:themeShade="80"/>
                          <w:lang w:val="en-US"/>
                        </w:rPr>
                      </w:pPr>
                      <w:r w:rsidRPr="00076757">
                        <w:rPr>
                          <w:rFonts w:ascii="Arial" w:hAnsi="Arial" w:cs="Arial"/>
                          <w:color w:val="806000" w:themeColor="accent4" w:themeShade="80"/>
                          <w:lang w:val="en-US"/>
                        </w:rPr>
                        <w:t>INTRODUCTION</w:t>
                      </w:r>
                    </w:p>
                    <w:p w14:paraId="07F48677" w14:textId="27F1618B" w:rsidR="0035279A" w:rsidRPr="00076757" w:rsidRDefault="006927BC" w:rsidP="00E24F1B">
                      <w:pPr>
                        <w:jc w:val="center"/>
                        <w:rPr>
                          <w:rFonts w:ascii="Arial" w:hAnsi="Arial" w:cs="Arial"/>
                          <w:color w:val="806000" w:themeColor="accent4" w:themeShade="80"/>
                          <w:lang w:val="en-US"/>
                        </w:rPr>
                      </w:pPr>
                      <w:r w:rsidRPr="00076757">
                        <w:rPr>
                          <w:rFonts w:ascii="Arial" w:hAnsi="Arial" w:cs="Arial"/>
                          <w:color w:val="806000" w:themeColor="accent4" w:themeShade="80"/>
                          <w:lang w:val="en-US"/>
                        </w:rPr>
                        <w:t>C</w:t>
                      </w:r>
                      <w:r w:rsidR="0039406C" w:rsidRPr="00076757">
                        <w:rPr>
                          <w:rFonts w:ascii="Arial" w:hAnsi="Arial" w:cs="Arial"/>
                          <w:color w:val="806000" w:themeColor="accent4" w:themeShade="80"/>
                          <w:lang w:val="en-US"/>
                        </w:rPr>
                        <w:t>ambridge Dictionary</w:t>
                      </w:r>
                      <w:r w:rsidR="00E24F1B" w:rsidRPr="00076757">
                        <w:rPr>
                          <w:rFonts w:ascii="Arial" w:hAnsi="Arial" w:cs="Arial"/>
                          <w:color w:val="806000" w:themeColor="accent4" w:themeShade="80"/>
                          <w:lang w:val="en-US"/>
                        </w:rPr>
                        <w:t xml:space="preserve"> (2013)</w:t>
                      </w:r>
                      <w:r w:rsidR="0039406C" w:rsidRPr="00076757">
                        <w:rPr>
                          <w:rFonts w:ascii="Arial" w:hAnsi="Arial" w:cs="Arial"/>
                          <w:color w:val="806000" w:themeColor="accent4" w:themeShade="80"/>
                          <w:lang w:val="en-US"/>
                        </w:rPr>
                        <w:t xml:space="preserve"> defines mental health as the condition of someone’s mind and w</w:t>
                      </w:r>
                      <w:r w:rsidR="00E24F1B" w:rsidRPr="00076757">
                        <w:rPr>
                          <w:rFonts w:ascii="Arial" w:hAnsi="Arial" w:cs="Arial"/>
                          <w:color w:val="806000" w:themeColor="accent4" w:themeShade="80"/>
                          <w:lang w:val="en-US"/>
                        </w:rPr>
                        <w:t>het</w:t>
                      </w:r>
                      <w:r w:rsidR="0039406C" w:rsidRPr="00076757">
                        <w:rPr>
                          <w:rFonts w:ascii="Arial" w:hAnsi="Arial" w:cs="Arial"/>
                          <w:color w:val="806000" w:themeColor="accent4" w:themeShade="80"/>
                          <w:lang w:val="en-US"/>
                        </w:rPr>
                        <w:t>her they suffer or not from any mental diseases. This campaign brings attention to the importance of mental health</w:t>
                      </w:r>
                      <w:r w:rsidR="00E24F1B" w:rsidRPr="00076757">
                        <w:rPr>
                          <w:rFonts w:ascii="Arial" w:hAnsi="Arial" w:cs="Arial"/>
                          <w:color w:val="806000" w:themeColor="accent4" w:themeShade="80"/>
                          <w:lang w:val="en-US"/>
                        </w:rPr>
                        <w:t xml:space="preserve"> of us and others around us destined to citizens around West Midlands.</w:t>
                      </w:r>
                    </w:p>
                    <w:p w14:paraId="3B9A239A" w14:textId="23549B0C" w:rsidR="0035279A" w:rsidRDefault="0035279A" w:rsidP="0035279A">
                      <w:pPr>
                        <w:jc w:val="center"/>
                        <w:rPr>
                          <w:rFonts w:ascii="Arial" w:hAnsi="Arial" w:cs="Arial"/>
                          <w:lang w:val="en-US"/>
                        </w:rPr>
                      </w:pPr>
                    </w:p>
                    <w:p w14:paraId="7FCCD580" w14:textId="70278DE7" w:rsidR="0035279A" w:rsidRDefault="0035279A" w:rsidP="0035279A">
                      <w:pPr>
                        <w:jc w:val="center"/>
                        <w:rPr>
                          <w:rFonts w:ascii="Arial" w:hAnsi="Arial" w:cs="Arial"/>
                          <w:lang w:val="en-US"/>
                        </w:rPr>
                      </w:pPr>
                    </w:p>
                    <w:p w14:paraId="387BC13E" w14:textId="7EB137C5" w:rsidR="0035279A" w:rsidRDefault="0035279A" w:rsidP="0035279A">
                      <w:pPr>
                        <w:jc w:val="center"/>
                        <w:rPr>
                          <w:rFonts w:ascii="Arial" w:hAnsi="Arial" w:cs="Arial"/>
                          <w:lang w:val="en-US"/>
                        </w:rPr>
                      </w:pPr>
                    </w:p>
                    <w:p w14:paraId="6FB56F02" w14:textId="77777777" w:rsidR="0035279A" w:rsidRPr="0035279A" w:rsidRDefault="0035279A" w:rsidP="0035279A">
                      <w:pPr>
                        <w:jc w:val="center"/>
                        <w:rPr>
                          <w:rFonts w:ascii="Arial" w:hAnsi="Arial" w:cs="Arial"/>
                          <w:lang w:val="en-US"/>
                        </w:rPr>
                      </w:pPr>
                    </w:p>
                  </w:txbxContent>
                </v:textbox>
              </v:rect>
            </w:pict>
          </mc:Fallback>
        </mc:AlternateContent>
      </w:r>
      <w:r w:rsidR="0035279A">
        <w:rPr>
          <w:rFonts w:ascii="Arial" w:eastAsia="Arial" w:hAnsi="Arial" w:cs="Arial"/>
          <w:noProof/>
        </w:rPr>
        <mc:AlternateContent>
          <mc:Choice Requires="wps">
            <w:drawing>
              <wp:anchor distT="0" distB="0" distL="114300" distR="114300" simplePos="0" relativeHeight="251659264" behindDoc="0" locked="0" layoutInCell="1" allowOverlap="1" wp14:anchorId="615B4A74" wp14:editId="63A8DB8B">
                <wp:simplePos x="0" y="0"/>
                <wp:positionH relativeFrom="column">
                  <wp:posOffset>-647700</wp:posOffset>
                </wp:positionH>
                <wp:positionV relativeFrom="paragraph">
                  <wp:posOffset>-800100</wp:posOffset>
                </wp:positionV>
                <wp:extent cx="6972300" cy="10277475"/>
                <wp:effectExtent l="0" t="0" r="19050" b="28575"/>
                <wp:wrapNone/>
                <wp:docPr id="1" name="Text Box 1"/>
                <wp:cNvGraphicFramePr/>
                <a:graphic xmlns:a="http://schemas.openxmlformats.org/drawingml/2006/main">
                  <a:graphicData uri="http://schemas.microsoft.com/office/word/2010/wordprocessingShape">
                    <wps:wsp>
                      <wps:cNvSpPr txBox="1"/>
                      <wps:spPr>
                        <a:xfrm>
                          <a:off x="0" y="0"/>
                          <a:ext cx="6972300" cy="10277475"/>
                        </a:xfrm>
                        <a:prstGeom prst="rect">
                          <a:avLst/>
                        </a:prstGeom>
                        <a:solidFill>
                          <a:srgbClr val="7DCEF7"/>
                        </a:solidFill>
                        <a:ln w="6350">
                          <a:solidFill>
                            <a:schemeClr val="accent1">
                              <a:lumMod val="50000"/>
                            </a:schemeClr>
                          </a:solidFill>
                        </a:ln>
                      </wps:spPr>
                      <wps:txbx>
                        <w:txbxContent>
                          <w:p w14:paraId="7F3B2724" w14:textId="02A6148B" w:rsidR="0035279A" w:rsidRDefault="0035279A" w:rsidP="0035279A">
                            <w:pPr>
                              <w:jc w:val="center"/>
                              <w:rPr>
                                <w:rFonts w:ascii="Arial" w:hAnsi="Arial" w:cs="Arial"/>
                                <w:b/>
                                <w:bCs/>
                                <w:lang w:val="en-US"/>
                              </w:rPr>
                            </w:pPr>
                            <w:r>
                              <w:rPr>
                                <w:rFonts w:ascii="Arial" w:hAnsi="Arial" w:cs="Arial"/>
                                <w:b/>
                                <w:bCs/>
                                <w:lang w:val="en-US"/>
                              </w:rPr>
                              <w:t>MENTAL HEALTH AWARNESS</w:t>
                            </w:r>
                          </w:p>
                          <w:p w14:paraId="386ECB39" w14:textId="2453558D" w:rsidR="0035279A" w:rsidRDefault="0035279A" w:rsidP="0035279A">
                            <w:pPr>
                              <w:jc w:val="center"/>
                              <w:rPr>
                                <w:rFonts w:ascii="Arial" w:hAnsi="Arial" w:cs="Arial"/>
                                <w:b/>
                                <w:bCs/>
                                <w:lang w:val="en-US"/>
                              </w:rPr>
                            </w:pPr>
                            <w:r>
                              <w:rPr>
                                <w:rFonts w:ascii="Arial" w:hAnsi="Arial" w:cs="Arial"/>
                                <w:b/>
                                <w:bCs/>
                                <w:lang w:val="en-US"/>
                              </w:rPr>
                              <w:t>-campaign developed by Mariana Angelica Gemes, with the help of University of Wales Trinity Saint Davis, friends &amp;family-</w:t>
                            </w:r>
                          </w:p>
                          <w:p w14:paraId="2C05C37D" w14:textId="77777777" w:rsidR="0035279A" w:rsidRPr="0035279A" w:rsidRDefault="0035279A" w:rsidP="0035279A">
                            <w:pPr>
                              <w:jc w:val="both"/>
                              <w:rPr>
                                <w:rFonts w:ascii="Arial" w:hAnsi="Arial" w:cs="Arial"/>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5B4A74" id="_x0000_t202" coordsize="21600,21600" o:spt="202" path="m,l,21600r21600,l21600,xe">
                <v:stroke joinstyle="miter"/>
                <v:path gradientshapeok="t" o:connecttype="rect"/>
              </v:shapetype>
              <v:shape id="Text Box 1" o:spid="_x0000_s1028" type="#_x0000_t202" style="position:absolute;left:0;text-align:left;margin-left:-51pt;margin-top:-63pt;width:549pt;height:809.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" fillcolor="#7dcef7" strokecolor="#1f3763 [1604]" strokeweight=".5pt">
                <v:textbox>
                  <w:txbxContent>
                    <w:p w14:paraId="7F3B2724" w14:textId="02A6148B" w:rsidR="0035279A" w:rsidRDefault="0035279A" w:rsidP="0035279A">
                      <w:pPr>
                        <w:jc w:val="center"/>
                        <w:rPr>
                          <w:rFonts w:ascii="Arial" w:hAnsi="Arial" w:cs="Arial"/>
                          <w:b/>
                          <w:bCs/>
                          <w:lang w:val="en-US"/>
                        </w:rPr>
                      </w:pPr>
                      <w:r>
                        <w:rPr>
                          <w:rFonts w:ascii="Arial" w:hAnsi="Arial" w:cs="Arial"/>
                          <w:b/>
                          <w:bCs/>
                          <w:lang w:val="en-US"/>
                        </w:rPr>
                        <w:t>MENTAL HEALTH AWARNESS</w:t>
                      </w:r>
                    </w:p>
                    <w:p w14:paraId="386ECB39" w14:textId="2453558D" w:rsidR="0035279A" w:rsidRDefault="0035279A" w:rsidP="0035279A">
                      <w:pPr>
                        <w:jc w:val="center"/>
                        <w:rPr>
                          <w:rFonts w:ascii="Arial" w:hAnsi="Arial" w:cs="Arial"/>
                          <w:b/>
                          <w:bCs/>
                          <w:lang w:val="en-US"/>
                        </w:rPr>
                      </w:pPr>
                      <w:r>
                        <w:rPr>
                          <w:rFonts w:ascii="Arial" w:hAnsi="Arial" w:cs="Arial"/>
                          <w:b/>
                          <w:bCs/>
                          <w:lang w:val="en-US"/>
                        </w:rPr>
                        <w:t>-campaign developed by Mariana Angelica Gemes, with the help of University of Wales Trinity Saint Davis, friends &amp;family-</w:t>
                      </w:r>
                    </w:p>
                    <w:p w14:paraId="2C05C37D" w14:textId="77777777" w:rsidR="0035279A" w:rsidRPr="0035279A" w:rsidRDefault="0035279A" w:rsidP="0035279A">
                      <w:pPr>
                        <w:jc w:val="both"/>
                        <w:rPr>
                          <w:rFonts w:ascii="Arial" w:hAnsi="Arial" w:cs="Arial"/>
                          <w:lang w:val="en-US"/>
                        </w:rPr>
                      </w:pPr>
                    </w:p>
                  </w:txbxContent>
                </v:textbox>
              </v:shape>
            </w:pict>
          </mc:Fallback>
        </mc:AlternateContent>
      </w:r>
    </w:p>
    <w:p w14:paraId="4A0EE22F" w14:textId="7541F054" w:rsidR="4C885647" w:rsidRDefault="4C885647" w:rsidP="4C885647">
      <w:pPr>
        <w:jc w:val="both"/>
        <w:rPr>
          <w:rFonts w:ascii="Arial" w:eastAsia="Arial" w:hAnsi="Arial" w:cs="Arial"/>
        </w:rPr>
      </w:pPr>
    </w:p>
    <w:p w14:paraId="313FE4E1" w14:textId="799ECC08" w:rsidR="0035279A" w:rsidRDefault="0035279A" w:rsidP="4C885647">
      <w:pPr>
        <w:jc w:val="both"/>
        <w:rPr>
          <w:rFonts w:ascii="Arial" w:eastAsia="Arial" w:hAnsi="Arial" w:cs="Arial"/>
        </w:rPr>
      </w:pPr>
    </w:p>
    <w:p w14:paraId="5C0651A8" w14:textId="7297B7EE" w:rsidR="0035279A" w:rsidRDefault="0035279A" w:rsidP="4C885647">
      <w:pPr>
        <w:jc w:val="both"/>
        <w:rPr>
          <w:rFonts w:ascii="Arial" w:eastAsia="Arial" w:hAnsi="Arial" w:cs="Arial"/>
        </w:rPr>
      </w:pPr>
    </w:p>
    <w:p w14:paraId="41781362" w14:textId="368C5C10" w:rsidR="0035279A" w:rsidRDefault="0035279A" w:rsidP="4C885647">
      <w:pPr>
        <w:jc w:val="both"/>
        <w:rPr>
          <w:rFonts w:ascii="Arial" w:eastAsia="Arial" w:hAnsi="Arial" w:cs="Arial"/>
        </w:rPr>
      </w:pPr>
    </w:p>
    <w:p w14:paraId="41B493E6" w14:textId="479AC056" w:rsidR="0035279A" w:rsidRDefault="0035279A" w:rsidP="4C885647">
      <w:pPr>
        <w:jc w:val="both"/>
        <w:rPr>
          <w:rFonts w:ascii="Arial" w:eastAsia="Arial" w:hAnsi="Arial" w:cs="Arial"/>
        </w:rPr>
      </w:pPr>
    </w:p>
    <w:p w14:paraId="16D17EA8" w14:textId="7DF4BD95" w:rsidR="0035279A" w:rsidRDefault="0035279A" w:rsidP="4C885647">
      <w:pPr>
        <w:jc w:val="both"/>
        <w:rPr>
          <w:rFonts w:ascii="Arial" w:eastAsia="Arial" w:hAnsi="Arial" w:cs="Arial"/>
        </w:rPr>
      </w:pPr>
    </w:p>
    <w:p w14:paraId="3119F311" w14:textId="10E3C9CA" w:rsidR="0035279A" w:rsidRDefault="00877216" w:rsidP="4C885647">
      <w:pPr>
        <w:jc w:val="both"/>
        <w:rPr>
          <w:rFonts w:ascii="Arial" w:eastAsia="Arial" w:hAnsi="Arial" w:cs="Arial"/>
        </w:rPr>
      </w:pPr>
      <w:r>
        <w:rPr>
          <w:rFonts w:ascii="Arial" w:eastAsia="Arial" w:hAnsi="Arial" w:cs="Arial"/>
          <w:noProof/>
        </w:rPr>
        <mc:AlternateContent>
          <mc:Choice Requires="wps">
            <w:drawing>
              <wp:anchor distT="0" distB="0" distL="114300" distR="114300" simplePos="0" relativeHeight="251661312" behindDoc="0" locked="0" layoutInCell="1" allowOverlap="1" wp14:anchorId="4B132DDE" wp14:editId="201CEB79">
                <wp:simplePos x="0" y="0"/>
                <wp:positionH relativeFrom="column">
                  <wp:posOffset>-496711</wp:posOffset>
                </wp:positionH>
                <wp:positionV relativeFrom="paragraph">
                  <wp:posOffset>345651</wp:posOffset>
                </wp:positionV>
                <wp:extent cx="2923822" cy="1941689"/>
                <wp:effectExtent l="0" t="0" r="10160" b="20955"/>
                <wp:wrapNone/>
                <wp:docPr id="5" name="Rectangle: Rounded Corners 5"/>
                <wp:cNvGraphicFramePr/>
                <a:graphic xmlns:a="http://schemas.openxmlformats.org/drawingml/2006/main">
                  <a:graphicData uri="http://schemas.microsoft.com/office/word/2010/wordprocessingShape">
                    <wps:wsp>
                      <wps:cNvSpPr/>
                      <wps:spPr>
                        <a:xfrm>
                          <a:off x="0" y="0"/>
                          <a:ext cx="2923822" cy="1941689"/>
                        </a:xfrm>
                        <a:prstGeom prst="roundRect">
                          <a:avLst/>
                        </a:prstGeom>
                        <a:solidFill>
                          <a:srgbClr val="0070C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05B0C47" w14:textId="4F715ABC" w:rsidR="00877216" w:rsidRDefault="00877216" w:rsidP="00877216">
                            <w:pPr>
                              <w:jc w:val="center"/>
                              <w:rPr>
                                <w:rFonts w:ascii="Arial" w:hAnsi="Arial" w:cs="Arial"/>
                                <w:color w:val="FF0000"/>
                                <w:lang w:val="en-US"/>
                              </w:rPr>
                            </w:pPr>
                            <w:r>
                              <w:rPr>
                                <w:rFonts w:ascii="Arial" w:hAnsi="Arial" w:cs="Arial"/>
                                <w:color w:val="FF0000"/>
                                <w:lang w:val="en-US"/>
                              </w:rPr>
                              <w:t>QESTIONS ADDRESSED</w:t>
                            </w:r>
                          </w:p>
                          <w:p w14:paraId="4AB2C672" w14:textId="29620A88" w:rsidR="00877216" w:rsidRDefault="00877216" w:rsidP="00877216">
                            <w:pPr>
                              <w:jc w:val="center"/>
                              <w:rPr>
                                <w:rFonts w:ascii="Arial" w:hAnsi="Arial" w:cs="Arial"/>
                                <w:color w:val="FF0000"/>
                                <w:lang w:val="en-US"/>
                              </w:rPr>
                            </w:pPr>
                            <w:r>
                              <w:rPr>
                                <w:rFonts w:ascii="Arial" w:hAnsi="Arial" w:cs="Arial"/>
                                <w:color w:val="FF0000"/>
                                <w:lang w:val="en-US"/>
                              </w:rPr>
                              <w:t>1. HOW MANY PEOPLE SUFFER FROM IT?</w:t>
                            </w:r>
                          </w:p>
                          <w:p w14:paraId="62C0E5DC" w14:textId="659EAE75" w:rsidR="00877216" w:rsidRDefault="00877216" w:rsidP="00877216">
                            <w:pPr>
                              <w:jc w:val="center"/>
                              <w:rPr>
                                <w:rFonts w:ascii="Arial" w:hAnsi="Arial" w:cs="Arial"/>
                                <w:color w:val="FF0000"/>
                                <w:lang w:val="en-US"/>
                              </w:rPr>
                            </w:pPr>
                            <w:r>
                              <w:rPr>
                                <w:rFonts w:ascii="Arial" w:hAnsi="Arial" w:cs="Arial"/>
                                <w:color w:val="FF0000"/>
                                <w:lang w:val="en-US"/>
                              </w:rPr>
                              <w:t>2. WHAT ARE SOME OF THE CAUSES THAT AFFECT IT?</w:t>
                            </w:r>
                          </w:p>
                          <w:p w14:paraId="1AE584F6" w14:textId="5F871030" w:rsidR="00B37A0D" w:rsidRPr="00877216" w:rsidRDefault="00B37A0D" w:rsidP="00B37A0D">
                            <w:pPr>
                              <w:jc w:val="center"/>
                              <w:rPr>
                                <w:rFonts w:ascii="Arial" w:hAnsi="Arial" w:cs="Arial"/>
                                <w:color w:val="FF0000"/>
                                <w:lang w:val="en-US"/>
                              </w:rPr>
                            </w:pPr>
                            <w:r>
                              <w:rPr>
                                <w:rFonts w:ascii="Arial" w:hAnsi="Arial" w:cs="Arial"/>
                                <w:color w:val="FF0000"/>
                                <w:lang w:val="en-US"/>
                              </w:rPr>
                              <w:t>2. SHOULD I BE CONCERNED ABOUT MENTAL HEALTH?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B132DDE" id="Rectangle: Rounded Corners 5" o:spid="_x0000_s1029" style="position:absolute;left:0;text-align:left;margin-left:-39.1pt;margin-top:27.2pt;width:230.2pt;height:152.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" fillcolor="#0070c0" strokecolor="#1f3763 [1604]" strokeweight="1pt">
                <v:stroke joinstyle="miter"/>
                <v:textbox>
                  <w:txbxContent>
                    <w:p w14:paraId="005B0C47" w14:textId="4F715ABC" w:rsidR="00877216" w:rsidRDefault="00877216" w:rsidP="00877216">
                      <w:pPr>
                        <w:jc w:val="center"/>
                        <w:rPr>
                          <w:rFonts w:ascii="Arial" w:hAnsi="Arial" w:cs="Arial"/>
                          <w:color w:val="FF0000"/>
                          <w:lang w:val="en-US"/>
                        </w:rPr>
                      </w:pPr>
                      <w:r>
                        <w:rPr>
                          <w:rFonts w:ascii="Arial" w:hAnsi="Arial" w:cs="Arial"/>
                          <w:color w:val="FF0000"/>
                          <w:lang w:val="en-US"/>
                        </w:rPr>
                        <w:t>QESTIONS ADDRESSED</w:t>
                      </w:r>
                    </w:p>
                    <w:p w14:paraId="4AB2C672" w14:textId="29620A88" w:rsidR="00877216" w:rsidRDefault="00877216" w:rsidP="00877216">
                      <w:pPr>
                        <w:jc w:val="center"/>
                        <w:rPr>
                          <w:rFonts w:ascii="Arial" w:hAnsi="Arial" w:cs="Arial"/>
                          <w:color w:val="FF0000"/>
                          <w:lang w:val="en-US"/>
                        </w:rPr>
                      </w:pPr>
                      <w:r>
                        <w:rPr>
                          <w:rFonts w:ascii="Arial" w:hAnsi="Arial" w:cs="Arial"/>
                          <w:color w:val="FF0000"/>
                          <w:lang w:val="en-US"/>
                        </w:rPr>
                        <w:t>1. HOW MANY PEOPLE SUFFER FROM IT?</w:t>
                      </w:r>
                    </w:p>
                    <w:p w14:paraId="62C0E5DC" w14:textId="659EAE75" w:rsidR="00877216" w:rsidRDefault="00877216" w:rsidP="00877216">
                      <w:pPr>
                        <w:jc w:val="center"/>
                        <w:rPr>
                          <w:rFonts w:ascii="Arial" w:hAnsi="Arial" w:cs="Arial"/>
                          <w:color w:val="FF0000"/>
                          <w:lang w:val="en-US"/>
                        </w:rPr>
                      </w:pPr>
                      <w:r>
                        <w:rPr>
                          <w:rFonts w:ascii="Arial" w:hAnsi="Arial" w:cs="Arial"/>
                          <w:color w:val="FF0000"/>
                          <w:lang w:val="en-US"/>
                        </w:rPr>
                        <w:t>2. WHAT ARE SOME OF THE CAUSES THAT AFFECT IT?</w:t>
                      </w:r>
                    </w:p>
                    <w:p w14:paraId="1AE584F6" w14:textId="5F871030" w:rsidR="00B37A0D" w:rsidRPr="00877216" w:rsidRDefault="00B37A0D" w:rsidP="00B37A0D">
                      <w:pPr>
                        <w:jc w:val="center"/>
                        <w:rPr>
                          <w:rFonts w:ascii="Arial" w:hAnsi="Arial" w:cs="Arial"/>
                          <w:color w:val="FF0000"/>
                          <w:lang w:val="en-US"/>
                        </w:rPr>
                      </w:pPr>
                      <w:r>
                        <w:rPr>
                          <w:rFonts w:ascii="Arial" w:hAnsi="Arial" w:cs="Arial"/>
                          <w:color w:val="FF0000"/>
                          <w:lang w:val="en-US"/>
                        </w:rPr>
                        <w:t>2. SHOULD I BE CONCERNED ABOUT MENTAL HEALTH?</w:t>
                      </w:r>
                    </w:p>
                  </w:txbxContent>
                </v:textbox>
              </v:roundrect>
            </w:pict>
          </mc:Fallback>
        </mc:AlternateContent>
      </w:r>
    </w:p>
    <w:p w14:paraId="3B064A55" w14:textId="154EF398" w:rsidR="0035279A" w:rsidRDefault="0035279A" w:rsidP="4C885647">
      <w:pPr>
        <w:jc w:val="both"/>
        <w:rPr>
          <w:rFonts w:ascii="Arial" w:eastAsia="Arial" w:hAnsi="Arial" w:cs="Arial"/>
        </w:rPr>
      </w:pPr>
    </w:p>
    <w:p w14:paraId="731EB2F1" w14:textId="7BC3C940" w:rsidR="0035279A" w:rsidRDefault="0035279A" w:rsidP="4C885647">
      <w:pPr>
        <w:jc w:val="both"/>
        <w:rPr>
          <w:rFonts w:ascii="Arial" w:eastAsia="Arial" w:hAnsi="Arial" w:cs="Arial"/>
        </w:rPr>
      </w:pPr>
    </w:p>
    <w:p w14:paraId="210C8647" w14:textId="6E05B838" w:rsidR="0035279A" w:rsidRDefault="00076757" w:rsidP="4C885647">
      <w:pPr>
        <w:jc w:val="both"/>
        <w:rPr>
          <w:rFonts w:ascii="Arial" w:eastAsia="Arial" w:hAnsi="Arial" w:cs="Arial"/>
        </w:rPr>
      </w:pPr>
      <w:r>
        <w:rPr>
          <w:rFonts w:ascii="Arial" w:eastAsia="Arial" w:hAnsi="Arial" w:cs="Arial"/>
          <w:noProof/>
        </w:rPr>
        <mc:AlternateContent>
          <mc:Choice Requires="wps">
            <w:drawing>
              <wp:anchor distT="0" distB="0" distL="114300" distR="114300" simplePos="0" relativeHeight="251666432" behindDoc="0" locked="0" layoutInCell="1" allowOverlap="1" wp14:anchorId="0C108229" wp14:editId="7F32FC6E">
                <wp:simplePos x="0" y="0"/>
                <wp:positionH relativeFrom="column">
                  <wp:posOffset>2912533</wp:posOffset>
                </wp:positionH>
                <wp:positionV relativeFrom="paragraph">
                  <wp:posOffset>96520</wp:posOffset>
                </wp:positionV>
                <wp:extent cx="3386455" cy="1364474"/>
                <wp:effectExtent l="0" t="0" r="23495" b="26670"/>
                <wp:wrapNone/>
                <wp:docPr id="13" name="Rectangle: Top Corners Rounded 13"/>
                <wp:cNvGraphicFramePr/>
                <a:graphic xmlns:a="http://schemas.openxmlformats.org/drawingml/2006/main">
                  <a:graphicData uri="http://schemas.microsoft.com/office/word/2010/wordprocessingShape">
                    <wps:wsp>
                      <wps:cNvSpPr/>
                      <wps:spPr>
                        <a:xfrm>
                          <a:off x="0" y="0"/>
                          <a:ext cx="3386455" cy="1364474"/>
                        </a:xfrm>
                        <a:prstGeom prst="round2SameRect">
                          <a:avLst/>
                        </a:prstGeom>
                        <a:solidFill>
                          <a:srgbClr val="1F24E9"/>
                        </a:solidFill>
                      </wps:spPr>
                      <wps:style>
                        <a:lnRef idx="2">
                          <a:schemeClr val="accent1">
                            <a:shade val="50000"/>
                          </a:schemeClr>
                        </a:lnRef>
                        <a:fillRef idx="1">
                          <a:schemeClr val="accent1"/>
                        </a:fillRef>
                        <a:effectRef idx="0">
                          <a:schemeClr val="accent1"/>
                        </a:effectRef>
                        <a:fontRef idx="minor">
                          <a:schemeClr val="lt1"/>
                        </a:fontRef>
                      </wps:style>
                      <wps:txbx>
                        <w:txbxContent>
                          <w:p w14:paraId="6DF17A31" w14:textId="37A0240C" w:rsidR="00F614D9" w:rsidRDefault="00F614D9" w:rsidP="00F614D9">
                            <w:pPr>
                              <w:jc w:val="center"/>
                              <w:rPr>
                                <w:rFonts w:ascii="Arial" w:hAnsi="Arial" w:cs="Arial"/>
                                <w:lang w:val="en-US"/>
                              </w:rPr>
                            </w:pPr>
                            <w:r>
                              <w:rPr>
                                <w:rFonts w:ascii="Arial" w:hAnsi="Arial" w:cs="Arial"/>
                                <w:lang w:val="en-US"/>
                              </w:rPr>
                              <w:t>CONCLUSION</w:t>
                            </w:r>
                          </w:p>
                          <w:p w14:paraId="1593A49F" w14:textId="2AD84EA7" w:rsidR="00F614D9" w:rsidRPr="00F614D9" w:rsidRDefault="00F614D9" w:rsidP="00F614D9">
                            <w:pPr>
                              <w:jc w:val="center"/>
                              <w:rPr>
                                <w:rFonts w:ascii="Arial" w:hAnsi="Arial" w:cs="Arial"/>
                                <w:lang w:val="en-US"/>
                              </w:rPr>
                            </w:pPr>
                            <w:r>
                              <w:rPr>
                                <w:rFonts w:ascii="Arial" w:hAnsi="Arial" w:cs="Arial"/>
                                <w:lang w:val="en-US"/>
                              </w:rPr>
                              <w:t xml:space="preserve">MENTAL HEALTH IS ONE OF THE MOST IMPORTANT THINGS THAT AFFECTS OURSELVES AND OUR LIVES AND SHOULD BE TREATED </w:t>
                            </w:r>
                            <w:r w:rsidR="00076757">
                              <w:rPr>
                                <w:rFonts w:ascii="Arial" w:hAnsi="Arial" w:cs="Arial"/>
                                <w:lang w:val="en-US"/>
                              </w:rPr>
                              <w:t>AS ACCURATELY AS ANY OTHER DISEASES.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C108229" id="Rectangle: Top Corners Rounded 13" o:spid="_x0000_s1030" style="position:absolute;left:0;text-align:left;margin-left:229.35pt;margin-top:7.6pt;width:266.65pt;height:107.4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3386455,1364474"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" adj="-11796480,,5400" path="m227417,l3159038,v125599,,227417,101818,227417,227417l3386455,1364474r,l,1364474r,l,227417c,101818,101818,,227417,xe" fillcolor="#1f24e9" strokecolor="#1f3763 [1604]" strokeweight="1pt">
                <v:stroke joinstyle="miter"/>
                <v:formulas/>
                <v:path arrowok="t" o:connecttype="custom" o:connectlocs="227417,0;3159038,0;3386455,227417;3386455,1364474;3386455,1364474;0,1364474;0,1364474;0,227417;227417,0" o:connectangles="0,0,0,0,0,0,0,0,0" textboxrect="0,0,3386455,1364474"/>
                <v:textbox>
                  <w:txbxContent>
                    <w:p w14:paraId="6DF17A31" w14:textId="37A0240C" w:rsidR="00F614D9" w:rsidRDefault="00F614D9" w:rsidP="00F614D9">
                      <w:pPr>
                        <w:jc w:val="center"/>
                        <w:rPr>
                          <w:rFonts w:ascii="Arial" w:hAnsi="Arial" w:cs="Arial"/>
                          <w:lang w:val="en-US"/>
                        </w:rPr>
                      </w:pPr>
                      <w:r>
                        <w:rPr>
                          <w:rFonts w:ascii="Arial" w:hAnsi="Arial" w:cs="Arial"/>
                          <w:lang w:val="en-US"/>
                        </w:rPr>
                        <w:t>CONCLUSION</w:t>
                      </w:r>
                    </w:p>
                    <w:p w14:paraId="1593A49F" w14:textId="2AD84EA7" w:rsidR="00F614D9" w:rsidRPr="00F614D9" w:rsidRDefault="00F614D9" w:rsidP="00F614D9">
                      <w:pPr>
                        <w:jc w:val="center"/>
                        <w:rPr>
                          <w:rFonts w:ascii="Arial" w:hAnsi="Arial" w:cs="Arial"/>
                          <w:lang w:val="en-US"/>
                        </w:rPr>
                      </w:pPr>
                      <w:r>
                        <w:rPr>
                          <w:rFonts w:ascii="Arial" w:hAnsi="Arial" w:cs="Arial"/>
                          <w:lang w:val="en-US"/>
                        </w:rPr>
                        <w:t xml:space="preserve">MENTAL HEALTH IS ONE OF THE MOST IMPORTANT THINGS THAT AFFECTS OURSELVES AND OUR LIVES AND SHOULD BE TREATED </w:t>
                      </w:r>
                      <w:r w:rsidR="00076757">
                        <w:rPr>
                          <w:rFonts w:ascii="Arial" w:hAnsi="Arial" w:cs="Arial"/>
                          <w:lang w:val="en-US"/>
                        </w:rPr>
                        <w:t>AS ACCURATELY AS ANY OTHER DISEASES.</w:t>
                      </w:r>
                    </w:p>
                  </w:txbxContent>
                </v:textbox>
              </v:shape>
            </w:pict>
          </mc:Fallback>
        </mc:AlternateContent>
      </w:r>
    </w:p>
    <w:p w14:paraId="15617830" w14:textId="2E723270" w:rsidR="0035279A" w:rsidRDefault="0035279A" w:rsidP="4C885647">
      <w:pPr>
        <w:jc w:val="both"/>
        <w:rPr>
          <w:rFonts w:ascii="Arial" w:eastAsia="Arial" w:hAnsi="Arial" w:cs="Arial"/>
        </w:rPr>
      </w:pPr>
    </w:p>
    <w:p w14:paraId="306BC020" w14:textId="30B64B3E" w:rsidR="0035279A" w:rsidRDefault="0035279A" w:rsidP="4C885647">
      <w:pPr>
        <w:jc w:val="both"/>
        <w:rPr>
          <w:rFonts w:ascii="Arial" w:eastAsia="Arial" w:hAnsi="Arial" w:cs="Arial"/>
        </w:rPr>
      </w:pPr>
    </w:p>
    <w:p w14:paraId="5C71452A" w14:textId="00774C94" w:rsidR="0035279A" w:rsidRDefault="0035279A" w:rsidP="4C885647">
      <w:pPr>
        <w:jc w:val="both"/>
        <w:rPr>
          <w:rFonts w:ascii="Arial" w:eastAsia="Arial" w:hAnsi="Arial" w:cs="Arial"/>
        </w:rPr>
      </w:pPr>
    </w:p>
    <w:p w14:paraId="7BC187F4" w14:textId="4A8992B4" w:rsidR="0035279A" w:rsidRDefault="0035279A" w:rsidP="4C885647">
      <w:pPr>
        <w:jc w:val="both"/>
        <w:rPr>
          <w:rFonts w:ascii="Arial" w:eastAsia="Arial" w:hAnsi="Arial" w:cs="Arial"/>
        </w:rPr>
      </w:pPr>
    </w:p>
    <w:p w14:paraId="1ACDDA89" w14:textId="2D84F167" w:rsidR="0035279A" w:rsidRDefault="00B37A0D" w:rsidP="4C885647">
      <w:pPr>
        <w:jc w:val="both"/>
        <w:rPr>
          <w:rFonts w:ascii="Arial" w:eastAsia="Arial" w:hAnsi="Arial" w:cs="Arial"/>
        </w:rPr>
      </w:pPr>
      <w:r>
        <w:rPr>
          <w:rFonts w:ascii="Arial" w:eastAsia="Arial" w:hAnsi="Arial" w:cs="Arial"/>
          <w:noProof/>
        </w:rPr>
        <mc:AlternateContent>
          <mc:Choice Requires="wps">
            <w:drawing>
              <wp:anchor distT="0" distB="0" distL="114300" distR="114300" simplePos="0" relativeHeight="251662336" behindDoc="0" locked="0" layoutInCell="1" allowOverlap="1" wp14:anchorId="7BDAE9F9" wp14:editId="4635F252">
                <wp:simplePos x="0" y="0"/>
                <wp:positionH relativeFrom="margin">
                  <wp:align>center</wp:align>
                </wp:positionH>
                <wp:positionV relativeFrom="paragraph">
                  <wp:posOffset>222955</wp:posOffset>
                </wp:positionV>
                <wp:extent cx="6795770" cy="4797636"/>
                <wp:effectExtent l="0" t="0" r="24130" b="22225"/>
                <wp:wrapNone/>
                <wp:docPr id="6" name="Text Box 6"/>
                <wp:cNvGraphicFramePr/>
                <a:graphic xmlns:a="http://schemas.openxmlformats.org/drawingml/2006/main">
                  <a:graphicData uri="http://schemas.microsoft.com/office/word/2010/wordprocessingShape">
                    <wps:wsp>
                      <wps:cNvSpPr txBox="1"/>
                      <wps:spPr>
                        <a:xfrm>
                          <a:off x="0" y="0"/>
                          <a:ext cx="6795770" cy="4797636"/>
                        </a:xfrm>
                        <a:prstGeom prst="rect">
                          <a:avLst/>
                        </a:prstGeom>
                        <a:solidFill>
                          <a:schemeClr val="accent1">
                            <a:lumMod val="50000"/>
                          </a:schemeClr>
                        </a:solidFill>
                        <a:ln w="6350">
                          <a:solidFill>
                            <a:prstClr val="black"/>
                          </a:solidFill>
                        </a:ln>
                      </wps:spPr>
                      <wps:txbx>
                        <w:txbxContent>
                          <w:p w14:paraId="70D856B5" w14:textId="0623DEC9" w:rsidR="009260FB" w:rsidRPr="00F614D9" w:rsidRDefault="009260FB" w:rsidP="009260FB">
                            <w:pPr>
                              <w:jc w:val="center"/>
                              <w:rPr>
                                <w:rFonts w:ascii="Arial" w:hAnsi="Arial" w:cs="Arial"/>
                                <w:color w:val="CC00FF"/>
                                <w:lang w:val="en-US"/>
                              </w:rPr>
                            </w:pPr>
                            <w:r w:rsidRPr="00F614D9">
                              <w:rPr>
                                <w:rFonts w:ascii="Arial" w:hAnsi="Arial" w:cs="Arial"/>
                                <w:color w:val="CC00FF"/>
                                <w:lang w:val="en-US"/>
                              </w:rPr>
                              <w:t>IMPORTANCE OF MENTAL HEALTH.</w:t>
                            </w:r>
                          </w:p>
                          <w:p w14:paraId="315A384E" w14:textId="3B69AEEE" w:rsidR="009260FB" w:rsidRPr="00F614D9" w:rsidRDefault="009260FB" w:rsidP="009260FB">
                            <w:pPr>
                              <w:jc w:val="both"/>
                              <w:rPr>
                                <w:rFonts w:ascii="Arial" w:hAnsi="Arial" w:cs="Arial"/>
                                <w:color w:val="CC00FF"/>
                                <w:lang w:val="en-US"/>
                              </w:rPr>
                            </w:pPr>
                            <w:r w:rsidRPr="00F614D9">
                              <w:rPr>
                                <w:rFonts w:ascii="Arial" w:hAnsi="Arial" w:cs="Arial"/>
                                <w:color w:val="CC00FF"/>
                                <w:lang w:val="en-US"/>
                              </w:rPr>
                              <w:t xml:space="preserve">Mental </w:t>
                            </w:r>
                            <w:r w:rsidR="005174CF" w:rsidRPr="00F614D9">
                              <w:rPr>
                                <w:rFonts w:ascii="Arial" w:hAnsi="Arial" w:cs="Arial"/>
                                <w:color w:val="CC00FF"/>
                                <w:lang w:val="en-US"/>
                              </w:rPr>
                              <w:t xml:space="preserve">health has started to be considered the condition of this century. In a world that is involving is such a fast paced, lots of people struggle to maintain this quickness and get a hold of this ascendent trend. That is why, here are some examples that </w:t>
                            </w:r>
                            <w:r w:rsidR="009676BC" w:rsidRPr="00F614D9">
                              <w:rPr>
                                <w:rFonts w:ascii="Arial" w:hAnsi="Arial" w:cs="Arial"/>
                                <w:color w:val="CC00FF"/>
                                <w:lang w:val="en-US"/>
                              </w:rPr>
                              <w:t>show the importance of this condition.</w:t>
                            </w:r>
                          </w:p>
                          <w:p w14:paraId="6068A7F1" w14:textId="61B28684" w:rsidR="009676BC" w:rsidRDefault="009676BC" w:rsidP="009260FB">
                            <w:pPr>
                              <w:jc w:val="both"/>
                              <w:rPr>
                                <w:rFonts w:ascii="Arial" w:hAnsi="Arial" w:cs="Arial"/>
                                <w:lang w:val="en-US"/>
                              </w:rPr>
                            </w:pPr>
                          </w:p>
                          <w:p w14:paraId="18DF641A" w14:textId="32E31D81" w:rsidR="00EE209C" w:rsidRDefault="00EE209C" w:rsidP="009260FB">
                            <w:pPr>
                              <w:jc w:val="both"/>
                              <w:rPr>
                                <w:rFonts w:ascii="Arial" w:hAnsi="Arial" w:cs="Arial"/>
                                <w:lang w:val="en-US"/>
                              </w:rPr>
                            </w:pPr>
                          </w:p>
                          <w:p w14:paraId="4DEF9B74" w14:textId="7C2B96D1" w:rsidR="00EE209C" w:rsidRDefault="00EE209C" w:rsidP="009260FB">
                            <w:pPr>
                              <w:jc w:val="both"/>
                              <w:rPr>
                                <w:rFonts w:ascii="Arial" w:hAnsi="Arial" w:cs="Arial"/>
                                <w:lang w:val="en-US"/>
                              </w:rPr>
                            </w:pPr>
                          </w:p>
                          <w:p w14:paraId="2F45BC6C" w14:textId="215A55AD" w:rsidR="00EE209C" w:rsidRDefault="00EE209C" w:rsidP="009260FB">
                            <w:pPr>
                              <w:jc w:val="both"/>
                              <w:rPr>
                                <w:rFonts w:ascii="Arial" w:hAnsi="Arial" w:cs="Arial"/>
                                <w:lang w:val="en-US"/>
                              </w:rPr>
                            </w:pPr>
                          </w:p>
                          <w:p w14:paraId="21958A8B" w14:textId="00F0AEEC" w:rsidR="00EE209C" w:rsidRDefault="00EE209C" w:rsidP="009260FB">
                            <w:pPr>
                              <w:jc w:val="both"/>
                              <w:rPr>
                                <w:rFonts w:ascii="Arial" w:hAnsi="Arial" w:cs="Arial"/>
                                <w:lang w:val="en-US"/>
                              </w:rPr>
                            </w:pPr>
                          </w:p>
                          <w:p w14:paraId="2C733E98" w14:textId="5C352329" w:rsidR="00EE209C" w:rsidRDefault="00EE209C" w:rsidP="009260FB">
                            <w:pPr>
                              <w:jc w:val="both"/>
                              <w:rPr>
                                <w:rFonts w:ascii="Arial" w:hAnsi="Arial" w:cs="Arial"/>
                                <w:lang w:val="en-US"/>
                              </w:rPr>
                            </w:pPr>
                          </w:p>
                          <w:p w14:paraId="7D92CE58" w14:textId="04030474" w:rsidR="00EE209C" w:rsidRDefault="00EE209C" w:rsidP="009260FB">
                            <w:pPr>
                              <w:jc w:val="both"/>
                              <w:rPr>
                                <w:rFonts w:ascii="Arial" w:hAnsi="Arial" w:cs="Arial"/>
                                <w:lang w:val="en-US"/>
                              </w:rPr>
                            </w:pPr>
                          </w:p>
                          <w:p w14:paraId="02CE7AA3" w14:textId="46435DEF" w:rsidR="00EE209C" w:rsidRDefault="00EE209C" w:rsidP="009260FB">
                            <w:pPr>
                              <w:jc w:val="both"/>
                              <w:rPr>
                                <w:rFonts w:ascii="Arial" w:hAnsi="Arial" w:cs="Arial"/>
                                <w:lang w:val="en-US"/>
                              </w:rPr>
                            </w:pPr>
                          </w:p>
                          <w:p w14:paraId="217785CD" w14:textId="0154CA24" w:rsidR="00EE209C" w:rsidRDefault="00EE209C" w:rsidP="009260FB">
                            <w:pPr>
                              <w:jc w:val="both"/>
                              <w:rPr>
                                <w:rFonts w:ascii="Arial" w:hAnsi="Arial" w:cs="Arial"/>
                                <w:lang w:val="en-US"/>
                              </w:rPr>
                            </w:pPr>
                          </w:p>
                          <w:p w14:paraId="2CDB7130" w14:textId="79921B6C" w:rsidR="00EE209C" w:rsidRPr="00F614D9" w:rsidRDefault="00EE209C" w:rsidP="009260FB">
                            <w:pPr>
                              <w:jc w:val="both"/>
                              <w:rPr>
                                <w:rFonts w:ascii="Arial" w:hAnsi="Arial" w:cs="Arial"/>
                                <w:color w:val="CC00FF"/>
                                <w:lang w:val="en-US"/>
                              </w:rPr>
                            </w:pPr>
                          </w:p>
                          <w:p w14:paraId="7532F388" w14:textId="2D7C4685" w:rsidR="00EE209C" w:rsidRPr="00F614D9" w:rsidRDefault="00D61109" w:rsidP="009260FB">
                            <w:pPr>
                              <w:jc w:val="both"/>
                              <w:rPr>
                                <w:rFonts w:ascii="Arial" w:hAnsi="Arial" w:cs="Arial"/>
                                <w:color w:val="CC00FF"/>
                                <w:lang w:val="en-US"/>
                              </w:rPr>
                            </w:pPr>
                            <w:r w:rsidRPr="00F614D9">
                              <w:rPr>
                                <w:rFonts w:ascii="Arial" w:hAnsi="Arial" w:cs="Arial"/>
                                <w:color w:val="CC00FF"/>
                                <w:lang w:val="en-US"/>
                              </w:rPr>
                              <w:t>Almost 40% of the entire UK’s services do not have specialists in</w:t>
                            </w:r>
                            <w:r w:rsidR="00B37A0D" w:rsidRPr="00F614D9">
                              <w:rPr>
                                <w:rFonts w:ascii="Arial" w:hAnsi="Arial" w:cs="Arial"/>
                                <w:color w:val="CC00FF"/>
                                <w:lang w:val="en-US"/>
                              </w:rPr>
                              <w:t xml:space="preserve"> perinatal mental health provision (</w:t>
                            </w:r>
                            <w:r w:rsidR="00AE3415" w:rsidRPr="00F614D9">
                              <w:rPr>
                                <w:rFonts w:ascii="Arial" w:hAnsi="Arial" w:cs="Arial"/>
                                <w:color w:val="CC00FF"/>
                                <w:lang w:val="en-US"/>
                              </w:rPr>
                              <w:t xml:space="preserve">Bauer et al., 2014). </w:t>
                            </w:r>
                          </w:p>
                          <w:p w14:paraId="13AA163D" w14:textId="3D40F248" w:rsidR="00AE3415" w:rsidRPr="00F614D9" w:rsidRDefault="00707CFF" w:rsidP="009260FB">
                            <w:pPr>
                              <w:jc w:val="both"/>
                              <w:rPr>
                                <w:rFonts w:ascii="Arial" w:hAnsi="Arial" w:cs="Arial"/>
                                <w:color w:val="CC00FF"/>
                                <w:lang w:val="en-US"/>
                              </w:rPr>
                            </w:pPr>
                            <w:r w:rsidRPr="00F614D9">
                              <w:rPr>
                                <w:rFonts w:ascii="Arial" w:hAnsi="Arial" w:cs="Arial"/>
                                <w:color w:val="CC00FF"/>
                                <w:lang w:val="en-US"/>
                              </w:rPr>
                              <w:t xml:space="preserve">Around 70% of the people that committed suicide between 2002-2012 were not in contact with their GPs or mental health consultants </w:t>
                            </w:r>
                            <w:r w:rsidR="009773F6" w:rsidRPr="00F614D9">
                              <w:rPr>
                                <w:rFonts w:ascii="Arial" w:hAnsi="Arial" w:cs="Arial"/>
                                <w:color w:val="CC00FF"/>
                                <w:lang w:val="en-US"/>
                              </w:rPr>
                              <w:t>about these feelings that have pushed them to do this (</w:t>
                            </w:r>
                            <w:r w:rsidR="009F1594" w:rsidRPr="00F614D9">
                              <w:rPr>
                                <w:rFonts w:ascii="Arial" w:hAnsi="Arial" w:cs="Arial"/>
                                <w:color w:val="CC00FF"/>
                                <w:lang w:val="en-US"/>
                              </w:rPr>
                              <w:t>Hewelett &amp; Horner,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DAE9F9" id="Text Box 6" o:spid="_x0000_s1031" type="#_x0000_t202" style="position:absolute;left:0;text-align:left;margin-left:0;margin-top:17.55pt;width:535.1pt;height:377.75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" fillcolor="#1f3763 [1604]" strokeweight=".5pt">
                <v:textbox>
                  <w:txbxContent>
                    <w:p w14:paraId="70D856B5" w14:textId="0623DEC9" w:rsidR="009260FB" w:rsidRPr="00F614D9" w:rsidRDefault="009260FB" w:rsidP="009260FB">
                      <w:pPr>
                        <w:jc w:val="center"/>
                        <w:rPr>
                          <w:rFonts w:ascii="Arial" w:hAnsi="Arial" w:cs="Arial"/>
                          <w:color w:val="CC00FF"/>
                          <w:lang w:val="en-US"/>
                        </w:rPr>
                      </w:pPr>
                      <w:r w:rsidRPr="00F614D9">
                        <w:rPr>
                          <w:rFonts w:ascii="Arial" w:hAnsi="Arial" w:cs="Arial"/>
                          <w:color w:val="CC00FF"/>
                          <w:lang w:val="en-US"/>
                        </w:rPr>
                        <w:t>IMPORTANCE OF MENTAL HEALTH.</w:t>
                      </w:r>
                    </w:p>
                    <w:p w14:paraId="315A384E" w14:textId="3B69AEEE" w:rsidR="009260FB" w:rsidRPr="00F614D9" w:rsidRDefault="009260FB" w:rsidP="009260FB">
                      <w:pPr>
                        <w:jc w:val="both"/>
                        <w:rPr>
                          <w:rFonts w:ascii="Arial" w:hAnsi="Arial" w:cs="Arial"/>
                          <w:color w:val="CC00FF"/>
                          <w:lang w:val="en-US"/>
                        </w:rPr>
                      </w:pPr>
                      <w:r w:rsidRPr="00F614D9">
                        <w:rPr>
                          <w:rFonts w:ascii="Arial" w:hAnsi="Arial" w:cs="Arial"/>
                          <w:color w:val="CC00FF"/>
                          <w:lang w:val="en-US"/>
                        </w:rPr>
                        <w:t xml:space="preserve">Mental </w:t>
                      </w:r>
                      <w:r w:rsidR="005174CF" w:rsidRPr="00F614D9">
                        <w:rPr>
                          <w:rFonts w:ascii="Arial" w:hAnsi="Arial" w:cs="Arial"/>
                          <w:color w:val="CC00FF"/>
                          <w:lang w:val="en-US"/>
                        </w:rPr>
                        <w:t xml:space="preserve">health has started to be considered the condition of this century. In a world that is involving is such a fast paced, lots of people struggle to maintain this quickness and get a hold of this ascendent trend. That is why, here are some examples that </w:t>
                      </w:r>
                      <w:r w:rsidR="009676BC" w:rsidRPr="00F614D9">
                        <w:rPr>
                          <w:rFonts w:ascii="Arial" w:hAnsi="Arial" w:cs="Arial"/>
                          <w:color w:val="CC00FF"/>
                          <w:lang w:val="en-US"/>
                        </w:rPr>
                        <w:t>show the importance of this condition.</w:t>
                      </w:r>
                    </w:p>
                    <w:p w14:paraId="6068A7F1" w14:textId="61B28684" w:rsidR="009676BC" w:rsidRDefault="009676BC" w:rsidP="009260FB">
                      <w:pPr>
                        <w:jc w:val="both"/>
                        <w:rPr>
                          <w:rFonts w:ascii="Arial" w:hAnsi="Arial" w:cs="Arial"/>
                          <w:lang w:val="en-US"/>
                        </w:rPr>
                      </w:pPr>
                    </w:p>
                    <w:p w14:paraId="18DF641A" w14:textId="32E31D81" w:rsidR="00EE209C" w:rsidRDefault="00EE209C" w:rsidP="009260FB">
                      <w:pPr>
                        <w:jc w:val="both"/>
                        <w:rPr>
                          <w:rFonts w:ascii="Arial" w:hAnsi="Arial" w:cs="Arial"/>
                          <w:lang w:val="en-US"/>
                        </w:rPr>
                      </w:pPr>
                    </w:p>
                    <w:p w14:paraId="4DEF9B74" w14:textId="7C2B96D1" w:rsidR="00EE209C" w:rsidRDefault="00EE209C" w:rsidP="009260FB">
                      <w:pPr>
                        <w:jc w:val="both"/>
                        <w:rPr>
                          <w:rFonts w:ascii="Arial" w:hAnsi="Arial" w:cs="Arial"/>
                          <w:lang w:val="en-US"/>
                        </w:rPr>
                      </w:pPr>
                    </w:p>
                    <w:p w14:paraId="2F45BC6C" w14:textId="215A55AD" w:rsidR="00EE209C" w:rsidRDefault="00EE209C" w:rsidP="009260FB">
                      <w:pPr>
                        <w:jc w:val="both"/>
                        <w:rPr>
                          <w:rFonts w:ascii="Arial" w:hAnsi="Arial" w:cs="Arial"/>
                          <w:lang w:val="en-US"/>
                        </w:rPr>
                      </w:pPr>
                    </w:p>
                    <w:p w14:paraId="21958A8B" w14:textId="00F0AEEC" w:rsidR="00EE209C" w:rsidRDefault="00EE209C" w:rsidP="009260FB">
                      <w:pPr>
                        <w:jc w:val="both"/>
                        <w:rPr>
                          <w:rFonts w:ascii="Arial" w:hAnsi="Arial" w:cs="Arial"/>
                          <w:lang w:val="en-US"/>
                        </w:rPr>
                      </w:pPr>
                    </w:p>
                    <w:p w14:paraId="2C733E98" w14:textId="5C352329" w:rsidR="00EE209C" w:rsidRDefault="00EE209C" w:rsidP="009260FB">
                      <w:pPr>
                        <w:jc w:val="both"/>
                        <w:rPr>
                          <w:rFonts w:ascii="Arial" w:hAnsi="Arial" w:cs="Arial"/>
                          <w:lang w:val="en-US"/>
                        </w:rPr>
                      </w:pPr>
                    </w:p>
                    <w:p w14:paraId="7D92CE58" w14:textId="04030474" w:rsidR="00EE209C" w:rsidRDefault="00EE209C" w:rsidP="009260FB">
                      <w:pPr>
                        <w:jc w:val="both"/>
                        <w:rPr>
                          <w:rFonts w:ascii="Arial" w:hAnsi="Arial" w:cs="Arial"/>
                          <w:lang w:val="en-US"/>
                        </w:rPr>
                      </w:pPr>
                    </w:p>
                    <w:p w14:paraId="02CE7AA3" w14:textId="46435DEF" w:rsidR="00EE209C" w:rsidRDefault="00EE209C" w:rsidP="009260FB">
                      <w:pPr>
                        <w:jc w:val="both"/>
                        <w:rPr>
                          <w:rFonts w:ascii="Arial" w:hAnsi="Arial" w:cs="Arial"/>
                          <w:lang w:val="en-US"/>
                        </w:rPr>
                      </w:pPr>
                    </w:p>
                    <w:p w14:paraId="217785CD" w14:textId="0154CA24" w:rsidR="00EE209C" w:rsidRDefault="00EE209C" w:rsidP="009260FB">
                      <w:pPr>
                        <w:jc w:val="both"/>
                        <w:rPr>
                          <w:rFonts w:ascii="Arial" w:hAnsi="Arial" w:cs="Arial"/>
                          <w:lang w:val="en-US"/>
                        </w:rPr>
                      </w:pPr>
                    </w:p>
                    <w:p w14:paraId="2CDB7130" w14:textId="79921B6C" w:rsidR="00EE209C" w:rsidRPr="00F614D9" w:rsidRDefault="00EE209C" w:rsidP="009260FB">
                      <w:pPr>
                        <w:jc w:val="both"/>
                        <w:rPr>
                          <w:rFonts w:ascii="Arial" w:hAnsi="Arial" w:cs="Arial"/>
                          <w:color w:val="CC00FF"/>
                          <w:lang w:val="en-US"/>
                        </w:rPr>
                      </w:pPr>
                    </w:p>
                    <w:p w14:paraId="7532F388" w14:textId="2D7C4685" w:rsidR="00EE209C" w:rsidRPr="00F614D9" w:rsidRDefault="00D61109" w:rsidP="009260FB">
                      <w:pPr>
                        <w:jc w:val="both"/>
                        <w:rPr>
                          <w:rFonts w:ascii="Arial" w:hAnsi="Arial" w:cs="Arial"/>
                          <w:color w:val="CC00FF"/>
                          <w:lang w:val="en-US"/>
                        </w:rPr>
                      </w:pPr>
                      <w:r w:rsidRPr="00F614D9">
                        <w:rPr>
                          <w:rFonts w:ascii="Arial" w:hAnsi="Arial" w:cs="Arial"/>
                          <w:color w:val="CC00FF"/>
                          <w:lang w:val="en-US"/>
                        </w:rPr>
                        <w:t>Almost 40% of the entire UK’s services do not have specialists in</w:t>
                      </w:r>
                      <w:r w:rsidR="00B37A0D" w:rsidRPr="00F614D9">
                        <w:rPr>
                          <w:rFonts w:ascii="Arial" w:hAnsi="Arial" w:cs="Arial"/>
                          <w:color w:val="CC00FF"/>
                          <w:lang w:val="en-US"/>
                        </w:rPr>
                        <w:t xml:space="preserve"> perinatal mental health provision (</w:t>
                      </w:r>
                      <w:r w:rsidR="00AE3415" w:rsidRPr="00F614D9">
                        <w:rPr>
                          <w:rFonts w:ascii="Arial" w:hAnsi="Arial" w:cs="Arial"/>
                          <w:color w:val="CC00FF"/>
                          <w:lang w:val="en-US"/>
                        </w:rPr>
                        <w:t xml:space="preserve">Bauer et al., 2014). </w:t>
                      </w:r>
                    </w:p>
                    <w:p w14:paraId="13AA163D" w14:textId="3D40F248" w:rsidR="00AE3415" w:rsidRPr="00F614D9" w:rsidRDefault="00707CFF" w:rsidP="009260FB">
                      <w:pPr>
                        <w:jc w:val="both"/>
                        <w:rPr>
                          <w:rFonts w:ascii="Arial" w:hAnsi="Arial" w:cs="Arial"/>
                          <w:color w:val="CC00FF"/>
                          <w:lang w:val="en-US"/>
                        </w:rPr>
                      </w:pPr>
                      <w:r w:rsidRPr="00F614D9">
                        <w:rPr>
                          <w:rFonts w:ascii="Arial" w:hAnsi="Arial" w:cs="Arial"/>
                          <w:color w:val="CC00FF"/>
                          <w:lang w:val="en-US"/>
                        </w:rPr>
                        <w:t xml:space="preserve">Around 70% of the people that committed suicide between 2002-2012 were not in contact with their GPs or mental health consultants </w:t>
                      </w:r>
                      <w:r w:rsidR="009773F6" w:rsidRPr="00F614D9">
                        <w:rPr>
                          <w:rFonts w:ascii="Arial" w:hAnsi="Arial" w:cs="Arial"/>
                          <w:color w:val="CC00FF"/>
                          <w:lang w:val="en-US"/>
                        </w:rPr>
                        <w:t>about these feelings that have pushed them to do this (</w:t>
                      </w:r>
                      <w:r w:rsidR="009F1594" w:rsidRPr="00F614D9">
                        <w:rPr>
                          <w:rFonts w:ascii="Arial" w:hAnsi="Arial" w:cs="Arial"/>
                          <w:color w:val="CC00FF"/>
                          <w:lang w:val="en-US"/>
                        </w:rPr>
                        <w:t>Hewelett &amp; Horner, 2015).</w:t>
                      </w:r>
                    </w:p>
                  </w:txbxContent>
                </v:textbox>
                <w10:wrap anchorx="margin"/>
              </v:shape>
            </w:pict>
          </mc:Fallback>
        </mc:AlternateContent>
      </w:r>
    </w:p>
    <w:p w14:paraId="11E9EB23" w14:textId="7726FB55" w:rsidR="0035279A" w:rsidRDefault="0035279A" w:rsidP="4C885647">
      <w:pPr>
        <w:jc w:val="both"/>
        <w:rPr>
          <w:rFonts w:ascii="Arial" w:eastAsia="Arial" w:hAnsi="Arial" w:cs="Arial"/>
        </w:rPr>
      </w:pPr>
    </w:p>
    <w:p w14:paraId="34AA5F95" w14:textId="3FC28BBA" w:rsidR="0035279A" w:rsidRDefault="0035279A" w:rsidP="4C885647">
      <w:pPr>
        <w:jc w:val="both"/>
        <w:rPr>
          <w:rFonts w:ascii="Arial" w:eastAsia="Arial" w:hAnsi="Arial" w:cs="Arial"/>
        </w:rPr>
      </w:pPr>
    </w:p>
    <w:p w14:paraId="32698D73" w14:textId="79FB1446" w:rsidR="0035279A" w:rsidRDefault="009F1594" w:rsidP="4C885647">
      <w:pPr>
        <w:jc w:val="both"/>
        <w:rPr>
          <w:rFonts w:ascii="Arial" w:eastAsia="Arial" w:hAnsi="Arial" w:cs="Arial"/>
        </w:rPr>
      </w:pPr>
      <w:r>
        <w:rPr>
          <w:rFonts w:ascii="Arial" w:eastAsia="Arial" w:hAnsi="Arial" w:cs="Arial"/>
          <w:noProof/>
        </w:rPr>
        <w:drawing>
          <wp:anchor distT="0" distB="0" distL="114300" distR="114300" simplePos="0" relativeHeight="251663360" behindDoc="0" locked="0" layoutInCell="1" allowOverlap="1" wp14:anchorId="4E39B5FB" wp14:editId="00C8C2AB">
            <wp:simplePos x="0" y="0"/>
            <wp:positionH relativeFrom="column">
              <wp:posOffset>-462280</wp:posOffset>
            </wp:positionH>
            <wp:positionV relativeFrom="paragraph">
              <wp:posOffset>368653</wp:posOffset>
            </wp:positionV>
            <wp:extent cx="3287395" cy="2460978"/>
            <wp:effectExtent l="0" t="0" r="8255"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87395" cy="2460978"/>
                    </a:xfrm>
                    <a:prstGeom prst="rect">
                      <a:avLst/>
                    </a:prstGeom>
                    <a:noFill/>
                  </pic:spPr>
                </pic:pic>
              </a:graphicData>
            </a:graphic>
            <wp14:sizeRelH relativeFrom="margin">
              <wp14:pctWidth>0</wp14:pctWidth>
            </wp14:sizeRelH>
            <wp14:sizeRelV relativeFrom="margin">
              <wp14:pctHeight>0</wp14:pctHeight>
            </wp14:sizeRelV>
          </wp:anchor>
        </w:drawing>
      </w:r>
    </w:p>
    <w:p w14:paraId="1D9F5DCF" w14:textId="625845BE" w:rsidR="0035279A" w:rsidRDefault="009F1594" w:rsidP="4C885647">
      <w:pPr>
        <w:jc w:val="both"/>
        <w:rPr>
          <w:rFonts w:ascii="Arial" w:eastAsia="Arial" w:hAnsi="Arial" w:cs="Arial"/>
        </w:rPr>
      </w:pPr>
      <w:r>
        <w:rPr>
          <w:noProof/>
        </w:rPr>
        <w:drawing>
          <wp:anchor distT="0" distB="0" distL="114300" distR="114300" simplePos="0" relativeHeight="251664384" behindDoc="0" locked="0" layoutInCell="1" allowOverlap="1" wp14:anchorId="34B38F0C" wp14:editId="4A7D9605">
            <wp:simplePos x="0" y="0"/>
            <wp:positionH relativeFrom="margin">
              <wp:posOffset>2896235</wp:posOffset>
            </wp:positionH>
            <wp:positionV relativeFrom="paragraph">
              <wp:posOffset>48331</wp:posOffset>
            </wp:positionV>
            <wp:extent cx="3269782" cy="2506133"/>
            <wp:effectExtent l="0" t="0" r="6985" b="8890"/>
            <wp:wrapNone/>
            <wp:docPr id="11" name="Picture 1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line char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69782" cy="250613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8E184D0" w14:textId="6AC3531C" w:rsidR="0035279A" w:rsidRDefault="0035279A" w:rsidP="4C885647">
      <w:pPr>
        <w:jc w:val="both"/>
        <w:rPr>
          <w:rFonts w:ascii="Arial" w:eastAsia="Arial" w:hAnsi="Arial" w:cs="Arial"/>
        </w:rPr>
      </w:pPr>
    </w:p>
    <w:p w14:paraId="398471C0" w14:textId="789C1EF1" w:rsidR="0035279A" w:rsidRDefault="0035279A" w:rsidP="4C885647">
      <w:pPr>
        <w:jc w:val="both"/>
        <w:rPr>
          <w:rFonts w:ascii="Arial" w:eastAsia="Arial" w:hAnsi="Arial" w:cs="Arial"/>
        </w:rPr>
      </w:pPr>
    </w:p>
    <w:p w14:paraId="65239B96" w14:textId="2214C37A" w:rsidR="0035279A" w:rsidRDefault="0035279A" w:rsidP="4C885647">
      <w:pPr>
        <w:jc w:val="both"/>
        <w:rPr>
          <w:rFonts w:ascii="Arial" w:eastAsia="Arial" w:hAnsi="Arial" w:cs="Arial"/>
        </w:rPr>
      </w:pPr>
    </w:p>
    <w:p w14:paraId="119BEE13" w14:textId="102E3846" w:rsidR="0035279A" w:rsidRDefault="0035279A" w:rsidP="4C885647">
      <w:pPr>
        <w:jc w:val="both"/>
        <w:rPr>
          <w:rFonts w:ascii="Arial" w:eastAsia="Arial" w:hAnsi="Arial" w:cs="Arial"/>
        </w:rPr>
      </w:pPr>
    </w:p>
    <w:p w14:paraId="42203B3F" w14:textId="698DC364" w:rsidR="0035279A" w:rsidRDefault="0035279A" w:rsidP="4C885647">
      <w:pPr>
        <w:jc w:val="both"/>
        <w:rPr>
          <w:rFonts w:ascii="Arial" w:eastAsia="Arial" w:hAnsi="Arial" w:cs="Arial"/>
        </w:rPr>
      </w:pPr>
    </w:p>
    <w:p w14:paraId="7E8DB58E" w14:textId="05F6D0FC" w:rsidR="0035279A" w:rsidRDefault="0035279A" w:rsidP="4C885647">
      <w:pPr>
        <w:jc w:val="both"/>
        <w:rPr>
          <w:rFonts w:ascii="Arial" w:eastAsia="Arial" w:hAnsi="Arial" w:cs="Arial"/>
        </w:rPr>
      </w:pPr>
    </w:p>
    <w:p w14:paraId="14CD968B" w14:textId="3EA48DA7" w:rsidR="0035279A" w:rsidRDefault="0035279A" w:rsidP="4C885647">
      <w:pPr>
        <w:jc w:val="both"/>
        <w:rPr>
          <w:rFonts w:ascii="Arial" w:eastAsia="Arial" w:hAnsi="Arial" w:cs="Arial"/>
        </w:rPr>
      </w:pPr>
    </w:p>
    <w:p w14:paraId="787608E9" w14:textId="5A406323" w:rsidR="0035279A" w:rsidRDefault="0035279A" w:rsidP="4C885647">
      <w:pPr>
        <w:jc w:val="both"/>
        <w:rPr>
          <w:rFonts w:ascii="Arial" w:eastAsia="Arial" w:hAnsi="Arial" w:cs="Arial"/>
        </w:rPr>
      </w:pPr>
    </w:p>
    <w:p w14:paraId="4608A17B" w14:textId="62E68908" w:rsidR="0035279A" w:rsidRDefault="0035279A" w:rsidP="4C885647">
      <w:pPr>
        <w:jc w:val="both"/>
        <w:rPr>
          <w:rFonts w:ascii="Arial" w:eastAsia="Arial" w:hAnsi="Arial" w:cs="Arial"/>
        </w:rPr>
      </w:pPr>
    </w:p>
    <w:p w14:paraId="1701FE23" w14:textId="3D380EEB" w:rsidR="0035279A" w:rsidRDefault="0035279A" w:rsidP="4C885647">
      <w:pPr>
        <w:jc w:val="both"/>
        <w:rPr>
          <w:rFonts w:ascii="Arial" w:eastAsia="Arial" w:hAnsi="Arial" w:cs="Arial"/>
        </w:rPr>
      </w:pPr>
    </w:p>
    <w:p w14:paraId="2A8017F6" w14:textId="1E4CD268" w:rsidR="0035279A" w:rsidRDefault="0035279A" w:rsidP="4C885647">
      <w:pPr>
        <w:jc w:val="both"/>
        <w:rPr>
          <w:rFonts w:ascii="Arial" w:eastAsia="Arial" w:hAnsi="Arial" w:cs="Arial"/>
        </w:rPr>
      </w:pPr>
    </w:p>
    <w:p w14:paraId="0430B20E" w14:textId="3EB9D556" w:rsidR="0035279A" w:rsidRPr="009D37C1" w:rsidRDefault="0035279A" w:rsidP="009D37C1">
      <w:pPr>
        <w:spacing w:line="360" w:lineRule="auto"/>
        <w:jc w:val="both"/>
        <w:rPr>
          <w:rFonts w:ascii="Arial" w:eastAsia="Arial" w:hAnsi="Arial" w:cs="Arial"/>
        </w:rPr>
      </w:pPr>
      <w:r w:rsidRPr="009D37C1">
        <w:rPr>
          <w:rFonts w:ascii="Arial" w:eastAsia="Arial" w:hAnsi="Arial" w:cs="Arial"/>
        </w:rPr>
        <w:t>T</w:t>
      </w:r>
      <w:r w:rsidR="002E572C" w:rsidRPr="009D37C1">
        <w:rPr>
          <w:rFonts w:ascii="Arial" w:eastAsia="Arial" w:hAnsi="Arial" w:cs="Arial"/>
        </w:rPr>
        <w:t>ASK</w:t>
      </w:r>
      <w:r w:rsidRPr="009D37C1">
        <w:rPr>
          <w:rFonts w:ascii="Arial" w:eastAsia="Arial" w:hAnsi="Arial" w:cs="Arial"/>
        </w:rPr>
        <w:t xml:space="preserve"> 6</w:t>
      </w:r>
    </w:p>
    <w:p w14:paraId="18592805" w14:textId="36FEEEBE" w:rsidR="00C62813" w:rsidRPr="009D37C1" w:rsidRDefault="004B5B4A" w:rsidP="009D37C1">
      <w:pPr>
        <w:spacing w:line="360" w:lineRule="auto"/>
        <w:jc w:val="right"/>
        <w:rPr>
          <w:rFonts w:ascii="Arial" w:eastAsia="Arial" w:hAnsi="Arial" w:cs="Arial"/>
        </w:rPr>
      </w:pPr>
      <w:r w:rsidRPr="009D37C1">
        <w:rPr>
          <w:rFonts w:ascii="Arial" w:eastAsia="Arial" w:hAnsi="Arial" w:cs="Arial"/>
        </w:rPr>
        <w:t>Mariana Angelica Gemes</w:t>
      </w:r>
    </w:p>
    <w:p w14:paraId="6D19B108" w14:textId="5E3CDB4E" w:rsidR="004B5B4A" w:rsidRPr="009D37C1" w:rsidRDefault="008601EC" w:rsidP="009D37C1">
      <w:pPr>
        <w:spacing w:line="360" w:lineRule="auto"/>
        <w:jc w:val="right"/>
        <w:rPr>
          <w:rFonts w:ascii="Arial" w:eastAsia="Arial" w:hAnsi="Arial" w:cs="Arial"/>
        </w:rPr>
      </w:pPr>
      <w:r w:rsidRPr="009D37C1">
        <w:rPr>
          <w:rFonts w:ascii="Arial" w:eastAsia="Arial" w:hAnsi="Arial" w:cs="Arial"/>
        </w:rPr>
        <w:t>32 Strafford Street</w:t>
      </w:r>
    </w:p>
    <w:p w14:paraId="1F3677BF" w14:textId="02C8C83F" w:rsidR="008601EC" w:rsidRPr="009D37C1" w:rsidRDefault="00F97B3F" w:rsidP="009D37C1">
      <w:pPr>
        <w:spacing w:line="360" w:lineRule="auto"/>
        <w:jc w:val="right"/>
        <w:rPr>
          <w:rFonts w:ascii="Arial" w:eastAsia="Arial" w:hAnsi="Arial" w:cs="Arial"/>
        </w:rPr>
      </w:pPr>
      <w:r w:rsidRPr="009D37C1">
        <w:rPr>
          <w:rFonts w:ascii="Arial" w:eastAsia="Arial" w:hAnsi="Arial" w:cs="Arial"/>
        </w:rPr>
        <w:t>Bloxwich</w:t>
      </w:r>
      <w:r w:rsidR="008601EC" w:rsidRPr="009D37C1">
        <w:rPr>
          <w:rFonts w:ascii="Arial" w:eastAsia="Arial" w:hAnsi="Arial" w:cs="Arial"/>
        </w:rPr>
        <w:t>,</w:t>
      </w:r>
      <w:r w:rsidR="00A14EFB" w:rsidRPr="009D37C1">
        <w:rPr>
          <w:rFonts w:ascii="Arial" w:eastAsia="Arial" w:hAnsi="Arial" w:cs="Arial"/>
        </w:rPr>
        <w:t xml:space="preserve"> </w:t>
      </w:r>
      <w:r w:rsidR="008601EC" w:rsidRPr="009D37C1">
        <w:rPr>
          <w:rFonts w:ascii="Arial" w:eastAsia="Arial" w:hAnsi="Arial" w:cs="Arial"/>
        </w:rPr>
        <w:t xml:space="preserve">WS2 </w:t>
      </w:r>
      <w:r w:rsidRPr="009D37C1">
        <w:rPr>
          <w:rFonts w:ascii="Arial" w:eastAsia="Arial" w:hAnsi="Arial" w:cs="Arial"/>
        </w:rPr>
        <w:t>6ST</w:t>
      </w:r>
    </w:p>
    <w:p w14:paraId="36CC2AFB" w14:textId="2BA01481" w:rsidR="00F97B3F" w:rsidRPr="009D37C1" w:rsidRDefault="00A14EFB" w:rsidP="009D37C1">
      <w:pPr>
        <w:spacing w:line="360" w:lineRule="auto"/>
        <w:jc w:val="right"/>
        <w:rPr>
          <w:rFonts w:ascii="Arial" w:eastAsia="Arial" w:hAnsi="Arial" w:cs="Arial"/>
        </w:rPr>
      </w:pPr>
      <w:r w:rsidRPr="009D37C1">
        <w:rPr>
          <w:rFonts w:ascii="Arial" w:eastAsia="Arial" w:hAnsi="Arial" w:cs="Arial"/>
        </w:rPr>
        <w:t>United Kingdom</w:t>
      </w:r>
    </w:p>
    <w:p w14:paraId="0E81CDB4" w14:textId="447F9AD3" w:rsidR="00F97B3F" w:rsidRPr="009D37C1" w:rsidRDefault="00F97B3F" w:rsidP="009D37C1">
      <w:pPr>
        <w:spacing w:line="360" w:lineRule="auto"/>
        <w:rPr>
          <w:rFonts w:ascii="Arial" w:eastAsia="Arial" w:hAnsi="Arial" w:cs="Arial"/>
        </w:rPr>
      </w:pPr>
      <w:r w:rsidRPr="009D37C1">
        <w:rPr>
          <w:rFonts w:ascii="Arial" w:eastAsia="Arial" w:hAnsi="Arial" w:cs="Arial"/>
        </w:rPr>
        <w:t>Oliver Jones</w:t>
      </w:r>
    </w:p>
    <w:p w14:paraId="6E636EFC" w14:textId="4A271009" w:rsidR="00F97B3F" w:rsidRPr="009D37C1" w:rsidRDefault="00F97B3F" w:rsidP="009D37C1">
      <w:pPr>
        <w:spacing w:line="360" w:lineRule="auto"/>
        <w:rPr>
          <w:rFonts w:ascii="Arial" w:eastAsia="Arial" w:hAnsi="Arial" w:cs="Arial"/>
        </w:rPr>
      </w:pPr>
      <w:r w:rsidRPr="009D37C1">
        <w:rPr>
          <w:rFonts w:ascii="Arial" w:eastAsia="Arial" w:hAnsi="Arial" w:cs="Arial"/>
        </w:rPr>
        <w:t>Mental Health Awareness Foundation</w:t>
      </w:r>
    </w:p>
    <w:p w14:paraId="579EF672" w14:textId="33D31938" w:rsidR="00A14EFB" w:rsidRPr="009D37C1" w:rsidRDefault="00A14EFB" w:rsidP="009D37C1">
      <w:pPr>
        <w:spacing w:line="360" w:lineRule="auto"/>
        <w:rPr>
          <w:rFonts w:ascii="Arial" w:eastAsia="Arial" w:hAnsi="Arial" w:cs="Arial"/>
        </w:rPr>
      </w:pPr>
      <w:r w:rsidRPr="009D37C1">
        <w:rPr>
          <w:rFonts w:ascii="Arial" w:eastAsia="Arial" w:hAnsi="Arial" w:cs="Arial"/>
        </w:rPr>
        <w:t>9 Moore Street</w:t>
      </w:r>
    </w:p>
    <w:p w14:paraId="447B4ACA" w14:textId="5A7AD80E" w:rsidR="00A14EFB" w:rsidRPr="009D37C1" w:rsidRDefault="00A14EFB" w:rsidP="009D37C1">
      <w:pPr>
        <w:spacing w:line="360" w:lineRule="auto"/>
        <w:rPr>
          <w:rFonts w:ascii="Arial" w:eastAsia="Arial" w:hAnsi="Arial" w:cs="Arial"/>
        </w:rPr>
      </w:pPr>
      <w:r w:rsidRPr="009D37C1">
        <w:rPr>
          <w:rFonts w:ascii="Arial" w:eastAsia="Arial" w:hAnsi="Arial" w:cs="Arial"/>
        </w:rPr>
        <w:t>London, W3D 2LR</w:t>
      </w:r>
    </w:p>
    <w:p w14:paraId="2B2DF891" w14:textId="77A4DE7D" w:rsidR="00A14EFB" w:rsidRPr="009D37C1" w:rsidRDefault="00A14EFB" w:rsidP="009D37C1">
      <w:pPr>
        <w:spacing w:line="360" w:lineRule="auto"/>
        <w:rPr>
          <w:rFonts w:ascii="Arial" w:eastAsia="Arial" w:hAnsi="Arial" w:cs="Arial"/>
        </w:rPr>
      </w:pPr>
      <w:r w:rsidRPr="009D37C1">
        <w:rPr>
          <w:rFonts w:ascii="Arial" w:eastAsia="Arial" w:hAnsi="Arial" w:cs="Arial"/>
        </w:rPr>
        <w:t>United Kingdom</w:t>
      </w:r>
    </w:p>
    <w:p w14:paraId="76E6A07C" w14:textId="009A48D0" w:rsidR="00A14EFB" w:rsidRPr="009D37C1" w:rsidRDefault="00DD1E3D" w:rsidP="009D37C1">
      <w:pPr>
        <w:spacing w:line="360" w:lineRule="auto"/>
        <w:jc w:val="right"/>
        <w:rPr>
          <w:rFonts w:ascii="Arial" w:eastAsia="Arial" w:hAnsi="Arial" w:cs="Arial"/>
        </w:rPr>
      </w:pPr>
      <w:r w:rsidRPr="009D37C1">
        <w:rPr>
          <w:rFonts w:ascii="Arial" w:eastAsia="Arial" w:hAnsi="Arial" w:cs="Arial"/>
        </w:rPr>
        <w:t>June 24</w:t>
      </w:r>
      <w:r w:rsidRPr="009D37C1">
        <w:rPr>
          <w:rFonts w:ascii="Arial" w:eastAsia="Arial" w:hAnsi="Arial" w:cs="Arial"/>
          <w:vertAlign w:val="superscript"/>
        </w:rPr>
        <w:t>th</w:t>
      </w:r>
      <w:r w:rsidRPr="009D37C1">
        <w:rPr>
          <w:rFonts w:ascii="Arial" w:eastAsia="Arial" w:hAnsi="Arial" w:cs="Arial"/>
        </w:rPr>
        <w:t>, 2021</w:t>
      </w:r>
    </w:p>
    <w:p w14:paraId="39E7F103" w14:textId="1215C255" w:rsidR="00DD1E3D" w:rsidRPr="009D37C1" w:rsidRDefault="00DD1E3D" w:rsidP="009D37C1">
      <w:pPr>
        <w:spacing w:line="360" w:lineRule="auto"/>
        <w:jc w:val="right"/>
        <w:rPr>
          <w:rFonts w:ascii="Arial" w:eastAsia="Arial" w:hAnsi="Arial" w:cs="Arial"/>
        </w:rPr>
      </w:pPr>
    </w:p>
    <w:p w14:paraId="772A05BE" w14:textId="0DBCB944" w:rsidR="009320F6" w:rsidRPr="009D37C1" w:rsidRDefault="00DD1E3D" w:rsidP="009D37C1">
      <w:pPr>
        <w:spacing w:line="360" w:lineRule="auto"/>
        <w:rPr>
          <w:rFonts w:ascii="Arial" w:eastAsia="Arial" w:hAnsi="Arial" w:cs="Arial"/>
        </w:rPr>
      </w:pPr>
      <w:r w:rsidRPr="009D37C1">
        <w:rPr>
          <w:rFonts w:ascii="Arial" w:eastAsia="Arial" w:hAnsi="Arial" w:cs="Arial"/>
        </w:rPr>
        <w:t>Dear Mr. Jones,</w:t>
      </w:r>
    </w:p>
    <w:p w14:paraId="0B197AA0" w14:textId="125B0D26" w:rsidR="002E0AA6" w:rsidRPr="009D37C1" w:rsidRDefault="00906323" w:rsidP="009D37C1">
      <w:pPr>
        <w:spacing w:line="360" w:lineRule="auto"/>
        <w:jc w:val="both"/>
        <w:rPr>
          <w:rFonts w:ascii="Arial" w:eastAsia="Arial" w:hAnsi="Arial" w:cs="Arial"/>
        </w:rPr>
      </w:pPr>
      <w:r w:rsidRPr="009D37C1">
        <w:rPr>
          <w:rFonts w:ascii="Arial" w:eastAsia="Arial" w:hAnsi="Arial" w:cs="Arial"/>
        </w:rPr>
        <w:t xml:space="preserve">My name is Mariana Gemes, I am a student at University of Wales Trinity Saint David, and </w:t>
      </w:r>
      <w:r w:rsidR="00694D06" w:rsidRPr="009D37C1">
        <w:rPr>
          <w:rFonts w:ascii="Arial" w:eastAsia="Arial" w:hAnsi="Arial" w:cs="Arial"/>
        </w:rPr>
        <w:t xml:space="preserve">I am writing to express my admiration with the </w:t>
      </w:r>
      <w:r w:rsidR="00FD1D29" w:rsidRPr="009D37C1">
        <w:rPr>
          <w:rFonts w:ascii="Arial" w:eastAsia="Arial" w:hAnsi="Arial" w:cs="Arial"/>
        </w:rPr>
        <w:t>activities</w:t>
      </w:r>
      <w:r w:rsidR="00694D06" w:rsidRPr="009D37C1">
        <w:rPr>
          <w:rFonts w:ascii="Arial" w:eastAsia="Arial" w:hAnsi="Arial" w:cs="Arial"/>
        </w:rPr>
        <w:t xml:space="preserve"> and campaigns that you have planned </w:t>
      </w:r>
      <w:r w:rsidR="00C139BA" w:rsidRPr="009D37C1">
        <w:rPr>
          <w:rFonts w:ascii="Arial" w:eastAsia="Arial" w:hAnsi="Arial" w:cs="Arial"/>
        </w:rPr>
        <w:t xml:space="preserve">in East and West </w:t>
      </w:r>
      <w:r w:rsidR="00FD1D29" w:rsidRPr="009D37C1">
        <w:rPr>
          <w:rFonts w:ascii="Arial" w:eastAsia="Arial" w:hAnsi="Arial" w:cs="Arial"/>
        </w:rPr>
        <w:t>London,</w:t>
      </w:r>
      <w:r w:rsidR="00C139BA" w:rsidRPr="009D37C1">
        <w:rPr>
          <w:rFonts w:ascii="Arial" w:eastAsia="Arial" w:hAnsi="Arial" w:cs="Arial"/>
        </w:rPr>
        <w:t xml:space="preserve"> and I might say that you are a b</w:t>
      </w:r>
      <w:r w:rsidR="002E0AA6" w:rsidRPr="009D37C1">
        <w:rPr>
          <w:rFonts w:ascii="Arial" w:eastAsia="Arial" w:hAnsi="Arial" w:cs="Arial"/>
        </w:rPr>
        <w:t>i</w:t>
      </w:r>
      <w:r w:rsidR="00C139BA" w:rsidRPr="009D37C1">
        <w:rPr>
          <w:rFonts w:ascii="Arial" w:eastAsia="Arial" w:hAnsi="Arial" w:cs="Arial"/>
        </w:rPr>
        <w:t>g inspiration for me!</w:t>
      </w:r>
      <w:r w:rsidR="00A56091" w:rsidRPr="009D37C1">
        <w:rPr>
          <w:rFonts w:ascii="Arial" w:eastAsia="Arial" w:hAnsi="Arial" w:cs="Arial"/>
        </w:rPr>
        <w:t xml:space="preserve"> In addition, another reason why I am writing to you is t</w:t>
      </w:r>
      <w:r w:rsidR="00FD1D29" w:rsidRPr="009D37C1">
        <w:rPr>
          <w:rFonts w:ascii="Arial" w:eastAsia="Arial" w:hAnsi="Arial" w:cs="Arial"/>
        </w:rPr>
        <w:t>o</w:t>
      </w:r>
      <w:r w:rsidR="00A56091" w:rsidRPr="009D37C1">
        <w:rPr>
          <w:rFonts w:ascii="Arial" w:eastAsia="Arial" w:hAnsi="Arial" w:cs="Arial"/>
        </w:rPr>
        <w:t xml:space="preserve"> sincerely ask for your support </w:t>
      </w:r>
      <w:r w:rsidR="00FD1D29" w:rsidRPr="009D37C1">
        <w:rPr>
          <w:rFonts w:ascii="Arial" w:eastAsia="Arial" w:hAnsi="Arial" w:cs="Arial"/>
        </w:rPr>
        <w:t xml:space="preserve">and </w:t>
      </w:r>
      <w:r w:rsidRPr="009D37C1">
        <w:rPr>
          <w:rFonts w:ascii="Arial" w:eastAsia="Arial" w:hAnsi="Arial" w:cs="Arial"/>
        </w:rPr>
        <w:t>financial f</w:t>
      </w:r>
      <w:r w:rsidR="002E0AA6" w:rsidRPr="009D37C1">
        <w:rPr>
          <w:rFonts w:ascii="Arial" w:eastAsia="Arial" w:hAnsi="Arial" w:cs="Arial"/>
        </w:rPr>
        <w:t>u</w:t>
      </w:r>
      <w:r w:rsidRPr="009D37C1">
        <w:rPr>
          <w:rFonts w:ascii="Arial" w:eastAsia="Arial" w:hAnsi="Arial" w:cs="Arial"/>
        </w:rPr>
        <w:t>nding of my campaign that also focuses on mental healt</w:t>
      </w:r>
      <w:r w:rsidR="002E0AA6" w:rsidRPr="009D37C1">
        <w:rPr>
          <w:rFonts w:ascii="Arial" w:eastAsia="Arial" w:hAnsi="Arial" w:cs="Arial"/>
        </w:rPr>
        <w:t>h awareness.</w:t>
      </w:r>
    </w:p>
    <w:p w14:paraId="79073DEA" w14:textId="27F24052" w:rsidR="00A14EFB" w:rsidRPr="009D37C1" w:rsidRDefault="00906323" w:rsidP="009D37C1">
      <w:pPr>
        <w:spacing w:line="360" w:lineRule="auto"/>
        <w:jc w:val="both"/>
        <w:rPr>
          <w:rFonts w:ascii="Arial" w:eastAsia="Arial" w:hAnsi="Arial" w:cs="Arial"/>
        </w:rPr>
      </w:pPr>
      <w:r w:rsidRPr="009D37C1">
        <w:rPr>
          <w:rFonts w:ascii="Arial" w:eastAsia="Arial" w:hAnsi="Arial" w:cs="Arial"/>
        </w:rPr>
        <w:t xml:space="preserve">The </w:t>
      </w:r>
      <w:r w:rsidR="002E0AA6" w:rsidRPr="009D37C1">
        <w:rPr>
          <w:rFonts w:ascii="Arial" w:eastAsia="Arial" w:hAnsi="Arial" w:cs="Arial"/>
        </w:rPr>
        <w:t xml:space="preserve">campaign focuses on brining the attention on the importance of mental health of us and those around us in West Midlands. I plan on doing this campaign during all the year, not only one week that is allocated to this important matter that I consider to be a constant of our times. As you may yourself know, </w:t>
      </w:r>
      <w:r w:rsidR="001D793A" w:rsidRPr="009D37C1">
        <w:rPr>
          <w:rFonts w:ascii="Arial" w:eastAsia="Arial" w:hAnsi="Arial" w:cs="Arial"/>
        </w:rPr>
        <w:t>the fragility of people’s mental health has increased during these troubled times because of the pandemic. Stress, anxiety</w:t>
      </w:r>
      <w:r w:rsidR="0009721B" w:rsidRPr="009D37C1">
        <w:rPr>
          <w:rFonts w:ascii="Arial" w:eastAsia="Arial" w:hAnsi="Arial" w:cs="Arial"/>
        </w:rPr>
        <w:t>,</w:t>
      </w:r>
      <w:r w:rsidR="001D793A" w:rsidRPr="009D37C1">
        <w:rPr>
          <w:rFonts w:ascii="Arial" w:eastAsia="Arial" w:hAnsi="Arial" w:cs="Arial"/>
        </w:rPr>
        <w:t xml:space="preserve"> and others contribute to </w:t>
      </w:r>
      <w:proofErr w:type="spellStart"/>
      <w:r w:rsidR="001D793A" w:rsidRPr="009D37C1">
        <w:rPr>
          <w:rFonts w:ascii="Arial" w:eastAsia="Arial" w:hAnsi="Arial" w:cs="Arial"/>
        </w:rPr>
        <w:t>out</w:t>
      </w:r>
      <w:proofErr w:type="spellEnd"/>
      <w:r w:rsidR="001D793A" w:rsidRPr="009D37C1">
        <w:rPr>
          <w:rFonts w:ascii="Arial" w:eastAsia="Arial" w:hAnsi="Arial" w:cs="Arial"/>
        </w:rPr>
        <w:t xml:space="preserve"> well-being and our </w:t>
      </w:r>
      <w:r w:rsidR="003C56AB" w:rsidRPr="009D37C1">
        <w:rPr>
          <w:rFonts w:ascii="Arial" w:eastAsia="Arial" w:hAnsi="Arial" w:cs="Arial"/>
        </w:rPr>
        <w:t>daily activities.</w:t>
      </w:r>
    </w:p>
    <w:p w14:paraId="32501153" w14:textId="6FB23D53" w:rsidR="003C56AB" w:rsidRPr="009D37C1" w:rsidRDefault="003C56AB" w:rsidP="009D37C1">
      <w:pPr>
        <w:spacing w:line="360" w:lineRule="auto"/>
        <w:jc w:val="both"/>
        <w:rPr>
          <w:rFonts w:ascii="Arial" w:eastAsia="Arial" w:hAnsi="Arial" w:cs="Arial"/>
        </w:rPr>
      </w:pPr>
      <w:r w:rsidRPr="009D37C1">
        <w:rPr>
          <w:rFonts w:ascii="Arial" w:eastAsia="Arial" w:hAnsi="Arial" w:cs="Arial"/>
        </w:rPr>
        <w:t xml:space="preserve">I need your support because you are the leader of such campaigns in London. Your resources and </w:t>
      </w:r>
      <w:r w:rsidR="0009721B" w:rsidRPr="009D37C1">
        <w:rPr>
          <w:rFonts w:ascii="Arial" w:eastAsia="Arial" w:hAnsi="Arial" w:cs="Arial"/>
        </w:rPr>
        <w:t>experiences</w:t>
      </w:r>
      <w:r w:rsidRPr="009D37C1">
        <w:rPr>
          <w:rFonts w:ascii="Arial" w:eastAsia="Arial" w:hAnsi="Arial" w:cs="Arial"/>
        </w:rPr>
        <w:t xml:space="preserve"> will contribute significantly </w:t>
      </w:r>
      <w:r w:rsidR="00A0284B" w:rsidRPr="009D37C1">
        <w:rPr>
          <w:rFonts w:ascii="Arial" w:eastAsia="Arial" w:hAnsi="Arial" w:cs="Arial"/>
        </w:rPr>
        <w:t xml:space="preserve">to my campaign. I am helped by not family and friends, but also colleagues from university and </w:t>
      </w:r>
      <w:r w:rsidR="0009721B" w:rsidRPr="009D37C1">
        <w:rPr>
          <w:rFonts w:ascii="Arial" w:eastAsia="Arial" w:hAnsi="Arial" w:cs="Arial"/>
        </w:rPr>
        <w:t>lectures</w:t>
      </w:r>
      <w:r w:rsidR="00A0284B" w:rsidRPr="009D37C1">
        <w:rPr>
          <w:rFonts w:ascii="Arial" w:eastAsia="Arial" w:hAnsi="Arial" w:cs="Arial"/>
        </w:rPr>
        <w:t xml:space="preserve">. </w:t>
      </w:r>
      <w:r w:rsidR="005B7570" w:rsidRPr="009D37C1">
        <w:rPr>
          <w:rFonts w:ascii="Arial" w:eastAsia="Arial" w:hAnsi="Arial" w:cs="Arial"/>
        </w:rPr>
        <w:t>To make this idea happen,</w:t>
      </w:r>
      <w:r w:rsidR="006D301C" w:rsidRPr="009D37C1">
        <w:rPr>
          <w:rFonts w:ascii="Arial" w:eastAsia="Arial" w:hAnsi="Arial" w:cs="Arial"/>
        </w:rPr>
        <w:t xml:space="preserve"> I request financial help from you so</w:t>
      </w:r>
      <w:r w:rsidR="005B7570" w:rsidRPr="009D37C1">
        <w:rPr>
          <w:rFonts w:ascii="Arial" w:eastAsia="Arial" w:hAnsi="Arial" w:cs="Arial"/>
        </w:rPr>
        <w:t xml:space="preserve"> I </w:t>
      </w:r>
      <w:r w:rsidR="006D301C" w:rsidRPr="009D37C1">
        <w:rPr>
          <w:rFonts w:ascii="Arial" w:eastAsia="Arial" w:hAnsi="Arial" w:cs="Arial"/>
        </w:rPr>
        <w:t>can</w:t>
      </w:r>
      <w:r w:rsidR="005B7570" w:rsidRPr="009D37C1">
        <w:rPr>
          <w:rFonts w:ascii="Arial" w:eastAsia="Arial" w:hAnsi="Arial" w:cs="Arial"/>
        </w:rPr>
        <w:t xml:space="preserve"> make sure that I will advertise this campaign and plan some activities that </w:t>
      </w:r>
      <w:r w:rsidR="006D301C" w:rsidRPr="009D37C1">
        <w:rPr>
          <w:rFonts w:ascii="Arial" w:eastAsia="Arial" w:hAnsi="Arial" w:cs="Arial"/>
        </w:rPr>
        <w:t xml:space="preserve">will </w:t>
      </w:r>
      <w:r w:rsidR="005B7570" w:rsidRPr="009D37C1">
        <w:rPr>
          <w:rFonts w:ascii="Arial" w:eastAsia="Arial" w:hAnsi="Arial" w:cs="Arial"/>
        </w:rPr>
        <w:t>start in September at latest</w:t>
      </w:r>
      <w:r w:rsidR="006D301C" w:rsidRPr="009D37C1">
        <w:rPr>
          <w:rFonts w:ascii="Arial" w:eastAsia="Arial" w:hAnsi="Arial" w:cs="Arial"/>
        </w:rPr>
        <w:t xml:space="preserve"> and will run smoothly</w:t>
      </w:r>
      <w:r w:rsidR="0009721B" w:rsidRPr="009D37C1">
        <w:rPr>
          <w:rFonts w:ascii="Arial" w:eastAsia="Arial" w:hAnsi="Arial" w:cs="Arial"/>
        </w:rPr>
        <w:t xml:space="preserve">. As for the future, I plan on </w:t>
      </w:r>
      <w:r w:rsidR="0009721B" w:rsidRPr="009D37C1">
        <w:rPr>
          <w:rFonts w:ascii="Arial" w:eastAsia="Arial" w:hAnsi="Arial" w:cs="Arial"/>
        </w:rPr>
        <w:lastRenderedPageBreak/>
        <w:t>opening counselling offices that are open 24/7, but only after I have some kind of agreement with NHS and the Government.</w:t>
      </w:r>
      <w:r w:rsidR="006C274D" w:rsidRPr="009D37C1">
        <w:rPr>
          <w:rFonts w:ascii="Arial" w:eastAsia="Arial" w:hAnsi="Arial" w:cs="Arial"/>
        </w:rPr>
        <w:t xml:space="preserve"> I plan on making this campaign be heard by the leaders and expand it in other regions as well</w:t>
      </w:r>
      <w:r w:rsidR="0072248B" w:rsidRPr="009D37C1">
        <w:rPr>
          <w:rFonts w:ascii="Arial" w:eastAsia="Arial" w:hAnsi="Arial" w:cs="Arial"/>
        </w:rPr>
        <w:t xml:space="preserve">. Mental health should be freed of the stigma that has been around for </w:t>
      </w:r>
      <w:r w:rsidR="00097F4F" w:rsidRPr="009D37C1">
        <w:rPr>
          <w:rFonts w:ascii="Arial" w:eastAsia="Arial" w:hAnsi="Arial" w:cs="Arial"/>
        </w:rPr>
        <w:t>quite</w:t>
      </w:r>
      <w:r w:rsidR="0072248B" w:rsidRPr="009D37C1">
        <w:rPr>
          <w:rFonts w:ascii="Arial" w:eastAsia="Arial" w:hAnsi="Arial" w:cs="Arial"/>
        </w:rPr>
        <w:t xml:space="preserve"> some time </w:t>
      </w:r>
      <w:r w:rsidR="00097F4F" w:rsidRPr="009D37C1">
        <w:rPr>
          <w:rFonts w:ascii="Arial" w:eastAsia="Arial" w:hAnsi="Arial" w:cs="Arial"/>
        </w:rPr>
        <w:t>now and</w:t>
      </w:r>
      <w:r w:rsidR="0072248B" w:rsidRPr="009D37C1">
        <w:rPr>
          <w:rFonts w:ascii="Arial" w:eastAsia="Arial" w:hAnsi="Arial" w:cs="Arial"/>
        </w:rPr>
        <w:t xml:space="preserve"> make it a </w:t>
      </w:r>
      <w:r w:rsidR="00097F4F" w:rsidRPr="009D37C1">
        <w:rPr>
          <w:rFonts w:ascii="Arial" w:eastAsia="Arial" w:hAnsi="Arial" w:cs="Arial"/>
        </w:rPr>
        <w:t>priority</w:t>
      </w:r>
      <w:r w:rsidR="0072248B" w:rsidRPr="009D37C1">
        <w:rPr>
          <w:rFonts w:ascii="Arial" w:eastAsia="Arial" w:hAnsi="Arial" w:cs="Arial"/>
        </w:rPr>
        <w:t xml:space="preserve"> into our lives.</w:t>
      </w:r>
    </w:p>
    <w:p w14:paraId="61DCA85D" w14:textId="4660B744" w:rsidR="006D301C" w:rsidRPr="009D37C1" w:rsidRDefault="0092065C" w:rsidP="009D37C1">
      <w:pPr>
        <w:spacing w:line="360" w:lineRule="auto"/>
        <w:jc w:val="both"/>
        <w:rPr>
          <w:rFonts w:ascii="Arial" w:eastAsia="Arial" w:hAnsi="Arial" w:cs="Arial"/>
        </w:rPr>
      </w:pPr>
      <w:r w:rsidRPr="009D37C1">
        <w:rPr>
          <w:rFonts w:ascii="Arial" w:eastAsia="Arial" w:hAnsi="Arial" w:cs="Arial"/>
        </w:rPr>
        <w:t xml:space="preserve">Therefore, I am looking forward to a possible collaboration. I know how important these campaigns are for you and your organization, so I believe that we could work perfectly in the future. </w:t>
      </w:r>
    </w:p>
    <w:p w14:paraId="07639548" w14:textId="12629C03" w:rsidR="00097F4F" w:rsidRPr="009D37C1" w:rsidRDefault="00097F4F" w:rsidP="009D37C1">
      <w:pPr>
        <w:spacing w:line="360" w:lineRule="auto"/>
        <w:jc w:val="both"/>
        <w:rPr>
          <w:rFonts w:ascii="Arial" w:eastAsia="Arial" w:hAnsi="Arial" w:cs="Arial"/>
        </w:rPr>
      </w:pPr>
    </w:p>
    <w:p w14:paraId="221FEDD2" w14:textId="3D8F8433" w:rsidR="00097F4F" w:rsidRPr="009D37C1" w:rsidRDefault="00097F4F" w:rsidP="009D37C1">
      <w:pPr>
        <w:spacing w:line="360" w:lineRule="auto"/>
        <w:jc w:val="both"/>
        <w:rPr>
          <w:rFonts w:ascii="Arial" w:eastAsia="Arial" w:hAnsi="Arial" w:cs="Arial"/>
        </w:rPr>
      </w:pPr>
      <w:r w:rsidRPr="009D37C1">
        <w:rPr>
          <w:rFonts w:ascii="Arial" w:eastAsia="Arial" w:hAnsi="Arial" w:cs="Arial"/>
        </w:rPr>
        <w:t>Kind Regards,</w:t>
      </w:r>
    </w:p>
    <w:p w14:paraId="639D596D" w14:textId="39C2F541" w:rsidR="00097F4F" w:rsidRPr="009D37C1" w:rsidRDefault="00097F4F" w:rsidP="009D37C1">
      <w:pPr>
        <w:spacing w:line="360" w:lineRule="auto"/>
        <w:jc w:val="both"/>
        <w:rPr>
          <w:rFonts w:ascii="Arial" w:eastAsia="Arial" w:hAnsi="Arial" w:cs="Arial"/>
        </w:rPr>
      </w:pPr>
      <w:r w:rsidRPr="009D37C1">
        <w:rPr>
          <w:rFonts w:ascii="Arial" w:eastAsia="Arial" w:hAnsi="Arial" w:cs="Arial"/>
        </w:rPr>
        <w:t>Mariana Gemes</w:t>
      </w:r>
    </w:p>
    <w:p w14:paraId="64C87EEF" w14:textId="77777777" w:rsidR="009D37C1" w:rsidRDefault="009D37C1" w:rsidP="009D37C1">
      <w:pPr>
        <w:spacing w:line="360" w:lineRule="auto"/>
        <w:jc w:val="both"/>
        <w:rPr>
          <w:rFonts w:ascii="Arial" w:eastAsia="Arial" w:hAnsi="Arial" w:cs="Arial"/>
        </w:rPr>
      </w:pPr>
    </w:p>
    <w:p w14:paraId="61946C7C" w14:textId="77777777" w:rsidR="009D37C1" w:rsidRDefault="009D37C1" w:rsidP="009D37C1">
      <w:pPr>
        <w:spacing w:line="360" w:lineRule="auto"/>
        <w:jc w:val="both"/>
        <w:rPr>
          <w:rFonts w:ascii="Arial" w:eastAsia="Arial" w:hAnsi="Arial" w:cs="Arial"/>
        </w:rPr>
      </w:pPr>
    </w:p>
    <w:p w14:paraId="652CD865" w14:textId="77777777" w:rsidR="009D37C1" w:rsidRDefault="009D37C1" w:rsidP="009D37C1">
      <w:pPr>
        <w:spacing w:line="360" w:lineRule="auto"/>
        <w:jc w:val="both"/>
        <w:rPr>
          <w:rFonts w:ascii="Arial" w:eastAsia="Arial" w:hAnsi="Arial" w:cs="Arial"/>
        </w:rPr>
      </w:pPr>
    </w:p>
    <w:p w14:paraId="0747808E" w14:textId="1612AABD" w:rsidR="00097F4F" w:rsidRPr="009D37C1" w:rsidRDefault="00097F4F" w:rsidP="009D37C1">
      <w:pPr>
        <w:spacing w:line="360" w:lineRule="auto"/>
        <w:jc w:val="both"/>
        <w:rPr>
          <w:rFonts w:ascii="Arial" w:eastAsia="Arial" w:hAnsi="Arial" w:cs="Arial"/>
        </w:rPr>
      </w:pPr>
      <w:r w:rsidRPr="009D37C1">
        <w:rPr>
          <w:rFonts w:ascii="Arial" w:eastAsia="Arial" w:hAnsi="Arial" w:cs="Arial"/>
        </w:rPr>
        <w:t>Task 7</w:t>
      </w:r>
    </w:p>
    <w:p w14:paraId="03BC8375" w14:textId="77777777" w:rsidR="00E5412B" w:rsidRPr="009D37C1" w:rsidRDefault="00E5412B" w:rsidP="009D37C1">
      <w:pPr>
        <w:spacing w:line="360" w:lineRule="auto"/>
        <w:jc w:val="both"/>
        <w:rPr>
          <w:rFonts w:ascii="Arial" w:eastAsia="Arial" w:hAnsi="Arial" w:cs="Arial"/>
        </w:rPr>
      </w:pPr>
    </w:p>
    <w:p w14:paraId="766CEF5B" w14:textId="42FF08A6" w:rsidR="002535BD" w:rsidRPr="009D37C1" w:rsidRDefault="009D1B1D" w:rsidP="009D37C1">
      <w:pPr>
        <w:spacing w:line="360" w:lineRule="auto"/>
        <w:jc w:val="both"/>
        <w:rPr>
          <w:rFonts w:ascii="Arial" w:eastAsia="Arial" w:hAnsi="Arial" w:cs="Arial"/>
          <w:b/>
          <w:bCs/>
        </w:rPr>
      </w:pPr>
      <w:r w:rsidRPr="009D37C1">
        <w:rPr>
          <w:rFonts w:ascii="Arial" w:eastAsia="Arial" w:hAnsi="Arial" w:cs="Arial"/>
          <w:b/>
          <w:bCs/>
        </w:rPr>
        <w:t>Participation in Mental Health Awareness Campaign</w:t>
      </w:r>
    </w:p>
    <w:p w14:paraId="23289714" w14:textId="7DBD5E40" w:rsidR="002535BD" w:rsidRPr="009D37C1" w:rsidRDefault="009D1B1D" w:rsidP="009D37C1">
      <w:pPr>
        <w:spacing w:line="360" w:lineRule="auto"/>
        <w:jc w:val="both"/>
        <w:rPr>
          <w:rFonts w:ascii="Arial" w:eastAsia="Arial" w:hAnsi="Arial" w:cs="Arial"/>
        </w:rPr>
      </w:pPr>
      <w:r w:rsidRPr="009D37C1">
        <w:rPr>
          <w:rFonts w:ascii="Arial" w:eastAsia="Arial" w:hAnsi="Arial" w:cs="Arial"/>
        </w:rPr>
        <w:t>From: Jessica Meyer</w:t>
      </w:r>
    </w:p>
    <w:p w14:paraId="4A49DF61" w14:textId="4FF58225" w:rsidR="009D1B1D" w:rsidRPr="009D37C1" w:rsidRDefault="009D1B1D" w:rsidP="009D37C1">
      <w:pPr>
        <w:spacing w:line="360" w:lineRule="auto"/>
        <w:jc w:val="both"/>
        <w:rPr>
          <w:rFonts w:ascii="Arial" w:eastAsia="Arial" w:hAnsi="Arial" w:cs="Arial"/>
        </w:rPr>
      </w:pPr>
      <w:r w:rsidRPr="009D37C1">
        <w:rPr>
          <w:rFonts w:ascii="Arial" w:eastAsia="Arial" w:hAnsi="Arial" w:cs="Arial"/>
        </w:rPr>
        <w:t>To: Mariana Gemes</w:t>
      </w:r>
    </w:p>
    <w:p w14:paraId="39A1CB58" w14:textId="0484E9C9" w:rsidR="00E5412B" w:rsidRPr="009D37C1" w:rsidRDefault="00E5412B" w:rsidP="009D37C1">
      <w:pPr>
        <w:spacing w:line="360" w:lineRule="auto"/>
        <w:jc w:val="both"/>
        <w:rPr>
          <w:rFonts w:ascii="Arial" w:eastAsia="Arial" w:hAnsi="Arial" w:cs="Arial"/>
        </w:rPr>
      </w:pPr>
    </w:p>
    <w:p w14:paraId="7A097E89" w14:textId="24BDBB82" w:rsidR="00E5412B" w:rsidRPr="009D37C1" w:rsidRDefault="00E5412B" w:rsidP="009D37C1">
      <w:pPr>
        <w:spacing w:line="360" w:lineRule="auto"/>
        <w:jc w:val="both"/>
        <w:rPr>
          <w:rFonts w:ascii="Arial" w:eastAsia="Arial" w:hAnsi="Arial" w:cs="Arial"/>
        </w:rPr>
      </w:pPr>
      <w:r w:rsidRPr="009D37C1">
        <w:rPr>
          <w:rFonts w:ascii="Arial" w:eastAsia="Arial" w:hAnsi="Arial" w:cs="Arial"/>
        </w:rPr>
        <w:t>Dear Mrs. Gemes,</w:t>
      </w:r>
    </w:p>
    <w:p w14:paraId="12AD071C" w14:textId="729272A2" w:rsidR="00E5412B" w:rsidRPr="009D37C1" w:rsidRDefault="00E5412B" w:rsidP="009D37C1">
      <w:pPr>
        <w:spacing w:line="360" w:lineRule="auto"/>
        <w:jc w:val="both"/>
        <w:rPr>
          <w:rFonts w:ascii="Arial" w:eastAsia="Arial" w:hAnsi="Arial" w:cs="Arial"/>
        </w:rPr>
      </w:pPr>
      <w:r w:rsidRPr="009D37C1">
        <w:rPr>
          <w:rFonts w:ascii="Arial" w:eastAsia="Arial" w:hAnsi="Arial" w:cs="Arial"/>
        </w:rPr>
        <w:t xml:space="preserve">My name is Jessica Meyer and I </w:t>
      </w:r>
      <w:r w:rsidR="00270EA6" w:rsidRPr="009D37C1">
        <w:rPr>
          <w:rFonts w:ascii="Arial" w:eastAsia="Arial" w:hAnsi="Arial" w:cs="Arial"/>
        </w:rPr>
        <w:t xml:space="preserve">have heard about your mental health awareness campaign and not only that I am interested, </w:t>
      </w:r>
      <w:proofErr w:type="gramStart"/>
      <w:r w:rsidR="00270EA6" w:rsidRPr="009D37C1">
        <w:rPr>
          <w:rFonts w:ascii="Arial" w:eastAsia="Arial" w:hAnsi="Arial" w:cs="Arial"/>
        </w:rPr>
        <w:t>I</w:t>
      </w:r>
      <w:proofErr w:type="gramEnd"/>
      <w:r w:rsidR="00270EA6" w:rsidRPr="009D37C1">
        <w:rPr>
          <w:rFonts w:ascii="Arial" w:eastAsia="Arial" w:hAnsi="Arial" w:cs="Arial"/>
        </w:rPr>
        <w:t xml:space="preserve"> want to be part of it and </w:t>
      </w:r>
      <w:r w:rsidR="00C04642" w:rsidRPr="009D37C1">
        <w:rPr>
          <w:rFonts w:ascii="Arial" w:eastAsia="Arial" w:hAnsi="Arial" w:cs="Arial"/>
        </w:rPr>
        <w:t>make use of my qualities in order to help this campaign develop to its fullest. I, myself, suffer from Depression,</w:t>
      </w:r>
      <w:r w:rsidR="00826C45" w:rsidRPr="009D37C1">
        <w:rPr>
          <w:rFonts w:ascii="Arial" w:eastAsia="Arial" w:hAnsi="Arial" w:cs="Arial"/>
        </w:rPr>
        <w:t xml:space="preserve"> and</w:t>
      </w:r>
      <w:r w:rsidR="00C04642" w:rsidRPr="009D37C1">
        <w:rPr>
          <w:rFonts w:ascii="Arial" w:eastAsia="Arial" w:hAnsi="Arial" w:cs="Arial"/>
        </w:rPr>
        <w:t xml:space="preserve"> when I was a teenager I was diagnosed with Severe Depression</w:t>
      </w:r>
      <w:r w:rsidR="00826C45" w:rsidRPr="009D37C1">
        <w:rPr>
          <w:rFonts w:ascii="Arial" w:eastAsia="Arial" w:hAnsi="Arial" w:cs="Arial"/>
        </w:rPr>
        <w:t xml:space="preserve"> because of family issues and the environment I grew up in</w:t>
      </w:r>
      <w:r w:rsidR="00C04642" w:rsidRPr="009D37C1">
        <w:rPr>
          <w:rFonts w:ascii="Arial" w:eastAsia="Arial" w:hAnsi="Arial" w:cs="Arial"/>
        </w:rPr>
        <w:t xml:space="preserve">, but that did not </w:t>
      </w:r>
      <w:r w:rsidR="00D654F2" w:rsidRPr="009D37C1">
        <w:rPr>
          <w:rFonts w:ascii="Arial" w:eastAsia="Arial" w:hAnsi="Arial" w:cs="Arial"/>
        </w:rPr>
        <w:t>hold</w:t>
      </w:r>
      <w:r w:rsidR="00C04642" w:rsidRPr="009D37C1">
        <w:rPr>
          <w:rFonts w:ascii="Arial" w:eastAsia="Arial" w:hAnsi="Arial" w:cs="Arial"/>
        </w:rPr>
        <w:t xml:space="preserve"> me back from moving forward with my life and try to discover the beauties of it. That is why, I want to show others that there is light at the end of the tunnel and that </w:t>
      </w:r>
      <w:r w:rsidR="006B603B" w:rsidRPr="009D37C1">
        <w:rPr>
          <w:rFonts w:ascii="Arial" w:eastAsia="Arial" w:hAnsi="Arial" w:cs="Arial"/>
        </w:rPr>
        <w:t xml:space="preserve">there are more than second chances. Please, allow me to be part of your team and </w:t>
      </w:r>
      <w:r w:rsidR="00D654F2" w:rsidRPr="009D37C1">
        <w:rPr>
          <w:rFonts w:ascii="Arial" w:eastAsia="Arial" w:hAnsi="Arial" w:cs="Arial"/>
        </w:rPr>
        <w:t xml:space="preserve">participate as a member of your group to your activities. That reminds me, can you give me more information on when the campaign </w:t>
      </w:r>
      <w:r w:rsidR="00F211ED" w:rsidRPr="009D37C1">
        <w:rPr>
          <w:rFonts w:ascii="Arial" w:eastAsia="Arial" w:hAnsi="Arial" w:cs="Arial"/>
        </w:rPr>
        <w:t xml:space="preserve">will </w:t>
      </w:r>
      <w:r w:rsidR="00D654F2" w:rsidRPr="009D37C1">
        <w:rPr>
          <w:rFonts w:ascii="Arial" w:eastAsia="Arial" w:hAnsi="Arial" w:cs="Arial"/>
        </w:rPr>
        <w:t>effectively start? I am really excited and want to let everybody know of it.</w:t>
      </w:r>
    </w:p>
    <w:p w14:paraId="706BD777" w14:textId="4787F21E" w:rsidR="00D654F2" w:rsidRPr="009D37C1" w:rsidRDefault="00D654F2" w:rsidP="009D37C1">
      <w:pPr>
        <w:spacing w:line="360" w:lineRule="auto"/>
        <w:jc w:val="both"/>
        <w:rPr>
          <w:rFonts w:ascii="Arial" w:eastAsia="Arial" w:hAnsi="Arial" w:cs="Arial"/>
        </w:rPr>
      </w:pPr>
      <w:r w:rsidRPr="009D37C1">
        <w:rPr>
          <w:rFonts w:ascii="Arial" w:eastAsia="Arial" w:hAnsi="Arial" w:cs="Arial"/>
        </w:rPr>
        <w:lastRenderedPageBreak/>
        <w:t>Thank you</w:t>
      </w:r>
      <w:r w:rsidR="003F4F53" w:rsidRPr="009D37C1">
        <w:rPr>
          <w:rFonts w:ascii="Arial" w:eastAsia="Arial" w:hAnsi="Arial" w:cs="Arial"/>
        </w:rPr>
        <w:t xml:space="preserve"> so much for e</w:t>
      </w:r>
      <w:r w:rsidR="00F211ED" w:rsidRPr="009D37C1">
        <w:rPr>
          <w:rFonts w:ascii="Arial" w:eastAsia="Arial" w:hAnsi="Arial" w:cs="Arial"/>
        </w:rPr>
        <w:t>verything</w:t>
      </w:r>
      <w:r w:rsidRPr="009D37C1">
        <w:rPr>
          <w:rFonts w:ascii="Arial" w:eastAsia="Arial" w:hAnsi="Arial" w:cs="Arial"/>
        </w:rPr>
        <w:t>. Looking forward to hearing from you soon</w:t>
      </w:r>
      <w:r w:rsidR="00D17D01" w:rsidRPr="009D37C1">
        <w:rPr>
          <w:rFonts w:ascii="Arial" w:eastAsia="Arial" w:hAnsi="Arial" w:cs="Arial"/>
        </w:rPr>
        <w:t>!</w:t>
      </w:r>
    </w:p>
    <w:p w14:paraId="13F9392C" w14:textId="5B12FC6A" w:rsidR="00D654F2" w:rsidRPr="009D37C1" w:rsidRDefault="00D654F2" w:rsidP="009D37C1">
      <w:pPr>
        <w:spacing w:line="360" w:lineRule="auto"/>
        <w:jc w:val="both"/>
        <w:rPr>
          <w:rFonts w:ascii="Arial" w:eastAsia="Arial" w:hAnsi="Arial" w:cs="Arial"/>
        </w:rPr>
      </w:pPr>
    </w:p>
    <w:p w14:paraId="026A4787" w14:textId="15501D15" w:rsidR="00D654F2" w:rsidRPr="009D37C1" w:rsidRDefault="00D654F2" w:rsidP="009D37C1">
      <w:pPr>
        <w:spacing w:line="360" w:lineRule="auto"/>
        <w:jc w:val="both"/>
        <w:rPr>
          <w:rFonts w:ascii="Arial" w:eastAsia="Arial" w:hAnsi="Arial" w:cs="Arial"/>
        </w:rPr>
      </w:pPr>
      <w:r w:rsidRPr="009D37C1">
        <w:rPr>
          <w:rFonts w:ascii="Arial" w:eastAsia="Arial" w:hAnsi="Arial" w:cs="Arial"/>
        </w:rPr>
        <w:t>Best wishes,</w:t>
      </w:r>
    </w:p>
    <w:p w14:paraId="3D787895" w14:textId="0FA8436F" w:rsidR="00D654F2" w:rsidRPr="009D37C1" w:rsidRDefault="00D654F2" w:rsidP="009D37C1">
      <w:pPr>
        <w:spacing w:line="360" w:lineRule="auto"/>
        <w:jc w:val="both"/>
        <w:rPr>
          <w:rFonts w:ascii="Arial" w:eastAsia="Arial" w:hAnsi="Arial" w:cs="Arial"/>
        </w:rPr>
      </w:pPr>
      <w:r w:rsidRPr="009D37C1">
        <w:rPr>
          <w:rFonts w:ascii="Arial" w:eastAsia="Arial" w:hAnsi="Arial" w:cs="Arial"/>
        </w:rPr>
        <w:t>Jessica Meyer</w:t>
      </w:r>
    </w:p>
    <w:p w14:paraId="181E27A5" w14:textId="57E3B424" w:rsidR="00D17D01" w:rsidRPr="009D37C1" w:rsidRDefault="00D17D01" w:rsidP="009D37C1">
      <w:pPr>
        <w:spacing w:line="360" w:lineRule="auto"/>
        <w:jc w:val="both"/>
        <w:rPr>
          <w:rFonts w:ascii="Arial" w:eastAsia="Arial" w:hAnsi="Arial" w:cs="Arial"/>
        </w:rPr>
      </w:pPr>
    </w:p>
    <w:p w14:paraId="5582A2B1" w14:textId="77777777" w:rsidR="00D17D01" w:rsidRPr="009D37C1" w:rsidRDefault="00D17D01" w:rsidP="009D37C1">
      <w:pPr>
        <w:spacing w:line="360" w:lineRule="auto"/>
        <w:jc w:val="both"/>
        <w:rPr>
          <w:rFonts w:ascii="Arial" w:eastAsia="Arial" w:hAnsi="Arial" w:cs="Arial"/>
        </w:rPr>
      </w:pPr>
    </w:p>
    <w:p w14:paraId="1D584527" w14:textId="73249C7F" w:rsidR="00F211ED" w:rsidRPr="009D37C1" w:rsidRDefault="00F211ED" w:rsidP="009D37C1">
      <w:pPr>
        <w:spacing w:line="360" w:lineRule="auto"/>
        <w:jc w:val="both"/>
        <w:rPr>
          <w:rFonts w:ascii="Arial" w:eastAsia="Arial" w:hAnsi="Arial" w:cs="Arial"/>
        </w:rPr>
      </w:pPr>
    </w:p>
    <w:p w14:paraId="38BDB5F6" w14:textId="0072C281" w:rsidR="00E420F9" w:rsidRPr="009D37C1" w:rsidRDefault="00F211ED" w:rsidP="009D37C1">
      <w:pPr>
        <w:spacing w:line="360" w:lineRule="auto"/>
        <w:jc w:val="both"/>
        <w:rPr>
          <w:rFonts w:ascii="Arial" w:eastAsia="Arial" w:hAnsi="Arial" w:cs="Arial"/>
          <w:b/>
          <w:bCs/>
        </w:rPr>
      </w:pPr>
      <w:r w:rsidRPr="009D37C1">
        <w:rPr>
          <w:rFonts w:ascii="Arial" w:eastAsia="Arial" w:hAnsi="Arial" w:cs="Arial"/>
          <w:b/>
          <w:bCs/>
        </w:rPr>
        <w:t>Re:</w:t>
      </w:r>
      <w:r w:rsidR="00E420F9" w:rsidRPr="009D37C1">
        <w:rPr>
          <w:rFonts w:ascii="Arial" w:eastAsia="Arial" w:hAnsi="Arial" w:cs="Arial"/>
          <w:b/>
          <w:bCs/>
        </w:rPr>
        <w:t xml:space="preserve"> Participation in Mental Health Awareness Campaign</w:t>
      </w:r>
    </w:p>
    <w:p w14:paraId="5E94BB02" w14:textId="284CA260" w:rsidR="00F211ED" w:rsidRPr="009D37C1" w:rsidRDefault="00E420F9" w:rsidP="009D37C1">
      <w:pPr>
        <w:spacing w:line="360" w:lineRule="auto"/>
        <w:jc w:val="both"/>
        <w:rPr>
          <w:rFonts w:ascii="Arial" w:eastAsia="Arial" w:hAnsi="Arial" w:cs="Arial"/>
        </w:rPr>
      </w:pPr>
      <w:r w:rsidRPr="009D37C1">
        <w:rPr>
          <w:rFonts w:ascii="Arial" w:eastAsia="Arial" w:hAnsi="Arial" w:cs="Arial"/>
        </w:rPr>
        <w:t>To: Jessica Meyer</w:t>
      </w:r>
    </w:p>
    <w:p w14:paraId="1EFDFD8A" w14:textId="71580A79" w:rsidR="00E420F9" w:rsidRPr="009D37C1" w:rsidRDefault="00E420F9" w:rsidP="009D37C1">
      <w:pPr>
        <w:spacing w:line="360" w:lineRule="auto"/>
        <w:jc w:val="both"/>
        <w:rPr>
          <w:rFonts w:ascii="Arial" w:eastAsia="Arial" w:hAnsi="Arial" w:cs="Arial"/>
        </w:rPr>
      </w:pPr>
      <w:r w:rsidRPr="009D37C1">
        <w:rPr>
          <w:rFonts w:ascii="Arial" w:eastAsia="Arial" w:hAnsi="Arial" w:cs="Arial"/>
        </w:rPr>
        <w:t>From: Mariana Gemes</w:t>
      </w:r>
    </w:p>
    <w:p w14:paraId="4EEDACA0" w14:textId="30E4452C" w:rsidR="00E420F9" w:rsidRPr="009D37C1" w:rsidRDefault="00E420F9" w:rsidP="009D37C1">
      <w:pPr>
        <w:spacing w:line="360" w:lineRule="auto"/>
        <w:jc w:val="both"/>
        <w:rPr>
          <w:rFonts w:ascii="Arial" w:eastAsia="Arial" w:hAnsi="Arial" w:cs="Arial"/>
        </w:rPr>
      </w:pPr>
    </w:p>
    <w:p w14:paraId="403E6B4C" w14:textId="20313EC7" w:rsidR="00E420F9" w:rsidRPr="009D37C1" w:rsidRDefault="00E420F9" w:rsidP="009D37C1">
      <w:pPr>
        <w:spacing w:line="360" w:lineRule="auto"/>
        <w:jc w:val="both"/>
        <w:rPr>
          <w:rFonts w:ascii="Arial" w:eastAsia="Arial" w:hAnsi="Arial" w:cs="Arial"/>
        </w:rPr>
      </w:pPr>
      <w:r w:rsidRPr="009D37C1">
        <w:rPr>
          <w:rFonts w:ascii="Arial" w:eastAsia="Arial" w:hAnsi="Arial" w:cs="Arial"/>
        </w:rPr>
        <w:t>Dear Miss Meyer,</w:t>
      </w:r>
    </w:p>
    <w:p w14:paraId="1C4223F9" w14:textId="52836C78" w:rsidR="00E420F9" w:rsidRPr="009D37C1" w:rsidRDefault="00E420F9" w:rsidP="009D37C1">
      <w:pPr>
        <w:spacing w:line="360" w:lineRule="auto"/>
        <w:jc w:val="both"/>
        <w:rPr>
          <w:rFonts w:ascii="Arial" w:eastAsia="Arial" w:hAnsi="Arial" w:cs="Arial"/>
        </w:rPr>
      </w:pPr>
      <w:r w:rsidRPr="009D37C1">
        <w:rPr>
          <w:rFonts w:ascii="Arial" w:eastAsia="Arial" w:hAnsi="Arial" w:cs="Arial"/>
        </w:rPr>
        <w:t xml:space="preserve">I was so pleased to read your email. It really makes me proud and gives me enough confidence to believe that this campaign will be supported by others. I </w:t>
      </w:r>
      <w:r w:rsidR="00491703" w:rsidRPr="009D37C1">
        <w:rPr>
          <w:rFonts w:ascii="Arial" w:eastAsia="Arial" w:hAnsi="Arial" w:cs="Arial"/>
        </w:rPr>
        <w:t>will for sure want you on my team as you have proven to be really committed to the matter, also given the background you have told me about. I am keen to announce you are part of the team as of today, and I am really excited as well to work with you, a lovely young lady who is this confident and brave to talk about her own issues.</w:t>
      </w:r>
      <w:r w:rsidR="007D1C7E" w:rsidRPr="009D37C1">
        <w:rPr>
          <w:rFonts w:ascii="Arial" w:eastAsia="Arial" w:hAnsi="Arial" w:cs="Arial"/>
        </w:rPr>
        <w:t xml:space="preserve"> And to answer your question, </w:t>
      </w:r>
      <w:r w:rsidR="00535BAC" w:rsidRPr="009D37C1">
        <w:rPr>
          <w:rFonts w:ascii="Arial" w:eastAsia="Arial" w:hAnsi="Arial" w:cs="Arial"/>
        </w:rPr>
        <w:t xml:space="preserve">we plan on starting the campaign around the month September, I am still waiting for some </w:t>
      </w:r>
      <w:r w:rsidR="00F91CD4" w:rsidRPr="009D37C1">
        <w:rPr>
          <w:rFonts w:ascii="Arial" w:eastAsia="Arial" w:hAnsi="Arial" w:cs="Arial"/>
        </w:rPr>
        <w:t>answers,</w:t>
      </w:r>
      <w:r w:rsidR="00535BAC" w:rsidRPr="009D37C1">
        <w:rPr>
          <w:rFonts w:ascii="Arial" w:eastAsia="Arial" w:hAnsi="Arial" w:cs="Arial"/>
        </w:rPr>
        <w:t xml:space="preserve"> but I am 90% sure we will have our campaign going until October.</w:t>
      </w:r>
      <w:r w:rsidR="00491703" w:rsidRPr="009D37C1">
        <w:rPr>
          <w:rFonts w:ascii="Arial" w:eastAsia="Arial" w:hAnsi="Arial" w:cs="Arial"/>
        </w:rPr>
        <w:t xml:space="preserve"> </w:t>
      </w:r>
      <w:r w:rsidR="00535BAC" w:rsidRPr="009D37C1">
        <w:rPr>
          <w:rFonts w:ascii="Arial" w:eastAsia="Arial" w:hAnsi="Arial" w:cs="Arial"/>
        </w:rPr>
        <w:t xml:space="preserve">Before then, </w:t>
      </w:r>
      <w:r w:rsidR="007D1C7E" w:rsidRPr="009D37C1">
        <w:rPr>
          <w:rFonts w:ascii="Arial" w:eastAsia="Arial" w:hAnsi="Arial" w:cs="Arial"/>
        </w:rPr>
        <w:t xml:space="preserve">I will be </w:t>
      </w:r>
      <w:r w:rsidR="00F91CD4" w:rsidRPr="009D37C1">
        <w:rPr>
          <w:rFonts w:ascii="Arial" w:eastAsia="Arial" w:hAnsi="Arial" w:cs="Arial"/>
        </w:rPr>
        <w:t>needing</w:t>
      </w:r>
      <w:r w:rsidR="007D1C7E" w:rsidRPr="009D37C1">
        <w:rPr>
          <w:rFonts w:ascii="Arial" w:eastAsia="Arial" w:hAnsi="Arial" w:cs="Arial"/>
        </w:rPr>
        <w:t xml:space="preserve"> from you a</w:t>
      </w:r>
      <w:r w:rsidR="009711F2" w:rsidRPr="009D37C1">
        <w:rPr>
          <w:rFonts w:ascii="Arial" w:eastAsia="Arial" w:hAnsi="Arial" w:cs="Arial"/>
        </w:rPr>
        <w:t xml:space="preserve">n </w:t>
      </w:r>
      <w:r w:rsidR="00F91CD4" w:rsidRPr="009D37C1">
        <w:rPr>
          <w:rFonts w:ascii="Arial" w:eastAsia="Arial" w:hAnsi="Arial" w:cs="Arial"/>
        </w:rPr>
        <w:t>outline</w:t>
      </w:r>
      <w:r w:rsidR="009711F2" w:rsidRPr="009D37C1">
        <w:rPr>
          <w:rFonts w:ascii="Arial" w:eastAsia="Arial" w:hAnsi="Arial" w:cs="Arial"/>
        </w:rPr>
        <w:t xml:space="preserve"> of your skillset and some experiences that make you this motivated</w:t>
      </w:r>
      <w:r w:rsidR="00F91CD4" w:rsidRPr="009D37C1">
        <w:rPr>
          <w:rFonts w:ascii="Arial" w:eastAsia="Arial" w:hAnsi="Arial" w:cs="Arial"/>
        </w:rPr>
        <w:t xml:space="preserve"> to promote our campaign and main idea</w:t>
      </w:r>
      <w:r w:rsidR="009711F2" w:rsidRPr="009D37C1">
        <w:rPr>
          <w:rFonts w:ascii="Arial" w:eastAsia="Arial" w:hAnsi="Arial" w:cs="Arial"/>
        </w:rPr>
        <w:t>, as I want you to feel really comfortable in our team.</w:t>
      </w:r>
    </w:p>
    <w:p w14:paraId="16E5122F" w14:textId="50EBC4B7" w:rsidR="00F91CD4" w:rsidRPr="009D37C1" w:rsidRDefault="00F91CD4" w:rsidP="009D37C1">
      <w:pPr>
        <w:spacing w:line="360" w:lineRule="auto"/>
        <w:jc w:val="both"/>
        <w:rPr>
          <w:rFonts w:ascii="Arial" w:eastAsia="Arial" w:hAnsi="Arial" w:cs="Arial"/>
        </w:rPr>
      </w:pPr>
      <w:r w:rsidRPr="009D37C1">
        <w:rPr>
          <w:rFonts w:ascii="Arial" w:eastAsia="Arial" w:hAnsi="Arial" w:cs="Arial"/>
        </w:rPr>
        <w:t xml:space="preserve">Looking forward to hearing from you! </w:t>
      </w:r>
      <w:r w:rsidR="00DD5E94" w:rsidRPr="009D37C1">
        <w:rPr>
          <w:rFonts w:ascii="Arial" w:eastAsia="Arial" w:hAnsi="Arial" w:cs="Arial"/>
        </w:rPr>
        <w:t>Thank you!</w:t>
      </w:r>
    </w:p>
    <w:p w14:paraId="1583E002" w14:textId="2CB48A13" w:rsidR="00DD5E94" w:rsidRPr="009D37C1" w:rsidRDefault="00DD5E94" w:rsidP="009D37C1">
      <w:pPr>
        <w:spacing w:line="360" w:lineRule="auto"/>
        <w:jc w:val="both"/>
        <w:rPr>
          <w:rFonts w:ascii="Arial" w:eastAsia="Arial" w:hAnsi="Arial" w:cs="Arial"/>
        </w:rPr>
      </w:pPr>
    </w:p>
    <w:p w14:paraId="2521D378" w14:textId="1B0A1AB6" w:rsidR="00DD5E94" w:rsidRPr="009D37C1" w:rsidRDefault="00DD5E94" w:rsidP="009D37C1">
      <w:pPr>
        <w:spacing w:line="360" w:lineRule="auto"/>
        <w:jc w:val="both"/>
        <w:rPr>
          <w:rFonts w:ascii="Arial" w:eastAsia="Arial" w:hAnsi="Arial" w:cs="Arial"/>
        </w:rPr>
      </w:pPr>
      <w:r w:rsidRPr="009D37C1">
        <w:rPr>
          <w:rFonts w:ascii="Arial" w:eastAsia="Arial" w:hAnsi="Arial" w:cs="Arial"/>
        </w:rPr>
        <w:t>Kind regards,</w:t>
      </w:r>
    </w:p>
    <w:p w14:paraId="6DAF6B11" w14:textId="7DABE421" w:rsidR="00DD5E94" w:rsidRPr="009D37C1" w:rsidRDefault="009D37C1" w:rsidP="009D37C1">
      <w:pPr>
        <w:spacing w:line="360" w:lineRule="auto"/>
        <w:jc w:val="both"/>
        <w:rPr>
          <w:rFonts w:ascii="Arial" w:eastAsia="Arial" w:hAnsi="Arial" w:cs="Arial"/>
        </w:rPr>
      </w:pPr>
      <w:r w:rsidRPr="009D37C1">
        <w:rPr>
          <w:rFonts w:ascii="Arial" w:hAnsi="Arial" w:cs="Arial"/>
          <w:noProof/>
        </w:rPr>
        <w:drawing>
          <wp:anchor distT="0" distB="0" distL="114300" distR="114300" simplePos="0" relativeHeight="251667456" behindDoc="0" locked="0" layoutInCell="1" allowOverlap="1" wp14:anchorId="2CA71683" wp14:editId="07B81B73">
            <wp:simplePos x="0" y="0"/>
            <wp:positionH relativeFrom="margin">
              <wp:align>center</wp:align>
            </wp:positionH>
            <wp:positionV relativeFrom="paragraph">
              <wp:posOffset>245872</wp:posOffset>
            </wp:positionV>
            <wp:extent cx="4066957" cy="1819656"/>
            <wp:effectExtent l="0" t="0" r="0" b="9525"/>
            <wp:wrapNone/>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73335" cy="18225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D5E94" w:rsidRPr="009D37C1">
        <w:rPr>
          <w:rFonts w:ascii="Arial" w:eastAsia="Arial" w:hAnsi="Arial" w:cs="Arial"/>
        </w:rPr>
        <w:t>Mariana Gemes</w:t>
      </w:r>
    </w:p>
    <w:p w14:paraId="200AB662" w14:textId="5B5F9A36" w:rsidR="00040076" w:rsidRPr="009D37C1" w:rsidRDefault="00040076" w:rsidP="009D37C1">
      <w:pPr>
        <w:spacing w:line="360" w:lineRule="auto"/>
        <w:jc w:val="both"/>
        <w:rPr>
          <w:rFonts w:ascii="Arial" w:eastAsia="Arial" w:hAnsi="Arial" w:cs="Arial"/>
        </w:rPr>
      </w:pPr>
    </w:p>
    <w:p w14:paraId="5DC17D5C" w14:textId="578E0EAF" w:rsidR="00040076" w:rsidRPr="009D37C1" w:rsidRDefault="00040076" w:rsidP="009D37C1">
      <w:pPr>
        <w:spacing w:line="360" w:lineRule="auto"/>
        <w:jc w:val="both"/>
        <w:rPr>
          <w:rFonts w:ascii="Arial" w:eastAsia="Arial" w:hAnsi="Arial" w:cs="Arial"/>
        </w:rPr>
      </w:pPr>
    </w:p>
    <w:p w14:paraId="2B59914D" w14:textId="69167D85" w:rsidR="00040076" w:rsidRDefault="008C7780" w:rsidP="009D37C1">
      <w:pPr>
        <w:spacing w:line="360" w:lineRule="auto"/>
        <w:jc w:val="both"/>
        <w:rPr>
          <w:rFonts w:ascii="Arial" w:eastAsia="Arial" w:hAnsi="Arial" w:cs="Arial"/>
        </w:rPr>
      </w:pPr>
      <w:r w:rsidRPr="009D37C1">
        <w:rPr>
          <w:rFonts w:ascii="Arial" w:eastAsia="Arial" w:hAnsi="Arial" w:cs="Arial"/>
        </w:rPr>
        <w:t xml:space="preserve">  </w:t>
      </w:r>
    </w:p>
    <w:p w14:paraId="1EDA4A2F" w14:textId="77777777" w:rsidR="009D37C1" w:rsidRDefault="009D37C1" w:rsidP="009D37C1">
      <w:pPr>
        <w:spacing w:line="360" w:lineRule="auto"/>
        <w:jc w:val="both"/>
        <w:rPr>
          <w:rFonts w:ascii="Arial" w:eastAsia="Arial" w:hAnsi="Arial" w:cs="Arial"/>
        </w:rPr>
      </w:pPr>
    </w:p>
    <w:p w14:paraId="310E6CD2" w14:textId="71A4DDFA" w:rsidR="00040076" w:rsidRDefault="00040076" w:rsidP="009D37C1">
      <w:pPr>
        <w:spacing w:line="360" w:lineRule="auto"/>
        <w:rPr>
          <w:rFonts w:ascii="Arial" w:eastAsia="Arial" w:hAnsi="Arial" w:cs="Arial"/>
        </w:rPr>
      </w:pPr>
      <w:r>
        <w:rPr>
          <w:rFonts w:ascii="Arial" w:eastAsia="Arial" w:hAnsi="Arial" w:cs="Arial"/>
        </w:rPr>
        <w:t>References</w:t>
      </w:r>
    </w:p>
    <w:p w14:paraId="7EEA482E" w14:textId="77777777" w:rsidR="009D37C1" w:rsidRPr="009D37C1" w:rsidRDefault="009D37C1" w:rsidP="009D37C1">
      <w:pPr>
        <w:pStyle w:val="ListParagraph"/>
        <w:numPr>
          <w:ilvl w:val="0"/>
          <w:numId w:val="3"/>
        </w:numPr>
        <w:spacing w:line="360" w:lineRule="auto"/>
        <w:jc w:val="both"/>
        <w:rPr>
          <w:rFonts w:ascii="Arial" w:eastAsia="Arial" w:hAnsi="Arial" w:cs="Arial"/>
        </w:rPr>
      </w:pPr>
      <w:r w:rsidRPr="009D37C1">
        <w:rPr>
          <w:rFonts w:ascii="Arial" w:eastAsia="Arial" w:hAnsi="Arial" w:cs="Arial"/>
        </w:rPr>
        <w:t xml:space="preserve">Bauer, A. et al. (2014). The cost of perinatal mental health problems. Available at: </w:t>
      </w:r>
      <w:hyperlink r:id="rId8" w:history="1">
        <w:r w:rsidRPr="009D37C1">
          <w:rPr>
            <w:rStyle w:val="Hyperlink"/>
            <w:rFonts w:ascii="Arial" w:eastAsia="Arial" w:hAnsi="Arial" w:cs="Arial"/>
          </w:rPr>
          <w:t>http://everyonesbusiness.org.uk/wp-content/uploads/2014/12/Embargoed-20th-Oct-Final-Economic-Report-costs-of-perinatal-mental-health-problems</w:t>
        </w:r>
      </w:hyperlink>
      <w:r w:rsidRPr="009D37C1">
        <w:rPr>
          <w:rFonts w:ascii="Arial" w:eastAsia="Arial" w:hAnsi="Arial" w:cs="Arial"/>
        </w:rPr>
        <w:t xml:space="preserve"> (Accessed: 24 June 2021).</w:t>
      </w:r>
    </w:p>
    <w:p w14:paraId="7B5B0F7A" w14:textId="77777777" w:rsidR="009D37C1" w:rsidRPr="009D37C1" w:rsidRDefault="009D37C1" w:rsidP="009D37C1">
      <w:pPr>
        <w:pStyle w:val="ListParagraph"/>
        <w:numPr>
          <w:ilvl w:val="0"/>
          <w:numId w:val="3"/>
        </w:numPr>
        <w:spacing w:line="360" w:lineRule="auto"/>
        <w:jc w:val="both"/>
        <w:rPr>
          <w:rFonts w:ascii="Arial" w:eastAsia="Arial" w:hAnsi="Arial" w:cs="Arial"/>
        </w:rPr>
      </w:pPr>
      <w:r w:rsidRPr="009D37C1">
        <w:rPr>
          <w:rFonts w:ascii="Arial" w:eastAsia="Arial" w:hAnsi="Arial" w:cs="Arial"/>
        </w:rPr>
        <w:t xml:space="preserve">Health and Social Care Information Centre, (2015). </w:t>
      </w:r>
      <w:r w:rsidRPr="009D37C1">
        <w:rPr>
          <w:rFonts w:ascii="Arial" w:eastAsia="Arial" w:hAnsi="Arial" w:cs="Arial"/>
          <w:i/>
          <w:iCs/>
        </w:rPr>
        <w:t>Mental Health Bulletin: Annual Report from MHMDS Returns 2014-15.</w:t>
      </w:r>
      <w:r w:rsidRPr="009D37C1">
        <w:rPr>
          <w:rFonts w:ascii="Arial" w:eastAsia="Arial" w:hAnsi="Arial" w:cs="Arial"/>
        </w:rPr>
        <w:t xml:space="preserve"> Available at: </w:t>
      </w:r>
      <w:hyperlink r:id="rId9" w:history="1">
        <w:r w:rsidRPr="009D37C1">
          <w:rPr>
            <w:rStyle w:val="Hyperlink"/>
            <w:rFonts w:ascii="Arial" w:eastAsia="Arial" w:hAnsi="Arial" w:cs="Arial"/>
          </w:rPr>
          <w:t>https://digital.nhs.uk/data-and-information/publications/statistical/mental-health-bulletin/mental-health-bulletin-annual-report-2014-15</w:t>
        </w:r>
      </w:hyperlink>
      <w:r w:rsidRPr="009D37C1">
        <w:rPr>
          <w:rFonts w:ascii="Arial" w:eastAsia="Arial" w:hAnsi="Arial" w:cs="Arial"/>
        </w:rPr>
        <w:t xml:space="preserve"> (Accessed: 24 June 2021).</w:t>
      </w:r>
    </w:p>
    <w:p w14:paraId="4EC8DBBC" w14:textId="77777777" w:rsidR="009D37C1" w:rsidRPr="009D37C1" w:rsidRDefault="009D37C1" w:rsidP="009D37C1">
      <w:pPr>
        <w:pStyle w:val="ListParagraph"/>
        <w:numPr>
          <w:ilvl w:val="0"/>
          <w:numId w:val="3"/>
        </w:numPr>
        <w:spacing w:line="360" w:lineRule="auto"/>
        <w:jc w:val="both"/>
        <w:rPr>
          <w:rFonts w:ascii="Arial" w:eastAsia="Arial" w:hAnsi="Arial" w:cs="Arial"/>
        </w:rPr>
      </w:pPr>
      <w:proofErr w:type="spellStart"/>
      <w:r w:rsidRPr="009D37C1">
        <w:rPr>
          <w:rFonts w:ascii="Arial" w:eastAsia="Arial" w:hAnsi="Arial" w:cs="Arial"/>
        </w:rPr>
        <w:t>Hewelett</w:t>
      </w:r>
      <w:proofErr w:type="spellEnd"/>
      <w:r w:rsidRPr="009D37C1">
        <w:rPr>
          <w:rFonts w:ascii="Arial" w:eastAsia="Arial" w:hAnsi="Arial" w:cs="Arial"/>
        </w:rPr>
        <w:t xml:space="preserve">, E. &amp; Horner, K. (2015). Mental Health Analysis Profiles: OECD Working Paper No. 81. Available at: </w:t>
      </w:r>
      <w:hyperlink r:id="rId10" w:history="1">
        <w:r w:rsidRPr="009D37C1">
          <w:rPr>
            <w:rStyle w:val="Hyperlink"/>
            <w:rFonts w:ascii="Arial" w:eastAsia="Arial" w:hAnsi="Arial" w:cs="Arial"/>
          </w:rPr>
          <w:t>https://www.oecd.org/officialdocuments/publicdisplaydocumentpdf/?cote=DELSA/HEA/WD/HWP(2015)4&amp;docLanguage=En</w:t>
        </w:r>
      </w:hyperlink>
      <w:r w:rsidRPr="009D37C1">
        <w:rPr>
          <w:rFonts w:ascii="Arial" w:eastAsia="Arial" w:hAnsi="Arial" w:cs="Arial"/>
        </w:rPr>
        <w:t xml:space="preserve"> (Accessed: 24 June 2021).</w:t>
      </w:r>
    </w:p>
    <w:p w14:paraId="1A4BB0DF" w14:textId="77777777" w:rsidR="009D37C1" w:rsidRPr="009D37C1" w:rsidRDefault="009D37C1" w:rsidP="009D37C1">
      <w:pPr>
        <w:pStyle w:val="ListParagraph"/>
        <w:numPr>
          <w:ilvl w:val="0"/>
          <w:numId w:val="3"/>
        </w:numPr>
        <w:spacing w:line="360" w:lineRule="auto"/>
        <w:jc w:val="both"/>
        <w:rPr>
          <w:rFonts w:ascii="Arial" w:eastAsia="Arial" w:hAnsi="Arial" w:cs="Arial"/>
        </w:rPr>
      </w:pPr>
      <w:r w:rsidRPr="009D37C1">
        <w:rPr>
          <w:rFonts w:ascii="Arial" w:eastAsia="Arial" w:hAnsi="Arial" w:cs="Arial"/>
        </w:rPr>
        <w:t xml:space="preserve">McIntosh, C. (2013). </w:t>
      </w:r>
      <w:r w:rsidRPr="009D37C1">
        <w:rPr>
          <w:rFonts w:ascii="Arial" w:eastAsia="Arial" w:hAnsi="Arial" w:cs="Arial"/>
          <w:i/>
          <w:iCs/>
        </w:rPr>
        <w:t>Cambridge Advanced Learner’s Dictionary</w:t>
      </w:r>
      <w:r w:rsidRPr="009D37C1">
        <w:rPr>
          <w:rFonts w:ascii="Arial" w:eastAsia="Arial" w:hAnsi="Arial" w:cs="Arial"/>
        </w:rPr>
        <w:t xml:space="preserve">. 4th </w:t>
      </w:r>
      <w:proofErr w:type="spellStart"/>
      <w:r w:rsidRPr="009D37C1">
        <w:rPr>
          <w:rFonts w:ascii="Arial" w:eastAsia="Arial" w:hAnsi="Arial" w:cs="Arial"/>
        </w:rPr>
        <w:t>edn</w:t>
      </w:r>
      <w:proofErr w:type="spellEnd"/>
      <w:r w:rsidRPr="009D37C1">
        <w:rPr>
          <w:rFonts w:ascii="Arial" w:eastAsia="Arial" w:hAnsi="Arial" w:cs="Arial"/>
        </w:rPr>
        <w:t>, Cambridge: University Press.</w:t>
      </w:r>
    </w:p>
    <w:p w14:paraId="4736808D" w14:textId="62805582" w:rsidR="009D37C1" w:rsidRPr="009D37C1" w:rsidRDefault="009D37C1" w:rsidP="009D37C1">
      <w:pPr>
        <w:pStyle w:val="ListParagraph"/>
        <w:numPr>
          <w:ilvl w:val="0"/>
          <w:numId w:val="3"/>
        </w:numPr>
        <w:spacing w:line="360" w:lineRule="auto"/>
        <w:jc w:val="both"/>
        <w:rPr>
          <w:rFonts w:ascii="Arial" w:eastAsia="Arial" w:hAnsi="Arial" w:cs="Arial"/>
        </w:rPr>
      </w:pPr>
      <w:r w:rsidRPr="009D37C1">
        <w:rPr>
          <w:rFonts w:ascii="Arial" w:eastAsia="Arial" w:hAnsi="Arial" w:cs="Arial"/>
        </w:rPr>
        <w:t xml:space="preserve">McManus, S. et al. (2016), ‘Suicidal thoughts, suicidal attempts, and self-harm’, in McManus, S. et al. (ed.) </w:t>
      </w:r>
      <w:r w:rsidRPr="009D37C1">
        <w:rPr>
          <w:rFonts w:ascii="Arial" w:eastAsia="Arial" w:hAnsi="Arial" w:cs="Arial"/>
          <w:i/>
          <w:iCs/>
        </w:rPr>
        <w:t>Mental health and wellbeing in England: Adult Psychiatry Morbidity Survey 2014</w:t>
      </w:r>
      <w:r w:rsidRPr="009D37C1">
        <w:rPr>
          <w:rFonts w:ascii="Arial" w:eastAsia="Arial" w:hAnsi="Arial" w:cs="Arial"/>
        </w:rPr>
        <w:t xml:space="preserve"> [Figure 1i]. Leeds: NHS Digital.</w:t>
      </w:r>
    </w:p>
    <w:p w14:paraId="34093D4D" w14:textId="705D4F17" w:rsidR="00040076" w:rsidRPr="009D37C1" w:rsidRDefault="004C75A3" w:rsidP="009D37C1">
      <w:pPr>
        <w:pStyle w:val="ListParagraph"/>
        <w:numPr>
          <w:ilvl w:val="0"/>
          <w:numId w:val="3"/>
        </w:numPr>
        <w:spacing w:line="360" w:lineRule="auto"/>
        <w:jc w:val="both"/>
        <w:rPr>
          <w:rFonts w:ascii="Arial" w:eastAsia="Arial" w:hAnsi="Arial" w:cs="Arial"/>
        </w:rPr>
      </w:pPr>
      <w:r w:rsidRPr="009D37C1">
        <w:rPr>
          <w:rFonts w:ascii="Arial" w:eastAsia="Arial" w:hAnsi="Arial" w:cs="Arial"/>
        </w:rPr>
        <w:t>Prince, M. et al. (</w:t>
      </w:r>
      <w:r w:rsidR="00855F51" w:rsidRPr="009D37C1">
        <w:rPr>
          <w:rFonts w:ascii="Arial" w:eastAsia="Arial" w:hAnsi="Arial" w:cs="Arial"/>
        </w:rPr>
        <w:t xml:space="preserve">2007), ‘No health without mental health’, </w:t>
      </w:r>
      <w:r w:rsidR="00855F51" w:rsidRPr="009D37C1">
        <w:rPr>
          <w:rFonts w:ascii="Arial" w:eastAsia="Arial" w:hAnsi="Arial" w:cs="Arial"/>
          <w:i/>
          <w:iCs/>
        </w:rPr>
        <w:t>The Lancet</w:t>
      </w:r>
      <w:r w:rsidR="00855F51" w:rsidRPr="009D37C1">
        <w:rPr>
          <w:rFonts w:ascii="Arial" w:eastAsia="Arial" w:hAnsi="Arial" w:cs="Arial"/>
        </w:rPr>
        <w:t>, 370(9590), pp. 859-877.</w:t>
      </w:r>
    </w:p>
    <w:p w14:paraId="23BCD4D7" w14:textId="6FDE9C0D" w:rsidR="009D37C1" w:rsidRPr="009D37C1" w:rsidRDefault="009D37C1" w:rsidP="009D37C1">
      <w:pPr>
        <w:pStyle w:val="ListParagraph"/>
        <w:numPr>
          <w:ilvl w:val="0"/>
          <w:numId w:val="3"/>
        </w:numPr>
        <w:spacing w:line="360" w:lineRule="auto"/>
        <w:jc w:val="both"/>
        <w:rPr>
          <w:rFonts w:ascii="Arial" w:eastAsia="Arial" w:hAnsi="Arial" w:cs="Arial"/>
        </w:rPr>
      </w:pPr>
      <w:r w:rsidRPr="009D37C1">
        <w:rPr>
          <w:rFonts w:ascii="Arial" w:eastAsia="Arial" w:hAnsi="Arial" w:cs="Arial"/>
        </w:rPr>
        <w:t xml:space="preserve">Sainsbury Centre for Mental Health, (2009). </w:t>
      </w:r>
      <w:r w:rsidRPr="009D37C1">
        <w:rPr>
          <w:rFonts w:ascii="Arial" w:eastAsia="Arial" w:hAnsi="Arial" w:cs="Arial"/>
          <w:i/>
          <w:iCs/>
        </w:rPr>
        <w:t>Briefing 40: Removing Barriers. The facts about mental health and employment</w:t>
      </w:r>
      <w:r w:rsidRPr="009D37C1">
        <w:rPr>
          <w:rFonts w:ascii="Arial" w:eastAsia="Arial" w:hAnsi="Arial" w:cs="Arial"/>
        </w:rPr>
        <w:t xml:space="preserve">. Available at: </w:t>
      </w:r>
      <w:hyperlink r:id="rId11" w:history="1">
        <w:r w:rsidRPr="009D37C1">
          <w:rPr>
            <w:rStyle w:val="Hyperlink"/>
            <w:rFonts w:ascii="Arial" w:eastAsia="Arial" w:hAnsi="Arial" w:cs="Arial"/>
          </w:rPr>
          <w:t>http://ohrn.nhs.uk/resource/policy/TheFactsaboutMentalHealth.pdf</w:t>
        </w:r>
      </w:hyperlink>
      <w:r w:rsidRPr="009D37C1">
        <w:rPr>
          <w:rFonts w:ascii="Arial" w:eastAsia="Arial" w:hAnsi="Arial" w:cs="Arial"/>
        </w:rPr>
        <w:t xml:space="preserve"> (Accessed: 24 June 2021).</w:t>
      </w:r>
    </w:p>
    <w:p w14:paraId="1E3DF37B" w14:textId="77777777" w:rsidR="009D37C1" w:rsidRPr="009D37C1" w:rsidRDefault="009D37C1" w:rsidP="009D37C1">
      <w:pPr>
        <w:pStyle w:val="ListParagraph"/>
        <w:numPr>
          <w:ilvl w:val="0"/>
          <w:numId w:val="3"/>
        </w:numPr>
        <w:spacing w:line="360" w:lineRule="auto"/>
        <w:jc w:val="both"/>
        <w:rPr>
          <w:rFonts w:ascii="Arial" w:eastAsia="Arial" w:hAnsi="Arial" w:cs="Arial"/>
        </w:rPr>
      </w:pPr>
      <w:r w:rsidRPr="009D37C1">
        <w:rPr>
          <w:rFonts w:ascii="Arial" w:eastAsia="Arial" w:hAnsi="Arial" w:cs="Arial"/>
        </w:rPr>
        <w:t>Sandler, I. et al., (2014), ‘Overview of Meta-Analyses of the Prevention of Mental Health, Substance Use, and Conduct Problems’</w:t>
      </w:r>
      <w:r w:rsidRPr="009D37C1">
        <w:rPr>
          <w:rFonts w:ascii="Arial" w:eastAsia="Arial" w:hAnsi="Arial" w:cs="Arial"/>
          <w:i/>
          <w:iCs/>
        </w:rPr>
        <w:t>, Annual Review of Clinical Psychology</w:t>
      </w:r>
      <w:r w:rsidRPr="009D37C1">
        <w:rPr>
          <w:rFonts w:ascii="Arial" w:eastAsia="Arial" w:hAnsi="Arial" w:cs="Arial"/>
        </w:rPr>
        <w:t>, 28(10), pp. 243-273.</w:t>
      </w:r>
    </w:p>
    <w:p w14:paraId="03D035A9" w14:textId="10C1552E" w:rsidR="009D37C1" w:rsidRPr="009D37C1" w:rsidRDefault="009D37C1" w:rsidP="009D37C1">
      <w:pPr>
        <w:pStyle w:val="ListParagraph"/>
        <w:numPr>
          <w:ilvl w:val="0"/>
          <w:numId w:val="3"/>
        </w:numPr>
        <w:spacing w:line="360" w:lineRule="auto"/>
        <w:jc w:val="both"/>
        <w:rPr>
          <w:rFonts w:ascii="Arial" w:eastAsia="Arial" w:hAnsi="Arial" w:cs="Arial"/>
        </w:rPr>
      </w:pPr>
      <w:proofErr w:type="spellStart"/>
      <w:r w:rsidRPr="009D37C1">
        <w:rPr>
          <w:rFonts w:ascii="Arial" w:eastAsia="Arial" w:hAnsi="Arial" w:cs="Arial"/>
        </w:rPr>
        <w:t>Stansfeld</w:t>
      </w:r>
      <w:proofErr w:type="spellEnd"/>
      <w:r w:rsidRPr="009D37C1">
        <w:rPr>
          <w:rFonts w:ascii="Arial" w:eastAsia="Arial" w:hAnsi="Arial" w:cs="Arial"/>
        </w:rPr>
        <w:t xml:space="preserve">, S. et al. (2016), ‘Common Mental Disorders’, in McManus, C. et al. (ed.) </w:t>
      </w:r>
      <w:r w:rsidRPr="009D37C1">
        <w:rPr>
          <w:rFonts w:ascii="Arial" w:eastAsia="Arial" w:hAnsi="Arial" w:cs="Arial"/>
          <w:i/>
          <w:iCs/>
        </w:rPr>
        <w:t>Mental health and wellbeing in England: Adult Psychiatry Morbidity Survey 2014</w:t>
      </w:r>
      <w:r w:rsidRPr="009D37C1">
        <w:rPr>
          <w:rFonts w:ascii="Arial" w:eastAsia="Arial" w:hAnsi="Arial" w:cs="Arial"/>
        </w:rPr>
        <w:t xml:space="preserve"> [Figure 1b]. Leeds: NHS Digital.</w:t>
      </w:r>
    </w:p>
    <w:p w14:paraId="74B03654" w14:textId="4FFEFD16" w:rsidR="00855F51" w:rsidRPr="009D37C1" w:rsidRDefault="00AE77A4" w:rsidP="009D37C1">
      <w:pPr>
        <w:pStyle w:val="ListParagraph"/>
        <w:numPr>
          <w:ilvl w:val="0"/>
          <w:numId w:val="3"/>
        </w:numPr>
        <w:spacing w:line="360" w:lineRule="auto"/>
        <w:jc w:val="both"/>
        <w:rPr>
          <w:rFonts w:ascii="Arial" w:eastAsia="Arial" w:hAnsi="Arial" w:cs="Arial"/>
        </w:rPr>
      </w:pPr>
      <w:r w:rsidRPr="009D37C1">
        <w:rPr>
          <w:rFonts w:ascii="Arial" w:eastAsia="Arial" w:hAnsi="Arial" w:cs="Arial"/>
        </w:rPr>
        <w:t>WHO, E</w:t>
      </w:r>
      <w:r w:rsidR="00097C0D" w:rsidRPr="009D37C1">
        <w:rPr>
          <w:rFonts w:ascii="Arial" w:eastAsia="Arial" w:hAnsi="Arial" w:cs="Arial"/>
        </w:rPr>
        <w:t>. (2005)</w:t>
      </w:r>
      <w:r w:rsidR="001F61BA" w:rsidRPr="009D37C1">
        <w:rPr>
          <w:rFonts w:ascii="Arial" w:eastAsia="Arial" w:hAnsi="Arial" w:cs="Arial"/>
        </w:rPr>
        <w:t xml:space="preserve">, ‘Mental Health: </w:t>
      </w:r>
      <w:r w:rsidR="0092535F" w:rsidRPr="009D37C1">
        <w:rPr>
          <w:rFonts w:ascii="Arial" w:eastAsia="Arial" w:hAnsi="Arial" w:cs="Arial"/>
        </w:rPr>
        <w:t xml:space="preserve">Facing the challenges, building solutions’, </w:t>
      </w:r>
      <w:r w:rsidR="00115BF1" w:rsidRPr="009D37C1">
        <w:rPr>
          <w:rFonts w:ascii="Arial" w:eastAsia="Arial" w:hAnsi="Arial" w:cs="Arial"/>
        </w:rPr>
        <w:t xml:space="preserve">in </w:t>
      </w:r>
      <w:r w:rsidR="00115BF1" w:rsidRPr="009D37C1">
        <w:rPr>
          <w:rFonts w:ascii="Arial" w:eastAsia="Arial" w:hAnsi="Arial" w:cs="Arial"/>
          <w:i/>
          <w:iCs/>
        </w:rPr>
        <w:t xml:space="preserve">Report from the </w:t>
      </w:r>
      <w:r w:rsidR="00C55929" w:rsidRPr="009D37C1">
        <w:rPr>
          <w:rFonts w:ascii="Arial" w:eastAsia="Arial" w:hAnsi="Arial" w:cs="Arial"/>
          <w:i/>
          <w:iCs/>
        </w:rPr>
        <w:t>WHO European Ministerial Conference</w:t>
      </w:r>
      <w:r w:rsidR="002103B2">
        <w:rPr>
          <w:rFonts w:ascii="Arial" w:eastAsia="Arial" w:hAnsi="Arial" w:cs="Arial"/>
        </w:rPr>
        <w:t>, WHO.</w:t>
      </w:r>
    </w:p>
    <w:p w14:paraId="64BBD19A" w14:textId="63ED830A" w:rsidR="00C55929" w:rsidRPr="009D37C1" w:rsidRDefault="00C55929" w:rsidP="009D37C1">
      <w:pPr>
        <w:spacing w:line="360" w:lineRule="auto"/>
        <w:jc w:val="both"/>
        <w:rPr>
          <w:rFonts w:ascii="Arial" w:eastAsia="Arial" w:hAnsi="Arial" w:cs="Arial"/>
        </w:rPr>
      </w:pPr>
    </w:p>
    <w:p w14:paraId="63DDBEA2" w14:textId="77777777" w:rsidR="009D37C1" w:rsidRDefault="009D37C1" w:rsidP="009D37C1">
      <w:pPr>
        <w:spacing w:line="360" w:lineRule="auto"/>
        <w:jc w:val="both"/>
        <w:rPr>
          <w:rFonts w:ascii="Arial" w:eastAsia="Arial" w:hAnsi="Arial" w:cs="Arial"/>
        </w:rPr>
      </w:pPr>
    </w:p>
    <w:p w14:paraId="71609AD9" w14:textId="4B16F649" w:rsidR="00855F51" w:rsidRDefault="00855F51" w:rsidP="009D37C1">
      <w:pPr>
        <w:spacing w:line="360" w:lineRule="auto"/>
        <w:jc w:val="both"/>
        <w:rPr>
          <w:rFonts w:ascii="Arial" w:eastAsia="Arial" w:hAnsi="Arial" w:cs="Arial"/>
        </w:rPr>
      </w:pPr>
    </w:p>
    <w:sectPr w:rsidR="00855F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C81DBC"/>
    <w:multiLevelType w:val="hybridMultilevel"/>
    <w:tmpl w:val="C97E5E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7F66C8B"/>
    <w:multiLevelType w:val="hybridMultilevel"/>
    <w:tmpl w:val="BF8A89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CE65B8F"/>
    <w:multiLevelType w:val="hybridMultilevel"/>
    <w:tmpl w:val="8EF00D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13100C0"/>
    <w:rsid w:val="00040076"/>
    <w:rsid w:val="000409EC"/>
    <w:rsid w:val="00076757"/>
    <w:rsid w:val="00094E53"/>
    <w:rsid w:val="0009721B"/>
    <w:rsid w:val="00097C0D"/>
    <w:rsid w:val="00097F4F"/>
    <w:rsid w:val="000B0DD4"/>
    <w:rsid w:val="000E1E9B"/>
    <w:rsid w:val="0011045D"/>
    <w:rsid w:val="00115BF1"/>
    <w:rsid w:val="00161861"/>
    <w:rsid w:val="00167D69"/>
    <w:rsid w:val="00193B2B"/>
    <w:rsid w:val="00195B91"/>
    <w:rsid w:val="001A0CA3"/>
    <w:rsid w:val="001A3244"/>
    <w:rsid w:val="001D793A"/>
    <w:rsid w:val="001F61BA"/>
    <w:rsid w:val="00204C4E"/>
    <w:rsid w:val="002103B2"/>
    <w:rsid w:val="002535BD"/>
    <w:rsid w:val="002667A6"/>
    <w:rsid w:val="00270EA6"/>
    <w:rsid w:val="00293BF9"/>
    <w:rsid w:val="002C7355"/>
    <w:rsid w:val="002E0AA6"/>
    <w:rsid w:val="002E4AEB"/>
    <w:rsid w:val="002E572C"/>
    <w:rsid w:val="00313D9D"/>
    <w:rsid w:val="0035279A"/>
    <w:rsid w:val="003613DB"/>
    <w:rsid w:val="0039406C"/>
    <w:rsid w:val="003B4B43"/>
    <w:rsid w:val="003C56AB"/>
    <w:rsid w:val="003D6B3F"/>
    <w:rsid w:val="003F4F53"/>
    <w:rsid w:val="00442200"/>
    <w:rsid w:val="004510EC"/>
    <w:rsid w:val="004558EB"/>
    <w:rsid w:val="004676A5"/>
    <w:rsid w:val="004856CF"/>
    <w:rsid w:val="00491703"/>
    <w:rsid w:val="004B5B4A"/>
    <w:rsid w:val="004C75A3"/>
    <w:rsid w:val="004F3BE8"/>
    <w:rsid w:val="005174CF"/>
    <w:rsid w:val="00535BAC"/>
    <w:rsid w:val="005B7570"/>
    <w:rsid w:val="006210FC"/>
    <w:rsid w:val="00662183"/>
    <w:rsid w:val="0066287D"/>
    <w:rsid w:val="006927BC"/>
    <w:rsid w:val="00694D06"/>
    <w:rsid w:val="006B603B"/>
    <w:rsid w:val="006C274D"/>
    <w:rsid w:val="006D301C"/>
    <w:rsid w:val="006F26DD"/>
    <w:rsid w:val="00707CFF"/>
    <w:rsid w:val="0072248B"/>
    <w:rsid w:val="00724FB0"/>
    <w:rsid w:val="00725362"/>
    <w:rsid w:val="00751C7A"/>
    <w:rsid w:val="007820CC"/>
    <w:rsid w:val="007D1C7E"/>
    <w:rsid w:val="007D67FF"/>
    <w:rsid w:val="007F6F54"/>
    <w:rsid w:val="00826C45"/>
    <w:rsid w:val="00855F51"/>
    <w:rsid w:val="008601EC"/>
    <w:rsid w:val="00877216"/>
    <w:rsid w:val="008C7780"/>
    <w:rsid w:val="00906323"/>
    <w:rsid w:val="00916670"/>
    <w:rsid w:val="0092065C"/>
    <w:rsid w:val="0092535F"/>
    <w:rsid w:val="0092559A"/>
    <w:rsid w:val="009260FB"/>
    <w:rsid w:val="009320F6"/>
    <w:rsid w:val="00943D27"/>
    <w:rsid w:val="009505F1"/>
    <w:rsid w:val="009519CD"/>
    <w:rsid w:val="009676BC"/>
    <w:rsid w:val="009711F2"/>
    <w:rsid w:val="00973B1F"/>
    <w:rsid w:val="009773F6"/>
    <w:rsid w:val="00990177"/>
    <w:rsid w:val="009D1B1D"/>
    <w:rsid w:val="009D37C1"/>
    <w:rsid w:val="009E0A85"/>
    <w:rsid w:val="009F1594"/>
    <w:rsid w:val="009F1928"/>
    <w:rsid w:val="00A0284B"/>
    <w:rsid w:val="00A14EFB"/>
    <w:rsid w:val="00A27900"/>
    <w:rsid w:val="00A56091"/>
    <w:rsid w:val="00AD6D5F"/>
    <w:rsid w:val="00AE3415"/>
    <w:rsid w:val="00AE77A4"/>
    <w:rsid w:val="00B37A0D"/>
    <w:rsid w:val="00B64894"/>
    <w:rsid w:val="00B95E31"/>
    <w:rsid w:val="00BA712F"/>
    <w:rsid w:val="00BA72D3"/>
    <w:rsid w:val="00BC172F"/>
    <w:rsid w:val="00C04642"/>
    <w:rsid w:val="00C139BA"/>
    <w:rsid w:val="00C143F7"/>
    <w:rsid w:val="00C55929"/>
    <w:rsid w:val="00C62813"/>
    <w:rsid w:val="00C80569"/>
    <w:rsid w:val="00CA146E"/>
    <w:rsid w:val="00CE4571"/>
    <w:rsid w:val="00D07B98"/>
    <w:rsid w:val="00D17D01"/>
    <w:rsid w:val="00D61109"/>
    <w:rsid w:val="00D654F2"/>
    <w:rsid w:val="00D71263"/>
    <w:rsid w:val="00D7499F"/>
    <w:rsid w:val="00DC52FF"/>
    <w:rsid w:val="00DD1E3D"/>
    <w:rsid w:val="00DD5E94"/>
    <w:rsid w:val="00DE18C8"/>
    <w:rsid w:val="00E22B5E"/>
    <w:rsid w:val="00E24F1B"/>
    <w:rsid w:val="00E37BF6"/>
    <w:rsid w:val="00E420F9"/>
    <w:rsid w:val="00E5412B"/>
    <w:rsid w:val="00EC3CDC"/>
    <w:rsid w:val="00EE1C83"/>
    <w:rsid w:val="00EE209C"/>
    <w:rsid w:val="00EE71C1"/>
    <w:rsid w:val="00F15D14"/>
    <w:rsid w:val="00F211ED"/>
    <w:rsid w:val="00F236CB"/>
    <w:rsid w:val="00F614D9"/>
    <w:rsid w:val="00F701F7"/>
    <w:rsid w:val="00F84DC4"/>
    <w:rsid w:val="00F91CD4"/>
    <w:rsid w:val="00F97B3F"/>
    <w:rsid w:val="00FA5743"/>
    <w:rsid w:val="00FA677A"/>
    <w:rsid w:val="00FA6A98"/>
    <w:rsid w:val="00FD1D29"/>
    <w:rsid w:val="00FF6979"/>
    <w:rsid w:val="029A6E02"/>
    <w:rsid w:val="082EC69E"/>
    <w:rsid w:val="17190EDF"/>
    <w:rsid w:val="1DC30347"/>
    <w:rsid w:val="213100C0"/>
    <w:rsid w:val="246237A5"/>
    <w:rsid w:val="2DEFF18E"/>
    <w:rsid w:val="2E7F3C41"/>
    <w:rsid w:val="2EEBF059"/>
    <w:rsid w:val="2F8C2791"/>
    <w:rsid w:val="31279250"/>
    <w:rsid w:val="3E0E02DE"/>
    <w:rsid w:val="4050FD0B"/>
    <w:rsid w:val="479BBCC7"/>
    <w:rsid w:val="4C885647"/>
    <w:rsid w:val="4CBB31C1"/>
    <w:rsid w:val="4D7C193A"/>
    <w:rsid w:val="510DB500"/>
    <w:rsid w:val="742A005C"/>
    <w:rsid w:val="7D8FEE3A"/>
    <w:rsid w:val="7DE84F2F"/>
    <w:rsid w:val="7EA5A8E4"/>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100C0"/>
  <w15:chartTrackingRefBased/>
  <w15:docId w15:val="{EF5B9AE2-4859-472E-9EB6-4BB7A14E9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293BF9"/>
    <w:rPr>
      <w:color w:val="0563C1" w:themeColor="hyperlink"/>
      <w:u w:val="single"/>
    </w:rPr>
  </w:style>
  <w:style w:type="character" w:styleId="UnresolvedMention">
    <w:name w:val="Unresolved Mention"/>
    <w:basedOn w:val="DefaultParagraphFont"/>
    <w:uiPriority w:val="99"/>
    <w:semiHidden/>
    <w:unhideWhenUsed/>
    <w:rsid w:val="00293BF9"/>
    <w:rPr>
      <w:color w:val="605E5C"/>
      <w:shd w:val="clear" w:color="auto" w:fill="E1DFDD"/>
    </w:rPr>
  </w:style>
  <w:style w:type="paragraph" w:styleId="ListParagraph">
    <w:name w:val="List Paragraph"/>
    <w:basedOn w:val="Normal"/>
    <w:uiPriority w:val="34"/>
    <w:qFormat/>
    <w:rsid w:val="009505F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veryonesbusiness.org.uk/wp-content/uploads/2014/12/Embargoed-20th-Oct-Final-Economic-Report-costs-of-perinatal-mental-health-problem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ohrn.nhs.uk/resource/policy/TheFactsaboutMentalHealth.pdf" TargetMode="External"/><Relationship Id="rId5" Type="http://schemas.openxmlformats.org/officeDocument/2006/relationships/image" Target="media/image1.png"/><Relationship Id="rId10" Type="http://schemas.openxmlformats.org/officeDocument/2006/relationships/hyperlink" Target="https://www.oecd.org/officialdocuments/publicdisplaydocumentpdf/?cote=DELSA/HEA/WD/HWP(2015)4&amp;docLanguage=En" TargetMode="External"/><Relationship Id="rId4" Type="http://schemas.openxmlformats.org/officeDocument/2006/relationships/webSettings" Target="webSettings.xml"/><Relationship Id="rId9" Type="http://schemas.openxmlformats.org/officeDocument/2006/relationships/hyperlink" Target="https://digital.nhs.uk/data-and-information/publications/statistical/mental-health-bulletin/mental-health-bulletin-annual-report-2014-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1513</Words>
  <Characters>8626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Angelica Gemes (1920089)</dc:creator>
  <cp:keywords/>
  <dc:description/>
  <cp:lastModifiedBy>Mariana Angelica Gemes (1920089)</cp:lastModifiedBy>
  <cp:revision>6</cp:revision>
  <dcterms:created xsi:type="dcterms:W3CDTF">2021-07-06T14:01:00Z</dcterms:created>
  <dcterms:modified xsi:type="dcterms:W3CDTF">2021-07-08T12:26:00Z</dcterms:modified>
</cp:coreProperties>
</file>