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78E63" w14:textId="060ED6A4" w:rsidR="00033C27" w:rsidRDefault="5143BAFC" w:rsidP="273A461A">
      <w:pPr>
        <w:rPr>
          <w:rFonts w:ascii="Arial" w:eastAsia="Arial" w:hAnsi="Arial" w:cs="Arial"/>
        </w:rPr>
      </w:pPr>
      <w:r w:rsidRPr="273A461A">
        <w:rPr>
          <w:rFonts w:ascii="Arial" w:eastAsia="Arial" w:hAnsi="Arial" w:cs="Arial"/>
        </w:rPr>
        <w:t>Nadia Parker</w:t>
      </w:r>
    </w:p>
    <w:p w14:paraId="0D813581" w14:textId="0A4CA968" w:rsidR="5143BAFC" w:rsidRDefault="5143BAFC" w:rsidP="273A461A">
      <w:pPr>
        <w:rPr>
          <w:rFonts w:ascii="Arial" w:eastAsia="Arial" w:hAnsi="Arial" w:cs="Arial"/>
        </w:rPr>
      </w:pPr>
      <w:r w:rsidRPr="273A461A">
        <w:rPr>
          <w:rFonts w:ascii="Arial" w:eastAsia="Arial" w:hAnsi="Arial" w:cs="Arial"/>
        </w:rPr>
        <w:t>1915751</w:t>
      </w:r>
    </w:p>
    <w:p w14:paraId="7E93B1B4" w14:textId="68AD8BA4" w:rsidR="5143BAFC" w:rsidRDefault="5143BAFC" w:rsidP="273A461A">
      <w:pPr>
        <w:rPr>
          <w:rFonts w:ascii="Arial" w:eastAsia="Arial" w:hAnsi="Arial" w:cs="Arial"/>
        </w:rPr>
      </w:pPr>
      <w:proofErr w:type="spellStart"/>
      <w:r w:rsidRPr="273A461A">
        <w:rPr>
          <w:rFonts w:ascii="Arial" w:eastAsia="Arial" w:hAnsi="Arial" w:cs="Arial"/>
        </w:rPr>
        <w:t>Charels</w:t>
      </w:r>
      <w:proofErr w:type="spellEnd"/>
      <w:r w:rsidRPr="273A461A">
        <w:rPr>
          <w:rFonts w:ascii="Arial" w:eastAsia="Arial" w:hAnsi="Arial" w:cs="Arial"/>
        </w:rPr>
        <w:t xml:space="preserve"> Nimoh</w:t>
      </w:r>
    </w:p>
    <w:p w14:paraId="364A14C4" w14:textId="7B2FBC23" w:rsidR="5143BAFC" w:rsidRDefault="5143BAFC" w:rsidP="273A461A">
      <w:pPr>
        <w:rPr>
          <w:rFonts w:ascii="Arial" w:eastAsia="Arial" w:hAnsi="Arial" w:cs="Arial"/>
        </w:rPr>
      </w:pPr>
      <w:r w:rsidRPr="273A461A">
        <w:rPr>
          <w:rFonts w:ascii="Arial" w:eastAsia="Arial" w:hAnsi="Arial" w:cs="Arial"/>
        </w:rPr>
        <w:t xml:space="preserve">Professional careers development </w:t>
      </w:r>
    </w:p>
    <w:p w14:paraId="1D2851C4" w14:textId="5C91856F" w:rsidR="5143BAFC" w:rsidRDefault="5143BAFC" w:rsidP="273A461A">
      <w:pPr>
        <w:rPr>
          <w:rFonts w:ascii="Arial" w:eastAsia="Arial" w:hAnsi="Arial" w:cs="Arial"/>
        </w:rPr>
      </w:pPr>
      <w:r w:rsidRPr="273A461A">
        <w:rPr>
          <w:rFonts w:ascii="Arial" w:eastAsia="Arial" w:hAnsi="Arial" w:cs="Arial"/>
        </w:rPr>
        <w:t>BMSW 4005</w:t>
      </w:r>
    </w:p>
    <w:p w14:paraId="3B9C547B" w14:textId="6AEC2E55" w:rsidR="273A461A" w:rsidRDefault="273A461A" w:rsidP="273A461A">
      <w:pPr>
        <w:rPr>
          <w:rFonts w:ascii="Arial" w:eastAsia="Arial" w:hAnsi="Arial" w:cs="Arial"/>
        </w:rPr>
      </w:pPr>
    </w:p>
    <w:p w14:paraId="3284C7A1" w14:textId="5B1785F2" w:rsidR="5143BAFC" w:rsidRDefault="5143BAFC" w:rsidP="273A461A">
      <w:pPr>
        <w:jc w:val="center"/>
        <w:rPr>
          <w:rFonts w:ascii="Arial" w:eastAsia="Arial" w:hAnsi="Arial" w:cs="Arial"/>
        </w:rPr>
      </w:pPr>
      <w:r w:rsidRPr="273A461A">
        <w:rPr>
          <w:rFonts w:ascii="Arial" w:eastAsia="Arial" w:hAnsi="Arial" w:cs="Arial"/>
        </w:rPr>
        <w:t>Open book exam</w:t>
      </w:r>
    </w:p>
    <w:p w14:paraId="5F911D49" w14:textId="59817FD6" w:rsidR="273A461A" w:rsidRDefault="273A461A" w:rsidP="273A461A">
      <w:pPr>
        <w:jc w:val="center"/>
        <w:rPr>
          <w:rFonts w:ascii="Arial" w:eastAsia="Arial" w:hAnsi="Arial" w:cs="Arial"/>
        </w:rPr>
      </w:pPr>
    </w:p>
    <w:p w14:paraId="03F25297" w14:textId="095EBE36" w:rsidR="1CD1FB97" w:rsidRDefault="1CD1FB97" w:rsidP="273A461A">
      <w:pPr>
        <w:pStyle w:val="ListParagraph"/>
        <w:numPr>
          <w:ilvl w:val="0"/>
          <w:numId w:val="1"/>
        </w:numPr>
        <w:rPr>
          <w:rFonts w:ascii="Arial" w:eastAsia="Arial" w:hAnsi="Arial" w:cs="Arial"/>
        </w:rPr>
      </w:pPr>
      <w:r w:rsidRPr="273A461A">
        <w:rPr>
          <w:rFonts w:ascii="Arial" w:eastAsia="Arial" w:hAnsi="Arial" w:cs="Arial"/>
        </w:rPr>
        <w:t xml:space="preserve">Research tells us that mental health problems affect different people in different ways and as </w:t>
      </w:r>
      <w:r w:rsidR="639939AD" w:rsidRPr="273A461A">
        <w:rPr>
          <w:rFonts w:ascii="Arial" w:eastAsia="Arial" w:hAnsi="Arial" w:cs="Arial"/>
        </w:rPr>
        <w:t xml:space="preserve">such, should people with mental health problems be </w:t>
      </w:r>
      <w:r w:rsidR="75F1E5F9" w:rsidRPr="273A461A">
        <w:rPr>
          <w:rFonts w:ascii="Arial" w:eastAsia="Arial" w:hAnsi="Arial" w:cs="Arial"/>
        </w:rPr>
        <w:t>forced to disclose their status when applying for roles that put them in contact with the public?</w:t>
      </w:r>
    </w:p>
    <w:p w14:paraId="6FB4F3AB" w14:textId="6B4BA01D" w:rsidR="273A461A" w:rsidRDefault="273A461A" w:rsidP="273A461A">
      <w:pPr>
        <w:ind w:left="360"/>
        <w:rPr>
          <w:rFonts w:ascii="Arial" w:eastAsia="Arial" w:hAnsi="Arial" w:cs="Arial"/>
        </w:rPr>
      </w:pPr>
    </w:p>
    <w:p w14:paraId="3D5A985A" w14:textId="728F4F94" w:rsidR="68B5B4D9" w:rsidRDefault="68B5B4D9" w:rsidP="273A461A">
      <w:pPr>
        <w:rPr>
          <w:rFonts w:ascii="Arial" w:eastAsia="Arial" w:hAnsi="Arial" w:cs="Arial"/>
        </w:rPr>
      </w:pPr>
      <w:r w:rsidRPr="273A461A">
        <w:rPr>
          <w:rFonts w:ascii="Arial" w:eastAsia="Arial" w:hAnsi="Arial" w:cs="Arial"/>
        </w:rPr>
        <w:t>Should people with mental health problems be forced to disclose their status when applying for job roles</w:t>
      </w:r>
      <w:r w:rsidR="5017B0BA" w:rsidRPr="273A461A">
        <w:rPr>
          <w:rFonts w:ascii="Arial" w:eastAsia="Arial" w:hAnsi="Arial" w:cs="Arial"/>
        </w:rPr>
        <w:t xml:space="preserve"> that put them in contact with the public</w:t>
      </w:r>
      <w:r w:rsidRPr="273A461A">
        <w:rPr>
          <w:rFonts w:ascii="Arial" w:eastAsia="Arial" w:hAnsi="Arial" w:cs="Arial"/>
        </w:rPr>
        <w:t>?  I believe people with</w:t>
      </w:r>
      <w:r w:rsidR="6D742E0B" w:rsidRPr="273A461A">
        <w:rPr>
          <w:rFonts w:ascii="Arial" w:eastAsia="Arial" w:hAnsi="Arial" w:cs="Arial"/>
        </w:rPr>
        <w:t xml:space="preserve"> a</w:t>
      </w:r>
      <w:r w:rsidRPr="273A461A">
        <w:rPr>
          <w:rFonts w:ascii="Arial" w:eastAsia="Arial" w:hAnsi="Arial" w:cs="Arial"/>
        </w:rPr>
        <w:t xml:space="preserve"> mental health</w:t>
      </w:r>
      <w:r w:rsidR="2739A807" w:rsidRPr="273A461A">
        <w:rPr>
          <w:rFonts w:ascii="Arial" w:eastAsia="Arial" w:hAnsi="Arial" w:cs="Arial"/>
        </w:rPr>
        <w:t xml:space="preserve"> illness</w:t>
      </w:r>
      <w:r w:rsidRPr="273A461A">
        <w:rPr>
          <w:rFonts w:ascii="Arial" w:eastAsia="Arial" w:hAnsi="Arial" w:cs="Arial"/>
        </w:rPr>
        <w:t xml:space="preserve"> should have a choice in whether they want to disclose this information when applying for a job</w:t>
      </w:r>
      <w:r w:rsidR="417E2022" w:rsidRPr="273A461A">
        <w:rPr>
          <w:rFonts w:ascii="Arial" w:eastAsia="Arial" w:hAnsi="Arial" w:cs="Arial"/>
        </w:rPr>
        <w:t xml:space="preserve"> however </w:t>
      </w:r>
      <w:r w:rsidR="26E466B5" w:rsidRPr="273A461A">
        <w:rPr>
          <w:rFonts w:ascii="Arial" w:eastAsia="Arial" w:hAnsi="Arial" w:cs="Arial"/>
        </w:rPr>
        <w:t xml:space="preserve">they </w:t>
      </w:r>
      <w:r w:rsidR="417E2022" w:rsidRPr="273A461A">
        <w:rPr>
          <w:rFonts w:ascii="Arial" w:eastAsia="Arial" w:hAnsi="Arial" w:cs="Arial"/>
        </w:rPr>
        <w:t xml:space="preserve">should </w:t>
      </w:r>
      <w:r w:rsidR="22DC1E7F" w:rsidRPr="273A461A">
        <w:rPr>
          <w:rFonts w:ascii="Arial" w:eastAsia="Arial" w:hAnsi="Arial" w:cs="Arial"/>
        </w:rPr>
        <w:t xml:space="preserve">tell the employer if the </w:t>
      </w:r>
      <w:r w:rsidR="417E2022" w:rsidRPr="273A461A">
        <w:rPr>
          <w:rFonts w:ascii="Arial" w:eastAsia="Arial" w:hAnsi="Arial" w:cs="Arial"/>
        </w:rPr>
        <w:t xml:space="preserve">condition would affect </w:t>
      </w:r>
      <w:r w:rsidR="6F3D7FE4" w:rsidRPr="273A461A">
        <w:rPr>
          <w:rFonts w:ascii="Arial" w:eastAsia="Arial" w:hAnsi="Arial" w:cs="Arial"/>
        </w:rPr>
        <w:t>thei</w:t>
      </w:r>
      <w:r w:rsidR="5D804346" w:rsidRPr="273A461A">
        <w:rPr>
          <w:rFonts w:ascii="Arial" w:eastAsia="Arial" w:hAnsi="Arial" w:cs="Arial"/>
        </w:rPr>
        <w:t>r</w:t>
      </w:r>
      <w:r w:rsidR="417E2022" w:rsidRPr="273A461A">
        <w:rPr>
          <w:rFonts w:ascii="Arial" w:eastAsia="Arial" w:hAnsi="Arial" w:cs="Arial"/>
        </w:rPr>
        <w:t xml:space="preserve"> </w:t>
      </w:r>
      <w:r w:rsidR="4C66090C" w:rsidRPr="273A461A">
        <w:rPr>
          <w:rFonts w:ascii="Arial" w:eastAsia="Arial" w:hAnsi="Arial" w:cs="Arial"/>
        </w:rPr>
        <w:t>ability to</w:t>
      </w:r>
      <w:r w:rsidR="3F13BFF2" w:rsidRPr="273A461A">
        <w:rPr>
          <w:rFonts w:ascii="Arial" w:eastAsia="Arial" w:hAnsi="Arial" w:cs="Arial"/>
        </w:rPr>
        <w:t xml:space="preserve"> do the job they’re applying for</w:t>
      </w:r>
      <w:r w:rsidRPr="273A461A">
        <w:rPr>
          <w:rFonts w:ascii="Arial" w:eastAsia="Arial" w:hAnsi="Arial" w:cs="Arial"/>
        </w:rPr>
        <w:t xml:space="preserve">. If you have a physical disability you do not have to disclose this to an employer </w:t>
      </w:r>
      <w:r w:rsidR="7F4D2708" w:rsidRPr="273A461A">
        <w:rPr>
          <w:rFonts w:ascii="Arial" w:eastAsia="Arial" w:hAnsi="Arial" w:cs="Arial"/>
        </w:rPr>
        <w:t>but</w:t>
      </w:r>
      <w:r w:rsidRPr="273A461A">
        <w:rPr>
          <w:rFonts w:ascii="Arial" w:eastAsia="Arial" w:hAnsi="Arial" w:cs="Arial"/>
        </w:rPr>
        <w:t xml:space="preserve"> </w:t>
      </w:r>
      <w:r w:rsidR="7F4D2708" w:rsidRPr="273A461A">
        <w:rPr>
          <w:rFonts w:ascii="Arial" w:eastAsia="Arial" w:hAnsi="Arial" w:cs="Arial"/>
        </w:rPr>
        <w:t xml:space="preserve">they should keep in mind that </w:t>
      </w:r>
      <w:r w:rsidRPr="273A461A">
        <w:rPr>
          <w:rFonts w:ascii="Arial" w:eastAsia="Arial" w:hAnsi="Arial" w:cs="Arial"/>
        </w:rPr>
        <w:t xml:space="preserve">it is unlawful for an employer to refuse to hire a person because they have a disability this is an act of discrimination. </w:t>
      </w:r>
      <w:r w:rsidR="4183A36B" w:rsidRPr="273A461A">
        <w:rPr>
          <w:rFonts w:ascii="Arial" w:eastAsia="Arial" w:hAnsi="Arial" w:cs="Arial"/>
        </w:rPr>
        <w:t>T</w:t>
      </w:r>
      <w:r w:rsidRPr="273A461A">
        <w:rPr>
          <w:rFonts w:ascii="Arial" w:eastAsia="Arial" w:hAnsi="Arial" w:cs="Arial"/>
        </w:rPr>
        <w:t xml:space="preserve">he case study we </w:t>
      </w:r>
      <w:r w:rsidR="2B123630" w:rsidRPr="273A461A">
        <w:rPr>
          <w:rFonts w:ascii="Arial" w:eastAsia="Arial" w:hAnsi="Arial" w:cs="Arial"/>
        </w:rPr>
        <w:t>were</w:t>
      </w:r>
      <w:r w:rsidRPr="273A461A">
        <w:rPr>
          <w:rFonts w:ascii="Arial" w:eastAsia="Arial" w:hAnsi="Arial" w:cs="Arial"/>
        </w:rPr>
        <w:t xml:space="preserve"> asked to read states many people who suffer from mental health tend to hide this due to being afraid of other people's responses, this is often the case in job interviews</w:t>
      </w:r>
      <w:r w:rsidR="214054EB" w:rsidRPr="273A461A">
        <w:rPr>
          <w:rFonts w:ascii="Arial" w:eastAsia="Arial" w:hAnsi="Arial" w:cs="Arial"/>
        </w:rPr>
        <w:t>,</w:t>
      </w:r>
      <w:r w:rsidRPr="273A461A">
        <w:rPr>
          <w:rFonts w:ascii="Arial" w:eastAsia="Arial" w:hAnsi="Arial" w:cs="Arial"/>
        </w:rPr>
        <w:t xml:space="preserve"> people who have mental</w:t>
      </w:r>
      <w:r w:rsidR="6686ECDC" w:rsidRPr="273A461A">
        <w:rPr>
          <w:rFonts w:ascii="Arial" w:eastAsia="Arial" w:hAnsi="Arial" w:cs="Arial"/>
        </w:rPr>
        <w:t xml:space="preserve"> health</w:t>
      </w:r>
      <w:r w:rsidRPr="273A461A">
        <w:rPr>
          <w:rFonts w:ascii="Arial" w:eastAsia="Arial" w:hAnsi="Arial" w:cs="Arial"/>
        </w:rPr>
        <w:t xml:space="preserve"> illnesses feel as if they will be judged by the employer during the hiring stages</w:t>
      </w:r>
      <w:r w:rsidR="666B884B" w:rsidRPr="273A461A">
        <w:rPr>
          <w:rFonts w:ascii="Arial" w:eastAsia="Arial" w:hAnsi="Arial" w:cs="Arial"/>
        </w:rPr>
        <w:t xml:space="preserve"> </w:t>
      </w:r>
      <w:r w:rsidR="45A17861" w:rsidRPr="273A461A">
        <w:rPr>
          <w:rFonts w:ascii="Arial" w:eastAsia="Arial" w:hAnsi="Arial" w:cs="Arial"/>
        </w:rPr>
        <w:t xml:space="preserve">however once hired it could benefit the employer in helping the employee </w:t>
      </w:r>
      <w:r w:rsidR="44F80CBE" w:rsidRPr="273A461A">
        <w:rPr>
          <w:rFonts w:ascii="Arial" w:eastAsia="Arial" w:hAnsi="Arial" w:cs="Arial"/>
        </w:rPr>
        <w:t>and supporting them when they need it, it may also allow the employee to feel more comfortable in the work spac</w:t>
      </w:r>
      <w:r w:rsidR="6383FE2C" w:rsidRPr="273A461A">
        <w:rPr>
          <w:rFonts w:ascii="Arial" w:eastAsia="Arial" w:hAnsi="Arial" w:cs="Arial"/>
        </w:rPr>
        <w:t>e</w:t>
      </w:r>
      <w:r w:rsidR="44F80CBE" w:rsidRPr="273A461A">
        <w:rPr>
          <w:rFonts w:ascii="Arial" w:eastAsia="Arial" w:hAnsi="Arial" w:cs="Arial"/>
        </w:rPr>
        <w:t>.</w:t>
      </w:r>
    </w:p>
    <w:p w14:paraId="230BBC5E" w14:textId="178FD454" w:rsidR="70E75643" w:rsidRDefault="70E75643" w:rsidP="273A461A">
      <w:pPr>
        <w:rPr>
          <w:rFonts w:ascii="Arial" w:eastAsia="Arial" w:hAnsi="Arial" w:cs="Arial"/>
          <w:color w:val="000000" w:themeColor="text1"/>
        </w:rPr>
      </w:pPr>
      <w:r w:rsidRPr="273A461A">
        <w:rPr>
          <w:rFonts w:ascii="Arial" w:eastAsia="Arial" w:hAnsi="Arial" w:cs="Arial"/>
        </w:rPr>
        <w:t xml:space="preserve">There is the question whether </w:t>
      </w:r>
      <w:r w:rsidR="1E667E7B" w:rsidRPr="273A461A">
        <w:rPr>
          <w:rFonts w:ascii="Arial" w:eastAsia="Arial" w:hAnsi="Arial" w:cs="Arial"/>
        </w:rPr>
        <w:t>a</w:t>
      </w:r>
      <w:r w:rsidRPr="273A461A">
        <w:rPr>
          <w:rFonts w:ascii="Arial" w:eastAsia="Arial" w:hAnsi="Arial" w:cs="Arial"/>
        </w:rPr>
        <w:t xml:space="preserve"> </w:t>
      </w:r>
      <w:r w:rsidR="1E667E7B" w:rsidRPr="273A461A">
        <w:rPr>
          <w:rFonts w:ascii="Arial" w:eastAsia="Arial" w:hAnsi="Arial" w:cs="Arial"/>
        </w:rPr>
        <w:t xml:space="preserve">person’s </w:t>
      </w:r>
      <w:r w:rsidRPr="273A461A">
        <w:rPr>
          <w:rFonts w:ascii="Arial" w:eastAsia="Arial" w:hAnsi="Arial" w:cs="Arial"/>
        </w:rPr>
        <w:t>mental health problem</w:t>
      </w:r>
      <w:r w:rsidR="22FBE499" w:rsidRPr="273A461A">
        <w:rPr>
          <w:rFonts w:ascii="Arial" w:eastAsia="Arial" w:hAnsi="Arial" w:cs="Arial"/>
        </w:rPr>
        <w:t xml:space="preserve"> </w:t>
      </w:r>
      <w:r w:rsidRPr="273A461A">
        <w:rPr>
          <w:rFonts w:ascii="Arial" w:eastAsia="Arial" w:hAnsi="Arial" w:cs="Arial"/>
        </w:rPr>
        <w:t>could put the public in danger however w</w:t>
      </w:r>
      <w:r w:rsidR="104E7E09" w:rsidRPr="273A461A">
        <w:rPr>
          <w:rFonts w:ascii="Arial" w:eastAsia="Arial" w:hAnsi="Arial" w:cs="Arial"/>
        </w:rPr>
        <w:t xml:space="preserve">hen </w:t>
      </w:r>
      <w:r w:rsidR="44F80CBE" w:rsidRPr="273A461A">
        <w:rPr>
          <w:rFonts w:ascii="Arial" w:eastAsia="Arial" w:hAnsi="Arial" w:cs="Arial"/>
        </w:rPr>
        <w:t xml:space="preserve">applying for a job </w:t>
      </w:r>
      <w:r w:rsidR="3F50D1A3" w:rsidRPr="273A461A">
        <w:rPr>
          <w:rFonts w:ascii="Arial" w:eastAsia="Arial" w:hAnsi="Arial" w:cs="Arial"/>
        </w:rPr>
        <w:t xml:space="preserve">with the public </w:t>
      </w:r>
      <w:r w:rsidR="44443836" w:rsidRPr="273A461A">
        <w:rPr>
          <w:rFonts w:ascii="Arial" w:eastAsia="Arial" w:hAnsi="Arial" w:cs="Arial"/>
        </w:rPr>
        <w:t>th</w:t>
      </w:r>
      <w:r w:rsidR="1B5FC814" w:rsidRPr="273A461A">
        <w:rPr>
          <w:rFonts w:ascii="Arial" w:eastAsia="Arial" w:hAnsi="Arial" w:cs="Arial"/>
        </w:rPr>
        <w:t>e employer will</w:t>
      </w:r>
      <w:r w:rsidR="2C36E421" w:rsidRPr="273A461A">
        <w:rPr>
          <w:rFonts w:ascii="Arial" w:eastAsia="Arial" w:hAnsi="Arial" w:cs="Arial"/>
        </w:rPr>
        <w:t xml:space="preserve"> usually</w:t>
      </w:r>
      <w:r w:rsidR="44443836" w:rsidRPr="273A461A">
        <w:rPr>
          <w:rFonts w:ascii="Arial" w:eastAsia="Arial" w:hAnsi="Arial" w:cs="Arial"/>
        </w:rPr>
        <w:t xml:space="preserve"> ask </w:t>
      </w:r>
      <w:r w:rsidR="7663B465" w:rsidRPr="273A461A">
        <w:rPr>
          <w:rFonts w:ascii="Arial" w:eastAsia="Arial" w:hAnsi="Arial" w:cs="Arial"/>
        </w:rPr>
        <w:t xml:space="preserve">whether </w:t>
      </w:r>
      <w:r w:rsidR="44443836" w:rsidRPr="273A461A">
        <w:rPr>
          <w:rFonts w:ascii="Arial" w:eastAsia="Arial" w:hAnsi="Arial" w:cs="Arial"/>
        </w:rPr>
        <w:t xml:space="preserve">the applicant </w:t>
      </w:r>
      <w:r w:rsidR="7618FD74" w:rsidRPr="273A461A">
        <w:rPr>
          <w:rFonts w:ascii="Arial" w:eastAsia="Arial" w:hAnsi="Arial" w:cs="Arial"/>
        </w:rPr>
        <w:t>has any</w:t>
      </w:r>
      <w:r w:rsidR="44F80CBE" w:rsidRPr="273A461A">
        <w:rPr>
          <w:rFonts w:ascii="Arial" w:eastAsia="Arial" w:hAnsi="Arial" w:cs="Arial"/>
        </w:rPr>
        <w:t xml:space="preserve"> previous </w:t>
      </w:r>
      <w:r w:rsidR="26B8B5EB" w:rsidRPr="273A461A">
        <w:rPr>
          <w:rFonts w:ascii="Arial" w:eastAsia="Arial" w:hAnsi="Arial" w:cs="Arial"/>
        </w:rPr>
        <w:t xml:space="preserve">criminal arrests, </w:t>
      </w:r>
      <w:r w:rsidR="44F80CBE" w:rsidRPr="273A461A">
        <w:rPr>
          <w:rFonts w:ascii="Arial" w:eastAsia="Arial" w:hAnsi="Arial" w:cs="Arial"/>
        </w:rPr>
        <w:t>convictions</w:t>
      </w:r>
      <w:r w:rsidR="25B96C2C" w:rsidRPr="273A461A">
        <w:rPr>
          <w:rFonts w:ascii="Arial" w:eastAsia="Arial" w:hAnsi="Arial" w:cs="Arial"/>
        </w:rPr>
        <w:t xml:space="preserve"> or c</w:t>
      </w:r>
      <w:r w:rsidR="25B96C2C" w:rsidRPr="273A461A">
        <w:rPr>
          <w:rFonts w:ascii="Arial" w:eastAsia="Arial" w:hAnsi="Arial" w:cs="Arial"/>
          <w:color w:val="222222"/>
        </w:rPr>
        <w:t xml:space="preserve">riminal acts of violence, </w:t>
      </w:r>
      <w:r w:rsidR="4FC52F8D" w:rsidRPr="273A461A">
        <w:rPr>
          <w:rFonts w:ascii="Arial" w:eastAsia="Arial" w:hAnsi="Arial" w:cs="Arial"/>
          <w:color w:val="222222"/>
        </w:rPr>
        <w:t xml:space="preserve">assault and battery </w:t>
      </w:r>
      <w:r w:rsidR="750F8CEA" w:rsidRPr="273A461A">
        <w:rPr>
          <w:rFonts w:ascii="Arial" w:eastAsia="Arial" w:hAnsi="Arial" w:cs="Arial"/>
          <w:color w:val="222222"/>
        </w:rPr>
        <w:t>or child</w:t>
      </w:r>
      <w:r w:rsidR="25B96C2C" w:rsidRPr="273A461A">
        <w:rPr>
          <w:rFonts w:ascii="Arial" w:eastAsia="Arial" w:hAnsi="Arial" w:cs="Arial"/>
          <w:color w:val="222222"/>
        </w:rPr>
        <w:t xml:space="preserve"> abuse cases</w:t>
      </w:r>
      <w:r w:rsidR="172D7618" w:rsidRPr="273A461A">
        <w:rPr>
          <w:rFonts w:ascii="Arial" w:eastAsia="Arial" w:hAnsi="Arial" w:cs="Arial"/>
          <w:color w:val="222222"/>
        </w:rPr>
        <w:t>,</w:t>
      </w:r>
      <w:r w:rsidR="468661CA" w:rsidRPr="273A461A">
        <w:rPr>
          <w:rFonts w:ascii="Arial" w:eastAsia="Arial" w:hAnsi="Arial" w:cs="Arial"/>
          <w:color w:val="222222"/>
        </w:rPr>
        <w:t xml:space="preserve"> jobs that require employees </w:t>
      </w:r>
      <w:r w:rsidR="75A549FB" w:rsidRPr="273A461A">
        <w:rPr>
          <w:rFonts w:ascii="Arial" w:eastAsia="Arial" w:hAnsi="Arial" w:cs="Arial"/>
          <w:color w:val="222222"/>
        </w:rPr>
        <w:t xml:space="preserve">to take care of others, transport or enter homes require a </w:t>
      </w:r>
      <w:r w:rsidR="13B9C949" w:rsidRPr="273A461A">
        <w:rPr>
          <w:rFonts w:ascii="Arial" w:eastAsia="Arial" w:hAnsi="Arial" w:cs="Arial"/>
          <w:color w:val="222222"/>
        </w:rPr>
        <w:t>Disclosure and Barring service (DBS)</w:t>
      </w:r>
      <w:r w:rsidR="0D5D20C2" w:rsidRPr="273A461A">
        <w:rPr>
          <w:rFonts w:ascii="Arial" w:eastAsia="Arial" w:hAnsi="Arial" w:cs="Arial"/>
          <w:color w:val="222222"/>
        </w:rPr>
        <w:t xml:space="preserve"> this helps employers make safer recruitment decisions</w:t>
      </w:r>
      <w:r w:rsidR="7DC310ED" w:rsidRPr="273A461A">
        <w:rPr>
          <w:rFonts w:ascii="Arial" w:eastAsia="Arial" w:hAnsi="Arial" w:cs="Arial"/>
          <w:color w:val="222222"/>
        </w:rPr>
        <w:t>,  to this a</w:t>
      </w:r>
      <w:r w:rsidR="7DC310ED" w:rsidRPr="273A461A">
        <w:rPr>
          <w:rFonts w:ascii="Arial" w:eastAsia="Arial" w:hAnsi="Arial" w:cs="Arial"/>
          <w:color w:val="000000" w:themeColor="text1"/>
        </w:rPr>
        <w:t xml:space="preserve">n employer has more of a chance finding out If an applicant has committed a crime due to a mental health problem by requesting a DBS check than forcing them to disclose if they have a </w:t>
      </w:r>
      <w:r w:rsidR="6E483056" w:rsidRPr="273A461A">
        <w:rPr>
          <w:rFonts w:ascii="Arial" w:eastAsia="Arial" w:hAnsi="Arial" w:cs="Arial"/>
          <w:color w:val="000000" w:themeColor="text1"/>
        </w:rPr>
        <w:t>mental illness as they may not always be honest about any crimes influenced by t</w:t>
      </w:r>
      <w:r w:rsidR="75DAA607" w:rsidRPr="273A461A">
        <w:rPr>
          <w:rFonts w:ascii="Arial" w:eastAsia="Arial" w:hAnsi="Arial" w:cs="Arial"/>
          <w:color w:val="000000" w:themeColor="text1"/>
        </w:rPr>
        <w:t xml:space="preserve">heir mental health issues, mental health comes with a stigma of </w:t>
      </w:r>
      <w:r w:rsidR="32DDCC61" w:rsidRPr="273A461A">
        <w:rPr>
          <w:rFonts w:ascii="Arial" w:eastAsia="Arial" w:hAnsi="Arial" w:cs="Arial"/>
          <w:color w:val="000000" w:themeColor="text1"/>
        </w:rPr>
        <w:t>danger.</w:t>
      </w:r>
    </w:p>
    <w:p w14:paraId="2371F822" w14:textId="25946B8F" w:rsidR="4C1066FF" w:rsidRDefault="4C1066FF" w:rsidP="273A461A">
      <w:pPr>
        <w:rPr>
          <w:rFonts w:ascii="Arial" w:eastAsia="Arial" w:hAnsi="Arial" w:cs="Arial"/>
          <w:color w:val="000000" w:themeColor="text1"/>
        </w:rPr>
      </w:pPr>
      <w:r w:rsidRPr="273A461A">
        <w:rPr>
          <w:rFonts w:ascii="Arial" w:eastAsia="Arial" w:hAnsi="Arial" w:cs="Arial"/>
          <w:color w:val="000000" w:themeColor="text1"/>
        </w:rPr>
        <w:t>Your workplace can affect your mental health</w:t>
      </w:r>
      <w:r w:rsidR="1C5500A7" w:rsidRPr="273A461A">
        <w:rPr>
          <w:rFonts w:ascii="Arial" w:eastAsia="Arial" w:hAnsi="Arial" w:cs="Arial"/>
          <w:color w:val="000000" w:themeColor="text1"/>
        </w:rPr>
        <w:t xml:space="preserve">, </w:t>
      </w:r>
      <w:r w:rsidR="0514F89F" w:rsidRPr="273A461A">
        <w:rPr>
          <w:rFonts w:ascii="Arial" w:eastAsia="Arial" w:hAnsi="Arial" w:cs="Arial"/>
          <w:color w:val="000000" w:themeColor="text1"/>
        </w:rPr>
        <w:t xml:space="preserve">we spend most our time in work for many of us it becomes a second home so if </w:t>
      </w:r>
      <w:r w:rsidR="66418395" w:rsidRPr="273A461A">
        <w:rPr>
          <w:rFonts w:ascii="Arial" w:eastAsia="Arial" w:hAnsi="Arial" w:cs="Arial"/>
          <w:color w:val="000000" w:themeColor="text1"/>
        </w:rPr>
        <w:t xml:space="preserve">a person </w:t>
      </w:r>
      <w:r w:rsidR="0514F89F" w:rsidRPr="273A461A">
        <w:rPr>
          <w:rFonts w:ascii="Arial" w:eastAsia="Arial" w:hAnsi="Arial" w:cs="Arial"/>
          <w:color w:val="000000" w:themeColor="text1"/>
        </w:rPr>
        <w:t>ha</w:t>
      </w:r>
      <w:r w:rsidR="2CC1C8AF" w:rsidRPr="273A461A">
        <w:rPr>
          <w:rFonts w:ascii="Arial" w:eastAsia="Arial" w:hAnsi="Arial" w:cs="Arial"/>
          <w:color w:val="000000" w:themeColor="text1"/>
        </w:rPr>
        <w:t>s</w:t>
      </w:r>
      <w:r w:rsidR="0514F89F" w:rsidRPr="273A461A">
        <w:rPr>
          <w:rFonts w:ascii="Arial" w:eastAsia="Arial" w:hAnsi="Arial" w:cs="Arial"/>
          <w:color w:val="000000" w:themeColor="text1"/>
        </w:rPr>
        <w:t xml:space="preserve"> </w:t>
      </w:r>
      <w:r w:rsidR="67F01552" w:rsidRPr="273A461A">
        <w:rPr>
          <w:rFonts w:ascii="Arial" w:eastAsia="Arial" w:hAnsi="Arial" w:cs="Arial"/>
          <w:color w:val="000000" w:themeColor="text1"/>
        </w:rPr>
        <w:t xml:space="preserve">a </w:t>
      </w:r>
      <w:r w:rsidR="0514F89F" w:rsidRPr="273A461A">
        <w:rPr>
          <w:rFonts w:ascii="Arial" w:eastAsia="Arial" w:hAnsi="Arial" w:cs="Arial"/>
          <w:color w:val="000000" w:themeColor="text1"/>
        </w:rPr>
        <w:t xml:space="preserve">mental health problem and </w:t>
      </w:r>
      <w:r w:rsidR="2CFC2F30" w:rsidRPr="273A461A">
        <w:rPr>
          <w:rFonts w:ascii="Arial" w:eastAsia="Arial" w:hAnsi="Arial" w:cs="Arial"/>
          <w:color w:val="000000" w:themeColor="text1"/>
        </w:rPr>
        <w:t xml:space="preserve">their </w:t>
      </w:r>
      <w:r w:rsidR="0514F89F" w:rsidRPr="273A461A">
        <w:rPr>
          <w:rFonts w:ascii="Arial" w:eastAsia="Arial" w:hAnsi="Arial" w:cs="Arial"/>
          <w:color w:val="000000" w:themeColor="text1"/>
        </w:rPr>
        <w:t>workplace is toxic it may worsen their illness</w:t>
      </w:r>
      <w:r w:rsidR="08CCF203" w:rsidRPr="273A461A">
        <w:rPr>
          <w:rFonts w:ascii="Arial" w:eastAsia="Arial" w:hAnsi="Arial" w:cs="Arial"/>
          <w:color w:val="000000" w:themeColor="text1"/>
        </w:rPr>
        <w:t>, in this situation it would be beneficial for an employer to be aware of any mental health problems to help better the workplace</w:t>
      </w:r>
      <w:r w:rsidR="64701BF8" w:rsidRPr="273A461A">
        <w:rPr>
          <w:rFonts w:ascii="Arial" w:eastAsia="Arial" w:hAnsi="Arial" w:cs="Arial"/>
          <w:color w:val="000000" w:themeColor="text1"/>
        </w:rPr>
        <w:t xml:space="preserve"> for the employee’s , </w:t>
      </w:r>
      <w:r w:rsidR="7DFF98C7" w:rsidRPr="273A461A">
        <w:rPr>
          <w:rFonts w:ascii="Arial" w:eastAsia="Arial" w:hAnsi="Arial" w:cs="Arial"/>
          <w:color w:val="000000" w:themeColor="text1"/>
        </w:rPr>
        <w:t xml:space="preserve">yes </w:t>
      </w:r>
      <w:r w:rsidR="64701BF8" w:rsidRPr="273A461A">
        <w:rPr>
          <w:rFonts w:ascii="Arial" w:eastAsia="Arial" w:hAnsi="Arial" w:cs="Arial"/>
          <w:color w:val="000000" w:themeColor="text1"/>
        </w:rPr>
        <w:t xml:space="preserve">there are </w:t>
      </w:r>
      <w:r w:rsidR="731C1B19" w:rsidRPr="273A461A">
        <w:rPr>
          <w:rFonts w:ascii="Arial" w:eastAsia="Arial" w:hAnsi="Arial" w:cs="Arial"/>
          <w:color w:val="000000" w:themeColor="text1"/>
        </w:rPr>
        <w:t xml:space="preserve">benefits to </w:t>
      </w:r>
      <w:r w:rsidR="64701BF8" w:rsidRPr="273A461A">
        <w:rPr>
          <w:rFonts w:ascii="Arial" w:eastAsia="Arial" w:hAnsi="Arial" w:cs="Arial"/>
          <w:color w:val="000000" w:themeColor="text1"/>
        </w:rPr>
        <w:t xml:space="preserve">disclosing a mental health problem it is easy to discriminate </w:t>
      </w:r>
      <w:r w:rsidR="23BF75A8" w:rsidRPr="273A461A">
        <w:rPr>
          <w:rFonts w:ascii="Arial" w:eastAsia="Arial" w:hAnsi="Arial" w:cs="Arial"/>
          <w:color w:val="000000" w:themeColor="text1"/>
        </w:rPr>
        <w:t xml:space="preserve">and to feel discriminated against </w:t>
      </w:r>
      <w:r w:rsidR="418E7467" w:rsidRPr="273A461A">
        <w:rPr>
          <w:rFonts w:ascii="Arial" w:eastAsia="Arial" w:hAnsi="Arial" w:cs="Arial"/>
          <w:color w:val="000000" w:themeColor="text1"/>
        </w:rPr>
        <w:t xml:space="preserve">I think the </w:t>
      </w:r>
      <w:r w:rsidR="23BF75A8" w:rsidRPr="273A461A">
        <w:rPr>
          <w:rFonts w:ascii="Arial" w:eastAsia="Arial" w:hAnsi="Arial" w:cs="Arial"/>
          <w:color w:val="000000" w:themeColor="text1"/>
        </w:rPr>
        <w:t>employe</w:t>
      </w:r>
      <w:r w:rsidR="063951DB" w:rsidRPr="273A461A">
        <w:rPr>
          <w:rFonts w:ascii="Arial" w:eastAsia="Arial" w:hAnsi="Arial" w:cs="Arial"/>
          <w:color w:val="000000" w:themeColor="text1"/>
        </w:rPr>
        <w:t>r</w:t>
      </w:r>
      <w:r w:rsidR="23BF75A8" w:rsidRPr="273A461A">
        <w:rPr>
          <w:rFonts w:ascii="Arial" w:eastAsia="Arial" w:hAnsi="Arial" w:cs="Arial"/>
          <w:color w:val="000000" w:themeColor="text1"/>
        </w:rPr>
        <w:t xml:space="preserve"> </w:t>
      </w:r>
      <w:r w:rsidR="34CA79B5" w:rsidRPr="273A461A">
        <w:rPr>
          <w:rFonts w:ascii="Arial" w:eastAsia="Arial" w:hAnsi="Arial" w:cs="Arial"/>
          <w:color w:val="000000" w:themeColor="text1"/>
        </w:rPr>
        <w:t>could ask</w:t>
      </w:r>
      <w:r w:rsidR="23BF75A8" w:rsidRPr="273A461A">
        <w:rPr>
          <w:rFonts w:ascii="Arial" w:eastAsia="Arial" w:hAnsi="Arial" w:cs="Arial"/>
          <w:color w:val="000000" w:themeColor="text1"/>
        </w:rPr>
        <w:t xml:space="preserve"> the question after the hiring stage </w:t>
      </w:r>
      <w:r w:rsidR="17A247F6" w:rsidRPr="273A461A">
        <w:rPr>
          <w:rFonts w:ascii="Arial" w:eastAsia="Arial" w:hAnsi="Arial" w:cs="Arial"/>
          <w:color w:val="000000" w:themeColor="text1"/>
        </w:rPr>
        <w:t>that way the</w:t>
      </w:r>
      <w:r w:rsidR="23BF75A8" w:rsidRPr="273A461A">
        <w:rPr>
          <w:rFonts w:ascii="Arial" w:eastAsia="Arial" w:hAnsi="Arial" w:cs="Arial"/>
          <w:color w:val="000000" w:themeColor="text1"/>
        </w:rPr>
        <w:t xml:space="preserve"> employee </w:t>
      </w:r>
      <w:r w:rsidR="1192BDFF" w:rsidRPr="273A461A">
        <w:rPr>
          <w:rFonts w:ascii="Arial" w:eastAsia="Arial" w:hAnsi="Arial" w:cs="Arial"/>
          <w:color w:val="000000" w:themeColor="text1"/>
        </w:rPr>
        <w:t xml:space="preserve">may feel more comfortable in disclosing any mental health problems and feel less </w:t>
      </w:r>
      <w:r w:rsidR="1192BDFF" w:rsidRPr="273A461A">
        <w:rPr>
          <w:rFonts w:ascii="Arial" w:eastAsia="Arial" w:hAnsi="Arial" w:cs="Arial"/>
          <w:color w:val="000000" w:themeColor="text1"/>
        </w:rPr>
        <w:lastRenderedPageBreak/>
        <w:t>at risk of not bei</w:t>
      </w:r>
      <w:r w:rsidR="3372A052" w:rsidRPr="273A461A">
        <w:rPr>
          <w:rFonts w:ascii="Arial" w:eastAsia="Arial" w:hAnsi="Arial" w:cs="Arial"/>
          <w:color w:val="000000" w:themeColor="text1"/>
        </w:rPr>
        <w:t xml:space="preserve">ng accepted for the job due to their illness, this was the employer can then help the employee when and where necessary.  </w:t>
      </w:r>
    </w:p>
    <w:sectPr w:rsidR="4C1066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FA742F"/>
    <w:multiLevelType w:val="hybridMultilevel"/>
    <w:tmpl w:val="135C17A4"/>
    <w:lvl w:ilvl="0" w:tplc="7186BBA2">
      <w:start w:val="1"/>
      <w:numFmt w:val="decimal"/>
      <w:lvlText w:val="%1."/>
      <w:lvlJc w:val="left"/>
      <w:pPr>
        <w:ind w:left="720" w:hanging="360"/>
      </w:pPr>
    </w:lvl>
    <w:lvl w:ilvl="1" w:tplc="AD4A5B72">
      <w:start w:val="1"/>
      <w:numFmt w:val="lowerLetter"/>
      <w:lvlText w:val="%2."/>
      <w:lvlJc w:val="left"/>
      <w:pPr>
        <w:ind w:left="1440" w:hanging="360"/>
      </w:pPr>
    </w:lvl>
    <w:lvl w:ilvl="2" w:tplc="AA04E50C">
      <w:start w:val="1"/>
      <w:numFmt w:val="lowerRoman"/>
      <w:lvlText w:val="%3."/>
      <w:lvlJc w:val="right"/>
      <w:pPr>
        <w:ind w:left="2160" w:hanging="180"/>
      </w:pPr>
    </w:lvl>
    <w:lvl w:ilvl="3" w:tplc="C3C637F4">
      <w:start w:val="1"/>
      <w:numFmt w:val="decimal"/>
      <w:lvlText w:val="%4."/>
      <w:lvlJc w:val="left"/>
      <w:pPr>
        <w:ind w:left="2880" w:hanging="360"/>
      </w:pPr>
    </w:lvl>
    <w:lvl w:ilvl="4" w:tplc="FEF0D098">
      <w:start w:val="1"/>
      <w:numFmt w:val="lowerLetter"/>
      <w:lvlText w:val="%5."/>
      <w:lvlJc w:val="left"/>
      <w:pPr>
        <w:ind w:left="3600" w:hanging="360"/>
      </w:pPr>
    </w:lvl>
    <w:lvl w:ilvl="5" w:tplc="D3B45A44">
      <w:start w:val="1"/>
      <w:numFmt w:val="lowerRoman"/>
      <w:lvlText w:val="%6."/>
      <w:lvlJc w:val="right"/>
      <w:pPr>
        <w:ind w:left="4320" w:hanging="180"/>
      </w:pPr>
    </w:lvl>
    <w:lvl w:ilvl="6" w:tplc="5E5C76DA">
      <w:start w:val="1"/>
      <w:numFmt w:val="decimal"/>
      <w:lvlText w:val="%7."/>
      <w:lvlJc w:val="left"/>
      <w:pPr>
        <w:ind w:left="5040" w:hanging="360"/>
      </w:pPr>
    </w:lvl>
    <w:lvl w:ilvl="7" w:tplc="F898A24A">
      <w:start w:val="1"/>
      <w:numFmt w:val="lowerLetter"/>
      <w:lvlText w:val="%8."/>
      <w:lvlJc w:val="left"/>
      <w:pPr>
        <w:ind w:left="5760" w:hanging="360"/>
      </w:pPr>
    </w:lvl>
    <w:lvl w:ilvl="8" w:tplc="86423A0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C6646D"/>
    <w:rsid w:val="00033C27"/>
    <w:rsid w:val="00A98C16"/>
    <w:rsid w:val="00D8329D"/>
    <w:rsid w:val="0254E170"/>
    <w:rsid w:val="02618BA4"/>
    <w:rsid w:val="0394C6A7"/>
    <w:rsid w:val="0514F89F"/>
    <w:rsid w:val="063951DB"/>
    <w:rsid w:val="0652BD21"/>
    <w:rsid w:val="06719E21"/>
    <w:rsid w:val="06CA2829"/>
    <w:rsid w:val="06F85A20"/>
    <w:rsid w:val="07907A4F"/>
    <w:rsid w:val="0798C0C3"/>
    <w:rsid w:val="07AFB93B"/>
    <w:rsid w:val="08CCF203"/>
    <w:rsid w:val="09E35217"/>
    <w:rsid w:val="0BC21B41"/>
    <w:rsid w:val="0C76905D"/>
    <w:rsid w:val="0CCB4003"/>
    <w:rsid w:val="0D5D20C2"/>
    <w:rsid w:val="0E81601A"/>
    <w:rsid w:val="0F684F80"/>
    <w:rsid w:val="0FFEBF16"/>
    <w:rsid w:val="104E7E09"/>
    <w:rsid w:val="105F5C23"/>
    <w:rsid w:val="1192BDFF"/>
    <w:rsid w:val="11B65AFB"/>
    <w:rsid w:val="11DFF22A"/>
    <w:rsid w:val="12AE4EDD"/>
    <w:rsid w:val="13B9C949"/>
    <w:rsid w:val="13FF7ED2"/>
    <w:rsid w:val="14CB9F64"/>
    <w:rsid w:val="15D96A41"/>
    <w:rsid w:val="16FA4E73"/>
    <w:rsid w:val="172D7618"/>
    <w:rsid w:val="17A247F6"/>
    <w:rsid w:val="185A04A8"/>
    <w:rsid w:val="19923DD4"/>
    <w:rsid w:val="19D6491C"/>
    <w:rsid w:val="1A1909A0"/>
    <w:rsid w:val="1A325045"/>
    <w:rsid w:val="1B396F63"/>
    <w:rsid w:val="1B5FC814"/>
    <w:rsid w:val="1BE72046"/>
    <w:rsid w:val="1C497232"/>
    <w:rsid w:val="1C5500A7"/>
    <w:rsid w:val="1CD1FB97"/>
    <w:rsid w:val="1D3F4CD6"/>
    <w:rsid w:val="1DACB93A"/>
    <w:rsid w:val="1DEE6FB9"/>
    <w:rsid w:val="1E089D41"/>
    <w:rsid w:val="1E0CF4B0"/>
    <w:rsid w:val="1E1BF7F5"/>
    <w:rsid w:val="1E667E7B"/>
    <w:rsid w:val="1E7DF77F"/>
    <w:rsid w:val="1F4C148E"/>
    <w:rsid w:val="1F9DC8E4"/>
    <w:rsid w:val="2013AEB3"/>
    <w:rsid w:val="2068E593"/>
    <w:rsid w:val="206B3165"/>
    <w:rsid w:val="20771AB2"/>
    <w:rsid w:val="2081518C"/>
    <w:rsid w:val="20B65E6A"/>
    <w:rsid w:val="21113B88"/>
    <w:rsid w:val="212674E5"/>
    <w:rsid w:val="214054EB"/>
    <w:rsid w:val="21FEC11D"/>
    <w:rsid w:val="22DC1E7F"/>
    <w:rsid w:val="22FBE499"/>
    <w:rsid w:val="23471E93"/>
    <w:rsid w:val="23BF75A8"/>
    <w:rsid w:val="24649635"/>
    <w:rsid w:val="249F8ABA"/>
    <w:rsid w:val="258257DF"/>
    <w:rsid w:val="25B96C2C"/>
    <w:rsid w:val="26B8B5EB"/>
    <w:rsid w:val="26C324A8"/>
    <w:rsid w:val="26E466B5"/>
    <w:rsid w:val="2739A807"/>
    <w:rsid w:val="273A461A"/>
    <w:rsid w:val="27E74554"/>
    <w:rsid w:val="285D1AED"/>
    <w:rsid w:val="28E393EE"/>
    <w:rsid w:val="29392262"/>
    <w:rsid w:val="2978EEF1"/>
    <w:rsid w:val="29E47EDB"/>
    <w:rsid w:val="2B123630"/>
    <w:rsid w:val="2B140975"/>
    <w:rsid w:val="2B558BF3"/>
    <w:rsid w:val="2C36E421"/>
    <w:rsid w:val="2CC1C8AF"/>
    <w:rsid w:val="2CFC2F30"/>
    <w:rsid w:val="2D1176F2"/>
    <w:rsid w:val="2DB210E2"/>
    <w:rsid w:val="2F863811"/>
    <w:rsid w:val="2FBF0335"/>
    <w:rsid w:val="302FCA61"/>
    <w:rsid w:val="310F689F"/>
    <w:rsid w:val="322347DA"/>
    <w:rsid w:val="32DDCC61"/>
    <w:rsid w:val="3372A052"/>
    <w:rsid w:val="34CA79B5"/>
    <w:rsid w:val="352302BB"/>
    <w:rsid w:val="3529372B"/>
    <w:rsid w:val="35B3F059"/>
    <w:rsid w:val="36254972"/>
    <w:rsid w:val="36308325"/>
    <w:rsid w:val="37FD1EA6"/>
    <w:rsid w:val="38F504A3"/>
    <w:rsid w:val="3C9F4BA4"/>
    <w:rsid w:val="3D059DAF"/>
    <w:rsid w:val="3E03E579"/>
    <w:rsid w:val="3EB5F4F5"/>
    <w:rsid w:val="3F13BFF2"/>
    <w:rsid w:val="3F50D1A3"/>
    <w:rsid w:val="40B22F25"/>
    <w:rsid w:val="417E2022"/>
    <w:rsid w:val="4183A36B"/>
    <w:rsid w:val="418E7467"/>
    <w:rsid w:val="41B883CD"/>
    <w:rsid w:val="42AAC561"/>
    <w:rsid w:val="42ECE7DB"/>
    <w:rsid w:val="430BA7CE"/>
    <w:rsid w:val="441FB547"/>
    <w:rsid w:val="44443836"/>
    <w:rsid w:val="44F80CBE"/>
    <w:rsid w:val="45995CD5"/>
    <w:rsid w:val="45A17861"/>
    <w:rsid w:val="45BC17A5"/>
    <w:rsid w:val="468661CA"/>
    <w:rsid w:val="4816470D"/>
    <w:rsid w:val="486B2890"/>
    <w:rsid w:val="48A0220A"/>
    <w:rsid w:val="4A01608B"/>
    <w:rsid w:val="4BEE3895"/>
    <w:rsid w:val="4C1066FF"/>
    <w:rsid w:val="4C66090C"/>
    <w:rsid w:val="4DCC22BA"/>
    <w:rsid w:val="4E08638C"/>
    <w:rsid w:val="4E1CFC67"/>
    <w:rsid w:val="4EFED56E"/>
    <w:rsid w:val="4F375A2D"/>
    <w:rsid w:val="4F52BD13"/>
    <w:rsid w:val="4FC52F8D"/>
    <w:rsid w:val="5017B0BA"/>
    <w:rsid w:val="50A3FD41"/>
    <w:rsid w:val="50C193D0"/>
    <w:rsid w:val="51296110"/>
    <w:rsid w:val="5143BAFC"/>
    <w:rsid w:val="5293CCFF"/>
    <w:rsid w:val="542F2003"/>
    <w:rsid w:val="545668D2"/>
    <w:rsid w:val="55CB4504"/>
    <w:rsid w:val="560F81F9"/>
    <w:rsid w:val="5785C3D7"/>
    <w:rsid w:val="59BA57E2"/>
    <w:rsid w:val="5A00BE94"/>
    <w:rsid w:val="5B219B53"/>
    <w:rsid w:val="5B824134"/>
    <w:rsid w:val="5D28F9D7"/>
    <w:rsid w:val="5D804346"/>
    <w:rsid w:val="5F69A7A7"/>
    <w:rsid w:val="6068174E"/>
    <w:rsid w:val="6087FDA2"/>
    <w:rsid w:val="60CD2B23"/>
    <w:rsid w:val="60F0B5FF"/>
    <w:rsid w:val="619DAF4E"/>
    <w:rsid w:val="62EEE936"/>
    <w:rsid w:val="62FF8EDA"/>
    <w:rsid w:val="630C8622"/>
    <w:rsid w:val="63715C3A"/>
    <w:rsid w:val="6383FE2C"/>
    <w:rsid w:val="639939AD"/>
    <w:rsid w:val="64701BF8"/>
    <w:rsid w:val="660342EC"/>
    <w:rsid w:val="66418395"/>
    <w:rsid w:val="666B884B"/>
    <w:rsid w:val="6686ECDC"/>
    <w:rsid w:val="67198E55"/>
    <w:rsid w:val="672127B2"/>
    <w:rsid w:val="67C6646D"/>
    <w:rsid w:val="67E67EF5"/>
    <w:rsid w:val="67F01552"/>
    <w:rsid w:val="681C20E5"/>
    <w:rsid w:val="68B5B4D9"/>
    <w:rsid w:val="6AEA8693"/>
    <w:rsid w:val="6D742E0B"/>
    <w:rsid w:val="6E483056"/>
    <w:rsid w:val="6EA38EFF"/>
    <w:rsid w:val="6F3D7FE4"/>
    <w:rsid w:val="707B62C2"/>
    <w:rsid w:val="70E75643"/>
    <w:rsid w:val="713594C0"/>
    <w:rsid w:val="716B5C1B"/>
    <w:rsid w:val="7271952C"/>
    <w:rsid w:val="72B442EA"/>
    <w:rsid w:val="731C1B19"/>
    <w:rsid w:val="733E287C"/>
    <w:rsid w:val="7388F88A"/>
    <w:rsid w:val="74B8712C"/>
    <w:rsid w:val="74E0E178"/>
    <w:rsid w:val="750F8CEA"/>
    <w:rsid w:val="75268178"/>
    <w:rsid w:val="75A549FB"/>
    <w:rsid w:val="75DAA607"/>
    <w:rsid w:val="75F1E5F9"/>
    <w:rsid w:val="7618FD74"/>
    <w:rsid w:val="7663B465"/>
    <w:rsid w:val="770D87D0"/>
    <w:rsid w:val="78BD8AA5"/>
    <w:rsid w:val="797AD9AA"/>
    <w:rsid w:val="79C5421D"/>
    <w:rsid w:val="7AD8EAD9"/>
    <w:rsid w:val="7B145427"/>
    <w:rsid w:val="7C62E1E7"/>
    <w:rsid w:val="7D57AE4B"/>
    <w:rsid w:val="7DC310ED"/>
    <w:rsid w:val="7DFF98C7"/>
    <w:rsid w:val="7F4D2708"/>
    <w:rsid w:val="7F7CD0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6646D"/>
  <w15:chartTrackingRefBased/>
  <w15:docId w15:val="{5EC9B63D-4B86-42AD-851E-3ECDF7016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465</Words>
  <Characters>2654</Characters>
  <Application>Microsoft Office Word</Application>
  <DocSecurity>0</DocSecurity>
  <Lines>22</Lines>
  <Paragraphs>6</Paragraphs>
  <ScaleCrop>false</ScaleCrop>
  <Company/>
  <LinksUpToDate>false</LinksUpToDate>
  <CharactersWithSpaces>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Parker (1915751)</dc:creator>
  <cp:keywords/>
  <dc:description/>
  <cp:lastModifiedBy>Stevie Davidson</cp:lastModifiedBy>
  <cp:revision>2</cp:revision>
  <dcterms:created xsi:type="dcterms:W3CDTF">2020-10-08T06:47:00Z</dcterms:created>
  <dcterms:modified xsi:type="dcterms:W3CDTF">2020-10-08T06:47:00Z</dcterms:modified>
</cp:coreProperties>
</file>