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29AB4" w14:textId="77777777" w:rsidR="00785373" w:rsidRPr="001939ED" w:rsidRDefault="00785373" w:rsidP="00785373">
      <w:pPr>
        <w:jc w:val="center"/>
        <w:rPr>
          <w:b/>
          <w:bCs/>
        </w:rPr>
      </w:pPr>
      <w:r w:rsidRPr="001939ED">
        <w:rPr>
          <w:b/>
          <w:bCs/>
        </w:rPr>
        <w:t>Programme: Certificate of Higher Education in Skills for the Workplace</w:t>
      </w:r>
    </w:p>
    <w:p w14:paraId="5535D0EB" w14:textId="77777777" w:rsidR="00785373" w:rsidRPr="001939ED" w:rsidRDefault="00785373" w:rsidP="00785373">
      <w:pPr>
        <w:jc w:val="center"/>
        <w:rPr>
          <w:b/>
          <w:bCs/>
        </w:rPr>
      </w:pPr>
      <w:r w:rsidRPr="001939ED">
        <w:rPr>
          <w:b/>
          <w:bCs/>
        </w:rPr>
        <w:t xml:space="preserve">Module: Academic </w:t>
      </w:r>
      <w:r w:rsidR="00E072AD" w:rsidRPr="001939ED">
        <w:rPr>
          <w:b/>
          <w:bCs/>
        </w:rPr>
        <w:t>and</w:t>
      </w:r>
      <w:r w:rsidRPr="001939ED">
        <w:rPr>
          <w:b/>
          <w:bCs/>
        </w:rPr>
        <w:t xml:space="preserve"> Employability Skills</w:t>
      </w:r>
    </w:p>
    <w:p w14:paraId="0C9CA5EF" w14:textId="77777777" w:rsidR="00785373" w:rsidRPr="001939ED" w:rsidRDefault="00785373" w:rsidP="00785373">
      <w:pPr>
        <w:jc w:val="center"/>
        <w:rPr>
          <w:b/>
          <w:bCs/>
        </w:rPr>
      </w:pPr>
      <w:r w:rsidRPr="001939ED">
        <w:rPr>
          <w:b/>
          <w:bCs/>
        </w:rPr>
        <w:t>Module code: BMSW4001</w:t>
      </w:r>
    </w:p>
    <w:p w14:paraId="70967E24" w14:textId="77777777" w:rsidR="00785373" w:rsidRPr="001939ED" w:rsidRDefault="00785373" w:rsidP="00785373">
      <w:pPr>
        <w:jc w:val="center"/>
        <w:rPr>
          <w:b/>
          <w:bCs/>
        </w:rPr>
      </w:pPr>
      <w:r w:rsidRPr="001939ED">
        <w:rPr>
          <w:b/>
          <w:bCs/>
        </w:rPr>
        <w:t>Lecturer: Sylvia Hoffmann</w:t>
      </w:r>
    </w:p>
    <w:p w14:paraId="58720D62" w14:textId="77777777" w:rsidR="00785373" w:rsidRPr="00E072AD" w:rsidRDefault="00785373" w:rsidP="00785373">
      <w:pPr>
        <w:jc w:val="center"/>
      </w:pPr>
    </w:p>
    <w:p w14:paraId="2A784E6E" w14:textId="77777777" w:rsidR="00785373" w:rsidRPr="00E072AD" w:rsidRDefault="00785373" w:rsidP="00785373">
      <w:r w:rsidRPr="00E072AD">
        <w:rPr>
          <w:b/>
          <w:bCs/>
        </w:rPr>
        <w:t xml:space="preserve">Student Name: Erkan Gusum Meryem </w:t>
      </w:r>
    </w:p>
    <w:p w14:paraId="6465A607" w14:textId="77777777" w:rsidR="00785373" w:rsidRPr="00E072AD" w:rsidRDefault="00785373" w:rsidP="00785373">
      <w:pPr>
        <w:rPr>
          <w:b/>
          <w:bCs/>
        </w:rPr>
      </w:pPr>
      <w:r w:rsidRPr="00E072AD">
        <w:rPr>
          <w:b/>
          <w:bCs/>
        </w:rPr>
        <w:t>Student ID:</w:t>
      </w:r>
    </w:p>
    <w:p w14:paraId="2A9F531B" w14:textId="77777777" w:rsidR="00785373" w:rsidRPr="00E072AD" w:rsidRDefault="00785373" w:rsidP="00785373">
      <w:pPr>
        <w:rPr>
          <w:b/>
          <w:bCs/>
        </w:rPr>
      </w:pPr>
    </w:p>
    <w:p w14:paraId="3D43F040" w14:textId="77777777" w:rsidR="00785373" w:rsidRPr="00E072AD" w:rsidRDefault="00785373" w:rsidP="00785373">
      <w:pPr>
        <w:rPr>
          <w:b/>
          <w:bCs/>
        </w:rPr>
      </w:pPr>
    </w:p>
    <w:p w14:paraId="72649EFD" w14:textId="77777777" w:rsidR="00785373" w:rsidRPr="00E072AD" w:rsidRDefault="00785373" w:rsidP="00785373">
      <w:pPr>
        <w:rPr>
          <w:b/>
          <w:bCs/>
        </w:rPr>
      </w:pPr>
    </w:p>
    <w:p w14:paraId="193444A7" w14:textId="77777777" w:rsidR="00785373" w:rsidRPr="00E072AD" w:rsidRDefault="00785373" w:rsidP="00785373">
      <w:pPr>
        <w:rPr>
          <w:b/>
          <w:bCs/>
        </w:rPr>
      </w:pPr>
    </w:p>
    <w:p w14:paraId="053A6E26" w14:textId="77777777" w:rsidR="00785373" w:rsidRPr="00E072AD" w:rsidRDefault="00785373" w:rsidP="00785373">
      <w:pPr>
        <w:rPr>
          <w:b/>
          <w:bCs/>
        </w:rPr>
      </w:pPr>
    </w:p>
    <w:p w14:paraId="2DA0531D" w14:textId="77777777" w:rsidR="00785373" w:rsidRPr="00E072AD" w:rsidRDefault="00785373" w:rsidP="00785373">
      <w:pPr>
        <w:rPr>
          <w:b/>
          <w:bCs/>
        </w:rPr>
      </w:pPr>
    </w:p>
    <w:p w14:paraId="7AA158EC" w14:textId="77777777" w:rsidR="00785373" w:rsidRPr="00E072AD" w:rsidRDefault="00785373" w:rsidP="00785373">
      <w:pPr>
        <w:rPr>
          <w:b/>
          <w:bCs/>
        </w:rPr>
      </w:pPr>
    </w:p>
    <w:p w14:paraId="1ADD4A53" w14:textId="77777777" w:rsidR="00785373" w:rsidRPr="00E072AD" w:rsidRDefault="00785373" w:rsidP="00785373">
      <w:pPr>
        <w:rPr>
          <w:b/>
          <w:bCs/>
        </w:rPr>
      </w:pPr>
    </w:p>
    <w:p w14:paraId="36791DE8" w14:textId="77777777" w:rsidR="00785373" w:rsidRPr="00E072AD" w:rsidRDefault="00785373" w:rsidP="00785373">
      <w:pPr>
        <w:rPr>
          <w:b/>
          <w:bCs/>
        </w:rPr>
      </w:pPr>
    </w:p>
    <w:p w14:paraId="5F7D1942" w14:textId="77777777" w:rsidR="00785373" w:rsidRPr="00E072AD" w:rsidRDefault="00785373" w:rsidP="00785373">
      <w:pPr>
        <w:rPr>
          <w:b/>
          <w:bCs/>
        </w:rPr>
      </w:pPr>
    </w:p>
    <w:p w14:paraId="5D3ED9DB" w14:textId="77777777" w:rsidR="00785373" w:rsidRPr="00E072AD" w:rsidRDefault="00785373" w:rsidP="00785373">
      <w:pPr>
        <w:rPr>
          <w:b/>
          <w:bCs/>
        </w:rPr>
      </w:pPr>
    </w:p>
    <w:p w14:paraId="4F38A171" w14:textId="77777777" w:rsidR="00785373" w:rsidRPr="00E072AD" w:rsidRDefault="00785373" w:rsidP="00785373">
      <w:pPr>
        <w:rPr>
          <w:b/>
          <w:bCs/>
        </w:rPr>
      </w:pPr>
    </w:p>
    <w:p w14:paraId="4A9641B2" w14:textId="77777777" w:rsidR="00785373" w:rsidRPr="00E072AD" w:rsidRDefault="00785373" w:rsidP="00785373">
      <w:pPr>
        <w:rPr>
          <w:b/>
          <w:bCs/>
        </w:rPr>
      </w:pPr>
    </w:p>
    <w:p w14:paraId="016314BF" w14:textId="77777777" w:rsidR="00785373" w:rsidRPr="00E072AD" w:rsidRDefault="00785373" w:rsidP="00785373">
      <w:pPr>
        <w:rPr>
          <w:b/>
          <w:bCs/>
        </w:rPr>
      </w:pPr>
    </w:p>
    <w:p w14:paraId="511F9703" w14:textId="77777777" w:rsidR="00785373" w:rsidRPr="00E072AD" w:rsidRDefault="00785373" w:rsidP="00785373">
      <w:pPr>
        <w:rPr>
          <w:b/>
          <w:bCs/>
        </w:rPr>
      </w:pPr>
    </w:p>
    <w:p w14:paraId="43F12DB3" w14:textId="77777777" w:rsidR="00785373" w:rsidRPr="00E072AD" w:rsidRDefault="00785373" w:rsidP="00785373"/>
    <w:p w14:paraId="167308A4" w14:textId="77777777" w:rsidR="00785373" w:rsidRPr="00E072AD" w:rsidRDefault="00785373" w:rsidP="00B859E9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18762731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1F4289" w14:textId="77777777" w:rsidR="00173667" w:rsidRDefault="00173667">
          <w:pPr>
            <w:pStyle w:val="TOCHeading"/>
          </w:pPr>
          <w:r>
            <w:t>Table of Contents</w:t>
          </w:r>
        </w:p>
        <w:p w14:paraId="08485C23" w14:textId="77777777" w:rsidR="00173667" w:rsidRDefault="001736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8"/>
              <w:lang w:eastAsia="en-GB" w:bidi="bn-BD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513762" w:history="1">
            <w:r w:rsidRPr="000A6A7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_Toc102513762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36070" w14:textId="77777777" w:rsidR="00173667" w:rsidRDefault="002540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8"/>
              <w:lang w:eastAsia="en-GB" w:bidi="bn-BD"/>
            </w:rPr>
          </w:pPr>
          <w:hyperlink w:anchor="_Toc102513763" w:history="1">
            <w:r w:rsidR="00173667" w:rsidRPr="000A6A7A">
              <w:rPr>
                <w:rStyle w:val="Hyperlink"/>
                <w:noProof/>
              </w:rPr>
              <w:t>Reflective writing and model</w:t>
            </w:r>
            <w:r w:rsidR="00173667">
              <w:rPr>
                <w:noProof/>
                <w:webHidden/>
              </w:rPr>
              <w:tab/>
            </w:r>
            <w:r w:rsidR="00173667">
              <w:rPr>
                <w:noProof/>
                <w:webHidden/>
              </w:rPr>
              <w:fldChar w:fldCharType="begin"/>
            </w:r>
            <w:r w:rsidR="00173667">
              <w:rPr>
                <w:noProof/>
                <w:webHidden/>
              </w:rPr>
              <w:instrText xml:space="preserve"> PAGEREF _Toc102513763 \h </w:instrText>
            </w:r>
            <w:r w:rsidR="00173667">
              <w:rPr>
                <w:noProof/>
                <w:webHidden/>
              </w:rPr>
            </w:r>
            <w:r w:rsidR="00173667">
              <w:rPr>
                <w:noProof/>
                <w:webHidden/>
              </w:rPr>
              <w:fldChar w:fldCharType="separate"/>
            </w:r>
            <w:r w:rsidR="00173667">
              <w:rPr>
                <w:noProof/>
                <w:webHidden/>
              </w:rPr>
              <w:t>4</w:t>
            </w:r>
            <w:r w:rsidR="00173667">
              <w:rPr>
                <w:noProof/>
                <w:webHidden/>
              </w:rPr>
              <w:fldChar w:fldCharType="end"/>
            </w:r>
          </w:hyperlink>
        </w:p>
        <w:p w14:paraId="2B978B98" w14:textId="77777777" w:rsidR="00173667" w:rsidRDefault="002540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8"/>
              <w:lang w:eastAsia="en-GB" w:bidi="bn-BD"/>
            </w:rPr>
          </w:pPr>
          <w:hyperlink w:anchor="_Toc102513764" w:history="1">
            <w:r w:rsidR="00173667" w:rsidRPr="000A6A7A">
              <w:rPr>
                <w:rStyle w:val="Hyperlink"/>
                <w:noProof/>
              </w:rPr>
              <w:t>Application of the Gibbs reflective learning on the chosen topics</w:t>
            </w:r>
            <w:r w:rsidR="00173667">
              <w:rPr>
                <w:noProof/>
                <w:webHidden/>
              </w:rPr>
              <w:tab/>
            </w:r>
            <w:r w:rsidR="00173667">
              <w:rPr>
                <w:noProof/>
                <w:webHidden/>
              </w:rPr>
              <w:fldChar w:fldCharType="begin"/>
            </w:r>
            <w:r w:rsidR="00173667">
              <w:rPr>
                <w:noProof/>
                <w:webHidden/>
              </w:rPr>
              <w:instrText xml:space="preserve"> PAGEREF _Toc102513764 \h </w:instrText>
            </w:r>
            <w:r w:rsidR="00173667">
              <w:rPr>
                <w:noProof/>
                <w:webHidden/>
              </w:rPr>
            </w:r>
            <w:r w:rsidR="00173667">
              <w:rPr>
                <w:noProof/>
                <w:webHidden/>
              </w:rPr>
              <w:fldChar w:fldCharType="separate"/>
            </w:r>
            <w:r w:rsidR="00173667">
              <w:rPr>
                <w:noProof/>
                <w:webHidden/>
              </w:rPr>
              <w:t>5</w:t>
            </w:r>
            <w:r w:rsidR="00173667">
              <w:rPr>
                <w:noProof/>
                <w:webHidden/>
              </w:rPr>
              <w:fldChar w:fldCharType="end"/>
            </w:r>
          </w:hyperlink>
        </w:p>
        <w:p w14:paraId="6FD31710" w14:textId="77777777" w:rsidR="00173667" w:rsidRDefault="002540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8"/>
              <w:lang w:eastAsia="en-GB" w:bidi="bn-BD"/>
            </w:rPr>
          </w:pPr>
          <w:hyperlink w:anchor="_Toc102513765" w:history="1">
            <w:r w:rsidR="00173667" w:rsidRPr="000A6A7A">
              <w:rPr>
                <w:rStyle w:val="Hyperlink"/>
                <w:noProof/>
              </w:rPr>
              <w:t>Conclusion</w:t>
            </w:r>
            <w:r w:rsidR="00173667">
              <w:rPr>
                <w:noProof/>
                <w:webHidden/>
              </w:rPr>
              <w:tab/>
            </w:r>
            <w:r w:rsidR="00173667">
              <w:rPr>
                <w:noProof/>
                <w:webHidden/>
              </w:rPr>
              <w:fldChar w:fldCharType="begin"/>
            </w:r>
            <w:r w:rsidR="00173667">
              <w:rPr>
                <w:noProof/>
                <w:webHidden/>
              </w:rPr>
              <w:instrText xml:space="preserve"> PAGEREF _Toc102513765 \h </w:instrText>
            </w:r>
            <w:r w:rsidR="00173667">
              <w:rPr>
                <w:noProof/>
                <w:webHidden/>
              </w:rPr>
            </w:r>
            <w:r w:rsidR="00173667">
              <w:rPr>
                <w:noProof/>
                <w:webHidden/>
              </w:rPr>
              <w:fldChar w:fldCharType="separate"/>
            </w:r>
            <w:r w:rsidR="00173667">
              <w:rPr>
                <w:noProof/>
                <w:webHidden/>
              </w:rPr>
              <w:t>9</w:t>
            </w:r>
            <w:r w:rsidR="00173667">
              <w:rPr>
                <w:noProof/>
                <w:webHidden/>
              </w:rPr>
              <w:fldChar w:fldCharType="end"/>
            </w:r>
          </w:hyperlink>
        </w:p>
        <w:p w14:paraId="1028C0A5" w14:textId="77777777" w:rsidR="00173667" w:rsidRDefault="002540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8"/>
              <w:lang w:eastAsia="en-GB" w:bidi="bn-BD"/>
            </w:rPr>
          </w:pPr>
          <w:hyperlink w:anchor="_Toc102513766" w:history="1">
            <w:r w:rsidR="00173667" w:rsidRPr="000A6A7A">
              <w:rPr>
                <w:rStyle w:val="Hyperlink"/>
                <w:rFonts w:eastAsia="Times New Roman"/>
                <w:noProof/>
                <w:lang w:eastAsia="en-GB"/>
              </w:rPr>
              <w:t>Reference list</w:t>
            </w:r>
            <w:r w:rsidR="00173667">
              <w:rPr>
                <w:noProof/>
                <w:webHidden/>
              </w:rPr>
              <w:tab/>
            </w:r>
            <w:r w:rsidR="00173667">
              <w:rPr>
                <w:noProof/>
                <w:webHidden/>
              </w:rPr>
              <w:fldChar w:fldCharType="begin"/>
            </w:r>
            <w:r w:rsidR="00173667">
              <w:rPr>
                <w:noProof/>
                <w:webHidden/>
              </w:rPr>
              <w:instrText xml:space="preserve"> PAGEREF _Toc102513766 \h </w:instrText>
            </w:r>
            <w:r w:rsidR="00173667">
              <w:rPr>
                <w:noProof/>
                <w:webHidden/>
              </w:rPr>
            </w:r>
            <w:r w:rsidR="00173667">
              <w:rPr>
                <w:noProof/>
                <w:webHidden/>
              </w:rPr>
              <w:fldChar w:fldCharType="separate"/>
            </w:r>
            <w:r w:rsidR="00173667">
              <w:rPr>
                <w:noProof/>
                <w:webHidden/>
              </w:rPr>
              <w:t>10</w:t>
            </w:r>
            <w:r w:rsidR="00173667">
              <w:rPr>
                <w:noProof/>
                <w:webHidden/>
              </w:rPr>
              <w:fldChar w:fldCharType="end"/>
            </w:r>
          </w:hyperlink>
        </w:p>
        <w:p w14:paraId="067328ED" w14:textId="77777777" w:rsidR="00173667" w:rsidRDefault="00173667">
          <w:r>
            <w:rPr>
              <w:b/>
              <w:bCs/>
              <w:noProof/>
            </w:rPr>
            <w:fldChar w:fldCharType="end"/>
          </w:r>
        </w:p>
      </w:sdtContent>
    </w:sdt>
    <w:p w14:paraId="0AF5BB4E" w14:textId="77777777" w:rsidR="00785373" w:rsidRPr="00E072AD" w:rsidRDefault="00785373" w:rsidP="00B859E9"/>
    <w:p w14:paraId="101F6373" w14:textId="77777777" w:rsidR="00785373" w:rsidRPr="00E072AD" w:rsidRDefault="00785373" w:rsidP="00B859E9"/>
    <w:p w14:paraId="1F36EA87" w14:textId="77777777" w:rsidR="00785373" w:rsidRPr="00E072AD" w:rsidRDefault="00785373" w:rsidP="00B859E9"/>
    <w:p w14:paraId="18CFF5EB" w14:textId="77777777" w:rsidR="00785373" w:rsidRPr="00E072AD" w:rsidRDefault="00785373" w:rsidP="00B859E9"/>
    <w:p w14:paraId="7D19E6AC" w14:textId="77777777" w:rsidR="00785373" w:rsidRPr="00E072AD" w:rsidRDefault="00785373" w:rsidP="00B859E9"/>
    <w:p w14:paraId="65B35E6D" w14:textId="77777777" w:rsidR="00785373" w:rsidRPr="00E072AD" w:rsidRDefault="00785373" w:rsidP="00B859E9"/>
    <w:p w14:paraId="2D3A64E0" w14:textId="77777777" w:rsidR="00785373" w:rsidRPr="00E072AD" w:rsidRDefault="00785373" w:rsidP="00B859E9"/>
    <w:p w14:paraId="343CA0B8" w14:textId="77777777" w:rsidR="00785373" w:rsidRPr="00E072AD" w:rsidRDefault="00785373" w:rsidP="00B859E9"/>
    <w:p w14:paraId="14EE874A" w14:textId="77777777" w:rsidR="00785373" w:rsidRPr="00E072AD" w:rsidRDefault="00785373" w:rsidP="00B859E9"/>
    <w:p w14:paraId="1DC8F08F" w14:textId="77777777" w:rsidR="00785373" w:rsidRPr="00E072AD" w:rsidRDefault="00785373" w:rsidP="00B859E9"/>
    <w:p w14:paraId="40C16D26" w14:textId="77777777" w:rsidR="00785373" w:rsidRPr="00E072AD" w:rsidRDefault="00785373" w:rsidP="00B859E9"/>
    <w:p w14:paraId="5785246B" w14:textId="77777777" w:rsidR="00785373" w:rsidRPr="00E072AD" w:rsidRDefault="00785373" w:rsidP="00B859E9"/>
    <w:p w14:paraId="29D30001" w14:textId="77777777" w:rsidR="00785373" w:rsidRPr="00E072AD" w:rsidRDefault="00785373" w:rsidP="00B859E9"/>
    <w:p w14:paraId="1EB3E5C1" w14:textId="77777777" w:rsidR="00785373" w:rsidRDefault="00785373" w:rsidP="00B859E9"/>
    <w:p w14:paraId="7681EA36" w14:textId="77777777" w:rsidR="00173667" w:rsidRPr="00E072AD" w:rsidRDefault="00173667" w:rsidP="00B859E9"/>
    <w:p w14:paraId="7103164C" w14:textId="77777777" w:rsidR="00785373" w:rsidRPr="00E072AD" w:rsidRDefault="00785373" w:rsidP="00B859E9"/>
    <w:p w14:paraId="1E7B450B" w14:textId="77777777" w:rsidR="001F74DB" w:rsidRPr="00E072AD" w:rsidRDefault="00785373" w:rsidP="00785373">
      <w:pPr>
        <w:pStyle w:val="Heading1"/>
      </w:pPr>
      <w:bookmarkStart w:id="0" w:name="_Toc102513762"/>
      <w:r w:rsidRPr="00E072AD">
        <w:lastRenderedPageBreak/>
        <w:t>Introduction</w:t>
      </w:r>
      <w:bookmarkEnd w:id="0"/>
    </w:p>
    <w:p w14:paraId="7A146BF8" w14:textId="77777777" w:rsidR="00374A3D" w:rsidRPr="00E072AD" w:rsidRDefault="00883CB1" w:rsidP="00374A3D">
      <w:r w:rsidRPr="00E072AD">
        <w:t xml:space="preserve">Reflective writing is used by a person </w:t>
      </w:r>
      <w:r w:rsidR="000A5B22">
        <w:t>t</w:t>
      </w:r>
      <w:r w:rsidRPr="00E072AD">
        <w:t xml:space="preserve">o describe </w:t>
      </w:r>
      <w:r w:rsidR="000A5B22">
        <w:t xml:space="preserve">the </w:t>
      </w:r>
      <w:r w:rsidRPr="00E072AD">
        <w:t xml:space="preserve">real or imaginary experience and the learning from it. </w:t>
      </w:r>
      <w:r w:rsidR="00374A3D" w:rsidRPr="00E072AD">
        <w:t>Th</w:t>
      </w:r>
      <w:r w:rsidR="000A5B22">
        <w:t>ese</w:t>
      </w:r>
      <w:r w:rsidR="00374A3D" w:rsidRPr="00E072AD">
        <w:t xml:space="preserve"> reports cover </w:t>
      </w:r>
      <w:r w:rsidR="00E072AD" w:rsidRPr="00E072AD">
        <w:t>reflective</w:t>
      </w:r>
      <w:r w:rsidR="00374A3D" w:rsidRPr="00E072AD">
        <w:t xml:space="preserve"> writing on four top</w:t>
      </w:r>
      <w:r w:rsidR="00E072AD">
        <w:t>i</w:t>
      </w:r>
      <w:r w:rsidR="00374A3D" w:rsidRPr="00E072AD">
        <w:t>c</w:t>
      </w:r>
      <w:r w:rsidR="00E072AD">
        <w:t>s</w:t>
      </w:r>
      <w:r w:rsidR="00374A3D" w:rsidRPr="00E072AD">
        <w:t xml:space="preserve"> such as academic writing, paraphrasing, </w:t>
      </w:r>
      <w:r w:rsidR="00E072AD" w:rsidRPr="00E072AD">
        <w:t>referencing</w:t>
      </w:r>
      <w:r w:rsidR="00374A3D" w:rsidRPr="00E072AD">
        <w:t xml:space="preserve"> and public speaking &amp; </w:t>
      </w:r>
      <w:r w:rsidR="00E072AD" w:rsidRPr="00E072AD">
        <w:t>giving</w:t>
      </w:r>
      <w:r w:rsidR="00374A3D" w:rsidRPr="00E072AD">
        <w:t xml:space="preserve"> </w:t>
      </w:r>
      <w:r w:rsidR="000A5B22">
        <w:t xml:space="preserve">the </w:t>
      </w:r>
      <w:r w:rsidR="00374A3D" w:rsidRPr="00E072AD">
        <w:t xml:space="preserve">presentation. </w:t>
      </w:r>
      <w:r w:rsidRPr="00E072AD">
        <w:t xml:space="preserve">It starts with explaining </w:t>
      </w:r>
      <w:r w:rsidR="00E072AD" w:rsidRPr="00E072AD">
        <w:t>reflective</w:t>
      </w:r>
      <w:r w:rsidRPr="00E072AD">
        <w:t xml:space="preserve"> writing and the chosen model of </w:t>
      </w:r>
      <w:r w:rsidR="00E072AD" w:rsidRPr="00E072AD">
        <w:t>reflection</w:t>
      </w:r>
      <w:r w:rsidRPr="00E072AD">
        <w:t>. Then all the four topics have been applied to the model.</w:t>
      </w:r>
    </w:p>
    <w:p w14:paraId="7C7EF30A" w14:textId="77777777" w:rsidR="00785373" w:rsidRDefault="00785373" w:rsidP="00785373"/>
    <w:p w14:paraId="2D3EC0D8" w14:textId="77777777" w:rsidR="000A5B22" w:rsidRDefault="000A5B22" w:rsidP="00785373"/>
    <w:p w14:paraId="5B78DBD5" w14:textId="77777777" w:rsidR="000A5B22" w:rsidRDefault="000A5B22" w:rsidP="00785373"/>
    <w:p w14:paraId="46967184" w14:textId="77777777" w:rsidR="000A5B22" w:rsidRDefault="000A5B22" w:rsidP="00785373"/>
    <w:p w14:paraId="148DA774" w14:textId="77777777" w:rsidR="000A5B22" w:rsidRDefault="000A5B22" w:rsidP="00785373"/>
    <w:p w14:paraId="195DC018" w14:textId="77777777" w:rsidR="000A5B22" w:rsidRDefault="000A5B22" w:rsidP="00785373"/>
    <w:p w14:paraId="3C9F1FFA" w14:textId="77777777" w:rsidR="000A5B22" w:rsidRDefault="000A5B22" w:rsidP="00785373"/>
    <w:p w14:paraId="3F9A89B2" w14:textId="77777777" w:rsidR="000A5B22" w:rsidRDefault="000A5B22" w:rsidP="00785373"/>
    <w:p w14:paraId="26A13D45" w14:textId="77777777" w:rsidR="000A5B22" w:rsidRDefault="000A5B22" w:rsidP="00785373"/>
    <w:p w14:paraId="12B83E1C" w14:textId="77777777" w:rsidR="000A5B22" w:rsidRDefault="000A5B22" w:rsidP="00785373"/>
    <w:p w14:paraId="41337AEF" w14:textId="77777777" w:rsidR="000A5B22" w:rsidRDefault="000A5B22" w:rsidP="00785373"/>
    <w:p w14:paraId="6EFFF697" w14:textId="77777777" w:rsidR="000A5B22" w:rsidRDefault="000A5B22" w:rsidP="00785373"/>
    <w:p w14:paraId="6CA401E7" w14:textId="77777777" w:rsidR="000A5B22" w:rsidRDefault="000A5B22" w:rsidP="00785373"/>
    <w:p w14:paraId="6AE9EF48" w14:textId="77777777" w:rsidR="000A5B22" w:rsidRDefault="000A5B22" w:rsidP="00785373"/>
    <w:p w14:paraId="2B8D7A72" w14:textId="77777777" w:rsidR="000A5B22" w:rsidRDefault="000A5B22" w:rsidP="00785373"/>
    <w:p w14:paraId="6D9F206F" w14:textId="77777777" w:rsidR="000A5B22" w:rsidRDefault="000A5B22" w:rsidP="00785373"/>
    <w:p w14:paraId="0CAC24EF" w14:textId="77777777" w:rsidR="000A5B22" w:rsidRDefault="000A5B22" w:rsidP="00785373"/>
    <w:p w14:paraId="431199CC" w14:textId="77777777" w:rsidR="000A5B22" w:rsidRDefault="000A5B22" w:rsidP="00785373"/>
    <w:p w14:paraId="15461110" w14:textId="77777777" w:rsidR="000A5B22" w:rsidRPr="00E072AD" w:rsidRDefault="000A5B22" w:rsidP="00785373"/>
    <w:p w14:paraId="3C094025" w14:textId="77777777" w:rsidR="00785373" w:rsidRPr="00E072AD" w:rsidRDefault="00785373" w:rsidP="00785373">
      <w:pPr>
        <w:pStyle w:val="Heading1"/>
      </w:pPr>
      <w:bookmarkStart w:id="1" w:name="_Toc102513763"/>
      <w:r w:rsidRPr="00E072AD">
        <w:lastRenderedPageBreak/>
        <w:t>Reflective writing and model</w:t>
      </w:r>
      <w:bookmarkEnd w:id="1"/>
    </w:p>
    <w:p w14:paraId="49EEA129" w14:textId="77777777" w:rsidR="00781181" w:rsidRPr="00E072AD" w:rsidRDefault="005E0245" w:rsidP="00781181">
      <w:r w:rsidRPr="00E072AD">
        <w:t>Reflective</w:t>
      </w:r>
      <w:r w:rsidR="00781181" w:rsidRPr="00E072AD">
        <w:t xml:space="preserve"> writing is used to </w:t>
      </w:r>
      <w:r w:rsidRPr="00E072AD">
        <w:t>analyse</w:t>
      </w:r>
      <w:r w:rsidR="00781181" w:rsidRPr="00E072AD">
        <w:t xml:space="preserve"> or examine a </w:t>
      </w:r>
      <w:r w:rsidRPr="00E072AD">
        <w:t>specific</w:t>
      </w:r>
      <w:r w:rsidR="00781181" w:rsidRPr="00E072AD">
        <w:t xml:space="preserve">, observation, experience or event. There </w:t>
      </w:r>
      <w:r w:rsidR="000A5B22">
        <w:t xml:space="preserve">are </w:t>
      </w:r>
      <w:r w:rsidR="00781181" w:rsidRPr="00E072AD">
        <w:t>different popular reflective model</w:t>
      </w:r>
      <w:r w:rsidR="000A5B22">
        <w:t>s</w:t>
      </w:r>
      <w:r w:rsidR="00781181" w:rsidRPr="00E072AD">
        <w:t xml:space="preserve"> such as the Kolb reflective </w:t>
      </w:r>
      <w:r w:rsidRPr="00E072AD">
        <w:t>learning</w:t>
      </w:r>
      <w:r w:rsidR="00781181" w:rsidRPr="00E072AD">
        <w:t xml:space="preserve"> and Gibbs </w:t>
      </w:r>
      <w:r w:rsidRPr="00E072AD">
        <w:t>reflective</w:t>
      </w:r>
      <w:r w:rsidR="00781181" w:rsidRPr="00E072AD">
        <w:t xml:space="preserve"> learning cycle. In this reflective report writing the widely popular Gibbs reflective learning cycle will be used. </w:t>
      </w:r>
      <w:r w:rsidR="00115D2F" w:rsidRPr="00E072AD">
        <w:t>Gibb</w:t>
      </w:r>
      <w:r w:rsidR="000A5B22">
        <w:t>s'</w:t>
      </w:r>
      <w:r w:rsidR="00115D2F" w:rsidRPr="00E072AD">
        <w:t xml:space="preserve">s reflective cycle has been developed by Graham Gibbs in the year 1988. It has been developed to provide structure to </w:t>
      </w:r>
      <w:r w:rsidRPr="00E072AD">
        <w:t>learning</w:t>
      </w:r>
      <w:r w:rsidR="00115D2F" w:rsidRPr="00E072AD">
        <w:t xml:space="preserve"> from a specific experience. </w:t>
      </w:r>
      <w:r>
        <w:t>This popular learning cycle of G</w:t>
      </w:r>
      <w:r w:rsidR="00BD3745" w:rsidRPr="00E072AD">
        <w:t>r</w:t>
      </w:r>
      <w:r>
        <w:t>a</w:t>
      </w:r>
      <w:r w:rsidR="00BD3745" w:rsidRPr="00E072AD">
        <w:t xml:space="preserve">ham Gibbs offers an amazing framework for </w:t>
      </w:r>
      <w:r w:rsidRPr="00E072AD">
        <w:t>analysing</w:t>
      </w:r>
      <w:r w:rsidR="00BD3745" w:rsidRPr="00E072AD">
        <w:t xml:space="preserve"> and examining </w:t>
      </w:r>
      <w:r w:rsidR="00522D8B" w:rsidRPr="00E072AD">
        <w:t>experiences that one observed</w:t>
      </w:r>
      <w:r w:rsidR="00FF1549" w:rsidRPr="00E072AD">
        <w:t xml:space="preserve"> (Williams, Woolliams and Spiro, 2020)</w:t>
      </w:r>
      <w:r w:rsidR="00522D8B" w:rsidRPr="00E072AD">
        <w:t>. It allows the learn</w:t>
      </w:r>
      <w:r w:rsidR="000A5B22">
        <w:t>er</w:t>
      </w:r>
      <w:r w:rsidR="00522D8B" w:rsidRPr="00E072AD">
        <w:t xml:space="preserve"> to properly </w:t>
      </w:r>
      <w:r w:rsidRPr="00E072AD">
        <w:t>learn</w:t>
      </w:r>
      <w:r w:rsidR="00522D8B" w:rsidRPr="00E072AD">
        <w:t xml:space="preserve"> and plan different things based on the </w:t>
      </w:r>
      <w:r w:rsidRPr="00E072AD">
        <w:t>learning</w:t>
      </w:r>
      <w:r w:rsidR="008E1C46" w:rsidRPr="00E072AD">
        <w:t xml:space="preserve">. This famous </w:t>
      </w:r>
      <w:r w:rsidRPr="00E072AD">
        <w:t>reflective</w:t>
      </w:r>
      <w:r w:rsidR="008E1C46" w:rsidRPr="00E072AD">
        <w:t xml:space="preserve"> learning cycle has six steps. The six steps are </w:t>
      </w:r>
      <w:r w:rsidR="000A5B22">
        <w:t xml:space="preserve">the </w:t>
      </w:r>
      <w:r w:rsidR="008E1C46" w:rsidRPr="00E072AD">
        <w:t xml:space="preserve">description stage, feeling stage, evaluation stage, analysis stage, conclusion stage and action plan stage. </w:t>
      </w:r>
    </w:p>
    <w:p w14:paraId="62A973F0" w14:textId="77777777" w:rsidR="00772424" w:rsidRPr="00E072AD" w:rsidRDefault="00772424" w:rsidP="00772424">
      <w:pPr>
        <w:jc w:val="center"/>
      </w:pPr>
      <w:r w:rsidRPr="00E072AD">
        <w:rPr>
          <w:noProof/>
          <w:lang w:eastAsia="en-GB" w:bidi="bn-BD"/>
        </w:rPr>
        <w:drawing>
          <wp:inline distT="0" distB="0" distL="0" distR="0" wp14:anchorId="20F2C633" wp14:editId="1CAA501F">
            <wp:extent cx="3426460" cy="2776220"/>
            <wp:effectExtent l="0" t="0" r="2540" b="5080"/>
            <wp:docPr id="1" name="Picture 1" descr="Gibbs' Reflective Cycle - Helping People Learn From Exper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bbs' Reflective Cycle - Helping People Learn From Experi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1BA6C" w14:textId="77777777" w:rsidR="00277A30" w:rsidRDefault="00772424" w:rsidP="000A5B22">
      <w:pPr>
        <w:jc w:val="center"/>
        <w:rPr>
          <w:i/>
          <w:iCs/>
        </w:rPr>
      </w:pPr>
      <w:r w:rsidRPr="00E072AD">
        <w:rPr>
          <w:i/>
          <w:iCs/>
        </w:rPr>
        <w:t>Figure-1: Gibbs reflective learning cycle (Williams, Woolliams and Spiro, 2020)</w:t>
      </w:r>
    </w:p>
    <w:p w14:paraId="1DE97ADB" w14:textId="77777777" w:rsidR="000A5B22" w:rsidRDefault="000A5B22" w:rsidP="000A5B22">
      <w:pPr>
        <w:jc w:val="center"/>
        <w:rPr>
          <w:i/>
          <w:iCs/>
        </w:rPr>
      </w:pPr>
    </w:p>
    <w:p w14:paraId="211AF130" w14:textId="77777777" w:rsidR="000A5B22" w:rsidRDefault="000A5B22" w:rsidP="000A5B22">
      <w:pPr>
        <w:jc w:val="center"/>
        <w:rPr>
          <w:i/>
          <w:iCs/>
        </w:rPr>
      </w:pPr>
    </w:p>
    <w:p w14:paraId="21A378CF" w14:textId="77777777" w:rsidR="000A5B22" w:rsidRDefault="000A5B22" w:rsidP="000A5B22">
      <w:pPr>
        <w:jc w:val="center"/>
        <w:rPr>
          <w:i/>
          <w:iCs/>
        </w:rPr>
      </w:pPr>
    </w:p>
    <w:p w14:paraId="175E63C9" w14:textId="77777777" w:rsidR="000A5B22" w:rsidRDefault="000A5B22" w:rsidP="000A5B22">
      <w:pPr>
        <w:jc w:val="center"/>
        <w:rPr>
          <w:i/>
          <w:iCs/>
        </w:rPr>
      </w:pPr>
    </w:p>
    <w:p w14:paraId="1B26CD8B" w14:textId="77777777" w:rsidR="000A5B22" w:rsidRDefault="000A5B22" w:rsidP="000A5B22">
      <w:pPr>
        <w:jc w:val="center"/>
        <w:rPr>
          <w:i/>
          <w:iCs/>
        </w:rPr>
      </w:pPr>
    </w:p>
    <w:p w14:paraId="3AA817D3" w14:textId="77777777" w:rsidR="000A5B22" w:rsidRDefault="000A5B22" w:rsidP="000A5B22">
      <w:pPr>
        <w:jc w:val="center"/>
        <w:rPr>
          <w:i/>
          <w:iCs/>
        </w:rPr>
      </w:pPr>
    </w:p>
    <w:p w14:paraId="5DA6DAAF" w14:textId="77777777" w:rsidR="000A5B22" w:rsidRPr="000A5B22" w:rsidRDefault="000A5B22" w:rsidP="000A5B22">
      <w:pPr>
        <w:jc w:val="center"/>
        <w:rPr>
          <w:i/>
          <w:iCs/>
        </w:rPr>
      </w:pPr>
    </w:p>
    <w:p w14:paraId="65204E07" w14:textId="77777777" w:rsidR="00785373" w:rsidRPr="00E072AD" w:rsidRDefault="00785373" w:rsidP="00785373">
      <w:pPr>
        <w:pStyle w:val="Heading1"/>
      </w:pPr>
      <w:bookmarkStart w:id="2" w:name="_Toc102513764"/>
      <w:r w:rsidRPr="00E072AD">
        <w:lastRenderedPageBreak/>
        <w:t>Application of the Gibbs reflective learning on the chosen topics</w:t>
      </w:r>
      <w:bookmarkEnd w:id="2"/>
    </w:p>
    <w:p w14:paraId="235E564F" w14:textId="77777777" w:rsidR="006A34A5" w:rsidRPr="00E072AD" w:rsidRDefault="00754535" w:rsidP="00754535">
      <w:r w:rsidRPr="00E072AD">
        <w:rPr>
          <w:b/>
          <w:bCs/>
        </w:rPr>
        <w:t>Description:</w:t>
      </w:r>
      <w:r w:rsidRPr="00E072AD">
        <w:t xml:space="preserve"> This </w:t>
      </w:r>
      <w:r w:rsidR="000A5B22">
        <w:t xml:space="preserve">is </w:t>
      </w:r>
      <w:r w:rsidRPr="00E072AD">
        <w:t>the first stage of the Gibbs reflective cycle. Here the particular event, observation or experience is described.</w:t>
      </w:r>
      <w:r w:rsidR="00454E8A" w:rsidRPr="00E072AD">
        <w:t xml:space="preserve"> </w:t>
      </w:r>
      <w:r w:rsidR="0066245E" w:rsidRPr="00E072AD">
        <w:t xml:space="preserve">The first event that I experienced is the time </w:t>
      </w:r>
      <w:r w:rsidR="00E1773A" w:rsidRPr="00E072AD">
        <w:t>management</w:t>
      </w:r>
      <w:r w:rsidR="0066245E" w:rsidRPr="00E072AD">
        <w:t xml:space="preserve"> skill, </w:t>
      </w:r>
      <w:r w:rsidR="000A5B22">
        <w:t xml:space="preserve">the </w:t>
      </w:r>
      <w:r w:rsidR="0066245E" w:rsidRPr="00E072AD">
        <w:t xml:space="preserve">second is the Academic writing, </w:t>
      </w:r>
      <w:r w:rsidR="000A5B22">
        <w:t xml:space="preserve">the </w:t>
      </w:r>
      <w:r w:rsidR="0066245E" w:rsidRPr="00E072AD">
        <w:t>third is the paraphrasing and last but not least is the presentation skill. These topics are basically the learning materials for my academic course. Some topics ha</w:t>
      </w:r>
      <w:r w:rsidR="000A5B22">
        <w:t>ve</w:t>
      </w:r>
      <w:r w:rsidR="0066245E" w:rsidRPr="00E072AD">
        <w:t xml:space="preserve"> been covered directly in our lecture and some are covered based on the assignment that we submit to complete the module. </w:t>
      </w:r>
    </w:p>
    <w:p w14:paraId="7521E086" w14:textId="77777777" w:rsidR="00754535" w:rsidRPr="00E072AD" w:rsidRDefault="006A34A5" w:rsidP="00754535">
      <w:r w:rsidRPr="00E072AD">
        <w:rPr>
          <w:i/>
          <w:iCs/>
        </w:rPr>
        <w:t>Time Management:</w:t>
      </w:r>
      <w:r w:rsidRPr="00E072AD">
        <w:t xml:space="preserve"> </w:t>
      </w:r>
      <w:r w:rsidR="008F4FEE" w:rsidRPr="00E072AD">
        <w:t xml:space="preserve">Time management was </w:t>
      </w:r>
      <w:r w:rsidRPr="00E072AD">
        <w:t>basically</w:t>
      </w:r>
      <w:r w:rsidR="008F4FEE" w:rsidRPr="00E072AD">
        <w:t xml:space="preserve"> an initial learning material. I</w:t>
      </w:r>
      <w:r w:rsidRPr="00E072AD">
        <w:t>t is from</w:t>
      </w:r>
      <w:r w:rsidR="008F4FEE" w:rsidRPr="00E072AD">
        <w:t xml:space="preserve"> the academic course</w:t>
      </w:r>
      <w:r w:rsidRPr="00E072AD">
        <w:t xml:space="preserve"> designed by the university. I have attended the lecture and other students as well. We have experienced the ins and out of time management skill</w:t>
      </w:r>
      <w:r w:rsidR="000A5B22">
        <w:t>s</w:t>
      </w:r>
      <w:r w:rsidRPr="00E072AD">
        <w:t>.</w:t>
      </w:r>
    </w:p>
    <w:p w14:paraId="2FAF6DFD" w14:textId="77777777" w:rsidR="006A34A5" w:rsidRPr="00E072AD" w:rsidRDefault="006A34A5" w:rsidP="00754535">
      <w:r w:rsidRPr="00E072AD">
        <w:rPr>
          <w:i/>
          <w:iCs/>
        </w:rPr>
        <w:t>Academic writing:</w:t>
      </w:r>
      <w:r w:rsidRPr="00E072AD">
        <w:t xml:space="preserve"> Another learning </w:t>
      </w:r>
      <w:r w:rsidR="004E246A" w:rsidRPr="00E072AD">
        <w:t>component</w:t>
      </w:r>
      <w:r w:rsidRPr="00E072AD">
        <w:t xml:space="preserve"> of our course is academic writing. Academic writing basically cover</w:t>
      </w:r>
      <w:r w:rsidR="000A5B22">
        <w:t>s</w:t>
      </w:r>
      <w:r w:rsidRPr="00E072AD">
        <w:t xml:space="preserve"> all the assignments and term paper</w:t>
      </w:r>
      <w:r w:rsidR="000A5B22">
        <w:t>s</w:t>
      </w:r>
      <w:r w:rsidRPr="00E072AD">
        <w:t xml:space="preserve">. </w:t>
      </w:r>
      <w:r w:rsidR="004E246A" w:rsidRPr="00E072AD">
        <w:t>I along with all the students that enrolled have experienced the academic writing skill.</w:t>
      </w:r>
    </w:p>
    <w:p w14:paraId="781B5FBE" w14:textId="77777777" w:rsidR="004E246A" w:rsidRPr="00E072AD" w:rsidRDefault="00E1773A" w:rsidP="00754535">
      <w:r w:rsidRPr="00E072AD">
        <w:rPr>
          <w:i/>
          <w:iCs/>
        </w:rPr>
        <w:t>Referencing:</w:t>
      </w:r>
      <w:r w:rsidRPr="00E072AD">
        <w:t xml:space="preserve"> </w:t>
      </w:r>
      <w:r w:rsidR="003C565D" w:rsidRPr="00E072AD">
        <w:t xml:space="preserve">We are also </w:t>
      </w:r>
      <w:r w:rsidR="00A94C1C" w:rsidRPr="00E072AD">
        <w:t>taught</w:t>
      </w:r>
      <w:r w:rsidR="003C565D" w:rsidRPr="00E072AD">
        <w:t xml:space="preserve"> about referencing. </w:t>
      </w:r>
      <w:r w:rsidR="00A94C1C" w:rsidRPr="00E072AD">
        <w:t>Referencing</w:t>
      </w:r>
      <w:r w:rsidR="003C565D" w:rsidRPr="00E072AD">
        <w:t xml:space="preserve"> is acknowledging the sources we used while writing. In this learning full focus was on the Harvard referencing style. It covers both the </w:t>
      </w:r>
      <w:r w:rsidR="005E0245" w:rsidRPr="00E072AD">
        <w:t>in</w:t>
      </w:r>
      <w:r w:rsidR="000A5B22">
        <w:t>-</w:t>
      </w:r>
      <w:r w:rsidR="005E0245" w:rsidRPr="00E072AD">
        <w:t>text</w:t>
      </w:r>
      <w:r w:rsidR="003C565D" w:rsidRPr="00E072AD">
        <w:t xml:space="preserve"> citation and bibliography. </w:t>
      </w:r>
    </w:p>
    <w:p w14:paraId="4D34FE40" w14:textId="77777777" w:rsidR="00A94C1C" w:rsidRDefault="00A94C1C" w:rsidP="00754535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>presentation: It</w:t>
      </w:r>
      <w:r w:rsidRPr="00E072AD">
        <w:t xml:space="preserve"> is different from the other three experience</w:t>
      </w:r>
      <w:r w:rsidR="000A5B22">
        <w:t>s</w:t>
      </w:r>
      <w:r w:rsidRPr="00E072AD">
        <w:t xml:space="preserve"> as I have experienced it practically. I have prepared and g</w:t>
      </w:r>
      <w:r w:rsidR="000A5B22">
        <w:t>iven</w:t>
      </w:r>
      <w:r w:rsidRPr="00E072AD">
        <w:t xml:space="preserve"> </w:t>
      </w:r>
      <w:r w:rsidR="000A5B22">
        <w:t xml:space="preserve">a </w:t>
      </w:r>
      <w:r w:rsidRPr="00E072AD">
        <w:t xml:space="preserve">presentation on the employability skills related to my personal </w:t>
      </w:r>
      <w:r w:rsidR="005E0245" w:rsidRPr="00E072AD">
        <w:t>career</w:t>
      </w:r>
      <w:r w:rsidRPr="00E072AD">
        <w:t xml:space="preserve"> </w:t>
      </w:r>
      <w:r w:rsidR="005E0245" w:rsidRPr="00E072AD">
        <w:t>choice</w:t>
      </w:r>
      <w:r w:rsidR="005E0245">
        <w:t>. It</w:t>
      </w:r>
      <w:r w:rsidRPr="00E072AD">
        <w:t xml:space="preserve"> was the most interesting event that I have experienced.</w:t>
      </w:r>
    </w:p>
    <w:p w14:paraId="050AAB67" w14:textId="77777777" w:rsidR="000A5B22" w:rsidRPr="00E072AD" w:rsidRDefault="000A5B22" w:rsidP="00754535"/>
    <w:p w14:paraId="055E5335" w14:textId="77777777" w:rsidR="00BF57A8" w:rsidRPr="00E072AD" w:rsidRDefault="00BF57A8" w:rsidP="00754535">
      <w:r w:rsidRPr="00E072AD">
        <w:rPr>
          <w:b/>
          <w:bCs/>
        </w:rPr>
        <w:t xml:space="preserve">Feelings: </w:t>
      </w:r>
      <w:r w:rsidR="008A0370" w:rsidRPr="00E072AD">
        <w:rPr>
          <w:b/>
          <w:bCs/>
        </w:rPr>
        <w:t xml:space="preserve"> </w:t>
      </w:r>
      <w:r w:rsidR="008A0370" w:rsidRPr="00E072AD">
        <w:t xml:space="preserve">In this second stage of the Gibbs </w:t>
      </w:r>
      <w:r w:rsidR="005E0245" w:rsidRPr="00E072AD">
        <w:t>reflective</w:t>
      </w:r>
      <w:r w:rsidR="008A0370" w:rsidRPr="00E072AD">
        <w:t xml:space="preserve"> cycle</w:t>
      </w:r>
      <w:r w:rsidR="00C04D6F" w:rsidRPr="00E072AD">
        <w:t xml:space="preserve"> one can explore any </w:t>
      </w:r>
      <w:r w:rsidR="005E0245" w:rsidRPr="00E072AD">
        <w:t>thoughts</w:t>
      </w:r>
      <w:r w:rsidR="00C04D6F" w:rsidRPr="00E072AD">
        <w:t xml:space="preserve"> or feelings tha</w:t>
      </w:r>
      <w:r w:rsidR="000A5B22">
        <w:t>t</w:t>
      </w:r>
      <w:r w:rsidR="00C04D6F" w:rsidRPr="00E072AD">
        <w:t xml:space="preserve"> one had during the experience and the impacts of the event on the experience. </w:t>
      </w:r>
    </w:p>
    <w:p w14:paraId="0EAAC1FE" w14:textId="77777777" w:rsidR="00BF57A8" w:rsidRPr="00E072AD" w:rsidRDefault="00BF57A8" w:rsidP="00BF57A8">
      <w:r w:rsidRPr="00E072AD">
        <w:rPr>
          <w:i/>
          <w:iCs/>
        </w:rPr>
        <w:t>Time Management:</w:t>
      </w:r>
      <w:r w:rsidRPr="00E072AD">
        <w:t xml:space="preserve"> </w:t>
      </w:r>
      <w:r w:rsidR="006C7BEC" w:rsidRPr="00E072AD">
        <w:t>Learning is always exciting to me. When I was learning about time management I was very excited and my feeling was good. Before the situation</w:t>
      </w:r>
      <w:r w:rsidR="000A5B22">
        <w:t>,</w:t>
      </w:r>
      <w:r w:rsidR="006C7BEC" w:rsidRPr="00E072AD">
        <w:t xml:space="preserve"> I did not have </w:t>
      </w:r>
      <w:r w:rsidR="000A5B22">
        <w:t xml:space="preserve">a </w:t>
      </w:r>
      <w:r w:rsidR="006C7BEC" w:rsidRPr="00E072AD">
        <w:t>clear idea so I was waiting for th</w:t>
      </w:r>
      <w:r w:rsidR="000A5B22">
        <w:t>ese</w:t>
      </w:r>
      <w:r w:rsidR="006C7BEC" w:rsidRPr="00E072AD">
        <w:t xml:space="preserve"> materials. </w:t>
      </w:r>
      <w:r w:rsidR="00F67B5A" w:rsidRPr="00E072AD">
        <w:t>During the situation</w:t>
      </w:r>
      <w:r w:rsidR="000A5B22">
        <w:t>,</w:t>
      </w:r>
      <w:r w:rsidR="00F67B5A" w:rsidRPr="00E072AD">
        <w:t xml:space="preserve"> I was thinking that I actually do not </w:t>
      </w:r>
      <w:r w:rsidR="000A5B22">
        <w:t>know</w:t>
      </w:r>
      <w:r w:rsidR="00F67B5A" w:rsidRPr="00E072AD">
        <w:t xml:space="preserve"> previously about time management</w:t>
      </w:r>
      <w:r w:rsidR="00AC75B7" w:rsidRPr="00E072AD">
        <w:t xml:space="preserve"> (BBC Bitesize, 2020)</w:t>
      </w:r>
      <w:r w:rsidR="00F67B5A" w:rsidRPr="00E072AD">
        <w:t>.</w:t>
      </w:r>
    </w:p>
    <w:p w14:paraId="47E0E76B" w14:textId="77777777" w:rsidR="00BF57A8" w:rsidRPr="00E072AD" w:rsidRDefault="00BF57A8" w:rsidP="00BF57A8">
      <w:r w:rsidRPr="00E072AD">
        <w:rPr>
          <w:i/>
          <w:iCs/>
        </w:rPr>
        <w:t>Academic writing:</w:t>
      </w:r>
      <w:r w:rsidRPr="00E072AD">
        <w:t xml:space="preserve"> </w:t>
      </w:r>
      <w:r w:rsidR="006E73EC" w:rsidRPr="00E072AD">
        <w:t xml:space="preserve">My feeling was </w:t>
      </w:r>
      <w:r w:rsidR="005E0245" w:rsidRPr="00E072AD">
        <w:t>overwhelming</w:t>
      </w:r>
      <w:r w:rsidR="006E73EC" w:rsidRPr="00E072AD">
        <w:t xml:space="preserve"> when experienc</w:t>
      </w:r>
      <w:r w:rsidR="000A5B22">
        <w:t>ed</w:t>
      </w:r>
      <w:r w:rsidR="006E73EC" w:rsidRPr="00E072AD">
        <w:t xml:space="preserve"> the </w:t>
      </w:r>
      <w:r w:rsidR="005E0245" w:rsidRPr="00E072AD">
        <w:t>situation</w:t>
      </w:r>
      <w:r w:rsidR="005E0245">
        <w:t>. I felt that through this l</w:t>
      </w:r>
      <w:r w:rsidR="006E73EC" w:rsidRPr="00E072AD">
        <w:t xml:space="preserve">earning I will </w:t>
      </w:r>
      <w:r w:rsidR="000A5B22">
        <w:t xml:space="preserve">be </w:t>
      </w:r>
      <w:r w:rsidR="006E73EC" w:rsidRPr="00E072AD">
        <w:t xml:space="preserve">able to write in </w:t>
      </w:r>
      <w:r w:rsidR="000A5B22">
        <w:t xml:space="preserve">a </w:t>
      </w:r>
      <w:r w:rsidR="006E73EC" w:rsidRPr="00E072AD">
        <w:t>more correct and proper way.</w:t>
      </w:r>
    </w:p>
    <w:p w14:paraId="1A1ACBEA" w14:textId="77777777" w:rsidR="00BF57A8" w:rsidRPr="00E072AD" w:rsidRDefault="00BF57A8" w:rsidP="00BF57A8">
      <w:r w:rsidRPr="00E072AD">
        <w:rPr>
          <w:i/>
          <w:iCs/>
        </w:rPr>
        <w:lastRenderedPageBreak/>
        <w:t>Referencing:</w:t>
      </w:r>
      <w:r w:rsidRPr="00E072AD">
        <w:t xml:space="preserve"> </w:t>
      </w:r>
      <w:r w:rsidR="005E0245" w:rsidRPr="00E072AD">
        <w:t>Research</w:t>
      </w:r>
      <w:r w:rsidR="00C7543B" w:rsidRPr="00E072AD">
        <w:t xml:space="preserve"> will not be accept</w:t>
      </w:r>
      <w:r w:rsidR="000A5B22">
        <w:t>ed</w:t>
      </w:r>
      <w:r w:rsidR="00C7543B" w:rsidRPr="00E072AD">
        <w:t xml:space="preserve"> </w:t>
      </w:r>
      <w:r w:rsidR="001134BD" w:rsidRPr="00E072AD">
        <w:t xml:space="preserve">without proper referencing. As I </w:t>
      </w:r>
      <w:r w:rsidR="00AA532A" w:rsidRPr="00E072AD">
        <w:t>have</w:t>
      </w:r>
      <w:r w:rsidR="001134BD" w:rsidRPr="00E072AD">
        <w:t xml:space="preserve"> interested to conduct research I </w:t>
      </w:r>
      <w:r w:rsidR="00AA532A">
        <w:t>was eagerly</w:t>
      </w:r>
      <w:r w:rsidR="001134BD" w:rsidRPr="00E072AD">
        <w:t xml:space="preserve"> waiting for th</w:t>
      </w:r>
      <w:r w:rsidR="000A5B22">
        <w:t>ese</w:t>
      </w:r>
      <w:r w:rsidR="001134BD" w:rsidRPr="00E072AD">
        <w:t xml:space="preserve"> </w:t>
      </w:r>
      <w:r w:rsidR="00AA532A" w:rsidRPr="00E072AD">
        <w:t>materials</w:t>
      </w:r>
      <w:r w:rsidR="00AA532A">
        <w:t>. I thoug</w:t>
      </w:r>
      <w:r w:rsidR="001134BD" w:rsidRPr="00E072AD">
        <w:t>h</w:t>
      </w:r>
      <w:r w:rsidR="00AA532A">
        <w:t>t</w:t>
      </w:r>
      <w:r w:rsidR="001134BD" w:rsidRPr="00E072AD">
        <w:t xml:space="preserve"> this will make </w:t>
      </w:r>
      <w:r w:rsidR="000A5B22">
        <w:t xml:space="preserve">it </w:t>
      </w:r>
      <w:r w:rsidR="00AA532A" w:rsidRPr="00E072AD">
        <w:t>ca</w:t>
      </w:r>
      <w:r w:rsidR="00AA532A">
        <w:t>pa</w:t>
      </w:r>
      <w:r w:rsidR="00AA532A" w:rsidRPr="00E072AD">
        <w:t>ble</w:t>
      </w:r>
      <w:r w:rsidR="001134BD" w:rsidRPr="00E072AD">
        <w:t xml:space="preserve"> to generate proper Harvard reference</w:t>
      </w:r>
      <w:r w:rsidR="000A5B22">
        <w:t>s</w:t>
      </w:r>
      <w:r w:rsidR="00AC75B7" w:rsidRPr="00E072AD">
        <w:t xml:space="preserve"> (Arifah, Suparno and Setyaningsih, 2017)</w:t>
      </w:r>
      <w:r w:rsidR="001134BD" w:rsidRPr="00E072AD">
        <w:t>.</w:t>
      </w:r>
    </w:p>
    <w:p w14:paraId="110D93E5" w14:textId="77777777" w:rsidR="00BF57A8" w:rsidRDefault="00BF57A8" w:rsidP="00BF57A8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 xml:space="preserve">presentation: </w:t>
      </w:r>
      <w:r w:rsidR="00B85FD9" w:rsidRPr="00E072AD">
        <w:t xml:space="preserve">As </w:t>
      </w:r>
      <w:r w:rsidR="00AA532A" w:rsidRPr="00E072AD">
        <w:t>mentioned</w:t>
      </w:r>
      <w:r w:rsidR="00B85FD9" w:rsidRPr="00E072AD">
        <w:t xml:space="preserve"> earlier it was the most interesting </w:t>
      </w:r>
      <w:r w:rsidR="000A5B22">
        <w:t>for</w:t>
      </w:r>
      <w:r w:rsidR="00B85FD9" w:rsidRPr="00E072AD">
        <w:t xml:space="preserve"> me. I </w:t>
      </w:r>
      <w:r w:rsidR="00AA532A" w:rsidRPr="00E072AD">
        <w:t>experienced</w:t>
      </w:r>
      <w:r w:rsidR="00B85FD9" w:rsidRPr="00E072AD">
        <w:t xml:space="preserve"> it practically and my feeling was very excellent about it. I was </w:t>
      </w:r>
      <w:r w:rsidR="00AA532A" w:rsidRPr="00E072AD">
        <w:t>thinking</w:t>
      </w:r>
      <w:r w:rsidR="00B85FD9" w:rsidRPr="00E072AD">
        <w:t xml:space="preserve"> about how I can provide my best efforts while delivering the presentation speech. </w:t>
      </w:r>
      <w:r w:rsidR="007C63C0" w:rsidRPr="00E072AD">
        <w:t>During the presentation</w:t>
      </w:r>
      <w:r w:rsidR="000A5B22">
        <w:t>,</w:t>
      </w:r>
      <w:r w:rsidR="007C63C0" w:rsidRPr="00E072AD">
        <w:t xml:space="preserve"> I was </w:t>
      </w:r>
      <w:r w:rsidR="00AA532A" w:rsidRPr="00E072AD">
        <w:t>thinking</w:t>
      </w:r>
      <w:r w:rsidR="007C63C0" w:rsidRPr="00E072AD">
        <w:t xml:space="preserve"> about how I can keep the attention of the audience.</w:t>
      </w:r>
    </w:p>
    <w:p w14:paraId="50EF8165" w14:textId="77777777" w:rsidR="000A5B22" w:rsidRPr="00E072AD" w:rsidRDefault="000A5B22" w:rsidP="00BF57A8"/>
    <w:p w14:paraId="0F43EB4B" w14:textId="77777777" w:rsidR="00BF57A8" w:rsidRPr="00E072AD" w:rsidRDefault="00BF57A8" w:rsidP="00BF57A8">
      <w:r w:rsidRPr="00E072AD">
        <w:rPr>
          <w:b/>
          <w:bCs/>
        </w:rPr>
        <w:t xml:space="preserve">Evaluation: </w:t>
      </w:r>
      <w:r w:rsidR="002D0A71" w:rsidRPr="00E072AD">
        <w:t>This is the third stage of the Gibbs reflective cycle. In this third stage, one can evaluate the good and bad feeling</w:t>
      </w:r>
      <w:r w:rsidR="000A5B22">
        <w:t>s</w:t>
      </w:r>
      <w:r w:rsidR="002D0A71" w:rsidRPr="00E072AD">
        <w:t xml:space="preserve"> about the experience o</w:t>
      </w:r>
      <w:r w:rsidR="000A5B22">
        <w:t>f</w:t>
      </w:r>
      <w:r w:rsidR="002D0A71" w:rsidRPr="00E072AD">
        <w:t xml:space="preserve"> the event. It means what went well and what did not </w:t>
      </w:r>
      <w:r w:rsidR="00365885" w:rsidRPr="00E072AD">
        <w:t>go</w:t>
      </w:r>
      <w:r w:rsidR="002D0A71" w:rsidRPr="00E072AD">
        <w:t xml:space="preserve"> well during the experience.</w:t>
      </w:r>
    </w:p>
    <w:p w14:paraId="3BA6496E" w14:textId="77777777" w:rsidR="00BF57A8" w:rsidRPr="00E072AD" w:rsidRDefault="00BF57A8" w:rsidP="00BF57A8">
      <w:r w:rsidRPr="00E072AD">
        <w:rPr>
          <w:i/>
          <w:iCs/>
        </w:rPr>
        <w:t>Time Management:</w:t>
      </w:r>
      <w:r w:rsidRPr="00E072AD">
        <w:t xml:space="preserve"> </w:t>
      </w:r>
      <w:r w:rsidR="00365885" w:rsidRPr="00E072AD">
        <w:t xml:space="preserve">Time management lecture was an exciting lecture. However, during the experience, I cannot keep </w:t>
      </w:r>
      <w:r w:rsidR="000A5B22">
        <w:t>my</w:t>
      </w:r>
      <w:r w:rsidR="00365885" w:rsidRPr="00E072AD">
        <w:t xml:space="preserve"> </w:t>
      </w:r>
      <w:r w:rsidR="00B34B96" w:rsidRPr="00E072AD">
        <w:t>concentration</w:t>
      </w:r>
      <w:r w:rsidR="00365885" w:rsidRPr="00E072AD">
        <w:t xml:space="preserve"> the whole time. Therefore, some part of the time management skill is unclear to me</w:t>
      </w:r>
      <w:r w:rsidR="00B34B96" w:rsidRPr="00E072AD">
        <w:t xml:space="preserve">. If I had gone through the time management lecture. I would more likely to keep more attention. However, </w:t>
      </w:r>
      <w:r w:rsidR="00AA532A" w:rsidRPr="00E072AD">
        <w:t>the</w:t>
      </w:r>
      <w:r w:rsidR="00B34B96" w:rsidRPr="00E072AD">
        <w:t xml:space="preserve"> time management tools part went very well. I have come across different time management skill</w:t>
      </w:r>
      <w:r w:rsidR="000A5B22">
        <w:t>s</w:t>
      </w:r>
      <w:r w:rsidR="00B34B96" w:rsidRPr="00E072AD">
        <w:t xml:space="preserve"> that are </w:t>
      </w:r>
      <w:r w:rsidR="00AA532A" w:rsidRPr="00E072AD">
        <w:t>essential</w:t>
      </w:r>
      <w:r w:rsidR="00B34B96" w:rsidRPr="00E072AD">
        <w:t xml:space="preserve"> for improving </w:t>
      </w:r>
      <w:r w:rsidR="000A5B22">
        <w:t>my</w:t>
      </w:r>
      <w:r w:rsidR="00B34B96" w:rsidRPr="00E072AD">
        <w:t xml:space="preserve"> time management skill. Through this</w:t>
      </w:r>
      <w:r w:rsidR="000A5B22">
        <w:t>,</w:t>
      </w:r>
      <w:r w:rsidR="00B34B96" w:rsidRPr="00E072AD">
        <w:t xml:space="preserve"> I have also </w:t>
      </w:r>
      <w:r w:rsidR="00D07205" w:rsidRPr="00E072AD">
        <w:t xml:space="preserve">understood the keeping and maintaining </w:t>
      </w:r>
      <w:r w:rsidR="000A5B22">
        <w:t xml:space="preserve">a </w:t>
      </w:r>
      <w:r w:rsidR="00D07205" w:rsidRPr="00E072AD">
        <w:t>daily routine to manage the time properly.</w:t>
      </w:r>
    </w:p>
    <w:p w14:paraId="755BC8BD" w14:textId="77777777" w:rsidR="00BF57A8" w:rsidRPr="00E072AD" w:rsidRDefault="00BF57A8" w:rsidP="00BF57A8">
      <w:r w:rsidRPr="00E072AD">
        <w:rPr>
          <w:i/>
          <w:iCs/>
        </w:rPr>
        <w:t>Academic writing:</w:t>
      </w:r>
      <w:r w:rsidRPr="00E072AD">
        <w:t xml:space="preserve"> </w:t>
      </w:r>
      <w:r w:rsidR="00674958" w:rsidRPr="00E072AD">
        <w:t xml:space="preserve">Academic writing lecture was very important for me. Through academic writing </w:t>
      </w:r>
      <w:r w:rsidR="00AA532A" w:rsidRPr="00E072AD">
        <w:t>skill</w:t>
      </w:r>
      <w:r w:rsidR="000A5B22">
        <w:t>s</w:t>
      </w:r>
      <w:r w:rsidR="00AA532A" w:rsidRPr="00E072AD">
        <w:t>,</w:t>
      </w:r>
      <w:r w:rsidR="00674958" w:rsidRPr="00E072AD">
        <w:t xml:space="preserve"> I can get good marks in </w:t>
      </w:r>
      <w:r w:rsidR="000A5B22">
        <w:t>my</w:t>
      </w:r>
      <w:r w:rsidR="00674958" w:rsidRPr="00E072AD">
        <w:t xml:space="preserve"> academic life and conduct good and acceptable research in </w:t>
      </w:r>
      <w:r w:rsidR="000A5B22">
        <w:t>my</w:t>
      </w:r>
      <w:r w:rsidR="00674958" w:rsidRPr="00E072AD">
        <w:t xml:space="preserve"> professional life. In this case</w:t>
      </w:r>
      <w:r w:rsidR="000A5B22">
        <w:t>,</w:t>
      </w:r>
      <w:r w:rsidR="00674958" w:rsidRPr="00E072AD">
        <w:t xml:space="preserve"> the report part went very well. By experiencing this I have </w:t>
      </w:r>
      <w:r w:rsidR="00AA532A" w:rsidRPr="00E072AD">
        <w:t>known</w:t>
      </w:r>
      <w:r w:rsidR="00674958" w:rsidRPr="00E072AD">
        <w:t xml:space="preserve"> a very clear idea about report writing. The essay part was not </w:t>
      </w:r>
      <w:r w:rsidR="00AA532A" w:rsidRPr="00E072AD">
        <w:t>going</w:t>
      </w:r>
      <w:r w:rsidR="00674958" w:rsidRPr="00E072AD">
        <w:t xml:space="preserve"> well as it was very difficult for me to </w:t>
      </w:r>
      <w:r w:rsidR="00AA532A" w:rsidRPr="00E072AD">
        <w:t>understand</w:t>
      </w:r>
      <w:r w:rsidR="00674958" w:rsidRPr="00E072AD">
        <w:t xml:space="preserve"> the essay part. There might be </w:t>
      </w:r>
      <w:r w:rsidR="000A5B22">
        <w:t xml:space="preserve">a </w:t>
      </w:r>
      <w:r w:rsidR="00674958" w:rsidRPr="00E072AD">
        <w:t xml:space="preserve">possibility that I lose </w:t>
      </w:r>
      <w:r w:rsidR="00AA532A" w:rsidRPr="00E072AD">
        <w:t>concentration</w:t>
      </w:r>
      <w:r w:rsidR="00674958" w:rsidRPr="00E072AD">
        <w:t xml:space="preserve"> </w:t>
      </w:r>
      <w:r w:rsidR="000A5B22">
        <w:t>which</w:t>
      </w:r>
      <w:r w:rsidR="00674958" w:rsidRPr="00E072AD">
        <w:t xml:space="preserve"> is why I did get the whole thing properly</w:t>
      </w:r>
      <w:r w:rsidR="007912D7" w:rsidRPr="00E072AD">
        <w:t xml:space="preserve"> (Sugiharto, 2015)</w:t>
      </w:r>
      <w:r w:rsidR="00674958" w:rsidRPr="00E072AD">
        <w:t>.</w:t>
      </w:r>
    </w:p>
    <w:p w14:paraId="5D30FB50" w14:textId="77777777" w:rsidR="00BF57A8" w:rsidRPr="00E072AD" w:rsidRDefault="00BF57A8" w:rsidP="00BF57A8">
      <w:r w:rsidRPr="00E072AD">
        <w:rPr>
          <w:i/>
          <w:iCs/>
        </w:rPr>
        <w:t>Referencing:</w:t>
      </w:r>
      <w:r w:rsidRPr="00E072AD">
        <w:t xml:space="preserve"> </w:t>
      </w:r>
      <w:r w:rsidR="002E693B">
        <w:t>Ack</w:t>
      </w:r>
      <w:r w:rsidR="002E693B" w:rsidRPr="00E072AD">
        <w:t>n</w:t>
      </w:r>
      <w:r w:rsidR="002E693B">
        <w:t>owled</w:t>
      </w:r>
      <w:r w:rsidR="002E693B" w:rsidRPr="00E072AD">
        <w:t>ging</w:t>
      </w:r>
      <w:r w:rsidR="00D532B4" w:rsidRPr="00E072AD">
        <w:t xml:space="preserve"> the </w:t>
      </w:r>
      <w:r w:rsidR="002E693B" w:rsidRPr="00E072AD">
        <w:t>sources</w:t>
      </w:r>
      <w:r w:rsidR="00D532B4" w:rsidRPr="00E072AD">
        <w:t xml:space="preserve"> we used is </w:t>
      </w:r>
      <w:r w:rsidR="002E693B" w:rsidRPr="00E072AD">
        <w:t>crucial</w:t>
      </w:r>
      <w:r w:rsidR="00D532B4" w:rsidRPr="00E072AD">
        <w:t xml:space="preserve">. </w:t>
      </w:r>
      <w:r w:rsidR="000A5B22">
        <w:t>The o</w:t>
      </w:r>
      <w:r w:rsidR="00D532B4" w:rsidRPr="00E072AD">
        <w:t>verall refer</w:t>
      </w:r>
      <w:r w:rsidR="002E693B">
        <w:t>en</w:t>
      </w:r>
      <w:r w:rsidR="00D532B4" w:rsidRPr="00E072AD">
        <w:t xml:space="preserve">cing part went well for me. The </w:t>
      </w:r>
      <w:r w:rsidR="002E693B" w:rsidRPr="00E072AD">
        <w:t>citation</w:t>
      </w:r>
      <w:r w:rsidR="00D532B4" w:rsidRPr="00E072AD">
        <w:t xml:space="preserve"> part went very well ex</w:t>
      </w:r>
      <w:r w:rsidR="000A5B22">
        <w:t>cep</w:t>
      </w:r>
      <w:r w:rsidR="00D532B4" w:rsidRPr="00E072AD">
        <w:t xml:space="preserve">t the citation when there </w:t>
      </w:r>
      <w:r w:rsidR="002E693B" w:rsidRPr="00E072AD">
        <w:t>are</w:t>
      </w:r>
      <w:r w:rsidR="00D532B4" w:rsidRPr="00E072AD">
        <w:t xml:space="preserve"> more than three writers. I </w:t>
      </w:r>
      <w:r w:rsidR="000A5B22">
        <w:t xml:space="preserve">am </w:t>
      </w:r>
      <w:r w:rsidR="00D532B4" w:rsidRPr="00E072AD">
        <w:t xml:space="preserve">still unclear about the citation when there will be many writers. The </w:t>
      </w:r>
      <w:r w:rsidR="002E693B" w:rsidRPr="00E072AD">
        <w:t>bibliography</w:t>
      </w:r>
      <w:r w:rsidR="00D532B4" w:rsidRPr="00E072AD">
        <w:t xml:space="preserve"> part also went. However, this part was very challenging </w:t>
      </w:r>
      <w:r w:rsidR="000A5B22">
        <w:t>for</w:t>
      </w:r>
      <w:r w:rsidR="00D532B4" w:rsidRPr="00E072AD">
        <w:t xml:space="preserve"> me. I hope I will overcome this through proper practice. </w:t>
      </w:r>
    </w:p>
    <w:p w14:paraId="3B260142" w14:textId="77777777" w:rsidR="00455499" w:rsidRDefault="00BF57A8" w:rsidP="00BF57A8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 xml:space="preserve">presentation: </w:t>
      </w:r>
      <w:r w:rsidR="00615F25" w:rsidRPr="00E072AD">
        <w:t xml:space="preserve">The public speaking and presentation part was important for me because It remove the fear that I have while speaking on a platform having </w:t>
      </w:r>
      <w:r w:rsidR="00615F25" w:rsidRPr="00E072AD">
        <w:lastRenderedPageBreak/>
        <w:t xml:space="preserve">different people. The presentation making was very exciting and went very well. I have </w:t>
      </w:r>
      <w:r w:rsidR="002E693B" w:rsidRPr="00E072AD">
        <w:t>successfully</w:t>
      </w:r>
      <w:r w:rsidR="00615F25" w:rsidRPr="00E072AD">
        <w:t xml:space="preserve"> made the presentation on the assigned topic. The presentation contents </w:t>
      </w:r>
      <w:r w:rsidR="002E693B" w:rsidRPr="00E072AD">
        <w:t>were</w:t>
      </w:r>
      <w:r w:rsidR="00615F25" w:rsidRPr="00E072AD">
        <w:t xml:space="preserve"> very excellent</w:t>
      </w:r>
      <w:r w:rsidR="00AC75B7" w:rsidRPr="00E072AD">
        <w:t xml:space="preserve"> (Fukuhara and Kojiri, 2019)</w:t>
      </w:r>
      <w:r w:rsidR="00615F25" w:rsidRPr="00E072AD">
        <w:t>. The preparation of the presentation was very good. However, the del</w:t>
      </w:r>
      <w:r w:rsidR="002E693B">
        <w:t>iver</w:t>
      </w:r>
      <w:r w:rsidR="00615F25" w:rsidRPr="00E072AD">
        <w:t>y of the presentation</w:t>
      </w:r>
      <w:r w:rsidR="002E693B">
        <w:t xml:space="preserve"> did not go </w:t>
      </w:r>
      <w:r w:rsidR="000A5B22">
        <w:t>to</w:t>
      </w:r>
      <w:r w:rsidR="002E693B">
        <w:t xml:space="preserve"> my expectati</w:t>
      </w:r>
      <w:r w:rsidR="00615F25" w:rsidRPr="00E072AD">
        <w:t xml:space="preserve">on. I was aiming to keep the audience </w:t>
      </w:r>
      <w:r w:rsidR="00274D9E" w:rsidRPr="00E072AD">
        <w:t>encourag</w:t>
      </w:r>
      <w:r w:rsidR="000A5B22">
        <w:t>ed</w:t>
      </w:r>
      <w:r w:rsidR="00274D9E" w:rsidRPr="00E072AD">
        <w:t xml:space="preserve"> to listen</w:t>
      </w:r>
      <w:r w:rsidR="000A5B22">
        <w:t xml:space="preserve"> to</w:t>
      </w:r>
      <w:r w:rsidR="00274D9E" w:rsidRPr="00E072AD">
        <w:t xml:space="preserve"> my whole </w:t>
      </w:r>
      <w:r w:rsidR="002E693B" w:rsidRPr="00E072AD">
        <w:t>presentation</w:t>
      </w:r>
      <w:r w:rsidR="00274D9E" w:rsidRPr="00E072AD">
        <w:t xml:space="preserve">. But I think I failed to keep it in the whole time. </w:t>
      </w:r>
      <w:r w:rsidR="000A5B22">
        <w:t>The a</w:t>
      </w:r>
      <w:r w:rsidR="002E693B" w:rsidRPr="00E072AD">
        <w:t>udience</w:t>
      </w:r>
      <w:r w:rsidR="00274D9E" w:rsidRPr="00E072AD">
        <w:t xml:space="preserve"> might lose </w:t>
      </w:r>
      <w:r w:rsidR="002E693B" w:rsidRPr="00E072AD">
        <w:t>concentration</w:t>
      </w:r>
      <w:r w:rsidR="00274D9E" w:rsidRPr="00E072AD">
        <w:t xml:space="preserve"> in the la</w:t>
      </w:r>
      <w:r w:rsidR="000A5B22">
        <w:t>t</w:t>
      </w:r>
      <w:r w:rsidR="00274D9E" w:rsidRPr="00E072AD">
        <w:t xml:space="preserve">ter part of the </w:t>
      </w:r>
      <w:r w:rsidR="002E693B" w:rsidRPr="00E072AD">
        <w:t>presentation</w:t>
      </w:r>
      <w:r w:rsidR="00274D9E" w:rsidRPr="00E072AD">
        <w:t xml:space="preserve"> which is not good for me.</w:t>
      </w:r>
    </w:p>
    <w:p w14:paraId="3C0B089C" w14:textId="77777777" w:rsidR="000A5B22" w:rsidRPr="00E072AD" w:rsidRDefault="000A5B22" w:rsidP="00BF57A8"/>
    <w:p w14:paraId="0E561507" w14:textId="77777777" w:rsidR="00BF57A8" w:rsidRPr="00E072AD" w:rsidRDefault="00A87694" w:rsidP="00BF57A8">
      <w:r w:rsidRPr="002E693B">
        <w:rPr>
          <w:b/>
          <w:bCs/>
        </w:rPr>
        <w:t>Analysis:</w:t>
      </w:r>
      <w:r w:rsidR="00797535" w:rsidRPr="00E072AD">
        <w:t xml:space="preserve"> The 4</w:t>
      </w:r>
      <w:r w:rsidR="00797535" w:rsidRPr="00E072AD">
        <w:rPr>
          <w:vertAlign w:val="superscript"/>
        </w:rPr>
        <w:t>th</w:t>
      </w:r>
      <w:r w:rsidR="00797535" w:rsidRPr="00E072AD">
        <w:t xml:space="preserve"> stage of the Graham Gibbs </w:t>
      </w:r>
      <w:r w:rsidR="005E0245" w:rsidRPr="00E072AD">
        <w:t>reflective</w:t>
      </w:r>
      <w:r w:rsidR="00797535" w:rsidRPr="00E072AD">
        <w:t xml:space="preserve"> cycle is about making sense </w:t>
      </w:r>
      <w:r w:rsidR="000A5B22">
        <w:t>of</w:t>
      </w:r>
      <w:r w:rsidR="00797535" w:rsidRPr="00E072AD">
        <w:t xml:space="preserve"> the experience. It is the elaborated part of the third stage. In this stage</w:t>
      </w:r>
      <w:r w:rsidR="000A5B22">
        <w:t>,</w:t>
      </w:r>
      <w:r w:rsidR="00797535" w:rsidRPr="00E072AD">
        <w:t xml:space="preserve"> we </w:t>
      </w:r>
      <w:r w:rsidR="002E693B" w:rsidRPr="00E072AD">
        <w:t>can</w:t>
      </w:r>
      <w:r w:rsidR="00797535" w:rsidRPr="00E072AD">
        <w:t xml:space="preserve"> analyse more deeply what </w:t>
      </w:r>
      <w:r w:rsidR="00A37E61">
        <w:t>w</w:t>
      </w:r>
      <w:r w:rsidR="00797535" w:rsidRPr="00E072AD">
        <w:t xml:space="preserve">ent well and what did not </w:t>
      </w:r>
      <w:r w:rsidR="00A37E61" w:rsidRPr="00E072AD">
        <w:t>go</w:t>
      </w:r>
      <w:r w:rsidR="00797535" w:rsidRPr="00E072AD">
        <w:t xml:space="preserve"> well. </w:t>
      </w:r>
    </w:p>
    <w:p w14:paraId="1771648B" w14:textId="77777777" w:rsidR="00942B1F" w:rsidRPr="00E072AD" w:rsidRDefault="00A87694" w:rsidP="00A87694">
      <w:r w:rsidRPr="00E072AD">
        <w:rPr>
          <w:i/>
          <w:iCs/>
        </w:rPr>
        <w:t>Time Management:</w:t>
      </w:r>
      <w:r w:rsidRPr="00E072AD">
        <w:t xml:space="preserve"> </w:t>
      </w:r>
      <w:r w:rsidR="003B2D49" w:rsidRPr="00E072AD">
        <w:t xml:space="preserve">As mentioned earlier that I failed to keep </w:t>
      </w:r>
      <w:r w:rsidR="00A37E61" w:rsidRPr="00E072AD">
        <w:t>concentration</w:t>
      </w:r>
      <w:r w:rsidR="003B2D49" w:rsidRPr="00E072AD">
        <w:t xml:space="preserve"> for the whole during the lecture o</w:t>
      </w:r>
      <w:r w:rsidR="000A5B22">
        <w:t>n</w:t>
      </w:r>
      <w:r w:rsidR="003B2D49" w:rsidRPr="00E072AD">
        <w:t xml:space="preserve"> the time management. This means I did not clearly understand all the things about time management skill</w:t>
      </w:r>
      <w:r w:rsidR="000A5B22">
        <w:t>s</w:t>
      </w:r>
      <w:r w:rsidR="003B2D49" w:rsidRPr="00E072AD">
        <w:t xml:space="preserve">. So, I need to fill this gap in </w:t>
      </w:r>
      <w:r w:rsidR="000A5B22">
        <w:t xml:space="preserve">the </w:t>
      </w:r>
      <w:r w:rsidR="003B2D49" w:rsidRPr="00E072AD">
        <w:t xml:space="preserve">near future to make my time management skill more compatible </w:t>
      </w:r>
      <w:r w:rsidR="000A5B22">
        <w:t>with</w:t>
      </w:r>
      <w:r w:rsidR="003B2D49" w:rsidRPr="00E072AD">
        <w:t xml:space="preserve"> the existing </w:t>
      </w:r>
      <w:r w:rsidR="00A37E61">
        <w:t>j</w:t>
      </w:r>
      <w:r w:rsidR="003B2D49" w:rsidRPr="00E072AD">
        <w:t xml:space="preserve">ob market. </w:t>
      </w:r>
    </w:p>
    <w:p w14:paraId="742AE868" w14:textId="77777777" w:rsidR="00A87694" w:rsidRPr="00E072AD" w:rsidRDefault="00A87694" w:rsidP="00A87694">
      <w:r w:rsidRPr="00E072AD">
        <w:rPr>
          <w:i/>
          <w:iCs/>
        </w:rPr>
        <w:t>Academic writing:</w:t>
      </w:r>
      <w:r w:rsidRPr="00E072AD">
        <w:t xml:space="preserve"> </w:t>
      </w:r>
      <w:r w:rsidR="000A5B22">
        <w:t>The e</w:t>
      </w:r>
      <w:r w:rsidR="0028317E" w:rsidRPr="00E072AD">
        <w:t>ssay part di</w:t>
      </w:r>
      <w:r w:rsidR="000A5B22">
        <w:t>d</w:t>
      </w:r>
      <w:r w:rsidR="0028317E" w:rsidRPr="00E072AD">
        <w:t xml:space="preserve"> not go well for me. So I had to </w:t>
      </w:r>
      <w:r w:rsidR="00A37E61" w:rsidRPr="00E072AD">
        <w:t>work</w:t>
      </w:r>
      <w:r w:rsidR="0028317E" w:rsidRPr="00E072AD">
        <w:t xml:space="preserve"> more on the essay part. It is bad for me that I failed to </w:t>
      </w:r>
      <w:r w:rsidR="00A37E61" w:rsidRPr="00E072AD">
        <w:t>understand</w:t>
      </w:r>
      <w:r w:rsidR="0028317E" w:rsidRPr="00E072AD">
        <w:t xml:space="preserve"> the </w:t>
      </w:r>
      <w:r w:rsidR="00A37E61">
        <w:t>essa</w:t>
      </w:r>
      <w:r w:rsidR="00A37E61" w:rsidRPr="00E072AD">
        <w:t>y</w:t>
      </w:r>
      <w:r w:rsidR="0028317E" w:rsidRPr="00E072AD">
        <w:t xml:space="preserve"> writing </w:t>
      </w:r>
      <w:r w:rsidR="00A37E61" w:rsidRPr="00E072AD">
        <w:t>structure</w:t>
      </w:r>
      <w:r w:rsidR="0028317E" w:rsidRPr="00E072AD">
        <w:t xml:space="preserve"> properly. I did not </w:t>
      </w:r>
      <w:r w:rsidR="00A37E61" w:rsidRPr="00E072AD">
        <w:t>understand</w:t>
      </w:r>
      <w:r w:rsidR="0028317E" w:rsidRPr="00E072AD">
        <w:t xml:space="preserve"> the clear about the topic sentence of each paragraph. </w:t>
      </w:r>
      <w:r w:rsidR="000A5B22">
        <w:t>The r</w:t>
      </w:r>
      <w:r w:rsidR="0028317E" w:rsidRPr="00E072AD">
        <w:t xml:space="preserve">eport part was </w:t>
      </w:r>
      <w:r w:rsidR="00A37E61" w:rsidRPr="00E072AD">
        <w:t>very</w:t>
      </w:r>
      <w:r w:rsidR="0028317E" w:rsidRPr="00E072AD">
        <w:t xml:space="preserve"> success</w:t>
      </w:r>
      <w:r w:rsidR="000A5B22">
        <w:t>ful</w:t>
      </w:r>
      <w:r w:rsidR="0028317E" w:rsidRPr="00E072AD">
        <w:t xml:space="preserve"> for me. I can now write a report by following a </w:t>
      </w:r>
      <w:r w:rsidR="00A37E61" w:rsidRPr="00E072AD">
        <w:t>proper</w:t>
      </w:r>
      <w:r w:rsidR="0028317E" w:rsidRPr="00E072AD">
        <w:t xml:space="preserve"> </w:t>
      </w:r>
      <w:r w:rsidR="00A37E61" w:rsidRPr="00E072AD">
        <w:t>structure</w:t>
      </w:r>
      <w:r w:rsidR="0028317E" w:rsidRPr="00E072AD">
        <w:t>.</w:t>
      </w:r>
    </w:p>
    <w:p w14:paraId="2D22DBAA" w14:textId="77777777" w:rsidR="00A87694" w:rsidRPr="00E072AD" w:rsidRDefault="00A87694" w:rsidP="00A87694">
      <w:r w:rsidRPr="00E072AD">
        <w:rPr>
          <w:i/>
          <w:iCs/>
        </w:rPr>
        <w:t>Referencing:</w:t>
      </w:r>
      <w:r w:rsidRPr="00E072AD">
        <w:t xml:space="preserve"> </w:t>
      </w:r>
      <w:r w:rsidR="000A5B22">
        <w:t>The c</w:t>
      </w:r>
      <w:r w:rsidR="00241E75" w:rsidRPr="00E072AD">
        <w:t xml:space="preserve">itation of many writers did not go well for me and the </w:t>
      </w:r>
      <w:r w:rsidR="00A37E61">
        <w:t>bibliography part was also seeming</w:t>
      </w:r>
      <w:r w:rsidR="00241E75" w:rsidRPr="00E072AD">
        <w:t xml:space="preserve"> challenging. So it is a </w:t>
      </w:r>
      <w:r w:rsidR="00A37E61" w:rsidRPr="00E072AD">
        <w:t>failure</w:t>
      </w:r>
      <w:r w:rsidR="00241E75" w:rsidRPr="00E072AD">
        <w:t xml:space="preserve"> for me. However, I have now a complete idea about Harvard </w:t>
      </w:r>
      <w:r w:rsidR="00A37E61" w:rsidRPr="00E072AD">
        <w:t>referencing</w:t>
      </w:r>
      <w:r w:rsidR="00241E75" w:rsidRPr="00E072AD">
        <w:t xml:space="preserve">. I can use my knowledge of Harvard reefing in my </w:t>
      </w:r>
      <w:r w:rsidR="00A37E61" w:rsidRPr="00E072AD">
        <w:t>future</w:t>
      </w:r>
      <w:r w:rsidR="00241E75" w:rsidRPr="00E072AD">
        <w:t xml:space="preserve"> work.</w:t>
      </w:r>
    </w:p>
    <w:p w14:paraId="2D51C23B" w14:textId="77777777" w:rsidR="00A87694" w:rsidRPr="00E072AD" w:rsidRDefault="00A87694" w:rsidP="00A87694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 xml:space="preserve">presentation: </w:t>
      </w:r>
      <w:r w:rsidR="001F74DB" w:rsidRPr="00E072AD">
        <w:t xml:space="preserve">I successfully learned to make </w:t>
      </w:r>
      <w:r w:rsidR="000A5B22">
        <w:t xml:space="preserve">a </w:t>
      </w:r>
      <w:r w:rsidR="001F74DB" w:rsidRPr="00E072AD">
        <w:t xml:space="preserve">presentation. </w:t>
      </w:r>
      <w:r w:rsidR="00241E75" w:rsidRPr="00E072AD">
        <w:t>Keeping the audience interested was a bad part for me. I have to work on this.</w:t>
      </w:r>
    </w:p>
    <w:p w14:paraId="34951120" w14:textId="77777777" w:rsidR="00A87694" w:rsidRPr="00E072AD" w:rsidRDefault="00A87694" w:rsidP="00BF57A8">
      <w:r w:rsidRPr="000A5B22">
        <w:rPr>
          <w:b/>
          <w:bCs/>
        </w:rPr>
        <w:t>Conclusion:</w:t>
      </w:r>
      <w:r w:rsidR="00EC4237" w:rsidRPr="000A5B22">
        <w:rPr>
          <w:b/>
          <w:bCs/>
        </w:rPr>
        <w:t xml:space="preserve"> </w:t>
      </w:r>
      <w:r w:rsidR="00EC4237" w:rsidRPr="00E072AD">
        <w:t xml:space="preserve">conclusion stage is the learning part of </w:t>
      </w:r>
      <w:r w:rsidR="000A5B22">
        <w:t xml:space="preserve">the </w:t>
      </w:r>
      <w:r w:rsidR="00EC4237" w:rsidRPr="00E072AD">
        <w:t>G</w:t>
      </w:r>
      <w:r w:rsidR="000A5B22">
        <w:t>ibb</w:t>
      </w:r>
      <w:r w:rsidR="00EC4237" w:rsidRPr="00E072AD">
        <w:t>s cycle.</w:t>
      </w:r>
    </w:p>
    <w:p w14:paraId="55BEBB3C" w14:textId="77777777" w:rsidR="00A87694" w:rsidRPr="00E072AD" w:rsidRDefault="00A87694" w:rsidP="00A87694">
      <w:r w:rsidRPr="00E072AD">
        <w:rPr>
          <w:i/>
          <w:iCs/>
        </w:rPr>
        <w:t>Time Management:</w:t>
      </w:r>
      <w:r w:rsidRPr="00E072AD">
        <w:t xml:space="preserve"> </w:t>
      </w:r>
      <w:r w:rsidR="00EC4237" w:rsidRPr="00E072AD">
        <w:t xml:space="preserve">I </w:t>
      </w:r>
      <w:r w:rsidR="00A37E61" w:rsidRPr="00E072AD">
        <w:t>have</w:t>
      </w:r>
      <w:r w:rsidR="00A37E61">
        <w:t xml:space="preserve"> </w:t>
      </w:r>
      <w:r w:rsidR="00EC4237" w:rsidRPr="00E072AD">
        <w:t>learned many things about time management skills. I have learned the usefulness of time management skill</w:t>
      </w:r>
      <w:r w:rsidR="000A5B22">
        <w:t>s</w:t>
      </w:r>
      <w:r w:rsidR="00EC4237" w:rsidRPr="00E072AD">
        <w:t xml:space="preserve">. </w:t>
      </w:r>
      <w:r w:rsidR="00942B1F" w:rsidRPr="00E072AD">
        <w:t>It is a good feeling that ha</w:t>
      </w:r>
      <w:r w:rsidR="000A5B22">
        <w:t>s</w:t>
      </w:r>
      <w:r w:rsidR="00942B1F" w:rsidRPr="00E072AD">
        <w:t xml:space="preserve"> </w:t>
      </w:r>
      <w:r w:rsidR="000A5B22">
        <w:t xml:space="preserve">a </w:t>
      </w:r>
      <w:r w:rsidR="00942B1F" w:rsidRPr="00E072AD">
        <w:t xml:space="preserve">clear </w:t>
      </w:r>
      <w:r w:rsidR="00A37E61" w:rsidRPr="00E072AD">
        <w:t>understand</w:t>
      </w:r>
      <w:r w:rsidR="000A5B22">
        <w:t>ing</w:t>
      </w:r>
      <w:r w:rsidR="00942B1F" w:rsidRPr="00E072AD">
        <w:t xml:space="preserve"> </w:t>
      </w:r>
      <w:r w:rsidR="000A5B22">
        <w:t xml:space="preserve">of </w:t>
      </w:r>
      <w:r w:rsidR="00942B1F" w:rsidRPr="00E072AD">
        <w:t xml:space="preserve">the time </w:t>
      </w:r>
      <w:r w:rsidR="00A37E61" w:rsidRPr="00E072AD">
        <w:t>management</w:t>
      </w:r>
      <w:r w:rsidR="00942B1F" w:rsidRPr="00E072AD">
        <w:t xml:space="preserve"> </w:t>
      </w:r>
      <w:r w:rsidR="00A37E61" w:rsidRPr="00E072AD">
        <w:t>tools.</w:t>
      </w:r>
      <w:r w:rsidR="00942B1F" w:rsidRPr="00E072AD">
        <w:t xml:space="preserve"> </w:t>
      </w:r>
      <w:r w:rsidR="008F5C8A">
        <w:t>T</w:t>
      </w:r>
      <w:r w:rsidR="008F5C8A" w:rsidRPr="00E072AD">
        <w:t>here</w:t>
      </w:r>
      <w:r w:rsidR="00942B1F" w:rsidRPr="00E072AD">
        <w:t xml:space="preserve"> are </w:t>
      </w:r>
      <w:r w:rsidR="008F5C8A" w:rsidRPr="00E072AD">
        <w:t>different</w:t>
      </w:r>
      <w:r w:rsidR="00942B1F" w:rsidRPr="00E072AD">
        <w:t xml:space="preserve"> time </w:t>
      </w:r>
      <w:r w:rsidR="008F5C8A" w:rsidRPr="00E072AD">
        <w:t>management</w:t>
      </w:r>
      <w:r w:rsidR="00942B1F" w:rsidRPr="00E072AD">
        <w:t xml:space="preserve"> tools that I can follow to </w:t>
      </w:r>
      <w:r w:rsidR="008F5C8A" w:rsidRPr="00E072AD">
        <w:t>maintain</w:t>
      </w:r>
      <w:r w:rsidR="00942B1F" w:rsidRPr="00E072AD">
        <w:t xml:space="preserve"> and enhance my time management skills. Using this tool and </w:t>
      </w:r>
      <w:r w:rsidR="008F5C8A" w:rsidRPr="00E072AD">
        <w:t>techniques</w:t>
      </w:r>
      <w:r w:rsidR="00942B1F" w:rsidRPr="00E072AD">
        <w:t xml:space="preserve"> of time </w:t>
      </w:r>
      <w:r w:rsidR="008F5C8A" w:rsidRPr="00E072AD">
        <w:t>management</w:t>
      </w:r>
      <w:r w:rsidR="00942B1F" w:rsidRPr="00E072AD">
        <w:t xml:space="preserve"> I will be able to enhance my time </w:t>
      </w:r>
      <w:r w:rsidR="008F5C8A" w:rsidRPr="00E072AD">
        <w:t>management</w:t>
      </w:r>
      <w:r w:rsidR="00942B1F" w:rsidRPr="00E072AD">
        <w:t xml:space="preserve"> skill to the level that I require to </w:t>
      </w:r>
      <w:r w:rsidR="00942B1F" w:rsidRPr="00E072AD">
        <w:lastRenderedPageBreak/>
        <w:t xml:space="preserve">perform well in the job and get </w:t>
      </w:r>
      <w:r w:rsidR="000A5B22">
        <w:t>a</w:t>
      </w:r>
      <w:r w:rsidR="00942B1F" w:rsidRPr="00E072AD">
        <w:t xml:space="preserve"> promotion and </w:t>
      </w:r>
      <w:r w:rsidR="008F5C8A" w:rsidRPr="00E072AD">
        <w:t>ultimately</w:t>
      </w:r>
      <w:r w:rsidR="00942B1F" w:rsidRPr="00E072AD">
        <w:t xml:space="preserve"> </w:t>
      </w:r>
      <w:r w:rsidR="008F5C8A" w:rsidRPr="00E072AD">
        <w:t>achieve</w:t>
      </w:r>
      <w:r w:rsidR="00942B1F" w:rsidRPr="00E072AD">
        <w:t xml:space="preserve"> m</w:t>
      </w:r>
      <w:r w:rsidR="000A5B22">
        <w:t>y</w:t>
      </w:r>
      <w:r w:rsidR="00942B1F" w:rsidRPr="00E072AD">
        <w:t xml:space="preserve"> career objective</w:t>
      </w:r>
      <w:r w:rsidR="007912D7" w:rsidRPr="00E072AD">
        <w:t xml:space="preserve"> (McConalogue, 2017)</w:t>
      </w:r>
      <w:r w:rsidR="00942B1F" w:rsidRPr="00E072AD">
        <w:t>.</w:t>
      </w:r>
    </w:p>
    <w:p w14:paraId="1121D8FF" w14:textId="77777777" w:rsidR="00A87694" w:rsidRPr="00E072AD" w:rsidRDefault="00A87694" w:rsidP="00A87694">
      <w:r w:rsidRPr="00E072AD">
        <w:rPr>
          <w:i/>
          <w:iCs/>
        </w:rPr>
        <w:t>Academic writing:</w:t>
      </w:r>
      <w:r w:rsidRPr="00E072AD">
        <w:t xml:space="preserve"> </w:t>
      </w:r>
      <w:r w:rsidR="00942B1F" w:rsidRPr="00E072AD">
        <w:t>I have learned different things about essay writing and report writing. From this experience</w:t>
      </w:r>
      <w:r w:rsidR="000A5B22">
        <w:t>,</w:t>
      </w:r>
      <w:r w:rsidR="00942B1F" w:rsidRPr="00E072AD">
        <w:t xml:space="preserve"> I have got </w:t>
      </w:r>
      <w:r w:rsidR="008F5C8A" w:rsidRPr="00E072AD">
        <w:t>a clear idea</w:t>
      </w:r>
      <w:r w:rsidR="00942B1F" w:rsidRPr="00E072AD">
        <w:t xml:space="preserve"> </w:t>
      </w:r>
      <w:r w:rsidR="000A5B22">
        <w:t>of</w:t>
      </w:r>
      <w:r w:rsidR="00942B1F" w:rsidRPr="00E072AD">
        <w:t xml:space="preserve"> how to write a </w:t>
      </w:r>
      <w:r w:rsidR="008F5C8A" w:rsidRPr="00E072AD">
        <w:t>report</w:t>
      </w:r>
      <w:r w:rsidR="00942B1F" w:rsidRPr="00E072AD">
        <w:t xml:space="preserve">. I have now a </w:t>
      </w:r>
      <w:r w:rsidR="008F5C8A" w:rsidRPr="00E072AD">
        <w:t>complete</w:t>
      </w:r>
      <w:r w:rsidR="00942B1F" w:rsidRPr="00E072AD">
        <w:t xml:space="preserve"> idea of a report </w:t>
      </w:r>
      <w:r w:rsidR="008F5C8A" w:rsidRPr="00E072AD">
        <w:t>structure</w:t>
      </w:r>
      <w:r w:rsidR="00942B1F" w:rsidRPr="00E072AD">
        <w:t xml:space="preserve">. I have also learned to write </w:t>
      </w:r>
      <w:r w:rsidR="000A5B22">
        <w:t xml:space="preserve">an </w:t>
      </w:r>
      <w:r w:rsidR="008F5C8A" w:rsidRPr="00E072AD">
        <w:t>essay</w:t>
      </w:r>
      <w:r w:rsidR="00942B1F" w:rsidRPr="00E072AD">
        <w:t xml:space="preserve">. This learning </w:t>
      </w:r>
      <w:r w:rsidR="000A5B22">
        <w:t>w</w:t>
      </w:r>
      <w:r w:rsidR="00942B1F" w:rsidRPr="00E072AD">
        <w:t xml:space="preserve">ill help me to write </w:t>
      </w:r>
      <w:r w:rsidR="000A5B22">
        <w:t xml:space="preserve">a </w:t>
      </w:r>
      <w:r w:rsidR="00942B1F" w:rsidRPr="00E072AD">
        <w:t>quality essay.</w:t>
      </w:r>
    </w:p>
    <w:p w14:paraId="5A8E6D33" w14:textId="77777777" w:rsidR="00A87694" w:rsidRPr="00E072AD" w:rsidRDefault="00A87694" w:rsidP="00A87694">
      <w:r w:rsidRPr="00E072AD">
        <w:rPr>
          <w:i/>
          <w:iCs/>
        </w:rPr>
        <w:t>Referencing:</w:t>
      </w:r>
      <w:r w:rsidRPr="00E072AD">
        <w:t xml:space="preserve"> </w:t>
      </w:r>
      <w:r w:rsidR="007C4C6A" w:rsidRPr="00E072AD">
        <w:t xml:space="preserve">I have </w:t>
      </w:r>
      <w:r w:rsidR="008F5C8A" w:rsidRPr="00E072AD">
        <w:t>learned</w:t>
      </w:r>
      <w:r w:rsidR="007C4C6A" w:rsidRPr="00E072AD">
        <w:t xml:space="preserve"> to generate </w:t>
      </w:r>
      <w:r w:rsidR="002E693B" w:rsidRPr="00E072AD">
        <w:t>citation</w:t>
      </w:r>
      <w:r w:rsidR="000A5B22">
        <w:t>s</w:t>
      </w:r>
      <w:r w:rsidR="007C4C6A" w:rsidRPr="00E072AD">
        <w:t xml:space="preserve"> and </w:t>
      </w:r>
      <w:r w:rsidR="000A5B22">
        <w:t xml:space="preserve">a </w:t>
      </w:r>
      <w:r w:rsidR="008F5C8A" w:rsidRPr="00E072AD">
        <w:t>bibliography</w:t>
      </w:r>
      <w:r w:rsidR="007C4C6A" w:rsidRPr="00E072AD">
        <w:t xml:space="preserve">. Now I can cite </w:t>
      </w:r>
      <w:r w:rsidR="008F5C8A">
        <w:t>my writing to make it more accept</w:t>
      </w:r>
      <w:r w:rsidR="008F5C8A" w:rsidRPr="00E072AD">
        <w:t>able</w:t>
      </w:r>
      <w:r w:rsidR="007C4C6A" w:rsidRPr="00E072AD">
        <w:t xml:space="preserve"> to the readers and users of the writing.</w:t>
      </w:r>
    </w:p>
    <w:p w14:paraId="25003112" w14:textId="77777777" w:rsidR="00A87694" w:rsidRDefault="00A87694" w:rsidP="001F74DB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 xml:space="preserve">presentation: </w:t>
      </w:r>
      <w:r w:rsidR="001F74DB" w:rsidRPr="00E072AD">
        <w:t xml:space="preserve">The </w:t>
      </w:r>
      <w:r w:rsidR="008F5C8A" w:rsidRPr="00E072AD">
        <w:t>presentation</w:t>
      </w:r>
      <w:r w:rsidR="001F74DB" w:rsidRPr="00E072AD">
        <w:t xml:space="preserve"> making skill has </w:t>
      </w:r>
      <w:r w:rsidR="008F5C8A" w:rsidRPr="00E072AD">
        <w:t>improved</w:t>
      </w:r>
      <w:r w:rsidR="001F74DB" w:rsidRPr="00E072AD">
        <w:t xml:space="preserve"> </w:t>
      </w:r>
      <w:r w:rsidR="000A5B22">
        <w:t>with</w:t>
      </w:r>
      <w:r w:rsidR="001F74DB" w:rsidRPr="00E072AD">
        <w:t xml:space="preserve"> </w:t>
      </w:r>
      <w:r w:rsidR="008F5C8A" w:rsidRPr="00E072AD">
        <w:t>PowerPoint</w:t>
      </w:r>
      <w:r w:rsidR="001F74DB" w:rsidRPr="00E072AD">
        <w:t xml:space="preserve"> making skill. I can make quality presentation</w:t>
      </w:r>
      <w:r w:rsidR="000A5B22">
        <w:t>s</w:t>
      </w:r>
      <w:r w:rsidR="001F74DB" w:rsidRPr="00E072AD">
        <w:t xml:space="preserve"> making.</w:t>
      </w:r>
      <w:r w:rsidR="00D0674F" w:rsidRPr="00E072AD">
        <w:t xml:space="preserve"> It will enhance my overall employability skill</w:t>
      </w:r>
      <w:r w:rsidR="00AC75B7" w:rsidRPr="00E072AD">
        <w:t xml:space="preserve"> (Mahy, 2021)</w:t>
      </w:r>
      <w:r w:rsidR="00D0674F" w:rsidRPr="00E072AD">
        <w:t>.</w:t>
      </w:r>
    </w:p>
    <w:p w14:paraId="13673677" w14:textId="77777777" w:rsidR="000A5B22" w:rsidRPr="00E072AD" w:rsidRDefault="000A5B22" w:rsidP="001F74DB"/>
    <w:p w14:paraId="79A12C2C" w14:textId="77777777" w:rsidR="00A87694" w:rsidRPr="00E072AD" w:rsidRDefault="00A87694" w:rsidP="00BF57A8">
      <w:r w:rsidRPr="000A5B22">
        <w:rPr>
          <w:b/>
          <w:bCs/>
        </w:rPr>
        <w:t>Action Plan:</w:t>
      </w:r>
      <w:r w:rsidRPr="00E072AD">
        <w:t xml:space="preserve"> </w:t>
      </w:r>
      <w:r w:rsidR="00E23001" w:rsidRPr="00E072AD">
        <w:t xml:space="preserve">It is about </w:t>
      </w:r>
      <w:r w:rsidR="00513340">
        <w:t>making</w:t>
      </w:r>
      <w:r w:rsidR="00513340" w:rsidRPr="00E072AD">
        <w:t xml:space="preserve"> </w:t>
      </w:r>
      <w:r w:rsidR="00E23001" w:rsidRPr="00E072AD">
        <w:t>thing</w:t>
      </w:r>
      <w:r w:rsidR="000A5B22">
        <w:t>s</w:t>
      </w:r>
      <w:r w:rsidR="00E23001" w:rsidRPr="00E072AD">
        <w:t xml:space="preserve"> different in </w:t>
      </w:r>
      <w:r w:rsidR="000A5B22">
        <w:t xml:space="preserve">a </w:t>
      </w:r>
      <w:r w:rsidR="00E23001" w:rsidRPr="00E072AD">
        <w:t>future similar experience.</w:t>
      </w:r>
    </w:p>
    <w:p w14:paraId="372895FC" w14:textId="77777777" w:rsidR="00A87694" w:rsidRPr="00E072AD" w:rsidRDefault="00A87694" w:rsidP="00A87694">
      <w:r w:rsidRPr="00E072AD">
        <w:rPr>
          <w:i/>
          <w:iCs/>
        </w:rPr>
        <w:t>Time Management:</w:t>
      </w:r>
      <w:r w:rsidRPr="00E072AD">
        <w:t xml:space="preserve"> </w:t>
      </w:r>
      <w:r w:rsidR="00E23001" w:rsidRPr="00E072AD">
        <w:t>Next time I will take sho</w:t>
      </w:r>
      <w:r w:rsidR="000A5B22">
        <w:t>r</w:t>
      </w:r>
      <w:r w:rsidR="00E23001" w:rsidRPr="00E072AD">
        <w:t>t notes while attending the lecture to get the whole thing. I will use the time management tool to improve my skill.</w:t>
      </w:r>
    </w:p>
    <w:p w14:paraId="2B0EC415" w14:textId="77777777" w:rsidR="00A87694" w:rsidRPr="00E072AD" w:rsidRDefault="00A87694" w:rsidP="00A87694">
      <w:r w:rsidRPr="00E072AD">
        <w:rPr>
          <w:i/>
          <w:iCs/>
        </w:rPr>
        <w:t>Academic writing:</w:t>
      </w:r>
      <w:r w:rsidRPr="00E072AD">
        <w:t xml:space="preserve"> </w:t>
      </w:r>
      <w:r w:rsidR="008C3032" w:rsidRPr="00E072AD">
        <w:t>Good writing carr</w:t>
      </w:r>
      <w:r w:rsidR="000A5B22">
        <w:t>ies</w:t>
      </w:r>
      <w:r w:rsidR="008C3032" w:rsidRPr="00E072AD">
        <w:t xml:space="preserve"> good marks and academic writing is also crucial for the research work. </w:t>
      </w:r>
      <w:r w:rsidR="000A5B22">
        <w:t>T</w:t>
      </w:r>
      <w:r w:rsidR="008C3032" w:rsidRPr="00E072AD">
        <w:t xml:space="preserve">he next time I keep my </w:t>
      </w:r>
      <w:r w:rsidR="00A16725" w:rsidRPr="00E072AD">
        <w:t>concertation</w:t>
      </w:r>
      <w:r w:rsidR="008C3032" w:rsidRPr="00E072AD">
        <w:t xml:space="preserve"> to learn both the </w:t>
      </w:r>
      <w:r w:rsidR="00A16725" w:rsidRPr="00E072AD">
        <w:t>essay</w:t>
      </w:r>
      <w:r w:rsidR="008C3032" w:rsidRPr="00E072AD">
        <w:t xml:space="preserve"> and report part properly. I will watch </w:t>
      </w:r>
      <w:r w:rsidR="000A5B22">
        <w:t xml:space="preserve">the </w:t>
      </w:r>
      <w:r w:rsidR="008C3032" w:rsidRPr="00E072AD">
        <w:t xml:space="preserve">tutorial on essay writing to </w:t>
      </w:r>
      <w:r w:rsidR="00513340" w:rsidRPr="00E072AD">
        <w:t>fulfil</w:t>
      </w:r>
      <w:r w:rsidR="008C3032" w:rsidRPr="00E072AD">
        <w:t xml:space="preserve"> the gap.</w:t>
      </w:r>
    </w:p>
    <w:p w14:paraId="708523CE" w14:textId="77777777" w:rsidR="00A87694" w:rsidRPr="00E072AD" w:rsidRDefault="00A87694" w:rsidP="00A87694">
      <w:r w:rsidRPr="00E072AD">
        <w:rPr>
          <w:i/>
          <w:iCs/>
        </w:rPr>
        <w:t>Referencing:</w:t>
      </w:r>
      <w:r w:rsidRPr="00E072AD">
        <w:t xml:space="preserve"> </w:t>
      </w:r>
      <w:r w:rsidR="00A16725" w:rsidRPr="00E072AD">
        <w:t xml:space="preserve">I will make the citation of many writers clear next time. I will practice more to get a </w:t>
      </w:r>
      <w:r w:rsidR="00513340" w:rsidRPr="00E072AD">
        <w:t>complete</w:t>
      </w:r>
      <w:r w:rsidR="00A16725" w:rsidRPr="00E072AD">
        <w:t xml:space="preserve"> idea of referencing </w:t>
      </w:r>
    </w:p>
    <w:p w14:paraId="3EBB8F4C" w14:textId="77777777" w:rsidR="00A87694" w:rsidRPr="00E072AD" w:rsidRDefault="00A87694" w:rsidP="00A87694">
      <w:r w:rsidRPr="00E072AD">
        <w:rPr>
          <w:i/>
          <w:iCs/>
        </w:rPr>
        <w:t xml:space="preserve">Public Speaking and giving </w:t>
      </w:r>
      <w:r w:rsidR="000A5B22">
        <w:rPr>
          <w:i/>
          <w:iCs/>
        </w:rPr>
        <w:t xml:space="preserve">a </w:t>
      </w:r>
      <w:r w:rsidRPr="00E072AD">
        <w:rPr>
          <w:i/>
          <w:iCs/>
        </w:rPr>
        <w:t xml:space="preserve">presentation: </w:t>
      </w:r>
      <w:r w:rsidR="009A4FD6" w:rsidRPr="00E072AD">
        <w:t xml:space="preserve">next time I will make my </w:t>
      </w:r>
      <w:r w:rsidR="004E4BAD" w:rsidRPr="00E072AD">
        <w:t>presentation</w:t>
      </w:r>
      <w:r w:rsidR="009A4FD6" w:rsidRPr="00E072AD">
        <w:t xml:space="preserve"> more interesting to keep the audience</w:t>
      </w:r>
      <w:r w:rsidR="000A5B22">
        <w:t>'s</w:t>
      </w:r>
      <w:r w:rsidR="009A4FD6" w:rsidRPr="00E072AD">
        <w:t xml:space="preserve"> </w:t>
      </w:r>
      <w:r w:rsidR="00CB03E9" w:rsidRPr="00E072AD">
        <w:t>interest</w:t>
      </w:r>
      <w:r w:rsidR="009A4FD6" w:rsidRPr="00E072AD">
        <w:t xml:space="preserve"> during the whole time of </w:t>
      </w:r>
      <w:r w:rsidR="000A5B22">
        <w:t xml:space="preserve">the </w:t>
      </w:r>
      <w:r w:rsidR="009A4FD6" w:rsidRPr="00E072AD">
        <w:t>presentation. I will take different online and offline course</w:t>
      </w:r>
      <w:r w:rsidR="000A5B22">
        <w:t>s</w:t>
      </w:r>
      <w:r w:rsidR="009A4FD6" w:rsidRPr="00E072AD">
        <w:t xml:space="preserve"> </w:t>
      </w:r>
      <w:r w:rsidR="00CB03E9" w:rsidRPr="00E072AD">
        <w:t>regarding</w:t>
      </w:r>
      <w:r w:rsidR="009A4FD6" w:rsidRPr="00E072AD">
        <w:t xml:space="preserve"> </w:t>
      </w:r>
      <w:r w:rsidR="004E4BAD" w:rsidRPr="00E072AD">
        <w:t>presentation and public speaking.</w:t>
      </w:r>
    </w:p>
    <w:p w14:paraId="3C751B05" w14:textId="77777777" w:rsidR="00A87694" w:rsidRDefault="00A87694" w:rsidP="00BF57A8"/>
    <w:p w14:paraId="739A626F" w14:textId="77777777" w:rsidR="000A5B22" w:rsidRDefault="000A5B22" w:rsidP="00BF57A8"/>
    <w:p w14:paraId="04BF3171" w14:textId="77777777" w:rsidR="000A5B22" w:rsidRPr="00E072AD" w:rsidRDefault="000A5B22" w:rsidP="00BF57A8"/>
    <w:p w14:paraId="35D86BEE" w14:textId="77777777" w:rsidR="00785373" w:rsidRPr="00E072AD" w:rsidRDefault="00785373" w:rsidP="00785373">
      <w:pPr>
        <w:pStyle w:val="Heading1"/>
      </w:pPr>
      <w:bookmarkStart w:id="3" w:name="_Toc102513765"/>
      <w:r w:rsidRPr="00E072AD">
        <w:lastRenderedPageBreak/>
        <w:t>Conclusion</w:t>
      </w:r>
      <w:bookmarkEnd w:id="3"/>
    </w:p>
    <w:p w14:paraId="4AB165EC" w14:textId="77777777" w:rsidR="0007274B" w:rsidRDefault="00767157" w:rsidP="0007274B">
      <w:r w:rsidRPr="00E072AD">
        <w:t xml:space="preserve">In </w:t>
      </w:r>
      <w:r w:rsidR="000A5B22">
        <w:t xml:space="preserve">the </w:t>
      </w:r>
      <w:r w:rsidRPr="00E072AD">
        <w:t>overall report</w:t>
      </w:r>
      <w:r w:rsidR="000A5B22">
        <w:t>,</w:t>
      </w:r>
      <w:r w:rsidRPr="00E072AD">
        <w:t xml:space="preserve"> GIBBS reflective </w:t>
      </w:r>
      <w:r w:rsidR="00513340" w:rsidRPr="00E072AD">
        <w:t>cycle</w:t>
      </w:r>
      <w:r w:rsidRPr="00E072AD">
        <w:t xml:space="preserve"> is used to write the reflection which has six stages. </w:t>
      </w:r>
      <w:r w:rsidR="000A5B22">
        <w:t>The d</w:t>
      </w:r>
      <w:r w:rsidRPr="00E072AD">
        <w:t xml:space="preserve">escription is basically the description of the experience. </w:t>
      </w:r>
      <w:r w:rsidR="000A5B22">
        <w:t>The f</w:t>
      </w:r>
      <w:r w:rsidRPr="00E072AD">
        <w:t xml:space="preserve">eeling stage </w:t>
      </w:r>
      <w:r w:rsidR="00513340" w:rsidRPr="00E072AD">
        <w:t>covers</w:t>
      </w:r>
      <w:r w:rsidRPr="00E072AD">
        <w:t xml:space="preserve"> the </w:t>
      </w:r>
      <w:r w:rsidR="00513340" w:rsidRPr="00E072AD">
        <w:t>feelings</w:t>
      </w:r>
      <w:r w:rsidRPr="00E072AD">
        <w:t xml:space="preserve"> and thoughts obtained from the experience. </w:t>
      </w:r>
      <w:r w:rsidR="000A5B22">
        <w:t>The e</w:t>
      </w:r>
      <w:r w:rsidRPr="00E072AD">
        <w:t>valuation stage covers both the bad and good experience</w:t>
      </w:r>
      <w:r w:rsidR="000A5B22">
        <w:t>s</w:t>
      </w:r>
      <w:r w:rsidRPr="00E072AD">
        <w:t xml:space="preserve"> from the experience. </w:t>
      </w:r>
      <w:r w:rsidR="000A5B22">
        <w:t>The a</w:t>
      </w:r>
      <w:r w:rsidRPr="00E072AD">
        <w:t xml:space="preserve">nalysis stage of reflective learning deals with making sense of the situation. </w:t>
      </w:r>
      <w:r w:rsidR="000A5B22">
        <w:t>The c</w:t>
      </w:r>
      <w:r w:rsidRPr="00E072AD">
        <w:t>onclusion stage covers</w:t>
      </w:r>
      <w:r w:rsidR="00513340">
        <w:t xml:space="preserve"> the overall learning and the d</w:t>
      </w:r>
      <w:r w:rsidR="00513340" w:rsidRPr="00E072AD">
        <w:t>ifferent</w:t>
      </w:r>
      <w:r w:rsidRPr="00E072AD">
        <w:t xml:space="preserve"> ways of learning and the final action plan stage explains how one will deal with </w:t>
      </w:r>
      <w:r w:rsidR="000A5B22">
        <w:t>a</w:t>
      </w:r>
      <w:r w:rsidRPr="00E072AD">
        <w:t xml:space="preserve"> similar situation in future. Using this particular and popular reflective learning cycle the reflection on the chosen four topics ha</w:t>
      </w:r>
      <w:r w:rsidR="000A5B22">
        <w:t>s</w:t>
      </w:r>
      <w:r w:rsidRPr="00E072AD">
        <w:t xml:space="preserve"> been </w:t>
      </w:r>
      <w:r w:rsidR="00513340" w:rsidRPr="00E072AD">
        <w:t>analysed</w:t>
      </w:r>
      <w:r w:rsidRPr="00E072AD">
        <w:t xml:space="preserve"> in the next chapters of the report</w:t>
      </w:r>
      <w:r w:rsidR="00173667">
        <w:t>.</w:t>
      </w:r>
    </w:p>
    <w:p w14:paraId="129FEE1F" w14:textId="77777777" w:rsidR="00173667" w:rsidRDefault="00173667" w:rsidP="0007274B"/>
    <w:p w14:paraId="1C7ED782" w14:textId="77777777" w:rsidR="00173667" w:rsidRDefault="00173667" w:rsidP="0007274B"/>
    <w:p w14:paraId="491E4B33" w14:textId="77777777" w:rsidR="00173667" w:rsidRDefault="00173667" w:rsidP="0007274B"/>
    <w:p w14:paraId="2A37CD7A" w14:textId="77777777" w:rsidR="00173667" w:rsidRDefault="00173667" w:rsidP="0007274B"/>
    <w:p w14:paraId="39D29504" w14:textId="77777777" w:rsidR="00173667" w:rsidRDefault="00173667" w:rsidP="0007274B"/>
    <w:p w14:paraId="5EAB902B" w14:textId="77777777" w:rsidR="00173667" w:rsidRDefault="00173667" w:rsidP="0007274B"/>
    <w:p w14:paraId="76C6BA07" w14:textId="77777777" w:rsidR="00173667" w:rsidRDefault="00173667" w:rsidP="0007274B"/>
    <w:p w14:paraId="40DB9AC6" w14:textId="77777777" w:rsidR="00173667" w:rsidRDefault="00173667" w:rsidP="0007274B"/>
    <w:p w14:paraId="43CD7E10" w14:textId="77777777" w:rsidR="00173667" w:rsidRDefault="00173667" w:rsidP="0007274B"/>
    <w:p w14:paraId="3D6A0760" w14:textId="77777777" w:rsidR="00173667" w:rsidRDefault="00173667" w:rsidP="0007274B"/>
    <w:p w14:paraId="27A9C65E" w14:textId="77777777" w:rsidR="00173667" w:rsidRDefault="00173667" w:rsidP="0007274B"/>
    <w:p w14:paraId="372BCB7B" w14:textId="77777777" w:rsidR="00173667" w:rsidRDefault="00173667" w:rsidP="0007274B"/>
    <w:p w14:paraId="262A0487" w14:textId="77777777" w:rsidR="00173667" w:rsidRDefault="00173667" w:rsidP="0007274B"/>
    <w:p w14:paraId="34FC7687" w14:textId="77777777" w:rsidR="00173667" w:rsidRDefault="00173667" w:rsidP="0007274B"/>
    <w:p w14:paraId="545BD775" w14:textId="77777777" w:rsidR="00173667" w:rsidRDefault="00173667" w:rsidP="0007274B"/>
    <w:p w14:paraId="6265891B" w14:textId="77777777" w:rsidR="00173667" w:rsidRDefault="00173667" w:rsidP="0007274B"/>
    <w:p w14:paraId="6C49B656" w14:textId="77777777" w:rsidR="00173667" w:rsidRPr="00E072AD" w:rsidRDefault="00173667" w:rsidP="0007274B"/>
    <w:p w14:paraId="62E4DFCD" w14:textId="77777777" w:rsidR="00772424" w:rsidRPr="00772424" w:rsidRDefault="00772424" w:rsidP="00513340">
      <w:pPr>
        <w:pStyle w:val="Heading1"/>
        <w:rPr>
          <w:rFonts w:eastAsia="Times New Roman"/>
          <w:lang w:eastAsia="en-GB" w:bidi="bn-BD"/>
        </w:rPr>
      </w:pPr>
      <w:bookmarkStart w:id="4" w:name="_Toc102513766"/>
      <w:r w:rsidRPr="00772424">
        <w:rPr>
          <w:rFonts w:eastAsia="Times New Roman"/>
          <w:lang w:eastAsia="en-GB" w:bidi="bn-BD"/>
        </w:rPr>
        <w:lastRenderedPageBreak/>
        <w:t>Reference list</w:t>
      </w:r>
      <w:bookmarkEnd w:id="4"/>
    </w:p>
    <w:p w14:paraId="016A9E4F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Anne Sen, B. (2010). Reflective writing: a management skill.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Library Management</w:t>
      </w:r>
      <w:r w:rsidRPr="00772424">
        <w:rPr>
          <w:rFonts w:eastAsia="Times New Roman" w:cs="Times New Roman"/>
          <w:szCs w:val="24"/>
          <w:lang w:eastAsia="en-GB" w:bidi="bn-BD"/>
        </w:rPr>
        <w:t>, 31(1/2), pp.79–93. doi:10.1108/01435121011013421.</w:t>
      </w:r>
    </w:p>
    <w:p w14:paraId="7247E036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Arifah, U.P., Suparno, S. and Setyaningsih, E. (2017). A Correlational Study Between Reading Comprehension, Sentence Structure Mastery and Paraphrasing Skill.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English Education</w:t>
      </w:r>
      <w:r w:rsidRPr="00772424">
        <w:rPr>
          <w:rFonts w:eastAsia="Times New Roman" w:cs="Times New Roman"/>
          <w:szCs w:val="24"/>
          <w:lang w:eastAsia="en-GB" w:bidi="bn-BD"/>
        </w:rPr>
        <w:t>, 5(2), p.61. doi:10.20961/eed.v5i2.36060.</w:t>
      </w:r>
    </w:p>
    <w:p w14:paraId="4A717B91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BBC Bitesize. (2020).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How to become a digital marketing entrepreneur: Melissa’s story</w:t>
      </w:r>
      <w:r w:rsidRPr="00772424">
        <w:rPr>
          <w:rFonts w:eastAsia="Times New Roman" w:cs="Times New Roman"/>
          <w:szCs w:val="24"/>
          <w:lang w:eastAsia="en-GB" w:bidi="bn-BD"/>
        </w:rPr>
        <w:t>. [online] Available at: https://www.bbc.co.uk/bitesize/articles/zr7b6v4 [Accessed 3 May 2022].</w:t>
      </w:r>
    </w:p>
    <w:p w14:paraId="7E9E4A1B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Fukuhara, K. and Kojiri, T. (2019). Paper Introduction Presentation Support Environment for Reading Skill and Presentation Skill Development.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Procedia Computer Science</w:t>
      </w:r>
      <w:r w:rsidRPr="00772424">
        <w:rPr>
          <w:rFonts w:eastAsia="Times New Roman" w:cs="Times New Roman"/>
          <w:szCs w:val="24"/>
          <w:lang w:eastAsia="en-GB" w:bidi="bn-BD"/>
        </w:rPr>
        <w:t>, 159, pp.2041–2050. doi:10.1016/j.procs.2019.09.377.</w:t>
      </w:r>
    </w:p>
    <w:p w14:paraId="198DE53F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Mahy, E. (2021).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‘Huge shortage’ in digital skills says Apprentice winner</w:t>
      </w:r>
      <w:r w:rsidRPr="00772424">
        <w:rPr>
          <w:rFonts w:eastAsia="Times New Roman" w:cs="Times New Roman"/>
          <w:szCs w:val="24"/>
          <w:lang w:eastAsia="en-GB" w:bidi="bn-BD"/>
        </w:rPr>
        <w:t>. [online] BBC News. Available at: https://www.bbc.com/news/technology-57101527.</w:t>
      </w:r>
    </w:p>
    <w:p w14:paraId="73A06A0A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McConalogue, T. (2017). Developing the Skill of Time Management.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Management Decision</w:t>
      </w:r>
      <w:r w:rsidRPr="00772424">
        <w:rPr>
          <w:rFonts w:eastAsia="Times New Roman" w:cs="Times New Roman"/>
          <w:szCs w:val="24"/>
          <w:lang w:eastAsia="en-GB" w:bidi="bn-BD"/>
        </w:rPr>
        <w:t>, 25(1), pp.5–8. doi:10.1108/eb001428.</w:t>
      </w:r>
    </w:p>
    <w:p w14:paraId="6C10FEC3" w14:textId="77777777" w:rsidR="00173667" w:rsidRPr="00772424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Sugiharto, S. (2015). IMPACTS OF BILINGUALITY ON STUDENTS’ ACADEMIC WRITING SKILL: ADDITIONAL EVIDENCE.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Indonesian Journal of Applied Linguistics</w:t>
      </w:r>
      <w:r w:rsidRPr="00772424">
        <w:rPr>
          <w:rFonts w:eastAsia="Times New Roman" w:cs="Times New Roman"/>
          <w:szCs w:val="24"/>
          <w:lang w:eastAsia="en-GB" w:bidi="bn-BD"/>
        </w:rPr>
        <w:t>, 5(1), p.61. doi:10.17509/ijal.v5i1.832.</w:t>
      </w:r>
    </w:p>
    <w:p w14:paraId="630A65DD" w14:textId="77777777" w:rsidR="00173667" w:rsidRPr="00E072AD" w:rsidRDefault="00173667" w:rsidP="00513340">
      <w:pPr>
        <w:spacing w:after="240"/>
        <w:rPr>
          <w:rFonts w:eastAsia="Times New Roman" w:cs="Times New Roman"/>
          <w:szCs w:val="24"/>
          <w:lang w:eastAsia="en-GB" w:bidi="bn-BD"/>
        </w:rPr>
      </w:pPr>
      <w:r w:rsidRPr="00772424">
        <w:rPr>
          <w:rFonts w:eastAsia="Times New Roman" w:cs="Times New Roman"/>
          <w:szCs w:val="24"/>
          <w:lang w:eastAsia="en-GB" w:bidi="bn-BD"/>
        </w:rPr>
        <w:t xml:space="preserve">Williams, K., Woolliams, M. and Spiro, J. (2020). </w:t>
      </w:r>
      <w:r w:rsidRPr="00772424">
        <w:rPr>
          <w:rFonts w:eastAsia="Times New Roman" w:cs="Times New Roman"/>
          <w:i/>
          <w:iCs/>
          <w:szCs w:val="24"/>
          <w:lang w:eastAsia="en-GB" w:bidi="bn-BD"/>
        </w:rPr>
        <w:t>Reflective writing</w:t>
      </w:r>
      <w:r w:rsidRPr="00772424">
        <w:rPr>
          <w:rFonts w:eastAsia="Times New Roman" w:cs="Times New Roman"/>
          <w:szCs w:val="24"/>
          <w:lang w:eastAsia="en-GB" w:bidi="bn-BD"/>
        </w:rPr>
        <w:t>. Houndmills, Basingstoke, Hampshire ; New York: Palgrave Macmillan.</w:t>
      </w:r>
    </w:p>
    <w:sectPr w:rsidR="00173667" w:rsidRPr="00E072AD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16D16" w14:textId="77777777" w:rsidR="00CF08BE" w:rsidRDefault="00CF08BE" w:rsidP="009C4B71">
      <w:pPr>
        <w:spacing w:after="0" w:line="240" w:lineRule="auto"/>
      </w:pPr>
      <w:r>
        <w:separator/>
      </w:r>
    </w:p>
  </w:endnote>
  <w:endnote w:type="continuationSeparator" w:id="0">
    <w:p w14:paraId="752B88FF" w14:textId="77777777" w:rsidR="00CF08BE" w:rsidRDefault="00CF08BE" w:rsidP="009C4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9978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A000C" w14:textId="77777777" w:rsidR="001F74DB" w:rsidRDefault="001F74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39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E0A694" w14:textId="77777777" w:rsidR="001F74DB" w:rsidRDefault="001F7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517E5" w14:textId="77777777" w:rsidR="00CF08BE" w:rsidRDefault="00CF08BE" w:rsidP="009C4B71">
      <w:pPr>
        <w:spacing w:after="0" w:line="240" w:lineRule="auto"/>
      </w:pPr>
      <w:r>
        <w:separator/>
      </w:r>
    </w:p>
  </w:footnote>
  <w:footnote w:type="continuationSeparator" w:id="0">
    <w:p w14:paraId="60F36F67" w14:textId="77777777" w:rsidR="00CF08BE" w:rsidRDefault="00CF08BE" w:rsidP="009C4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A0785"/>
    <w:multiLevelType w:val="hybridMultilevel"/>
    <w:tmpl w:val="76C020F6"/>
    <w:lvl w:ilvl="0" w:tplc="CE3C69E4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E4EC48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7E884C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1824FD6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EC74E8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7E99DE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736B28E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83A8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F46A24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21C5D3D"/>
    <w:multiLevelType w:val="hybridMultilevel"/>
    <w:tmpl w:val="57ACE82A"/>
    <w:lvl w:ilvl="0" w:tplc="1D9650CA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3AEC8A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023256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14C1DE4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8CEC34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50C4C54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564338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468F2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A2839C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3319B6"/>
    <w:multiLevelType w:val="hybridMultilevel"/>
    <w:tmpl w:val="00DA191A"/>
    <w:lvl w:ilvl="0" w:tplc="58589278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520ED0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BEA3FE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6C23194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6644D72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6ECE18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F8D646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3CE49A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322FEA8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8346E3"/>
    <w:multiLevelType w:val="hybridMultilevel"/>
    <w:tmpl w:val="662E6354"/>
    <w:lvl w:ilvl="0" w:tplc="F920C984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8C06116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F80C180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D4F8CE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70A9568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112C3AA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80EF70A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CCD84E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2B0A142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DF13BBB"/>
    <w:multiLevelType w:val="hybridMultilevel"/>
    <w:tmpl w:val="6E62FD44"/>
    <w:lvl w:ilvl="0" w:tplc="B2FAC0DC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E8BC74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CA19CE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300CB12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E8A618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A6529C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F41790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A9838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3C1CF8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647E64"/>
    <w:multiLevelType w:val="hybridMultilevel"/>
    <w:tmpl w:val="521C803E"/>
    <w:lvl w:ilvl="0" w:tplc="32A2F7DA">
      <w:start w:val="1"/>
      <w:numFmt w:val="bullet"/>
      <w:lvlText w:val="•"/>
      <w:lvlJc w:val="left"/>
      <w:pPr>
        <w:ind w:left="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B6F7E6">
      <w:start w:val="1"/>
      <w:numFmt w:val="bullet"/>
      <w:lvlText w:val="o"/>
      <w:lvlJc w:val="left"/>
      <w:pPr>
        <w:ind w:left="1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101068">
      <w:start w:val="1"/>
      <w:numFmt w:val="bullet"/>
      <w:lvlText w:val="▪"/>
      <w:lvlJc w:val="left"/>
      <w:pPr>
        <w:ind w:left="1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8809D0">
      <w:start w:val="1"/>
      <w:numFmt w:val="bullet"/>
      <w:lvlText w:val="•"/>
      <w:lvlJc w:val="left"/>
      <w:pPr>
        <w:ind w:left="2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502EDA">
      <w:start w:val="1"/>
      <w:numFmt w:val="bullet"/>
      <w:lvlText w:val="o"/>
      <w:lvlJc w:val="left"/>
      <w:pPr>
        <w:ind w:left="3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A4226">
      <w:start w:val="1"/>
      <w:numFmt w:val="bullet"/>
      <w:lvlText w:val="▪"/>
      <w:lvlJc w:val="left"/>
      <w:pPr>
        <w:ind w:left="4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B05BC2">
      <w:start w:val="1"/>
      <w:numFmt w:val="bullet"/>
      <w:lvlText w:val="•"/>
      <w:lvlJc w:val="left"/>
      <w:pPr>
        <w:ind w:left="4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45AFC98">
      <w:start w:val="1"/>
      <w:numFmt w:val="bullet"/>
      <w:lvlText w:val="o"/>
      <w:lvlJc w:val="left"/>
      <w:pPr>
        <w:ind w:left="5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662D6EA">
      <w:start w:val="1"/>
      <w:numFmt w:val="bullet"/>
      <w:lvlText w:val="▪"/>
      <w:lvlJc w:val="left"/>
      <w:pPr>
        <w:ind w:left="6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52177466">
    <w:abstractNumId w:val="4"/>
  </w:num>
  <w:num w:numId="2" w16cid:durableId="867373436">
    <w:abstractNumId w:val="3"/>
  </w:num>
  <w:num w:numId="3" w16cid:durableId="479690347">
    <w:abstractNumId w:val="5"/>
  </w:num>
  <w:num w:numId="4" w16cid:durableId="1422023309">
    <w:abstractNumId w:val="1"/>
  </w:num>
  <w:num w:numId="5" w16cid:durableId="87427930">
    <w:abstractNumId w:val="2"/>
  </w:num>
  <w:num w:numId="6" w16cid:durableId="105049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IxMDayMDA1MDcyMzRS0lEKTi0uzszPAykwNKgFAGgOUUUtAAAA"/>
  </w:docVars>
  <w:rsids>
    <w:rsidRoot w:val="00097F42"/>
    <w:rsid w:val="00015397"/>
    <w:rsid w:val="0001573B"/>
    <w:rsid w:val="000401AD"/>
    <w:rsid w:val="0006712F"/>
    <w:rsid w:val="00067557"/>
    <w:rsid w:val="0007274B"/>
    <w:rsid w:val="00072C19"/>
    <w:rsid w:val="000735A7"/>
    <w:rsid w:val="00082A16"/>
    <w:rsid w:val="00085A29"/>
    <w:rsid w:val="000902F2"/>
    <w:rsid w:val="000910D1"/>
    <w:rsid w:val="000945AD"/>
    <w:rsid w:val="00096A95"/>
    <w:rsid w:val="00097F42"/>
    <w:rsid w:val="000A5B22"/>
    <w:rsid w:val="000B0E28"/>
    <w:rsid w:val="000B163E"/>
    <w:rsid w:val="000D0C9F"/>
    <w:rsid w:val="000F3BEC"/>
    <w:rsid w:val="000F6520"/>
    <w:rsid w:val="000F7014"/>
    <w:rsid w:val="00102E65"/>
    <w:rsid w:val="00112666"/>
    <w:rsid w:val="001132F5"/>
    <w:rsid w:val="001134BD"/>
    <w:rsid w:val="00115D2F"/>
    <w:rsid w:val="001167E1"/>
    <w:rsid w:val="00142F92"/>
    <w:rsid w:val="00146D65"/>
    <w:rsid w:val="001556ED"/>
    <w:rsid w:val="00172286"/>
    <w:rsid w:val="00173667"/>
    <w:rsid w:val="001904F1"/>
    <w:rsid w:val="001939ED"/>
    <w:rsid w:val="001A7A18"/>
    <w:rsid w:val="001B2645"/>
    <w:rsid w:val="001D495C"/>
    <w:rsid w:val="001D5374"/>
    <w:rsid w:val="001E01CC"/>
    <w:rsid w:val="001E0DFF"/>
    <w:rsid w:val="001E0EA4"/>
    <w:rsid w:val="001E3AA8"/>
    <w:rsid w:val="001F5485"/>
    <w:rsid w:val="001F74DB"/>
    <w:rsid w:val="00233860"/>
    <w:rsid w:val="00235502"/>
    <w:rsid w:val="00237184"/>
    <w:rsid w:val="00240232"/>
    <w:rsid w:val="00241E75"/>
    <w:rsid w:val="002438FE"/>
    <w:rsid w:val="00246D49"/>
    <w:rsid w:val="002540DC"/>
    <w:rsid w:val="00274D9E"/>
    <w:rsid w:val="00276263"/>
    <w:rsid w:val="00277A30"/>
    <w:rsid w:val="0028317E"/>
    <w:rsid w:val="00293C26"/>
    <w:rsid w:val="002B4743"/>
    <w:rsid w:val="002B4F35"/>
    <w:rsid w:val="002C2266"/>
    <w:rsid w:val="002D0A71"/>
    <w:rsid w:val="002E693B"/>
    <w:rsid w:val="002E78EE"/>
    <w:rsid w:val="002F09ED"/>
    <w:rsid w:val="003258FF"/>
    <w:rsid w:val="00327B2B"/>
    <w:rsid w:val="00327F3E"/>
    <w:rsid w:val="003357C0"/>
    <w:rsid w:val="0034317A"/>
    <w:rsid w:val="0035672A"/>
    <w:rsid w:val="00363DDB"/>
    <w:rsid w:val="00365885"/>
    <w:rsid w:val="00374A3D"/>
    <w:rsid w:val="0038288C"/>
    <w:rsid w:val="003B1769"/>
    <w:rsid w:val="003B2D49"/>
    <w:rsid w:val="003B2D61"/>
    <w:rsid w:val="003B6F92"/>
    <w:rsid w:val="003B7023"/>
    <w:rsid w:val="003C4ED9"/>
    <w:rsid w:val="003C565D"/>
    <w:rsid w:val="003D7022"/>
    <w:rsid w:val="00414E6A"/>
    <w:rsid w:val="0042290A"/>
    <w:rsid w:val="00426653"/>
    <w:rsid w:val="00436CF2"/>
    <w:rsid w:val="004545BB"/>
    <w:rsid w:val="00454E8A"/>
    <w:rsid w:val="00455499"/>
    <w:rsid w:val="00457024"/>
    <w:rsid w:val="004651F5"/>
    <w:rsid w:val="004706C3"/>
    <w:rsid w:val="00476DA1"/>
    <w:rsid w:val="00490287"/>
    <w:rsid w:val="004A265E"/>
    <w:rsid w:val="004A3633"/>
    <w:rsid w:val="004A42D4"/>
    <w:rsid w:val="004B19F5"/>
    <w:rsid w:val="004E246A"/>
    <w:rsid w:val="004E4BAD"/>
    <w:rsid w:val="00513340"/>
    <w:rsid w:val="005161F9"/>
    <w:rsid w:val="0052036A"/>
    <w:rsid w:val="00522D8B"/>
    <w:rsid w:val="00523C81"/>
    <w:rsid w:val="00547101"/>
    <w:rsid w:val="00557199"/>
    <w:rsid w:val="0056278B"/>
    <w:rsid w:val="00562A81"/>
    <w:rsid w:val="00581A9B"/>
    <w:rsid w:val="005A7BB8"/>
    <w:rsid w:val="005B74D3"/>
    <w:rsid w:val="005C7D5A"/>
    <w:rsid w:val="005D30D1"/>
    <w:rsid w:val="005E0245"/>
    <w:rsid w:val="005E1491"/>
    <w:rsid w:val="005E7322"/>
    <w:rsid w:val="005F2660"/>
    <w:rsid w:val="006068BF"/>
    <w:rsid w:val="006131B4"/>
    <w:rsid w:val="00615F25"/>
    <w:rsid w:val="00616B2F"/>
    <w:rsid w:val="00627B6F"/>
    <w:rsid w:val="00633A6E"/>
    <w:rsid w:val="00646F80"/>
    <w:rsid w:val="00656E6D"/>
    <w:rsid w:val="00660781"/>
    <w:rsid w:val="00660C53"/>
    <w:rsid w:val="0066194A"/>
    <w:rsid w:val="0066245E"/>
    <w:rsid w:val="006641B5"/>
    <w:rsid w:val="00664A8E"/>
    <w:rsid w:val="006736D9"/>
    <w:rsid w:val="00674958"/>
    <w:rsid w:val="006A34A5"/>
    <w:rsid w:val="006B08FF"/>
    <w:rsid w:val="006C7BEC"/>
    <w:rsid w:val="006D5659"/>
    <w:rsid w:val="006E34C4"/>
    <w:rsid w:val="006E73EC"/>
    <w:rsid w:val="006F4930"/>
    <w:rsid w:val="006F5463"/>
    <w:rsid w:val="007122BB"/>
    <w:rsid w:val="00724B70"/>
    <w:rsid w:val="00732033"/>
    <w:rsid w:val="00737871"/>
    <w:rsid w:val="00745690"/>
    <w:rsid w:val="00752945"/>
    <w:rsid w:val="00754535"/>
    <w:rsid w:val="00766B2D"/>
    <w:rsid w:val="00767157"/>
    <w:rsid w:val="00772424"/>
    <w:rsid w:val="00781181"/>
    <w:rsid w:val="00785373"/>
    <w:rsid w:val="007912D7"/>
    <w:rsid w:val="007922C0"/>
    <w:rsid w:val="007967A8"/>
    <w:rsid w:val="00797535"/>
    <w:rsid w:val="007A0EA1"/>
    <w:rsid w:val="007A1C37"/>
    <w:rsid w:val="007B029E"/>
    <w:rsid w:val="007B1938"/>
    <w:rsid w:val="007B1D71"/>
    <w:rsid w:val="007B2EDB"/>
    <w:rsid w:val="007C4C6A"/>
    <w:rsid w:val="007C55AA"/>
    <w:rsid w:val="007C63C0"/>
    <w:rsid w:val="007E00A8"/>
    <w:rsid w:val="00805CA9"/>
    <w:rsid w:val="00816186"/>
    <w:rsid w:val="00841711"/>
    <w:rsid w:val="00851A54"/>
    <w:rsid w:val="00856AF0"/>
    <w:rsid w:val="0087666C"/>
    <w:rsid w:val="00883CB1"/>
    <w:rsid w:val="00895960"/>
    <w:rsid w:val="008973FD"/>
    <w:rsid w:val="008A0370"/>
    <w:rsid w:val="008A4776"/>
    <w:rsid w:val="008C3032"/>
    <w:rsid w:val="008C6AC4"/>
    <w:rsid w:val="008D2783"/>
    <w:rsid w:val="008D61EE"/>
    <w:rsid w:val="008E0671"/>
    <w:rsid w:val="008E1C46"/>
    <w:rsid w:val="008F4FEE"/>
    <w:rsid w:val="008F5C8A"/>
    <w:rsid w:val="008F7C91"/>
    <w:rsid w:val="009075DE"/>
    <w:rsid w:val="00914C0F"/>
    <w:rsid w:val="00916A3F"/>
    <w:rsid w:val="0093339F"/>
    <w:rsid w:val="00942B1F"/>
    <w:rsid w:val="00947D27"/>
    <w:rsid w:val="00961BD8"/>
    <w:rsid w:val="0096755C"/>
    <w:rsid w:val="00976965"/>
    <w:rsid w:val="009A4FD6"/>
    <w:rsid w:val="009B6897"/>
    <w:rsid w:val="009C1605"/>
    <w:rsid w:val="009C4B71"/>
    <w:rsid w:val="009E0786"/>
    <w:rsid w:val="009E3EC4"/>
    <w:rsid w:val="00A10403"/>
    <w:rsid w:val="00A14DAF"/>
    <w:rsid w:val="00A16332"/>
    <w:rsid w:val="00A16725"/>
    <w:rsid w:val="00A16A02"/>
    <w:rsid w:val="00A17733"/>
    <w:rsid w:val="00A249E5"/>
    <w:rsid w:val="00A32607"/>
    <w:rsid w:val="00A37E61"/>
    <w:rsid w:val="00A404CD"/>
    <w:rsid w:val="00A7042A"/>
    <w:rsid w:val="00A87694"/>
    <w:rsid w:val="00A94C1C"/>
    <w:rsid w:val="00AA532A"/>
    <w:rsid w:val="00AB7F9C"/>
    <w:rsid w:val="00AC75B7"/>
    <w:rsid w:val="00AD227B"/>
    <w:rsid w:val="00AE3249"/>
    <w:rsid w:val="00AE518D"/>
    <w:rsid w:val="00AE676E"/>
    <w:rsid w:val="00AF21F7"/>
    <w:rsid w:val="00AF62B8"/>
    <w:rsid w:val="00B038CB"/>
    <w:rsid w:val="00B05F04"/>
    <w:rsid w:val="00B24B0B"/>
    <w:rsid w:val="00B24E86"/>
    <w:rsid w:val="00B2729B"/>
    <w:rsid w:val="00B34B96"/>
    <w:rsid w:val="00B36213"/>
    <w:rsid w:val="00B51BC3"/>
    <w:rsid w:val="00B65B4E"/>
    <w:rsid w:val="00B77189"/>
    <w:rsid w:val="00B859E9"/>
    <w:rsid w:val="00B85FD9"/>
    <w:rsid w:val="00B90AA5"/>
    <w:rsid w:val="00B93D64"/>
    <w:rsid w:val="00BA7547"/>
    <w:rsid w:val="00BC13EA"/>
    <w:rsid w:val="00BC3B36"/>
    <w:rsid w:val="00BD3745"/>
    <w:rsid w:val="00BD57FA"/>
    <w:rsid w:val="00BF57A8"/>
    <w:rsid w:val="00BF69F6"/>
    <w:rsid w:val="00C04D6F"/>
    <w:rsid w:val="00C1407F"/>
    <w:rsid w:val="00C15F4B"/>
    <w:rsid w:val="00C173F4"/>
    <w:rsid w:val="00C24FE6"/>
    <w:rsid w:val="00C42BE9"/>
    <w:rsid w:val="00C43810"/>
    <w:rsid w:val="00C50038"/>
    <w:rsid w:val="00C54C3B"/>
    <w:rsid w:val="00C67B63"/>
    <w:rsid w:val="00C71E06"/>
    <w:rsid w:val="00C7543B"/>
    <w:rsid w:val="00CA2CAE"/>
    <w:rsid w:val="00CA7929"/>
    <w:rsid w:val="00CB03E9"/>
    <w:rsid w:val="00CB0421"/>
    <w:rsid w:val="00CC2587"/>
    <w:rsid w:val="00CC65A4"/>
    <w:rsid w:val="00CC7147"/>
    <w:rsid w:val="00CD660B"/>
    <w:rsid w:val="00CE1518"/>
    <w:rsid w:val="00CF0124"/>
    <w:rsid w:val="00CF08BE"/>
    <w:rsid w:val="00CF6790"/>
    <w:rsid w:val="00D0674F"/>
    <w:rsid w:val="00D07205"/>
    <w:rsid w:val="00D0796C"/>
    <w:rsid w:val="00D1493F"/>
    <w:rsid w:val="00D2337D"/>
    <w:rsid w:val="00D40CB7"/>
    <w:rsid w:val="00D43B0F"/>
    <w:rsid w:val="00D45B8D"/>
    <w:rsid w:val="00D52825"/>
    <w:rsid w:val="00D532B4"/>
    <w:rsid w:val="00D67766"/>
    <w:rsid w:val="00D71EB1"/>
    <w:rsid w:val="00D83EBE"/>
    <w:rsid w:val="00DA33EA"/>
    <w:rsid w:val="00DA3D07"/>
    <w:rsid w:val="00DB7DC7"/>
    <w:rsid w:val="00DC1D3A"/>
    <w:rsid w:val="00DD0A55"/>
    <w:rsid w:val="00DD76FC"/>
    <w:rsid w:val="00DE2D63"/>
    <w:rsid w:val="00DF29C9"/>
    <w:rsid w:val="00DF3684"/>
    <w:rsid w:val="00E02040"/>
    <w:rsid w:val="00E02D53"/>
    <w:rsid w:val="00E072AD"/>
    <w:rsid w:val="00E10D52"/>
    <w:rsid w:val="00E1773A"/>
    <w:rsid w:val="00E20E3F"/>
    <w:rsid w:val="00E23001"/>
    <w:rsid w:val="00E37936"/>
    <w:rsid w:val="00E411C7"/>
    <w:rsid w:val="00E4175E"/>
    <w:rsid w:val="00E43825"/>
    <w:rsid w:val="00E50692"/>
    <w:rsid w:val="00E51A8C"/>
    <w:rsid w:val="00E91DBB"/>
    <w:rsid w:val="00E940E7"/>
    <w:rsid w:val="00EB29FA"/>
    <w:rsid w:val="00EC4237"/>
    <w:rsid w:val="00EC4BAA"/>
    <w:rsid w:val="00EC57A4"/>
    <w:rsid w:val="00EE11F3"/>
    <w:rsid w:val="00EE1387"/>
    <w:rsid w:val="00EE23EB"/>
    <w:rsid w:val="00EE6FFF"/>
    <w:rsid w:val="00EF486D"/>
    <w:rsid w:val="00EF7823"/>
    <w:rsid w:val="00F03B31"/>
    <w:rsid w:val="00F13CE2"/>
    <w:rsid w:val="00F32602"/>
    <w:rsid w:val="00F326BF"/>
    <w:rsid w:val="00F670D8"/>
    <w:rsid w:val="00F67B5A"/>
    <w:rsid w:val="00F930B6"/>
    <w:rsid w:val="00FB0DEB"/>
    <w:rsid w:val="00FB17D6"/>
    <w:rsid w:val="00FB1B99"/>
    <w:rsid w:val="00FB6C0D"/>
    <w:rsid w:val="00FC6E99"/>
    <w:rsid w:val="00FD06B3"/>
    <w:rsid w:val="00FF07AE"/>
    <w:rsid w:val="00FF1549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1130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6C3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4776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4776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4706C3"/>
    <w:pPr>
      <w:keepNext/>
      <w:keepLines/>
      <w:spacing w:before="40" w:after="0"/>
      <w:outlineLvl w:val="2"/>
    </w:pPr>
    <w:rPr>
      <w:rFonts w:eastAsiaTheme="majorEastAsia" w:cstheme="majorBidi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776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4776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706C3"/>
    <w:rPr>
      <w:rFonts w:ascii="Times New Roman" w:eastAsiaTheme="majorEastAsia" w:hAnsi="Times New Roman" w:cstheme="majorBidi"/>
      <w:b/>
      <w:sz w:val="26"/>
      <w:szCs w:val="24"/>
    </w:rPr>
  </w:style>
  <w:style w:type="table" w:styleId="TableGrid">
    <w:name w:val="Table Grid"/>
    <w:basedOn w:val="TableNormal"/>
    <w:uiPriority w:val="59"/>
    <w:rsid w:val="009C1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7122BB"/>
    <w:pPr>
      <w:spacing w:after="0" w:line="240" w:lineRule="auto"/>
    </w:pPr>
    <w:rPr>
      <w:rFonts w:eastAsiaTheme="minorEastAsia"/>
      <w:szCs w:val="28"/>
      <w:lang w:eastAsia="en-GB" w:bidi="bn-BD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327F3E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7F3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7F3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327F3E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327F3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4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B7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C4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B71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E4175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 w:bidi="bn-B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DB5BB-876C-40EF-A87E-31713159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2022-05-05T08:25:00Z</dcterms:created>
  <dcterms:modified xsi:type="dcterms:W3CDTF">2022-05-05T08:25:00Z</dcterms:modified>
</cp:coreProperties>
</file>