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p14:paraId="2C078E63" wp14:textId="37AEE78E">
      <w:r w:rsidR="7A8930AD">
        <w:rPr/>
        <w:t>John Muir Award presentation</w:t>
      </w:r>
    </w:p>
    <w:p w:rsidR="1FED090B" w:rsidRDefault="1FED090B" w14:paraId="75667B64" w14:textId="77B82847"/>
    <w:p w:rsidR="3B1ACAA0" w:rsidP="1FED090B" w:rsidRDefault="3B1ACAA0" w14:paraId="334204F2" w14:textId="2016CB06">
      <w:pPr>
        <w:pStyle w:val="Normal"/>
      </w:pPr>
      <w:hyperlink r:id="R7130bdd2f3bd4656">
        <w:r w:rsidRPr="110853B6" w:rsidR="3B1ACAA0">
          <w:rPr>
            <w:rStyle w:val="Hyperlink"/>
            <w:rFonts w:ascii="Aptos" w:hAnsi="Aptos" w:eastAsia="Aptos" w:cs="Aptos"/>
            <w:sz w:val="24"/>
            <w:szCs w:val="24"/>
          </w:rPr>
          <w:t>https://youtu.be/atQoq9hgdJk</w:t>
        </w:r>
      </w:hyperlink>
    </w:p>
    <w:p w:rsidR="1FED090B" w:rsidRDefault="1FED090B" w14:paraId="13205101" w14:textId="24C7B330">
      <w:r w:rsidR="1FED090B">
        <w:drawing>
          <wp:anchor distT="0" distB="0" distL="114300" distR="114300" simplePos="0" relativeHeight="251658240" behindDoc="0" locked="0" layoutInCell="1" allowOverlap="1" wp14:editId="04728BBD" wp14:anchorId="0D47741E">
            <wp:simplePos x="0" y="0"/>
            <wp:positionH relativeFrom="column">
              <wp:align>left</wp:align>
            </wp:positionH>
            <wp:positionV relativeFrom="paragraph">
              <wp:posOffset>0</wp:posOffset>
            </wp:positionV>
            <wp:extent cx="5772150" cy="3343275"/>
            <wp:effectExtent l="0" t="0" r="0" b="0"/>
            <wp:wrapSquare wrapText="bothSides"/>
            <wp:docPr id="1202709471" name="picture" title="Video titled: JOHN MUIR AWARD">
              <a:hlinkClick r:id="Re1cf3fe967574799"/>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509c711c453c4eba">
                      <a:extLst>
                        <a:ext xmlns:a="http://schemas.openxmlformats.org/drawingml/2006/main" uri="{28A0092B-C50C-407E-A947-70E740481C1C}">
                          <a14:useLocalDpi val="0"/>
                        </a:ext>
                        <a:ext uri="http://schemas.microsoft.com/office/word/2020/oembed">
                          <woe:oembed oEmbedUrl="https://youtu.be/atQoq9hgdJk"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110853B6" w:rsidP="110853B6" w:rsidRDefault="110853B6" w14:paraId="2705C98B" w14:textId="4EC29D05">
      <w:pPr>
        <w:pStyle w:val="Normal"/>
        <w:rPr>
          <w:rFonts w:ascii="Aptos" w:hAnsi="Aptos" w:eastAsia="Aptos" w:cs="Aptos"/>
          <w:sz w:val="24"/>
          <w:szCs w:val="24"/>
        </w:rPr>
      </w:pPr>
    </w:p>
    <w:tbl>
      <w:tblPr>
        <w:tblStyle w:val="TableGrid"/>
        <w:tblW w:w="0" w:type="auto"/>
        <w:tblLayout w:type="fixed"/>
        <w:tblLook w:val="06A0" w:firstRow="1" w:lastRow="0" w:firstColumn="1" w:lastColumn="0" w:noHBand="1" w:noVBand="1"/>
      </w:tblPr>
      <w:tblGrid>
        <w:gridCol w:w="4680"/>
        <w:gridCol w:w="4680"/>
      </w:tblGrid>
      <w:tr w:rsidR="110853B6" w:rsidTr="110853B6" w14:paraId="5C54735F">
        <w:trPr>
          <w:trHeight w:val="300"/>
        </w:trPr>
        <w:tc>
          <w:tcPr>
            <w:tcW w:w="4680" w:type="dxa"/>
            <w:tcMar/>
          </w:tcPr>
          <w:p w:rsidR="4618DA08" w:rsidP="110853B6" w:rsidRDefault="4618DA08" w14:paraId="520ED1AF" w14:textId="028FDC88">
            <w:pPr>
              <w:pStyle w:val="Normal"/>
              <w:rPr>
                <w:rFonts w:ascii="Aptos" w:hAnsi="Aptos" w:eastAsia="Aptos" w:cs="Aptos"/>
                <w:noProof w:val="0"/>
                <w:sz w:val="24"/>
                <w:szCs w:val="24"/>
                <w:lang w:val="en-US"/>
              </w:rPr>
            </w:pPr>
            <w:r w:rsidRPr="110853B6" w:rsidR="4618DA08">
              <w:rPr>
                <w:rFonts w:ascii="Aptos" w:hAnsi="Aptos" w:eastAsia="Aptos" w:cs="Aptos"/>
                <w:sz w:val="24"/>
                <w:szCs w:val="24"/>
              </w:rPr>
              <w:t>Aspect</w:t>
            </w:r>
          </w:p>
        </w:tc>
        <w:tc>
          <w:tcPr>
            <w:tcW w:w="4680" w:type="dxa"/>
            <w:tcMar/>
          </w:tcPr>
          <w:p w:rsidR="5F48A93D" w:rsidP="110853B6" w:rsidRDefault="5F48A93D" w14:paraId="16AFF082" w14:textId="4D26999F">
            <w:pPr>
              <w:pStyle w:val="Normal"/>
              <w:rPr>
                <w:rFonts w:ascii="Aptos" w:hAnsi="Aptos" w:eastAsia="Aptos" w:cs="Aptos"/>
                <w:sz w:val="24"/>
                <w:szCs w:val="24"/>
              </w:rPr>
            </w:pPr>
            <w:r w:rsidRPr="110853B6" w:rsidR="5F48A93D">
              <w:rPr>
                <w:rFonts w:ascii="Aptos" w:hAnsi="Aptos" w:eastAsia="Aptos" w:cs="Aptos"/>
                <w:sz w:val="24"/>
                <w:szCs w:val="24"/>
              </w:rPr>
              <w:t>Relation to Project</w:t>
            </w:r>
          </w:p>
        </w:tc>
      </w:tr>
      <w:tr w:rsidR="110853B6" w:rsidTr="110853B6" w14:paraId="7AFEA9BF">
        <w:trPr>
          <w:trHeight w:val="300"/>
        </w:trPr>
        <w:tc>
          <w:tcPr>
            <w:tcW w:w="4680" w:type="dxa"/>
            <w:tcMar/>
          </w:tcPr>
          <w:p w:rsidR="4618DA08" w:rsidP="110853B6" w:rsidRDefault="4618DA08" w14:paraId="3D373D36" w14:textId="5023363C">
            <w:pPr>
              <w:pStyle w:val="Normal"/>
              <w:rPr>
                <w:rFonts w:ascii="Aptos" w:hAnsi="Aptos" w:eastAsia="Aptos" w:cs="Aptos"/>
                <w:noProof w:val="0"/>
                <w:sz w:val="24"/>
                <w:szCs w:val="24"/>
                <w:lang w:val="en-US"/>
              </w:rPr>
            </w:pPr>
            <w:r w:rsidRPr="110853B6" w:rsidR="4618DA08">
              <w:rPr>
                <w:rFonts w:ascii="Aptos" w:hAnsi="Aptos" w:eastAsia="Aptos" w:cs="Aptos"/>
                <w:sz w:val="24"/>
                <w:szCs w:val="24"/>
              </w:rPr>
              <w:t>Discover A</w:t>
            </w:r>
            <w:r w:rsidRPr="110853B6" w:rsidR="4618DA08">
              <w:rPr>
                <w:rFonts w:ascii="Aptos" w:hAnsi="Aptos" w:eastAsia="Aptos" w:cs="Aptos"/>
                <w:sz w:val="24"/>
                <w:szCs w:val="24"/>
              </w:rPr>
              <w:t xml:space="preserve"> Wild Place</w:t>
            </w:r>
          </w:p>
        </w:tc>
        <w:tc>
          <w:tcPr>
            <w:tcW w:w="4680" w:type="dxa"/>
            <w:tcMar/>
          </w:tcPr>
          <w:p w:rsidR="4618DA08" w:rsidP="110853B6" w:rsidRDefault="4618DA08" w14:paraId="73A46F45" w14:textId="078A6976">
            <w:pPr>
              <w:pStyle w:val="ListParagraph"/>
              <w:numPr>
                <w:ilvl w:val="0"/>
                <w:numId w:val="1"/>
              </w:numPr>
              <w:rPr>
                <w:rFonts w:ascii="Aptos" w:hAnsi="Aptos" w:eastAsia="Aptos" w:cs="Aptos"/>
                <w:sz w:val="24"/>
                <w:szCs w:val="24"/>
              </w:rPr>
            </w:pPr>
            <w:r w:rsidRPr="110853B6" w:rsidR="4618DA08">
              <w:rPr>
                <w:rFonts w:ascii="Aptos" w:hAnsi="Aptos" w:eastAsia="Aptos" w:cs="Aptos"/>
                <w:sz w:val="24"/>
                <w:szCs w:val="24"/>
              </w:rPr>
              <w:t>For our John Muir Award, we decided to go to Dinefwr Park and Newton house</w:t>
            </w:r>
            <w:r w:rsidRPr="110853B6" w:rsidR="305AED8D">
              <w:rPr>
                <w:rFonts w:ascii="Aptos" w:hAnsi="Aptos" w:eastAsia="Aptos" w:cs="Aptos"/>
                <w:sz w:val="24"/>
                <w:szCs w:val="24"/>
              </w:rPr>
              <w:t xml:space="preserve"> to take part in some litter picking around the park</w:t>
            </w:r>
            <w:r w:rsidRPr="110853B6" w:rsidR="4618DA08">
              <w:rPr>
                <w:rFonts w:ascii="Aptos" w:hAnsi="Aptos" w:eastAsia="Aptos" w:cs="Aptos"/>
                <w:sz w:val="24"/>
                <w:szCs w:val="24"/>
              </w:rPr>
              <w:t xml:space="preserve">. </w:t>
            </w:r>
          </w:p>
          <w:p w:rsidR="31400988" w:rsidP="110853B6" w:rsidRDefault="31400988" w14:paraId="44378244" w14:textId="2E4B4A99">
            <w:pPr>
              <w:pStyle w:val="ListParagraph"/>
              <w:numPr>
                <w:ilvl w:val="0"/>
                <w:numId w:val="1"/>
              </w:numPr>
              <w:rPr>
                <w:rFonts w:ascii="Aptos" w:hAnsi="Aptos" w:eastAsia="Aptos" w:cs="Aptos"/>
                <w:sz w:val="24"/>
                <w:szCs w:val="24"/>
              </w:rPr>
            </w:pPr>
            <w:r w:rsidRPr="110853B6" w:rsidR="31400988">
              <w:rPr>
                <w:rFonts w:ascii="Aptos" w:hAnsi="Aptos" w:eastAsia="Aptos" w:cs="Aptos"/>
                <w:sz w:val="24"/>
                <w:szCs w:val="24"/>
              </w:rPr>
              <w:t>After</w:t>
            </w:r>
            <w:r w:rsidRPr="110853B6" w:rsidR="4618DA08">
              <w:rPr>
                <w:rFonts w:ascii="Aptos" w:hAnsi="Aptos" w:eastAsia="Aptos" w:cs="Aptos"/>
                <w:sz w:val="24"/>
                <w:szCs w:val="24"/>
              </w:rPr>
              <w:t xml:space="preserve"> living in the are</w:t>
            </w:r>
            <w:r w:rsidRPr="110853B6" w:rsidR="6985E430">
              <w:rPr>
                <w:rFonts w:ascii="Aptos" w:hAnsi="Aptos" w:eastAsia="Aptos" w:cs="Aptos"/>
                <w:sz w:val="24"/>
                <w:szCs w:val="24"/>
              </w:rPr>
              <w:t xml:space="preserve">a for many years, I thought it would be </w:t>
            </w:r>
            <w:r w:rsidRPr="110853B6" w:rsidR="5A1F47DC">
              <w:rPr>
                <w:rFonts w:ascii="Aptos" w:hAnsi="Aptos" w:eastAsia="Aptos" w:cs="Aptos"/>
                <w:sz w:val="24"/>
                <w:szCs w:val="24"/>
              </w:rPr>
              <w:t xml:space="preserve">a particularly </w:t>
            </w:r>
            <w:r w:rsidRPr="110853B6" w:rsidR="5A1F47DC">
              <w:rPr>
                <w:rFonts w:ascii="Aptos" w:hAnsi="Aptos" w:eastAsia="Aptos" w:cs="Aptos"/>
                <w:sz w:val="24"/>
                <w:szCs w:val="24"/>
              </w:rPr>
              <w:t>suitable location</w:t>
            </w:r>
            <w:r w:rsidRPr="110853B6" w:rsidR="6985E430">
              <w:rPr>
                <w:rFonts w:ascii="Aptos" w:hAnsi="Aptos" w:eastAsia="Aptos" w:cs="Aptos"/>
                <w:sz w:val="24"/>
                <w:szCs w:val="24"/>
              </w:rPr>
              <w:t xml:space="preserve"> for </w:t>
            </w:r>
            <w:r w:rsidRPr="110853B6" w:rsidR="6F54E38F">
              <w:rPr>
                <w:rFonts w:ascii="Aptos" w:hAnsi="Aptos" w:eastAsia="Aptos" w:cs="Aptos"/>
                <w:sz w:val="24"/>
                <w:szCs w:val="24"/>
              </w:rPr>
              <w:t>our project, and a good place for the others in my group to experience.</w:t>
            </w:r>
          </w:p>
        </w:tc>
      </w:tr>
      <w:tr w:rsidR="110853B6" w:rsidTr="110853B6" w14:paraId="6EE94C90">
        <w:trPr>
          <w:trHeight w:val="300"/>
        </w:trPr>
        <w:tc>
          <w:tcPr>
            <w:tcW w:w="4680" w:type="dxa"/>
            <w:tcMar/>
          </w:tcPr>
          <w:p w:rsidR="4618DA08" w:rsidP="110853B6" w:rsidRDefault="4618DA08" w14:paraId="719CC411" w14:textId="6BDDA256">
            <w:pPr>
              <w:pStyle w:val="Normal"/>
              <w:rPr>
                <w:rFonts w:ascii="Aptos" w:hAnsi="Aptos" w:eastAsia="Aptos" w:cs="Aptos"/>
                <w:noProof w:val="0"/>
                <w:sz w:val="24"/>
                <w:szCs w:val="24"/>
                <w:lang w:val="en-US"/>
              </w:rPr>
            </w:pPr>
            <w:r w:rsidRPr="110853B6" w:rsidR="4618DA08">
              <w:rPr>
                <w:rFonts w:ascii="Aptos" w:hAnsi="Aptos" w:eastAsia="Aptos" w:cs="Aptos"/>
                <w:sz w:val="24"/>
                <w:szCs w:val="24"/>
              </w:rPr>
              <w:t>Explore the Wilderness</w:t>
            </w:r>
          </w:p>
        </w:tc>
        <w:tc>
          <w:tcPr>
            <w:tcW w:w="4680" w:type="dxa"/>
            <w:tcMar/>
          </w:tcPr>
          <w:p w:rsidR="56A6DEF5" w:rsidP="110853B6" w:rsidRDefault="56A6DEF5" w14:paraId="203A1A45" w14:textId="6B242354">
            <w:pPr>
              <w:pStyle w:val="ListParagraph"/>
              <w:numPr>
                <w:ilvl w:val="0"/>
                <w:numId w:val="2"/>
              </w:numPr>
              <w:rPr>
                <w:rFonts w:ascii="Aptos" w:hAnsi="Aptos" w:eastAsia="Aptos" w:cs="Aptos"/>
                <w:sz w:val="24"/>
                <w:szCs w:val="24"/>
              </w:rPr>
            </w:pPr>
            <w:r w:rsidRPr="110853B6" w:rsidR="56A6DEF5">
              <w:rPr>
                <w:rFonts w:ascii="Aptos" w:hAnsi="Aptos" w:eastAsia="Aptos" w:cs="Aptos"/>
                <w:sz w:val="24"/>
                <w:szCs w:val="24"/>
              </w:rPr>
              <w:t>Prior to starting out volunteering</w:t>
            </w:r>
            <w:r w:rsidRPr="110853B6" w:rsidR="26B4903B">
              <w:rPr>
                <w:rFonts w:ascii="Aptos" w:hAnsi="Aptos" w:eastAsia="Aptos" w:cs="Aptos"/>
                <w:sz w:val="24"/>
                <w:szCs w:val="24"/>
              </w:rPr>
              <w:t xml:space="preserve"> work</w:t>
            </w:r>
            <w:r w:rsidRPr="110853B6" w:rsidR="56A6DEF5">
              <w:rPr>
                <w:rFonts w:ascii="Aptos" w:hAnsi="Aptos" w:eastAsia="Aptos" w:cs="Aptos"/>
                <w:sz w:val="24"/>
                <w:szCs w:val="24"/>
              </w:rPr>
              <w:t>, we had a brief walk around</w:t>
            </w:r>
            <w:r w:rsidRPr="110853B6" w:rsidR="21C698E9">
              <w:rPr>
                <w:rFonts w:ascii="Aptos" w:hAnsi="Aptos" w:eastAsia="Aptos" w:cs="Aptos"/>
                <w:sz w:val="24"/>
                <w:szCs w:val="24"/>
              </w:rPr>
              <w:t xml:space="preserve"> the park</w:t>
            </w:r>
            <w:r w:rsidRPr="110853B6" w:rsidR="469CBB1A">
              <w:rPr>
                <w:rFonts w:ascii="Aptos" w:hAnsi="Aptos" w:eastAsia="Aptos" w:cs="Aptos"/>
                <w:sz w:val="24"/>
                <w:szCs w:val="24"/>
              </w:rPr>
              <w:t xml:space="preserve"> to get to Newton House</w:t>
            </w:r>
            <w:r w:rsidRPr="110853B6" w:rsidR="21C698E9">
              <w:rPr>
                <w:rFonts w:ascii="Aptos" w:hAnsi="Aptos" w:eastAsia="Aptos" w:cs="Aptos"/>
                <w:sz w:val="24"/>
                <w:szCs w:val="24"/>
              </w:rPr>
              <w:t>.</w:t>
            </w:r>
            <w:r w:rsidRPr="110853B6" w:rsidR="21C698E9">
              <w:rPr>
                <w:rFonts w:ascii="Aptos" w:hAnsi="Aptos" w:eastAsia="Aptos" w:cs="Aptos"/>
                <w:sz w:val="24"/>
                <w:szCs w:val="24"/>
              </w:rPr>
              <w:t xml:space="preserve"> </w:t>
            </w:r>
          </w:p>
          <w:p w:rsidR="0703E7A8" w:rsidP="110853B6" w:rsidRDefault="0703E7A8" w14:paraId="5E0F3ED7" w14:textId="6097E5C7">
            <w:pPr>
              <w:pStyle w:val="ListParagraph"/>
              <w:numPr>
                <w:ilvl w:val="0"/>
                <w:numId w:val="2"/>
              </w:numPr>
              <w:rPr>
                <w:rFonts w:ascii="Aptos" w:hAnsi="Aptos" w:eastAsia="Aptos" w:cs="Aptos"/>
                <w:sz w:val="24"/>
                <w:szCs w:val="24"/>
              </w:rPr>
            </w:pPr>
            <w:r w:rsidRPr="110853B6" w:rsidR="0703E7A8">
              <w:rPr>
                <w:rFonts w:ascii="Aptos" w:hAnsi="Aptos" w:eastAsia="Aptos" w:cs="Aptos"/>
                <w:sz w:val="24"/>
                <w:szCs w:val="24"/>
              </w:rPr>
              <w:t xml:space="preserve">Before we started the litter picking, we sat down </w:t>
            </w:r>
            <w:r w:rsidRPr="110853B6" w:rsidR="0703E7A8">
              <w:rPr>
                <w:rFonts w:ascii="Aptos" w:hAnsi="Aptos" w:eastAsia="Aptos" w:cs="Aptos"/>
                <w:sz w:val="24"/>
                <w:szCs w:val="24"/>
              </w:rPr>
              <w:t>with on</w:t>
            </w:r>
            <w:r w:rsidRPr="110853B6" w:rsidR="7B86ABE5">
              <w:rPr>
                <w:rFonts w:ascii="Aptos" w:hAnsi="Aptos" w:eastAsia="Aptos" w:cs="Aptos"/>
                <w:sz w:val="24"/>
                <w:szCs w:val="24"/>
              </w:rPr>
              <w:t>e</w:t>
            </w:r>
            <w:r w:rsidRPr="110853B6" w:rsidR="0703E7A8">
              <w:rPr>
                <w:rFonts w:ascii="Aptos" w:hAnsi="Aptos" w:eastAsia="Aptos" w:cs="Aptos"/>
                <w:sz w:val="24"/>
                <w:szCs w:val="24"/>
              </w:rPr>
              <w:t xml:space="preserve"> the staff members, who showed us a map of the </w:t>
            </w:r>
            <w:r w:rsidRPr="110853B6" w:rsidR="0703E7A8">
              <w:rPr>
                <w:rFonts w:ascii="Aptos" w:hAnsi="Aptos" w:eastAsia="Aptos" w:cs="Aptos"/>
                <w:sz w:val="24"/>
                <w:szCs w:val="24"/>
              </w:rPr>
              <w:t>most commonly walked</w:t>
            </w:r>
            <w:r w:rsidRPr="110853B6" w:rsidR="0703E7A8">
              <w:rPr>
                <w:rFonts w:ascii="Aptos" w:hAnsi="Aptos" w:eastAsia="Aptos" w:cs="Aptos"/>
                <w:sz w:val="24"/>
                <w:szCs w:val="24"/>
              </w:rPr>
              <w:t xml:space="preserve"> areas and where they wished for us to </w:t>
            </w:r>
            <w:r w:rsidRPr="110853B6" w:rsidR="1046B35F">
              <w:rPr>
                <w:rFonts w:ascii="Aptos" w:hAnsi="Aptos" w:eastAsia="Aptos" w:cs="Aptos"/>
                <w:sz w:val="24"/>
                <w:szCs w:val="24"/>
              </w:rPr>
              <w:t>walk around to find litter.</w:t>
            </w:r>
          </w:p>
        </w:tc>
      </w:tr>
      <w:tr w:rsidR="110853B6" w:rsidTr="110853B6" w14:paraId="634929EE">
        <w:trPr>
          <w:trHeight w:val="300"/>
        </w:trPr>
        <w:tc>
          <w:tcPr>
            <w:tcW w:w="4680" w:type="dxa"/>
            <w:tcMar/>
          </w:tcPr>
          <w:p w:rsidR="4618DA08" w:rsidP="110853B6" w:rsidRDefault="4618DA08" w14:paraId="1286C97B" w14:textId="347EBE04">
            <w:pPr>
              <w:pStyle w:val="Normal"/>
              <w:rPr>
                <w:rFonts w:ascii="Aptos" w:hAnsi="Aptos" w:eastAsia="Aptos" w:cs="Aptos"/>
                <w:noProof w:val="0"/>
                <w:sz w:val="24"/>
                <w:szCs w:val="24"/>
                <w:lang w:val="en-US"/>
              </w:rPr>
            </w:pPr>
            <w:r w:rsidRPr="110853B6" w:rsidR="4618DA08">
              <w:rPr>
                <w:rFonts w:ascii="Aptos" w:hAnsi="Aptos" w:eastAsia="Aptos" w:cs="Aptos"/>
                <w:sz w:val="24"/>
                <w:szCs w:val="24"/>
              </w:rPr>
              <w:t xml:space="preserve">Conserve / Take </w:t>
            </w:r>
            <w:r w:rsidRPr="110853B6" w:rsidR="4618DA08">
              <w:rPr>
                <w:rFonts w:ascii="Aptos" w:hAnsi="Aptos" w:eastAsia="Aptos" w:cs="Aptos"/>
                <w:sz w:val="24"/>
                <w:szCs w:val="24"/>
              </w:rPr>
              <w:t>Responsibility</w:t>
            </w:r>
            <w:r w:rsidRPr="110853B6" w:rsidR="4618DA08">
              <w:rPr>
                <w:rFonts w:ascii="Aptos" w:hAnsi="Aptos" w:eastAsia="Aptos" w:cs="Aptos"/>
                <w:sz w:val="24"/>
                <w:szCs w:val="24"/>
              </w:rPr>
              <w:t xml:space="preserve"> </w:t>
            </w:r>
          </w:p>
        </w:tc>
        <w:tc>
          <w:tcPr>
            <w:tcW w:w="4680" w:type="dxa"/>
            <w:tcMar/>
          </w:tcPr>
          <w:p w:rsidR="09BD1977" w:rsidP="110853B6" w:rsidRDefault="09BD1977" w14:paraId="2D9994AB" w14:textId="5222434B">
            <w:pPr>
              <w:pStyle w:val="ListParagraph"/>
              <w:numPr>
                <w:ilvl w:val="0"/>
                <w:numId w:val="3"/>
              </w:numPr>
              <w:rPr>
                <w:rFonts w:ascii="Aptos" w:hAnsi="Aptos" w:eastAsia="Aptos" w:cs="Aptos"/>
                <w:sz w:val="24"/>
                <w:szCs w:val="24"/>
              </w:rPr>
            </w:pPr>
            <w:r w:rsidRPr="110853B6" w:rsidR="09BD1977">
              <w:rPr>
                <w:rFonts w:ascii="Aptos" w:hAnsi="Aptos" w:eastAsia="Aptos" w:cs="Aptos"/>
                <w:sz w:val="24"/>
                <w:szCs w:val="24"/>
              </w:rPr>
              <w:t>Once we started out on our walk around the park looking for litter, we did find litter</w:t>
            </w:r>
            <w:r w:rsidRPr="110853B6" w:rsidR="508D018E">
              <w:rPr>
                <w:rFonts w:ascii="Aptos" w:hAnsi="Aptos" w:eastAsia="Aptos" w:cs="Aptos"/>
                <w:sz w:val="24"/>
                <w:szCs w:val="24"/>
              </w:rPr>
              <w:t xml:space="preserve">, however, not </w:t>
            </w:r>
            <w:r w:rsidRPr="110853B6" w:rsidR="508D018E">
              <w:rPr>
                <w:rFonts w:ascii="Aptos" w:hAnsi="Aptos" w:eastAsia="Aptos" w:cs="Aptos"/>
                <w:sz w:val="24"/>
                <w:szCs w:val="24"/>
              </w:rPr>
              <w:t>nearly as</w:t>
            </w:r>
            <w:r w:rsidRPr="110853B6" w:rsidR="508D018E">
              <w:rPr>
                <w:rFonts w:ascii="Aptos" w:hAnsi="Aptos" w:eastAsia="Aptos" w:cs="Aptos"/>
                <w:sz w:val="24"/>
                <w:szCs w:val="24"/>
              </w:rPr>
              <w:t xml:space="preserve"> much as we thought we would, considering the Dinefwr Christmas fair had been the weekend before we were there</w:t>
            </w:r>
            <w:r w:rsidRPr="110853B6" w:rsidR="494670D8">
              <w:rPr>
                <w:rFonts w:ascii="Aptos" w:hAnsi="Aptos" w:eastAsia="Aptos" w:cs="Aptos"/>
                <w:sz w:val="24"/>
                <w:szCs w:val="24"/>
              </w:rPr>
              <w:t>.</w:t>
            </w:r>
            <w:r w:rsidRPr="110853B6" w:rsidR="5A1D2A47">
              <w:rPr>
                <w:rFonts w:ascii="Aptos" w:hAnsi="Aptos" w:eastAsia="Aptos" w:cs="Aptos"/>
                <w:sz w:val="24"/>
                <w:szCs w:val="24"/>
              </w:rPr>
              <w:t xml:space="preserve"> </w:t>
            </w:r>
          </w:p>
          <w:p w:rsidR="5A1D2A47" w:rsidP="110853B6" w:rsidRDefault="5A1D2A47" w14:paraId="1C3D95A2" w14:textId="26512701">
            <w:pPr>
              <w:pStyle w:val="ListParagraph"/>
              <w:numPr>
                <w:ilvl w:val="0"/>
                <w:numId w:val="3"/>
              </w:numPr>
              <w:rPr>
                <w:rFonts w:ascii="Aptos" w:hAnsi="Aptos" w:eastAsia="Aptos" w:cs="Aptos"/>
                <w:sz w:val="24"/>
                <w:szCs w:val="24"/>
              </w:rPr>
            </w:pPr>
            <w:r w:rsidRPr="110853B6" w:rsidR="5A1D2A47">
              <w:rPr>
                <w:rFonts w:ascii="Aptos" w:hAnsi="Aptos" w:eastAsia="Aptos" w:cs="Aptos"/>
                <w:sz w:val="24"/>
                <w:szCs w:val="24"/>
              </w:rPr>
              <w:t xml:space="preserve">When we got back to Newton House, we then sat down again with the members of staff we had been in contact with and explained that we had not found as much litter as we were expecting. We asked them if they thought the lack of litter around the grounds was due to visitors respecting </w:t>
            </w:r>
            <w:r w:rsidRPr="110853B6" w:rsidR="55768516">
              <w:rPr>
                <w:rFonts w:ascii="Aptos" w:hAnsi="Aptos" w:eastAsia="Aptos" w:cs="Aptos"/>
                <w:sz w:val="24"/>
                <w:szCs w:val="24"/>
              </w:rPr>
              <w:t xml:space="preserve">the area or if it was due to </w:t>
            </w:r>
            <w:r w:rsidRPr="110853B6" w:rsidR="55768516">
              <w:rPr>
                <w:rFonts w:ascii="Aptos" w:hAnsi="Aptos" w:eastAsia="Aptos" w:cs="Aptos"/>
                <w:sz w:val="24"/>
                <w:szCs w:val="24"/>
              </w:rPr>
              <w:t>the efforts</w:t>
            </w:r>
            <w:r w:rsidRPr="110853B6" w:rsidR="55768516">
              <w:rPr>
                <w:rFonts w:ascii="Aptos" w:hAnsi="Aptos" w:eastAsia="Aptos" w:cs="Aptos"/>
                <w:sz w:val="24"/>
                <w:szCs w:val="24"/>
              </w:rPr>
              <w:t xml:space="preserve"> of their volunteers.</w:t>
            </w:r>
          </w:p>
        </w:tc>
      </w:tr>
      <w:tr w:rsidR="110853B6" w:rsidTr="110853B6" w14:paraId="663DC8D7">
        <w:trPr>
          <w:trHeight w:val="300"/>
        </w:trPr>
        <w:tc>
          <w:tcPr>
            <w:tcW w:w="4680" w:type="dxa"/>
            <w:tcMar/>
          </w:tcPr>
          <w:p w:rsidR="4618DA08" w:rsidP="110853B6" w:rsidRDefault="4618DA08" w14:paraId="3F674964" w14:textId="64D99E13">
            <w:pPr>
              <w:pStyle w:val="Normal"/>
              <w:rPr>
                <w:rFonts w:ascii="Aptos" w:hAnsi="Aptos" w:eastAsia="Aptos" w:cs="Aptos"/>
                <w:noProof w:val="0"/>
                <w:sz w:val="24"/>
                <w:szCs w:val="24"/>
                <w:lang w:val="en-US"/>
              </w:rPr>
            </w:pPr>
            <w:r w:rsidRPr="110853B6" w:rsidR="4618DA08">
              <w:rPr>
                <w:rFonts w:ascii="Aptos" w:hAnsi="Aptos" w:eastAsia="Aptos" w:cs="Aptos"/>
                <w:sz w:val="24"/>
                <w:szCs w:val="24"/>
              </w:rPr>
              <w:t>Share Your Experience</w:t>
            </w:r>
          </w:p>
        </w:tc>
        <w:tc>
          <w:tcPr>
            <w:tcW w:w="4680" w:type="dxa"/>
            <w:tcMar/>
          </w:tcPr>
          <w:p w:rsidR="3F1D8285" w:rsidP="110853B6" w:rsidRDefault="3F1D8285" w14:paraId="5FA2CAFA" w14:textId="4A4E753F">
            <w:pPr>
              <w:pStyle w:val="ListParagraph"/>
              <w:numPr>
                <w:ilvl w:val="0"/>
                <w:numId w:val="5"/>
              </w:numPr>
              <w:rPr>
                <w:rFonts w:ascii="Aptos" w:hAnsi="Aptos" w:eastAsia="Aptos" w:cs="Aptos"/>
                <w:sz w:val="24"/>
                <w:szCs w:val="24"/>
              </w:rPr>
            </w:pPr>
            <w:r w:rsidRPr="110853B6" w:rsidR="3F1D8285">
              <w:rPr>
                <w:rFonts w:ascii="Aptos" w:hAnsi="Aptos" w:eastAsia="Aptos" w:cs="Aptos"/>
                <w:sz w:val="24"/>
                <w:szCs w:val="24"/>
              </w:rPr>
              <w:t xml:space="preserve">To share the experience, we decided to make a short film </w:t>
            </w:r>
            <w:r w:rsidRPr="110853B6" w:rsidR="3F1D8285">
              <w:rPr>
                <w:rFonts w:ascii="Aptos" w:hAnsi="Aptos" w:eastAsia="Aptos" w:cs="Aptos"/>
                <w:sz w:val="24"/>
                <w:szCs w:val="24"/>
              </w:rPr>
              <w:t>showcasing</w:t>
            </w:r>
            <w:r w:rsidRPr="110853B6" w:rsidR="3F1D8285">
              <w:rPr>
                <w:rFonts w:ascii="Aptos" w:hAnsi="Aptos" w:eastAsia="Aptos" w:cs="Aptos"/>
                <w:sz w:val="24"/>
                <w:szCs w:val="24"/>
              </w:rPr>
              <w:t xml:space="preserve"> the work we did, with an interview with the staff members we </w:t>
            </w:r>
            <w:r w:rsidRPr="110853B6" w:rsidR="4AA4C2E7">
              <w:rPr>
                <w:rFonts w:ascii="Aptos" w:hAnsi="Aptos" w:eastAsia="Aptos" w:cs="Aptos"/>
                <w:sz w:val="24"/>
                <w:szCs w:val="24"/>
              </w:rPr>
              <w:t xml:space="preserve">spoke to. </w:t>
            </w:r>
          </w:p>
        </w:tc>
      </w:tr>
      <w:tr w:rsidR="110853B6" w:rsidTr="110853B6" w14:paraId="4A2FC851">
        <w:trPr>
          <w:trHeight w:val="300"/>
        </w:trPr>
        <w:tc>
          <w:tcPr>
            <w:tcW w:w="4680" w:type="dxa"/>
            <w:tcMar/>
          </w:tcPr>
          <w:p w:rsidR="4B863B01" w:rsidP="110853B6" w:rsidRDefault="4B863B01" w14:paraId="67E5B289" w14:textId="41B08CAC">
            <w:pPr>
              <w:pStyle w:val="Normal"/>
              <w:rPr>
                <w:rFonts w:ascii="Aptos" w:hAnsi="Aptos" w:eastAsia="Aptos" w:cs="Aptos"/>
                <w:sz w:val="24"/>
                <w:szCs w:val="24"/>
              </w:rPr>
            </w:pPr>
            <w:r w:rsidRPr="110853B6" w:rsidR="4B863B01">
              <w:rPr>
                <w:rFonts w:ascii="Aptos" w:hAnsi="Aptos" w:eastAsia="Aptos" w:cs="Aptos"/>
                <w:sz w:val="24"/>
                <w:szCs w:val="24"/>
              </w:rPr>
              <w:t>Conclusion</w:t>
            </w:r>
          </w:p>
        </w:tc>
        <w:tc>
          <w:tcPr>
            <w:tcW w:w="4680" w:type="dxa"/>
            <w:tcMar/>
          </w:tcPr>
          <w:p w:rsidR="62CD3263" w:rsidP="110853B6" w:rsidRDefault="62CD3263" w14:paraId="69805CF5" w14:textId="65A16A44">
            <w:pPr>
              <w:pStyle w:val="ListParagraph"/>
              <w:numPr>
                <w:ilvl w:val="0"/>
                <w:numId w:val="6"/>
              </w:numPr>
              <w:rPr>
                <w:rFonts w:ascii="Aptos" w:hAnsi="Aptos" w:eastAsia="Aptos" w:cs="Aptos"/>
                <w:sz w:val="24"/>
                <w:szCs w:val="24"/>
              </w:rPr>
            </w:pPr>
            <w:r w:rsidRPr="110853B6" w:rsidR="62CD3263">
              <w:rPr>
                <w:rFonts w:ascii="Aptos" w:hAnsi="Aptos" w:eastAsia="Aptos" w:cs="Aptos"/>
                <w:sz w:val="24"/>
                <w:szCs w:val="24"/>
              </w:rPr>
              <w:t xml:space="preserve">In conclusion, I believe the work we put in to doing this litter pick was beneficial. </w:t>
            </w:r>
          </w:p>
          <w:p w:rsidR="62CD3263" w:rsidP="110853B6" w:rsidRDefault="62CD3263" w14:paraId="3E037DBC" w14:textId="3504D0C2">
            <w:pPr>
              <w:pStyle w:val="ListParagraph"/>
              <w:numPr>
                <w:ilvl w:val="0"/>
                <w:numId w:val="6"/>
              </w:numPr>
              <w:rPr>
                <w:rFonts w:ascii="Aptos" w:hAnsi="Aptos" w:eastAsia="Aptos" w:cs="Aptos"/>
                <w:sz w:val="24"/>
                <w:szCs w:val="24"/>
              </w:rPr>
            </w:pPr>
            <w:r w:rsidRPr="110853B6" w:rsidR="62CD3263">
              <w:rPr>
                <w:rFonts w:ascii="Aptos" w:hAnsi="Aptos" w:eastAsia="Aptos" w:cs="Aptos"/>
                <w:sz w:val="24"/>
                <w:szCs w:val="24"/>
              </w:rPr>
              <w:t xml:space="preserve">While there was not an awful amount of litter, we still managed to do our bit for the environment that is </w:t>
            </w:r>
            <w:r w:rsidRPr="110853B6" w:rsidR="62CD3263">
              <w:rPr>
                <w:rFonts w:ascii="Aptos" w:hAnsi="Aptos" w:eastAsia="Aptos" w:cs="Aptos"/>
                <w:sz w:val="24"/>
                <w:szCs w:val="24"/>
              </w:rPr>
              <w:t>very important</w:t>
            </w:r>
            <w:r w:rsidRPr="110853B6" w:rsidR="62CD3263">
              <w:rPr>
                <w:rFonts w:ascii="Aptos" w:hAnsi="Aptos" w:eastAsia="Aptos" w:cs="Aptos"/>
                <w:sz w:val="24"/>
                <w:szCs w:val="24"/>
              </w:rPr>
              <w:t xml:space="preserve"> to us. </w:t>
            </w:r>
          </w:p>
          <w:p w:rsidR="06C722A4" w:rsidP="110853B6" w:rsidRDefault="06C722A4" w14:paraId="01B6B9C5" w14:textId="264617BA">
            <w:pPr>
              <w:pStyle w:val="ListParagraph"/>
              <w:numPr>
                <w:ilvl w:val="0"/>
                <w:numId w:val="6"/>
              </w:numPr>
              <w:rPr>
                <w:rFonts w:ascii="Aptos" w:hAnsi="Aptos" w:eastAsia="Aptos" w:cs="Aptos"/>
                <w:sz w:val="24"/>
                <w:szCs w:val="24"/>
              </w:rPr>
            </w:pPr>
            <w:r w:rsidRPr="110853B6" w:rsidR="06C722A4">
              <w:rPr>
                <w:rFonts w:ascii="Aptos" w:hAnsi="Aptos" w:eastAsia="Aptos" w:cs="Aptos"/>
                <w:sz w:val="24"/>
                <w:szCs w:val="24"/>
              </w:rPr>
              <w:t xml:space="preserve">Although our efforts were important, with the lack of litter around the park, it may have been more beneficial if we went somewhere that was </w:t>
            </w:r>
            <w:r w:rsidRPr="110853B6" w:rsidR="7B6EBABD">
              <w:rPr>
                <w:rFonts w:ascii="Aptos" w:hAnsi="Aptos" w:eastAsia="Aptos" w:cs="Aptos"/>
                <w:sz w:val="24"/>
                <w:szCs w:val="24"/>
              </w:rPr>
              <w:t>more affected by litter.</w:t>
            </w:r>
          </w:p>
        </w:tc>
      </w:tr>
    </w:tbl>
    <w:p w:rsidR="1FED090B" w:rsidP="1FED090B" w:rsidRDefault="1FED090B" w14:paraId="3DE9F489" w14:textId="36090FA6">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bb0e00dbeca94840"/>
      <w:footerReference w:type="default" r:id="Rdb4f2157b06c4e4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ED090B" w:rsidTr="110853B6" w14:paraId="2AA7E31A">
      <w:trPr>
        <w:trHeight w:val="300"/>
      </w:trPr>
      <w:tc>
        <w:tcPr>
          <w:tcW w:w="3120" w:type="dxa"/>
          <w:tcMar/>
        </w:tcPr>
        <w:p w:rsidR="1FED090B" w:rsidP="1FED090B" w:rsidRDefault="1FED090B" w14:paraId="6E563513" w14:textId="2788D1C7">
          <w:pPr>
            <w:pStyle w:val="Header"/>
            <w:bidi w:val="0"/>
            <w:ind w:left="-115"/>
            <w:jc w:val="left"/>
          </w:pPr>
        </w:p>
      </w:tc>
      <w:tc>
        <w:tcPr>
          <w:tcW w:w="3120" w:type="dxa"/>
          <w:tcMar/>
        </w:tcPr>
        <w:p w:rsidR="1FED090B" w:rsidP="1FED090B" w:rsidRDefault="1FED090B" w14:paraId="48DE512C" w14:textId="6A6A5BB0">
          <w:pPr>
            <w:pStyle w:val="Header"/>
            <w:bidi w:val="0"/>
            <w:jc w:val="center"/>
          </w:pPr>
        </w:p>
      </w:tc>
      <w:tc>
        <w:tcPr>
          <w:tcW w:w="3120" w:type="dxa"/>
          <w:tcMar/>
        </w:tcPr>
        <w:p w:rsidR="1FED090B" w:rsidP="1FED090B" w:rsidRDefault="1FED090B" w14:paraId="0F9ED327" w14:textId="41627970">
          <w:pPr>
            <w:pStyle w:val="Header"/>
            <w:bidi w:val="0"/>
            <w:ind w:right="-115"/>
            <w:jc w:val="right"/>
          </w:pPr>
        </w:p>
      </w:tc>
    </w:tr>
  </w:tbl>
  <w:p w:rsidR="1FED090B" w:rsidP="1FED090B" w:rsidRDefault="1FED090B" w14:paraId="7FEAACD1" w14:textId="6527C09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ED090B" w:rsidTr="110853B6" w14:paraId="32EC327E">
      <w:trPr>
        <w:trHeight w:val="300"/>
      </w:trPr>
      <w:tc>
        <w:tcPr>
          <w:tcW w:w="3120" w:type="dxa"/>
          <w:tcMar/>
        </w:tcPr>
        <w:p w:rsidR="1FED090B" w:rsidP="1FED090B" w:rsidRDefault="1FED090B" w14:paraId="0B0E964F" w14:textId="73E2E3E7">
          <w:pPr>
            <w:pStyle w:val="Header"/>
            <w:bidi w:val="0"/>
            <w:ind w:left="-115"/>
            <w:jc w:val="left"/>
          </w:pPr>
          <w:r w:rsidR="1FED090B">
            <w:rPr/>
            <w:t>Isobel Francis</w:t>
          </w:r>
        </w:p>
      </w:tc>
      <w:tc>
        <w:tcPr>
          <w:tcW w:w="3120" w:type="dxa"/>
          <w:tcMar/>
        </w:tcPr>
        <w:p w:rsidR="1FED090B" w:rsidP="1FED090B" w:rsidRDefault="1FED090B" w14:paraId="35C90BB3" w14:textId="2037812E">
          <w:pPr>
            <w:pStyle w:val="Header"/>
            <w:bidi w:val="0"/>
            <w:jc w:val="center"/>
          </w:pPr>
          <w:r w:rsidR="1FED090B">
            <w:rPr/>
            <w:t>2400292</w:t>
          </w:r>
        </w:p>
      </w:tc>
      <w:tc>
        <w:tcPr>
          <w:tcW w:w="3120" w:type="dxa"/>
          <w:tcMar/>
        </w:tcPr>
        <w:p w:rsidR="1FED090B" w:rsidP="110853B6" w:rsidRDefault="1FED090B" w14:paraId="4E6CB714" w14:textId="576A9CD3">
          <w:pPr>
            <w:pStyle w:val="Header"/>
            <w:ind w:right="-115"/>
            <w:jc w:val="right"/>
          </w:pPr>
          <w:r w:rsidR="110853B6">
            <w:rPr/>
            <w:t>BM</w:t>
          </w:r>
          <w:r w:rsidR="110853B6">
            <w:rPr/>
            <w:t>OE4005</w:t>
          </w:r>
        </w:p>
      </w:tc>
    </w:tr>
  </w:tbl>
  <w:p w:rsidR="1FED090B" w:rsidP="1FED090B" w:rsidRDefault="1FED090B" w14:paraId="5CD345ED" w14:textId="6B15ECA4">
    <w:pPr>
      <w:pStyle w:val="Header"/>
      <w:bidi w:val="0"/>
    </w:pPr>
  </w:p>
</w:hdr>
</file>

<file path=word/numbering.xml><?xml version="1.0" encoding="utf-8"?>
<w:numbering xmlns:w="http://schemas.openxmlformats.org/wordprocessingml/2006/main">
  <w:abstractNum xmlns:w="http://schemas.openxmlformats.org/wordprocessingml/2006/main" w:abstractNumId="6">
    <w:nsid w:val="27f983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891b0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8374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82f5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f68b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988c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19B297"/>
    <w:rsid w:val="0109DF39"/>
    <w:rsid w:val="06C722A4"/>
    <w:rsid w:val="0703E7A8"/>
    <w:rsid w:val="09977891"/>
    <w:rsid w:val="09BD1977"/>
    <w:rsid w:val="09E96EF1"/>
    <w:rsid w:val="0A7205DC"/>
    <w:rsid w:val="1046B35F"/>
    <w:rsid w:val="110853B6"/>
    <w:rsid w:val="17723027"/>
    <w:rsid w:val="1A577676"/>
    <w:rsid w:val="1AA2FA93"/>
    <w:rsid w:val="1D69E675"/>
    <w:rsid w:val="1DC17314"/>
    <w:rsid w:val="1FED090B"/>
    <w:rsid w:val="21C698E9"/>
    <w:rsid w:val="26B4903B"/>
    <w:rsid w:val="2B569363"/>
    <w:rsid w:val="2C2EE70C"/>
    <w:rsid w:val="2CE05A87"/>
    <w:rsid w:val="2D3728E8"/>
    <w:rsid w:val="2D4A8828"/>
    <w:rsid w:val="3019B297"/>
    <w:rsid w:val="305AED8D"/>
    <w:rsid w:val="31400988"/>
    <w:rsid w:val="34E1FEBD"/>
    <w:rsid w:val="35285F50"/>
    <w:rsid w:val="358A9157"/>
    <w:rsid w:val="35DCDADB"/>
    <w:rsid w:val="3B1ACAA0"/>
    <w:rsid w:val="3B2EFA74"/>
    <w:rsid w:val="3DB81063"/>
    <w:rsid w:val="3F1D8285"/>
    <w:rsid w:val="4093866D"/>
    <w:rsid w:val="4150C55A"/>
    <w:rsid w:val="424FD69C"/>
    <w:rsid w:val="4618DA08"/>
    <w:rsid w:val="469CBB1A"/>
    <w:rsid w:val="494670D8"/>
    <w:rsid w:val="4AA4C2E7"/>
    <w:rsid w:val="4B863B01"/>
    <w:rsid w:val="4CBDA46F"/>
    <w:rsid w:val="4E48A7E9"/>
    <w:rsid w:val="508D018E"/>
    <w:rsid w:val="51ED4C18"/>
    <w:rsid w:val="555FC230"/>
    <w:rsid w:val="55768516"/>
    <w:rsid w:val="56A6DEF5"/>
    <w:rsid w:val="57A137BC"/>
    <w:rsid w:val="5820276A"/>
    <w:rsid w:val="5829C1E8"/>
    <w:rsid w:val="58ECC6F3"/>
    <w:rsid w:val="598944FD"/>
    <w:rsid w:val="5A1D2A47"/>
    <w:rsid w:val="5A1F47DC"/>
    <w:rsid w:val="5C52BDB4"/>
    <w:rsid w:val="5CEEA91C"/>
    <w:rsid w:val="5E98FB0F"/>
    <w:rsid w:val="5F48A93D"/>
    <w:rsid w:val="617DE14E"/>
    <w:rsid w:val="62CD3263"/>
    <w:rsid w:val="644436F4"/>
    <w:rsid w:val="65F4531A"/>
    <w:rsid w:val="68C1F375"/>
    <w:rsid w:val="69284EEC"/>
    <w:rsid w:val="6985E430"/>
    <w:rsid w:val="6C0053C4"/>
    <w:rsid w:val="6CBBF843"/>
    <w:rsid w:val="6F18F31A"/>
    <w:rsid w:val="6F54E38F"/>
    <w:rsid w:val="71D5843B"/>
    <w:rsid w:val="7960540D"/>
    <w:rsid w:val="7A8930AD"/>
    <w:rsid w:val="7B6EBABD"/>
    <w:rsid w:val="7B86ABE5"/>
    <w:rsid w:val="7C898F68"/>
    <w:rsid w:val="7DC7C95C"/>
    <w:rsid w:val="7F760D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9B297"/>
  <w15:chartTrackingRefBased/>
  <w15:docId w15:val="{A3B80E31-F1C1-4FFE-8FB0-70C82C87A4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10853B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10853B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10853B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10853B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10853B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10853B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10853B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10853B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10853B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10853B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10853B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10853B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10853B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10853B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110853B6"/>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110853B6"/>
    <w:pPr>
      <w:tabs>
        <w:tab w:val="center" w:leader="none" w:pos="4680"/>
        <w:tab w:val="right" w:leader="none" w:pos="9360"/>
      </w:tabs>
      <w:spacing w:after="0" w:line="240" w:lineRule="auto"/>
    </w:pPr>
  </w:style>
  <w:style w:type="paragraph" w:styleId="ListParagraph">
    <w:uiPriority w:val="34"/>
    <w:name w:val="List Paragraph"/>
    <w:basedOn w:val="Normal"/>
    <w:qFormat/>
    <w:rsid w:val="110853B6"/>
    <w:pPr>
      <w:spacing/>
      <w:ind w:left="720"/>
      <w:contextualSpacing/>
    </w:pPr>
  </w:style>
  <w:style w:type="paragraph" w:styleId="TOC1">
    <w:uiPriority w:val="39"/>
    <w:name w:val="toc 1"/>
    <w:basedOn w:val="Normal"/>
    <w:next w:val="Normal"/>
    <w:unhideWhenUsed/>
    <w:rsid w:val="110853B6"/>
    <w:pPr>
      <w:spacing w:after="100"/>
    </w:pPr>
  </w:style>
  <w:style w:type="paragraph" w:styleId="TOC2">
    <w:uiPriority w:val="39"/>
    <w:name w:val="toc 2"/>
    <w:basedOn w:val="Normal"/>
    <w:next w:val="Normal"/>
    <w:unhideWhenUsed/>
    <w:rsid w:val="110853B6"/>
    <w:pPr>
      <w:spacing w:after="100"/>
      <w:ind w:left="220"/>
    </w:pPr>
  </w:style>
  <w:style w:type="paragraph" w:styleId="TOC3">
    <w:uiPriority w:val="39"/>
    <w:name w:val="toc 3"/>
    <w:basedOn w:val="Normal"/>
    <w:next w:val="Normal"/>
    <w:unhideWhenUsed/>
    <w:rsid w:val="110853B6"/>
    <w:pPr>
      <w:spacing w:after="100"/>
      <w:ind w:left="440"/>
    </w:pPr>
  </w:style>
  <w:style w:type="paragraph" w:styleId="TOC4">
    <w:uiPriority w:val="39"/>
    <w:name w:val="toc 4"/>
    <w:basedOn w:val="Normal"/>
    <w:next w:val="Normal"/>
    <w:unhideWhenUsed/>
    <w:rsid w:val="110853B6"/>
    <w:pPr>
      <w:spacing w:after="100"/>
      <w:ind w:left="660"/>
    </w:pPr>
  </w:style>
  <w:style w:type="paragraph" w:styleId="TOC5">
    <w:uiPriority w:val="39"/>
    <w:name w:val="toc 5"/>
    <w:basedOn w:val="Normal"/>
    <w:next w:val="Normal"/>
    <w:unhideWhenUsed/>
    <w:rsid w:val="110853B6"/>
    <w:pPr>
      <w:spacing w:after="100"/>
      <w:ind w:left="880"/>
    </w:pPr>
  </w:style>
  <w:style w:type="paragraph" w:styleId="TOC6">
    <w:uiPriority w:val="39"/>
    <w:name w:val="toc 6"/>
    <w:basedOn w:val="Normal"/>
    <w:next w:val="Normal"/>
    <w:unhideWhenUsed/>
    <w:rsid w:val="110853B6"/>
    <w:pPr>
      <w:spacing w:after="100"/>
      <w:ind w:left="1100"/>
    </w:pPr>
  </w:style>
  <w:style w:type="paragraph" w:styleId="TOC7">
    <w:uiPriority w:val="39"/>
    <w:name w:val="toc 7"/>
    <w:basedOn w:val="Normal"/>
    <w:next w:val="Normal"/>
    <w:unhideWhenUsed/>
    <w:rsid w:val="110853B6"/>
    <w:pPr>
      <w:spacing w:after="100"/>
      <w:ind w:left="1320"/>
    </w:pPr>
  </w:style>
  <w:style w:type="paragraph" w:styleId="TOC8">
    <w:uiPriority w:val="39"/>
    <w:name w:val="toc 8"/>
    <w:basedOn w:val="Normal"/>
    <w:next w:val="Normal"/>
    <w:unhideWhenUsed/>
    <w:rsid w:val="110853B6"/>
    <w:pPr>
      <w:spacing w:after="100"/>
      <w:ind w:left="1540"/>
    </w:pPr>
  </w:style>
  <w:style w:type="paragraph" w:styleId="TOC9">
    <w:uiPriority w:val="39"/>
    <w:name w:val="toc 9"/>
    <w:basedOn w:val="Normal"/>
    <w:next w:val="Normal"/>
    <w:unhideWhenUsed/>
    <w:rsid w:val="110853B6"/>
    <w:pPr>
      <w:spacing w:after="100"/>
      <w:ind w:left="1760"/>
    </w:pPr>
  </w:style>
  <w:style w:type="paragraph" w:styleId="EndnoteText">
    <w:uiPriority w:val="99"/>
    <w:name w:val="endnote text"/>
    <w:basedOn w:val="Normal"/>
    <w:semiHidden/>
    <w:unhideWhenUsed/>
    <w:link w:val="EndnoteTextChar"/>
    <w:rsid w:val="110853B6"/>
    <w:rPr>
      <w:sz w:val="20"/>
      <w:szCs w:val="20"/>
    </w:rPr>
    <w:pPr>
      <w:spacing w:after="0" w:line="240" w:lineRule="auto"/>
    </w:pPr>
  </w:style>
  <w:style w:type="paragraph" w:styleId="FootnoteText">
    <w:uiPriority w:val="99"/>
    <w:name w:val="footnote text"/>
    <w:basedOn w:val="Normal"/>
    <w:semiHidden/>
    <w:unhideWhenUsed/>
    <w:link w:val="FootnoteTextChar"/>
    <w:rsid w:val="110853B6"/>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509c711c453c4eba" /><Relationship Type="http://schemas.openxmlformats.org/officeDocument/2006/relationships/hyperlink" Target="https://youtu.be/atQoq9hgdJk" TargetMode="External" Id="Re1cf3fe967574799" /><Relationship Type="http://schemas.openxmlformats.org/officeDocument/2006/relationships/header" Target="header.xml" Id="Rbb0e00dbeca94840" /><Relationship Type="http://schemas.openxmlformats.org/officeDocument/2006/relationships/footer" Target="footer.xml" Id="Rdb4f2157b06c4e48" /><Relationship Type="http://schemas.openxmlformats.org/officeDocument/2006/relationships/hyperlink" Target="https://youtu.be/atQoq9hgdJk" TargetMode="External" Id="R7130bdd2f3bd4656" /><Relationship Type="http://schemas.openxmlformats.org/officeDocument/2006/relationships/numbering" Target="numbering.xml" Id="R6b87563c1c2943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2024-12-12T17:56:59.4000454Z</dcterms:created>
  <dcterms:modified xsi:type="dcterms:W3CDTF">2024-12-12T18:49:10.8527040Z</dcterms:modified>
  <dc:creator>Izzie Francis (2400292)</dc:creator>
  <lastModifiedBy>Izzie Francis (2400292)</lastModifiedBy>
</coreProperties>
</file>