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2EA80" w14:textId="109F6374" w:rsidR="003D28CA" w:rsidRPr="000610B2" w:rsidRDefault="003D28CA" w:rsidP="000610B2">
      <w:pPr>
        <w:spacing w:line="360" w:lineRule="auto"/>
        <w:jc w:val="center"/>
        <w:rPr>
          <w:rFonts w:ascii="Times New Roman" w:hAnsi="Times New Roman" w:cs="Times New Roman"/>
        </w:rPr>
      </w:pPr>
      <w:r w:rsidRPr="000610B2">
        <w:rPr>
          <w:rFonts w:ascii="Times New Roman" w:hAnsi="Times New Roman" w:cs="Times New Roman"/>
        </w:rPr>
        <w:t>ECIE5007 – Reflection.</w:t>
      </w:r>
    </w:p>
    <w:p w14:paraId="03F2C97C" w14:textId="77777777" w:rsidR="003D28CA" w:rsidRPr="000610B2" w:rsidRDefault="003D28CA" w:rsidP="000610B2">
      <w:pPr>
        <w:spacing w:line="360" w:lineRule="auto"/>
        <w:jc w:val="center"/>
        <w:rPr>
          <w:rFonts w:ascii="Times New Roman" w:hAnsi="Times New Roman" w:cs="Times New Roman"/>
        </w:rPr>
      </w:pPr>
    </w:p>
    <w:p w14:paraId="17C7F607" w14:textId="3ED1BE47" w:rsidR="00451F91" w:rsidRPr="000610B2" w:rsidRDefault="003D28CA" w:rsidP="000610B2">
      <w:pPr>
        <w:spacing w:line="360" w:lineRule="auto"/>
        <w:rPr>
          <w:rFonts w:ascii="Times New Roman" w:hAnsi="Times New Roman" w:cs="Times New Roman"/>
        </w:rPr>
      </w:pPr>
      <w:r w:rsidRPr="000610B2">
        <w:rPr>
          <w:rFonts w:ascii="Times New Roman" w:hAnsi="Times New Roman" w:cs="Times New Roman"/>
        </w:rPr>
        <w:t>This reflection will discuss and critically reflect on how I have developed my skills during the degree up until present time. It will also identify personal developmental needs that will aid in my current and/or future employment. The reflective writing style chosen for this piece of work is Gibb’s</w:t>
      </w:r>
      <w:r w:rsidR="00A81EB6" w:rsidRPr="000610B2">
        <w:rPr>
          <w:rFonts w:ascii="Times New Roman" w:hAnsi="Times New Roman" w:cs="Times New Roman"/>
        </w:rPr>
        <w:t xml:space="preserve"> reflective</w:t>
      </w:r>
      <w:r w:rsidRPr="000610B2">
        <w:rPr>
          <w:rFonts w:ascii="Times New Roman" w:hAnsi="Times New Roman" w:cs="Times New Roman"/>
        </w:rPr>
        <w:t xml:space="preserve"> cycle.</w:t>
      </w:r>
      <w:r w:rsidR="00A951C8" w:rsidRPr="000610B2">
        <w:rPr>
          <w:rFonts w:ascii="Times New Roman" w:hAnsi="Times New Roman" w:cs="Times New Roman"/>
        </w:rPr>
        <w:t xml:space="preserve"> Open University (2019) suggest that Gibbs’ cycle lacks critical thinking and reflection which can lead to a perfunctory reflection. However, I found that Gibbs’ cycle to be more in depth and easy to follow with a six-step cycle comparatively to </w:t>
      </w:r>
      <w:proofErr w:type="spellStart"/>
      <w:r w:rsidR="00A951C8" w:rsidRPr="000610B2">
        <w:rPr>
          <w:rFonts w:ascii="Times New Roman" w:hAnsi="Times New Roman" w:cs="Times New Roman"/>
        </w:rPr>
        <w:t>Kolbs</w:t>
      </w:r>
      <w:proofErr w:type="spellEnd"/>
      <w:r w:rsidR="00A951C8" w:rsidRPr="000610B2">
        <w:rPr>
          <w:rFonts w:ascii="Times New Roman" w:hAnsi="Times New Roman" w:cs="Times New Roman"/>
        </w:rPr>
        <w:t>' four step cycle (University of Hull, 2024). Moreover, having previously used Gibbs’ reflective cycle made it more appealing to me as I am aware of how it can help identify areas of growth by reflecting of experiences and practices and further develop</w:t>
      </w:r>
      <w:r w:rsidR="00E32FF2" w:rsidRPr="000610B2">
        <w:rPr>
          <w:rFonts w:ascii="Times New Roman" w:hAnsi="Times New Roman" w:cs="Times New Roman"/>
        </w:rPr>
        <w:t>,</w:t>
      </w:r>
      <w:r w:rsidR="00A951C8" w:rsidRPr="000610B2">
        <w:rPr>
          <w:rFonts w:ascii="Times New Roman" w:hAnsi="Times New Roman" w:cs="Times New Roman"/>
        </w:rPr>
        <w:t xml:space="preserve"> </w:t>
      </w:r>
      <w:r w:rsidR="00E32FF2" w:rsidRPr="000610B2">
        <w:rPr>
          <w:rFonts w:ascii="Times New Roman" w:hAnsi="Times New Roman" w:cs="Times New Roman"/>
        </w:rPr>
        <w:t>one’s</w:t>
      </w:r>
      <w:r w:rsidR="00A951C8" w:rsidRPr="000610B2">
        <w:rPr>
          <w:rFonts w:ascii="Times New Roman" w:hAnsi="Times New Roman" w:cs="Times New Roman"/>
        </w:rPr>
        <w:t xml:space="preserve"> </w:t>
      </w:r>
      <w:r w:rsidR="00E32FF2" w:rsidRPr="000610B2">
        <w:rPr>
          <w:rFonts w:ascii="Times New Roman" w:hAnsi="Times New Roman" w:cs="Times New Roman"/>
        </w:rPr>
        <w:t>problem-solving</w:t>
      </w:r>
      <w:r w:rsidR="00A951C8" w:rsidRPr="000610B2">
        <w:rPr>
          <w:rFonts w:ascii="Times New Roman" w:hAnsi="Times New Roman" w:cs="Times New Roman"/>
        </w:rPr>
        <w:t xml:space="preserve"> skills </w:t>
      </w:r>
      <w:r w:rsidR="00451F91" w:rsidRPr="000610B2">
        <w:rPr>
          <w:rFonts w:ascii="Times New Roman" w:hAnsi="Times New Roman" w:cs="Times New Roman"/>
        </w:rPr>
        <w:t>(Roffey-</w:t>
      </w:r>
      <w:proofErr w:type="spellStart"/>
      <w:r w:rsidR="00451F91" w:rsidRPr="000610B2">
        <w:rPr>
          <w:rFonts w:ascii="Times New Roman" w:hAnsi="Times New Roman" w:cs="Times New Roman"/>
        </w:rPr>
        <w:t>Barentsen</w:t>
      </w:r>
      <w:proofErr w:type="spellEnd"/>
      <w:r w:rsidR="00451F91" w:rsidRPr="000610B2">
        <w:rPr>
          <w:rFonts w:ascii="Times New Roman" w:hAnsi="Times New Roman" w:cs="Times New Roman"/>
        </w:rPr>
        <w:t xml:space="preserve"> and Malthouse, 2019).</w:t>
      </w:r>
      <w:r w:rsidR="005C64C4" w:rsidRPr="000610B2">
        <w:rPr>
          <w:rFonts w:ascii="Times New Roman" w:hAnsi="Times New Roman" w:cs="Times New Roman"/>
        </w:rPr>
        <w:t xml:space="preserve"> </w:t>
      </w:r>
      <w:r w:rsidR="00224065" w:rsidRPr="000610B2">
        <w:rPr>
          <w:rFonts w:ascii="Times New Roman" w:hAnsi="Times New Roman" w:cs="Times New Roman"/>
        </w:rPr>
        <w:t>Throughout this paper</w:t>
      </w:r>
      <w:r w:rsidR="005C64C4" w:rsidRPr="000610B2">
        <w:rPr>
          <w:rFonts w:ascii="Times New Roman" w:hAnsi="Times New Roman" w:cs="Times New Roman"/>
        </w:rPr>
        <w:t xml:space="preserve"> I will be reflecting on my feelings and evaluating how </w:t>
      </w:r>
      <w:r w:rsidR="00FE4F0B" w:rsidRPr="000610B2">
        <w:rPr>
          <w:rFonts w:ascii="Times New Roman" w:hAnsi="Times New Roman" w:cs="Times New Roman"/>
        </w:rPr>
        <w:t xml:space="preserve">the course has </w:t>
      </w:r>
      <w:r w:rsidR="007D757E" w:rsidRPr="000610B2">
        <w:rPr>
          <w:rFonts w:ascii="Times New Roman" w:hAnsi="Times New Roman" w:cs="Times New Roman"/>
        </w:rPr>
        <w:t>gone.</w:t>
      </w:r>
      <w:r w:rsidR="005C64C4" w:rsidRPr="000610B2">
        <w:rPr>
          <w:rFonts w:ascii="Times New Roman" w:hAnsi="Times New Roman" w:cs="Times New Roman"/>
        </w:rPr>
        <w:t xml:space="preserve"> Moving onto analysing what worked and what d</w:t>
      </w:r>
      <w:r w:rsidR="00FE4F0B" w:rsidRPr="000610B2">
        <w:rPr>
          <w:rFonts w:ascii="Times New Roman" w:hAnsi="Times New Roman" w:cs="Times New Roman"/>
        </w:rPr>
        <w:t>id</w:t>
      </w:r>
      <w:r w:rsidR="007D757E" w:rsidRPr="000610B2">
        <w:rPr>
          <w:rFonts w:ascii="Times New Roman" w:hAnsi="Times New Roman" w:cs="Times New Roman"/>
        </w:rPr>
        <w:t xml:space="preserve"> not work</w:t>
      </w:r>
      <w:r w:rsidR="005C64C4" w:rsidRPr="000610B2">
        <w:rPr>
          <w:rFonts w:ascii="Times New Roman" w:hAnsi="Times New Roman" w:cs="Times New Roman"/>
        </w:rPr>
        <w:t>, concluding what I have learnt and what could have bee</w:t>
      </w:r>
      <w:r w:rsidR="007D757E" w:rsidRPr="000610B2">
        <w:rPr>
          <w:rFonts w:ascii="Times New Roman" w:hAnsi="Times New Roman" w:cs="Times New Roman"/>
        </w:rPr>
        <w:t>n impro</w:t>
      </w:r>
      <w:r w:rsidR="00952B21" w:rsidRPr="000610B2">
        <w:rPr>
          <w:rFonts w:ascii="Times New Roman" w:hAnsi="Times New Roman" w:cs="Times New Roman"/>
        </w:rPr>
        <w:t>ved</w:t>
      </w:r>
      <w:r w:rsidR="005C64C4" w:rsidRPr="000610B2">
        <w:rPr>
          <w:rFonts w:ascii="Times New Roman" w:hAnsi="Times New Roman" w:cs="Times New Roman"/>
        </w:rPr>
        <w:t xml:space="preserve"> Finally, I will think of an action plan, what </w:t>
      </w:r>
      <w:r w:rsidR="00952B21" w:rsidRPr="000610B2">
        <w:rPr>
          <w:rFonts w:ascii="Times New Roman" w:hAnsi="Times New Roman" w:cs="Times New Roman"/>
        </w:rPr>
        <w:t xml:space="preserve">and how </w:t>
      </w:r>
      <w:r w:rsidR="005C64C4" w:rsidRPr="000610B2">
        <w:rPr>
          <w:rFonts w:ascii="Times New Roman" w:hAnsi="Times New Roman" w:cs="Times New Roman"/>
        </w:rPr>
        <w:t xml:space="preserve">would I do </w:t>
      </w:r>
      <w:r w:rsidR="00952B21" w:rsidRPr="000610B2">
        <w:rPr>
          <w:rFonts w:ascii="Times New Roman" w:hAnsi="Times New Roman" w:cs="Times New Roman"/>
        </w:rPr>
        <w:t xml:space="preserve">things differently </w:t>
      </w:r>
      <w:r w:rsidR="005C64C4" w:rsidRPr="000610B2">
        <w:rPr>
          <w:rFonts w:ascii="Times New Roman" w:hAnsi="Times New Roman" w:cs="Times New Roman"/>
        </w:rPr>
        <w:t>if the situation arose again</w:t>
      </w:r>
      <w:r w:rsidR="00952B21" w:rsidRPr="000610B2">
        <w:rPr>
          <w:rFonts w:ascii="Times New Roman" w:hAnsi="Times New Roman" w:cs="Times New Roman"/>
        </w:rPr>
        <w:t>.</w:t>
      </w:r>
    </w:p>
    <w:p w14:paraId="78E8BF6E" w14:textId="025D7279" w:rsidR="003D28CA" w:rsidRPr="000610B2" w:rsidRDefault="00E32FF2" w:rsidP="000610B2">
      <w:pPr>
        <w:spacing w:line="360" w:lineRule="auto"/>
        <w:rPr>
          <w:rFonts w:ascii="Times New Roman" w:hAnsi="Times New Roman" w:cs="Times New Roman"/>
        </w:rPr>
      </w:pPr>
      <w:r w:rsidRPr="000610B2">
        <w:rPr>
          <w:rFonts w:ascii="Times New Roman" w:hAnsi="Times New Roman" w:cs="Times New Roman"/>
        </w:rPr>
        <w:t xml:space="preserve">During my time on the </w:t>
      </w:r>
      <w:r w:rsidR="002955F3" w:rsidRPr="000610B2">
        <w:rPr>
          <w:rFonts w:ascii="Times New Roman" w:hAnsi="Times New Roman" w:cs="Times New Roman"/>
        </w:rPr>
        <w:t>course,</w:t>
      </w:r>
      <w:r w:rsidRPr="000610B2">
        <w:rPr>
          <w:rFonts w:ascii="Times New Roman" w:hAnsi="Times New Roman" w:cs="Times New Roman"/>
        </w:rPr>
        <w:t xml:space="preserve"> I have learnt </w:t>
      </w:r>
      <w:r w:rsidR="002955F3" w:rsidRPr="000610B2">
        <w:rPr>
          <w:rFonts w:ascii="Times New Roman" w:hAnsi="Times New Roman" w:cs="Times New Roman"/>
        </w:rPr>
        <w:t xml:space="preserve">and developed my learning skills </w:t>
      </w:r>
      <w:r w:rsidR="007B522D" w:rsidRPr="000610B2">
        <w:rPr>
          <w:rFonts w:ascii="Times New Roman" w:hAnsi="Times New Roman" w:cs="Times New Roman"/>
        </w:rPr>
        <w:t>and</w:t>
      </w:r>
      <w:r w:rsidR="002955F3" w:rsidRPr="000610B2">
        <w:rPr>
          <w:rFonts w:ascii="Times New Roman" w:hAnsi="Times New Roman" w:cs="Times New Roman"/>
        </w:rPr>
        <w:t xml:space="preserve"> skills for my job role. We began by looking at critical thinking to develop our ability to determine what information is relevant (Cotrell, 2017)</w:t>
      </w:r>
      <w:r w:rsidR="007B522D" w:rsidRPr="000610B2">
        <w:rPr>
          <w:rFonts w:ascii="Times New Roman" w:hAnsi="Times New Roman" w:cs="Times New Roman"/>
        </w:rPr>
        <w:t>. Furthermore, we</w:t>
      </w:r>
      <w:r w:rsidR="002955F3" w:rsidRPr="000610B2">
        <w:rPr>
          <w:rFonts w:ascii="Times New Roman" w:hAnsi="Times New Roman" w:cs="Times New Roman"/>
        </w:rPr>
        <w:t xml:space="preserve"> prepared </w:t>
      </w:r>
      <w:r w:rsidR="007B522D" w:rsidRPr="000610B2">
        <w:rPr>
          <w:rFonts w:ascii="Times New Roman" w:hAnsi="Times New Roman" w:cs="Times New Roman"/>
        </w:rPr>
        <w:t>ourselves</w:t>
      </w:r>
      <w:r w:rsidR="002955F3" w:rsidRPr="000610B2">
        <w:rPr>
          <w:rFonts w:ascii="Times New Roman" w:hAnsi="Times New Roman" w:cs="Times New Roman"/>
        </w:rPr>
        <w:t xml:space="preserve"> by researching time management skills</w:t>
      </w:r>
      <w:r w:rsidR="007B522D" w:rsidRPr="000610B2">
        <w:rPr>
          <w:rFonts w:ascii="Times New Roman" w:hAnsi="Times New Roman" w:cs="Times New Roman"/>
        </w:rPr>
        <w:t xml:space="preserve"> and gaining an understanding of what plagiarism is and how to avoid it. </w:t>
      </w:r>
      <w:r w:rsidR="00337832" w:rsidRPr="000610B2">
        <w:rPr>
          <w:rFonts w:ascii="Times New Roman" w:hAnsi="Times New Roman" w:cs="Times New Roman"/>
        </w:rPr>
        <w:t>In this module I learnt that plagiarising is more than just copying someone’s work, there is self-plagiarism where you re-submit work for another assessment and collusion where you work with others on an individual assessment (</w:t>
      </w:r>
      <w:r w:rsidR="00312AC0" w:rsidRPr="000610B2">
        <w:rPr>
          <w:rFonts w:ascii="Times New Roman" w:hAnsi="Times New Roman" w:cs="Times New Roman"/>
        </w:rPr>
        <w:t>UWTSD, 2025</w:t>
      </w:r>
      <w:r w:rsidR="00AF4AAA" w:rsidRPr="000610B2">
        <w:rPr>
          <w:rFonts w:ascii="Times New Roman" w:hAnsi="Times New Roman" w:cs="Times New Roman"/>
        </w:rPr>
        <w:t>a</w:t>
      </w:r>
      <w:r w:rsidR="00312AC0" w:rsidRPr="000610B2">
        <w:rPr>
          <w:rFonts w:ascii="Times New Roman" w:hAnsi="Times New Roman" w:cs="Times New Roman"/>
        </w:rPr>
        <w:t xml:space="preserve">), all things you want to avoid. We developed our learning further by exploring learning and behaviours, gaining an understanding of how positive and negative factors influence children within a learning environment </w:t>
      </w:r>
      <w:r w:rsidR="00825128" w:rsidRPr="000610B2">
        <w:rPr>
          <w:rFonts w:ascii="Times New Roman" w:hAnsi="Times New Roman" w:cs="Times New Roman"/>
        </w:rPr>
        <w:t xml:space="preserve">and the policies that play a role. </w:t>
      </w:r>
      <w:r w:rsidR="004D076E" w:rsidRPr="000610B2">
        <w:rPr>
          <w:rFonts w:ascii="Times New Roman" w:hAnsi="Times New Roman" w:cs="Times New Roman"/>
        </w:rPr>
        <w:t>I learned about a theory that I was unknowingly using</w:t>
      </w:r>
      <w:r w:rsidR="005469D5" w:rsidRPr="000610B2">
        <w:rPr>
          <w:rFonts w:ascii="Times New Roman" w:hAnsi="Times New Roman" w:cs="Times New Roman"/>
        </w:rPr>
        <w:t xml:space="preserve"> daily</w:t>
      </w:r>
      <w:r w:rsidR="004D076E" w:rsidRPr="000610B2">
        <w:rPr>
          <w:rFonts w:ascii="Times New Roman" w:hAnsi="Times New Roman" w:cs="Times New Roman"/>
        </w:rPr>
        <w:t xml:space="preserve"> in my school, Skinner’s (1953) </w:t>
      </w:r>
      <w:r w:rsidR="005469D5" w:rsidRPr="000610B2">
        <w:rPr>
          <w:rFonts w:ascii="Times New Roman" w:hAnsi="Times New Roman" w:cs="Times New Roman"/>
        </w:rPr>
        <w:t>operant conditioning</w:t>
      </w:r>
      <w:r w:rsidR="00F27422" w:rsidRPr="000610B2">
        <w:rPr>
          <w:rFonts w:ascii="Times New Roman" w:hAnsi="Times New Roman" w:cs="Times New Roman"/>
        </w:rPr>
        <w:t>.</w:t>
      </w:r>
      <w:r w:rsidR="002750C0" w:rsidRPr="000610B2">
        <w:rPr>
          <w:rFonts w:ascii="Times New Roman" w:hAnsi="Times New Roman" w:cs="Times New Roman"/>
        </w:rPr>
        <w:t xml:space="preserve"> I would use </w:t>
      </w:r>
      <w:r w:rsidR="002E2D3C" w:rsidRPr="000610B2">
        <w:rPr>
          <w:rFonts w:ascii="Times New Roman" w:hAnsi="Times New Roman" w:cs="Times New Roman"/>
        </w:rPr>
        <w:t>this theory</w:t>
      </w:r>
      <w:r w:rsidR="002750C0" w:rsidRPr="000610B2">
        <w:rPr>
          <w:rFonts w:ascii="Times New Roman" w:hAnsi="Times New Roman" w:cs="Times New Roman"/>
        </w:rPr>
        <w:t xml:space="preserve"> </w:t>
      </w:r>
      <w:r w:rsidR="00A43847" w:rsidRPr="000610B2">
        <w:rPr>
          <w:rFonts w:ascii="Times New Roman" w:hAnsi="Times New Roman" w:cs="Times New Roman"/>
        </w:rPr>
        <w:t>to increase wanted behaviours and decrease unwanted behaviours</w:t>
      </w:r>
      <w:r w:rsidR="00C82E02" w:rsidRPr="000610B2">
        <w:rPr>
          <w:rFonts w:ascii="Times New Roman" w:hAnsi="Times New Roman" w:cs="Times New Roman"/>
        </w:rPr>
        <w:t xml:space="preserve"> </w:t>
      </w:r>
      <w:r w:rsidR="00244EB8" w:rsidRPr="000610B2">
        <w:rPr>
          <w:rFonts w:ascii="Times New Roman" w:hAnsi="Times New Roman" w:cs="Times New Roman"/>
        </w:rPr>
        <w:t>using</w:t>
      </w:r>
      <w:r w:rsidR="00C82E02" w:rsidRPr="000610B2">
        <w:rPr>
          <w:rFonts w:ascii="Times New Roman" w:hAnsi="Times New Roman" w:cs="Times New Roman"/>
        </w:rPr>
        <w:t xml:space="preserve"> a reward</w:t>
      </w:r>
      <w:r w:rsidR="00A43847" w:rsidRPr="000610B2">
        <w:rPr>
          <w:rFonts w:ascii="Times New Roman" w:hAnsi="Times New Roman" w:cs="Times New Roman"/>
        </w:rPr>
        <w:t xml:space="preserve"> such as a toy or </w:t>
      </w:r>
      <w:r w:rsidR="002350BC" w:rsidRPr="000610B2">
        <w:rPr>
          <w:rFonts w:ascii="Times New Roman" w:hAnsi="Times New Roman" w:cs="Times New Roman"/>
        </w:rPr>
        <w:t>IT</w:t>
      </w:r>
      <w:r w:rsidR="002E2D3C" w:rsidRPr="000610B2">
        <w:rPr>
          <w:rFonts w:ascii="Times New Roman" w:hAnsi="Times New Roman" w:cs="Times New Roman"/>
        </w:rPr>
        <w:t xml:space="preserve"> </w:t>
      </w:r>
      <w:r w:rsidR="005C0879" w:rsidRPr="000610B2">
        <w:rPr>
          <w:rFonts w:ascii="Times New Roman" w:hAnsi="Times New Roman" w:cs="Times New Roman"/>
        </w:rPr>
        <w:t>equipment as the reinforcer</w:t>
      </w:r>
      <w:r w:rsidR="002136FC" w:rsidRPr="000610B2">
        <w:rPr>
          <w:rFonts w:ascii="Times New Roman" w:hAnsi="Times New Roman" w:cs="Times New Roman"/>
        </w:rPr>
        <w:t xml:space="preserve"> </w:t>
      </w:r>
      <w:r w:rsidR="00674C8A" w:rsidRPr="000610B2">
        <w:rPr>
          <w:rFonts w:ascii="Times New Roman" w:hAnsi="Times New Roman" w:cs="Times New Roman"/>
        </w:rPr>
        <w:t>(</w:t>
      </w:r>
      <w:proofErr w:type="spellStart"/>
      <w:r w:rsidR="00674C8A" w:rsidRPr="000610B2">
        <w:rPr>
          <w:rFonts w:ascii="Times New Roman" w:hAnsi="Times New Roman" w:cs="Times New Roman"/>
        </w:rPr>
        <w:t>Pwll</w:t>
      </w:r>
      <w:proofErr w:type="spellEnd"/>
      <w:r w:rsidR="00674C8A" w:rsidRPr="000610B2">
        <w:rPr>
          <w:rFonts w:ascii="Times New Roman" w:hAnsi="Times New Roman" w:cs="Times New Roman"/>
        </w:rPr>
        <w:t xml:space="preserve"> Primary School,</w:t>
      </w:r>
      <w:r w:rsidR="002136FC" w:rsidRPr="000610B2">
        <w:rPr>
          <w:rFonts w:ascii="Times New Roman" w:hAnsi="Times New Roman" w:cs="Times New Roman"/>
        </w:rPr>
        <w:t xml:space="preserve"> 2020)</w:t>
      </w:r>
      <w:r w:rsidR="00595E07" w:rsidRPr="000610B2">
        <w:rPr>
          <w:rFonts w:ascii="Times New Roman" w:hAnsi="Times New Roman" w:cs="Times New Roman"/>
        </w:rPr>
        <w:t>.</w:t>
      </w:r>
      <w:r w:rsidR="00674C8A" w:rsidRPr="000610B2">
        <w:rPr>
          <w:rFonts w:ascii="Times New Roman" w:hAnsi="Times New Roman" w:cs="Times New Roman"/>
        </w:rPr>
        <w:t xml:space="preserve"> </w:t>
      </w:r>
      <w:r w:rsidR="005C0879" w:rsidRPr="000610B2">
        <w:rPr>
          <w:rFonts w:ascii="Times New Roman" w:hAnsi="Times New Roman" w:cs="Times New Roman"/>
        </w:rPr>
        <w:t xml:space="preserve">This theory </w:t>
      </w:r>
      <w:r w:rsidR="003116A5" w:rsidRPr="000610B2">
        <w:rPr>
          <w:rFonts w:ascii="Times New Roman" w:hAnsi="Times New Roman" w:cs="Times New Roman"/>
        </w:rPr>
        <w:t xml:space="preserve">plays a major role in in promoting positive behaviour within the unit (Department of </w:t>
      </w:r>
      <w:r w:rsidR="00A75099" w:rsidRPr="000610B2">
        <w:rPr>
          <w:rFonts w:ascii="Times New Roman" w:hAnsi="Times New Roman" w:cs="Times New Roman"/>
        </w:rPr>
        <w:t>Education</w:t>
      </w:r>
      <w:r w:rsidR="003116A5" w:rsidRPr="000610B2">
        <w:rPr>
          <w:rFonts w:ascii="Times New Roman" w:hAnsi="Times New Roman" w:cs="Times New Roman"/>
        </w:rPr>
        <w:t>, 2024)</w:t>
      </w:r>
      <w:r w:rsidR="00E628C8" w:rsidRPr="000610B2">
        <w:rPr>
          <w:rFonts w:ascii="Times New Roman" w:hAnsi="Times New Roman" w:cs="Times New Roman"/>
        </w:rPr>
        <w:t xml:space="preserve">. Furthermore, delving into the </w:t>
      </w:r>
      <w:r w:rsidR="008619DE" w:rsidRPr="000610B2">
        <w:rPr>
          <w:rFonts w:ascii="Times New Roman" w:hAnsi="Times New Roman" w:cs="Times New Roman"/>
        </w:rPr>
        <w:t>theor</w:t>
      </w:r>
      <w:r w:rsidR="00161CF1" w:rsidRPr="000610B2">
        <w:rPr>
          <w:rFonts w:ascii="Times New Roman" w:hAnsi="Times New Roman" w:cs="Times New Roman"/>
        </w:rPr>
        <w:t xml:space="preserve">y of role modelling by </w:t>
      </w:r>
      <w:r w:rsidR="008619DE" w:rsidRPr="000610B2">
        <w:rPr>
          <w:rFonts w:ascii="Times New Roman" w:hAnsi="Times New Roman" w:cs="Times New Roman"/>
        </w:rPr>
        <w:t xml:space="preserve">of </w:t>
      </w:r>
      <w:r w:rsidR="00161CF1" w:rsidRPr="000610B2">
        <w:rPr>
          <w:rFonts w:ascii="Times New Roman" w:hAnsi="Times New Roman" w:cs="Times New Roman"/>
        </w:rPr>
        <w:t xml:space="preserve">Bandura (1971) </w:t>
      </w:r>
      <w:r w:rsidR="008034C1" w:rsidRPr="000610B2">
        <w:rPr>
          <w:rFonts w:ascii="Times New Roman" w:hAnsi="Times New Roman" w:cs="Times New Roman"/>
        </w:rPr>
        <w:t>another theory that I had actively been utilising in my role without knowing its origin or why we did it</w:t>
      </w:r>
      <w:r w:rsidR="00192332" w:rsidRPr="000610B2">
        <w:rPr>
          <w:rFonts w:ascii="Times New Roman" w:hAnsi="Times New Roman" w:cs="Times New Roman"/>
        </w:rPr>
        <w:t xml:space="preserve">. </w:t>
      </w:r>
      <w:r w:rsidR="00192332" w:rsidRPr="000610B2">
        <w:rPr>
          <w:rFonts w:ascii="Times New Roman" w:hAnsi="Times New Roman" w:cs="Times New Roman"/>
        </w:rPr>
        <w:lastRenderedPageBreak/>
        <w:t xml:space="preserve">Throughout this </w:t>
      </w:r>
      <w:r w:rsidR="00A87C15" w:rsidRPr="000610B2">
        <w:rPr>
          <w:rFonts w:ascii="Times New Roman" w:hAnsi="Times New Roman" w:cs="Times New Roman"/>
        </w:rPr>
        <w:t>time,</w:t>
      </w:r>
      <w:r w:rsidR="00192332" w:rsidRPr="000610B2">
        <w:rPr>
          <w:rFonts w:ascii="Times New Roman" w:hAnsi="Times New Roman" w:cs="Times New Roman"/>
        </w:rPr>
        <w:t xml:space="preserve"> </w:t>
      </w:r>
      <w:r w:rsidR="00DB466F" w:rsidRPr="000610B2">
        <w:rPr>
          <w:rFonts w:ascii="Times New Roman" w:hAnsi="Times New Roman" w:cs="Times New Roman"/>
        </w:rPr>
        <w:t>I was able to reflect o</w:t>
      </w:r>
      <w:r w:rsidR="002D6969" w:rsidRPr="000610B2">
        <w:rPr>
          <w:rFonts w:ascii="Times New Roman" w:hAnsi="Times New Roman" w:cs="Times New Roman"/>
        </w:rPr>
        <w:t xml:space="preserve">n </w:t>
      </w:r>
      <w:r w:rsidR="00DB466F" w:rsidRPr="000610B2">
        <w:rPr>
          <w:rFonts w:ascii="Times New Roman" w:hAnsi="Times New Roman" w:cs="Times New Roman"/>
        </w:rPr>
        <w:t xml:space="preserve">my practices in my job role and transfer them to the assignments I was completing, actively using examples in my work. </w:t>
      </w:r>
      <w:r w:rsidR="00900224" w:rsidRPr="000610B2">
        <w:rPr>
          <w:rFonts w:ascii="Times New Roman" w:hAnsi="Times New Roman" w:cs="Times New Roman"/>
        </w:rPr>
        <w:t xml:space="preserve">Alongside learning about theories and their theorist we </w:t>
      </w:r>
      <w:r w:rsidR="00ED798E" w:rsidRPr="000610B2">
        <w:rPr>
          <w:rFonts w:ascii="Times New Roman" w:hAnsi="Times New Roman" w:cs="Times New Roman"/>
        </w:rPr>
        <w:t xml:space="preserve">explored policies and </w:t>
      </w:r>
      <w:r w:rsidR="00A87C15" w:rsidRPr="000610B2">
        <w:rPr>
          <w:rFonts w:ascii="Times New Roman" w:hAnsi="Times New Roman" w:cs="Times New Roman"/>
        </w:rPr>
        <w:t xml:space="preserve">how they </w:t>
      </w:r>
      <w:r w:rsidR="00EB142E" w:rsidRPr="000610B2">
        <w:rPr>
          <w:rFonts w:ascii="Times New Roman" w:hAnsi="Times New Roman" w:cs="Times New Roman"/>
        </w:rPr>
        <w:t xml:space="preserve">effect pupils and the education system. </w:t>
      </w:r>
      <w:r w:rsidR="003358CD" w:rsidRPr="000610B2">
        <w:rPr>
          <w:rFonts w:ascii="Times New Roman" w:hAnsi="Times New Roman" w:cs="Times New Roman"/>
        </w:rPr>
        <w:t>From the beginning I realised that the course would play a beneficial role in developing my knowledge and understanding and helping me progress further in my career</w:t>
      </w:r>
      <w:r w:rsidR="004857B6" w:rsidRPr="000610B2">
        <w:rPr>
          <w:rFonts w:ascii="Times New Roman" w:hAnsi="Times New Roman" w:cs="Times New Roman"/>
        </w:rPr>
        <w:t xml:space="preserve"> and it has done so, helping me </w:t>
      </w:r>
      <w:r w:rsidR="002B3472" w:rsidRPr="000610B2">
        <w:rPr>
          <w:rFonts w:ascii="Times New Roman" w:hAnsi="Times New Roman" w:cs="Times New Roman"/>
        </w:rPr>
        <w:t>achieve a Level 3 TA role within my school</w:t>
      </w:r>
      <w:r w:rsidR="003358CD" w:rsidRPr="000610B2">
        <w:rPr>
          <w:rFonts w:ascii="Times New Roman" w:hAnsi="Times New Roman" w:cs="Times New Roman"/>
        </w:rPr>
        <w:t xml:space="preserve">. </w:t>
      </w:r>
      <w:r w:rsidR="004857B6" w:rsidRPr="000610B2">
        <w:rPr>
          <w:rFonts w:ascii="Times New Roman" w:hAnsi="Times New Roman" w:cs="Times New Roman"/>
        </w:rPr>
        <w:t>This is an example of</w:t>
      </w:r>
      <w:r w:rsidR="00647538" w:rsidRPr="000610B2">
        <w:rPr>
          <w:rFonts w:ascii="Times New Roman" w:hAnsi="Times New Roman" w:cs="Times New Roman"/>
        </w:rPr>
        <w:t xml:space="preserve"> </w:t>
      </w:r>
      <w:r w:rsidR="007C6400" w:rsidRPr="000610B2">
        <w:rPr>
          <w:rFonts w:ascii="Times New Roman" w:hAnsi="Times New Roman" w:cs="Times New Roman"/>
        </w:rPr>
        <w:t xml:space="preserve">Social Capital theory of </w:t>
      </w:r>
      <w:proofErr w:type="spellStart"/>
      <w:r w:rsidR="007C6400" w:rsidRPr="000610B2">
        <w:rPr>
          <w:rFonts w:ascii="Times New Roman" w:hAnsi="Times New Roman" w:cs="Times New Roman"/>
        </w:rPr>
        <w:t>Bordieu</w:t>
      </w:r>
      <w:proofErr w:type="spellEnd"/>
      <w:r w:rsidR="007C6400" w:rsidRPr="000610B2">
        <w:rPr>
          <w:rFonts w:ascii="Times New Roman" w:hAnsi="Times New Roman" w:cs="Times New Roman"/>
        </w:rPr>
        <w:t xml:space="preserve"> (2024) </w:t>
      </w:r>
      <w:r w:rsidR="002B3472" w:rsidRPr="000610B2">
        <w:rPr>
          <w:rFonts w:ascii="Times New Roman" w:hAnsi="Times New Roman" w:cs="Times New Roman"/>
        </w:rPr>
        <w:t xml:space="preserve">where </w:t>
      </w:r>
      <w:r w:rsidR="00804CCF" w:rsidRPr="000610B2">
        <w:rPr>
          <w:rFonts w:ascii="Times New Roman" w:hAnsi="Times New Roman" w:cs="Times New Roman"/>
        </w:rPr>
        <w:t xml:space="preserve">opportunities and information and social connections </w:t>
      </w:r>
      <w:r w:rsidR="00525268" w:rsidRPr="000610B2">
        <w:rPr>
          <w:rFonts w:ascii="Times New Roman" w:hAnsi="Times New Roman" w:cs="Times New Roman"/>
        </w:rPr>
        <w:t xml:space="preserve">help build your brand and employability. </w:t>
      </w:r>
    </w:p>
    <w:p w14:paraId="763752F9" w14:textId="2E3ED09A" w:rsidR="00436D2C" w:rsidRPr="000610B2" w:rsidRDefault="00436D2C" w:rsidP="000610B2">
      <w:pPr>
        <w:spacing w:line="360" w:lineRule="auto"/>
        <w:rPr>
          <w:rFonts w:ascii="Times New Roman" w:hAnsi="Times New Roman" w:cs="Times New Roman"/>
        </w:rPr>
      </w:pPr>
      <w:r w:rsidRPr="000610B2">
        <w:rPr>
          <w:rFonts w:ascii="Times New Roman" w:hAnsi="Times New Roman" w:cs="Times New Roman"/>
        </w:rPr>
        <w:t>Throughout the course I believe I ha</w:t>
      </w:r>
      <w:r w:rsidR="005F4F94" w:rsidRPr="000610B2">
        <w:rPr>
          <w:rFonts w:ascii="Times New Roman" w:hAnsi="Times New Roman" w:cs="Times New Roman"/>
        </w:rPr>
        <w:t>ve</w:t>
      </w:r>
      <w:r w:rsidRPr="000610B2">
        <w:rPr>
          <w:rFonts w:ascii="Times New Roman" w:hAnsi="Times New Roman" w:cs="Times New Roman"/>
        </w:rPr>
        <w:t xml:space="preserve"> been an active participant, turning up to </w:t>
      </w:r>
      <w:r w:rsidR="005F4F94" w:rsidRPr="000610B2">
        <w:rPr>
          <w:rFonts w:ascii="Times New Roman" w:hAnsi="Times New Roman" w:cs="Times New Roman"/>
        </w:rPr>
        <w:t xml:space="preserve">almost every </w:t>
      </w:r>
      <w:r w:rsidRPr="000610B2">
        <w:rPr>
          <w:rFonts w:ascii="Times New Roman" w:hAnsi="Times New Roman" w:cs="Times New Roman"/>
        </w:rPr>
        <w:t xml:space="preserve">in person </w:t>
      </w:r>
      <w:r w:rsidR="005F4F94" w:rsidRPr="000610B2">
        <w:rPr>
          <w:rFonts w:ascii="Times New Roman" w:hAnsi="Times New Roman" w:cs="Times New Roman"/>
        </w:rPr>
        <w:t xml:space="preserve">and online </w:t>
      </w:r>
      <w:r w:rsidRPr="000610B2">
        <w:rPr>
          <w:rFonts w:ascii="Times New Roman" w:hAnsi="Times New Roman" w:cs="Times New Roman"/>
        </w:rPr>
        <w:t xml:space="preserve">lectures. </w:t>
      </w:r>
      <w:r w:rsidR="00326001" w:rsidRPr="000610B2">
        <w:rPr>
          <w:rFonts w:ascii="Times New Roman" w:hAnsi="Times New Roman" w:cs="Times New Roman"/>
        </w:rPr>
        <w:t>However,</w:t>
      </w:r>
      <w:r w:rsidRPr="000610B2">
        <w:rPr>
          <w:rFonts w:ascii="Times New Roman" w:hAnsi="Times New Roman" w:cs="Times New Roman"/>
        </w:rPr>
        <w:t xml:space="preserve"> for this module, I only made one lecture, this was due to a conflict in </w:t>
      </w:r>
      <w:r w:rsidR="00326001" w:rsidRPr="000610B2">
        <w:rPr>
          <w:rFonts w:ascii="Times New Roman" w:hAnsi="Times New Roman" w:cs="Times New Roman"/>
        </w:rPr>
        <w:t>timetables</w:t>
      </w:r>
      <w:r w:rsidRPr="000610B2">
        <w:rPr>
          <w:rFonts w:ascii="Times New Roman" w:hAnsi="Times New Roman" w:cs="Times New Roman"/>
        </w:rPr>
        <w:t xml:space="preserve"> due to the lessons being rescheduled to a Wednesday and I </w:t>
      </w:r>
      <w:r w:rsidR="00326001" w:rsidRPr="000610B2">
        <w:rPr>
          <w:rFonts w:ascii="Times New Roman" w:hAnsi="Times New Roman" w:cs="Times New Roman"/>
        </w:rPr>
        <w:t>taught swimming lessons that day. To o</w:t>
      </w:r>
      <w:r w:rsidR="00F82A7B" w:rsidRPr="000610B2">
        <w:rPr>
          <w:rFonts w:ascii="Times New Roman" w:hAnsi="Times New Roman" w:cs="Times New Roman"/>
        </w:rPr>
        <w:t xml:space="preserve">vercome this situation, </w:t>
      </w:r>
      <w:r w:rsidR="004F1C42" w:rsidRPr="000610B2">
        <w:rPr>
          <w:rFonts w:ascii="Times New Roman" w:hAnsi="Times New Roman" w:cs="Times New Roman"/>
        </w:rPr>
        <w:t>I utilised Schons’ (</w:t>
      </w:r>
      <w:r w:rsidR="00E57831" w:rsidRPr="000610B2">
        <w:rPr>
          <w:rFonts w:ascii="Times New Roman" w:hAnsi="Times New Roman" w:cs="Times New Roman"/>
        </w:rPr>
        <w:t>199</w:t>
      </w:r>
      <w:r w:rsidR="0092657B" w:rsidRPr="000610B2">
        <w:rPr>
          <w:rFonts w:ascii="Times New Roman" w:hAnsi="Times New Roman" w:cs="Times New Roman"/>
        </w:rPr>
        <w:t>1</w:t>
      </w:r>
      <w:r w:rsidR="004F1C42" w:rsidRPr="000610B2">
        <w:rPr>
          <w:rFonts w:ascii="Times New Roman" w:hAnsi="Times New Roman" w:cs="Times New Roman"/>
        </w:rPr>
        <w:t xml:space="preserve">) reflection -in-action </w:t>
      </w:r>
      <w:r w:rsidR="002C40DD" w:rsidRPr="000610B2">
        <w:rPr>
          <w:rFonts w:ascii="Times New Roman" w:hAnsi="Times New Roman" w:cs="Times New Roman"/>
        </w:rPr>
        <w:t>and immediately</w:t>
      </w:r>
      <w:r w:rsidR="00F82A7B" w:rsidRPr="000610B2">
        <w:rPr>
          <w:rFonts w:ascii="Times New Roman" w:hAnsi="Times New Roman" w:cs="Times New Roman"/>
        </w:rPr>
        <w:t xml:space="preserve"> spoke with lecturers to inform them of the conflicts and the</w:t>
      </w:r>
      <w:r w:rsidR="002C40DD" w:rsidRPr="000610B2">
        <w:rPr>
          <w:rFonts w:ascii="Times New Roman" w:hAnsi="Times New Roman" w:cs="Times New Roman"/>
        </w:rPr>
        <w:t xml:space="preserve">n created a plan to overcome this so I was not behind on the module. </w:t>
      </w:r>
      <w:r w:rsidR="00A0488C" w:rsidRPr="000610B2">
        <w:rPr>
          <w:rFonts w:ascii="Times New Roman" w:hAnsi="Times New Roman" w:cs="Times New Roman"/>
        </w:rPr>
        <w:t xml:space="preserve">This module for me </w:t>
      </w:r>
      <w:r w:rsidR="001E5D35" w:rsidRPr="000610B2">
        <w:rPr>
          <w:rFonts w:ascii="Times New Roman" w:hAnsi="Times New Roman" w:cs="Times New Roman"/>
        </w:rPr>
        <w:t xml:space="preserve">has been one of the harder modules to complete, I’m unsure if it’s due to my lack of </w:t>
      </w:r>
      <w:r w:rsidR="00BF163C" w:rsidRPr="000610B2">
        <w:rPr>
          <w:rFonts w:ascii="Times New Roman" w:hAnsi="Times New Roman" w:cs="Times New Roman"/>
        </w:rPr>
        <w:t xml:space="preserve">participations due to the timetable conflict or just a general lack of interest in the module itself. </w:t>
      </w:r>
      <w:r w:rsidR="00526F8B" w:rsidRPr="000610B2">
        <w:rPr>
          <w:rFonts w:ascii="Times New Roman" w:hAnsi="Times New Roman" w:cs="Times New Roman"/>
        </w:rPr>
        <w:t xml:space="preserve">Although I can understand why this module may be needed, I constantly kept questioning why we were doing it. As a </w:t>
      </w:r>
      <w:r w:rsidR="00582EB9" w:rsidRPr="000610B2">
        <w:rPr>
          <w:rFonts w:ascii="Times New Roman" w:hAnsi="Times New Roman" w:cs="Times New Roman"/>
        </w:rPr>
        <w:t>34-year-old</w:t>
      </w:r>
      <w:r w:rsidR="00526F8B" w:rsidRPr="000610B2">
        <w:rPr>
          <w:rFonts w:ascii="Times New Roman" w:hAnsi="Times New Roman" w:cs="Times New Roman"/>
        </w:rPr>
        <w:t xml:space="preserve"> with </w:t>
      </w:r>
      <w:r w:rsidR="000C5079" w:rsidRPr="000610B2">
        <w:rPr>
          <w:rFonts w:ascii="Times New Roman" w:hAnsi="Times New Roman" w:cs="Times New Roman"/>
        </w:rPr>
        <w:t>ample experience of writing CV’s and cover letters the module felt a little unnecessary</w:t>
      </w:r>
      <w:r w:rsidR="00EC5D39" w:rsidRPr="000610B2">
        <w:rPr>
          <w:rFonts w:ascii="Times New Roman" w:hAnsi="Times New Roman" w:cs="Times New Roman"/>
        </w:rPr>
        <w:t>.</w:t>
      </w:r>
      <w:r w:rsidR="00582EB9" w:rsidRPr="000610B2">
        <w:rPr>
          <w:rFonts w:ascii="Times New Roman" w:hAnsi="Times New Roman" w:cs="Times New Roman"/>
        </w:rPr>
        <w:t xml:space="preserve"> To overcome</w:t>
      </w:r>
      <w:r w:rsidR="00732F01" w:rsidRPr="000610B2">
        <w:rPr>
          <w:rFonts w:ascii="Times New Roman" w:hAnsi="Times New Roman" w:cs="Times New Roman"/>
        </w:rPr>
        <w:t xml:space="preserve"> this lack of motivation I used </w:t>
      </w:r>
      <w:r w:rsidR="003E13DC" w:rsidRPr="000610B2">
        <w:rPr>
          <w:rFonts w:ascii="Times New Roman" w:hAnsi="Times New Roman" w:cs="Times New Roman"/>
        </w:rPr>
        <w:t xml:space="preserve">Dweck’s (2017) theory of growth mindset to get me through it. </w:t>
      </w:r>
      <w:r w:rsidR="00D84A64" w:rsidRPr="000610B2">
        <w:rPr>
          <w:rFonts w:ascii="Times New Roman" w:hAnsi="Times New Roman" w:cs="Times New Roman"/>
        </w:rPr>
        <w:t>I set myself goals to achieve</w:t>
      </w:r>
      <w:r w:rsidR="004D07BD" w:rsidRPr="000610B2">
        <w:rPr>
          <w:rFonts w:ascii="Times New Roman" w:hAnsi="Times New Roman" w:cs="Times New Roman"/>
        </w:rPr>
        <w:t xml:space="preserve">, such as catching up on lectures I had missed in a timely manner. </w:t>
      </w:r>
      <w:r w:rsidR="00EF3D9D" w:rsidRPr="000610B2">
        <w:rPr>
          <w:rFonts w:ascii="Times New Roman" w:hAnsi="Times New Roman" w:cs="Times New Roman"/>
        </w:rPr>
        <w:t xml:space="preserve">I also tried to flip the way in which I thought about the module, I no longer saw it as something I was already capable of but </w:t>
      </w:r>
      <w:r w:rsidR="00D616F1" w:rsidRPr="000610B2">
        <w:rPr>
          <w:rFonts w:ascii="Times New Roman" w:hAnsi="Times New Roman" w:cs="Times New Roman"/>
        </w:rPr>
        <w:t>as</w:t>
      </w:r>
      <w:r w:rsidR="00EF3D9D" w:rsidRPr="000610B2">
        <w:rPr>
          <w:rFonts w:ascii="Times New Roman" w:hAnsi="Times New Roman" w:cs="Times New Roman"/>
        </w:rPr>
        <w:t xml:space="preserve"> an opportunity to further develop my </w:t>
      </w:r>
      <w:r w:rsidR="00AA03B1" w:rsidRPr="000610B2">
        <w:rPr>
          <w:rFonts w:ascii="Times New Roman" w:hAnsi="Times New Roman" w:cs="Times New Roman"/>
        </w:rPr>
        <w:t xml:space="preserve">employability </w:t>
      </w:r>
      <w:r w:rsidR="00EF3D9D" w:rsidRPr="000610B2">
        <w:rPr>
          <w:rFonts w:ascii="Times New Roman" w:hAnsi="Times New Roman" w:cs="Times New Roman"/>
        </w:rPr>
        <w:t>skills</w:t>
      </w:r>
      <w:r w:rsidR="00AA03B1" w:rsidRPr="000610B2">
        <w:rPr>
          <w:rFonts w:ascii="Times New Roman" w:hAnsi="Times New Roman" w:cs="Times New Roman"/>
        </w:rPr>
        <w:t xml:space="preserve">. </w:t>
      </w:r>
      <w:r w:rsidR="00BA5910" w:rsidRPr="000610B2">
        <w:rPr>
          <w:rFonts w:ascii="Times New Roman" w:hAnsi="Times New Roman" w:cs="Times New Roman"/>
        </w:rPr>
        <w:t xml:space="preserve">If this conflict were to arise </w:t>
      </w:r>
      <w:r w:rsidR="001E45D1" w:rsidRPr="000610B2">
        <w:rPr>
          <w:rFonts w:ascii="Times New Roman" w:hAnsi="Times New Roman" w:cs="Times New Roman"/>
        </w:rPr>
        <w:t>again,</w:t>
      </w:r>
      <w:r w:rsidR="00BA5910" w:rsidRPr="000610B2">
        <w:rPr>
          <w:rFonts w:ascii="Times New Roman" w:hAnsi="Times New Roman" w:cs="Times New Roman"/>
        </w:rPr>
        <w:t xml:space="preserve"> I would </w:t>
      </w:r>
      <w:r w:rsidR="009434DC" w:rsidRPr="000610B2">
        <w:rPr>
          <w:rFonts w:ascii="Times New Roman" w:hAnsi="Times New Roman" w:cs="Times New Roman"/>
        </w:rPr>
        <w:t xml:space="preserve">be </w:t>
      </w:r>
      <w:r w:rsidR="001E45D1" w:rsidRPr="000610B2">
        <w:rPr>
          <w:rFonts w:ascii="Times New Roman" w:hAnsi="Times New Roman" w:cs="Times New Roman"/>
        </w:rPr>
        <w:t xml:space="preserve">proactive rather than reactive to the situation. </w:t>
      </w:r>
    </w:p>
    <w:p w14:paraId="2C2BB94C" w14:textId="392ECEA1" w:rsidR="008B479F" w:rsidRPr="000610B2" w:rsidRDefault="003E1C62" w:rsidP="000610B2">
      <w:pPr>
        <w:spacing w:line="360" w:lineRule="auto"/>
        <w:rPr>
          <w:rFonts w:ascii="Times New Roman" w:hAnsi="Times New Roman" w:cs="Times New Roman"/>
        </w:rPr>
      </w:pPr>
      <w:r w:rsidRPr="000610B2">
        <w:rPr>
          <w:rFonts w:ascii="Times New Roman" w:hAnsi="Times New Roman" w:cs="Times New Roman"/>
        </w:rPr>
        <w:t>What has worked well during th</w:t>
      </w:r>
      <w:r w:rsidR="00032CF4" w:rsidRPr="000610B2">
        <w:rPr>
          <w:rFonts w:ascii="Times New Roman" w:hAnsi="Times New Roman" w:cs="Times New Roman"/>
        </w:rPr>
        <w:t xml:space="preserve">e course has been the transferable skills I have developed, </w:t>
      </w:r>
      <w:r w:rsidR="00715BAA" w:rsidRPr="000610B2">
        <w:rPr>
          <w:rFonts w:ascii="Times New Roman" w:hAnsi="Times New Roman" w:cs="Times New Roman"/>
        </w:rPr>
        <w:t xml:space="preserve">being able to use my newfound knowledge and understanding and put them to practice in an education setting. This </w:t>
      </w:r>
      <w:r w:rsidR="00544251" w:rsidRPr="000610B2">
        <w:rPr>
          <w:rFonts w:ascii="Times New Roman" w:hAnsi="Times New Roman" w:cs="Times New Roman"/>
        </w:rPr>
        <w:t xml:space="preserve">has allowed </w:t>
      </w:r>
      <w:r w:rsidR="003F765A" w:rsidRPr="000610B2">
        <w:rPr>
          <w:rFonts w:ascii="Times New Roman" w:hAnsi="Times New Roman" w:cs="Times New Roman"/>
        </w:rPr>
        <w:t xml:space="preserve">me to become a better </w:t>
      </w:r>
      <w:r w:rsidR="003D0FC2" w:rsidRPr="000610B2">
        <w:rPr>
          <w:rFonts w:ascii="Times New Roman" w:hAnsi="Times New Roman" w:cs="Times New Roman"/>
        </w:rPr>
        <w:t>educator and has improved how I facilitate learning in an education setting</w:t>
      </w:r>
      <w:r w:rsidR="002F5C45" w:rsidRPr="000610B2">
        <w:rPr>
          <w:rFonts w:ascii="Times New Roman" w:hAnsi="Times New Roman" w:cs="Times New Roman"/>
        </w:rPr>
        <w:t xml:space="preserve">, </w:t>
      </w:r>
      <w:r w:rsidR="007651CA" w:rsidRPr="000610B2">
        <w:rPr>
          <w:rFonts w:ascii="Times New Roman" w:hAnsi="Times New Roman" w:cs="Times New Roman"/>
        </w:rPr>
        <w:t>furthermore,</w:t>
      </w:r>
      <w:r w:rsidR="00CE5BFA" w:rsidRPr="000610B2">
        <w:rPr>
          <w:rFonts w:ascii="Times New Roman" w:hAnsi="Times New Roman" w:cs="Times New Roman"/>
        </w:rPr>
        <w:t xml:space="preserve"> developing my personal brand</w:t>
      </w:r>
      <w:r w:rsidR="003D0FC2" w:rsidRPr="000610B2">
        <w:rPr>
          <w:rFonts w:ascii="Times New Roman" w:hAnsi="Times New Roman" w:cs="Times New Roman"/>
        </w:rPr>
        <w:t xml:space="preserve">. An area of education where I </w:t>
      </w:r>
      <w:r w:rsidR="0090388C" w:rsidRPr="000610B2">
        <w:rPr>
          <w:rFonts w:ascii="Times New Roman" w:hAnsi="Times New Roman" w:cs="Times New Roman"/>
        </w:rPr>
        <w:t xml:space="preserve">struggled was policies, </w:t>
      </w:r>
      <w:r w:rsidR="00340073" w:rsidRPr="000610B2">
        <w:rPr>
          <w:rFonts w:ascii="Times New Roman" w:hAnsi="Times New Roman" w:cs="Times New Roman"/>
        </w:rPr>
        <w:t xml:space="preserve">this course and </w:t>
      </w:r>
      <w:r w:rsidR="00486D76" w:rsidRPr="000610B2">
        <w:rPr>
          <w:rFonts w:ascii="Times New Roman" w:hAnsi="Times New Roman" w:cs="Times New Roman"/>
        </w:rPr>
        <w:t>its</w:t>
      </w:r>
      <w:r w:rsidR="00340073" w:rsidRPr="000610B2">
        <w:rPr>
          <w:rFonts w:ascii="Times New Roman" w:hAnsi="Times New Roman" w:cs="Times New Roman"/>
        </w:rPr>
        <w:t xml:space="preserve"> lecturers have helped me grow and develop to a point where I am now comfortable to not only </w:t>
      </w:r>
      <w:r w:rsidR="008F6039" w:rsidRPr="000610B2">
        <w:rPr>
          <w:rFonts w:ascii="Times New Roman" w:hAnsi="Times New Roman" w:cs="Times New Roman"/>
        </w:rPr>
        <w:t>writing</w:t>
      </w:r>
      <w:r w:rsidR="00340073" w:rsidRPr="000610B2">
        <w:rPr>
          <w:rFonts w:ascii="Times New Roman" w:hAnsi="Times New Roman" w:cs="Times New Roman"/>
        </w:rPr>
        <w:t xml:space="preserve"> about policies but t</w:t>
      </w:r>
      <w:r w:rsidR="008F6039" w:rsidRPr="000610B2">
        <w:rPr>
          <w:rFonts w:ascii="Times New Roman" w:hAnsi="Times New Roman" w:cs="Times New Roman"/>
        </w:rPr>
        <w:t>alking to</w:t>
      </w:r>
      <w:r w:rsidR="00C81EBF" w:rsidRPr="000610B2">
        <w:rPr>
          <w:rFonts w:ascii="Times New Roman" w:hAnsi="Times New Roman" w:cs="Times New Roman"/>
        </w:rPr>
        <w:t xml:space="preserve"> and explaining about them to</w:t>
      </w:r>
      <w:r w:rsidR="00340073" w:rsidRPr="000610B2">
        <w:rPr>
          <w:rFonts w:ascii="Times New Roman" w:hAnsi="Times New Roman" w:cs="Times New Roman"/>
        </w:rPr>
        <w:t xml:space="preserve"> others. </w:t>
      </w:r>
      <w:r w:rsidR="008A727A" w:rsidRPr="000610B2">
        <w:rPr>
          <w:rFonts w:ascii="Times New Roman" w:hAnsi="Times New Roman" w:cs="Times New Roman"/>
        </w:rPr>
        <w:t>As a result of this I am constantly championing the four purposes</w:t>
      </w:r>
      <w:r w:rsidR="00EA2A27" w:rsidRPr="000610B2">
        <w:rPr>
          <w:rFonts w:ascii="Times New Roman" w:hAnsi="Times New Roman" w:cs="Times New Roman"/>
        </w:rPr>
        <w:t xml:space="preserve">, ensuring pupils </w:t>
      </w:r>
      <w:r w:rsidR="001554C0" w:rsidRPr="000610B2">
        <w:rPr>
          <w:rFonts w:ascii="Times New Roman" w:hAnsi="Times New Roman" w:cs="Times New Roman"/>
        </w:rPr>
        <w:t>can</w:t>
      </w:r>
      <w:r w:rsidR="00EA2A27" w:rsidRPr="000610B2">
        <w:rPr>
          <w:rFonts w:ascii="Times New Roman" w:hAnsi="Times New Roman" w:cs="Times New Roman"/>
        </w:rPr>
        <w:t xml:space="preserve"> become ambitious, </w:t>
      </w:r>
      <w:r w:rsidR="001554C0" w:rsidRPr="000610B2">
        <w:rPr>
          <w:rFonts w:ascii="Times New Roman" w:hAnsi="Times New Roman" w:cs="Times New Roman"/>
        </w:rPr>
        <w:t xml:space="preserve">creative </w:t>
      </w:r>
      <w:r w:rsidR="00EA2A27" w:rsidRPr="000610B2">
        <w:rPr>
          <w:rFonts w:ascii="Times New Roman" w:hAnsi="Times New Roman" w:cs="Times New Roman"/>
        </w:rPr>
        <w:t xml:space="preserve">learners who </w:t>
      </w:r>
      <w:r w:rsidR="006209B3" w:rsidRPr="000610B2">
        <w:rPr>
          <w:rFonts w:ascii="Times New Roman" w:hAnsi="Times New Roman" w:cs="Times New Roman"/>
        </w:rPr>
        <w:t xml:space="preserve">can </w:t>
      </w:r>
      <w:r w:rsidR="00147D8D" w:rsidRPr="000610B2">
        <w:rPr>
          <w:rFonts w:ascii="Times New Roman" w:hAnsi="Times New Roman" w:cs="Times New Roman"/>
        </w:rPr>
        <w:t>build knowledge and transfer it to other areas</w:t>
      </w:r>
      <w:r w:rsidR="001554C0" w:rsidRPr="000610B2">
        <w:rPr>
          <w:rFonts w:ascii="Times New Roman" w:hAnsi="Times New Roman" w:cs="Times New Roman"/>
        </w:rPr>
        <w:t xml:space="preserve"> and creat</w:t>
      </w:r>
      <w:r w:rsidR="006209B3" w:rsidRPr="000610B2">
        <w:rPr>
          <w:rFonts w:ascii="Times New Roman" w:hAnsi="Times New Roman" w:cs="Times New Roman"/>
        </w:rPr>
        <w:t xml:space="preserve">ively problem solve. </w:t>
      </w:r>
      <w:r w:rsidR="003238B5" w:rsidRPr="000610B2">
        <w:rPr>
          <w:rFonts w:ascii="Times New Roman" w:hAnsi="Times New Roman" w:cs="Times New Roman"/>
        </w:rPr>
        <w:t>In addition</w:t>
      </w:r>
      <w:r w:rsidR="00AB6D9C" w:rsidRPr="000610B2">
        <w:rPr>
          <w:rFonts w:ascii="Times New Roman" w:hAnsi="Times New Roman" w:cs="Times New Roman"/>
        </w:rPr>
        <w:t xml:space="preserve">, </w:t>
      </w:r>
      <w:r w:rsidR="000352F6" w:rsidRPr="000610B2">
        <w:rPr>
          <w:rFonts w:ascii="Times New Roman" w:hAnsi="Times New Roman" w:cs="Times New Roman"/>
        </w:rPr>
        <w:lastRenderedPageBreak/>
        <w:t xml:space="preserve">encouraging pupils to become ethical learners who respect the needs and rights of others and </w:t>
      </w:r>
      <w:r w:rsidR="00655A3D" w:rsidRPr="000610B2">
        <w:rPr>
          <w:rFonts w:ascii="Times New Roman" w:hAnsi="Times New Roman" w:cs="Times New Roman"/>
        </w:rPr>
        <w:t xml:space="preserve">build their emotional and mental </w:t>
      </w:r>
      <w:r w:rsidR="000A584F" w:rsidRPr="000610B2">
        <w:rPr>
          <w:rFonts w:ascii="Times New Roman" w:hAnsi="Times New Roman" w:cs="Times New Roman"/>
        </w:rPr>
        <w:t>well</w:t>
      </w:r>
      <w:r w:rsidR="006260DE" w:rsidRPr="000610B2">
        <w:rPr>
          <w:rFonts w:ascii="Times New Roman" w:hAnsi="Times New Roman" w:cs="Times New Roman"/>
        </w:rPr>
        <w:t>-</w:t>
      </w:r>
      <w:r w:rsidR="000A584F" w:rsidRPr="000610B2">
        <w:rPr>
          <w:rFonts w:ascii="Times New Roman" w:hAnsi="Times New Roman" w:cs="Times New Roman"/>
        </w:rPr>
        <w:t>being</w:t>
      </w:r>
      <w:r w:rsidR="00655A3D" w:rsidRPr="000610B2">
        <w:rPr>
          <w:rFonts w:ascii="Times New Roman" w:hAnsi="Times New Roman" w:cs="Times New Roman"/>
        </w:rPr>
        <w:t xml:space="preserve"> (</w:t>
      </w:r>
      <w:r w:rsidR="000A584F" w:rsidRPr="000610B2">
        <w:rPr>
          <w:rFonts w:ascii="Times New Roman" w:hAnsi="Times New Roman" w:cs="Times New Roman"/>
        </w:rPr>
        <w:t>Welsh Government, 2022).</w:t>
      </w:r>
      <w:r w:rsidR="007B604C" w:rsidRPr="000610B2">
        <w:rPr>
          <w:rFonts w:ascii="Times New Roman" w:hAnsi="Times New Roman" w:cs="Times New Roman"/>
        </w:rPr>
        <w:t xml:space="preserve"> </w:t>
      </w:r>
      <w:r w:rsidR="006B2F23" w:rsidRPr="000610B2">
        <w:rPr>
          <w:rFonts w:ascii="Times New Roman" w:hAnsi="Times New Roman" w:cs="Times New Roman"/>
        </w:rPr>
        <w:t xml:space="preserve">If </w:t>
      </w:r>
      <w:r w:rsidR="005C3F11" w:rsidRPr="000610B2">
        <w:rPr>
          <w:rFonts w:ascii="Times New Roman" w:hAnsi="Times New Roman" w:cs="Times New Roman"/>
        </w:rPr>
        <w:t xml:space="preserve">I encountered </w:t>
      </w:r>
      <w:r w:rsidR="005823BF" w:rsidRPr="000610B2">
        <w:rPr>
          <w:rFonts w:ascii="Times New Roman" w:hAnsi="Times New Roman" w:cs="Times New Roman"/>
        </w:rPr>
        <w:t xml:space="preserve">an area of learning where I struggled and felt was a weak area, I would prioritise </w:t>
      </w:r>
      <w:r w:rsidR="003F6AAF" w:rsidRPr="000610B2">
        <w:rPr>
          <w:rFonts w:ascii="Times New Roman" w:hAnsi="Times New Roman" w:cs="Times New Roman"/>
        </w:rPr>
        <w:t>this area of learning first so that I wouldn’t feel heled back.</w:t>
      </w:r>
    </w:p>
    <w:p w14:paraId="4B21AB55" w14:textId="3770BE65" w:rsidR="003F6AAF" w:rsidRPr="000610B2" w:rsidRDefault="00886029" w:rsidP="000610B2">
      <w:pPr>
        <w:spacing w:line="360" w:lineRule="auto"/>
        <w:rPr>
          <w:rFonts w:ascii="Times New Roman" w:hAnsi="Times New Roman" w:cs="Times New Roman"/>
        </w:rPr>
      </w:pPr>
      <w:r w:rsidRPr="000610B2">
        <w:rPr>
          <w:rFonts w:ascii="Times New Roman" w:hAnsi="Times New Roman" w:cs="Times New Roman"/>
        </w:rPr>
        <w:t xml:space="preserve">Another area that worked well during this course </w:t>
      </w:r>
      <w:r w:rsidR="00735E9F" w:rsidRPr="000610B2">
        <w:rPr>
          <w:rFonts w:ascii="Times New Roman" w:hAnsi="Times New Roman" w:cs="Times New Roman"/>
        </w:rPr>
        <w:t xml:space="preserve">was the engagement I had with the modules, I felt like they were always appropriate </w:t>
      </w:r>
      <w:r w:rsidR="007651CA" w:rsidRPr="000610B2">
        <w:rPr>
          <w:rFonts w:ascii="Times New Roman" w:hAnsi="Times New Roman" w:cs="Times New Roman"/>
        </w:rPr>
        <w:t>for me to link examples of my practice to</w:t>
      </w:r>
      <w:r w:rsidR="00DC0B10" w:rsidRPr="000610B2">
        <w:rPr>
          <w:rFonts w:ascii="Times New Roman" w:hAnsi="Times New Roman" w:cs="Times New Roman"/>
        </w:rPr>
        <w:t>,</w:t>
      </w:r>
      <w:r w:rsidR="007651CA" w:rsidRPr="000610B2">
        <w:rPr>
          <w:rFonts w:ascii="Times New Roman" w:hAnsi="Times New Roman" w:cs="Times New Roman"/>
        </w:rPr>
        <w:t xml:space="preserve"> and</w:t>
      </w:r>
      <w:r w:rsidR="00D12C48" w:rsidRPr="000610B2">
        <w:rPr>
          <w:rFonts w:ascii="Times New Roman" w:hAnsi="Times New Roman" w:cs="Times New Roman"/>
        </w:rPr>
        <w:t xml:space="preserve"> therefore I believe helped both my own personal learning and how I facilitated learning</w:t>
      </w:r>
      <w:r w:rsidR="00DC0B10" w:rsidRPr="000610B2">
        <w:rPr>
          <w:rFonts w:ascii="Times New Roman" w:hAnsi="Times New Roman" w:cs="Times New Roman"/>
        </w:rPr>
        <w:t xml:space="preserve">. </w:t>
      </w:r>
      <w:r w:rsidR="00113B13" w:rsidRPr="000610B2">
        <w:rPr>
          <w:rFonts w:ascii="Times New Roman" w:hAnsi="Times New Roman" w:cs="Times New Roman"/>
        </w:rPr>
        <w:t xml:space="preserve">At the beginning of the </w:t>
      </w:r>
      <w:r w:rsidR="00020B04" w:rsidRPr="000610B2">
        <w:rPr>
          <w:rFonts w:ascii="Times New Roman" w:hAnsi="Times New Roman" w:cs="Times New Roman"/>
        </w:rPr>
        <w:t>course,</w:t>
      </w:r>
      <w:r w:rsidR="00113B13" w:rsidRPr="000610B2">
        <w:rPr>
          <w:rFonts w:ascii="Times New Roman" w:hAnsi="Times New Roman" w:cs="Times New Roman"/>
        </w:rPr>
        <w:t xml:space="preserve"> I was aware that I was the only </w:t>
      </w:r>
      <w:r w:rsidR="00020B04" w:rsidRPr="000610B2">
        <w:rPr>
          <w:rFonts w:ascii="Times New Roman" w:hAnsi="Times New Roman" w:cs="Times New Roman"/>
        </w:rPr>
        <w:t>person who did not work in a mainstream, this made me second guess my choice. But as we went through</w:t>
      </w:r>
      <w:r w:rsidR="0043101B" w:rsidRPr="000610B2">
        <w:rPr>
          <w:rFonts w:ascii="Times New Roman" w:hAnsi="Times New Roman" w:cs="Times New Roman"/>
        </w:rPr>
        <w:t>out</w:t>
      </w:r>
      <w:r w:rsidR="00020B04" w:rsidRPr="000610B2">
        <w:rPr>
          <w:rFonts w:ascii="Times New Roman" w:hAnsi="Times New Roman" w:cs="Times New Roman"/>
        </w:rPr>
        <w:t xml:space="preserve"> the modules, I could see how it was app</w:t>
      </w:r>
      <w:r w:rsidR="00656A7D" w:rsidRPr="000610B2">
        <w:rPr>
          <w:rFonts w:ascii="Times New Roman" w:hAnsi="Times New Roman" w:cs="Times New Roman"/>
        </w:rPr>
        <w:t>licable</w:t>
      </w:r>
      <w:r w:rsidR="00020B04" w:rsidRPr="000610B2">
        <w:rPr>
          <w:rFonts w:ascii="Times New Roman" w:hAnsi="Times New Roman" w:cs="Times New Roman"/>
        </w:rPr>
        <w:t xml:space="preserve"> for all of us.</w:t>
      </w:r>
      <w:r w:rsidR="00C52F0D" w:rsidRPr="000610B2">
        <w:rPr>
          <w:rFonts w:ascii="Times New Roman" w:hAnsi="Times New Roman" w:cs="Times New Roman"/>
        </w:rPr>
        <w:t xml:space="preserve"> I enjoyed our class </w:t>
      </w:r>
      <w:r w:rsidR="00BF5A7E" w:rsidRPr="000610B2">
        <w:rPr>
          <w:rFonts w:ascii="Times New Roman" w:hAnsi="Times New Roman" w:cs="Times New Roman"/>
        </w:rPr>
        <w:t>discussions;</w:t>
      </w:r>
      <w:r w:rsidR="00C52F0D" w:rsidRPr="000610B2">
        <w:rPr>
          <w:rFonts w:ascii="Times New Roman" w:hAnsi="Times New Roman" w:cs="Times New Roman"/>
        </w:rPr>
        <w:t xml:space="preserve"> this allowed for me to get an understanding of how the theories worked in a mainstream setting</w:t>
      </w:r>
      <w:r w:rsidR="00C4193B" w:rsidRPr="000610B2">
        <w:rPr>
          <w:rFonts w:ascii="Times New Roman" w:hAnsi="Times New Roman" w:cs="Times New Roman"/>
        </w:rPr>
        <w:t xml:space="preserve"> and helped when transitioning pupils from an autistic unit into mainstream. </w:t>
      </w:r>
      <w:r w:rsidR="00465B5A" w:rsidRPr="000610B2">
        <w:rPr>
          <w:rFonts w:ascii="Times New Roman" w:hAnsi="Times New Roman" w:cs="Times New Roman"/>
        </w:rPr>
        <w:t xml:space="preserve">My favourite module was </w:t>
      </w:r>
      <w:r w:rsidR="003D41E3" w:rsidRPr="000610B2">
        <w:rPr>
          <w:rFonts w:ascii="Times New Roman" w:hAnsi="Times New Roman" w:cs="Times New Roman"/>
        </w:rPr>
        <w:t xml:space="preserve">ECIE4003 where I explored the </w:t>
      </w:r>
      <w:r w:rsidR="008151F2" w:rsidRPr="000610B2">
        <w:rPr>
          <w:rFonts w:ascii="Times New Roman" w:hAnsi="Times New Roman" w:cs="Times New Roman"/>
        </w:rPr>
        <w:t xml:space="preserve">spectrum of additional needs, I believe this was my favourite because it is something I am so very passionate about. </w:t>
      </w:r>
      <w:r w:rsidR="009943BF" w:rsidRPr="000610B2">
        <w:rPr>
          <w:rFonts w:ascii="Times New Roman" w:hAnsi="Times New Roman" w:cs="Times New Roman"/>
        </w:rPr>
        <w:t>This module opened my eye to the medical and social model</w:t>
      </w:r>
      <w:r w:rsidR="009B05AF" w:rsidRPr="000610B2">
        <w:rPr>
          <w:rFonts w:ascii="Times New Roman" w:hAnsi="Times New Roman" w:cs="Times New Roman"/>
        </w:rPr>
        <w:t xml:space="preserve">, </w:t>
      </w:r>
      <w:r w:rsidR="003B2441" w:rsidRPr="000610B2">
        <w:rPr>
          <w:rFonts w:ascii="Times New Roman" w:hAnsi="Times New Roman" w:cs="Times New Roman"/>
        </w:rPr>
        <w:t xml:space="preserve">the </w:t>
      </w:r>
      <w:r w:rsidR="009B05AF" w:rsidRPr="000610B2">
        <w:rPr>
          <w:rFonts w:ascii="Times New Roman" w:hAnsi="Times New Roman" w:cs="Times New Roman"/>
        </w:rPr>
        <w:t xml:space="preserve">medical module </w:t>
      </w:r>
      <w:r w:rsidR="003B2441" w:rsidRPr="000610B2">
        <w:rPr>
          <w:rFonts w:ascii="Times New Roman" w:hAnsi="Times New Roman" w:cs="Times New Roman"/>
        </w:rPr>
        <w:t xml:space="preserve">looks </w:t>
      </w:r>
      <w:r w:rsidR="00AA3300" w:rsidRPr="000610B2">
        <w:rPr>
          <w:rFonts w:ascii="Times New Roman" w:hAnsi="Times New Roman" w:cs="Times New Roman"/>
        </w:rPr>
        <w:t xml:space="preserve">at a </w:t>
      </w:r>
      <w:r w:rsidR="00F07293" w:rsidRPr="000610B2">
        <w:rPr>
          <w:rFonts w:ascii="Times New Roman" w:hAnsi="Times New Roman" w:cs="Times New Roman"/>
        </w:rPr>
        <w:t>person’s</w:t>
      </w:r>
      <w:r w:rsidR="00AA3300" w:rsidRPr="000610B2">
        <w:rPr>
          <w:rFonts w:ascii="Times New Roman" w:hAnsi="Times New Roman" w:cs="Times New Roman"/>
        </w:rPr>
        <w:t xml:space="preserve"> </w:t>
      </w:r>
      <w:r w:rsidR="00010D2C" w:rsidRPr="000610B2">
        <w:rPr>
          <w:rFonts w:ascii="Times New Roman" w:hAnsi="Times New Roman" w:cs="Times New Roman"/>
        </w:rPr>
        <w:t>disability,</w:t>
      </w:r>
      <w:r w:rsidR="00AA3300" w:rsidRPr="000610B2">
        <w:rPr>
          <w:rFonts w:ascii="Times New Roman" w:hAnsi="Times New Roman" w:cs="Times New Roman"/>
        </w:rPr>
        <w:t xml:space="preserve"> and the social model </w:t>
      </w:r>
      <w:r w:rsidR="00CD5EBF" w:rsidRPr="000610B2">
        <w:rPr>
          <w:rFonts w:ascii="Times New Roman" w:hAnsi="Times New Roman" w:cs="Times New Roman"/>
        </w:rPr>
        <w:t>looks at the barriers</w:t>
      </w:r>
      <w:r w:rsidR="00436473" w:rsidRPr="000610B2">
        <w:rPr>
          <w:rFonts w:ascii="Times New Roman" w:hAnsi="Times New Roman" w:cs="Times New Roman"/>
        </w:rPr>
        <w:t xml:space="preserve"> and lack of consideration for</w:t>
      </w:r>
      <w:r w:rsidR="00274379" w:rsidRPr="000610B2">
        <w:rPr>
          <w:rFonts w:ascii="Times New Roman" w:hAnsi="Times New Roman" w:cs="Times New Roman"/>
        </w:rPr>
        <w:t xml:space="preserve"> a disabled </w:t>
      </w:r>
      <w:r w:rsidR="000067A1" w:rsidRPr="000610B2">
        <w:rPr>
          <w:rFonts w:ascii="Times New Roman" w:hAnsi="Times New Roman" w:cs="Times New Roman"/>
        </w:rPr>
        <w:t>person’s</w:t>
      </w:r>
      <w:r w:rsidR="00274379" w:rsidRPr="000610B2">
        <w:rPr>
          <w:rFonts w:ascii="Times New Roman" w:hAnsi="Times New Roman" w:cs="Times New Roman"/>
        </w:rPr>
        <w:t xml:space="preserve"> needs (</w:t>
      </w:r>
      <w:r w:rsidR="000067A1" w:rsidRPr="000610B2">
        <w:rPr>
          <w:rFonts w:ascii="Times New Roman" w:hAnsi="Times New Roman" w:cs="Times New Roman"/>
        </w:rPr>
        <w:t>Scope, 2022)</w:t>
      </w:r>
      <w:r w:rsidR="00C505FF" w:rsidRPr="000610B2">
        <w:rPr>
          <w:rFonts w:ascii="Times New Roman" w:hAnsi="Times New Roman" w:cs="Times New Roman"/>
        </w:rPr>
        <w:t xml:space="preserve">. </w:t>
      </w:r>
      <w:r w:rsidR="00010D2C" w:rsidRPr="000610B2">
        <w:rPr>
          <w:rFonts w:ascii="Times New Roman" w:hAnsi="Times New Roman" w:cs="Times New Roman"/>
        </w:rPr>
        <w:t>Welsh Govern</w:t>
      </w:r>
      <w:r w:rsidR="00062079" w:rsidRPr="000610B2">
        <w:rPr>
          <w:rFonts w:ascii="Times New Roman" w:hAnsi="Times New Roman" w:cs="Times New Roman"/>
        </w:rPr>
        <w:t xml:space="preserve">ment (2021), suggest that </w:t>
      </w:r>
      <w:r w:rsidR="00532E22" w:rsidRPr="000610B2">
        <w:rPr>
          <w:rFonts w:ascii="Times New Roman" w:hAnsi="Times New Roman" w:cs="Times New Roman"/>
        </w:rPr>
        <w:t xml:space="preserve">it is good practice to </w:t>
      </w:r>
      <w:r w:rsidR="009F13F7" w:rsidRPr="000610B2">
        <w:rPr>
          <w:rFonts w:ascii="Times New Roman" w:hAnsi="Times New Roman" w:cs="Times New Roman"/>
        </w:rPr>
        <w:t>recognis</w:t>
      </w:r>
      <w:r w:rsidR="00532E22" w:rsidRPr="000610B2">
        <w:rPr>
          <w:rFonts w:ascii="Times New Roman" w:hAnsi="Times New Roman" w:cs="Times New Roman"/>
        </w:rPr>
        <w:t xml:space="preserve">e </w:t>
      </w:r>
      <w:r w:rsidR="009F13F7" w:rsidRPr="000610B2">
        <w:rPr>
          <w:rFonts w:ascii="Times New Roman" w:hAnsi="Times New Roman" w:cs="Times New Roman"/>
        </w:rPr>
        <w:t>and us</w:t>
      </w:r>
      <w:r w:rsidR="00532E22" w:rsidRPr="000610B2">
        <w:rPr>
          <w:rFonts w:ascii="Times New Roman" w:hAnsi="Times New Roman" w:cs="Times New Roman"/>
        </w:rPr>
        <w:t xml:space="preserve">e </w:t>
      </w:r>
      <w:r w:rsidR="009F13F7" w:rsidRPr="000610B2">
        <w:rPr>
          <w:rFonts w:ascii="Times New Roman" w:hAnsi="Times New Roman" w:cs="Times New Roman"/>
        </w:rPr>
        <w:t xml:space="preserve">the term </w:t>
      </w:r>
      <w:r w:rsidR="00FB45A2" w:rsidRPr="000610B2">
        <w:rPr>
          <w:rFonts w:ascii="Times New Roman" w:hAnsi="Times New Roman" w:cs="Times New Roman"/>
        </w:rPr>
        <w:t>‘</w:t>
      </w:r>
      <w:r w:rsidR="009F13F7" w:rsidRPr="000610B2">
        <w:rPr>
          <w:rFonts w:ascii="Times New Roman" w:hAnsi="Times New Roman" w:cs="Times New Roman"/>
        </w:rPr>
        <w:t xml:space="preserve">disabled </w:t>
      </w:r>
      <w:r w:rsidR="00FB45A2" w:rsidRPr="000610B2">
        <w:rPr>
          <w:rFonts w:ascii="Times New Roman" w:hAnsi="Times New Roman" w:cs="Times New Roman"/>
        </w:rPr>
        <w:t>people’</w:t>
      </w:r>
      <w:r w:rsidR="007E5205" w:rsidRPr="000610B2">
        <w:rPr>
          <w:rFonts w:ascii="Times New Roman" w:hAnsi="Times New Roman" w:cs="Times New Roman"/>
        </w:rPr>
        <w:t>,</w:t>
      </w:r>
      <w:r w:rsidR="00FB45A2" w:rsidRPr="000610B2">
        <w:rPr>
          <w:rFonts w:ascii="Times New Roman" w:hAnsi="Times New Roman" w:cs="Times New Roman"/>
        </w:rPr>
        <w:t xml:space="preserve"> </w:t>
      </w:r>
      <w:r w:rsidR="007E5205" w:rsidRPr="000610B2">
        <w:rPr>
          <w:rFonts w:ascii="Times New Roman" w:hAnsi="Times New Roman" w:cs="Times New Roman"/>
        </w:rPr>
        <w:t>s</w:t>
      </w:r>
      <w:r w:rsidR="008A3F00" w:rsidRPr="000610B2">
        <w:rPr>
          <w:rFonts w:ascii="Times New Roman" w:hAnsi="Times New Roman" w:cs="Times New Roman"/>
        </w:rPr>
        <w:t>ocial mode</w:t>
      </w:r>
      <w:r w:rsidR="007E5205" w:rsidRPr="000610B2">
        <w:rPr>
          <w:rFonts w:ascii="Times New Roman" w:hAnsi="Times New Roman" w:cs="Times New Roman"/>
        </w:rPr>
        <w:t>l,</w:t>
      </w:r>
      <w:r w:rsidR="008A3F00" w:rsidRPr="000610B2">
        <w:rPr>
          <w:rFonts w:ascii="Times New Roman" w:hAnsi="Times New Roman" w:cs="Times New Roman"/>
        </w:rPr>
        <w:t xml:space="preserve"> rather than use the medical model of people with disabilities which implies that they </w:t>
      </w:r>
      <w:r w:rsidR="007E5205" w:rsidRPr="000610B2">
        <w:rPr>
          <w:rFonts w:ascii="Times New Roman" w:hAnsi="Times New Roman" w:cs="Times New Roman"/>
        </w:rPr>
        <w:t>disabled by their impairments.</w:t>
      </w:r>
      <w:r w:rsidR="00113373" w:rsidRPr="000610B2">
        <w:rPr>
          <w:rFonts w:ascii="Times New Roman" w:hAnsi="Times New Roman" w:cs="Times New Roman"/>
        </w:rPr>
        <w:t xml:space="preserve"> </w:t>
      </w:r>
      <w:r w:rsidR="0008256B" w:rsidRPr="000610B2">
        <w:rPr>
          <w:rFonts w:ascii="Times New Roman" w:hAnsi="Times New Roman" w:cs="Times New Roman"/>
        </w:rPr>
        <w:t>In addition to</w:t>
      </w:r>
      <w:r w:rsidR="00113373" w:rsidRPr="000610B2">
        <w:rPr>
          <w:rFonts w:ascii="Times New Roman" w:hAnsi="Times New Roman" w:cs="Times New Roman"/>
        </w:rPr>
        <w:t xml:space="preserve"> learn</w:t>
      </w:r>
      <w:r w:rsidR="0008256B" w:rsidRPr="000610B2">
        <w:rPr>
          <w:rFonts w:ascii="Times New Roman" w:hAnsi="Times New Roman" w:cs="Times New Roman"/>
        </w:rPr>
        <w:t>ing</w:t>
      </w:r>
      <w:r w:rsidR="00113373" w:rsidRPr="000610B2">
        <w:rPr>
          <w:rFonts w:ascii="Times New Roman" w:hAnsi="Times New Roman" w:cs="Times New Roman"/>
        </w:rPr>
        <w:t xml:space="preserve"> so much from this </w:t>
      </w:r>
      <w:r w:rsidR="0069184C" w:rsidRPr="000610B2">
        <w:rPr>
          <w:rFonts w:ascii="Times New Roman" w:hAnsi="Times New Roman" w:cs="Times New Roman"/>
        </w:rPr>
        <w:t>module,</w:t>
      </w:r>
      <w:r w:rsidR="0008256B" w:rsidRPr="000610B2">
        <w:rPr>
          <w:rFonts w:ascii="Times New Roman" w:hAnsi="Times New Roman" w:cs="Times New Roman"/>
        </w:rPr>
        <w:t xml:space="preserve"> </w:t>
      </w:r>
      <w:r w:rsidR="00113373" w:rsidRPr="000610B2">
        <w:rPr>
          <w:rFonts w:ascii="Times New Roman" w:hAnsi="Times New Roman" w:cs="Times New Roman"/>
        </w:rPr>
        <w:t>I was able to immediately use what I had learnt</w:t>
      </w:r>
      <w:r w:rsidR="007911C5" w:rsidRPr="000610B2">
        <w:rPr>
          <w:rFonts w:ascii="Times New Roman" w:hAnsi="Times New Roman" w:cs="Times New Roman"/>
        </w:rPr>
        <w:t xml:space="preserve"> to positively impact my school</w:t>
      </w:r>
      <w:r w:rsidR="0069184C" w:rsidRPr="000610B2">
        <w:rPr>
          <w:rFonts w:ascii="Times New Roman" w:hAnsi="Times New Roman" w:cs="Times New Roman"/>
        </w:rPr>
        <w:t>, whilst looking at policies on my school website I had found instances where they had used the medical model. I informed them of this, and they corrected it to the social model.</w:t>
      </w:r>
      <w:r w:rsidR="003F4D0A" w:rsidRPr="000610B2">
        <w:rPr>
          <w:rFonts w:ascii="Times New Roman" w:hAnsi="Times New Roman" w:cs="Times New Roman"/>
        </w:rPr>
        <w:t>, k</w:t>
      </w:r>
      <w:r w:rsidR="00F273EE" w:rsidRPr="000610B2">
        <w:rPr>
          <w:rFonts w:ascii="Times New Roman" w:hAnsi="Times New Roman" w:cs="Times New Roman"/>
        </w:rPr>
        <w:t>nowing that I was able to positively influence</w:t>
      </w:r>
      <w:r w:rsidR="002D291F" w:rsidRPr="000610B2">
        <w:rPr>
          <w:rFonts w:ascii="Times New Roman" w:hAnsi="Times New Roman" w:cs="Times New Roman"/>
        </w:rPr>
        <w:t xml:space="preserve"> the language used to describe </w:t>
      </w:r>
      <w:r w:rsidR="00F273EE" w:rsidRPr="000610B2">
        <w:rPr>
          <w:rFonts w:ascii="Times New Roman" w:hAnsi="Times New Roman" w:cs="Times New Roman"/>
        </w:rPr>
        <w:t xml:space="preserve">the disabled pupils at my schools </w:t>
      </w:r>
      <w:r w:rsidR="00571CDF" w:rsidRPr="000610B2">
        <w:rPr>
          <w:rFonts w:ascii="Times New Roman" w:hAnsi="Times New Roman" w:cs="Times New Roman"/>
        </w:rPr>
        <w:t>made me so happy.</w:t>
      </w:r>
      <w:r w:rsidR="00B81911" w:rsidRPr="000610B2">
        <w:rPr>
          <w:rFonts w:ascii="Times New Roman" w:hAnsi="Times New Roman" w:cs="Times New Roman"/>
        </w:rPr>
        <w:t xml:space="preserve"> In addition, </w:t>
      </w:r>
      <w:r w:rsidR="007B1BA3" w:rsidRPr="000610B2">
        <w:rPr>
          <w:rFonts w:ascii="Times New Roman" w:hAnsi="Times New Roman" w:cs="Times New Roman"/>
        </w:rPr>
        <w:t xml:space="preserve">learning about </w:t>
      </w:r>
      <w:r w:rsidR="00F600CB" w:rsidRPr="000610B2">
        <w:rPr>
          <w:rFonts w:ascii="Times New Roman" w:hAnsi="Times New Roman" w:cs="Times New Roman"/>
        </w:rPr>
        <w:t xml:space="preserve">The </w:t>
      </w:r>
      <w:r w:rsidR="008360A5" w:rsidRPr="000610B2">
        <w:rPr>
          <w:rFonts w:ascii="Times New Roman" w:hAnsi="Times New Roman" w:cs="Times New Roman"/>
        </w:rPr>
        <w:t xml:space="preserve">Salamanca Statement (1994) </w:t>
      </w:r>
      <w:r w:rsidR="00BE6CAA" w:rsidRPr="000610B2">
        <w:rPr>
          <w:rFonts w:ascii="Times New Roman" w:hAnsi="Times New Roman" w:cs="Times New Roman"/>
        </w:rPr>
        <w:t>during this module f</w:t>
      </w:r>
      <w:r w:rsidR="008360A5" w:rsidRPr="000610B2">
        <w:rPr>
          <w:rFonts w:ascii="Times New Roman" w:hAnsi="Times New Roman" w:cs="Times New Roman"/>
        </w:rPr>
        <w:t xml:space="preserve">illed me with hope that </w:t>
      </w:r>
      <w:r w:rsidR="00201F29" w:rsidRPr="000610B2">
        <w:rPr>
          <w:rFonts w:ascii="Times New Roman" w:hAnsi="Times New Roman" w:cs="Times New Roman"/>
        </w:rPr>
        <w:t xml:space="preserve">all children would be given the opportunity to </w:t>
      </w:r>
      <w:r w:rsidR="00A032EF" w:rsidRPr="000610B2">
        <w:rPr>
          <w:rFonts w:ascii="Times New Roman" w:hAnsi="Times New Roman" w:cs="Times New Roman"/>
        </w:rPr>
        <w:t xml:space="preserve">achieve </w:t>
      </w:r>
      <w:r w:rsidR="008B0C8C" w:rsidRPr="000610B2">
        <w:rPr>
          <w:rFonts w:ascii="Times New Roman" w:hAnsi="Times New Roman" w:cs="Times New Roman"/>
        </w:rPr>
        <w:t xml:space="preserve">a </w:t>
      </w:r>
      <w:r w:rsidR="00434A5B" w:rsidRPr="000610B2">
        <w:rPr>
          <w:rFonts w:ascii="Times New Roman" w:hAnsi="Times New Roman" w:cs="Times New Roman"/>
        </w:rPr>
        <w:t xml:space="preserve">sufficient level of learning </w:t>
      </w:r>
      <w:r w:rsidR="00B54078" w:rsidRPr="000610B2">
        <w:rPr>
          <w:rFonts w:ascii="Times New Roman" w:hAnsi="Times New Roman" w:cs="Times New Roman"/>
        </w:rPr>
        <w:t>and that</w:t>
      </w:r>
      <w:r w:rsidR="00BE6CAA" w:rsidRPr="000610B2">
        <w:rPr>
          <w:rFonts w:ascii="Times New Roman" w:hAnsi="Times New Roman" w:cs="Times New Roman"/>
        </w:rPr>
        <w:t xml:space="preserve"> they</w:t>
      </w:r>
      <w:r w:rsidR="00B54078" w:rsidRPr="000610B2">
        <w:rPr>
          <w:rFonts w:ascii="Times New Roman" w:hAnsi="Times New Roman" w:cs="Times New Roman"/>
        </w:rPr>
        <w:t xml:space="preserve"> all have a right to an education. This motivated me further to ensure that </w:t>
      </w:r>
      <w:r w:rsidR="009E35DE" w:rsidRPr="000610B2">
        <w:rPr>
          <w:rFonts w:ascii="Times New Roman" w:hAnsi="Times New Roman" w:cs="Times New Roman"/>
        </w:rPr>
        <w:t>the learning environment that I created in school</w:t>
      </w:r>
      <w:r w:rsidR="00EA2C87" w:rsidRPr="000610B2">
        <w:rPr>
          <w:rFonts w:ascii="Times New Roman" w:hAnsi="Times New Roman" w:cs="Times New Roman"/>
        </w:rPr>
        <w:t xml:space="preserve"> could accommodate all pupils to help them reach their full potential</w:t>
      </w:r>
      <w:r w:rsidR="0065272B" w:rsidRPr="000610B2">
        <w:rPr>
          <w:rFonts w:ascii="Times New Roman" w:hAnsi="Times New Roman" w:cs="Times New Roman"/>
        </w:rPr>
        <w:t xml:space="preserve"> (</w:t>
      </w:r>
      <w:r w:rsidR="0036667E" w:rsidRPr="000610B2">
        <w:rPr>
          <w:rFonts w:ascii="Times New Roman" w:hAnsi="Times New Roman" w:cs="Times New Roman"/>
        </w:rPr>
        <w:t>Right to Education, 2022).</w:t>
      </w:r>
      <w:r w:rsidR="00EA2C87" w:rsidRPr="000610B2">
        <w:rPr>
          <w:rFonts w:ascii="Times New Roman" w:hAnsi="Times New Roman" w:cs="Times New Roman"/>
        </w:rPr>
        <w:t xml:space="preserve"> </w:t>
      </w:r>
      <w:r w:rsidR="006324E2" w:rsidRPr="000610B2">
        <w:rPr>
          <w:rFonts w:ascii="Times New Roman" w:hAnsi="Times New Roman" w:cs="Times New Roman"/>
        </w:rPr>
        <w:t>Moreover, e</w:t>
      </w:r>
      <w:r w:rsidR="004B002F" w:rsidRPr="000610B2">
        <w:rPr>
          <w:rFonts w:ascii="Times New Roman" w:hAnsi="Times New Roman" w:cs="Times New Roman"/>
        </w:rPr>
        <w:t xml:space="preserve">very child has the right to an inclusive education </w:t>
      </w:r>
      <w:r w:rsidR="00825EA8" w:rsidRPr="000610B2">
        <w:rPr>
          <w:rFonts w:ascii="Times New Roman" w:hAnsi="Times New Roman" w:cs="Times New Roman"/>
        </w:rPr>
        <w:t xml:space="preserve">where lessons are tailored to their </w:t>
      </w:r>
      <w:r w:rsidR="00133549" w:rsidRPr="000610B2">
        <w:rPr>
          <w:rFonts w:ascii="Times New Roman" w:hAnsi="Times New Roman" w:cs="Times New Roman"/>
        </w:rPr>
        <w:t>needs (UNESCO Education Sector</w:t>
      </w:r>
      <w:r w:rsidR="006324E2" w:rsidRPr="000610B2">
        <w:rPr>
          <w:rFonts w:ascii="Times New Roman" w:hAnsi="Times New Roman" w:cs="Times New Roman"/>
        </w:rPr>
        <w:t>, 2020).</w:t>
      </w:r>
    </w:p>
    <w:p w14:paraId="37DCD86F" w14:textId="6DEAC9F2" w:rsidR="00AB4D0C" w:rsidRPr="000610B2" w:rsidRDefault="00404CA2" w:rsidP="000610B2">
      <w:pPr>
        <w:spacing w:line="360" w:lineRule="auto"/>
        <w:rPr>
          <w:rFonts w:ascii="Times New Roman" w:hAnsi="Times New Roman" w:cs="Times New Roman"/>
        </w:rPr>
      </w:pPr>
      <w:r w:rsidRPr="000610B2">
        <w:rPr>
          <w:rFonts w:ascii="Times New Roman" w:hAnsi="Times New Roman" w:cs="Times New Roman"/>
        </w:rPr>
        <w:t>I believe that this degree has helped me moved forward with my career progression path in multiple ways.</w:t>
      </w:r>
      <w:r w:rsidR="00B61266" w:rsidRPr="000610B2">
        <w:rPr>
          <w:rFonts w:ascii="Times New Roman" w:hAnsi="Times New Roman" w:cs="Times New Roman"/>
        </w:rPr>
        <w:t xml:space="preserve"> I believe it </w:t>
      </w:r>
      <w:r w:rsidR="00A33AFD" w:rsidRPr="000610B2">
        <w:rPr>
          <w:rFonts w:ascii="Times New Roman" w:hAnsi="Times New Roman" w:cs="Times New Roman"/>
        </w:rPr>
        <w:t>helped me achieve my goal of a</w:t>
      </w:r>
      <w:r w:rsidR="00B61266" w:rsidRPr="000610B2">
        <w:rPr>
          <w:rFonts w:ascii="Times New Roman" w:hAnsi="Times New Roman" w:cs="Times New Roman"/>
        </w:rPr>
        <w:t xml:space="preserve"> </w:t>
      </w:r>
      <w:r w:rsidR="00A33AFD" w:rsidRPr="000610B2">
        <w:rPr>
          <w:rFonts w:ascii="Times New Roman" w:hAnsi="Times New Roman" w:cs="Times New Roman"/>
        </w:rPr>
        <w:t>L</w:t>
      </w:r>
      <w:r w:rsidR="00B61266" w:rsidRPr="000610B2">
        <w:rPr>
          <w:rFonts w:ascii="Times New Roman" w:hAnsi="Times New Roman" w:cs="Times New Roman"/>
        </w:rPr>
        <w:t>evel 3 job role in my school</w:t>
      </w:r>
      <w:r w:rsidR="00DD29CA" w:rsidRPr="000610B2">
        <w:rPr>
          <w:rFonts w:ascii="Times New Roman" w:hAnsi="Times New Roman" w:cs="Times New Roman"/>
        </w:rPr>
        <w:t xml:space="preserve"> and </w:t>
      </w:r>
      <w:r w:rsidR="00B61266" w:rsidRPr="000610B2">
        <w:rPr>
          <w:rFonts w:ascii="Times New Roman" w:hAnsi="Times New Roman" w:cs="Times New Roman"/>
        </w:rPr>
        <w:t xml:space="preserve">it allowed me to better understand why </w:t>
      </w:r>
      <w:r w:rsidR="00213C4F" w:rsidRPr="000610B2">
        <w:rPr>
          <w:rFonts w:ascii="Times New Roman" w:hAnsi="Times New Roman" w:cs="Times New Roman"/>
        </w:rPr>
        <w:t xml:space="preserve">and when to use certain theories and how to </w:t>
      </w:r>
      <w:r w:rsidR="00213C4F" w:rsidRPr="000610B2">
        <w:rPr>
          <w:rFonts w:ascii="Times New Roman" w:hAnsi="Times New Roman" w:cs="Times New Roman"/>
        </w:rPr>
        <w:lastRenderedPageBreak/>
        <w:t xml:space="preserve">implement them into my teaching. </w:t>
      </w:r>
      <w:r w:rsidR="00BD5AD4" w:rsidRPr="000610B2">
        <w:rPr>
          <w:rFonts w:ascii="Times New Roman" w:hAnsi="Times New Roman" w:cs="Times New Roman"/>
        </w:rPr>
        <w:t xml:space="preserve">It </w:t>
      </w:r>
      <w:r w:rsidR="00DD29CA" w:rsidRPr="000610B2">
        <w:rPr>
          <w:rFonts w:ascii="Times New Roman" w:hAnsi="Times New Roman" w:cs="Times New Roman"/>
        </w:rPr>
        <w:t xml:space="preserve">also </w:t>
      </w:r>
      <w:r w:rsidR="00BD5AD4" w:rsidRPr="000610B2">
        <w:rPr>
          <w:rFonts w:ascii="Times New Roman" w:hAnsi="Times New Roman" w:cs="Times New Roman"/>
        </w:rPr>
        <w:t xml:space="preserve">taught me new theories and how to implement them into my teaching, </w:t>
      </w:r>
      <w:r w:rsidR="003C356D" w:rsidRPr="000610B2">
        <w:rPr>
          <w:rFonts w:ascii="Times New Roman" w:hAnsi="Times New Roman" w:cs="Times New Roman"/>
        </w:rPr>
        <w:t xml:space="preserve">such as </w:t>
      </w:r>
      <w:r w:rsidR="009205E2" w:rsidRPr="000610B2">
        <w:rPr>
          <w:rFonts w:ascii="Times New Roman" w:hAnsi="Times New Roman" w:cs="Times New Roman"/>
        </w:rPr>
        <w:t>Vy</w:t>
      </w:r>
      <w:r w:rsidR="00077E83" w:rsidRPr="000610B2">
        <w:rPr>
          <w:rFonts w:ascii="Times New Roman" w:hAnsi="Times New Roman" w:cs="Times New Roman"/>
        </w:rPr>
        <w:t xml:space="preserve">gotsky’s (1978) </w:t>
      </w:r>
      <w:r w:rsidR="003C356D" w:rsidRPr="000610B2">
        <w:rPr>
          <w:rFonts w:ascii="Times New Roman" w:hAnsi="Times New Roman" w:cs="Times New Roman"/>
        </w:rPr>
        <w:t>ZPD (</w:t>
      </w:r>
      <w:r w:rsidR="00C735E5" w:rsidRPr="000610B2">
        <w:rPr>
          <w:rFonts w:ascii="Times New Roman" w:hAnsi="Times New Roman" w:cs="Times New Roman"/>
        </w:rPr>
        <w:t>Z</w:t>
      </w:r>
      <w:r w:rsidR="003C356D" w:rsidRPr="000610B2">
        <w:rPr>
          <w:rFonts w:ascii="Times New Roman" w:hAnsi="Times New Roman" w:cs="Times New Roman"/>
        </w:rPr>
        <w:t>one of Proximal Development</w:t>
      </w:r>
      <w:r w:rsidR="00C735E5" w:rsidRPr="000610B2">
        <w:rPr>
          <w:rFonts w:ascii="Times New Roman" w:hAnsi="Times New Roman" w:cs="Times New Roman"/>
        </w:rPr>
        <w:t>)</w:t>
      </w:r>
      <w:r w:rsidR="00623BA6" w:rsidRPr="000610B2">
        <w:rPr>
          <w:rFonts w:ascii="Times New Roman" w:hAnsi="Times New Roman" w:cs="Times New Roman"/>
        </w:rPr>
        <w:t>, MKO’s (Most Knowledg</w:t>
      </w:r>
      <w:r w:rsidR="0071021B" w:rsidRPr="000610B2">
        <w:rPr>
          <w:rFonts w:ascii="Times New Roman" w:hAnsi="Times New Roman" w:cs="Times New Roman"/>
        </w:rPr>
        <w:t>e</w:t>
      </w:r>
      <w:r w:rsidR="00623BA6" w:rsidRPr="000610B2">
        <w:rPr>
          <w:rFonts w:ascii="Times New Roman" w:hAnsi="Times New Roman" w:cs="Times New Roman"/>
        </w:rPr>
        <w:t>able Others) and scaffolding</w:t>
      </w:r>
      <w:r w:rsidR="0071021B" w:rsidRPr="000610B2">
        <w:rPr>
          <w:rFonts w:ascii="Times New Roman" w:hAnsi="Times New Roman" w:cs="Times New Roman"/>
        </w:rPr>
        <w:t xml:space="preserve"> </w:t>
      </w:r>
      <w:r w:rsidR="00DA3227" w:rsidRPr="000610B2">
        <w:rPr>
          <w:rFonts w:ascii="Times New Roman" w:hAnsi="Times New Roman" w:cs="Times New Roman"/>
        </w:rPr>
        <w:t>(Bates</w:t>
      </w:r>
      <w:r w:rsidR="005F06C8" w:rsidRPr="000610B2">
        <w:rPr>
          <w:rFonts w:ascii="Times New Roman" w:hAnsi="Times New Roman" w:cs="Times New Roman"/>
        </w:rPr>
        <w:t>,2019)</w:t>
      </w:r>
      <w:r w:rsidR="00C735E5" w:rsidRPr="000610B2">
        <w:rPr>
          <w:rFonts w:ascii="Times New Roman" w:hAnsi="Times New Roman" w:cs="Times New Roman"/>
        </w:rPr>
        <w:t xml:space="preserve">. </w:t>
      </w:r>
      <w:r w:rsidR="00AB1CA0" w:rsidRPr="000610B2">
        <w:rPr>
          <w:rFonts w:ascii="Times New Roman" w:hAnsi="Times New Roman" w:cs="Times New Roman"/>
        </w:rPr>
        <w:t xml:space="preserve">Through learning about this </w:t>
      </w:r>
      <w:r w:rsidR="00F009D1" w:rsidRPr="000610B2">
        <w:rPr>
          <w:rFonts w:ascii="Times New Roman" w:hAnsi="Times New Roman" w:cs="Times New Roman"/>
        </w:rPr>
        <w:t>theory,</w:t>
      </w:r>
      <w:r w:rsidR="00AB1CA0" w:rsidRPr="000610B2">
        <w:rPr>
          <w:rFonts w:ascii="Times New Roman" w:hAnsi="Times New Roman" w:cs="Times New Roman"/>
        </w:rPr>
        <w:t xml:space="preserve"> I was able to see where it could be utilised in my teaching and implement it</w:t>
      </w:r>
      <w:r w:rsidR="00111402" w:rsidRPr="000610B2">
        <w:rPr>
          <w:rFonts w:ascii="Times New Roman" w:hAnsi="Times New Roman" w:cs="Times New Roman"/>
        </w:rPr>
        <w:t>, this</w:t>
      </w:r>
      <w:r w:rsidR="00134BDF" w:rsidRPr="000610B2">
        <w:rPr>
          <w:rFonts w:ascii="Times New Roman" w:hAnsi="Times New Roman" w:cs="Times New Roman"/>
        </w:rPr>
        <w:t xml:space="preserve"> elevated the way in which I facilitated learning</w:t>
      </w:r>
      <w:r w:rsidR="00F51B6C" w:rsidRPr="000610B2">
        <w:rPr>
          <w:rFonts w:ascii="Times New Roman" w:hAnsi="Times New Roman" w:cs="Times New Roman"/>
        </w:rPr>
        <w:t xml:space="preserve"> and helped the learner problem solve in a collaborative manner (Bartlett and Burton, 201</w:t>
      </w:r>
      <w:r w:rsidR="00944049" w:rsidRPr="000610B2">
        <w:rPr>
          <w:rFonts w:ascii="Times New Roman" w:hAnsi="Times New Roman" w:cs="Times New Roman"/>
        </w:rPr>
        <w:t>6)</w:t>
      </w:r>
      <w:r w:rsidR="00F51B6C" w:rsidRPr="000610B2">
        <w:rPr>
          <w:rFonts w:ascii="Times New Roman" w:hAnsi="Times New Roman" w:cs="Times New Roman"/>
        </w:rPr>
        <w:t>.</w:t>
      </w:r>
      <w:r w:rsidR="00944049" w:rsidRPr="000610B2">
        <w:rPr>
          <w:rFonts w:ascii="Times New Roman" w:hAnsi="Times New Roman" w:cs="Times New Roman"/>
        </w:rPr>
        <w:t xml:space="preserve"> However, whilst completing this module I have had</w:t>
      </w:r>
      <w:r w:rsidR="00C33A00" w:rsidRPr="000610B2">
        <w:rPr>
          <w:rFonts w:ascii="Times New Roman" w:hAnsi="Times New Roman" w:cs="Times New Roman"/>
        </w:rPr>
        <w:t xml:space="preserve"> wild</w:t>
      </w:r>
      <w:r w:rsidR="00944049" w:rsidRPr="000610B2">
        <w:rPr>
          <w:rFonts w:ascii="Times New Roman" w:hAnsi="Times New Roman" w:cs="Times New Roman"/>
        </w:rPr>
        <w:t xml:space="preserve"> a change of career. </w:t>
      </w:r>
      <w:r w:rsidR="00453F9A" w:rsidRPr="000610B2">
        <w:rPr>
          <w:rFonts w:ascii="Times New Roman" w:hAnsi="Times New Roman" w:cs="Times New Roman"/>
        </w:rPr>
        <w:t>I have jumped ship from education and boarded a once in a lifetime opportunity to pursue a career in something I’ve always wanted to do</w:t>
      </w:r>
      <w:r w:rsidR="00581E86" w:rsidRPr="000610B2">
        <w:rPr>
          <w:rFonts w:ascii="Times New Roman" w:hAnsi="Times New Roman" w:cs="Times New Roman"/>
        </w:rPr>
        <w:t xml:space="preserve"> which is a nail tech. </w:t>
      </w:r>
      <w:r w:rsidR="00C33A00" w:rsidRPr="000610B2">
        <w:rPr>
          <w:rFonts w:ascii="Times New Roman" w:hAnsi="Times New Roman" w:cs="Times New Roman"/>
        </w:rPr>
        <w:t>So,</w:t>
      </w:r>
      <w:r w:rsidR="00581E86" w:rsidRPr="000610B2">
        <w:rPr>
          <w:rFonts w:ascii="Times New Roman" w:hAnsi="Times New Roman" w:cs="Times New Roman"/>
        </w:rPr>
        <w:t xml:space="preserve"> whilst I am sat here reflecting upon my journey so far in this degree and how it went hand in hand with my role as a Level 3 in an auti</w:t>
      </w:r>
      <w:r w:rsidR="00D63AF1" w:rsidRPr="000610B2">
        <w:rPr>
          <w:rFonts w:ascii="Times New Roman" w:hAnsi="Times New Roman" w:cs="Times New Roman"/>
        </w:rPr>
        <w:t xml:space="preserve">stic unit I am now wondering how I can apply what I have learned to this new job role. I am already </w:t>
      </w:r>
      <w:proofErr w:type="gramStart"/>
      <w:r w:rsidR="001C1DD4" w:rsidRPr="000610B2">
        <w:rPr>
          <w:rFonts w:ascii="Times New Roman" w:hAnsi="Times New Roman" w:cs="Times New Roman"/>
        </w:rPr>
        <w:t>planning</w:t>
      </w:r>
      <w:r w:rsidR="00E656CC" w:rsidRPr="000610B2">
        <w:rPr>
          <w:rFonts w:ascii="Times New Roman" w:hAnsi="Times New Roman" w:cs="Times New Roman"/>
        </w:rPr>
        <w:t xml:space="preserve"> </w:t>
      </w:r>
      <w:r w:rsidR="001C1DD4" w:rsidRPr="000610B2">
        <w:rPr>
          <w:rFonts w:ascii="Times New Roman" w:hAnsi="Times New Roman" w:cs="Times New Roman"/>
        </w:rPr>
        <w:t>for the future</w:t>
      </w:r>
      <w:proofErr w:type="gramEnd"/>
      <w:r w:rsidR="001C1DD4" w:rsidRPr="000610B2">
        <w:rPr>
          <w:rFonts w:ascii="Times New Roman" w:hAnsi="Times New Roman" w:cs="Times New Roman"/>
        </w:rPr>
        <w:t xml:space="preserve"> and</w:t>
      </w:r>
      <w:r w:rsidR="00E656CC" w:rsidRPr="000610B2">
        <w:rPr>
          <w:rFonts w:ascii="Times New Roman" w:hAnsi="Times New Roman" w:cs="Times New Roman"/>
        </w:rPr>
        <w:t xml:space="preserve"> looking at </w:t>
      </w:r>
      <w:r w:rsidR="001C1DD4" w:rsidRPr="000610B2">
        <w:rPr>
          <w:rFonts w:ascii="Times New Roman" w:hAnsi="Times New Roman" w:cs="Times New Roman"/>
        </w:rPr>
        <w:t xml:space="preserve">opportunities such as </w:t>
      </w:r>
      <w:r w:rsidR="00E656CC" w:rsidRPr="000610B2">
        <w:rPr>
          <w:rFonts w:ascii="Times New Roman" w:hAnsi="Times New Roman" w:cs="Times New Roman"/>
        </w:rPr>
        <w:t xml:space="preserve">becoming accredited in the next couple of years where I can then </w:t>
      </w:r>
      <w:r w:rsidR="00E939DB" w:rsidRPr="000610B2">
        <w:rPr>
          <w:rFonts w:ascii="Times New Roman" w:hAnsi="Times New Roman" w:cs="Times New Roman"/>
        </w:rPr>
        <w:t xml:space="preserve">get my foot back in the door of education and teach courses and once again have pupils. This is not to say that I shall never return to education, I believe a part of me will always </w:t>
      </w:r>
      <w:r w:rsidR="00235D61" w:rsidRPr="000610B2">
        <w:rPr>
          <w:rFonts w:ascii="Times New Roman" w:hAnsi="Times New Roman" w:cs="Times New Roman"/>
        </w:rPr>
        <w:t>gravitate towards teaching as it has done in every job role I have had. Whether it be a trainer in Costa</w:t>
      </w:r>
      <w:r w:rsidR="0086101D" w:rsidRPr="000610B2">
        <w:rPr>
          <w:rFonts w:ascii="Times New Roman" w:hAnsi="Times New Roman" w:cs="Times New Roman"/>
        </w:rPr>
        <w:t>, or a singing teach and a TA and maybe</w:t>
      </w:r>
      <w:r w:rsidR="00FE2999" w:rsidRPr="000610B2">
        <w:rPr>
          <w:rFonts w:ascii="Times New Roman" w:hAnsi="Times New Roman" w:cs="Times New Roman"/>
        </w:rPr>
        <w:t>/hopefully</w:t>
      </w:r>
      <w:r w:rsidR="0086101D" w:rsidRPr="000610B2">
        <w:rPr>
          <w:rFonts w:ascii="Times New Roman" w:hAnsi="Times New Roman" w:cs="Times New Roman"/>
        </w:rPr>
        <w:t xml:space="preserve"> a course educator for nails</w:t>
      </w:r>
      <w:r w:rsidR="00FE2999" w:rsidRPr="000610B2">
        <w:rPr>
          <w:rFonts w:ascii="Times New Roman" w:hAnsi="Times New Roman" w:cs="Times New Roman"/>
        </w:rPr>
        <w:t xml:space="preserve"> technicians. </w:t>
      </w:r>
      <w:r w:rsidR="002B7C2A" w:rsidRPr="000610B2">
        <w:rPr>
          <w:rFonts w:ascii="Times New Roman" w:hAnsi="Times New Roman" w:cs="Times New Roman"/>
        </w:rPr>
        <w:t xml:space="preserve">For now, </w:t>
      </w:r>
      <w:r w:rsidR="007C6A9B" w:rsidRPr="000610B2">
        <w:rPr>
          <w:rFonts w:ascii="Times New Roman" w:hAnsi="Times New Roman" w:cs="Times New Roman"/>
        </w:rPr>
        <w:t>I will be</w:t>
      </w:r>
      <w:r w:rsidR="002B7C2A" w:rsidRPr="000610B2">
        <w:rPr>
          <w:rFonts w:ascii="Times New Roman" w:hAnsi="Times New Roman" w:cs="Times New Roman"/>
        </w:rPr>
        <w:t xml:space="preserve"> using what I have learn</w:t>
      </w:r>
      <w:r w:rsidR="007C6A9B" w:rsidRPr="000610B2">
        <w:rPr>
          <w:rFonts w:ascii="Times New Roman" w:hAnsi="Times New Roman" w:cs="Times New Roman"/>
        </w:rPr>
        <w:t>t</w:t>
      </w:r>
      <w:r w:rsidR="002B7C2A" w:rsidRPr="000610B2">
        <w:rPr>
          <w:rFonts w:ascii="Times New Roman" w:hAnsi="Times New Roman" w:cs="Times New Roman"/>
        </w:rPr>
        <w:t xml:space="preserve"> to </w:t>
      </w:r>
      <w:r w:rsidR="005D3F2C" w:rsidRPr="000610B2">
        <w:rPr>
          <w:rFonts w:ascii="Times New Roman" w:hAnsi="Times New Roman" w:cs="Times New Roman"/>
        </w:rPr>
        <w:t xml:space="preserve">get the most out of my new journey where I am once again the learner. </w:t>
      </w:r>
      <w:r w:rsidR="007C6A9B" w:rsidRPr="000610B2">
        <w:rPr>
          <w:rFonts w:ascii="Times New Roman" w:hAnsi="Times New Roman" w:cs="Times New Roman"/>
        </w:rPr>
        <w:t>Throughout this module I have felt confident in my</w:t>
      </w:r>
      <w:r w:rsidR="003674DD" w:rsidRPr="000610B2">
        <w:rPr>
          <w:rFonts w:ascii="Times New Roman" w:hAnsi="Times New Roman" w:cs="Times New Roman"/>
        </w:rPr>
        <w:t xml:space="preserve"> existing</w:t>
      </w:r>
      <w:r w:rsidR="007C6A9B" w:rsidRPr="000610B2">
        <w:rPr>
          <w:rFonts w:ascii="Times New Roman" w:hAnsi="Times New Roman" w:cs="Times New Roman"/>
        </w:rPr>
        <w:t xml:space="preserve"> </w:t>
      </w:r>
      <w:r w:rsidR="003674DD" w:rsidRPr="000610B2">
        <w:rPr>
          <w:rFonts w:ascii="Times New Roman" w:hAnsi="Times New Roman" w:cs="Times New Roman"/>
        </w:rPr>
        <w:t xml:space="preserve">employability brand, </w:t>
      </w:r>
      <w:r w:rsidR="00A13EC8" w:rsidRPr="000610B2">
        <w:rPr>
          <w:rFonts w:ascii="Times New Roman" w:hAnsi="Times New Roman" w:cs="Times New Roman"/>
        </w:rPr>
        <w:t xml:space="preserve">but I have also developed new skills and updated my knowledge of what is now required in a CV such as a </w:t>
      </w:r>
      <w:r w:rsidR="002A1947" w:rsidRPr="000610B2">
        <w:rPr>
          <w:rFonts w:ascii="Times New Roman" w:hAnsi="Times New Roman" w:cs="Times New Roman"/>
        </w:rPr>
        <w:t xml:space="preserve">LinkedIn account </w:t>
      </w:r>
      <w:r w:rsidR="00444DA1" w:rsidRPr="000610B2">
        <w:rPr>
          <w:rFonts w:ascii="Times New Roman" w:hAnsi="Times New Roman" w:cs="Times New Roman"/>
        </w:rPr>
        <w:t>(</w:t>
      </w:r>
      <w:r w:rsidR="00C77909" w:rsidRPr="000610B2">
        <w:rPr>
          <w:rFonts w:ascii="Times New Roman" w:hAnsi="Times New Roman" w:cs="Times New Roman"/>
        </w:rPr>
        <w:t>UWTSD, 2025</w:t>
      </w:r>
      <w:r w:rsidR="00AF4AAA" w:rsidRPr="000610B2">
        <w:rPr>
          <w:rFonts w:ascii="Times New Roman" w:hAnsi="Times New Roman" w:cs="Times New Roman"/>
        </w:rPr>
        <w:t>b</w:t>
      </w:r>
      <w:r w:rsidR="00C77909" w:rsidRPr="000610B2">
        <w:rPr>
          <w:rFonts w:ascii="Times New Roman" w:hAnsi="Times New Roman" w:cs="Times New Roman"/>
        </w:rPr>
        <w:t>).</w:t>
      </w:r>
      <w:r w:rsidR="004B3B79" w:rsidRPr="000610B2">
        <w:rPr>
          <w:rFonts w:ascii="Times New Roman" w:hAnsi="Times New Roman" w:cs="Times New Roman"/>
        </w:rPr>
        <w:t xml:space="preserve"> For further career development</w:t>
      </w:r>
      <w:r w:rsidR="00521CD1" w:rsidRPr="000610B2">
        <w:rPr>
          <w:rFonts w:ascii="Times New Roman" w:hAnsi="Times New Roman" w:cs="Times New Roman"/>
        </w:rPr>
        <w:t xml:space="preserve"> I believe I now need to work hard to </w:t>
      </w:r>
      <w:r w:rsidR="00D97520" w:rsidRPr="000610B2">
        <w:rPr>
          <w:rFonts w:ascii="Times New Roman" w:hAnsi="Times New Roman" w:cs="Times New Roman"/>
        </w:rPr>
        <w:t>understand the techniques</w:t>
      </w:r>
      <w:r w:rsidR="00F85CC0" w:rsidRPr="000610B2">
        <w:rPr>
          <w:rFonts w:ascii="Times New Roman" w:hAnsi="Times New Roman" w:cs="Times New Roman"/>
        </w:rPr>
        <w:t xml:space="preserve"> and applications of the products. I will be attending courses in the coming weeks to further my </w:t>
      </w:r>
      <w:r w:rsidR="00D5375B" w:rsidRPr="000610B2">
        <w:rPr>
          <w:rFonts w:ascii="Times New Roman" w:hAnsi="Times New Roman" w:cs="Times New Roman"/>
        </w:rPr>
        <w:t>development,</w:t>
      </w:r>
      <w:r w:rsidR="00F85CC0" w:rsidRPr="000610B2">
        <w:rPr>
          <w:rFonts w:ascii="Times New Roman" w:hAnsi="Times New Roman" w:cs="Times New Roman"/>
        </w:rPr>
        <w:t xml:space="preserve"> and </w:t>
      </w:r>
      <w:r w:rsidR="00D5375B" w:rsidRPr="000610B2">
        <w:rPr>
          <w:rFonts w:ascii="Times New Roman" w:hAnsi="Times New Roman" w:cs="Times New Roman"/>
        </w:rPr>
        <w:t>I need to create an action plan to ensure that I can be the best I can be.</w:t>
      </w:r>
      <w:r w:rsidR="00B26F6A" w:rsidRPr="000610B2">
        <w:rPr>
          <w:rFonts w:ascii="Times New Roman" w:hAnsi="Times New Roman" w:cs="Times New Roman"/>
        </w:rPr>
        <w:t xml:space="preserve"> I believe that </w:t>
      </w:r>
      <w:r w:rsidR="00471197" w:rsidRPr="000610B2">
        <w:rPr>
          <w:rFonts w:ascii="Times New Roman" w:hAnsi="Times New Roman" w:cs="Times New Roman"/>
        </w:rPr>
        <w:t>what I have learnt so far in this degree has set me up with transferable skills that will take me far no matter what career I end up in.</w:t>
      </w:r>
    </w:p>
    <w:p w14:paraId="50412FBD" w14:textId="6FE1DF42" w:rsidR="00AF4AAA" w:rsidRPr="000610B2" w:rsidRDefault="00FE2672" w:rsidP="000610B2">
      <w:pPr>
        <w:spacing w:line="360" w:lineRule="auto"/>
        <w:rPr>
          <w:rFonts w:ascii="Times New Roman" w:hAnsi="Times New Roman" w:cs="Times New Roman"/>
        </w:rPr>
      </w:pPr>
      <w:r w:rsidRPr="000610B2">
        <w:rPr>
          <w:rFonts w:ascii="Times New Roman" w:hAnsi="Times New Roman" w:cs="Times New Roman"/>
        </w:rPr>
        <w:t>Throughout this reflection</w:t>
      </w:r>
      <w:r w:rsidRPr="000610B2">
        <w:rPr>
          <w:rFonts w:ascii="Times New Roman" w:hAnsi="Times New Roman" w:cs="Times New Roman"/>
        </w:rPr>
        <w:t xml:space="preserve"> I have </w:t>
      </w:r>
      <w:r w:rsidR="00D57B0B" w:rsidRPr="000610B2">
        <w:rPr>
          <w:rFonts w:ascii="Times New Roman" w:hAnsi="Times New Roman" w:cs="Times New Roman"/>
        </w:rPr>
        <w:t xml:space="preserve">critically reflected and </w:t>
      </w:r>
      <w:r w:rsidR="00DC2D7B" w:rsidRPr="000610B2">
        <w:rPr>
          <w:rFonts w:ascii="Times New Roman" w:hAnsi="Times New Roman" w:cs="Times New Roman"/>
        </w:rPr>
        <w:t>discussed how well I have developed my skills during the degree to date and have identified my personal development need</w:t>
      </w:r>
      <w:r w:rsidR="005D2150" w:rsidRPr="000610B2">
        <w:rPr>
          <w:rFonts w:ascii="Times New Roman" w:hAnsi="Times New Roman" w:cs="Times New Roman"/>
        </w:rPr>
        <w:t>s. I</w:t>
      </w:r>
      <w:r w:rsidR="00AA2999" w:rsidRPr="000610B2">
        <w:rPr>
          <w:rFonts w:ascii="Times New Roman" w:hAnsi="Times New Roman" w:cs="Times New Roman"/>
        </w:rPr>
        <w:t xml:space="preserve"> g</w:t>
      </w:r>
      <w:r w:rsidR="004B3B79" w:rsidRPr="000610B2">
        <w:rPr>
          <w:rFonts w:ascii="Times New Roman" w:hAnsi="Times New Roman" w:cs="Times New Roman"/>
        </w:rPr>
        <w:t>a</w:t>
      </w:r>
      <w:r w:rsidR="00AA2999" w:rsidRPr="000610B2">
        <w:rPr>
          <w:rFonts w:ascii="Times New Roman" w:hAnsi="Times New Roman" w:cs="Times New Roman"/>
        </w:rPr>
        <w:t>ve examples</w:t>
      </w:r>
      <w:r w:rsidR="00D5375B" w:rsidRPr="000610B2">
        <w:rPr>
          <w:rFonts w:ascii="Times New Roman" w:hAnsi="Times New Roman" w:cs="Times New Roman"/>
        </w:rPr>
        <w:t xml:space="preserve">, </w:t>
      </w:r>
      <w:r w:rsidR="00AA2999" w:rsidRPr="000610B2">
        <w:rPr>
          <w:rFonts w:ascii="Times New Roman" w:hAnsi="Times New Roman" w:cs="Times New Roman"/>
        </w:rPr>
        <w:t>described</w:t>
      </w:r>
      <w:r w:rsidR="006C74C8" w:rsidRPr="000610B2">
        <w:rPr>
          <w:rFonts w:ascii="Times New Roman" w:hAnsi="Times New Roman" w:cs="Times New Roman"/>
        </w:rPr>
        <w:t xml:space="preserve">, evaluated, analysed, concluded </w:t>
      </w:r>
      <w:r w:rsidR="006C3F2A" w:rsidRPr="000610B2">
        <w:rPr>
          <w:rFonts w:ascii="Times New Roman" w:hAnsi="Times New Roman" w:cs="Times New Roman"/>
        </w:rPr>
        <w:t>and created an</w:t>
      </w:r>
      <w:r w:rsidR="006C74C8" w:rsidRPr="000610B2">
        <w:rPr>
          <w:rFonts w:ascii="Times New Roman" w:hAnsi="Times New Roman" w:cs="Times New Roman"/>
        </w:rPr>
        <w:t xml:space="preserve"> action plan</w:t>
      </w:r>
      <w:r w:rsidR="006C3F2A" w:rsidRPr="000610B2">
        <w:rPr>
          <w:rFonts w:ascii="Times New Roman" w:hAnsi="Times New Roman" w:cs="Times New Roman"/>
        </w:rPr>
        <w:t xml:space="preserve"> where needed</w:t>
      </w:r>
      <w:r w:rsidR="006C74C8" w:rsidRPr="000610B2">
        <w:rPr>
          <w:rFonts w:ascii="Times New Roman" w:hAnsi="Times New Roman" w:cs="Times New Roman"/>
        </w:rPr>
        <w:t xml:space="preserve">. </w:t>
      </w:r>
    </w:p>
    <w:p w14:paraId="461DC9AA" w14:textId="77777777" w:rsidR="00D57B0B" w:rsidRPr="000610B2" w:rsidRDefault="00D57B0B" w:rsidP="000610B2">
      <w:pPr>
        <w:spacing w:line="360" w:lineRule="auto"/>
        <w:rPr>
          <w:rFonts w:ascii="Times New Roman" w:hAnsi="Times New Roman" w:cs="Times New Roman"/>
        </w:rPr>
      </w:pPr>
    </w:p>
    <w:p w14:paraId="1913DCC2" w14:textId="77777777" w:rsidR="00BA5C30" w:rsidRPr="000610B2" w:rsidRDefault="00BA5C30" w:rsidP="000610B2">
      <w:pPr>
        <w:spacing w:line="360" w:lineRule="auto"/>
        <w:rPr>
          <w:rFonts w:ascii="Times New Roman" w:hAnsi="Times New Roman" w:cs="Times New Roman"/>
        </w:rPr>
      </w:pPr>
    </w:p>
    <w:p w14:paraId="2A5212CE" w14:textId="77777777" w:rsidR="00BA5C30" w:rsidRPr="000610B2" w:rsidRDefault="00BA5C30" w:rsidP="000610B2">
      <w:pPr>
        <w:spacing w:line="360" w:lineRule="auto"/>
        <w:rPr>
          <w:rFonts w:ascii="Times New Roman" w:hAnsi="Times New Roman" w:cs="Times New Roman"/>
        </w:rPr>
      </w:pPr>
    </w:p>
    <w:p w14:paraId="6450049B" w14:textId="77777777" w:rsidR="000610B2" w:rsidRPr="000610B2" w:rsidRDefault="000610B2" w:rsidP="000610B2">
      <w:pPr>
        <w:spacing w:line="360" w:lineRule="auto"/>
        <w:jc w:val="center"/>
        <w:rPr>
          <w:rFonts w:ascii="Times New Roman" w:hAnsi="Times New Roman" w:cs="Times New Roman"/>
        </w:rPr>
      </w:pPr>
      <w:r w:rsidRPr="000610B2">
        <w:rPr>
          <w:rFonts w:ascii="Times New Roman" w:hAnsi="Times New Roman" w:cs="Times New Roman"/>
        </w:rPr>
        <w:lastRenderedPageBreak/>
        <w:t>Reference List</w:t>
      </w:r>
    </w:p>
    <w:p w14:paraId="6CCDAAFD" w14:textId="77777777" w:rsidR="000610B2" w:rsidRPr="000610B2" w:rsidRDefault="000610B2" w:rsidP="000610B2">
      <w:pPr>
        <w:spacing w:line="360" w:lineRule="auto"/>
        <w:rPr>
          <w:rFonts w:ascii="Times New Roman" w:hAnsi="Times New Roman" w:cs="Times New Roman"/>
        </w:rPr>
      </w:pPr>
      <w:r w:rsidRPr="000610B2">
        <w:rPr>
          <w:rFonts w:ascii="Times New Roman" w:hAnsi="Times New Roman" w:cs="Times New Roman"/>
        </w:rPr>
        <w:t xml:space="preserve">Bandura, A. (1977). </w:t>
      </w:r>
      <w:r w:rsidRPr="000610B2">
        <w:rPr>
          <w:rFonts w:ascii="Times New Roman" w:hAnsi="Times New Roman" w:cs="Times New Roman"/>
          <w:i/>
          <w:iCs/>
        </w:rPr>
        <w:t xml:space="preserve">Social Learning Theory. </w:t>
      </w:r>
      <w:r w:rsidRPr="000610B2">
        <w:rPr>
          <w:rFonts w:ascii="Times New Roman" w:hAnsi="Times New Roman" w:cs="Times New Roman"/>
        </w:rPr>
        <w:t>Englewood Cliffs: NJ: Prentice-Hall.</w:t>
      </w:r>
    </w:p>
    <w:p w14:paraId="29258F57" w14:textId="77777777" w:rsidR="000610B2" w:rsidRPr="000610B2" w:rsidRDefault="000610B2" w:rsidP="000610B2">
      <w:pPr>
        <w:spacing w:line="360" w:lineRule="auto"/>
        <w:rPr>
          <w:rFonts w:ascii="Times New Roman" w:hAnsi="Times New Roman" w:cs="Times New Roman"/>
        </w:rPr>
      </w:pPr>
      <w:r w:rsidRPr="000610B2">
        <w:rPr>
          <w:rFonts w:ascii="Times New Roman" w:hAnsi="Times New Roman" w:cs="Times New Roman"/>
        </w:rPr>
        <w:t xml:space="preserve">Bartlett, S. and Burton, D. (2016). </w:t>
      </w:r>
      <w:r w:rsidRPr="000610B2">
        <w:rPr>
          <w:rFonts w:ascii="Times New Roman" w:hAnsi="Times New Roman" w:cs="Times New Roman"/>
          <w:i/>
          <w:iCs/>
        </w:rPr>
        <w:t>Introduction to education studies</w:t>
      </w:r>
      <w:r w:rsidRPr="000610B2">
        <w:rPr>
          <w:rFonts w:ascii="Times New Roman" w:hAnsi="Times New Roman" w:cs="Times New Roman"/>
        </w:rPr>
        <w:t>. London: Sage.</w:t>
      </w:r>
    </w:p>
    <w:p w14:paraId="20F8D7F2" w14:textId="77777777" w:rsidR="000610B2" w:rsidRPr="000610B2" w:rsidRDefault="000610B2" w:rsidP="000610B2">
      <w:pPr>
        <w:spacing w:line="360" w:lineRule="auto"/>
        <w:rPr>
          <w:rFonts w:ascii="Times New Roman" w:hAnsi="Times New Roman" w:cs="Times New Roman"/>
        </w:rPr>
      </w:pPr>
      <w:r w:rsidRPr="000610B2">
        <w:rPr>
          <w:rFonts w:ascii="Times New Roman" w:hAnsi="Times New Roman" w:cs="Times New Roman"/>
        </w:rPr>
        <w:t>Bates, B. (2019). Learning Theories Simplified. London: Sage Publishing.</w:t>
      </w:r>
    </w:p>
    <w:p w14:paraId="05812281" w14:textId="77777777" w:rsidR="000610B2" w:rsidRPr="000610B2" w:rsidRDefault="000610B2" w:rsidP="000610B2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en-GB"/>
        </w:rPr>
      </w:pPr>
      <w:r w:rsidRPr="000610B2">
        <w:rPr>
          <w:rFonts w:ascii="Times New Roman" w:eastAsia="Times New Roman" w:hAnsi="Times New Roman" w:cs="Times New Roman"/>
          <w:color w:val="000000"/>
          <w:lang w:eastAsia="en-GB"/>
        </w:rPr>
        <w:t xml:space="preserve">Bourdieu, P. (2024). </w:t>
      </w:r>
      <w:r w:rsidRPr="000610B2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Forms of Capital: General Sociology, Volume 3</w:t>
      </w:r>
      <w:r w:rsidRPr="000610B2">
        <w:rPr>
          <w:rFonts w:ascii="Times New Roman" w:eastAsia="Times New Roman" w:hAnsi="Times New Roman" w:cs="Times New Roman"/>
          <w:color w:val="000000"/>
          <w:lang w:eastAsia="en-GB"/>
        </w:rPr>
        <w:t>. Polity.</w:t>
      </w:r>
    </w:p>
    <w:p w14:paraId="46155C32" w14:textId="77777777" w:rsidR="000610B2" w:rsidRPr="000610B2" w:rsidRDefault="000610B2" w:rsidP="000610B2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en-GB"/>
        </w:rPr>
      </w:pPr>
    </w:p>
    <w:p w14:paraId="3C7EBFE2" w14:textId="77777777" w:rsidR="000610B2" w:rsidRPr="000610B2" w:rsidRDefault="000610B2" w:rsidP="000610B2">
      <w:pPr>
        <w:spacing w:line="360" w:lineRule="auto"/>
        <w:rPr>
          <w:rFonts w:ascii="Times New Roman" w:hAnsi="Times New Roman" w:cs="Times New Roman"/>
        </w:rPr>
      </w:pPr>
      <w:r w:rsidRPr="000610B2">
        <w:rPr>
          <w:rFonts w:ascii="Times New Roman" w:hAnsi="Times New Roman" w:cs="Times New Roman"/>
        </w:rPr>
        <w:t xml:space="preserve">Cottrell, S. (2017). </w:t>
      </w:r>
      <w:r w:rsidRPr="000610B2">
        <w:rPr>
          <w:rFonts w:ascii="Times New Roman" w:hAnsi="Times New Roman" w:cs="Times New Roman"/>
          <w:i/>
          <w:iCs/>
        </w:rPr>
        <w:t xml:space="preserve">Critical thinking </w:t>
      </w:r>
      <w:proofErr w:type="gramStart"/>
      <w:r w:rsidRPr="000610B2">
        <w:rPr>
          <w:rFonts w:ascii="Times New Roman" w:hAnsi="Times New Roman" w:cs="Times New Roman"/>
          <w:i/>
          <w:iCs/>
        </w:rPr>
        <w:t>skills :</w:t>
      </w:r>
      <w:proofErr w:type="gramEnd"/>
      <w:r w:rsidRPr="000610B2">
        <w:rPr>
          <w:rFonts w:ascii="Times New Roman" w:hAnsi="Times New Roman" w:cs="Times New Roman"/>
          <w:i/>
          <w:iCs/>
        </w:rPr>
        <w:t xml:space="preserve"> effective analysis, argument and reflection</w:t>
      </w:r>
      <w:r w:rsidRPr="000610B2">
        <w:rPr>
          <w:rFonts w:ascii="Times New Roman" w:hAnsi="Times New Roman" w:cs="Times New Roman"/>
        </w:rPr>
        <w:t xml:space="preserve">. 3rd. </w:t>
      </w:r>
      <w:proofErr w:type="spellStart"/>
      <w:r w:rsidRPr="000610B2">
        <w:rPr>
          <w:rFonts w:ascii="Times New Roman" w:hAnsi="Times New Roman" w:cs="Times New Roman"/>
        </w:rPr>
        <w:t>edn</w:t>
      </w:r>
      <w:proofErr w:type="spellEnd"/>
      <w:r w:rsidRPr="000610B2">
        <w:rPr>
          <w:rFonts w:ascii="Times New Roman" w:hAnsi="Times New Roman" w:cs="Times New Roman"/>
        </w:rPr>
        <w:t xml:space="preserve">. London: Palgrave Macmillan. </w:t>
      </w:r>
    </w:p>
    <w:p w14:paraId="65941325" w14:textId="77777777" w:rsidR="000610B2" w:rsidRPr="000610B2" w:rsidRDefault="000610B2" w:rsidP="000610B2">
      <w:pPr>
        <w:spacing w:line="360" w:lineRule="auto"/>
        <w:rPr>
          <w:rFonts w:ascii="Times New Roman" w:hAnsi="Times New Roman" w:cs="Times New Roman"/>
        </w:rPr>
      </w:pPr>
      <w:r w:rsidRPr="007769FB">
        <w:rPr>
          <w:rFonts w:ascii="Times New Roman" w:hAnsi="Times New Roman" w:cs="Times New Roman"/>
        </w:rPr>
        <w:t>Department for Education</w:t>
      </w:r>
      <w:r w:rsidRPr="000610B2">
        <w:rPr>
          <w:rFonts w:ascii="Times New Roman" w:hAnsi="Times New Roman" w:cs="Times New Roman"/>
        </w:rPr>
        <w:t>.</w:t>
      </w:r>
      <w:r w:rsidRPr="007769FB">
        <w:rPr>
          <w:rFonts w:ascii="Times New Roman" w:hAnsi="Times New Roman" w:cs="Times New Roman"/>
        </w:rPr>
        <w:t xml:space="preserve"> (2024). </w:t>
      </w:r>
      <w:r w:rsidRPr="007769FB">
        <w:rPr>
          <w:rFonts w:ascii="Times New Roman" w:hAnsi="Times New Roman" w:cs="Times New Roman"/>
          <w:i/>
          <w:iCs/>
        </w:rPr>
        <w:t>Behaviour in Schools Advice for Headteachers and School Staff</w:t>
      </w:r>
      <w:r w:rsidRPr="007769FB">
        <w:rPr>
          <w:rFonts w:ascii="Times New Roman" w:hAnsi="Times New Roman" w:cs="Times New Roman"/>
        </w:rPr>
        <w:t>. [</w:t>
      </w:r>
      <w:r w:rsidRPr="000610B2">
        <w:rPr>
          <w:rFonts w:ascii="Times New Roman" w:hAnsi="Times New Roman" w:cs="Times New Roman"/>
        </w:rPr>
        <w:t>O</w:t>
      </w:r>
      <w:r w:rsidRPr="007769FB">
        <w:rPr>
          <w:rFonts w:ascii="Times New Roman" w:hAnsi="Times New Roman" w:cs="Times New Roman"/>
        </w:rPr>
        <w:t xml:space="preserve">nline] Available at: </w:t>
      </w:r>
      <w:hyperlink r:id="rId5" w:history="1">
        <w:r w:rsidRPr="007769FB">
          <w:rPr>
            <w:rStyle w:val="Hyperlink"/>
            <w:rFonts w:ascii="Times New Roman" w:hAnsi="Times New Roman" w:cs="Times New Roman"/>
          </w:rPr>
          <w:t>https://assets.publishing.service.gov.uk/media/65ce3721e1bdec001a3221fe/Behaviour_in_schools_-_advice_for_headteachers_and_school_staff_Feb_2024.pdf</w:t>
        </w:r>
      </w:hyperlink>
      <w:r w:rsidRPr="007769FB">
        <w:rPr>
          <w:rFonts w:ascii="Times New Roman" w:hAnsi="Times New Roman" w:cs="Times New Roman"/>
        </w:rPr>
        <w:t>.</w:t>
      </w:r>
      <w:r w:rsidRPr="000610B2">
        <w:rPr>
          <w:rFonts w:ascii="Times New Roman" w:hAnsi="Times New Roman" w:cs="Times New Roman"/>
        </w:rPr>
        <w:t xml:space="preserve"> (Accessed: 6</w:t>
      </w:r>
      <w:r w:rsidRPr="000610B2">
        <w:rPr>
          <w:rFonts w:ascii="Times New Roman" w:hAnsi="Times New Roman" w:cs="Times New Roman"/>
          <w:vertAlign w:val="superscript"/>
        </w:rPr>
        <w:t>th</w:t>
      </w:r>
      <w:r w:rsidRPr="000610B2">
        <w:rPr>
          <w:rFonts w:ascii="Times New Roman" w:hAnsi="Times New Roman" w:cs="Times New Roman"/>
        </w:rPr>
        <w:t xml:space="preserve"> November 2025).</w:t>
      </w:r>
    </w:p>
    <w:p w14:paraId="7CAF6EAB" w14:textId="77777777" w:rsidR="000610B2" w:rsidRPr="000610B2" w:rsidRDefault="000610B2" w:rsidP="000610B2">
      <w:pPr>
        <w:spacing w:line="360" w:lineRule="auto"/>
        <w:rPr>
          <w:rFonts w:ascii="Times New Roman" w:hAnsi="Times New Roman" w:cs="Times New Roman"/>
        </w:rPr>
      </w:pPr>
      <w:r w:rsidRPr="000610B2">
        <w:rPr>
          <w:rFonts w:ascii="Times New Roman" w:hAnsi="Times New Roman" w:cs="Times New Roman"/>
        </w:rPr>
        <w:t xml:space="preserve">Open University. (2019). </w:t>
      </w:r>
      <w:r w:rsidRPr="000610B2">
        <w:rPr>
          <w:rFonts w:ascii="Times New Roman" w:hAnsi="Times New Roman" w:cs="Times New Roman"/>
          <w:i/>
          <w:iCs/>
        </w:rPr>
        <w:t xml:space="preserve">Learning to </w:t>
      </w:r>
      <w:proofErr w:type="gramStart"/>
      <w:r w:rsidRPr="000610B2">
        <w:rPr>
          <w:rFonts w:ascii="Times New Roman" w:hAnsi="Times New Roman" w:cs="Times New Roman"/>
          <w:i/>
          <w:iCs/>
        </w:rPr>
        <w:t>teach:</w:t>
      </w:r>
      <w:proofErr w:type="gramEnd"/>
      <w:r w:rsidRPr="000610B2">
        <w:rPr>
          <w:rFonts w:ascii="Times New Roman" w:hAnsi="Times New Roman" w:cs="Times New Roman"/>
          <w:i/>
          <w:iCs/>
        </w:rPr>
        <w:t xml:space="preserve"> becoming a reflective practitioner</w:t>
      </w:r>
      <w:r w:rsidRPr="000610B2">
        <w:rPr>
          <w:rFonts w:ascii="Times New Roman" w:hAnsi="Times New Roman" w:cs="Times New Roman"/>
        </w:rPr>
        <w:t xml:space="preserve">. [Online] </w:t>
      </w:r>
      <w:proofErr w:type="spellStart"/>
      <w:r w:rsidRPr="000610B2">
        <w:rPr>
          <w:rFonts w:ascii="Times New Roman" w:hAnsi="Times New Roman" w:cs="Times New Roman"/>
        </w:rPr>
        <w:t>OpenLearn</w:t>
      </w:r>
      <w:proofErr w:type="spellEnd"/>
      <w:r w:rsidRPr="000610B2">
        <w:rPr>
          <w:rFonts w:ascii="Times New Roman" w:hAnsi="Times New Roman" w:cs="Times New Roman"/>
        </w:rPr>
        <w:t xml:space="preserve">. Available at: </w:t>
      </w:r>
      <w:hyperlink r:id="rId6" w:history="1">
        <w:r w:rsidRPr="000610B2">
          <w:rPr>
            <w:rStyle w:val="Hyperlink"/>
            <w:rFonts w:ascii="Times New Roman" w:hAnsi="Times New Roman" w:cs="Times New Roman"/>
          </w:rPr>
          <w:t>https://www.open.edu/openlearn/education-development/learning-teach-becoming-reflective-practitioner/content-section-6.2</w:t>
        </w:r>
      </w:hyperlink>
      <w:r w:rsidRPr="000610B2">
        <w:rPr>
          <w:rFonts w:ascii="Times New Roman" w:hAnsi="Times New Roman" w:cs="Times New Roman"/>
        </w:rPr>
        <w:t>. (Accessed: 5</w:t>
      </w:r>
      <w:r w:rsidRPr="000610B2">
        <w:rPr>
          <w:rFonts w:ascii="Times New Roman" w:hAnsi="Times New Roman" w:cs="Times New Roman"/>
          <w:vertAlign w:val="superscript"/>
        </w:rPr>
        <w:t>th</w:t>
      </w:r>
      <w:r w:rsidRPr="000610B2">
        <w:rPr>
          <w:rFonts w:ascii="Times New Roman" w:hAnsi="Times New Roman" w:cs="Times New Roman"/>
        </w:rPr>
        <w:t xml:space="preserve"> November 2025).</w:t>
      </w:r>
    </w:p>
    <w:p w14:paraId="71359C77" w14:textId="77777777" w:rsidR="000610B2" w:rsidRPr="000610B2" w:rsidRDefault="000610B2" w:rsidP="000610B2">
      <w:pPr>
        <w:spacing w:line="360" w:lineRule="auto"/>
        <w:rPr>
          <w:rFonts w:ascii="Times New Roman" w:hAnsi="Times New Roman" w:cs="Times New Roman"/>
        </w:rPr>
      </w:pPr>
      <w:proofErr w:type="spellStart"/>
      <w:r w:rsidRPr="000610B2">
        <w:rPr>
          <w:rFonts w:ascii="Times New Roman" w:hAnsi="Times New Roman" w:cs="Times New Roman"/>
        </w:rPr>
        <w:t>Pwll</w:t>
      </w:r>
      <w:proofErr w:type="spellEnd"/>
      <w:r w:rsidRPr="000610B2">
        <w:rPr>
          <w:rFonts w:ascii="Times New Roman" w:hAnsi="Times New Roman" w:cs="Times New Roman"/>
        </w:rPr>
        <w:t xml:space="preserve"> Primary School (2020). </w:t>
      </w:r>
      <w:r w:rsidRPr="000610B2">
        <w:rPr>
          <w:rFonts w:ascii="Times New Roman" w:hAnsi="Times New Roman" w:cs="Times New Roman"/>
          <w:i/>
          <w:iCs/>
        </w:rPr>
        <w:t xml:space="preserve">Policies | </w:t>
      </w:r>
      <w:proofErr w:type="spellStart"/>
      <w:r w:rsidRPr="000610B2">
        <w:rPr>
          <w:rFonts w:ascii="Times New Roman" w:hAnsi="Times New Roman" w:cs="Times New Roman"/>
          <w:i/>
          <w:iCs/>
        </w:rPr>
        <w:t>Pwll</w:t>
      </w:r>
      <w:proofErr w:type="spellEnd"/>
      <w:r w:rsidRPr="000610B2">
        <w:rPr>
          <w:rFonts w:ascii="Times New Roman" w:hAnsi="Times New Roman" w:cs="Times New Roman"/>
          <w:i/>
          <w:iCs/>
        </w:rPr>
        <w:t xml:space="preserve"> CP School</w:t>
      </w:r>
      <w:r w:rsidRPr="000610B2">
        <w:rPr>
          <w:rFonts w:ascii="Times New Roman" w:hAnsi="Times New Roman" w:cs="Times New Roman"/>
        </w:rPr>
        <w:t xml:space="preserve">. [online] Available at: </w:t>
      </w:r>
      <w:hyperlink r:id="rId7" w:history="1">
        <w:r w:rsidRPr="000610B2">
          <w:rPr>
            <w:rStyle w:val="Hyperlink"/>
            <w:rFonts w:ascii="Times New Roman" w:hAnsi="Times New Roman" w:cs="Times New Roman"/>
          </w:rPr>
          <w:t>https://primarysite-prod-sorted.s3.amazonaws.com/pwll-cp-school/UploadedDocument/3e0bcb41-f9e7-4d32-8a25-599f155d8ed3/positive-behaviour-policy-sept-2022.pdf</w:t>
        </w:r>
      </w:hyperlink>
      <w:r w:rsidRPr="000610B2">
        <w:rPr>
          <w:rFonts w:ascii="Times New Roman" w:hAnsi="Times New Roman" w:cs="Times New Roman"/>
        </w:rPr>
        <w:t>. (Accessed: 6</w:t>
      </w:r>
      <w:r w:rsidRPr="000610B2">
        <w:rPr>
          <w:rFonts w:ascii="Times New Roman" w:hAnsi="Times New Roman" w:cs="Times New Roman"/>
          <w:vertAlign w:val="superscript"/>
        </w:rPr>
        <w:t>th</w:t>
      </w:r>
      <w:r w:rsidRPr="000610B2">
        <w:rPr>
          <w:rFonts w:ascii="Times New Roman" w:hAnsi="Times New Roman" w:cs="Times New Roman"/>
        </w:rPr>
        <w:t xml:space="preserve"> November 2025).</w:t>
      </w:r>
    </w:p>
    <w:p w14:paraId="30C0754C" w14:textId="77777777" w:rsidR="000610B2" w:rsidRPr="000610B2" w:rsidRDefault="000610B2" w:rsidP="000610B2">
      <w:pPr>
        <w:spacing w:line="360" w:lineRule="auto"/>
        <w:rPr>
          <w:rFonts w:ascii="Times New Roman" w:hAnsi="Times New Roman" w:cs="Times New Roman"/>
        </w:rPr>
      </w:pPr>
      <w:r w:rsidRPr="000610B2">
        <w:rPr>
          <w:rFonts w:ascii="Times New Roman" w:hAnsi="Times New Roman" w:cs="Times New Roman"/>
        </w:rPr>
        <w:t xml:space="preserve">Right to Education. (2022). Salamanca Statement and Framework. </w:t>
      </w:r>
      <w:r w:rsidRPr="000610B2">
        <w:rPr>
          <w:rFonts w:ascii="Times New Roman" w:hAnsi="Times New Roman" w:cs="Times New Roman"/>
          <w:lang w:val="cy-GB"/>
        </w:rPr>
        <w:t xml:space="preserve">[Online] </w:t>
      </w:r>
      <w:r w:rsidRPr="000610B2">
        <w:rPr>
          <w:rFonts w:ascii="Times New Roman" w:hAnsi="Times New Roman" w:cs="Times New Roman"/>
        </w:rPr>
        <w:t xml:space="preserve">Available at </w:t>
      </w:r>
      <w:hyperlink r:id="rId8" w:history="1">
        <w:r w:rsidRPr="000610B2">
          <w:rPr>
            <w:rStyle w:val="Hyperlink"/>
            <w:rFonts w:ascii="Times New Roman" w:hAnsi="Times New Roman" w:cs="Times New Roman"/>
          </w:rPr>
          <w:t>https://www.right-to-education.org/resource/salamanca-statement-and-framework-action-special-needs-education</w:t>
        </w:r>
      </w:hyperlink>
      <w:r w:rsidRPr="000610B2">
        <w:rPr>
          <w:rFonts w:ascii="Times New Roman" w:hAnsi="Times New Roman" w:cs="Times New Roman"/>
        </w:rPr>
        <w:t>. (Accessed: 7</w:t>
      </w:r>
      <w:r w:rsidRPr="000610B2">
        <w:rPr>
          <w:rFonts w:ascii="Times New Roman" w:hAnsi="Times New Roman" w:cs="Times New Roman"/>
          <w:vertAlign w:val="superscript"/>
        </w:rPr>
        <w:t>th</w:t>
      </w:r>
      <w:r w:rsidRPr="000610B2">
        <w:rPr>
          <w:rFonts w:ascii="Times New Roman" w:hAnsi="Times New Roman" w:cs="Times New Roman"/>
        </w:rPr>
        <w:t xml:space="preserve"> November 2025).</w:t>
      </w:r>
    </w:p>
    <w:p w14:paraId="6260A605" w14:textId="77777777" w:rsidR="000610B2" w:rsidRPr="000610B2" w:rsidRDefault="000610B2" w:rsidP="000610B2">
      <w:pPr>
        <w:spacing w:line="360" w:lineRule="auto"/>
        <w:rPr>
          <w:rFonts w:ascii="Times New Roman" w:hAnsi="Times New Roman" w:cs="Times New Roman"/>
        </w:rPr>
      </w:pPr>
      <w:r w:rsidRPr="000610B2">
        <w:rPr>
          <w:rFonts w:ascii="Times New Roman" w:hAnsi="Times New Roman" w:cs="Times New Roman"/>
        </w:rPr>
        <w:t xml:space="preserve">Roffey-Barentsen, J. and Malthouse, R. (2019). </w:t>
      </w:r>
      <w:r w:rsidRPr="000610B2">
        <w:rPr>
          <w:rFonts w:ascii="Times New Roman" w:hAnsi="Times New Roman" w:cs="Times New Roman"/>
          <w:i/>
          <w:iCs/>
        </w:rPr>
        <w:t>Reflective Practice in the Lifelong Learning Sector</w:t>
      </w:r>
      <w:r w:rsidRPr="000610B2">
        <w:rPr>
          <w:rFonts w:ascii="Times New Roman" w:hAnsi="Times New Roman" w:cs="Times New Roman"/>
        </w:rPr>
        <w:t>. Thousand Oaks, Ca: Sage Publications.</w:t>
      </w:r>
    </w:p>
    <w:p w14:paraId="30CDFD9C" w14:textId="77777777" w:rsidR="000610B2" w:rsidRPr="000610B2" w:rsidRDefault="000610B2" w:rsidP="000610B2">
      <w:pPr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0610B2">
        <w:rPr>
          <w:rFonts w:ascii="Times New Roman" w:hAnsi="Times New Roman" w:cs="Times New Roman"/>
          <w:shd w:val="clear" w:color="auto" w:fill="FFFFFF"/>
        </w:rPr>
        <w:t>Schon, D.A. (1991) </w:t>
      </w:r>
      <w:r w:rsidRPr="000610B2">
        <w:rPr>
          <w:rFonts w:ascii="Times New Roman" w:hAnsi="Times New Roman" w:cs="Times New Roman"/>
          <w:i/>
          <w:iCs/>
          <w:shd w:val="clear" w:color="auto" w:fill="FFFFFF"/>
        </w:rPr>
        <w:t>The reflective practitioner</w:t>
      </w:r>
      <w:r w:rsidRPr="000610B2">
        <w:rPr>
          <w:rFonts w:ascii="Times New Roman" w:hAnsi="Times New Roman" w:cs="Times New Roman"/>
          <w:shd w:val="clear" w:color="auto" w:fill="FFFFFF"/>
        </w:rPr>
        <w:t>. Aldershot: Avebury.</w:t>
      </w:r>
    </w:p>
    <w:p w14:paraId="698723CF" w14:textId="77777777" w:rsidR="000610B2" w:rsidRPr="000610B2" w:rsidRDefault="000610B2" w:rsidP="000610B2">
      <w:pPr>
        <w:spacing w:line="360" w:lineRule="auto"/>
        <w:rPr>
          <w:rFonts w:ascii="Times New Roman" w:hAnsi="Times New Roman" w:cs="Times New Roman"/>
        </w:rPr>
      </w:pPr>
      <w:r w:rsidRPr="000610B2">
        <w:rPr>
          <w:rFonts w:ascii="Times New Roman" w:hAnsi="Times New Roman" w:cs="Times New Roman"/>
        </w:rPr>
        <w:t xml:space="preserve">Scope. (2022) </w:t>
      </w:r>
      <w:r w:rsidRPr="000610B2">
        <w:rPr>
          <w:rFonts w:ascii="Times New Roman" w:hAnsi="Times New Roman" w:cs="Times New Roman"/>
          <w:i/>
          <w:iCs/>
        </w:rPr>
        <w:t xml:space="preserve">The Social Model of Disability. </w:t>
      </w:r>
      <w:r w:rsidRPr="000610B2">
        <w:rPr>
          <w:rFonts w:ascii="Times New Roman" w:hAnsi="Times New Roman" w:cs="Times New Roman"/>
        </w:rPr>
        <w:t>[Online].</w:t>
      </w:r>
      <w:r w:rsidRPr="000610B2">
        <w:rPr>
          <w:rFonts w:ascii="Times New Roman" w:hAnsi="Times New Roman" w:cs="Times New Roman"/>
          <w:i/>
          <w:iCs/>
        </w:rPr>
        <w:t xml:space="preserve"> </w:t>
      </w:r>
      <w:r w:rsidRPr="000610B2">
        <w:rPr>
          <w:rFonts w:ascii="Times New Roman" w:hAnsi="Times New Roman" w:cs="Times New Roman"/>
        </w:rPr>
        <w:t xml:space="preserve">Available at </w:t>
      </w:r>
      <w:hyperlink r:id="rId9" w:history="1">
        <w:r w:rsidRPr="000610B2">
          <w:rPr>
            <w:rStyle w:val="Hyperlink"/>
            <w:rFonts w:ascii="Times New Roman" w:hAnsi="Times New Roman" w:cs="Times New Roman"/>
          </w:rPr>
          <w:t>https://www.scope.org.uk/about-us/social-model-of-disability/</w:t>
        </w:r>
      </w:hyperlink>
      <w:r w:rsidRPr="000610B2">
        <w:rPr>
          <w:rFonts w:ascii="Times New Roman" w:hAnsi="Times New Roman" w:cs="Times New Roman"/>
        </w:rPr>
        <w:t>. (Accessed: 6</w:t>
      </w:r>
      <w:r w:rsidRPr="000610B2">
        <w:rPr>
          <w:rFonts w:ascii="Times New Roman" w:hAnsi="Times New Roman" w:cs="Times New Roman"/>
          <w:vertAlign w:val="superscript"/>
        </w:rPr>
        <w:t>th</w:t>
      </w:r>
      <w:r w:rsidRPr="000610B2">
        <w:rPr>
          <w:rFonts w:ascii="Times New Roman" w:hAnsi="Times New Roman" w:cs="Times New Roman"/>
        </w:rPr>
        <w:t xml:space="preserve"> November 2025).</w:t>
      </w:r>
    </w:p>
    <w:p w14:paraId="0075A9C0" w14:textId="77777777" w:rsidR="000610B2" w:rsidRPr="000610B2" w:rsidRDefault="000610B2" w:rsidP="000610B2">
      <w:pPr>
        <w:spacing w:line="360" w:lineRule="auto"/>
        <w:rPr>
          <w:rFonts w:ascii="Times New Roman" w:hAnsi="Times New Roman" w:cs="Times New Roman"/>
          <w:shd w:val="clear" w:color="auto" w:fill="FFFFFF"/>
        </w:rPr>
      </w:pPr>
    </w:p>
    <w:p w14:paraId="3CFDCD4B" w14:textId="77777777" w:rsidR="000610B2" w:rsidRPr="000610B2" w:rsidRDefault="000610B2" w:rsidP="000610B2">
      <w:pPr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0610B2">
        <w:rPr>
          <w:rFonts w:ascii="Times New Roman" w:hAnsi="Times New Roman" w:cs="Times New Roman"/>
          <w:shd w:val="clear" w:color="auto" w:fill="FFFFFF"/>
        </w:rPr>
        <w:t>Skinner, B.F. (1953) </w:t>
      </w:r>
      <w:r w:rsidRPr="000610B2">
        <w:rPr>
          <w:rFonts w:ascii="Times New Roman" w:hAnsi="Times New Roman" w:cs="Times New Roman"/>
          <w:i/>
          <w:iCs/>
          <w:shd w:val="clear" w:color="auto" w:fill="FFFFFF"/>
        </w:rPr>
        <w:t xml:space="preserve">Science and human </w:t>
      </w:r>
      <w:proofErr w:type="spellStart"/>
      <w:r w:rsidRPr="000610B2">
        <w:rPr>
          <w:rFonts w:ascii="Times New Roman" w:hAnsi="Times New Roman" w:cs="Times New Roman"/>
          <w:i/>
          <w:iCs/>
          <w:shd w:val="clear" w:color="auto" w:fill="FFFFFF"/>
        </w:rPr>
        <w:t>behavior</w:t>
      </w:r>
      <w:proofErr w:type="spellEnd"/>
      <w:r w:rsidRPr="000610B2">
        <w:rPr>
          <w:rFonts w:ascii="Times New Roman" w:hAnsi="Times New Roman" w:cs="Times New Roman"/>
          <w:shd w:val="clear" w:color="auto" w:fill="FFFFFF"/>
        </w:rPr>
        <w:t>. New York, New York: The Free Press.</w:t>
      </w:r>
    </w:p>
    <w:p w14:paraId="6FB985F8" w14:textId="77777777" w:rsidR="000610B2" w:rsidRPr="000610B2" w:rsidRDefault="000610B2" w:rsidP="000610B2">
      <w:pPr>
        <w:spacing w:line="360" w:lineRule="auto"/>
        <w:rPr>
          <w:rFonts w:ascii="Times New Roman" w:hAnsi="Times New Roman" w:cs="Times New Roman"/>
        </w:rPr>
      </w:pPr>
      <w:proofErr w:type="spellStart"/>
      <w:r w:rsidRPr="000610B2">
        <w:rPr>
          <w:rFonts w:ascii="Times New Roman" w:hAnsi="Times New Roman" w:cs="Times New Roman"/>
        </w:rPr>
        <w:t>Unesco</w:t>
      </w:r>
      <w:proofErr w:type="spellEnd"/>
      <w:r w:rsidRPr="000610B2">
        <w:rPr>
          <w:rFonts w:ascii="Times New Roman" w:hAnsi="Times New Roman" w:cs="Times New Roman"/>
        </w:rPr>
        <w:t xml:space="preserve"> Education Sector. (2020). </w:t>
      </w:r>
      <w:r w:rsidRPr="000610B2">
        <w:rPr>
          <w:rFonts w:ascii="Times New Roman" w:hAnsi="Times New Roman" w:cs="Times New Roman"/>
          <w:i/>
          <w:iCs/>
        </w:rPr>
        <w:t>Right to education handbook</w:t>
      </w:r>
      <w:r w:rsidRPr="000610B2">
        <w:rPr>
          <w:rFonts w:ascii="Times New Roman" w:hAnsi="Times New Roman" w:cs="Times New Roman"/>
        </w:rPr>
        <w:t xml:space="preserve">. Paris: </w:t>
      </w:r>
      <w:proofErr w:type="spellStart"/>
      <w:r w:rsidRPr="000610B2">
        <w:rPr>
          <w:rFonts w:ascii="Times New Roman" w:hAnsi="Times New Roman" w:cs="Times New Roman"/>
        </w:rPr>
        <w:t>Unesco</w:t>
      </w:r>
      <w:proofErr w:type="spellEnd"/>
      <w:r w:rsidRPr="000610B2">
        <w:rPr>
          <w:rFonts w:ascii="Times New Roman" w:hAnsi="Times New Roman" w:cs="Times New Roman"/>
        </w:rPr>
        <w:t xml:space="preserve"> </w:t>
      </w:r>
      <w:proofErr w:type="gramStart"/>
      <w:r w:rsidRPr="000610B2">
        <w:rPr>
          <w:rFonts w:ascii="Times New Roman" w:hAnsi="Times New Roman" w:cs="Times New Roman"/>
        </w:rPr>
        <w:t>And</w:t>
      </w:r>
      <w:proofErr w:type="gramEnd"/>
      <w:r w:rsidRPr="000610B2">
        <w:rPr>
          <w:rFonts w:ascii="Times New Roman" w:hAnsi="Times New Roman" w:cs="Times New Roman"/>
        </w:rPr>
        <w:t xml:space="preserve"> Right </w:t>
      </w:r>
      <w:proofErr w:type="gramStart"/>
      <w:r w:rsidRPr="000610B2">
        <w:rPr>
          <w:rFonts w:ascii="Times New Roman" w:hAnsi="Times New Roman" w:cs="Times New Roman"/>
        </w:rPr>
        <w:t>To</w:t>
      </w:r>
      <w:proofErr w:type="gramEnd"/>
      <w:r w:rsidRPr="000610B2">
        <w:rPr>
          <w:rFonts w:ascii="Times New Roman" w:hAnsi="Times New Roman" w:cs="Times New Roman"/>
        </w:rPr>
        <w:t xml:space="preserve"> Education, Dl. </w:t>
      </w:r>
    </w:p>
    <w:p w14:paraId="3B556A96" w14:textId="77777777" w:rsidR="000610B2" w:rsidRPr="000610B2" w:rsidRDefault="000610B2" w:rsidP="000610B2">
      <w:pPr>
        <w:spacing w:line="360" w:lineRule="auto"/>
        <w:rPr>
          <w:rFonts w:ascii="Times New Roman" w:hAnsi="Times New Roman" w:cs="Times New Roman"/>
        </w:rPr>
      </w:pPr>
      <w:r w:rsidRPr="000610B2">
        <w:rPr>
          <w:rFonts w:ascii="Times New Roman" w:hAnsi="Times New Roman" w:cs="Times New Roman"/>
        </w:rPr>
        <w:t xml:space="preserve">University of Hull (2024). </w:t>
      </w:r>
      <w:r w:rsidRPr="000610B2">
        <w:rPr>
          <w:rFonts w:ascii="Times New Roman" w:hAnsi="Times New Roman" w:cs="Times New Roman"/>
          <w:i/>
          <w:iCs/>
        </w:rPr>
        <w:t>Reflective writing: Kolb</w:t>
      </w:r>
      <w:r w:rsidRPr="000610B2">
        <w:rPr>
          <w:rFonts w:ascii="Times New Roman" w:hAnsi="Times New Roman" w:cs="Times New Roman"/>
        </w:rPr>
        <w:t xml:space="preserve">. [Online] libguides.hull.ac.uk. Available at: </w:t>
      </w:r>
      <w:hyperlink r:id="rId10" w:history="1">
        <w:r w:rsidRPr="000610B2">
          <w:rPr>
            <w:rStyle w:val="Hyperlink"/>
            <w:rFonts w:ascii="Times New Roman" w:hAnsi="Times New Roman" w:cs="Times New Roman"/>
          </w:rPr>
          <w:t>https://libguides.hull.ac.uk/reflectivewriting/kolb</w:t>
        </w:r>
      </w:hyperlink>
      <w:r w:rsidRPr="000610B2">
        <w:rPr>
          <w:rFonts w:ascii="Times New Roman" w:hAnsi="Times New Roman" w:cs="Times New Roman"/>
        </w:rPr>
        <w:t>. (Accessed: 5</w:t>
      </w:r>
      <w:r w:rsidRPr="000610B2">
        <w:rPr>
          <w:rFonts w:ascii="Times New Roman" w:hAnsi="Times New Roman" w:cs="Times New Roman"/>
          <w:vertAlign w:val="superscript"/>
        </w:rPr>
        <w:t>th</w:t>
      </w:r>
      <w:r w:rsidRPr="000610B2">
        <w:rPr>
          <w:rFonts w:ascii="Times New Roman" w:hAnsi="Times New Roman" w:cs="Times New Roman"/>
        </w:rPr>
        <w:t xml:space="preserve"> November 2025).</w:t>
      </w:r>
    </w:p>
    <w:p w14:paraId="56E6E11F" w14:textId="77777777" w:rsidR="000610B2" w:rsidRPr="000610B2" w:rsidRDefault="000610B2" w:rsidP="000610B2">
      <w:pPr>
        <w:spacing w:line="360" w:lineRule="auto"/>
        <w:rPr>
          <w:rFonts w:ascii="Times New Roman" w:hAnsi="Times New Roman" w:cs="Times New Roman"/>
        </w:rPr>
      </w:pPr>
      <w:r w:rsidRPr="000610B2">
        <w:rPr>
          <w:rFonts w:ascii="Times New Roman" w:hAnsi="Times New Roman" w:cs="Times New Roman"/>
        </w:rPr>
        <w:t xml:space="preserve">UWTSD. (2025a). </w:t>
      </w:r>
      <w:r w:rsidRPr="000610B2">
        <w:rPr>
          <w:rFonts w:ascii="Times New Roman" w:hAnsi="Times New Roman" w:cs="Times New Roman"/>
          <w:i/>
          <w:iCs/>
        </w:rPr>
        <w:t>Academic Quality Handbook</w:t>
      </w:r>
      <w:r w:rsidRPr="000610B2">
        <w:rPr>
          <w:rFonts w:ascii="Times New Roman" w:hAnsi="Times New Roman" w:cs="Times New Roman"/>
        </w:rPr>
        <w:t xml:space="preserve">. [online] University of Wales Trinity Saint David. Available at: </w:t>
      </w:r>
      <w:hyperlink r:id="rId11" w:history="1">
        <w:r w:rsidRPr="000610B2">
          <w:rPr>
            <w:rStyle w:val="Hyperlink"/>
            <w:rFonts w:ascii="Times New Roman" w:hAnsi="Times New Roman" w:cs="Times New Roman"/>
          </w:rPr>
          <w:t>https://www.uwtsd.ac.uk/academic-quality-handbook</w:t>
        </w:r>
      </w:hyperlink>
      <w:r w:rsidRPr="000610B2">
        <w:rPr>
          <w:rFonts w:ascii="Times New Roman" w:hAnsi="Times New Roman" w:cs="Times New Roman"/>
        </w:rPr>
        <w:t>. (Accessed: 5</w:t>
      </w:r>
      <w:r w:rsidRPr="000610B2">
        <w:rPr>
          <w:rFonts w:ascii="Times New Roman" w:hAnsi="Times New Roman" w:cs="Times New Roman"/>
          <w:vertAlign w:val="superscript"/>
        </w:rPr>
        <w:t>th</w:t>
      </w:r>
      <w:r w:rsidRPr="000610B2">
        <w:rPr>
          <w:rFonts w:ascii="Times New Roman" w:hAnsi="Times New Roman" w:cs="Times New Roman"/>
        </w:rPr>
        <w:t xml:space="preserve"> November 2025).</w:t>
      </w:r>
    </w:p>
    <w:p w14:paraId="725739ED" w14:textId="77777777" w:rsidR="000610B2" w:rsidRPr="000610B2" w:rsidRDefault="000610B2" w:rsidP="000610B2">
      <w:pPr>
        <w:tabs>
          <w:tab w:val="left" w:pos="1275"/>
        </w:tabs>
        <w:spacing w:line="360" w:lineRule="auto"/>
        <w:rPr>
          <w:rFonts w:ascii="Times New Roman" w:hAnsi="Times New Roman" w:cs="Times New Roman"/>
          <w:lang w:eastAsia="ja-JP" w:bidi="en-GB"/>
        </w:rPr>
      </w:pPr>
      <w:r w:rsidRPr="000610B2">
        <w:rPr>
          <w:rFonts w:ascii="Times New Roman" w:hAnsi="Times New Roman" w:cs="Times New Roman"/>
          <w:lang w:eastAsia="ja-JP" w:bidi="en-GB"/>
        </w:rPr>
        <w:t xml:space="preserve">UWTSD. (2025b). </w:t>
      </w:r>
      <w:r w:rsidRPr="000610B2">
        <w:rPr>
          <w:rFonts w:ascii="Times New Roman" w:hAnsi="Times New Roman" w:cs="Times New Roman"/>
          <w:i/>
          <w:iCs/>
          <w:lang w:eastAsia="ja-JP" w:bidi="en-GB"/>
        </w:rPr>
        <w:t>Welcome</w:t>
      </w:r>
      <w:r w:rsidRPr="000610B2">
        <w:rPr>
          <w:rFonts w:ascii="Times New Roman" w:hAnsi="Times New Roman" w:cs="Times New Roman"/>
          <w:lang w:eastAsia="ja-JP" w:bidi="en-GB"/>
        </w:rPr>
        <w:t xml:space="preserve">. [Online] Careercentre.me. Available at: </w:t>
      </w:r>
      <w:hyperlink r:id="rId12" w:history="1">
        <w:r w:rsidRPr="000610B2">
          <w:rPr>
            <w:rStyle w:val="Hyperlink"/>
            <w:rFonts w:ascii="Times New Roman" w:hAnsi="Times New Roman" w:cs="Times New Roman"/>
            <w:lang w:eastAsia="ja-JP" w:bidi="en-GB"/>
          </w:rPr>
          <w:t>https://uwtsd.careercentre.me/CV360</w:t>
        </w:r>
      </w:hyperlink>
      <w:r w:rsidRPr="000610B2">
        <w:rPr>
          <w:rFonts w:ascii="Times New Roman" w:hAnsi="Times New Roman" w:cs="Times New Roman"/>
          <w:lang w:eastAsia="ja-JP" w:bidi="en-GB"/>
        </w:rPr>
        <w:t>. (Accessed: 3</w:t>
      </w:r>
      <w:r w:rsidRPr="000610B2">
        <w:rPr>
          <w:rFonts w:ascii="Times New Roman" w:hAnsi="Times New Roman" w:cs="Times New Roman"/>
          <w:vertAlign w:val="superscript"/>
          <w:lang w:eastAsia="ja-JP" w:bidi="en-GB"/>
        </w:rPr>
        <w:t>rd</w:t>
      </w:r>
      <w:r w:rsidRPr="000610B2">
        <w:rPr>
          <w:rFonts w:ascii="Times New Roman" w:hAnsi="Times New Roman" w:cs="Times New Roman"/>
          <w:lang w:eastAsia="ja-JP" w:bidi="en-GB"/>
        </w:rPr>
        <w:t xml:space="preserve"> November2025).</w:t>
      </w:r>
    </w:p>
    <w:p w14:paraId="175626DF" w14:textId="77777777" w:rsidR="000610B2" w:rsidRPr="000610B2" w:rsidRDefault="000610B2" w:rsidP="000610B2">
      <w:pPr>
        <w:spacing w:line="360" w:lineRule="auto"/>
        <w:rPr>
          <w:rFonts w:ascii="Times New Roman" w:hAnsi="Times New Roman" w:cs="Times New Roman"/>
        </w:rPr>
      </w:pPr>
      <w:r w:rsidRPr="000610B2">
        <w:rPr>
          <w:rFonts w:ascii="Times New Roman" w:hAnsi="Times New Roman" w:cs="Times New Roman"/>
        </w:rPr>
        <w:t xml:space="preserve">Vygotsky, L.S. (1978). </w:t>
      </w:r>
      <w:r w:rsidRPr="000610B2">
        <w:rPr>
          <w:rFonts w:ascii="Times New Roman" w:hAnsi="Times New Roman" w:cs="Times New Roman"/>
          <w:i/>
          <w:iCs/>
        </w:rPr>
        <w:t>Mind in Society.</w:t>
      </w:r>
      <w:r w:rsidRPr="000610B2">
        <w:rPr>
          <w:rFonts w:ascii="Times New Roman" w:hAnsi="Times New Roman" w:cs="Times New Roman"/>
        </w:rPr>
        <w:t xml:space="preserve"> Cambridge, MA: Harvard University Press.</w:t>
      </w:r>
    </w:p>
    <w:p w14:paraId="5F1DF088" w14:textId="77777777" w:rsidR="000610B2" w:rsidRPr="000610B2" w:rsidRDefault="000610B2" w:rsidP="000610B2">
      <w:pPr>
        <w:spacing w:line="360" w:lineRule="auto"/>
        <w:rPr>
          <w:rFonts w:ascii="Times New Roman" w:hAnsi="Times New Roman" w:cs="Times New Roman"/>
        </w:rPr>
      </w:pPr>
      <w:r w:rsidRPr="000610B2">
        <w:rPr>
          <w:rFonts w:ascii="Times New Roman" w:hAnsi="Times New Roman" w:cs="Times New Roman"/>
        </w:rPr>
        <w:t xml:space="preserve">‌Welsh Government. (2021). </w:t>
      </w:r>
      <w:r w:rsidRPr="000610B2">
        <w:rPr>
          <w:rFonts w:ascii="Times New Roman" w:hAnsi="Times New Roman" w:cs="Times New Roman"/>
          <w:i/>
          <w:iCs/>
        </w:rPr>
        <w:t>EU Structural Funds 2014 to 2020: social model of disability</w:t>
      </w:r>
      <w:r w:rsidRPr="000610B2">
        <w:rPr>
          <w:rFonts w:ascii="Times New Roman" w:hAnsi="Times New Roman" w:cs="Times New Roman"/>
        </w:rPr>
        <w:t xml:space="preserve">. [online] GOV.WALES. Available at: </w:t>
      </w:r>
      <w:hyperlink r:id="rId13" w:history="1">
        <w:r w:rsidRPr="000610B2">
          <w:rPr>
            <w:rStyle w:val="Hyperlink"/>
            <w:rFonts w:ascii="Times New Roman" w:hAnsi="Times New Roman" w:cs="Times New Roman"/>
          </w:rPr>
          <w:t>https://www.gov.wales/eu-structural-funds-2014-2020-social-model-disability</w:t>
        </w:r>
      </w:hyperlink>
      <w:r w:rsidRPr="000610B2">
        <w:rPr>
          <w:rFonts w:ascii="Times New Roman" w:hAnsi="Times New Roman" w:cs="Times New Roman"/>
        </w:rPr>
        <w:t>. (Accessed 7</w:t>
      </w:r>
      <w:r w:rsidRPr="000610B2">
        <w:rPr>
          <w:rFonts w:ascii="Times New Roman" w:hAnsi="Times New Roman" w:cs="Times New Roman"/>
          <w:vertAlign w:val="superscript"/>
        </w:rPr>
        <w:t>th</w:t>
      </w:r>
      <w:r w:rsidRPr="000610B2">
        <w:rPr>
          <w:rFonts w:ascii="Times New Roman" w:hAnsi="Times New Roman" w:cs="Times New Roman"/>
        </w:rPr>
        <w:t xml:space="preserve"> November 2025).</w:t>
      </w:r>
    </w:p>
    <w:p w14:paraId="1AA1821A" w14:textId="77777777" w:rsidR="000610B2" w:rsidRPr="005F267B" w:rsidRDefault="000610B2" w:rsidP="000610B2">
      <w:pPr>
        <w:spacing w:line="360" w:lineRule="auto"/>
        <w:rPr>
          <w:rFonts w:ascii="Times New Roman" w:hAnsi="Times New Roman" w:cs="Times New Roman"/>
        </w:rPr>
      </w:pPr>
      <w:r w:rsidRPr="005F267B">
        <w:rPr>
          <w:rFonts w:ascii="Times New Roman" w:hAnsi="Times New Roman" w:cs="Times New Roman"/>
        </w:rPr>
        <w:t>Welsh Government</w:t>
      </w:r>
      <w:r w:rsidRPr="000610B2">
        <w:rPr>
          <w:rFonts w:ascii="Times New Roman" w:hAnsi="Times New Roman" w:cs="Times New Roman"/>
        </w:rPr>
        <w:t>.</w:t>
      </w:r>
      <w:r w:rsidRPr="005F267B">
        <w:rPr>
          <w:rFonts w:ascii="Times New Roman" w:hAnsi="Times New Roman" w:cs="Times New Roman"/>
        </w:rPr>
        <w:t xml:space="preserve"> (2022). </w:t>
      </w:r>
      <w:r w:rsidRPr="005F267B">
        <w:rPr>
          <w:rFonts w:ascii="Times New Roman" w:hAnsi="Times New Roman" w:cs="Times New Roman"/>
          <w:i/>
          <w:iCs/>
        </w:rPr>
        <w:t>Developing a vision for curriculum design - Hwb</w:t>
      </w:r>
      <w:r w:rsidRPr="005F267B">
        <w:rPr>
          <w:rFonts w:ascii="Times New Roman" w:hAnsi="Times New Roman" w:cs="Times New Roman"/>
        </w:rPr>
        <w:t>. [</w:t>
      </w:r>
      <w:r w:rsidRPr="000610B2">
        <w:rPr>
          <w:rFonts w:ascii="Times New Roman" w:hAnsi="Times New Roman" w:cs="Times New Roman"/>
        </w:rPr>
        <w:t>O</w:t>
      </w:r>
      <w:r w:rsidRPr="005F267B">
        <w:rPr>
          <w:rFonts w:ascii="Times New Roman" w:hAnsi="Times New Roman" w:cs="Times New Roman"/>
        </w:rPr>
        <w:t xml:space="preserve">nline] </w:t>
      </w:r>
      <w:proofErr w:type="spellStart"/>
      <w:proofErr w:type="gramStart"/>
      <w:r w:rsidRPr="005F267B">
        <w:rPr>
          <w:rFonts w:ascii="Times New Roman" w:hAnsi="Times New Roman" w:cs="Times New Roman"/>
        </w:rPr>
        <w:t>hwb.gov.wales</w:t>
      </w:r>
      <w:proofErr w:type="spellEnd"/>
      <w:proofErr w:type="gramEnd"/>
      <w:r w:rsidRPr="005F267B">
        <w:rPr>
          <w:rFonts w:ascii="Times New Roman" w:hAnsi="Times New Roman" w:cs="Times New Roman"/>
        </w:rPr>
        <w:t xml:space="preserve">. Available at: </w:t>
      </w:r>
      <w:hyperlink r:id="rId14" w:history="1">
        <w:r w:rsidRPr="005F267B">
          <w:rPr>
            <w:rStyle w:val="Hyperlink"/>
            <w:rFonts w:ascii="Times New Roman" w:hAnsi="Times New Roman" w:cs="Times New Roman"/>
          </w:rPr>
          <w:t>https://hwb.gov.wales/curriculum-for-wales/designing-your-curriculum/developing-a-vision-for-curriculum-design/#curriculum-design-and-the-four-purposes</w:t>
        </w:r>
      </w:hyperlink>
      <w:r w:rsidRPr="005F267B">
        <w:rPr>
          <w:rFonts w:ascii="Times New Roman" w:hAnsi="Times New Roman" w:cs="Times New Roman"/>
        </w:rPr>
        <w:t>.</w:t>
      </w:r>
      <w:r w:rsidRPr="000610B2">
        <w:rPr>
          <w:rFonts w:ascii="Times New Roman" w:hAnsi="Times New Roman" w:cs="Times New Roman"/>
        </w:rPr>
        <w:t xml:space="preserve"> (Accessed: 6</w:t>
      </w:r>
      <w:r w:rsidRPr="000610B2">
        <w:rPr>
          <w:rFonts w:ascii="Times New Roman" w:hAnsi="Times New Roman" w:cs="Times New Roman"/>
          <w:vertAlign w:val="superscript"/>
        </w:rPr>
        <w:t>th</w:t>
      </w:r>
      <w:r w:rsidRPr="000610B2">
        <w:rPr>
          <w:rFonts w:ascii="Times New Roman" w:hAnsi="Times New Roman" w:cs="Times New Roman"/>
        </w:rPr>
        <w:t xml:space="preserve"> November 2025).</w:t>
      </w:r>
    </w:p>
    <w:p w14:paraId="4108DA1D" w14:textId="77777777" w:rsidR="000610B2" w:rsidRPr="000610B2" w:rsidRDefault="000610B2" w:rsidP="000610B2">
      <w:pPr>
        <w:spacing w:line="360" w:lineRule="auto"/>
        <w:rPr>
          <w:rFonts w:ascii="Times New Roman" w:hAnsi="Times New Roman" w:cs="Times New Roman"/>
        </w:rPr>
      </w:pPr>
    </w:p>
    <w:p w14:paraId="0BA46CFF" w14:textId="77777777" w:rsidR="000610B2" w:rsidRPr="000610B2" w:rsidRDefault="000610B2" w:rsidP="000610B2">
      <w:pPr>
        <w:spacing w:line="360" w:lineRule="auto"/>
        <w:rPr>
          <w:rFonts w:ascii="Times New Roman" w:hAnsi="Times New Roman" w:cs="Times New Roman"/>
        </w:rPr>
      </w:pPr>
    </w:p>
    <w:p w14:paraId="366EDFE4" w14:textId="77777777" w:rsidR="00BA5C30" w:rsidRPr="003D28CA" w:rsidRDefault="00BA5C30" w:rsidP="003D28CA">
      <w:pPr>
        <w:spacing w:line="360" w:lineRule="auto"/>
        <w:rPr>
          <w:rFonts w:ascii="Times New Roman" w:hAnsi="Times New Roman" w:cs="Times New Roman"/>
        </w:rPr>
      </w:pPr>
    </w:p>
    <w:sectPr w:rsidR="00BA5C30" w:rsidRPr="003D28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0C4485"/>
    <w:multiLevelType w:val="multilevel"/>
    <w:tmpl w:val="CF581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14141510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8CA"/>
    <w:rsid w:val="000063D8"/>
    <w:rsid w:val="000067A1"/>
    <w:rsid w:val="00010D2C"/>
    <w:rsid w:val="00020B04"/>
    <w:rsid w:val="00032CF4"/>
    <w:rsid w:val="000352F6"/>
    <w:rsid w:val="000610B2"/>
    <w:rsid w:val="00062079"/>
    <w:rsid w:val="00077E83"/>
    <w:rsid w:val="0008256B"/>
    <w:rsid w:val="000A584F"/>
    <w:rsid w:val="000C5079"/>
    <w:rsid w:val="00111402"/>
    <w:rsid w:val="00113373"/>
    <w:rsid w:val="00113B13"/>
    <w:rsid w:val="00133549"/>
    <w:rsid w:val="00134BDF"/>
    <w:rsid w:val="00147D8D"/>
    <w:rsid w:val="001554C0"/>
    <w:rsid w:val="00161CF1"/>
    <w:rsid w:val="00192332"/>
    <w:rsid w:val="001C1DD4"/>
    <w:rsid w:val="001E45D1"/>
    <w:rsid w:val="001E5D35"/>
    <w:rsid w:val="00201F29"/>
    <w:rsid w:val="002136FC"/>
    <w:rsid w:val="00213C4F"/>
    <w:rsid w:val="00224065"/>
    <w:rsid w:val="002350BC"/>
    <w:rsid w:val="00235D61"/>
    <w:rsid w:val="00244EB8"/>
    <w:rsid w:val="00246207"/>
    <w:rsid w:val="00274379"/>
    <w:rsid w:val="002750C0"/>
    <w:rsid w:val="002955F3"/>
    <w:rsid w:val="002A1947"/>
    <w:rsid w:val="002B3472"/>
    <w:rsid w:val="002B7C2A"/>
    <w:rsid w:val="002C40DD"/>
    <w:rsid w:val="002D291F"/>
    <w:rsid w:val="002D6969"/>
    <w:rsid w:val="002E2D3C"/>
    <w:rsid w:val="002F5C45"/>
    <w:rsid w:val="003116A5"/>
    <w:rsid w:val="00312AC0"/>
    <w:rsid w:val="003238B5"/>
    <w:rsid w:val="00326001"/>
    <w:rsid w:val="003358CD"/>
    <w:rsid w:val="00337832"/>
    <w:rsid w:val="00340073"/>
    <w:rsid w:val="0034116B"/>
    <w:rsid w:val="0036667E"/>
    <w:rsid w:val="003674DD"/>
    <w:rsid w:val="003B2441"/>
    <w:rsid w:val="003C356D"/>
    <w:rsid w:val="003D0FC2"/>
    <w:rsid w:val="003D28CA"/>
    <w:rsid w:val="003D41E3"/>
    <w:rsid w:val="003E13DC"/>
    <w:rsid w:val="003E1C62"/>
    <w:rsid w:val="003F4D0A"/>
    <w:rsid w:val="003F6AAF"/>
    <w:rsid w:val="003F765A"/>
    <w:rsid w:val="00402752"/>
    <w:rsid w:val="00404CA2"/>
    <w:rsid w:val="0043101B"/>
    <w:rsid w:val="00434A5B"/>
    <w:rsid w:val="00436473"/>
    <w:rsid w:val="00436D2C"/>
    <w:rsid w:val="00444DA1"/>
    <w:rsid w:val="00451F91"/>
    <w:rsid w:val="00453F9A"/>
    <w:rsid w:val="00465B5A"/>
    <w:rsid w:val="00471197"/>
    <w:rsid w:val="004857B6"/>
    <w:rsid w:val="00486D76"/>
    <w:rsid w:val="004B002F"/>
    <w:rsid w:val="004B3B79"/>
    <w:rsid w:val="004D076E"/>
    <w:rsid w:val="004D07BD"/>
    <w:rsid w:val="004F1C42"/>
    <w:rsid w:val="005162A3"/>
    <w:rsid w:val="00521CD1"/>
    <w:rsid w:val="00525268"/>
    <w:rsid w:val="00526F8B"/>
    <w:rsid w:val="00532E22"/>
    <w:rsid w:val="00544251"/>
    <w:rsid w:val="005469D5"/>
    <w:rsid w:val="005628C8"/>
    <w:rsid w:val="00571CDF"/>
    <w:rsid w:val="00581E86"/>
    <w:rsid w:val="005823BF"/>
    <w:rsid w:val="00582EB9"/>
    <w:rsid w:val="00595E07"/>
    <w:rsid w:val="005C0879"/>
    <w:rsid w:val="005C3F11"/>
    <w:rsid w:val="005C64C4"/>
    <w:rsid w:val="005D2150"/>
    <w:rsid w:val="005D3F2C"/>
    <w:rsid w:val="005F06C8"/>
    <w:rsid w:val="005F4F94"/>
    <w:rsid w:val="006209B3"/>
    <w:rsid w:val="00623BA6"/>
    <w:rsid w:val="006260DE"/>
    <w:rsid w:val="006324E2"/>
    <w:rsid w:val="0064552A"/>
    <w:rsid w:val="00647538"/>
    <w:rsid w:val="0065272B"/>
    <w:rsid w:val="00655A3D"/>
    <w:rsid w:val="00656A7D"/>
    <w:rsid w:val="00674C8A"/>
    <w:rsid w:val="0069184C"/>
    <w:rsid w:val="006B2F23"/>
    <w:rsid w:val="006C3F2A"/>
    <w:rsid w:val="006C539A"/>
    <w:rsid w:val="006C74C8"/>
    <w:rsid w:val="006E4C5C"/>
    <w:rsid w:val="0071021B"/>
    <w:rsid w:val="00715BAA"/>
    <w:rsid w:val="00732F01"/>
    <w:rsid w:val="00735E9F"/>
    <w:rsid w:val="007651CA"/>
    <w:rsid w:val="00774B82"/>
    <w:rsid w:val="007911C5"/>
    <w:rsid w:val="007B1BA3"/>
    <w:rsid w:val="007B522D"/>
    <w:rsid w:val="007B604C"/>
    <w:rsid w:val="007C6400"/>
    <w:rsid w:val="007C6A9B"/>
    <w:rsid w:val="007D757E"/>
    <w:rsid w:val="007E5205"/>
    <w:rsid w:val="008034C1"/>
    <w:rsid w:val="00804CCF"/>
    <w:rsid w:val="008151F2"/>
    <w:rsid w:val="00825128"/>
    <w:rsid w:val="00825EA8"/>
    <w:rsid w:val="00827FFE"/>
    <w:rsid w:val="008360A5"/>
    <w:rsid w:val="0086101D"/>
    <w:rsid w:val="008619DE"/>
    <w:rsid w:val="00863FE6"/>
    <w:rsid w:val="00886029"/>
    <w:rsid w:val="008A3F00"/>
    <w:rsid w:val="008A727A"/>
    <w:rsid w:val="008B0C8C"/>
    <w:rsid w:val="008B479F"/>
    <w:rsid w:val="008F6039"/>
    <w:rsid w:val="00900224"/>
    <w:rsid w:val="0090388C"/>
    <w:rsid w:val="0091428C"/>
    <w:rsid w:val="009205E2"/>
    <w:rsid w:val="0092657B"/>
    <w:rsid w:val="009434DC"/>
    <w:rsid w:val="00944049"/>
    <w:rsid w:val="00952B21"/>
    <w:rsid w:val="009943BF"/>
    <w:rsid w:val="009B05AF"/>
    <w:rsid w:val="009E35DE"/>
    <w:rsid w:val="009F13F7"/>
    <w:rsid w:val="00A032EF"/>
    <w:rsid w:val="00A0488C"/>
    <w:rsid w:val="00A13EC8"/>
    <w:rsid w:val="00A33AFD"/>
    <w:rsid w:val="00A43847"/>
    <w:rsid w:val="00A75099"/>
    <w:rsid w:val="00A81EB6"/>
    <w:rsid w:val="00A858D5"/>
    <w:rsid w:val="00A87C15"/>
    <w:rsid w:val="00A951C8"/>
    <w:rsid w:val="00AA03B1"/>
    <w:rsid w:val="00AA2999"/>
    <w:rsid w:val="00AA3300"/>
    <w:rsid w:val="00AB1CA0"/>
    <w:rsid w:val="00AB4D0C"/>
    <w:rsid w:val="00AB6D9C"/>
    <w:rsid w:val="00AE1E8C"/>
    <w:rsid w:val="00AF4AAA"/>
    <w:rsid w:val="00B26F6A"/>
    <w:rsid w:val="00B54078"/>
    <w:rsid w:val="00B61266"/>
    <w:rsid w:val="00B63235"/>
    <w:rsid w:val="00B81911"/>
    <w:rsid w:val="00B971EB"/>
    <w:rsid w:val="00BA5910"/>
    <w:rsid w:val="00BA5C30"/>
    <w:rsid w:val="00BD5AD4"/>
    <w:rsid w:val="00BE68DB"/>
    <w:rsid w:val="00BE6CAA"/>
    <w:rsid w:val="00BF163C"/>
    <w:rsid w:val="00BF5A7E"/>
    <w:rsid w:val="00C33A00"/>
    <w:rsid w:val="00C4193B"/>
    <w:rsid w:val="00C505FF"/>
    <w:rsid w:val="00C52F0D"/>
    <w:rsid w:val="00C7006D"/>
    <w:rsid w:val="00C735E5"/>
    <w:rsid w:val="00C77909"/>
    <w:rsid w:val="00C81EBF"/>
    <w:rsid w:val="00C82E02"/>
    <w:rsid w:val="00CD5EBF"/>
    <w:rsid w:val="00CE5BFA"/>
    <w:rsid w:val="00CF0A83"/>
    <w:rsid w:val="00D12C48"/>
    <w:rsid w:val="00D32D20"/>
    <w:rsid w:val="00D5375B"/>
    <w:rsid w:val="00D54208"/>
    <w:rsid w:val="00D57B0B"/>
    <w:rsid w:val="00D6009D"/>
    <w:rsid w:val="00D616F1"/>
    <w:rsid w:val="00D63AF1"/>
    <w:rsid w:val="00D84A64"/>
    <w:rsid w:val="00D97520"/>
    <w:rsid w:val="00DA3227"/>
    <w:rsid w:val="00DB466F"/>
    <w:rsid w:val="00DC0B10"/>
    <w:rsid w:val="00DC2D7B"/>
    <w:rsid w:val="00DD29CA"/>
    <w:rsid w:val="00E32FF2"/>
    <w:rsid w:val="00E57831"/>
    <w:rsid w:val="00E628C8"/>
    <w:rsid w:val="00E656CC"/>
    <w:rsid w:val="00E939DB"/>
    <w:rsid w:val="00EA2A27"/>
    <w:rsid w:val="00EA2C87"/>
    <w:rsid w:val="00EB142E"/>
    <w:rsid w:val="00EC3C53"/>
    <w:rsid w:val="00EC5D39"/>
    <w:rsid w:val="00ED798E"/>
    <w:rsid w:val="00EF3D9D"/>
    <w:rsid w:val="00F009D1"/>
    <w:rsid w:val="00F07293"/>
    <w:rsid w:val="00F273EE"/>
    <w:rsid w:val="00F27422"/>
    <w:rsid w:val="00F2768F"/>
    <w:rsid w:val="00F36815"/>
    <w:rsid w:val="00F51B6C"/>
    <w:rsid w:val="00F600CB"/>
    <w:rsid w:val="00F82A7B"/>
    <w:rsid w:val="00F85CC0"/>
    <w:rsid w:val="00FB45A2"/>
    <w:rsid w:val="00FC32E3"/>
    <w:rsid w:val="00FE2672"/>
    <w:rsid w:val="00FE2999"/>
    <w:rsid w:val="00FE4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EE005"/>
  <w15:chartTrackingRefBased/>
  <w15:docId w15:val="{2427CEE3-2659-4E52-BC2E-025EBE533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28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28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28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28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28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28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28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28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28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28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28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28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28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28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28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28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28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28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28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28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28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28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28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28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28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28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28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28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28C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F4AAA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ight-to-education.org/resource/salamanca-statement-and-framework-action-special-needs-education" TargetMode="External"/><Relationship Id="rId13" Type="http://schemas.openxmlformats.org/officeDocument/2006/relationships/hyperlink" Target="https://www.gov.wales/eu-structural-funds-2014-2020-social-model-disabilit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imarysite-prod-sorted.s3.amazonaws.com/pwll-cp-school/UploadedDocument/3e0bcb41-f9e7-4d32-8a25-599f155d8ed3/positive-behaviour-policy-sept-2022.pdf" TargetMode="External"/><Relationship Id="rId12" Type="http://schemas.openxmlformats.org/officeDocument/2006/relationships/hyperlink" Target="https://uwtsd.careercentre.me/CV36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open.edu/openlearn/education-development/learning-teach-becoming-reflective-practitioner/content-section-6.2" TargetMode="External"/><Relationship Id="rId11" Type="http://schemas.openxmlformats.org/officeDocument/2006/relationships/hyperlink" Target="https://www.uwtsd.ac.uk/academic-quality-handbook" TargetMode="External"/><Relationship Id="rId5" Type="http://schemas.openxmlformats.org/officeDocument/2006/relationships/hyperlink" Target="https://assets.publishing.service.gov.uk/media/65ce3721e1bdec001a3221fe/Behaviour_in_schools_-_advice_for_headteachers_and_school_staff_Feb_2024.pdf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libguides.hull.ac.uk/reflectivewriting/kol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cope.org.uk/about-us/social-model-of-disability/" TargetMode="External"/><Relationship Id="rId14" Type="http://schemas.openxmlformats.org/officeDocument/2006/relationships/hyperlink" Target="https://hwb.gov.wales/curriculum-for-wales/designing-your-curriculum/developing-a-vision-for-curriculum-design/#curriculum-design-and-the-four-purpos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6</Pages>
  <Words>2301</Words>
  <Characters>13121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Jones</dc:creator>
  <cp:keywords/>
  <dc:description/>
  <cp:lastModifiedBy>Leah Jones</cp:lastModifiedBy>
  <cp:revision>231</cp:revision>
  <dcterms:created xsi:type="dcterms:W3CDTF">2025-11-09T12:49:00Z</dcterms:created>
  <dcterms:modified xsi:type="dcterms:W3CDTF">2025-11-09T21:10:00Z</dcterms:modified>
</cp:coreProperties>
</file>