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DFC01E" w14:textId="77777777" w:rsidR="00EC1806" w:rsidRDefault="00EC1806" w:rsidP="00EC1806">
      <w:pPr>
        <w:rPr>
          <w:rFonts w:ascii="Arial" w:eastAsia="Arial" w:hAnsi="Arial" w:cs="Arial"/>
          <w:color w:val="000000" w:themeColor="text1"/>
        </w:rPr>
      </w:pPr>
      <w:r w:rsidRPr="670AFF72">
        <w:rPr>
          <w:rFonts w:ascii="Arial" w:eastAsia="Arial" w:hAnsi="Arial" w:cs="Arial"/>
          <w:color w:val="000000" w:themeColor="text1"/>
          <w:lang w:val="en-GB"/>
        </w:rPr>
        <w:t>University of Wales Trinity Saint David</w:t>
      </w:r>
    </w:p>
    <w:p w14:paraId="53DA2D44" w14:textId="77777777" w:rsidR="00EC1806" w:rsidRDefault="00EC1806" w:rsidP="00EC1806">
      <w:pPr>
        <w:rPr>
          <w:rFonts w:ascii="Arial" w:eastAsia="Arial" w:hAnsi="Arial" w:cs="Arial"/>
          <w:color w:val="000000" w:themeColor="text1"/>
          <w:lang w:val="en-GB"/>
        </w:rPr>
      </w:pPr>
      <w:r w:rsidRPr="670AFF72">
        <w:rPr>
          <w:rFonts w:ascii="Arial" w:eastAsia="Arial" w:hAnsi="Arial" w:cs="Arial"/>
          <w:color w:val="000000" w:themeColor="text1"/>
          <w:lang w:val="en-GB"/>
        </w:rPr>
        <w:t>BA Leadership and Management Skills for the Workplace</w:t>
      </w:r>
    </w:p>
    <w:p w14:paraId="740778E5" w14:textId="77777777" w:rsidR="00EC1806" w:rsidRDefault="00EC1806" w:rsidP="00EC1806">
      <w:pPr>
        <w:jc w:val="center"/>
        <w:rPr>
          <w:rFonts w:ascii="Arial" w:eastAsia="Arial" w:hAnsi="Arial" w:cs="Arial"/>
          <w:color w:val="000000" w:themeColor="text1"/>
          <w:sz w:val="31"/>
          <w:szCs w:val="31"/>
        </w:rPr>
      </w:pPr>
    </w:p>
    <w:p w14:paraId="5DB5D84F" w14:textId="77777777" w:rsidR="00EC1806" w:rsidRDefault="00EC1806" w:rsidP="00EC1806">
      <w:pPr>
        <w:jc w:val="center"/>
        <w:rPr>
          <w:rFonts w:ascii="Arial Black" w:eastAsia="Arial Black" w:hAnsi="Arial Black" w:cs="Arial Black"/>
          <w:color w:val="000000" w:themeColor="text1"/>
          <w:sz w:val="56"/>
          <w:szCs w:val="56"/>
        </w:rPr>
      </w:pPr>
    </w:p>
    <w:p w14:paraId="243836ED" w14:textId="77777777" w:rsidR="00EC1806" w:rsidRDefault="00EC1806" w:rsidP="00EC1806">
      <w:pPr>
        <w:jc w:val="center"/>
        <w:rPr>
          <w:rFonts w:ascii="Arial Black" w:eastAsia="Arial Black" w:hAnsi="Arial Black" w:cs="Arial Black"/>
          <w:color w:val="000000" w:themeColor="text1"/>
          <w:sz w:val="56"/>
          <w:szCs w:val="56"/>
        </w:rPr>
      </w:pPr>
    </w:p>
    <w:p w14:paraId="1B9FEEFA" w14:textId="77777777" w:rsidR="00EC1806" w:rsidRDefault="00EC1806" w:rsidP="00EC1806">
      <w:pPr>
        <w:jc w:val="center"/>
        <w:rPr>
          <w:rFonts w:ascii="Arial Black" w:eastAsia="Arial Black" w:hAnsi="Arial Black" w:cs="Arial Black"/>
          <w:color w:val="000000" w:themeColor="text1"/>
          <w:sz w:val="56"/>
          <w:szCs w:val="56"/>
        </w:rPr>
      </w:pPr>
    </w:p>
    <w:p w14:paraId="619FAE3B" w14:textId="699C9FD8" w:rsidR="00EC1806" w:rsidRDefault="00E90914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56"/>
          <w:szCs w:val="56"/>
          <w:lang w:val="en-GB"/>
        </w:rPr>
      </w:pPr>
      <w:r>
        <w:rPr>
          <w:rFonts w:ascii="Arial" w:eastAsia="Arial" w:hAnsi="Arial" w:cs="Arial"/>
          <w:b/>
          <w:bCs/>
          <w:color w:val="000000" w:themeColor="text1"/>
          <w:sz w:val="56"/>
          <w:szCs w:val="56"/>
          <w:lang w:val="en-GB"/>
        </w:rPr>
        <w:t>Emergent Leadership Skills in the Workplace</w:t>
      </w:r>
    </w:p>
    <w:p w14:paraId="45EBFD3A" w14:textId="77777777" w:rsidR="00EC1806" w:rsidRDefault="00EC1806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72"/>
          <w:szCs w:val="72"/>
        </w:rPr>
      </w:pPr>
    </w:p>
    <w:p w14:paraId="095E7436" w14:textId="77777777" w:rsidR="00EC1806" w:rsidRDefault="00EC1806" w:rsidP="00EC1806">
      <w:pPr>
        <w:jc w:val="center"/>
        <w:rPr>
          <w:rFonts w:ascii="Calibri" w:eastAsia="Calibri" w:hAnsi="Calibri" w:cs="Calibri"/>
          <w:color w:val="000000" w:themeColor="text1"/>
          <w:sz w:val="72"/>
          <w:szCs w:val="72"/>
        </w:rPr>
      </w:pPr>
    </w:p>
    <w:p w14:paraId="76F1DE35" w14:textId="77777777" w:rsidR="00956EAC" w:rsidRDefault="00956EAC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2140EDC" w14:textId="77777777" w:rsidR="00956EAC" w:rsidRDefault="00956EAC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46B0FAA1" w14:textId="77777777" w:rsidR="00956EAC" w:rsidRDefault="00956EAC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3221016" w14:textId="77777777" w:rsidR="00956EAC" w:rsidRDefault="00956EAC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00590697" w14:textId="77777777" w:rsidR="00956EAC" w:rsidRDefault="00956EAC" w:rsidP="00EC1806">
      <w:pPr>
        <w:jc w:val="center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079D02CE" w14:textId="6CCFF0E2" w:rsidR="00EC1806" w:rsidRDefault="00EC1806" w:rsidP="00EC1806">
      <w:pPr>
        <w:jc w:val="center"/>
        <w:rPr>
          <w:rFonts w:ascii="Arial" w:eastAsia="Arial" w:hAnsi="Arial" w:cs="Arial"/>
          <w:color w:val="000000" w:themeColor="text1"/>
          <w:sz w:val="24"/>
          <w:szCs w:val="24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Student name:</w:t>
      </w:r>
      <w:r w:rsidRPr="0E90E32D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Laura Andreea Trusca</w:t>
      </w:r>
    </w:p>
    <w:p w14:paraId="2D813B61" w14:textId="77777777" w:rsidR="00EC1806" w:rsidRDefault="00EC1806" w:rsidP="00EC1806">
      <w:pPr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Student ID:</w:t>
      </w:r>
      <w:r w:rsidRPr="0E90E32D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1911900</w:t>
      </w:r>
    </w:p>
    <w:p w14:paraId="51CFC7F6" w14:textId="1E1A7769" w:rsidR="00EC1806" w:rsidRDefault="00EC1806" w:rsidP="00EC1806">
      <w:pPr>
        <w:rPr>
          <w:rFonts w:ascii="Arial" w:eastAsia="Arial" w:hAnsi="Arial" w:cs="Arial"/>
          <w:color w:val="000000" w:themeColor="text1"/>
          <w:sz w:val="24"/>
          <w:szCs w:val="24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Module Code:</w:t>
      </w:r>
      <w:r w:rsidRPr="0E90E32D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 xml:space="preserve"> BMSW 610</w:t>
      </w:r>
      <w:r w:rsidR="00956EAC">
        <w:rPr>
          <w:rFonts w:ascii="Arial" w:eastAsia="Arial" w:hAnsi="Arial" w:cs="Arial"/>
          <w:color w:val="000000" w:themeColor="text1"/>
          <w:sz w:val="24"/>
          <w:szCs w:val="24"/>
          <w:lang w:val="en-GB"/>
        </w:rPr>
        <w:t>1</w:t>
      </w:r>
    </w:p>
    <w:p w14:paraId="2B370C66" w14:textId="77777777" w:rsidR="00EC1806" w:rsidRDefault="00EC1806" w:rsidP="00EC1806">
      <w:pPr>
        <w:rPr>
          <w:rFonts w:ascii="Arial" w:eastAsia="Arial" w:hAnsi="Arial" w:cs="Arial"/>
          <w:color w:val="000000" w:themeColor="text1"/>
          <w:sz w:val="24"/>
          <w:szCs w:val="24"/>
        </w:rPr>
      </w:pPr>
    </w:p>
    <w:p w14:paraId="79E36B56" w14:textId="2621C81F" w:rsidR="00EC1806" w:rsidRDefault="00EC1806" w:rsidP="00EC1806">
      <w:pPr>
        <w:jc w:val="right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  <w:r w:rsidRPr="0E90E32D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 xml:space="preserve">Lecturer’s Name: </w:t>
      </w:r>
      <w:r w:rsidR="00956EAC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 xml:space="preserve">Eric </w:t>
      </w:r>
      <w:r w:rsidR="00041458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Osei</w:t>
      </w:r>
    </w:p>
    <w:p w14:paraId="0B6C82C4" w14:textId="42A2EB91" w:rsidR="00125026" w:rsidRDefault="00125026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7F33EEDE" w14:textId="3354EDAD" w:rsidR="00125026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Tabel of content</w:t>
      </w:r>
    </w:p>
    <w:p w14:paraId="5C2EE621" w14:textId="0E3F697E" w:rsidR="00980885" w:rsidRDefault="00980885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31BEB0A9" w14:textId="012BBD54" w:rsidR="00980885" w:rsidRPr="00001191" w:rsidRDefault="00001191" w:rsidP="00001191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001191">
        <w:rPr>
          <w:rFonts w:ascii="Arial" w:eastAsia="Arial" w:hAnsi="Arial" w:cs="Arial"/>
          <w:color w:val="000000" w:themeColor="text1"/>
          <w:lang w:val="en-GB"/>
        </w:rPr>
        <w:lastRenderedPageBreak/>
        <w:t>Introduction</w:t>
      </w:r>
    </w:p>
    <w:p w14:paraId="4D0802C2" w14:textId="7D536159" w:rsidR="00A16455" w:rsidRDefault="00A16455" w:rsidP="00001191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001191">
        <w:rPr>
          <w:rFonts w:ascii="Arial" w:eastAsia="Arial" w:hAnsi="Arial" w:cs="Arial"/>
          <w:color w:val="000000" w:themeColor="text1"/>
          <w:lang w:val="en-GB"/>
        </w:rPr>
        <w:t xml:space="preserve">Difference between </w:t>
      </w:r>
      <w:r w:rsidR="00980885" w:rsidRPr="00001191">
        <w:rPr>
          <w:rFonts w:ascii="Arial" w:eastAsia="Arial" w:hAnsi="Arial" w:cs="Arial"/>
          <w:color w:val="000000" w:themeColor="text1"/>
          <w:lang w:val="en-GB"/>
        </w:rPr>
        <w:t>Leadership and Management</w:t>
      </w:r>
    </w:p>
    <w:p w14:paraId="02CA8AB2" w14:textId="7396C161" w:rsidR="00001191" w:rsidRDefault="00696F4D" w:rsidP="00001191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Effective Leadership St</w:t>
      </w:r>
      <w:r w:rsidR="00F03573">
        <w:rPr>
          <w:rFonts w:ascii="Arial" w:eastAsia="Arial" w:hAnsi="Arial" w:cs="Arial"/>
          <w:color w:val="000000" w:themeColor="text1"/>
          <w:lang w:val="en-GB"/>
        </w:rPr>
        <w:t>yles</w:t>
      </w:r>
    </w:p>
    <w:p w14:paraId="1394B9BD" w14:textId="3B48D395" w:rsidR="00F03573" w:rsidRDefault="00F03573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Effective Leadership Skills</w:t>
      </w:r>
    </w:p>
    <w:p w14:paraId="73E9D9E9" w14:textId="3D44AA5C" w:rsidR="00F03573" w:rsidRDefault="00F03573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 xml:space="preserve">Leadership </w:t>
      </w:r>
      <w:r w:rsidR="00A56747">
        <w:rPr>
          <w:rFonts w:ascii="Arial" w:eastAsia="Arial" w:hAnsi="Arial" w:cs="Arial"/>
          <w:color w:val="000000" w:themeColor="text1"/>
          <w:lang w:val="en-GB"/>
        </w:rPr>
        <w:t>Styles in COVID- 19 era and other</w:t>
      </w:r>
      <w:r w:rsidR="003E26A8">
        <w:rPr>
          <w:rFonts w:ascii="Arial" w:eastAsia="Arial" w:hAnsi="Arial" w:cs="Arial"/>
          <w:color w:val="000000" w:themeColor="text1"/>
          <w:lang w:val="en-GB"/>
        </w:rPr>
        <w:t xml:space="preserve"> emergencies</w:t>
      </w:r>
    </w:p>
    <w:p w14:paraId="0E484FAF" w14:textId="32DB2987" w:rsidR="003E26A8" w:rsidRDefault="003E26A8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Ethical Leadership</w:t>
      </w:r>
    </w:p>
    <w:p w14:paraId="1CD4F8B0" w14:textId="0A535011" w:rsidR="003E26A8" w:rsidRDefault="000F4DF0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Conclusion</w:t>
      </w:r>
    </w:p>
    <w:p w14:paraId="39334862" w14:textId="31227024" w:rsidR="000F4DF0" w:rsidRDefault="000F4DF0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Reference</w:t>
      </w:r>
    </w:p>
    <w:p w14:paraId="1134F105" w14:textId="370EFB6C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54D03753" w14:textId="52E743DE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0D2377E3" w14:textId="24BB09F2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36795185" w14:textId="67393587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18C7708F" w14:textId="3635E2BC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4C481665" w14:textId="04900134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238AD992" w14:textId="20C979ED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6C57424D" w14:textId="6A976F91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4EA00795" w14:textId="6C4FCD45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4C82D0B8" w14:textId="518DF809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4E715F44" w14:textId="6E60800D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071D7673" w14:textId="1055D9D8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4892F28F" w14:textId="48702F8A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12DCA7F0" w14:textId="36235DC2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05D09E77" w14:textId="2F5BFD8B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771A8DD1" w14:textId="38AD06C6" w:rsidR="00182787" w:rsidRDefault="00182787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60E9A395" w14:textId="7E357A2B" w:rsidR="00E90914" w:rsidRDefault="00E90914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649CCB2A" w14:textId="77777777" w:rsidR="00E90914" w:rsidRDefault="00E90914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5DAB555B" w14:textId="078E0A74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  <w:r w:rsidRPr="00182787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  <w:lastRenderedPageBreak/>
        <w:t>Introduction</w:t>
      </w:r>
    </w:p>
    <w:p w14:paraId="6F33A8A1" w14:textId="2BD913F0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41DEA3F2" w14:textId="154458E1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7A125AAB" w14:textId="2D2D5566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3F31E686" w14:textId="78656C8E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66028788" w14:textId="0A1667AB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1893B6E2" w14:textId="75DBB292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085E8D45" w14:textId="2E5E37DB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6F919157" w14:textId="3E81AD11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0FD945C3" w14:textId="1D56027D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07AA352E" w14:textId="27C6C8EE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1017142D" w14:textId="606DC149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6D9CFD89" w14:textId="3AB75FD0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27E38FE5" w14:textId="60141C28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7E890DCF" w14:textId="6AE3B1E3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3C2C3CB0" w14:textId="08210315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757FF99E" w14:textId="49981D0E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6B9F8943" w14:textId="6261ADBF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5853737E" w14:textId="14829353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705A95DD" w14:textId="5E3440C2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15A54DE3" w14:textId="01A9B72A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382BD840" w14:textId="1D554C89" w:rsidR="00182787" w:rsidRDefault="00182787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</w:p>
    <w:p w14:paraId="6C65F690" w14:textId="0FD3A72B" w:rsidR="00182787" w:rsidRDefault="00DB5B12" w:rsidP="00F03573">
      <w:pPr>
        <w:spacing w:line="360" w:lineRule="auto"/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</w:pPr>
      <w:r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en-GB"/>
        </w:rPr>
        <w:lastRenderedPageBreak/>
        <w:t>Difference between Leadership and Management</w:t>
      </w:r>
    </w:p>
    <w:p w14:paraId="45C0D318" w14:textId="0530B489" w:rsidR="0060718A" w:rsidRPr="00C13E5F" w:rsidRDefault="0060718A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C13E5F">
        <w:rPr>
          <w:rFonts w:ascii="Arial" w:eastAsia="Arial" w:hAnsi="Arial" w:cs="Arial"/>
          <w:color w:val="000000" w:themeColor="text1"/>
          <w:lang w:val="en-GB"/>
        </w:rPr>
        <w:t xml:space="preserve">Leadership is about </w:t>
      </w:r>
      <w:r w:rsidR="007731FA" w:rsidRPr="00C13E5F">
        <w:rPr>
          <w:rFonts w:ascii="Arial" w:eastAsia="Arial" w:hAnsi="Arial" w:cs="Arial"/>
          <w:color w:val="000000" w:themeColor="text1"/>
          <w:lang w:val="en-GB"/>
        </w:rPr>
        <w:t>producing and responding</w:t>
      </w:r>
      <w:r w:rsidR="00554C4B" w:rsidRPr="00C13E5F">
        <w:rPr>
          <w:rFonts w:ascii="Arial" w:eastAsia="Arial" w:hAnsi="Arial" w:cs="Arial"/>
          <w:color w:val="000000" w:themeColor="text1"/>
          <w:lang w:val="en-GB"/>
        </w:rPr>
        <w:t xml:space="preserve"> to change. Leaders </w:t>
      </w:r>
      <w:r w:rsidR="00193A3D" w:rsidRPr="00C13E5F">
        <w:rPr>
          <w:rFonts w:ascii="Arial" w:eastAsia="Arial" w:hAnsi="Arial" w:cs="Arial"/>
          <w:color w:val="000000" w:themeColor="text1"/>
          <w:lang w:val="en-GB"/>
        </w:rPr>
        <w:t>see opportunities in the instabili</w:t>
      </w:r>
      <w:r w:rsidR="001F3B9B" w:rsidRPr="00C13E5F">
        <w:rPr>
          <w:rFonts w:ascii="Arial" w:eastAsia="Arial" w:hAnsi="Arial" w:cs="Arial"/>
          <w:color w:val="000000" w:themeColor="text1"/>
          <w:lang w:val="en-GB"/>
        </w:rPr>
        <w:t>ties that their managerial alter egos want to conquer</w:t>
      </w:r>
      <w:r w:rsidR="008419B1" w:rsidRPr="00C13E5F">
        <w:rPr>
          <w:rFonts w:ascii="Arial" w:eastAsia="Arial" w:hAnsi="Arial" w:cs="Arial"/>
          <w:color w:val="000000" w:themeColor="text1"/>
          <w:lang w:val="en-GB"/>
        </w:rPr>
        <w:t>, and they emphasize ideas over</w:t>
      </w:r>
      <w:r w:rsidR="00D7572C" w:rsidRPr="00C13E5F">
        <w:rPr>
          <w:rFonts w:ascii="Arial" w:eastAsia="Arial" w:hAnsi="Arial" w:cs="Arial"/>
          <w:color w:val="000000" w:themeColor="text1"/>
          <w:lang w:val="en-GB"/>
        </w:rPr>
        <w:t xml:space="preserve"> process. Setting direction</w:t>
      </w:r>
      <w:r w:rsidR="003A0894" w:rsidRPr="00C13E5F">
        <w:rPr>
          <w:rFonts w:ascii="Arial" w:eastAsia="Arial" w:hAnsi="Arial" w:cs="Arial"/>
          <w:color w:val="000000" w:themeColor="text1"/>
          <w:lang w:val="en-GB"/>
        </w:rPr>
        <w:t>, aligning people, and providing motivation</w:t>
      </w:r>
      <w:r w:rsidR="00D63FC1" w:rsidRPr="00C13E5F">
        <w:rPr>
          <w:rFonts w:ascii="Arial" w:eastAsia="Arial" w:hAnsi="Arial" w:cs="Arial"/>
          <w:color w:val="000000" w:themeColor="text1"/>
          <w:lang w:val="en-GB"/>
        </w:rPr>
        <w:t xml:space="preserve"> are all leadership activities.</w:t>
      </w:r>
      <w:r w:rsidR="00586643" w:rsidRPr="00C13E5F">
        <w:rPr>
          <w:rFonts w:ascii="Arial" w:eastAsia="Arial" w:hAnsi="Arial" w:cs="Arial"/>
          <w:color w:val="000000" w:themeColor="text1"/>
          <w:lang w:val="en-GB"/>
        </w:rPr>
        <w:t xml:space="preserve"> When you coach a star employee </w:t>
      </w:r>
      <w:r w:rsidR="001C65C1" w:rsidRPr="00C13E5F">
        <w:rPr>
          <w:rFonts w:ascii="Arial" w:eastAsia="Arial" w:hAnsi="Arial" w:cs="Arial"/>
          <w:color w:val="000000" w:themeColor="text1"/>
          <w:lang w:val="en-GB"/>
        </w:rPr>
        <w:t>or decide to halt your production optimi</w:t>
      </w:r>
      <w:r w:rsidR="000F3497" w:rsidRPr="00C13E5F">
        <w:rPr>
          <w:rFonts w:ascii="Arial" w:eastAsia="Arial" w:hAnsi="Arial" w:cs="Arial"/>
          <w:color w:val="000000" w:themeColor="text1"/>
          <w:lang w:val="en-GB"/>
        </w:rPr>
        <w:t>zation process because it</w:t>
      </w:r>
      <w:r w:rsidR="00B9422D" w:rsidRPr="00C13E5F">
        <w:rPr>
          <w:rFonts w:ascii="Arial" w:eastAsia="Arial" w:hAnsi="Arial" w:cs="Arial"/>
          <w:color w:val="000000" w:themeColor="text1"/>
          <w:lang w:val="en-GB"/>
        </w:rPr>
        <w:t xml:space="preserve"> is just not working, that is leadership</w:t>
      </w:r>
      <w:r w:rsidR="00CD259A" w:rsidRPr="00C13E5F">
        <w:rPr>
          <w:rFonts w:ascii="Arial" w:eastAsia="Arial" w:hAnsi="Arial" w:cs="Arial"/>
          <w:color w:val="000000" w:themeColor="text1"/>
          <w:lang w:val="en-GB"/>
        </w:rPr>
        <w:t xml:space="preserve"> </w:t>
      </w:r>
      <w:r w:rsidR="00A2271C" w:rsidRPr="00C13E5F">
        <w:rPr>
          <w:rFonts w:ascii="Arial" w:eastAsia="Arial" w:hAnsi="Arial" w:cs="Arial"/>
          <w:color w:val="000000" w:themeColor="text1"/>
          <w:lang w:val="en-GB"/>
        </w:rPr>
        <w:t>(</w:t>
      </w:r>
      <w:r w:rsidR="0080245A" w:rsidRPr="00C13E5F">
        <w:rPr>
          <w:rFonts w:ascii="Arial" w:eastAsia="Arial" w:hAnsi="Arial" w:cs="Arial"/>
          <w:color w:val="000000" w:themeColor="text1"/>
          <w:lang w:val="en-GB"/>
        </w:rPr>
        <w:t>Harvard Business Review, pp</w:t>
      </w:r>
      <w:r w:rsidR="00CD259A" w:rsidRPr="00C13E5F">
        <w:rPr>
          <w:rFonts w:ascii="Arial" w:eastAsia="Arial" w:hAnsi="Arial" w:cs="Arial"/>
          <w:color w:val="000000" w:themeColor="text1"/>
          <w:lang w:val="en-GB"/>
        </w:rPr>
        <w:t xml:space="preserve"> 10).</w:t>
      </w:r>
    </w:p>
    <w:p w14:paraId="34E2EE29" w14:textId="7D69BC8A" w:rsidR="007A0E9D" w:rsidRPr="00C13E5F" w:rsidRDefault="000102EE" w:rsidP="007A0E9D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C13E5F">
        <w:rPr>
          <w:rFonts w:ascii="Arial" w:eastAsia="Arial" w:hAnsi="Arial" w:cs="Arial"/>
          <w:color w:val="000000" w:themeColor="text1"/>
          <w:lang w:val="en-GB"/>
        </w:rPr>
        <w:t xml:space="preserve">Management is about </w:t>
      </w:r>
      <w:r w:rsidR="002851A3" w:rsidRPr="00C13E5F">
        <w:rPr>
          <w:rFonts w:ascii="Arial" w:eastAsia="Arial" w:hAnsi="Arial" w:cs="Arial"/>
          <w:color w:val="000000" w:themeColor="text1"/>
          <w:lang w:val="en-GB"/>
        </w:rPr>
        <w:t>responding to complexity</w:t>
      </w:r>
      <w:r w:rsidR="00267C53" w:rsidRPr="00C13E5F">
        <w:rPr>
          <w:rFonts w:ascii="Arial" w:eastAsia="Arial" w:hAnsi="Arial" w:cs="Arial"/>
          <w:color w:val="000000" w:themeColor="text1"/>
          <w:lang w:val="en-GB"/>
        </w:rPr>
        <w:t xml:space="preserve">. To get a job done, managers must focus </w:t>
      </w:r>
      <w:r w:rsidR="001D65AC" w:rsidRPr="00C13E5F">
        <w:rPr>
          <w:rFonts w:ascii="Arial" w:eastAsia="Arial" w:hAnsi="Arial" w:cs="Arial"/>
          <w:color w:val="000000" w:themeColor="text1"/>
          <w:lang w:val="en-GB"/>
        </w:rPr>
        <w:t xml:space="preserve">on control and </w:t>
      </w:r>
      <w:r w:rsidR="00971E5F" w:rsidRPr="00C13E5F">
        <w:rPr>
          <w:rFonts w:ascii="Arial" w:eastAsia="Arial" w:hAnsi="Arial" w:cs="Arial"/>
          <w:color w:val="000000" w:themeColor="text1"/>
          <w:lang w:val="en-GB"/>
        </w:rPr>
        <w:t>predictability</w:t>
      </w:r>
      <w:r w:rsidR="001D65AC" w:rsidRPr="00C13E5F">
        <w:rPr>
          <w:rFonts w:ascii="Arial" w:eastAsia="Arial" w:hAnsi="Arial" w:cs="Arial"/>
          <w:color w:val="000000" w:themeColor="text1"/>
          <w:lang w:val="en-GB"/>
        </w:rPr>
        <w:t>, and they must organi</w:t>
      </w:r>
      <w:r w:rsidR="00086D3B" w:rsidRPr="00C13E5F">
        <w:rPr>
          <w:rFonts w:ascii="Arial" w:eastAsia="Arial" w:hAnsi="Arial" w:cs="Arial"/>
          <w:color w:val="000000" w:themeColor="text1"/>
          <w:lang w:val="en-GB"/>
        </w:rPr>
        <w:t>ze processes that wi</w:t>
      </w:r>
      <w:r w:rsidR="00971E5F" w:rsidRPr="00C13E5F">
        <w:rPr>
          <w:rFonts w:ascii="Arial" w:eastAsia="Arial" w:hAnsi="Arial" w:cs="Arial"/>
          <w:color w:val="000000" w:themeColor="text1"/>
          <w:lang w:val="en-GB"/>
        </w:rPr>
        <w:t>ll produce order</w:t>
      </w:r>
      <w:r w:rsidR="00E65EDB" w:rsidRPr="00C13E5F">
        <w:rPr>
          <w:rFonts w:ascii="Arial" w:eastAsia="Arial" w:hAnsi="Arial" w:cs="Arial"/>
          <w:color w:val="000000" w:themeColor="text1"/>
          <w:lang w:val="en-GB"/>
        </w:rPr>
        <w:t>ly outcomes. Planning, bu</w:t>
      </w:r>
      <w:r w:rsidR="008B1B4E" w:rsidRPr="00C13E5F">
        <w:rPr>
          <w:rFonts w:ascii="Arial" w:eastAsia="Arial" w:hAnsi="Arial" w:cs="Arial"/>
          <w:color w:val="000000" w:themeColor="text1"/>
          <w:lang w:val="en-GB"/>
        </w:rPr>
        <w:t>dgeting, and staffing are all management activities. W</w:t>
      </w:r>
      <w:r w:rsidR="00CB7F2C" w:rsidRPr="00C13E5F">
        <w:rPr>
          <w:rFonts w:ascii="Arial" w:eastAsia="Arial" w:hAnsi="Arial" w:cs="Arial"/>
          <w:color w:val="000000" w:themeColor="text1"/>
          <w:lang w:val="en-GB"/>
        </w:rPr>
        <w:t xml:space="preserve">hen you draw up a task </w:t>
      </w:r>
      <w:r w:rsidR="00875EE6" w:rsidRPr="00C13E5F">
        <w:rPr>
          <w:rFonts w:ascii="Arial" w:eastAsia="Arial" w:hAnsi="Arial" w:cs="Arial"/>
          <w:color w:val="000000" w:themeColor="text1"/>
          <w:lang w:val="en-GB"/>
        </w:rPr>
        <w:t xml:space="preserve">assignment, for example, or </w:t>
      </w:r>
      <w:r w:rsidR="009C13F1" w:rsidRPr="00C13E5F">
        <w:rPr>
          <w:rFonts w:ascii="Arial" w:eastAsia="Arial" w:hAnsi="Arial" w:cs="Arial"/>
          <w:color w:val="000000" w:themeColor="text1"/>
          <w:lang w:val="en-GB"/>
        </w:rPr>
        <w:t xml:space="preserve">discuss optimizing a production line, you are </w:t>
      </w:r>
      <w:r w:rsidR="00B87560" w:rsidRPr="00C13E5F">
        <w:rPr>
          <w:rFonts w:ascii="Arial" w:eastAsia="Arial" w:hAnsi="Arial" w:cs="Arial"/>
          <w:color w:val="000000" w:themeColor="text1"/>
          <w:lang w:val="en-GB"/>
        </w:rPr>
        <w:t>wearing</w:t>
      </w:r>
      <w:r w:rsidR="004E5054" w:rsidRPr="00C13E5F">
        <w:rPr>
          <w:rFonts w:ascii="Arial" w:eastAsia="Arial" w:hAnsi="Arial" w:cs="Arial"/>
          <w:color w:val="000000" w:themeColor="text1"/>
          <w:lang w:val="en-GB"/>
        </w:rPr>
        <w:t xml:space="preserve"> the manager hat</w:t>
      </w:r>
      <w:r w:rsidR="007A0E9D" w:rsidRPr="00C13E5F">
        <w:rPr>
          <w:rFonts w:ascii="Arial" w:eastAsia="Arial" w:hAnsi="Arial" w:cs="Arial"/>
          <w:color w:val="000000" w:themeColor="text1"/>
          <w:lang w:val="en-GB"/>
        </w:rPr>
        <w:t xml:space="preserve"> (Harvard Business Review, pp 10).</w:t>
      </w:r>
    </w:p>
    <w:p w14:paraId="22BE6F59" w14:textId="74551B9A" w:rsidR="00D43CC8" w:rsidRPr="00C13E5F" w:rsidRDefault="00B87560" w:rsidP="007A0E9D">
      <w:pPr>
        <w:spacing w:line="360" w:lineRule="auto"/>
        <w:rPr>
          <w:rStyle w:val="entry-author"/>
          <w:rFonts w:ascii="Arial" w:hAnsi="Arial" w:cs="Arial"/>
        </w:rPr>
      </w:pPr>
      <w:r w:rsidRPr="00C13E5F">
        <w:rPr>
          <w:rFonts w:ascii="Arial" w:hAnsi="Arial" w:cs="Arial"/>
        </w:rPr>
        <w:t>Leadership requires trust of devotees on his leader. Unlike Management, which needs control of manager over its subordinates.</w:t>
      </w:r>
      <w:r w:rsidR="00685474" w:rsidRPr="00C13E5F">
        <w:rPr>
          <w:rFonts w:ascii="Arial" w:hAnsi="Arial" w:cs="Arial"/>
        </w:rPr>
        <w:t xml:space="preserve"> Leadership is a skill of guiding others while Management is the quality of the ruling.</w:t>
      </w:r>
      <w:r w:rsidR="004F0426" w:rsidRPr="00C13E5F">
        <w:rPr>
          <w:rFonts w:ascii="Arial" w:hAnsi="Arial" w:cs="Arial"/>
        </w:rPr>
        <w:t xml:space="preserve"> Leadership is a virtue of leading people through encouraging them. Management is a process of managing the activities of the organization.</w:t>
      </w:r>
      <w:r w:rsidR="00224BB3" w:rsidRPr="00C13E5F">
        <w:rPr>
          <w:rFonts w:ascii="Arial" w:hAnsi="Arial" w:cs="Arial"/>
        </w:rPr>
        <w:t xml:space="preserve"> </w:t>
      </w:r>
      <w:r w:rsidR="006958F3" w:rsidRPr="00C13E5F">
        <w:rPr>
          <w:rFonts w:ascii="Arial" w:hAnsi="Arial" w:cs="Arial"/>
        </w:rPr>
        <w:t>Leadership is Positive. Conversely, management is reactive in nature</w:t>
      </w:r>
      <w:r w:rsidR="00224BB3" w:rsidRPr="00C13E5F">
        <w:rPr>
          <w:rFonts w:ascii="Arial" w:hAnsi="Arial" w:cs="Arial"/>
        </w:rPr>
        <w:t xml:space="preserve"> (</w:t>
      </w:r>
      <w:hyperlink r:id="rId5" w:history="1">
        <w:r w:rsidR="00224BB3" w:rsidRPr="00C13E5F">
          <w:rPr>
            <w:rStyle w:val="entry-author-name"/>
            <w:rFonts w:ascii="Arial" w:hAnsi="Arial" w:cs="Arial"/>
            <w:color w:val="000000" w:themeColor="text1"/>
            <w:u w:val="single"/>
            <w14:shadow w14:blurRad="38100" w14:dist="19050" w14:dir="2700000" w14:sx="100000" w14:sy="100000" w14:kx="0" w14:ky="0" w14:algn="tl">
              <w14:schemeClr w14:val="dk1">
                <w14:alpha w14:val="60000"/>
              </w14:scheme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Surbhi S</w:t>
        </w:r>
      </w:hyperlink>
      <w:r w:rsidR="00322BF5" w:rsidRPr="00C13E5F">
        <w:rPr>
          <w:rStyle w:val="entry-author"/>
          <w:rFonts w:ascii="Arial" w:hAnsi="Arial" w:cs="Arial"/>
        </w:rPr>
        <w:t>, 2018)</w:t>
      </w:r>
    </w:p>
    <w:p w14:paraId="0010E088" w14:textId="403FFD1D" w:rsidR="000138FF" w:rsidRDefault="00DA1B4F" w:rsidP="007A0E9D">
      <w:pPr>
        <w:spacing w:line="360" w:lineRule="auto"/>
        <w:rPr>
          <w:rStyle w:val="entry-author"/>
          <w:rFonts w:ascii="Arial" w:hAnsi="Arial" w:cs="Arial"/>
          <w:b/>
          <w:bCs/>
          <w:sz w:val="24"/>
          <w:szCs w:val="24"/>
        </w:rPr>
      </w:pPr>
      <w:r w:rsidRPr="00DA1B4F">
        <w:rPr>
          <w:rStyle w:val="entry-author"/>
          <w:rFonts w:ascii="Arial" w:hAnsi="Arial" w:cs="Arial"/>
          <w:b/>
          <w:bCs/>
          <w:sz w:val="24"/>
          <w:szCs w:val="24"/>
        </w:rPr>
        <w:t>Effective Leadership Styles</w:t>
      </w:r>
    </w:p>
    <w:p w14:paraId="71DE0604" w14:textId="2A67B7FF" w:rsidR="00E34514" w:rsidRPr="00C13E5F" w:rsidRDefault="00131CE5" w:rsidP="007A0E9D">
      <w:pPr>
        <w:spacing w:line="360" w:lineRule="auto"/>
        <w:rPr>
          <w:rStyle w:val="entry-author"/>
          <w:rFonts w:ascii="Arial" w:hAnsi="Arial" w:cs="Arial"/>
        </w:rPr>
      </w:pPr>
      <w:r w:rsidRPr="00C13E5F">
        <w:rPr>
          <w:rStyle w:val="entry-author"/>
          <w:rFonts w:ascii="Arial" w:hAnsi="Arial" w:cs="Arial"/>
        </w:rPr>
        <w:t xml:space="preserve">The first </w:t>
      </w:r>
      <w:r w:rsidR="00080975" w:rsidRPr="00C13E5F">
        <w:rPr>
          <w:rStyle w:val="entry-author"/>
          <w:rFonts w:ascii="Arial" w:hAnsi="Arial" w:cs="Arial"/>
        </w:rPr>
        <w:t xml:space="preserve">identify </w:t>
      </w:r>
      <w:r w:rsidRPr="00C13E5F">
        <w:rPr>
          <w:rStyle w:val="entry-author"/>
          <w:rFonts w:ascii="Arial" w:hAnsi="Arial" w:cs="Arial"/>
        </w:rPr>
        <w:t>leadership style</w:t>
      </w:r>
      <w:r w:rsidR="00080975" w:rsidRPr="00C13E5F">
        <w:rPr>
          <w:rStyle w:val="entry-author"/>
          <w:rFonts w:ascii="Arial" w:hAnsi="Arial" w:cs="Arial"/>
        </w:rPr>
        <w:t xml:space="preserve"> is </w:t>
      </w:r>
      <w:r w:rsidR="008D2EEE" w:rsidRPr="00C13E5F">
        <w:rPr>
          <w:rStyle w:val="entry-author"/>
          <w:rFonts w:ascii="Arial" w:hAnsi="Arial" w:cs="Arial"/>
        </w:rPr>
        <w:t>autocratic</w:t>
      </w:r>
      <w:r w:rsidR="00406F35" w:rsidRPr="00C13E5F">
        <w:rPr>
          <w:rStyle w:val="entry-author"/>
          <w:rFonts w:ascii="Arial" w:hAnsi="Arial" w:cs="Arial"/>
        </w:rPr>
        <w:t xml:space="preserve">. </w:t>
      </w:r>
      <w:r w:rsidR="00CF0CDF" w:rsidRPr="00C13E5F">
        <w:rPr>
          <w:rStyle w:val="entry-author"/>
          <w:rFonts w:ascii="Arial" w:hAnsi="Arial" w:cs="Arial"/>
        </w:rPr>
        <w:t xml:space="preserve">It is </w:t>
      </w:r>
      <w:r w:rsidR="00ED1315" w:rsidRPr="00C13E5F">
        <w:rPr>
          <w:rStyle w:val="entry-author"/>
          <w:rFonts w:ascii="Arial" w:hAnsi="Arial" w:cs="Arial"/>
        </w:rPr>
        <w:t>an</w:t>
      </w:r>
      <w:r w:rsidR="00CF0CDF" w:rsidRPr="00C13E5F">
        <w:rPr>
          <w:rStyle w:val="entry-author"/>
          <w:rFonts w:ascii="Arial" w:hAnsi="Arial" w:cs="Arial"/>
        </w:rPr>
        <w:t xml:space="preserve"> authori</w:t>
      </w:r>
      <w:r w:rsidR="001B7AB7" w:rsidRPr="00C13E5F">
        <w:rPr>
          <w:rStyle w:val="entry-author"/>
          <w:rFonts w:ascii="Arial" w:hAnsi="Arial" w:cs="Arial"/>
        </w:rPr>
        <w:t xml:space="preserve">tarian boss- centered </w:t>
      </w:r>
      <w:r w:rsidR="00E35FAA" w:rsidRPr="00C13E5F">
        <w:rPr>
          <w:rStyle w:val="entry-author"/>
          <w:rFonts w:ascii="Arial" w:hAnsi="Arial" w:cs="Arial"/>
        </w:rPr>
        <w:t>approach.</w:t>
      </w:r>
      <w:r w:rsidR="00E35FAA">
        <w:rPr>
          <w:rStyle w:val="entry-author"/>
          <w:rFonts w:ascii="Arial" w:hAnsi="Arial" w:cs="Arial"/>
        </w:rPr>
        <w:t xml:space="preserve"> </w:t>
      </w:r>
      <w:r w:rsidR="00E35FAA" w:rsidRPr="00C13E5F">
        <w:rPr>
          <w:rStyle w:val="entry-author"/>
          <w:rFonts w:ascii="Arial" w:hAnsi="Arial" w:cs="Arial"/>
        </w:rPr>
        <w:t>Individual</w:t>
      </w:r>
      <w:r w:rsidR="00F7075B" w:rsidRPr="00C13E5F">
        <w:rPr>
          <w:rStyle w:val="entry-author"/>
          <w:rFonts w:ascii="Arial" w:hAnsi="Arial" w:cs="Arial"/>
        </w:rPr>
        <w:t xml:space="preserve"> control over all decisions and litt</w:t>
      </w:r>
      <w:r w:rsidR="00FC7952" w:rsidRPr="00C13E5F">
        <w:rPr>
          <w:rStyle w:val="entry-author"/>
          <w:rFonts w:ascii="Arial" w:hAnsi="Arial" w:cs="Arial"/>
        </w:rPr>
        <w:t xml:space="preserve">le or no input </w:t>
      </w:r>
      <w:r w:rsidR="00E54E64" w:rsidRPr="00C13E5F">
        <w:rPr>
          <w:rStyle w:val="entry-author"/>
          <w:rFonts w:ascii="Arial" w:hAnsi="Arial" w:cs="Arial"/>
        </w:rPr>
        <w:t>from the group members.</w:t>
      </w:r>
      <w:r w:rsidR="002A023B" w:rsidRPr="00C13E5F">
        <w:rPr>
          <w:rStyle w:val="entry-author"/>
          <w:rFonts w:ascii="Arial" w:hAnsi="Arial" w:cs="Arial"/>
        </w:rPr>
        <w:t xml:space="preserve"> Autocratic leaders make </w:t>
      </w:r>
      <w:r w:rsidR="00E64FC5" w:rsidRPr="00C13E5F">
        <w:rPr>
          <w:rStyle w:val="entry-author"/>
          <w:rFonts w:ascii="Arial" w:hAnsi="Arial" w:cs="Arial"/>
        </w:rPr>
        <w:t>choices based on their</w:t>
      </w:r>
      <w:r w:rsidR="00755DC2" w:rsidRPr="00C13E5F">
        <w:rPr>
          <w:rStyle w:val="entry-author"/>
          <w:rFonts w:ascii="Arial" w:hAnsi="Arial" w:cs="Arial"/>
        </w:rPr>
        <w:t>,</w:t>
      </w:r>
      <w:r w:rsidR="00E64FC5" w:rsidRPr="00C13E5F">
        <w:rPr>
          <w:rStyle w:val="entry-author"/>
          <w:rFonts w:ascii="Arial" w:hAnsi="Arial" w:cs="Arial"/>
        </w:rPr>
        <w:t xml:space="preserve"> on ideas and </w:t>
      </w:r>
      <w:r w:rsidR="00277995" w:rsidRPr="00C13E5F">
        <w:rPr>
          <w:rStyle w:val="entry-author"/>
          <w:rFonts w:ascii="Arial" w:hAnsi="Arial" w:cs="Arial"/>
        </w:rPr>
        <w:t>decisions</w:t>
      </w:r>
      <w:r w:rsidR="00732E43" w:rsidRPr="00C13E5F">
        <w:rPr>
          <w:rStyle w:val="entry-author"/>
          <w:rFonts w:ascii="Arial" w:hAnsi="Arial" w:cs="Arial"/>
        </w:rPr>
        <w:t xml:space="preserve"> and rarely accept advice from others</w:t>
      </w:r>
      <w:r w:rsidR="00664797" w:rsidRPr="00C13E5F">
        <w:rPr>
          <w:rStyle w:val="entry-author"/>
          <w:rFonts w:ascii="Arial" w:hAnsi="Arial" w:cs="Arial"/>
        </w:rPr>
        <w:t>.</w:t>
      </w:r>
      <w:r w:rsidR="00CB0222" w:rsidRPr="00C13E5F">
        <w:rPr>
          <w:rStyle w:val="entry-author"/>
          <w:rFonts w:ascii="Arial" w:hAnsi="Arial" w:cs="Arial"/>
        </w:rPr>
        <w:t xml:space="preserve"> </w:t>
      </w:r>
      <w:r w:rsidR="006A3EE5" w:rsidRPr="00C13E5F">
        <w:rPr>
          <w:rStyle w:val="entry-author"/>
          <w:rFonts w:ascii="Arial" w:hAnsi="Arial" w:cs="Arial"/>
        </w:rPr>
        <w:t xml:space="preserve">Are focus on </w:t>
      </w:r>
      <w:r w:rsidR="00EA3BD8" w:rsidRPr="00C13E5F">
        <w:rPr>
          <w:rStyle w:val="entry-author"/>
          <w:rFonts w:ascii="Arial" w:hAnsi="Arial" w:cs="Arial"/>
        </w:rPr>
        <w:t xml:space="preserve">centralized </w:t>
      </w:r>
      <w:r w:rsidR="00277995" w:rsidRPr="00C13E5F">
        <w:rPr>
          <w:rStyle w:val="entry-author"/>
          <w:rFonts w:ascii="Arial" w:hAnsi="Arial" w:cs="Arial"/>
        </w:rPr>
        <w:t>decision-making</w:t>
      </w:r>
      <w:r w:rsidR="00EA3BD8" w:rsidRPr="00C13E5F">
        <w:rPr>
          <w:rStyle w:val="entry-author"/>
          <w:rFonts w:ascii="Arial" w:hAnsi="Arial" w:cs="Arial"/>
        </w:rPr>
        <w:t xml:space="preserve"> power.</w:t>
      </w:r>
      <w:r w:rsidR="00277995" w:rsidRPr="00C13E5F">
        <w:rPr>
          <w:rStyle w:val="entry-author"/>
          <w:rFonts w:ascii="Arial" w:hAnsi="Arial" w:cs="Arial"/>
        </w:rPr>
        <w:t xml:space="preserve"> They keep </w:t>
      </w:r>
      <w:r w:rsidR="000C15BE" w:rsidRPr="00C13E5F">
        <w:rPr>
          <w:rStyle w:val="entry-author"/>
          <w:rFonts w:ascii="Arial" w:hAnsi="Arial" w:cs="Arial"/>
        </w:rPr>
        <w:t xml:space="preserve">a high-power </w:t>
      </w:r>
      <w:r w:rsidR="001551F5" w:rsidRPr="00C13E5F">
        <w:rPr>
          <w:rStyle w:val="entry-author"/>
          <w:rFonts w:ascii="Arial" w:hAnsi="Arial" w:cs="Arial"/>
        </w:rPr>
        <w:t>distance,</w:t>
      </w:r>
      <w:r w:rsidR="000C15BE" w:rsidRPr="00C13E5F">
        <w:rPr>
          <w:rStyle w:val="entry-author"/>
          <w:rFonts w:ascii="Arial" w:hAnsi="Arial" w:cs="Arial"/>
        </w:rPr>
        <w:t xml:space="preserve"> and </w:t>
      </w:r>
      <w:r w:rsidR="00F60AEE" w:rsidRPr="00C13E5F">
        <w:rPr>
          <w:rStyle w:val="entry-author"/>
          <w:rFonts w:ascii="Arial" w:hAnsi="Arial" w:cs="Arial"/>
        </w:rPr>
        <w:t xml:space="preserve">they are not </w:t>
      </w:r>
      <w:r w:rsidR="00E90914" w:rsidRPr="00C13E5F">
        <w:rPr>
          <w:rStyle w:val="entry-author"/>
          <w:rFonts w:ascii="Arial" w:hAnsi="Arial" w:cs="Arial"/>
        </w:rPr>
        <w:t>socializing</w:t>
      </w:r>
      <w:r w:rsidR="00F60AEE" w:rsidRPr="00C13E5F">
        <w:rPr>
          <w:rStyle w:val="entry-author"/>
          <w:rFonts w:ascii="Arial" w:hAnsi="Arial" w:cs="Arial"/>
        </w:rPr>
        <w:t xml:space="preserve"> with </w:t>
      </w:r>
      <w:r w:rsidR="00DA7D7A" w:rsidRPr="00C13E5F">
        <w:rPr>
          <w:rStyle w:val="entry-author"/>
          <w:rFonts w:ascii="Arial" w:hAnsi="Arial" w:cs="Arial"/>
        </w:rPr>
        <w:t>their subordinates.</w:t>
      </w:r>
    </w:p>
    <w:p w14:paraId="3363B1BF" w14:textId="0666A348" w:rsidR="009645B2" w:rsidRPr="006C16D0" w:rsidRDefault="009645B2" w:rsidP="007A0E9D">
      <w:pPr>
        <w:spacing w:line="360" w:lineRule="auto"/>
        <w:rPr>
          <w:rStyle w:val="entry-author"/>
          <w:rFonts w:ascii="Arial" w:hAnsi="Arial" w:cs="Arial"/>
        </w:rPr>
      </w:pPr>
      <w:r w:rsidRPr="006C16D0">
        <w:rPr>
          <w:rStyle w:val="entry-author"/>
          <w:rFonts w:ascii="Arial" w:hAnsi="Arial" w:cs="Arial"/>
        </w:rPr>
        <w:t>Advantages</w:t>
      </w:r>
      <w:r w:rsidR="00C85473" w:rsidRPr="006C16D0">
        <w:rPr>
          <w:rStyle w:val="entry-author"/>
          <w:rFonts w:ascii="Arial" w:hAnsi="Arial" w:cs="Arial"/>
        </w:rPr>
        <w:t xml:space="preserve"> of autocratic leadership style</w:t>
      </w:r>
    </w:p>
    <w:p w14:paraId="074C8570" w14:textId="2A92B5AF" w:rsidR="001551F5" w:rsidRPr="00C13E5F" w:rsidRDefault="00E90914" w:rsidP="007A0E9D">
      <w:pPr>
        <w:spacing w:line="360" w:lineRule="auto"/>
        <w:rPr>
          <w:rStyle w:val="entry-author"/>
          <w:rFonts w:ascii="Arial" w:hAnsi="Arial" w:cs="Arial"/>
        </w:rPr>
      </w:pPr>
      <w:r w:rsidRPr="00C13E5F">
        <w:rPr>
          <w:rStyle w:val="entry-author"/>
          <w:rFonts w:ascii="Arial" w:hAnsi="Arial" w:cs="Arial"/>
        </w:rPr>
        <w:t>This type of the leadership sty</w:t>
      </w:r>
      <w:r w:rsidR="009645B2" w:rsidRPr="00C13E5F">
        <w:rPr>
          <w:rStyle w:val="entry-author"/>
          <w:rFonts w:ascii="Arial" w:hAnsi="Arial" w:cs="Arial"/>
        </w:rPr>
        <w:t>le takes results in a small group situation, it</w:t>
      </w:r>
      <w:r w:rsidRPr="00C13E5F">
        <w:rPr>
          <w:rStyle w:val="entry-author"/>
          <w:rFonts w:ascii="Arial" w:hAnsi="Arial" w:cs="Arial"/>
        </w:rPr>
        <w:t xml:space="preserve"> </w:t>
      </w:r>
      <w:r w:rsidR="009645B2" w:rsidRPr="00C13E5F">
        <w:rPr>
          <w:rStyle w:val="entry-author"/>
          <w:rFonts w:ascii="Arial" w:hAnsi="Arial" w:cs="Arial"/>
        </w:rPr>
        <w:t>reduces the time needed to make decision. The leader is having all the pressure. This leadership style can provide an increase of the productivity</w:t>
      </w:r>
      <w:r w:rsidR="00C85473" w:rsidRPr="00C13E5F">
        <w:rPr>
          <w:rStyle w:val="entry-author"/>
          <w:rFonts w:ascii="Arial" w:hAnsi="Arial" w:cs="Arial"/>
        </w:rPr>
        <w:t>. When in the group are low skilled and low motivation people who need direction. When there is lack of direction and it helps suppress conflict temporarily.</w:t>
      </w:r>
    </w:p>
    <w:p w14:paraId="5950C635" w14:textId="3BA9DFBB" w:rsidR="00C85473" w:rsidRPr="006C16D0" w:rsidRDefault="00C13E5F" w:rsidP="007A0E9D">
      <w:pPr>
        <w:spacing w:line="360" w:lineRule="auto"/>
        <w:rPr>
          <w:rStyle w:val="entry-author"/>
          <w:rFonts w:ascii="Arial" w:hAnsi="Arial" w:cs="Arial"/>
        </w:rPr>
      </w:pPr>
      <w:r w:rsidRPr="006C16D0">
        <w:rPr>
          <w:rStyle w:val="entry-author"/>
          <w:rFonts w:ascii="Arial" w:hAnsi="Arial" w:cs="Arial"/>
        </w:rPr>
        <w:t xml:space="preserve">Disadvantages of autocratic leadership style </w:t>
      </w:r>
    </w:p>
    <w:p w14:paraId="7EF8CFE3" w14:textId="393D1B37" w:rsidR="00C13E5F" w:rsidRDefault="00C13E5F" w:rsidP="007A0E9D">
      <w:pPr>
        <w:spacing w:line="360" w:lineRule="auto"/>
        <w:rPr>
          <w:rStyle w:val="entry-author"/>
          <w:rFonts w:ascii="Arial" w:hAnsi="Arial" w:cs="Arial"/>
        </w:rPr>
      </w:pPr>
      <w:r>
        <w:rPr>
          <w:rStyle w:val="entry-author"/>
          <w:rFonts w:ascii="Arial" w:hAnsi="Arial" w:cs="Arial"/>
        </w:rPr>
        <w:t xml:space="preserve">This type of the leadership style is a demanding and stressful style. Leaders must give constant </w:t>
      </w:r>
      <w:r w:rsidR="00E35FAA">
        <w:rPr>
          <w:rStyle w:val="entry-author"/>
          <w:rFonts w:ascii="Arial" w:hAnsi="Arial" w:cs="Arial"/>
        </w:rPr>
        <w:t>firsthand</w:t>
      </w:r>
      <w:r>
        <w:rPr>
          <w:rStyle w:val="entry-author"/>
          <w:rFonts w:ascii="Arial" w:hAnsi="Arial" w:cs="Arial"/>
        </w:rPr>
        <w:t xml:space="preserve"> attention.</w:t>
      </w:r>
      <w:r w:rsidR="00CF57A5">
        <w:rPr>
          <w:rStyle w:val="entry-author"/>
          <w:rFonts w:ascii="Arial" w:hAnsi="Arial" w:cs="Arial"/>
        </w:rPr>
        <w:t xml:space="preserve"> </w:t>
      </w:r>
      <w:r w:rsidR="00E35FAA">
        <w:rPr>
          <w:rStyle w:val="entry-author"/>
          <w:rFonts w:ascii="Arial" w:hAnsi="Arial" w:cs="Arial"/>
        </w:rPr>
        <w:t>Workers will</w:t>
      </w:r>
      <w:r w:rsidR="00CF57A5">
        <w:rPr>
          <w:rStyle w:val="entry-author"/>
          <w:rFonts w:ascii="Arial" w:hAnsi="Arial" w:cs="Arial"/>
        </w:rPr>
        <w:t xml:space="preserve"> take less </w:t>
      </w:r>
      <w:r w:rsidR="00AB02BC">
        <w:rPr>
          <w:rStyle w:val="entry-author"/>
          <w:rFonts w:ascii="Arial" w:hAnsi="Arial" w:cs="Arial"/>
        </w:rPr>
        <w:t>initiative.</w:t>
      </w:r>
      <w:r w:rsidR="00CF57A5">
        <w:rPr>
          <w:rStyle w:val="entry-author"/>
          <w:rFonts w:ascii="Arial" w:hAnsi="Arial" w:cs="Arial"/>
        </w:rPr>
        <w:t xml:space="preserve"> </w:t>
      </w:r>
      <w:r w:rsidR="007975B1">
        <w:rPr>
          <w:rStyle w:val="entry-author"/>
          <w:rFonts w:ascii="Arial" w:hAnsi="Arial" w:cs="Arial"/>
        </w:rPr>
        <w:t>W</w:t>
      </w:r>
      <w:r w:rsidR="00CF57A5">
        <w:rPr>
          <w:rStyle w:val="entry-author"/>
          <w:rFonts w:ascii="Arial" w:hAnsi="Arial" w:cs="Arial"/>
        </w:rPr>
        <w:t xml:space="preserve">hen the leaders are not in the </w:t>
      </w:r>
      <w:r w:rsidR="00CF57A5">
        <w:rPr>
          <w:rStyle w:val="entry-author"/>
          <w:rFonts w:ascii="Arial" w:hAnsi="Arial" w:cs="Arial"/>
        </w:rPr>
        <w:lastRenderedPageBreak/>
        <w:t xml:space="preserve">room they work </w:t>
      </w:r>
      <w:r w:rsidR="007975B1">
        <w:rPr>
          <w:rStyle w:val="entry-author"/>
          <w:rFonts w:ascii="Arial" w:hAnsi="Arial" w:cs="Arial"/>
        </w:rPr>
        <w:t>less, and they may act rebel</w:t>
      </w:r>
      <w:r w:rsidR="00CF57A5">
        <w:rPr>
          <w:rStyle w:val="entry-author"/>
          <w:rFonts w:ascii="Arial" w:hAnsi="Arial" w:cs="Arial"/>
        </w:rPr>
        <w:t xml:space="preserve">. Creates a lack of feedback and moments of insecurity. </w:t>
      </w:r>
    </w:p>
    <w:p w14:paraId="6ABB7B18" w14:textId="76159B35" w:rsidR="007975B1" w:rsidRPr="006B37AC" w:rsidRDefault="007975B1" w:rsidP="007A0E9D">
      <w:pPr>
        <w:spacing w:line="360" w:lineRule="auto"/>
        <w:rPr>
          <w:rStyle w:val="entry-author"/>
          <w:rFonts w:ascii="Arial" w:hAnsi="Arial" w:cs="Arial"/>
        </w:rPr>
      </w:pPr>
      <w:r w:rsidRPr="006B37AC">
        <w:rPr>
          <w:rStyle w:val="entry-author"/>
          <w:rFonts w:ascii="Arial" w:hAnsi="Arial" w:cs="Arial"/>
        </w:rPr>
        <w:t>Democratic Leadership style</w:t>
      </w:r>
    </w:p>
    <w:p w14:paraId="1D10900C" w14:textId="69F8180B" w:rsidR="00C13E5F" w:rsidRDefault="00A04AD3" w:rsidP="007A0E9D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</w:pPr>
      <w:r w:rsidRPr="00A04AD3">
        <w:rPr>
          <w:rFonts w:ascii="Arial" w:hAnsi="Arial" w:cs="Arial"/>
        </w:rPr>
        <w:t xml:space="preserve">The democratic leadership style is </w:t>
      </w:r>
      <w:r w:rsidR="00041458" w:rsidRPr="00A04AD3">
        <w:rPr>
          <w:rFonts w:ascii="Arial" w:hAnsi="Arial" w:cs="Arial"/>
        </w:rPr>
        <w:t>an open</w:t>
      </w:r>
      <w:r w:rsidRPr="00A04AD3">
        <w:rPr>
          <w:rFonts w:ascii="Arial" w:hAnsi="Arial" w:cs="Arial"/>
        </w:rPr>
        <w:t xml:space="preserve"> and collegial style of running a team. Ideas move</w:t>
      </w:r>
      <w:r>
        <w:t xml:space="preserve"> </w:t>
      </w:r>
      <w:r w:rsidRPr="00A04AD3">
        <w:rPr>
          <w:rFonts w:ascii="Arial" w:hAnsi="Arial" w:cs="Arial"/>
        </w:rPr>
        <w:t xml:space="preserve">freely amongst the group and </w:t>
      </w:r>
      <w:r w:rsidR="00FD153E">
        <w:rPr>
          <w:rFonts w:ascii="Arial" w:hAnsi="Arial" w:cs="Arial"/>
        </w:rPr>
        <w:t>is an open discussion</w:t>
      </w:r>
      <w:r w:rsidRPr="00A04AD3">
        <w:rPr>
          <w:rFonts w:ascii="Arial" w:hAnsi="Arial" w:cs="Arial"/>
        </w:rPr>
        <w:t>. Everyone</w:t>
      </w:r>
      <w:r w:rsidR="00FD153E">
        <w:rPr>
          <w:rFonts w:ascii="Arial" w:hAnsi="Arial" w:cs="Arial"/>
        </w:rPr>
        <w:t xml:space="preserve"> will have </w:t>
      </w:r>
      <w:r w:rsidRPr="00A04AD3">
        <w:rPr>
          <w:rFonts w:ascii="Arial" w:hAnsi="Arial" w:cs="Arial"/>
        </w:rPr>
        <w:t>a seat at the table, and</w:t>
      </w:r>
      <w:r>
        <w:t xml:space="preserve"> </w:t>
      </w:r>
      <w:r w:rsidRPr="00A04AD3">
        <w:rPr>
          <w:rFonts w:ascii="Arial" w:hAnsi="Arial" w:cs="Arial"/>
        </w:rPr>
        <w:t xml:space="preserve">discussion is </w:t>
      </w:r>
      <w:r w:rsidR="00E35FAA" w:rsidRPr="00A04AD3">
        <w:rPr>
          <w:rFonts w:ascii="Arial" w:hAnsi="Arial" w:cs="Arial"/>
        </w:rPr>
        <w:t>free</w:t>
      </w:r>
      <w:r w:rsidRPr="00A04AD3">
        <w:rPr>
          <w:rFonts w:ascii="Arial" w:hAnsi="Arial" w:cs="Arial"/>
        </w:rPr>
        <w:t xml:space="preserve"> graceful. Democratic leadership, also known as participative</w:t>
      </w:r>
      <w:r>
        <w:t xml:space="preserve"> </w:t>
      </w:r>
      <w:r w:rsidRPr="00A04AD3">
        <w:rPr>
          <w:rFonts w:ascii="Arial" w:hAnsi="Arial" w:cs="Arial"/>
        </w:rPr>
        <w:t>leadership, is a type of leadership style in which members of the group take a more participative</w:t>
      </w:r>
      <w:r>
        <w:t xml:space="preserve"> </w:t>
      </w:r>
      <w:r w:rsidRPr="00A04AD3">
        <w:rPr>
          <w:rFonts w:ascii="Arial" w:hAnsi="Arial" w:cs="Arial"/>
        </w:rPr>
        <w:t>role in the decision-making process</w:t>
      </w:r>
      <w:r>
        <w:rPr>
          <w:rFonts w:ascii="Arial" w:hAnsi="Arial" w:cs="Arial"/>
        </w:rPr>
        <w:t xml:space="preserve"> (Ray</w:t>
      </w:r>
      <w:r w:rsidRPr="00A04AD3"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, S., and Ray, I.A., 2012</w:t>
      </w:r>
      <w:r>
        <w:rPr>
          <w:rFonts w:ascii="Times New Roman" w:eastAsia="Times New Roman" w:hAnsi="Times New Roman" w:cs="Times New Roman"/>
          <w:sz w:val="24"/>
          <w:szCs w:val="24"/>
          <w:lang w:val="en-GB" w:eastAsia="en-GB"/>
        </w:rPr>
        <w:t>).</w:t>
      </w:r>
    </w:p>
    <w:p w14:paraId="7A136D29" w14:textId="65DB4A04" w:rsidR="00A04AD3" w:rsidRDefault="00A04AD3" w:rsidP="00A04AD3">
      <w:pPr>
        <w:spacing w:line="360" w:lineRule="auto"/>
        <w:rPr>
          <w:rStyle w:val="entry-author"/>
          <w:rFonts w:ascii="Arial" w:hAnsi="Arial" w:cs="Arial"/>
        </w:rPr>
      </w:pPr>
      <w:r w:rsidRPr="00A04AD3">
        <w:rPr>
          <w:rStyle w:val="entry-author"/>
          <w:rFonts w:ascii="Arial" w:hAnsi="Arial" w:cs="Arial"/>
        </w:rPr>
        <w:t>Advantages of democratic leadership style</w:t>
      </w:r>
    </w:p>
    <w:p w14:paraId="6E74FC64" w14:textId="51DECE69" w:rsidR="006C16D0" w:rsidRDefault="005A27DE" w:rsidP="00A04AD3">
      <w:pPr>
        <w:spacing w:line="360" w:lineRule="auto"/>
        <w:rPr>
          <w:rStyle w:val="entry-author"/>
          <w:rFonts w:ascii="Arial" w:hAnsi="Arial" w:cs="Arial"/>
        </w:rPr>
      </w:pPr>
      <w:r>
        <w:rPr>
          <w:rStyle w:val="entry-author"/>
          <w:rFonts w:ascii="Arial" w:hAnsi="Arial" w:cs="Arial"/>
        </w:rPr>
        <w:t>This type of the leadership style can be practice by anyone and in all the organization. This type of leaders encouraging innovation and creativity</w:t>
      </w:r>
      <w:r w:rsidR="006B0F68">
        <w:rPr>
          <w:rStyle w:val="entry-author"/>
          <w:rFonts w:ascii="Arial" w:hAnsi="Arial" w:cs="Arial"/>
        </w:rPr>
        <w:t xml:space="preserve">. Using this type of leadership </w:t>
      </w:r>
      <w:r w:rsidR="006C16D0">
        <w:rPr>
          <w:rStyle w:val="entry-author"/>
          <w:rFonts w:ascii="Arial" w:hAnsi="Arial" w:cs="Arial"/>
        </w:rPr>
        <w:t>style,</w:t>
      </w:r>
      <w:r w:rsidR="006B0F68">
        <w:rPr>
          <w:rStyle w:val="entry-author"/>
          <w:rFonts w:ascii="Arial" w:hAnsi="Arial" w:cs="Arial"/>
        </w:rPr>
        <w:t xml:space="preserve"> you can see a better communication in </w:t>
      </w:r>
      <w:r w:rsidR="006C16D0">
        <w:rPr>
          <w:rStyle w:val="entry-author"/>
          <w:rFonts w:ascii="Arial" w:hAnsi="Arial" w:cs="Arial"/>
        </w:rPr>
        <w:t>the organization because this leader decentralized powered and authority.</w:t>
      </w:r>
    </w:p>
    <w:p w14:paraId="2C73204E" w14:textId="7DAAD1DE" w:rsidR="006C16D0" w:rsidRDefault="006C16D0" w:rsidP="006C16D0">
      <w:pPr>
        <w:spacing w:line="360" w:lineRule="auto"/>
        <w:rPr>
          <w:rStyle w:val="entry-author"/>
          <w:rFonts w:ascii="Arial" w:hAnsi="Arial" w:cs="Arial"/>
        </w:rPr>
      </w:pPr>
      <w:r w:rsidRPr="006C16D0">
        <w:rPr>
          <w:rStyle w:val="entry-author"/>
          <w:rFonts w:ascii="Arial" w:hAnsi="Arial" w:cs="Arial"/>
        </w:rPr>
        <w:t xml:space="preserve">Disadvantages of democratic leadership style </w:t>
      </w:r>
    </w:p>
    <w:p w14:paraId="1D4223EB" w14:textId="36A2FE10" w:rsidR="006C16D0" w:rsidRDefault="006C16D0" w:rsidP="006C16D0">
      <w:pPr>
        <w:spacing w:line="360" w:lineRule="auto"/>
        <w:rPr>
          <w:rStyle w:val="entry-author"/>
          <w:rFonts w:ascii="Arial" w:hAnsi="Arial" w:cs="Arial"/>
        </w:rPr>
      </w:pPr>
      <w:r>
        <w:rPr>
          <w:rStyle w:val="entry-author"/>
          <w:rFonts w:ascii="Arial" w:hAnsi="Arial" w:cs="Arial"/>
        </w:rPr>
        <w:t xml:space="preserve">One of the disadvantages is that people </w:t>
      </w:r>
      <w:r w:rsidR="00041458">
        <w:rPr>
          <w:rStyle w:val="entry-author"/>
          <w:rFonts w:ascii="Arial" w:hAnsi="Arial" w:cs="Arial"/>
        </w:rPr>
        <w:t>do not</w:t>
      </w:r>
      <w:r>
        <w:rPr>
          <w:rStyle w:val="entry-author"/>
          <w:rFonts w:ascii="Arial" w:hAnsi="Arial" w:cs="Arial"/>
        </w:rPr>
        <w:t xml:space="preserve"> like to work</w:t>
      </w:r>
      <w:r w:rsidR="00361FAF">
        <w:rPr>
          <w:rStyle w:val="entry-author"/>
          <w:rFonts w:ascii="Arial" w:hAnsi="Arial" w:cs="Arial"/>
        </w:rPr>
        <w:t xml:space="preserve">, are lazy and this it </w:t>
      </w:r>
      <w:r w:rsidR="00207043">
        <w:rPr>
          <w:rStyle w:val="entry-author"/>
          <w:rFonts w:ascii="Arial" w:hAnsi="Arial" w:cs="Arial"/>
        </w:rPr>
        <w:t>slows</w:t>
      </w:r>
      <w:r w:rsidR="00361FAF">
        <w:rPr>
          <w:rStyle w:val="entry-author"/>
          <w:rFonts w:ascii="Arial" w:hAnsi="Arial" w:cs="Arial"/>
        </w:rPr>
        <w:t xml:space="preserve"> down the </w:t>
      </w:r>
      <w:r w:rsidR="003021AF">
        <w:rPr>
          <w:rStyle w:val="entry-author"/>
          <w:rFonts w:ascii="Arial" w:hAnsi="Arial" w:cs="Arial"/>
        </w:rPr>
        <w:t>decision-making</w:t>
      </w:r>
      <w:r w:rsidR="00361FAF">
        <w:rPr>
          <w:rStyle w:val="entry-author"/>
          <w:rFonts w:ascii="Arial" w:hAnsi="Arial" w:cs="Arial"/>
        </w:rPr>
        <w:t xml:space="preserve"> procedure. If there is a deadline is not good to be use this type of leadership because they may not feel confident enough to take a quick decision.</w:t>
      </w:r>
    </w:p>
    <w:p w14:paraId="161C1D63" w14:textId="489FBDE2" w:rsidR="00207043" w:rsidRDefault="00207043" w:rsidP="00207043">
      <w:pPr>
        <w:spacing w:line="360" w:lineRule="auto"/>
        <w:rPr>
          <w:rStyle w:val="entry-author"/>
          <w:rFonts w:ascii="Arial" w:hAnsi="Arial" w:cs="Arial"/>
        </w:rPr>
      </w:pPr>
      <w:r>
        <w:rPr>
          <w:rStyle w:val="entry-author"/>
          <w:rFonts w:ascii="Arial" w:hAnsi="Arial" w:cs="Arial"/>
        </w:rPr>
        <w:t>La</w:t>
      </w:r>
      <w:r w:rsidR="003021AF">
        <w:rPr>
          <w:rStyle w:val="entry-author"/>
          <w:rFonts w:ascii="Arial" w:hAnsi="Arial" w:cs="Arial"/>
        </w:rPr>
        <w:t>issez</w:t>
      </w:r>
      <w:r>
        <w:rPr>
          <w:rStyle w:val="entry-author"/>
          <w:rFonts w:ascii="Arial" w:hAnsi="Arial" w:cs="Arial"/>
        </w:rPr>
        <w:t xml:space="preserve"> fair</w:t>
      </w:r>
      <w:r w:rsidR="003021AF">
        <w:rPr>
          <w:rStyle w:val="entry-author"/>
          <w:rFonts w:ascii="Arial" w:hAnsi="Arial" w:cs="Arial"/>
        </w:rPr>
        <w:t>e</w:t>
      </w:r>
      <w:r w:rsidRPr="006B37AC">
        <w:rPr>
          <w:rStyle w:val="entry-author"/>
          <w:rFonts w:ascii="Arial" w:hAnsi="Arial" w:cs="Arial"/>
        </w:rPr>
        <w:t xml:space="preserve"> Leadership style</w:t>
      </w:r>
    </w:p>
    <w:p w14:paraId="33446D61" w14:textId="74B2D369" w:rsidR="003021AF" w:rsidRDefault="003021AF" w:rsidP="00207043">
      <w:pPr>
        <w:spacing w:line="360" w:lineRule="auto"/>
        <w:rPr>
          <w:rFonts w:ascii="Arial" w:hAnsi="Arial" w:cs="Arial"/>
        </w:rPr>
      </w:pPr>
      <w:r w:rsidRPr="003021AF">
        <w:rPr>
          <w:rFonts w:ascii="Arial" w:hAnsi="Arial" w:cs="Arial"/>
        </w:rPr>
        <w:t>A philosophy or practice characterized by a usually deliberate abstention from direction or interference, especially with individual freedom of choice and action</w:t>
      </w:r>
      <w:r w:rsidR="00364CED">
        <w:rPr>
          <w:rFonts w:ascii="Arial" w:hAnsi="Arial" w:cs="Arial"/>
        </w:rPr>
        <w:t xml:space="preserve"> (online</w:t>
      </w:r>
      <w:r>
        <w:rPr>
          <w:rFonts w:ascii="Arial" w:hAnsi="Arial" w:cs="Arial"/>
        </w:rPr>
        <w:t xml:space="preserve"> 22.03.2022)</w:t>
      </w:r>
      <w:r w:rsidR="00364CED">
        <w:rPr>
          <w:rFonts w:ascii="Arial" w:hAnsi="Arial" w:cs="Arial"/>
        </w:rPr>
        <w:t>.</w:t>
      </w:r>
    </w:p>
    <w:p w14:paraId="47CCEB41" w14:textId="445A921A" w:rsidR="00364CED" w:rsidRDefault="00364CED" w:rsidP="00364CED">
      <w:pPr>
        <w:spacing w:line="360" w:lineRule="auto"/>
        <w:rPr>
          <w:rStyle w:val="entry-author"/>
          <w:rFonts w:ascii="Arial" w:hAnsi="Arial" w:cs="Arial"/>
        </w:rPr>
      </w:pPr>
      <w:r w:rsidRPr="00A04AD3">
        <w:rPr>
          <w:rStyle w:val="entry-author"/>
          <w:rFonts w:ascii="Arial" w:hAnsi="Arial" w:cs="Arial"/>
        </w:rPr>
        <w:t xml:space="preserve">Advantages of </w:t>
      </w:r>
      <w:r>
        <w:rPr>
          <w:rStyle w:val="entry-author"/>
          <w:rFonts w:ascii="Arial" w:hAnsi="Arial" w:cs="Arial"/>
        </w:rPr>
        <w:t>laissez faire</w:t>
      </w:r>
      <w:r w:rsidRPr="00A04AD3">
        <w:rPr>
          <w:rStyle w:val="entry-author"/>
          <w:rFonts w:ascii="Arial" w:hAnsi="Arial" w:cs="Arial"/>
        </w:rPr>
        <w:t xml:space="preserve"> leadership style</w:t>
      </w:r>
    </w:p>
    <w:p w14:paraId="61A3D1F9" w14:textId="027A5A48" w:rsidR="00364CED" w:rsidRDefault="00364CED" w:rsidP="00364CED">
      <w:pPr>
        <w:spacing w:line="360" w:lineRule="auto"/>
        <w:rPr>
          <w:rStyle w:val="entry-author"/>
          <w:rFonts w:ascii="Arial" w:hAnsi="Arial" w:cs="Arial"/>
        </w:rPr>
      </w:pPr>
      <w:r>
        <w:rPr>
          <w:rStyle w:val="entry-author"/>
          <w:rFonts w:ascii="Arial" w:hAnsi="Arial" w:cs="Arial"/>
        </w:rPr>
        <w:t>This type of the le</w:t>
      </w:r>
      <w:r w:rsidR="005669EE">
        <w:rPr>
          <w:rStyle w:val="entry-author"/>
          <w:rFonts w:ascii="Arial" w:hAnsi="Arial" w:cs="Arial"/>
        </w:rPr>
        <w:t xml:space="preserve">ader encourages workers to do the job on their own and they </w:t>
      </w:r>
      <w:r w:rsidR="00E35FAA">
        <w:rPr>
          <w:rStyle w:val="entry-author"/>
          <w:rFonts w:ascii="Arial" w:hAnsi="Arial" w:cs="Arial"/>
        </w:rPr>
        <w:t>do not</w:t>
      </w:r>
      <w:r w:rsidR="005669EE">
        <w:rPr>
          <w:rStyle w:val="entry-author"/>
          <w:rFonts w:ascii="Arial" w:hAnsi="Arial" w:cs="Arial"/>
        </w:rPr>
        <w:t xml:space="preserve"> see directly often. As well give overall direction goals and resources.</w:t>
      </w:r>
      <w:r w:rsidR="00B834B6">
        <w:rPr>
          <w:rStyle w:val="entry-author"/>
          <w:rFonts w:ascii="Arial" w:hAnsi="Arial" w:cs="Arial"/>
        </w:rPr>
        <w:t xml:space="preserve"> This leader </w:t>
      </w:r>
      <w:r w:rsidR="008A7492">
        <w:rPr>
          <w:rStyle w:val="entry-author"/>
          <w:rFonts w:ascii="Arial" w:hAnsi="Arial" w:cs="Arial"/>
        </w:rPr>
        <w:t>trusts</w:t>
      </w:r>
      <w:r w:rsidR="00B834B6">
        <w:rPr>
          <w:rStyle w:val="entry-author"/>
          <w:rFonts w:ascii="Arial" w:hAnsi="Arial" w:cs="Arial"/>
        </w:rPr>
        <w:t xml:space="preserve"> their workers that they know what they </w:t>
      </w:r>
      <w:r w:rsidR="008A7492">
        <w:rPr>
          <w:rStyle w:val="entry-author"/>
          <w:rFonts w:ascii="Arial" w:hAnsi="Arial" w:cs="Arial"/>
        </w:rPr>
        <w:t>do,</w:t>
      </w:r>
      <w:r w:rsidR="00B834B6">
        <w:rPr>
          <w:rStyle w:val="entry-author"/>
          <w:rFonts w:ascii="Arial" w:hAnsi="Arial" w:cs="Arial"/>
        </w:rPr>
        <w:t xml:space="preserve"> and they will listen not giving advice.</w:t>
      </w:r>
    </w:p>
    <w:p w14:paraId="6F298BBE" w14:textId="73946C64" w:rsidR="00F2247C" w:rsidRDefault="00F2247C" w:rsidP="00F2247C">
      <w:pPr>
        <w:spacing w:line="360" w:lineRule="auto"/>
        <w:rPr>
          <w:rStyle w:val="entry-author"/>
          <w:rFonts w:ascii="Arial" w:hAnsi="Arial" w:cs="Arial"/>
        </w:rPr>
      </w:pPr>
      <w:r w:rsidRPr="006C16D0">
        <w:rPr>
          <w:rStyle w:val="entry-author"/>
          <w:rFonts w:ascii="Arial" w:hAnsi="Arial" w:cs="Arial"/>
        </w:rPr>
        <w:t xml:space="preserve">Disadvantages of </w:t>
      </w:r>
      <w:r>
        <w:rPr>
          <w:rStyle w:val="entry-author"/>
          <w:rFonts w:ascii="Arial" w:hAnsi="Arial" w:cs="Arial"/>
        </w:rPr>
        <w:t>laissez faire</w:t>
      </w:r>
      <w:r w:rsidRPr="006C16D0">
        <w:rPr>
          <w:rStyle w:val="entry-author"/>
          <w:rFonts w:ascii="Arial" w:hAnsi="Arial" w:cs="Arial"/>
        </w:rPr>
        <w:t xml:space="preserve"> leadership style </w:t>
      </w:r>
    </w:p>
    <w:p w14:paraId="200F328A" w14:textId="4AF5A1CE" w:rsidR="00DD74A7" w:rsidRPr="00D0710F" w:rsidRDefault="000E37E2" w:rsidP="00D0710F">
      <w:pPr>
        <w:spacing w:line="360" w:lineRule="auto"/>
        <w:rPr>
          <w:rStyle w:val="entry-author"/>
          <w:rFonts w:ascii="Arial" w:hAnsi="Arial" w:cs="Arial"/>
        </w:rPr>
      </w:pPr>
      <w:r w:rsidRPr="00D0710F">
        <w:rPr>
          <w:rFonts w:ascii="Arial" w:hAnsi="Arial" w:cs="Arial"/>
        </w:rPr>
        <w:t>People are unpredictable and</w:t>
      </w:r>
      <w:r w:rsidR="00D0710F">
        <w:rPr>
          <w:rFonts w:ascii="Arial" w:hAnsi="Arial" w:cs="Arial"/>
        </w:rPr>
        <w:t xml:space="preserve"> </w:t>
      </w:r>
      <w:r w:rsidRPr="00D0710F">
        <w:rPr>
          <w:rFonts w:ascii="Arial" w:hAnsi="Arial" w:cs="Arial"/>
        </w:rPr>
        <w:t>trying to understand them is a</w:t>
      </w:r>
      <w:r w:rsidR="00D0710F">
        <w:rPr>
          <w:rFonts w:ascii="Arial" w:hAnsi="Arial" w:cs="Arial"/>
        </w:rPr>
        <w:t xml:space="preserve"> </w:t>
      </w:r>
      <w:r w:rsidRPr="00D0710F">
        <w:rPr>
          <w:rFonts w:ascii="Arial" w:hAnsi="Arial" w:cs="Arial"/>
        </w:rPr>
        <w:t>waste of time.</w:t>
      </w:r>
      <w:r w:rsidRPr="00D0710F">
        <w:rPr>
          <w:rFonts w:ascii="Arial" w:hAnsi="Arial" w:cs="Arial"/>
        </w:rPr>
        <w:br/>
        <w:t>Keep a low profile, be obedient,</w:t>
      </w:r>
      <w:r w:rsidR="00D0710F">
        <w:rPr>
          <w:rFonts w:ascii="Arial" w:hAnsi="Arial" w:cs="Arial"/>
        </w:rPr>
        <w:t xml:space="preserve"> </w:t>
      </w:r>
      <w:r w:rsidRPr="00D0710F">
        <w:rPr>
          <w:rFonts w:ascii="Arial" w:hAnsi="Arial" w:cs="Arial"/>
        </w:rPr>
        <w:t>and don’t make waves.</w:t>
      </w:r>
      <w:r w:rsidR="00D0710F" w:rsidRPr="00D0710F">
        <w:rPr>
          <w:rFonts w:ascii="Arial" w:hAnsi="Arial" w:cs="Arial"/>
        </w:rPr>
        <w:t xml:space="preserve"> </w:t>
      </w:r>
      <w:r w:rsidR="00D0710F" w:rsidRPr="00D0710F">
        <w:rPr>
          <w:rFonts w:ascii="Arial" w:hAnsi="Arial" w:cs="Arial"/>
        </w:rPr>
        <w:t>Avoids rewarding or punishing</w:t>
      </w:r>
      <w:r w:rsidR="00D0710F" w:rsidRPr="00D0710F">
        <w:rPr>
          <w:rFonts w:ascii="Arial" w:hAnsi="Arial" w:cs="Arial"/>
        </w:rPr>
        <w:br/>
        <w:t>people.</w:t>
      </w:r>
      <w:r w:rsidR="00D0710F">
        <w:rPr>
          <w:rFonts w:ascii="Arial" w:hAnsi="Arial" w:cs="Arial"/>
        </w:rPr>
        <w:t xml:space="preserve"> </w:t>
      </w:r>
      <w:r w:rsidR="00D0710F" w:rsidRPr="00D0710F">
        <w:rPr>
          <w:rFonts w:ascii="Arial" w:hAnsi="Arial" w:cs="Arial"/>
        </w:rPr>
        <w:t>Ignores conflicts and hopes they</w:t>
      </w:r>
      <w:r w:rsidR="00D0710F">
        <w:rPr>
          <w:rFonts w:ascii="Arial" w:hAnsi="Arial" w:cs="Arial"/>
        </w:rPr>
        <w:t xml:space="preserve"> </w:t>
      </w:r>
      <w:r w:rsidR="00D0710F" w:rsidRPr="00D0710F">
        <w:rPr>
          <w:rFonts w:ascii="Arial" w:hAnsi="Arial" w:cs="Arial"/>
        </w:rPr>
        <w:t>will disappear.</w:t>
      </w:r>
      <w:r w:rsidR="00D0710F">
        <w:rPr>
          <w:rFonts w:ascii="Arial" w:hAnsi="Arial" w:cs="Arial"/>
        </w:rPr>
        <w:t xml:space="preserve"> </w:t>
      </w:r>
      <w:r w:rsidR="00D0710F" w:rsidRPr="00D0710F">
        <w:rPr>
          <w:rFonts w:ascii="Arial" w:hAnsi="Arial" w:cs="Arial"/>
        </w:rPr>
        <w:t>Ignores problems and mistakes</w:t>
      </w:r>
      <w:r w:rsidR="00D0710F" w:rsidRPr="00D0710F">
        <w:rPr>
          <w:rFonts w:ascii="Arial" w:hAnsi="Arial" w:cs="Arial"/>
        </w:rPr>
        <w:br/>
        <w:t xml:space="preserve">unless forced to deal with </w:t>
      </w:r>
      <w:r w:rsidR="00EC522B" w:rsidRPr="00D0710F">
        <w:rPr>
          <w:rFonts w:ascii="Arial" w:hAnsi="Arial" w:cs="Arial"/>
        </w:rPr>
        <w:t>them</w:t>
      </w:r>
      <w:r w:rsidR="00EC522B">
        <w:rPr>
          <w:rFonts w:ascii="Arial" w:hAnsi="Arial" w:cs="Arial"/>
        </w:rPr>
        <w:t xml:space="preserve"> (</w:t>
      </w:r>
      <w:r w:rsidR="00EC522B" w:rsidRPr="00475EAB">
        <w:rPr>
          <w:rFonts w:ascii="Arial" w:hAnsi="Arial" w:cs="Arial"/>
        </w:rPr>
        <w:t>Warrick, D.D., 1981</w:t>
      </w:r>
      <w:r w:rsidR="00EC522B">
        <w:rPr>
          <w:rFonts w:ascii="Arial" w:hAnsi="Arial" w:cs="Arial"/>
        </w:rPr>
        <w:t>).</w:t>
      </w:r>
    </w:p>
    <w:p w14:paraId="43D1C84E" w14:textId="742CF735" w:rsidR="00AB02BC" w:rsidRDefault="00AB02BC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  <w:r>
        <w:rPr>
          <w:rFonts w:ascii="Arial" w:eastAsia="Times New Roman" w:hAnsi="Arial" w:cs="Arial"/>
          <w:lang w:val="en-GB" w:eastAsia="en-GB"/>
        </w:rPr>
        <w:t xml:space="preserve">The leadership style identified in our case study is autocratic because she is more oriented to number, results </w:t>
      </w:r>
      <w:r w:rsidR="00D44F2F">
        <w:rPr>
          <w:rFonts w:ascii="Arial" w:eastAsia="Times New Roman" w:hAnsi="Arial" w:cs="Arial"/>
          <w:lang w:val="en-GB" w:eastAsia="en-GB"/>
        </w:rPr>
        <w:t>achieve</w:t>
      </w:r>
      <w:r>
        <w:rPr>
          <w:rFonts w:ascii="Arial" w:eastAsia="Times New Roman" w:hAnsi="Arial" w:cs="Arial"/>
          <w:lang w:val="en-GB" w:eastAsia="en-GB"/>
        </w:rPr>
        <w:t xml:space="preserve"> and </w:t>
      </w:r>
      <w:r w:rsidR="00D44F2F">
        <w:rPr>
          <w:rFonts w:ascii="Arial" w:eastAsia="Times New Roman" w:hAnsi="Arial" w:cs="Arial"/>
          <w:lang w:val="en-GB" w:eastAsia="en-GB"/>
        </w:rPr>
        <w:t>measuring</w:t>
      </w:r>
      <w:r>
        <w:rPr>
          <w:rFonts w:ascii="Arial" w:eastAsia="Times New Roman" w:hAnsi="Arial" w:cs="Arial"/>
          <w:lang w:val="en-GB" w:eastAsia="en-GB"/>
        </w:rPr>
        <w:t xml:space="preserve"> daily activities.</w:t>
      </w:r>
    </w:p>
    <w:p w14:paraId="3E292D45" w14:textId="7AD87FE6" w:rsidR="00C12AF9" w:rsidRDefault="00C12AF9" w:rsidP="00C12AF9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lastRenderedPageBreak/>
        <w:t>Effective Leadership Skills</w:t>
      </w:r>
    </w:p>
    <w:p w14:paraId="5EAF8F11" w14:textId="1BD65506" w:rsidR="003A2B9E" w:rsidRPr="003A2B9E" w:rsidRDefault="003A2B9E" w:rsidP="00C12AF9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3A2B9E">
        <w:rPr>
          <w:rFonts w:ascii="Arial" w:hAnsi="Arial" w:cs="Arial"/>
        </w:rPr>
        <w:t>Leadership is a kind of power where one person</w:t>
      </w:r>
      <w:r>
        <w:t xml:space="preserve"> </w:t>
      </w:r>
      <w:r w:rsidR="00F01374" w:rsidRPr="003A2B9E">
        <w:rPr>
          <w:rFonts w:ascii="Arial" w:hAnsi="Arial" w:cs="Arial"/>
        </w:rPr>
        <w:t>can</w:t>
      </w:r>
      <w:r w:rsidRPr="003A2B9E">
        <w:rPr>
          <w:rFonts w:ascii="Arial" w:hAnsi="Arial" w:cs="Arial"/>
        </w:rPr>
        <w:t xml:space="preserve"> influence or change the values, </w:t>
      </w:r>
      <w:r w:rsidR="00AF1057" w:rsidRPr="003A2B9E">
        <w:rPr>
          <w:rFonts w:ascii="Arial" w:hAnsi="Arial" w:cs="Arial"/>
        </w:rPr>
        <w:t>beliefs</w:t>
      </w:r>
      <w:r w:rsidR="00AF1057">
        <w:rPr>
          <w:rFonts w:ascii="Arial" w:hAnsi="Arial" w:cs="Arial"/>
        </w:rPr>
        <w:t>,</w:t>
      </w:r>
      <w:r w:rsidR="00AF1057" w:rsidRPr="003A2B9E">
        <w:rPr>
          <w:rFonts w:ascii="Arial" w:hAnsi="Arial" w:cs="Arial"/>
        </w:rPr>
        <w:t xml:space="preserve"> </w:t>
      </w:r>
      <w:r w:rsidR="00F01374" w:rsidRPr="003A2B9E">
        <w:rPr>
          <w:rFonts w:ascii="Arial" w:hAnsi="Arial" w:cs="Arial"/>
        </w:rPr>
        <w:t>behaviors,</w:t>
      </w:r>
      <w:r w:rsidRPr="003A2B9E">
        <w:rPr>
          <w:rFonts w:ascii="Arial" w:hAnsi="Arial" w:cs="Arial"/>
        </w:rPr>
        <w:t xml:space="preserve"> and attitudes of another </w:t>
      </w:r>
      <w:r w:rsidR="006A75C7" w:rsidRPr="003A2B9E">
        <w:rPr>
          <w:rFonts w:ascii="Arial" w:hAnsi="Arial" w:cs="Arial"/>
        </w:rPr>
        <w:t>person</w:t>
      </w:r>
      <w:r w:rsidR="006A75C7">
        <w:rPr>
          <w:rFonts w:ascii="Arial" w:hAnsi="Arial" w:cs="Arial"/>
        </w:rPr>
        <w:t xml:space="preserve"> (</w:t>
      </w:r>
      <w:r w:rsidR="00407B1B">
        <w:t>Hao, M.J. and Yazdanifard, R., 2015</w:t>
      </w:r>
      <w:r w:rsidR="00407B1B">
        <w:t>)</w:t>
      </w:r>
    </w:p>
    <w:p w14:paraId="0AFE6823" w14:textId="6995DE19" w:rsidR="000239BC" w:rsidRDefault="00D26A25" w:rsidP="0034578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D26A25">
        <w:rPr>
          <w:rFonts w:ascii="Arial" w:hAnsi="Arial" w:cs="Arial"/>
          <w:sz w:val="22"/>
          <w:szCs w:val="22"/>
        </w:rPr>
        <w:t xml:space="preserve">Effective leaders can have incredible impacts on not only the team they manage, but amongst the wider </w:t>
      </w:r>
      <w:r w:rsidRPr="00D26A25">
        <w:rPr>
          <w:rFonts w:ascii="Arial" w:hAnsi="Arial" w:cs="Arial"/>
          <w:sz w:val="22"/>
          <w:szCs w:val="22"/>
        </w:rPr>
        <w:t>community</w:t>
      </w:r>
      <w:r w:rsidRPr="00D26A25">
        <w:rPr>
          <w:rFonts w:ascii="Arial" w:hAnsi="Arial" w:cs="Arial"/>
          <w:sz w:val="22"/>
          <w:szCs w:val="22"/>
        </w:rPr>
        <w:t xml:space="preserve">. Those who </w:t>
      </w:r>
      <w:r w:rsidR="00773AB7" w:rsidRPr="00D26A25">
        <w:rPr>
          <w:rFonts w:ascii="Arial" w:hAnsi="Arial" w:cs="Arial"/>
          <w:sz w:val="22"/>
          <w:szCs w:val="22"/>
        </w:rPr>
        <w:t>collaborate</w:t>
      </w:r>
      <w:r w:rsidRPr="00D26A25">
        <w:rPr>
          <w:rFonts w:ascii="Arial" w:hAnsi="Arial" w:cs="Arial"/>
          <w:sz w:val="22"/>
          <w:szCs w:val="22"/>
        </w:rPr>
        <w:t xml:space="preserve"> with them tend to be happier, more productive, and more motivated to the wider goals of the organisation – which has a ripple effect on everyone else around them.</w:t>
      </w:r>
      <w:r w:rsidR="00E21E2F">
        <w:rPr>
          <w:rFonts w:ascii="Arial" w:hAnsi="Arial" w:cs="Arial"/>
          <w:sz w:val="22"/>
          <w:szCs w:val="22"/>
        </w:rPr>
        <w:t xml:space="preserve"> </w:t>
      </w:r>
      <w:r w:rsidR="00E21E2F" w:rsidRPr="00D26A25">
        <w:rPr>
          <w:rFonts w:ascii="Arial" w:hAnsi="Arial" w:cs="Arial"/>
          <w:sz w:val="22"/>
          <w:szCs w:val="22"/>
        </w:rPr>
        <w:t>This</w:t>
      </w:r>
      <w:r w:rsidRPr="00D26A25">
        <w:rPr>
          <w:rFonts w:ascii="Arial" w:hAnsi="Arial" w:cs="Arial"/>
          <w:sz w:val="22"/>
          <w:szCs w:val="22"/>
        </w:rPr>
        <w:t xml:space="preserve"> comes down to the ability to </w:t>
      </w:r>
      <w:r w:rsidR="00846D50" w:rsidRPr="00D26A25">
        <w:rPr>
          <w:rFonts w:ascii="Arial" w:hAnsi="Arial" w:cs="Arial"/>
          <w:sz w:val="22"/>
          <w:szCs w:val="22"/>
        </w:rPr>
        <w:t>coordinate</w:t>
      </w:r>
      <w:r w:rsidRPr="00D26A25">
        <w:rPr>
          <w:rFonts w:ascii="Arial" w:hAnsi="Arial" w:cs="Arial"/>
          <w:sz w:val="22"/>
          <w:szCs w:val="22"/>
        </w:rPr>
        <w:t>, delegate, and ensure projects get completed on time. Bu</w:t>
      </w:r>
      <w:r w:rsidR="008B1096">
        <w:rPr>
          <w:rFonts w:ascii="Arial" w:hAnsi="Arial" w:cs="Arial"/>
          <w:sz w:val="22"/>
          <w:szCs w:val="22"/>
        </w:rPr>
        <w:t xml:space="preserve">t this leadership </w:t>
      </w:r>
      <w:r w:rsidRPr="00D26A25">
        <w:rPr>
          <w:rFonts w:ascii="Arial" w:hAnsi="Arial" w:cs="Arial"/>
          <w:sz w:val="22"/>
          <w:szCs w:val="22"/>
        </w:rPr>
        <w:t xml:space="preserve">goes </w:t>
      </w:r>
      <w:r w:rsidR="008B1096" w:rsidRPr="00D26A25">
        <w:rPr>
          <w:rFonts w:ascii="Arial" w:hAnsi="Arial" w:cs="Arial"/>
          <w:sz w:val="22"/>
          <w:szCs w:val="22"/>
        </w:rPr>
        <w:t>ahead of</w:t>
      </w:r>
      <w:r w:rsidRPr="00D26A25">
        <w:rPr>
          <w:rFonts w:ascii="Arial" w:hAnsi="Arial" w:cs="Arial"/>
          <w:sz w:val="22"/>
          <w:szCs w:val="22"/>
        </w:rPr>
        <w:t xml:space="preserve"> just being able to </w:t>
      </w:r>
      <w:r w:rsidR="008B1096" w:rsidRPr="00D26A25">
        <w:rPr>
          <w:rFonts w:ascii="Arial" w:hAnsi="Arial" w:cs="Arial"/>
          <w:sz w:val="22"/>
          <w:szCs w:val="22"/>
        </w:rPr>
        <w:t>assign</w:t>
      </w:r>
      <w:r w:rsidRPr="00D26A25">
        <w:rPr>
          <w:rFonts w:ascii="Arial" w:hAnsi="Arial" w:cs="Arial"/>
          <w:sz w:val="22"/>
          <w:szCs w:val="22"/>
        </w:rPr>
        <w:t xml:space="preserve"> with great authority. </w:t>
      </w:r>
      <w:r w:rsidR="00563348">
        <w:rPr>
          <w:rFonts w:ascii="Arial" w:hAnsi="Arial" w:cs="Arial"/>
          <w:sz w:val="22"/>
          <w:szCs w:val="22"/>
        </w:rPr>
        <w:t>M</w:t>
      </w:r>
      <w:r w:rsidRPr="00D26A25">
        <w:rPr>
          <w:rFonts w:ascii="Arial" w:hAnsi="Arial" w:cs="Arial"/>
          <w:sz w:val="22"/>
          <w:szCs w:val="22"/>
        </w:rPr>
        <w:t>ost effective leadership skills you</w:t>
      </w:r>
      <w:r w:rsidR="000F43B1">
        <w:rPr>
          <w:rFonts w:ascii="Arial" w:hAnsi="Arial" w:cs="Arial"/>
          <w:sz w:val="22"/>
          <w:szCs w:val="22"/>
        </w:rPr>
        <w:t xml:space="preserve"> wi</w:t>
      </w:r>
      <w:r w:rsidRPr="00D26A25">
        <w:rPr>
          <w:rFonts w:ascii="Arial" w:hAnsi="Arial" w:cs="Arial"/>
          <w:sz w:val="22"/>
          <w:szCs w:val="22"/>
        </w:rPr>
        <w:t xml:space="preserve">ll see on this list </w:t>
      </w:r>
      <w:r w:rsidR="000F43B1" w:rsidRPr="00D26A25">
        <w:rPr>
          <w:rFonts w:ascii="Arial" w:hAnsi="Arial" w:cs="Arial"/>
          <w:sz w:val="22"/>
          <w:szCs w:val="22"/>
        </w:rPr>
        <w:t>aim</w:t>
      </w:r>
      <w:r w:rsidRPr="00D26A25">
        <w:rPr>
          <w:rFonts w:ascii="Arial" w:hAnsi="Arial" w:cs="Arial"/>
          <w:sz w:val="22"/>
          <w:szCs w:val="22"/>
        </w:rPr>
        <w:t xml:space="preserve"> on building trust, </w:t>
      </w:r>
      <w:r w:rsidR="000F43B1" w:rsidRPr="00D26A25">
        <w:rPr>
          <w:rFonts w:ascii="Arial" w:hAnsi="Arial" w:cs="Arial"/>
          <w:sz w:val="22"/>
          <w:szCs w:val="22"/>
        </w:rPr>
        <w:t>empathy,</w:t>
      </w:r>
      <w:r w:rsidRPr="00D26A25">
        <w:rPr>
          <w:rFonts w:ascii="Arial" w:hAnsi="Arial" w:cs="Arial"/>
          <w:sz w:val="22"/>
          <w:szCs w:val="22"/>
        </w:rPr>
        <w:t xml:space="preserve"> and clear communication </w:t>
      </w:r>
      <w:r w:rsidR="000F43B1" w:rsidRPr="00D26A25">
        <w:rPr>
          <w:rFonts w:ascii="Arial" w:hAnsi="Arial" w:cs="Arial"/>
          <w:sz w:val="22"/>
          <w:szCs w:val="22"/>
        </w:rPr>
        <w:t>between</w:t>
      </w:r>
      <w:r w:rsidRPr="00D26A25">
        <w:rPr>
          <w:rFonts w:ascii="Arial" w:hAnsi="Arial" w:cs="Arial"/>
          <w:sz w:val="22"/>
          <w:szCs w:val="22"/>
        </w:rPr>
        <w:t xml:space="preserve"> </w:t>
      </w:r>
      <w:r w:rsidR="000F43B1" w:rsidRPr="00D26A25">
        <w:rPr>
          <w:rFonts w:ascii="Arial" w:hAnsi="Arial" w:cs="Arial"/>
          <w:sz w:val="22"/>
          <w:szCs w:val="22"/>
        </w:rPr>
        <w:t>groups</w:t>
      </w:r>
      <w:r w:rsidRPr="00D26A25">
        <w:rPr>
          <w:rFonts w:ascii="Arial" w:hAnsi="Arial" w:cs="Arial"/>
          <w:sz w:val="22"/>
          <w:szCs w:val="22"/>
        </w:rPr>
        <w:t xml:space="preserve">. </w:t>
      </w:r>
      <w:r w:rsidR="000F43B1">
        <w:rPr>
          <w:rFonts w:ascii="Arial" w:hAnsi="Arial" w:cs="Arial"/>
          <w:sz w:val="22"/>
          <w:szCs w:val="22"/>
        </w:rPr>
        <w:t>Y</w:t>
      </w:r>
      <w:r w:rsidRPr="00D26A25">
        <w:rPr>
          <w:rFonts w:ascii="Arial" w:hAnsi="Arial" w:cs="Arial"/>
          <w:sz w:val="22"/>
          <w:szCs w:val="22"/>
        </w:rPr>
        <w:t xml:space="preserve">ou need to </w:t>
      </w:r>
      <w:r w:rsidR="000F43B1" w:rsidRPr="00D26A25">
        <w:rPr>
          <w:rFonts w:ascii="Arial" w:hAnsi="Arial" w:cs="Arial"/>
          <w:sz w:val="22"/>
          <w:szCs w:val="22"/>
        </w:rPr>
        <w:t>trust</w:t>
      </w:r>
      <w:r w:rsidRPr="00D26A25">
        <w:rPr>
          <w:rFonts w:ascii="Arial" w:hAnsi="Arial" w:cs="Arial"/>
          <w:sz w:val="22"/>
          <w:szCs w:val="22"/>
        </w:rPr>
        <w:t xml:space="preserve"> on </w:t>
      </w:r>
      <w:r w:rsidR="00B76204" w:rsidRPr="00D26A25">
        <w:rPr>
          <w:rFonts w:ascii="Arial" w:hAnsi="Arial" w:cs="Arial"/>
          <w:sz w:val="22"/>
          <w:szCs w:val="22"/>
        </w:rPr>
        <w:t>individuals</w:t>
      </w:r>
      <w:r w:rsidRPr="00D26A25">
        <w:rPr>
          <w:rFonts w:ascii="Arial" w:hAnsi="Arial" w:cs="Arial"/>
          <w:sz w:val="22"/>
          <w:szCs w:val="22"/>
        </w:rPr>
        <w:t xml:space="preserve"> around you to be able to </w:t>
      </w:r>
      <w:r w:rsidR="00B76204" w:rsidRPr="00D26A25">
        <w:rPr>
          <w:rFonts w:ascii="Arial" w:hAnsi="Arial" w:cs="Arial"/>
          <w:sz w:val="22"/>
          <w:szCs w:val="22"/>
        </w:rPr>
        <w:t>meet up</w:t>
      </w:r>
      <w:r w:rsidR="00846D50">
        <w:rPr>
          <w:rFonts w:ascii="Arial" w:hAnsi="Arial" w:cs="Arial"/>
          <w:sz w:val="22"/>
          <w:szCs w:val="22"/>
        </w:rPr>
        <w:t xml:space="preserve"> organisation</w:t>
      </w:r>
      <w:r w:rsidRPr="00D26A25">
        <w:rPr>
          <w:rFonts w:ascii="Arial" w:hAnsi="Arial" w:cs="Arial"/>
          <w:sz w:val="22"/>
          <w:szCs w:val="22"/>
        </w:rPr>
        <w:t xml:space="preserve"> </w:t>
      </w:r>
      <w:r w:rsidR="00B47C5E" w:rsidRPr="00D26A25">
        <w:rPr>
          <w:rFonts w:ascii="Arial" w:hAnsi="Arial" w:cs="Arial"/>
          <w:sz w:val="22"/>
          <w:szCs w:val="22"/>
        </w:rPr>
        <w:t>goals</w:t>
      </w:r>
      <w:r w:rsidR="00B47C5E">
        <w:rPr>
          <w:rFonts w:ascii="Arial" w:hAnsi="Arial" w:cs="Arial"/>
          <w:sz w:val="22"/>
          <w:szCs w:val="22"/>
        </w:rPr>
        <w:t xml:space="preserve"> (</w:t>
      </w:r>
      <w:r w:rsidR="000239BC">
        <w:rPr>
          <w:rFonts w:ascii="Arial" w:hAnsi="Arial" w:cs="Arial"/>
          <w:sz w:val="22"/>
          <w:szCs w:val="22"/>
        </w:rPr>
        <w:t>online 27.03.2022).</w:t>
      </w:r>
    </w:p>
    <w:p w14:paraId="00C174E1" w14:textId="77777777" w:rsidR="009E7F91" w:rsidRDefault="007E5C94" w:rsidP="006A75C7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First at all a good leader need to have a</w:t>
      </w:r>
      <w:r w:rsidR="00E37974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 xml:space="preserve"> </w:t>
      </w:r>
      <w:r w:rsidR="00C016B7">
        <w:rPr>
          <w:rFonts w:ascii="Arial" w:hAnsi="Arial" w:cs="Arial"/>
          <w:sz w:val="22"/>
          <w:szCs w:val="22"/>
        </w:rPr>
        <w:t xml:space="preserve">excellent communication </w:t>
      </w:r>
      <w:r w:rsidR="00A559F9">
        <w:rPr>
          <w:rFonts w:ascii="Arial" w:hAnsi="Arial" w:cs="Arial"/>
          <w:sz w:val="22"/>
          <w:szCs w:val="22"/>
        </w:rPr>
        <w:t>skill</w:t>
      </w:r>
      <w:r w:rsidR="00C016B7">
        <w:rPr>
          <w:rFonts w:ascii="Arial" w:hAnsi="Arial" w:cs="Arial"/>
          <w:sz w:val="22"/>
          <w:szCs w:val="22"/>
        </w:rPr>
        <w:t>.</w:t>
      </w:r>
      <w:r w:rsidR="00FE75D0">
        <w:rPr>
          <w:rFonts w:ascii="Arial" w:hAnsi="Arial" w:cs="Arial"/>
          <w:sz w:val="22"/>
          <w:szCs w:val="22"/>
        </w:rPr>
        <w:t xml:space="preserve"> </w:t>
      </w:r>
      <w:r w:rsidR="004D2A30">
        <w:rPr>
          <w:rFonts w:ascii="Arial" w:hAnsi="Arial" w:cs="Arial"/>
          <w:sz w:val="22"/>
          <w:szCs w:val="22"/>
        </w:rPr>
        <w:t>Lac</w:t>
      </w:r>
      <w:r w:rsidR="00FE75D0">
        <w:rPr>
          <w:rFonts w:ascii="Arial" w:hAnsi="Arial" w:cs="Arial"/>
          <w:sz w:val="22"/>
          <w:szCs w:val="22"/>
        </w:rPr>
        <w:t xml:space="preserve">k of </w:t>
      </w:r>
      <w:r w:rsidR="00E37974">
        <w:rPr>
          <w:rFonts w:ascii="Arial" w:hAnsi="Arial" w:cs="Arial"/>
          <w:sz w:val="22"/>
          <w:szCs w:val="22"/>
        </w:rPr>
        <w:t>an effective communication</w:t>
      </w:r>
      <w:r w:rsidR="00FE75D0">
        <w:rPr>
          <w:rFonts w:ascii="Arial" w:hAnsi="Arial" w:cs="Arial"/>
          <w:sz w:val="22"/>
          <w:szCs w:val="22"/>
        </w:rPr>
        <w:t xml:space="preserve"> </w:t>
      </w:r>
      <w:r w:rsidR="0002280C">
        <w:rPr>
          <w:rFonts w:ascii="Arial" w:hAnsi="Arial" w:cs="Arial"/>
          <w:sz w:val="22"/>
          <w:szCs w:val="22"/>
        </w:rPr>
        <w:t>into organisation guide to f</w:t>
      </w:r>
      <w:r w:rsidR="005B4E80">
        <w:rPr>
          <w:rFonts w:ascii="Arial" w:hAnsi="Arial" w:cs="Arial"/>
          <w:sz w:val="22"/>
          <w:szCs w:val="22"/>
        </w:rPr>
        <w:t>ai</w:t>
      </w:r>
      <w:r w:rsidR="00E37974">
        <w:rPr>
          <w:rFonts w:ascii="Arial" w:hAnsi="Arial" w:cs="Arial"/>
          <w:sz w:val="22"/>
          <w:szCs w:val="22"/>
        </w:rPr>
        <w:t>lure</w:t>
      </w:r>
      <w:r w:rsidR="00E37974" w:rsidRPr="005A0B05">
        <w:rPr>
          <w:rFonts w:ascii="Arial" w:hAnsi="Arial" w:cs="Arial"/>
          <w:sz w:val="22"/>
          <w:szCs w:val="22"/>
        </w:rPr>
        <w:t>.</w:t>
      </w:r>
      <w:r w:rsidR="005A0B05" w:rsidRPr="005A0B05">
        <w:rPr>
          <w:rFonts w:ascii="Arial" w:hAnsi="Arial" w:cs="Arial"/>
          <w:sz w:val="22"/>
          <w:szCs w:val="22"/>
        </w:rPr>
        <w:t xml:space="preserve"> </w:t>
      </w:r>
      <w:r w:rsidR="008250DA">
        <w:rPr>
          <w:rFonts w:ascii="Arial" w:hAnsi="Arial" w:cs="Arial"/>
          <w:sz w:val="22"/>
          <w:szCs w:val="22"/>
        </w:rPr>
        <w:t>A</w:t>
      </w:r>
      <w:r w:rsidR="005A0B05" w:rsidRPr="005A0B05">
        <w:rPr>
          <w:rFonts w:ascii="Arial" w:hAnsi="Arial" w:cs="Arial"/>
          <w:sz w:val="22"/>
          <w:szCs w:val="22"/>
        </w:rPr>
        <w:t>dding up</w:t>
      </w:r>
      <w:r w:rsidR="005A0B05" w:rsidRPr="005A0B05">
        <w:rPr>
          <w:rFonts w:ascii="Arial" w:hAnsi="Arial" w:cs="Arial"/>
          <w:sz w:val="22"/>
          <w:szCs w:val="22"/>
        </w:rPr>
        <w:t xml:space="preserve"> to be an effective communicator, one of the most effective leadership skills you need to </w:t>
      </w:r>
      <w:r w:rsidR="006A71F0">
        <w:rPr>
          <w:rFonts w:ascii="Arial" w:hAnsi="Arial" w:cs="Arial"/>
          <w:sz w:val="22"/>
          <w:szCs w:val="22"/>
        </w:rPr>
        <w:t>lead</w:t>
      </w:r>
      <w:r w:rsidR="005A0B05" w:rsidRPr="005A0B05">
        <w:rPr>
          <w:rFonts w:ascii="Arial" w:hAnsi="Arial" w:cs="Arial"/>
          <w:sz w:val="22"/>
          <w:szCs w:val="22"/>
        </w:rPr>
        <w:t xml:space="preserve"> teams and </w:t>
      </w:r>
      <w:r w:rsidR="006A71F0" w:rsidRPr="005A0B05">
        <w:rPr>
          <w:rFonts w:ascii="Arial" w:hAnsi="Arial" w:cs="Arial"/>
          <w:sz w:val="22"/>
          <w:szCs w:val="22"/>
        </w:rPr>
        <w:t>tasks</w:t>
      </w:r>
      <w:r w:rsidR="005A0B05" w:rsidRPr="005A0B05">
        <w:rPr>
          <w:rFonts w:ascii="Arial" w:hAnsi="Arial" w:cs="Arial"/>
          <w:sz w:val="22"/>
          <w:szCs w:val="22"/>
        </w:rPr>
        <w:t xml:space="preserve"> with success is excellent organisation.</w:t>
      </w:r>
      <w:r w:rsidR="00D472B8">
        <w:rPr>
          <w:rFonts w:ascii="Arial" w:hAnsi="Arial" w:cs="Arial"/>
          <w:sz w:val="22"/>
          <w:szCs w:val="22"/>
        </w:rPr>
        <w:t xml:space="preserve"> A good leader </w:t>
      </w:r>
      <w:r w:rsidR="009E0DB7">
        <w:rPr>
          <w:rFonts w:ascii="Arial" w:hAnsi="Arial" w:cs="Arial"/>
          <w:sz w:val="22"/>
          <w:szCs w:val="22"/>
        </w:rPr>
        <w:t>needs</w:t>
      </w:r>
      <w:r w:rsidR="001718A0">
        <w:rPr>
          <w:rFonts w:ascii="Arial" w:hAnsi="Arial" w:cs="Arial"/>
          <w:sz w:val="22"/>
          <w:szCs w:val="22"/>
        </w:rPr>
        <w:t xml:space="preserve"> to assign task and </w:t>
      </w:r>
      <w:r w:rsidR="00285ABE">
        <w:rPr>
          <w:rFonts w:ascii="Arial" w:hAnsi="Arial" w:cs="Arial"/>
          <w:sz w:val="22"/>
          <w:szCs w:val="22"/>
        </w:rPr>
        <w:t>responsibilities</w:t>
      </w:r>
      <w:r w:rsidR="001718A0">
        <w:rPr>
          <w:rFonts w:ascii="Arial" w:hAnsi="Arial" w:cs="Arial"/>
          <w:sz w:val="22"/>
          <w:szCs w:val="22"/>
        </w:rPr>
        <w:t xml:space="preserve"> to </w:t>
      </w:r>
      <w:r w:rsidR="009E0DB7">
        <w:rPr>
          <w:rFonts w:ascii="Arial" w:hAnsi="Arial" w:cs="Arial"/>
          <w:sz w:val="22"/>
          <w:szCs w:val="22"/>
        </w:rPr>
        <w:t>others</w:t>
      </w:r>
      <w:r w:rsidR="004262B4">
        <w:rPr>
          <w:rFonts w:ascii="Arial" w:hAnsi="Arial" w:cs="Arial"/>
          <w:sz w:val="22"/>
          <w:szCs w:val="22"/>
        </w:rPr>
        <w:t xml:space="preserve">, in this way </w:t>
      </w:r>
      <w:r w:rsidR="00B943CA">
        <w:rPr>
          <w:rFonts w:ascii="Arial" w:hAnsi="Arial" w:cs="Arial"/>
          <w:sz w:val="22"/>
          <w:szCs w:val="22"/>
        </w:rPr>
        <w:t>you can man</w:t>
      </w:r>
      <w:r w:rsidR="00886322">
        <w:rPr>
          <w:rFonts w:ascii="Arial" w:hAnsi="Arial" w:cs="Arial"/>
          <w:sz w:val="22"/>
          <w:szCs w:val="22"/>
        </w:rPr>
        <w:t xml:space="preserve">age </w:t>
      </w:r>
      <w:r w:rsidR="00BF7901">
        <w:rPr>
          <w:rFonts w:ascii="Arial" w:hAnsi="Arial" w:cs="Arial"/>
          <w:sz w:val="22"/>
          <w:szCs w:val="22"/>
        </w:rPr>
        <w:t>the time effectively.</w:t>
      </w:r>
      <w:r w:rsidR="00A25F6D">
        <w:rPr>
          <w:rFonts w:ascii="Arial" w:hAnsi="Arial" w:cs="Arial"/>
          <w:sz w:val="22"/>
          <w:szCs w:val="22"/>
        </w:rPr>
        <w:t xml:space="preserve"> </w:t>
      </w:r>
      <w:r w:rsidR="000D7007">
        <w:rPr>
          <w:rFonts w:ascii="Arial" w:hAnsi="Arial" w:cs="Arial"/>
          <w:sz w:val="22"/>
          <w:szCs w:val="22"/>
        </w:rPr>
        <w:t>Building tru</w:t>
      </w:r>
      <w:r w:rsidR="00A25F6D">
        <w:rPr>
          <w:rFonts w:ascii="Arial" w:hAnsi="Arial" w:cs="Arial"/>
          <w:sz w:val="22"/>
          <w:szCs w:val="22"/>
        </w:rPr>
        <w:t xml:space="preserve">st in the organisation is one of the most important </w:t>
      </w:r>
      <w:r w:rsidR="008C527A">
        <w:rPr>
          <w:rFonts w:ascii="Arial" w:hAnsi="Arial" w:cs="Arial"/>
          <w:sz w:val="22"/>
          <w:szCs w:val="22"/>
        </w:rPr>
        <w:t>skills</w:t>
      </w:r>
      <w:r w:rsidR="007457C2">
        <w:rPr>
          <w:rFonts w:ascii="Arial" w:hAnsi="Arial" w:cs="Arial"/>
          <w:sz w:val="22"/>
          <w:szCs w:val="22"/>
        </w:rPr>
        <w:t xml:space="preserve"> that you can have.</w:t>
      </w:r>
      <w:r w:rsidR="00237BE9">
        <w:rPr>
          <w:rFonts w:ascii="Arial" w:hAnsi="Arial" w:cs="Arial"/>
          <w:sz w:val="22"/>
          <w:szCs w:val="22"/>
        </w:rPr>
        <w:t xml:space="preserve"> For me </w:t>
      </w:r>
      <w:r w:rsidR="001605EA">
        <w:rPr>
          <w:rFonts w:ascii="Arial" w:hAnsi="Arial" w:cs="Arial"/>
          <w:sz w:val="22"/>
          <w:szCs w:val="22"/>
        </w:rPr>
        <w:t xml:space="preserve">empathy is one of the most important </w:t>
      </w:r>
      <w:r w:rsidR="00345780">
        <w:rPr>
          <w:rFonts w:ascii="Arial" w:hAnsi="Arial" w:cs="Arial"/>
          <w:sz w:val="22"/>
          <w:szCs w:val="22"/>
        </w:rPr>
        <w:t>skills</w:t>
      </w:r>
      <w:r w:rsidR="001605EA">
        <w:rPr>
          <w:rFonts w:ascii="Arial" w:hAnsi="Arial" w:cs="Arial"/>
          <w:sz w:val="22"/>
          <w:szCs w:val="22"/>
        </w:rPr>
        <w:t>, w</w:t>
      </w:r>
      <w:r w:rsidR="002A1B98">
        <w:rPr>
          <w:rFonts w:ascii="Arial" w:hAnsi="Arial" w:cs="Arial"/>
          <w:sz w:val="22"/>
          <w:szCs w:val="22"/>
        </w:rPr>
        <w:t xml:space="preserve">ithout this skill you </w:t>
      </w:r>
      <w:r w:rsidR="008C527A">
        <w:rPr>
          <w:rFonts w:ascii="Arial" w:hAnsi="Arial" w:cs="Arial"/>
          <w:sz w:val="22"/>
          <w:szCs w:val="22"/>
        </w:rPr>
        <w:t xml:space="preserve">cannot understand </w:t>
      </w:r>
      <w:r w:rsidR="00345780">
        <w:rPr>
          <w:rFonts w:ascii="Arial" w:hAnsi="Arial" w:cs="Arial"/>
          <w:sz w:val="22"/>
          <w:szCs w:val="22"/>
        </w:rPr>
        <w:t>others in the organisation.</w:t>
      </w:r>
      <w:r w:rsidR="00AF28C3">
        <w:rPr>
          <w:rFonts w:ascii="Arial" w:hAnsi="Arial" w:cs="Arial"/>
          <w:sz w:val="22"/>
          <w:szCs w:val="22"/>
        </w:rPr>
        <w:t xml:space="preserve"> </w:t>
      </w:r>
      <w:r w:rsidR="00E45C12">
        <w:rPr>
          <w:rFonts w:ascii="Arial" w:hAnsi="Arial" w:cs="Arial"/>
          <w:sz w:val="22"/>
          <w:szCs w:val="22"/>
        </w:rPr>
        <w:t xml:space="preserve">It is important </w:t>
      </w:r>
      <w:r w:rsidR="008C3222">
        <w:rPr>
          <w:rFonts w:ascii="Arial" w:hAnsi="Arial" w:cs="Arial"/>
          <w:sz w:val="22"/>
          <w:szCs w:val="22"/>
        </w:rPr>
        <w:t xml:space="preserve">put </w:t>
      </w:r>
      <w:r w:rsidR="00AF02B7">
        <w:rPr>
          <w:rFonts w:ascii="Arial" w:hAnsi="Arial" w:cs="Arial"/>
          <w:sz w:val="22"/>
          <w:szCs w:val="22"/>
        </w:rPr>
        <w:t>yourself</w:t>
      </w:r>
      <w:r w:rsidR="00E45C12">
        <w:rPr>
          <w:rFonts w:ascii="Arial" w:hAnsi="Arial" w:cs="Arial"/>
          <w:sz w:val="22"/>
          <w:szCs w:val="22"/>
        </w:rPr>
        <w:t xml:space="preserve"> in oth</w:t>
      </w:r>
      <w:r w:rsidR="00413373">
        <w:rPr>
          <w:rFonts w:ascii="Arial" w:hAnsi="Arial" w:cs="Arial"/>
          <w:sz w:val="22"/>
          <w:szCs w:val="22"/>
        </w:rPr>
        <w:t>er people skin</w:t>
      </w:r>
      <w:r w:rsidR="00D25A89">
        <w:rPr>
          <w:rFonts w:ascii="Arial" w:hAnsi="Arial" w:cs="Arial"/>
          <w:sz w:val="22"/>
          <w:szCs w:val="22"/>
        </w:rPr>
        <w:t xml:space="preserve"> because you </w:t>
      </w:r>
      <w:r w:rsidR="00373678">
        <w:rPr>
          <w:rFonts w:ascii="Arial" w:hAnsi="Arial" w:cs="Arial"/>
          <w:sz w:val="22"/>
          <w:szCs w:val="22"/>
        </w:rPr>
        <w:t>can</w:t>
      </w:r>
      <w:r w:rsidR="00D25A89">
        <w:rPr>
          <w:rFonts w:ascii="Arial" w:hAnsi="Arial" w:cs="Arial"/>
          <w:sz w:val="22"/>
          <w:szCs w:val="22"/>
        </w:rPr>
        <w:t xml:space="preserve"> understand </w:t>
      </w:r>
      <w:r w:rsidR="00373678">
        <w:rPr>
          <w:rFonts w:ascii="Arial" w:hAnsi="Arial" w:cs="Arial"/>
          <w:sz w:val="22"/>
          <w:szCs w:val="22"/>
        </w:rPr>
        <w:t xml:space="preserve">better </w:t>
      </w:r>
      <w:r w:rsidR="0020000C">
        <w:rPr>
          <w:rFonts w:ascii="Arial" w:hAnsi="Arial" w:cs="Arial"/>
          <w:sz w:val="22"/>
          <w:szCs w:val="22"/>
        </w:rPr>
        <w:t xml:space="preserve">the </w:t>
      </w:r>
      <w:r w:rsidR="000F646C">
        <w:rPr>
          <w:rFonts w:ascii="Arial" w:hAnsi="Arial" w:cs="Arial"/>
          <w:sz w:val="22"/>
          <w:szCs w:val="22"/>
        </w:rPr>
        <w:t>behaviour of them.</w:t>
      </w:r>
    </w:p>
    <w:p w14:paraId="0802EFB2" w14:textId="42F85E6A" w:rsidR="00BF7901" w:rsidRDefault="00FF4659" w:rsidP="006A75C7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F01374" w:rsidRPr="006A75C7">
        <w:rPr>
          <w:rStyle w:val="markedcontent"/>
          <w:rFonts w:ascii="Arial" w:hAnsi="Arial" w:cs="Arial"/>
          <w:sz w:val="22"/>
          <w:szCs w:val="22"/>
        </w:rPr>
        <w:t>Initiative-taking</w:t>
      </w:r>
      <w:r w:rsidR="00605D51" w:rsidRPr="006A75C7">
        <w:rPr>
          <w:rStyle w:val="markedcontent"/>
          <w:rFonts w:ascii="Arial" w:hAnsi="Arial" w:cs="Arial"/>
          <w:sz w:val="22"/>
          <w:szCs w:val="22"/>
        </w:rPr>
        <w:t xml:space="preserve"> leaders consistently work toward their goals. And they have extremely</w:t>
      </w:r>
      <w:r w:rsidR="00605D51" w:rsidRPr="006A75C7">
        <w:rPr>
          <w:sz w:val="22"/>
          <w:szCs w:val="22"/>
        </w:rPr>
        <w:br/>
      </w:r>
      <w:r w:rsidR="00F01374" w:rsidRPr="006A75C7">
        <w:rPr>
          <w:rStyle w:val="markedcontent"/>
          <w:rFonts w:ascii="Arial" w:hAnsi="Arial" w:cs="Arial"/>
          <w:sz w:val="22"/>
          <w:szCs w:val="22"/>
        </w:rPr>
        <w:t>exacting standards</w:t>
      </w:r>
      <w:r w:rsidR="00605D51" w:rsidRPr="006A75C7">
        <w:rPr>
          <w:rStyle w:val="markedcontent"/>
          <w:rFonts w:ascii="Arial" w:hAnsi="Arial" w:cs="Arial"/>
          <w:sz w:val="22"/>
          <w:szCs w:val="22"/>
        </w:rPr>
        <w:t xml:space="preserve"> for the quality of their work.</w:t>
      </w:r>
      <w:r w:rsidR="006A75C7" w:rsidRPr="006A75C7">
        <w:rPr>
          <w:rStyle w:val="entry-author"/>
          <w:rFonts w:ascii="Arial" w:hAnsi="Arial" w:cs="Arial"/>
          <w:sz w:val="22"/>
          <w:szCs w:val="22"/>
        </w:rPr>
        <w:t xml:space="preserve"> </w:t>
      </w:r>
      <w:r w:rsidR="00F01374" w:rsidRPr="006A75C7">
        <w:rPr>
          <w:rStyle w:val="markedcontent"/>
          <w:rFonts w:ascii="Arial" w:hAnsi="Arial" w:cs="Arial"/>
          <w:sz w:val="22"/>
          <w:szCs w:val="22"/>
        </w:rPr>
        <w:t>Initiative-taking</w:t>
      </w:r>
      <w:r w:rsidR="006A75C7" w:rsidRPr="006A75C7">
        <w:rPr>
          <w:rStyle w:val="markedcontent"/>
          <w:rFonts w:ascii="Arial" w:hAnsi="Arial" w:cs="Arial"/>
          <w:sz w:val="22"/>
          <w:szCs w:val="22"/>
        </w:rPr>
        <w:t xml:space="preserve"> leaders consistently work toward their goals. And they have extremely</w:t>
      </w:r>
      <w:r w:rsidR="000A2829">
        <w:rPr>
          <w:sz w:val="22"/>
          <w:szCs w:val="22"/>
        </w:rPr>
        <w:t xml:space="preserve"> </w:t>
      </w:r>
      <w:r w:rsidR="00C013D0" w:rsidRPr="006A75C7">
        <w:rPr>
          <w:rStyle w:val="markedcontent"/>
          <w:rFonts w:ascii="Arial" w:hAnsi="Arial" w:cs="Arial"/>
          <w:sz w:val="22"/>
          <w:szCs w:val="22"/>
        </w:rPr>
        <w:t>exacting standards</w:t>
      </w:r>
      <w:r w:rsidR="006A75C7" w:rsidRPr="006A75C7">
        <w:rPr>
          <w:rStyle w:val="markedcontent"/>
          <w:rFonts w:ascii="Arial" w:hAnsi="Arial" w:cs="Arial"/>
          <w:sz w:val="22"/>
          <w:szCs w:val="22"/>
        </w:rPr>
        <w:t xml:space="preserve"> for the quality of their </w:t>
      </w:r>
      <w:r w:rsidR="00C013D0" w:rsidRPr="006A75C7">
        <w:rPr>
          <w:rStyle w:val="markedcontent"/>
          <w:rFonts w:ascii="Arial" w:hAnsi="Arial" w:cs="Arial"/>
          <w:sz w:val="22"/>
          <w:szCs w:val="22"/>
        </w:rPr>
        <w:t>work</w:t>
      </w:r>
      <w:r w:rsidR="00C013D0">
        <w:rPr>
          <w:rStyle w:val="markedcontent"/>
          <w:rFonts w:ascii="Arial" w:hAnsi="Arial" w:cs="Arial"/>
          <w:sz w:val="22"/>
          <w:szCs w:val="22"/>
        </w:rPr>
        <w:t xml:space="preserve"> (</w:t>
      </w:r>
      <w:r w:rsidR="00F01374" w:rsidRPr="008B4193">
        <w:rPr>
          <w:rFonts w:ascii="Arial" w:hAnsi="Arial" w:cs="Arial"/>
        </w:rPr>
        <w:t>Batool</w:t>
      </w:r>
      <w:r w:rsidR="008B4193" w:rsidRPr="007D3558">
        <w:rPr>
          <w:rFonts w:ascii="Arial" w:hAnsi="Arial" w:cs="Arial"/>
        </w:rPr>
        <w:t>, B.F., 2013</w:t>
      </w:r>
      <w:r w:rsidR="008B4193">
        <w:rPr>
          <w:rFonts w:ascii="Arial" w:hAnsi="Arial" w:cs="Arial"/>
        </w:rPr>
        <w:t>).</w:t>
      </w:r>
    </w:p>
    <w:p w14:paraId="1B79F77F" w14:textId="31187903" w:rsidR="00D5603C" w:rsidRDefault="008A46F5" w:rsidP="000C2C69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>
        <w:rPr>
          <w:rFonts w:ascii="Arial" w:eastAsia="Arial" w:hAnsi="Arial" w:cs="Arial"/>
          <w:color w:val="000000" w:themeColor="text1"/>
          <w:lang w:val="en-GB"/>
        </w:rPr>
        <w:t>Leadership Styles in COVID- 19 era and other emergenc</w:t>
      </w:r>
      <w:r w:rsidR="00D5603C">
        <w:rPr>
          <w:rFonts w:ascii="Arial" w:eastAsia="Arial" w:hAnsi="Arial" w:cs="Arial"/>
          <w:color w:val="000000" w:themeColor="text1"/>
          <w:lang w:val="en-GB"/>
        </w:rPr>
        <w:t>e</w:t>
      </w:r>
    </w:p>
    <w:p w14:paraId="4D4AD41C" w14:textId="71433B27" w:rsidR="008A46F5" w:rsidRPr="000C2C69" w:rsidRDefault="008C459C" w:rsidP="000C2C69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  <w:r w:rsidRPr="008C459C">
        <w:rPr>
          <w:rFonts w:ascii="Arial" w:hAnsi="Arial" w:cs="Arial"/>
        </w:rPr>
        <w:t>Transformational</w:t>
      </w:r>
      <w:r>
        <w:rPr>
          <w:rFonts w:ascii="Arial" w:hAnsi="Arial" w:cs="Arial"/>
        </w:rPr>
        <w:t xml:space="preserve"> </w:t>
      </w:r>
      <w:r w:rsidRPr="008C459C">
        <w:rPr>
          <w:rFonts w:ascii="Arial" w:hAnsi="Arial" w:cs="Arial"/>
        </w:rPr>
        <w:t>leadership style concentrates on the development of</w:t>
      </w:r>
      <w:r>
        <w:rPr>
          <w:rFonts w:ascii="Arial" w:hAnsi="Arial" w:cs="Arial"/>
        </w:rPr>
        <w:t xml:space="preserve"> </w:t>
      </w:r>
      <w:r w:rsidRPr="008C459C">
        <w:rPr>
          <w:rFonts w:ascii="Arial" w:hAnsi="Arial" w:cs="Arial"/>
        </w:rPr>
        <w:t>followers as well as their needs. Managers with</w:t>
      </w:r>
      <w:r>
        <w:rPr>
          <w:rFonts w:ascii="Arial" w:hAnsi="Arial" w:cs="Arial"/>
        </w:rPr>
        <w:t xml:space="preserve"> </w:t>
      </w:r>
      <w:r w:rsidRPr="008C459C">
        <w:rPr>
          <w:rFonts w:ascii="Arial" w:hAnsi="Arial" w:cs="Arial"/>
        </w:rPr>
        <w:t>transformational leadership style concentrate on the growth</w:t>
      </w:r>
      <w:r>
        <w:rPr>
          <w:rFonts w:ascii="Arial" w:hAnsi="Arial" w:cs="Arial"/>
        </w:rPr>
        <w:t xml:space="preserve"> </w:t>
      </w:r>
      <w:r w:rsidRPr="008C459C">
        <w:rPr>
          <w:rFonts w:ascii="Arial" w:hAnsi="Arial" w:cs="Arial"/>
        </w:rPr>
        <w:t>and development of value system of employees, their</w:t>
      </w:r>
      <w:r w:rsidR="00D5603C">
        <w:rPr>
          <w:rFonts w:ascii="Arial" w:hAnsi="Arial" w:cs="Arial"/>
        </w:rPr>
        <w:t xml:space="preserve"> </w:t>
      </w:r>
      <w:r w:rsidRPr="008C459C">
        <w:rPr>
          <w:rFonts w:ascii="Arial" w:hAnsi="Arial" w:cs="Arial"/>
        </w:rPr>
        <w:t>inspirational level and moralities with the preamble of their</w:t>
      </w:r>
      <w:r>
        <w:rPr>
          <w:rFonts w:ascii="Arial" w:hAnsi="Arial" w:cs="Arial"/>
        </w:rPr>
        <w:t xml:space="preserve"> </w:t>
      </w:r>
      <w:r w:rsidR="00EC522B" w:rsidRPr="008C459C">
        <w:rPr>
          <w:rFonts w:ascii="Arial" w:hAnsi="Arial" w:cs="Arial"/>
        </w:rPr>
        <w:t>abilities</w:t>
      </w:r>
      <w:r w:rsidR="00EC522B">
        <w:rPr>
          <w:rFonts w:ascii="Arial" w:hAnsi="Arial" w:cs="Arial"/>
        </w:rPr>
        <w:t xml:space="preserve"> (</w:t>
      </w:r>
      <w:r w:rsidR="00D97135" w:rsidRPr="00D97135">
        <w:rPr>
          <w:rFonts w:ascii="Arial" w:hAnsi="Arial" w:cs="Arial"/>
        </w:rPr>
        <w:t>Nanjundeswaraswamy, T.S. and Swamy, D.R., 2014</w:t>
      </w:r>
      <w:r w:rsidR="00D97135">
        <w:rPr>
          <w:rFonts w:ascii="Arial" w:hAnsi="Arial" w:cs="Arial"/>
        </w:rPr>
        <w:t>)</w:t>
      </w:r>
      <w:r w:rsidR="00D5603C">
        <w:rPr>
          <w:rFonts w:ascii="Arial" w:hAnsi="Arial" w:cs="Arial"/>
        </w:rPr>
        <w:t>.</w:t>
      </w:r>
    </w:p>
    <w:p w14:paraId="35765926" w14:textId="73A7D0D2" w:rsidR="00DD7ED8" w:rsidRPr="008C459C" w:rsidRDefault="00886322" w:rsidP="00345780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8C459C">
        <w:rPr>
          <w:rFonts w:ascii="Arial" w:hAnsi="Arial" w:cs="Arial"/>
          <w:sz w:val="22"/>
          <w:szCs w:val="22"/>
        </w:rPr>
        <w:t xml:space="preserve"> </w:t>
      </w:r>
    </w:p>
    <w:p w14:paraId="0671755D" w14:textId="77777777" w:rsidR="005A0B05" w:rsidRDefault="005A0B05" w:rsidP="00E21E2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70DD2D4B" w14:textId="77777777" w:rsidR="005B4E80" w:rsidRDefault="005B4E80" w:rsidP="00E21E2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39E556C1" w14:textId="77777777" w:rsidR="00445AC6" w:rsidRDefault="00445AC6" w:rsidP="00E21E2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</w:p>
    <w:p w14:paraId="6A00CECF" w14:textId="3EE8FB53" w:rsidR="00D26A25" w:rsidRPr="00D26A25" w:rsidRDefault="00D26A25" w:rsidP="00E21E2F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D26A25">
        <w:rPr>
          <w:rFonts w:ascii="Arial" w:hAnsi="Arial" w:cs="Arial"/>
          <w:sz w:val="22"/>
          <w:szCs w:val="22"/>
        </w:rPr>
        <w:t> </w:t>
      </w:r>
    </w:p>
    <w:p w14:paraId="2CF8878E" w14:textId="77777777" w:rsidR="00C12AF9" w:rsidRDefault="00C12AF9" w:rsidP="00E21E2F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7C149F1E" w14:textId="77777777" w:rsidR="00C12AF9" w:rsidRDefault="00C12AF9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</w:p>
    <w:p w14:paraId="0DD63FB0" w14:textId="77777777" w:rsidR="00C12AF9" w:rsidRDefault="00C12AF9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</w:p>
    <w:p w14:paraId="59C9252D" w14:textId="77777777" w:rsidR="00D44F2F" w:rsidRDefault="00D44F2F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</w:p>
    <w:p w14:paraId="398BF117" w14:textId="77777777" w:rsidR="00AB02BC" w:rsidRDefault="00AB02BC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</w:p>
    <w:p w14:paraId="68730231" w14:textId="77777777" w:rsidR="00041458" w:rsidRDefault="00041458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</w:p>
    <w:p w14:paraId="6760D21F" w14:textId="77777777" w:rsidR="00183D48" w:rsidRPr="00F2247C" w:rsidRDefault="00183D48" w:rsidP="00F2247C">
      <w:pPr>
        <w:spacing w:before="100" w:beforeAutospacing="1" w:after="100" w:afterAutospacing="1" w:line="360" w:lineRule="auto"/>
        <w:rPr>
          <w:rFonts w:ascii="Arial" w:eastAsia="Times New Roman" w:hAnsi="Arial" w:cs="Arial"/>
          <w:lang w:val="en-GB" w:eastAsia="en-GB"/>
        </w:rPr>
      </w:pPr>
    </w:p>
    <w:p w14:paraId="19B639BA" w14:textId="77777777" w:rsidR="00F2247C" w:rsidRDefault="00F2247C" w:rsidP="00F2247C">
      <w:pPr>
        <w:spacing w:line="360" w:lineRule="auto"/>
        <w:rPr>
          <w:rStyle w:val="entry-author"/>
          <w:rFonts w:ascii="Arial" w:hAnsi="Arial" w:cs="Arial"/>
        </w:rPr>
      </w:pPr>
    </w:p>
    <w:p w14:paraId="249D0D73" w14:textId="77777777" w:rsidR="00B834B6" w:rsidRDefault="00B834B6" w:rsidP="00364CED">
      <w:pPr>
        <w:spacing w:line="360" w:lineRule="auto"/>
        <w:rPr>
          <w:rStyle w:val="entry-author"/>
          <w:rFonts w:ascii="Arial" w:hAnsi="Arial" w:cs="Arial"/>
        </w:rPr>
      </w:pPr>
    </w:p>
    <w:p w14:paraId="0B6549CD" w14:textId="77777777" w:rsidR="00364CED" w:rsidRDefault="00364CED" w:rsidP="00207043">
      <w:pPr>
        <w:spacing w:line="360" w:lineRule="auto"/>
        <w:rPr>
          <w:rFonts w:ascii="Arial" w:hAnsi="Arial" w:cs="Arial"/>
        </w:rPr>
      </w:pPr>
    </w:p>
    <w:p w14:paraId="10ED0F55" w14:textId="77777777" w:rsidR="00364CED" w:rsidRPr="003021AF" w:rsidRDefault="00364CED" w:rsidP="00207043">
      <w:pPr>
        <w:spacing w:line="360" w:lineRule="auto"/>
        <w:rPr>
          <w:rStyle w:val="entry-author"/>
          <w:rFonts w:ascii="Arial" w:hAnsi="Arial" w:cs="Arial"/>
        </w:rPr>
      </w:pPr>
    </w:p>
    <w:p w14:paraId="2D25F192" w14:textId="77777777" w:rsidR="00207043" w:rsidRDefault="00207043" w:rsidP="00207043">
      <w:pPr>
        <w:spacing w:line="360" w:lineRule="auto"/>
        <w:rPr>
          <w:rStyle w:val="entry-author"/>
          <w:rFonts w:ascii="Arial" w:hAnsi="Arial" w:cs="Arial"/>
        </w:rPr>
      </w:pPr>
    </w:p>
    <w:p w14:paraId="7A628C86" w14:textId="77777777" w:rsidR="00207043" w:rsidRPr="006B37AC" w:rsidRDefault="00207043" w:rsidP="00207043">
      <w:pPr>
        <w:spacing w:line="360" w:lineRule="auto"/>
        <w:rPr>
          <w:rStyle w:val="entry-author"/>
          <w:rFonts w:ascii="Arial" w:hAnsi="Arial" w:cs="Arial"/>
        </w:rPr>
      </w:pPr>
    </w:p>
    <w:p w14:paraId="65F93B6A" w14:textId="77777777" w:rsidR="00361FAF" w:rsidRDefault="00361FAF" w:rsidP="006C16D0">
      <w:pPr>
        <w:spacing w:line="360" w:lineRule="auto"/>
        <w:rPr>
          <w:rStyle w:val="entry-author"/>
          <w:rFonts w:ascii="Arial" w:hAnsi="Arial" w:cs="Arial"/>
        </w:rPr>
      </w:pPr>
    </w:p>
    <w:p w14:paraId="2F4990E2" w14:textId="77777777" w:rsidR="00361FAF" w:rsidRPr="006C16D0" w:rsidRDefault="00361FAF" w:rsidP="006C16D0">
      <w:pPr>
        <w:spacing w:line="360" w:lineRule="auto"/>
        <w:rPr>
          <w:rStyle w:val="entry-author"/>
          <w:rFonts w:ascii="Arial" w:hAnsi="Arial" w:cs="Arial"/>
        </w:rPr>
      </w:pPr>
    </w:p>
    <w:p w14:paraId="6BA17785" w14:textId="77777777" w:rsidR="006C16D0" w:rsidRDefault="006C16D0" w:rsidP="00A04AD3">
      <w:pPr>
        <w:spacing w:line="360" w:lineRule="auto"/>
        <w:rPr>
          <w:rStyle w:val="entry-author"/>
          <w:rFonts w:ascii="Arial" w:hAnsi="Arial" w:cs="Arial"/>
        </w:rPr>
      </w:pPr>
    </w:p>
    <w:p w14:paraId="28B37BCF" w14:textId="6A59D955" w:rsidR="00A04AD3" w:rsidRDefault="00A04AD3" w:rsidP="00A04AD3">
      <w:pPr>
        <w:spacing w:line="360" w:lineRule="auto"/>
        <w:rPr>
          <w:rStyle w:val="entry-author"/>
          <w:rFonts w:ascii="Arial" w:hAnsi="Arial" w:cs="Arial"/>
        </w:rPr>
      </w:pPr>
    </w:p>
    <w:p w14:paraId="7D737399" w14:textId="77777777" w:rsidR="006C16D0" w:rsidRPr="00A04AD3" w:rsidRDefault="006C16D0" w:rsidP="00A04AD3">
      <w:pPr>
        <w:spacing w:line="360" w:lineRule="auto"/>
        <w:rPr>
          <w:rStyle w:val="entry-author"/>
          <w:rFonts w:ascii="Arial" w:hAnsi="Arial" w:cs="Arial"/>
        </w:rPr>
      </w:pPr>
    </w:p>
    <w:p w14:paraId="593F0ECC" w14:textId="60A020B3" w:rsidR="00A04AD3" w:rsidRPr="00A04AD3" w:rsidRDefault="00A04AD3" w:rsidP="007A0E9D">
      <w:pPr>
        <w:spacing w:line="360" w:lineRule="auto"/>
        <w:rPr>
          <w:rStyle w:val="entry-author"/>
          <w:rFonts w:ascii="Arial" w:hAnsi="Arial" w:cs="Arial"/>
        </w:rPr>
      </w:pPr>
    </w:p>
    <w:p w14:paraId="03758040" w14:textId="77777777" w:rsidR="00C85473" w:rsidRDefault="00C85473" w:rsidP="007A0E9D">
      <w:pPr>
        <w:spacing w:line="360" w:lineRule="auto"/>
        <w:rPr>
          <w:rStyle w:val="entry-author"/>
          <w:rFonts w:ascii="Arial" w:hAnsi="Arial" w:cs="Arial"/>
          <w:sz w:val="24"/>
          <w:szCs w:val="24"/>
        </w:rPr>
      </w:pPr>
    </w:p>
    <w:p w14:paraId="15312900" w14:textId="77777777" w:rsidR="00C85473" w:rsidRDefault="00C85473" w:rsidP="007A0E9D">
      <w:pPr>
        <w:spacing w:line="360" w:lineRule="auto"/>
        <w:rPr>
          <w:rStyle w:val="entry-author"/>
          <w:rFonts w:ascii="Arial" w:hAnsi="Arial" w:cs="Arial"/>
          <w:sz w:val="24"/>
          <w:szCs w:val="24"/>
        </w:rPr>
      </w:pPr>
    </w:p>
    <w:p w14:paraId="013F00BD" w14:textId="77777777" w:rsidR="00E90914" w:rsidRPr="00E90914" w:rsidRDefault="00E90914" w:rsidP="00E90914">
      <w:pPr>
        <w:spacing w:line="360" w:lineRule="auto"/>
        <w:rPr>
          <w:rStyle w:val="entry-author"/>
          <w:rFonts w:ascii="Arial" w:hAnsi="Arial" w:cs="Arial"/>
          <w:sz w:val="24"/>
          <w:szCs w:val="24"/>
        </w:rPr>
      </w:pPr>
    </w:p>
    <w:p w14:paraId="13B388BF" w14:textId="77777777" w:rsidR="001551F5" w:rsidRPr="00080975" w:rsidRDefault="001551F5" w:rsidP="007A0E9D">
      <w:pPr>
        <w:spacing w:line="360" w:lineRule="auto"/>
        <w:rPr>
          <w:rStyle w:val="entry-author"/>
          <w:rFonts w:ascii="Arial" w:hAnsi="Arial" w:cs="Arial"/>
          <w:sz w:val="24"/>
          <w:szCs w:val="24"/>
        </w:rPr>
      </w:pPr>
    </w:p>
    <w:p w14:paraId="7E28E560" w14:textId="77777777" w:rsidR="00DA1B4F" w:rsidRPr="00DA1B4F" w:rsidRDefault="00DA1B4F" w:rsidP="007A0E9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88AA64B" w14:textId="00D779D5" w:rsidR="000102EE" w:rsidRPr="005F1D19" w:rsidRDefault="000102EE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1D70B403" w14:textId="77777777" w:rsidR="000F4DF0" w:rsidRDefault="000F4DF0" w:rsidP="00F03573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79858D90" w14:textId="77777777" w:rsidR="00F03573" w:rsidRDefault="00F03573" w:rsidP="00001191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1F91DAB3" w14:textId="77777777" w:rsidR="00F03573" w:rsidRPr="00001191" w:rsidRDefault="00F03573" w:rsidP="00001191">
      <w:pPr>
        <w:spacing w:line="360" w:lineRule="auto"/>
        <w:rPr>
          <w:rFonts w:ascii="Arial" w:eastAsia="Arial" w:hAnsi="Arial" w:cs="Arial"/>
          <w:color w:val="000000" w:themeColor="text1"/>
          <w:lang w:val="en-GB"/>
        </w:rPr>
      </w:pPr>
    </w:p>
    <w:p w14:paraId="6CF94EE7" w14:textId="77777777" w:rsidR="00980885" w:rsidRDefault="00980885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05FC0C78" w14:textId="3176FC9C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3CC5BC2C" w14:textId="08D0B31D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49740BD1" w14:textId="03F6382E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7D5FBBA" w14:textId="0726DF32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794D45B8" w14:textId="2478ABC4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446244DC" w14:textId="08F890C7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42D6E880" w14:textId="49A257E8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74133E36" w14:textId="2146A324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DED69EE" w14:textId="08059EBD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AA772E1" w14:textId="64EF00BF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3FFC8584" w14:textId="744D21F8" w:rsidR="00C05843" w:rsidRDefault="00AA0E3D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  <w: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  <w:t>Reference</w:t>
      </w:r>
    </w:p>
    <w:p w14:paraId="4E1D0B7F" w14:textId="77777777" w:rsidR="00D157BF" w:rsidRDefault="00D157BF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6029A5A" w14:textId="77777777" w:rsidR="00AA0E3D" w:rsidRDefault="00AA0E3D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31F1637C" w14:textId="14824AFD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7E89507B" w14:textId="26E5CCA1" w:rsidR="006706C0" w:rsidRPr="007D3558" w:rsidRDefault="007D3558" w:rsidP="00D37468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lang w:val="en-GB" w:eastAsia="en-GB"/>
        </w:rPr>
      </w:pPr>
      <w:r w:rsidRPr="007D3558">
        <w:rPr>
          <w:rFonts w:ascii="Arial" w:hAnsi="Arial" w:cs="Arial"/>
        </w:rPr>
        <w:t xml:space="preserve">Batool, B.F., 2013. Emotional intelligence and effective leadership. </w:t>
      </w:r>
      <w:r w:rsidRPr="007D3558">
        <w:rPr>
          <w:rFonts w:ascii="Arial" w:hAnsi="Arial" w:cs="Arial"/>
          <w:i/>
          <w:iCs/>
        </w:rPr>
        <w:t>Journal of business studies quarterly</w:t>
      </w:r>
      <w:r w:rsidRPr="007D3558">
        <w:rPr>
          <w:rFonts w:ascii="Arial" w:hAnsi="Arial" w:cs="Arial"/>
        </w:rPr>
        <w:t xml:space="preserve">, </w:t>
      </w:r>
      <w:r w:rsidRPr="007D3558">
        <w:rPr>
          <w:rFonts w:ascii="Arial" w:hAnsi="Arial" w:cs="Arial"/>
          <w:i/>
          <w:iCs/>
        </w:rPr>
        <w:t>4</w:t>
      </w:r>
      <w:r w:rsidRPr="007D3558">
        <w:rPr>
          <w:rFonts w:ascii="Arial" w:hAnsi="Arial" w:cs="Arial"/>
        </w:rPr>
        <w:t>(3), p.84.</w:t>
      </w:r>
      <w:r w:rsidR="006706C0" w:rsidRPr="007D3558">
        <w:rPr>
          <w:rFonts w:ascii="Arial" w:eastAsia="Times New Roman" w:hAnsi="Arial" w:cs="Arial"/>
          <w:lang w:val="en-GB" w:eastAsia="en-GB"/>
        </w:rPr>
        <w:t>Harvard Business Review Manager's Handbook: The 17 Skills Leaders Need to Stand Out</w:t>
      </w:r>
      <w:r w:rsidR="00CB1417" w:rsidRPr="007D3558">
        <w:rPr>
          <w:rFonts w:ascii="Arial" w:eastAsia="Times New Roman" w:hAnsi="Arial" w:cs="Arial"/>
          <w:lang w:val="en-GB" w:eastAsia="en-GB"/>
        </w:rPr>
        <w:t xml:space="preserve">. </w:t>
      </w:r>
      <w:r w:rsidR="00DD35D2" w:rsidRPr="007D3558">
        <w:rPr>
          <w:rFonts w:ascii="Arial" w:eastAsia="Times New Roman" w:hAnsi="Arial" w:cs="Arial"/>
          <w:lang w:val="en-GB" w:eastAsia="en-GB"/>
        </w:rPr>
        <w:t>(</w:t>
      </w:r>
      <w:r w:rsidR="00CB1417" w:rsidRPr="007D3558">
        <w:rPr>
          <w:rFonts w:ascii="Arial" w:eastAsia="Times New Roman" w:hAnsi="Arial" w:cs="Arial"/>
          <w:lang w:val="en-GB" w:eastAsia="en-GB"/>
        </w:rPr>
        <w:t>pp</w:t>
      </w:r>
      <w:r w:rsidR="00DD35D2" w:rsidRPr="007D3558">
        <w:rPr>
          <w:rFonts w:ascii="Arial" w:eastAsia="Times New Roman" w:hAnsi="Arial" w:cs="Arial"/>
          <w:lang w:val="en-GB" w:eastAsia="en-GB"/>
        </w:rPr>
        <w:t>. 10)</w:t>
      </w:r>
    </w:p>
    <w:p w14:paraId="47F36222" w14:textId="20BD2EC7" w:rsidR="00734D50" w:rsidRDefault="00734D50" w:rsidP="00D37468">
      <w:pPr>
        <w:spacing w:before="100" w:beforeAutospacing="1" w:after="100" w:afterAutospacing="1" w:line="360" w:lineRule="auto"/>
        <w:outlineLvl w:val="1"/>
        <w:rPr>
          <w:rFonts w:ascii="Arial" w:hAnsi="Arial" w:cs="Arial"/>
        </w:rPr>
      </w:pPr>
      <w:r w:rsidRPr="008B4193">
        <w:rPr>
          <w:rFonts w:ascii="Arial" w:hAnsi="Arial" w:cs="Arial"/>
        </w:rPr>
        <w:t xml:space="preserve">Hao, M.J. and Yazdanifard, R., 2015. How effective leadership can facilitate change in organizations through improvement and innovation. </w:t>
      </w:r>
      <w:r w:rsidRPr="008B4193">
        <w:rPr>
          <w:rFonts w:ascii="Arial" w:hAnsi="Arial" w:cs="Arial"/>
          <w:i/>
          <w:iCs/>
        </w:rPr>
        <w:t>Global journal of management and business research</w:t>
      </w:r>
      <w:r w:rsidRPr="008B4193">
        <w:rPr>
          <w:rFonts w:ascii="Arial" w:hAnsi="Arial" w:cs="Arial"/>
        </w:rPr>
        <w:t>.</w:t>
      </w:r>
    </w:p>
    <w:p w14:paraId="14B84D01" w14:textId="4DB7F332" w:rsidR="00475EAB" w:rsidRPr="00475EAB" w:rsidRDefault="00475EAB" w:rsidP="00D37468">
      <w:pPr>
        <w:spacing w:before="100" w:beforeAutospacing="1" w:after="100" w:afterAutospacing="1" w:line="360" w:lineRule="auto"/>
        <w:outlineLvl w:val="1"/>
        <w:rPr>
          <w:rFonts w:ascii="Arial" w:hAnsi="Arial" w:cs="Arial"/>
        </w:rPr>
      </w:pPr>
      <w:r w:rsidRPr="00475EAB">
        <w:rPr>
          <w:rFonts w:ascii="Arial" w:hAnsi="Arial" w:cs="Arial"/>
        </w:rPr>
        <w:lastRenderedPageBreak/>
        <w:t xml:space="preserve">Warrick, D.D., 1981. Leadership styles and their consequences. </w:t>
      </w:r>
      <w:r w:rsidRPr="00475EAB">
        <w:rPr>
          <w:rFonts w:ascii="Arial" w:hAnsi="Arial" w:cs="Arial"/>
          <w:i/>
          <w:iCs/>
        </w:rPr>
        <w:t>Journal of Experiential Learning and Simulation</w:t>
      </w:r>
      <w:r w:rsidRPr="00475EAB">
        <w:rPr>
          <w:rFonts w:ascii="Arial" w:hAnsi="Arial" w:cs="Arial"/>
        </w:rPr>
        <w:t xml:space="preserve">, </w:t>
      </w:r>
      <w:r w:rsidRPr="00475EAB">
        <w:rPr>
          <w:rFonts w:ascii="Arial" w:hAnsi="Arial" w:cs="Arial"/>
          <w:i/>
          <w:iCs/>
        </w:rPr>
        <w:t>3</w:t>
      </w:r>
      <w:r w:rsidRPr="00475EAB">
        <w:rPr>
          <w:rFonts w:ascii="Arial" w:hAnsi="Arial" w:cs="Arial"/>
        </w:rPr>
        <w:t>(4), pp.155-172.</w:t>
      </w:r>
    </w:p>
    <w:p w14:paraId="5FB22A29" w14:textId="3061F488" w:rsidR="00D97135" w:rsidRPr="00D97135" w:rsidRDefault="00D97135" w:rsidP="00D37468">
      <w:pPr>
        <w:spacing w:before="100" w:beforeAutospacing="1" w:after="100" w:afterAutospacing="1" w:line="360" w:lineRule="auto"/>
        <w:outlineLvl w:val="1"/>
        <w:rPr>
          <w:rFonts w:ascii="Arial" w:eastAsia="Times New Roman" w:hAnsi="Arial" w:cs="Arial"/>
          <w:lang w:val="en-GB" w:eastAsia="en-GB"/>
        </w:rPr>
      </w:pPr>
      <w:r w:rsidRPr="00D97135">
        <w:rPr>
          <w:rFonts w:ascii="Arial" w:hAnsi="Arial" w:cs="Arial"/>
        </w:rPr>
        <w:t xml:space="preserve">Nanjundeswaraswamy, T.S. and Swamy, D.R., 2014. Leadership styles. </w:t>
      </w:r>
      <w:r w:rsidRPr="00D97135">
        <w:rPr>
          <w:rFonts w:ascii="Arial" w:hAnsi="Arial" w:cs="Arial"/>
          <w:i/>
          <w:iCs/>
        </w:rPr>
        <w:t>Advances in management</w:t>
      </w:r>
      <w:r w:rsidRPr="00D97135">
        <w:rPr>
          <w:rFonts w:ascii="Arial" w:hAnsi="Arial" w:cs="Arial"/>
        </w:rPr>
        <w:t xml:space="preserve">, </w:t>
      </w:r>
      <w:r w:rsidRPr="00D97135">
        <w:rPr>
          <w:rFonts w:ascii="Arial" w:hAnsi="Arial" w:cs="Arial"/>
          <w:i/>
          <w:iCs/>
        </w:rPr>
        <w:t>7</w:t>
      </w:r>
      <w:r w:rsidRPr="00D97135">
        <w:rPr>
          <w:rFonts w:ascii="Arial" w:hAnsi="Arial" w:cs="Arial"/>
        </w:rPr>
        <w:t>(2), p.57.</w:t>
      </w:r>
    </w:p>
    <w:p w14:paraId="7F4D05F2" w14:textId="3D1A0124" w:rsidR="00A04AD3" w:rsidRPr="00D64ADC" w:rsidRDefault="00A04AD3" w:rsidP="00D37468">
      <w:pPr>
        <w:spacing w:after="0" w:line="360" w:lineRule="auto"/>
        <w:rPr>
          <w:rFonts w:ascii="Arial" w:eastAsia="Times New Roman" w:hAnsi="Arial" w:cs="Arial"/>
          <w:lang w:val="en-GB" w:eastAsia="en-GB"/>
        </w:rPr>
      </w:pPr>
      <w:r w:rsidRPr="00D64ADC">
        <w:rPr>
          <w:rFonts w:ascii="Arial" w:eastAsia="Times New Roman" w:hAnsi="Arial" w:cs="Arial"/>
          <w:lang w:val="en-GB" w:eastAsia="en-GB"/>
        </w:rPr>
        <w:t xml:space="preserve">Ray, </w:t>
      </w:r>
      <w:r w:rsidR="00E35FAA" w:rsidRPr="00D64ADC">
        <w:rPr>
          <w:rFonts w:ascii="Arial" w:eastAsia="Times New Roman" w:hAnsi="Arial" w:cs="Arial"/>
          <w:lang w:val="en-GB" w:eastAsia="en-GB"/>
        </w:rPr>
        <w:t>S.,</w:t>
      </w:r>
      <w:r w:rsidRPr="00D64ADC">
        <w:rPr>
          <w:rFonts w:ascii="Arial" w:eastAsia="Times New Roman" w:hAnsi="Arial" w:cs="Arial"/>
          <w:lang w:val="en-GB" w:eastAsia="en-GB"/>
        </w:rPr>
        <w:t xml:space="preserve"> and Ray, I.A., 2012. Understanding democratic leadership: some key issues and perception with reference to </w:t>
      </w:r>
      <w:r w:rsidR="00041458" w:rsidRPr="00D64ADC">
        <w:rPr>
          <w:rFonts w:ascii="Arial" w:eastAsia="Times New Roman" w:hAnsi="Arial" w:cs="Arial"/>
          <w:lang w:val="en-GB" w:eastAsia="en-GB"/>
        </w:rPr>
        <w:t>India’s</w:t>
      </w:r>
      <w:r w:rsidRPr="00D64ADC">
        <w:rPr>
          <w:rFonts w:ascii="Arial" w:eastAsia="Times New Roman" w:hAnsi="Arial" w:cs="Arial"/>
          <w:lang w:val="en-GB" w:eastAsia="en-GB"/>
        </w:rPr>
        <w:t xml:space="preserve"> freedom movement. </w:t>
      </w:r>
      <w:r w:rsidRPr="00D64ADC">
        <w:rPr>
          <w:rFonts w:ascii="Arial" w:eastAsia="Times New Roman" w:hAnsi="Arial" w:cs="Arial"/>
          <w:i/>
          <w:iCs/>
          <w:lang w:val="en-GB" w:eastAsia="en-GB"/>
        </w:rPr>
        <w:t>Afro Asian Journal of Social Sciences</w:t>
      </w:r>
      <w:r w:rsidRPr="00D64ADC">
        <w:rPr>
          <w:rFonts w:ascii="Arial" w:eastAsia="Times New Roman" w:hAnsi="Arial" w:cs="Arial"/>
          <w:lang w:val="en-GB" w:eastAsia="en-GB"/>
        </w:rPr>
        <w:t xml:space="preserve">, </w:t>
      </w:r>
      <w:r w:rsidRPr="00D64ADC">
        <w:rPr>
          <w:rFonts w:ascii="Arial" w:eastAsia="Times New Roman" w:hAnsi="Arial" w:cs="Arial"/>
          <w:i/>
          <w:iCs/>
          <w:lang w:val="en-GB" w:eastAsia="en-GB"/>
        </w:rPr>
        <w:t>3</w:t>
      </w:r>
      <w:r w:rsidRPr="00D64ADC">
        <w:rPr>
          <w:rFonts w:ascii="Arial" w:eastAsia="Times New Roman" w:hAnsi="Arial" w:cs="Arial"/>
          <w:lang w:val="en-GB" w:eastAsia="en-GB"/>
        </w:rPr>
        <w:t>(3.1), pp.1-26.</w:t>
      </w:r>
    </w:p>
    <w:p w14:paraId="4A269E3D" w14:textId="115557F5" w:rsidR="00A04AD3" w:rsidRPr="00D64ADC" w:rsidRDefault="00D5603C" w:rsidP="00D37468">
      <w:pPr>
        <w:spacing w:line="360" w:lineRule="auto"/>
        <w:rPr>
          <w:rFonts w:ascii="Arial" w:hAnsi="Arial" w:cs="Arial"/>
        </w:rPr>
      </w:pPr>
      <w:hyperlink r:id="rId6" w:anchor=":~:text=A%20positive%20laissez-faire%20leadership%20style%3A%201%20Allows%20experts,thrive%20in%20creative%20environments%20that%20support%20autonomous%20decision-making" w:tgtFrame="_blank" w:history="1">
        <w:r w:rsidR="00364CED" w:rsidRPr="00D64ADC">
          <w:rPr>
            <w:rStyle w:val="Hyperlink"/>
            <w:rFonts w:ascii="Arial" w:hAnsi="Arial" w:cs="Arial"/>
          </w:rPr>
          <w:t>online.stu.edu/articles/education/what-is-laissezfaire-leadership.aspx</w:t>
        </w:r>
      </w:hyperlink>
      <w:r w:rsidR="00364CED" w:rsidRPr="00D64ADC">
        <w:rPr>
          <w:rFonts w:ascii="Arial" w:hAnsi="Arial" w:cs="Arial"/>
        </w:rPr>
        <w:t xml:space="preserve"> [ Accessed at 22.03.2022]</w:t>
      </w:r>
    </w:p>
    <w:p w14:paraId="18A3070A" w14:textId="19F439DB" w:rsidR="000F749B" w:rsidRDefault="000F749B" w:rsidP="00D37468">
      <w:pPr>
        <w:spacing w:line="360" w:lineRule="auto"/>
        <w:rPr>
          <w:rFonts w:ascii="Arial" w:eastAsia="Arial" w:hAnsi="Arial" w:cs="Arial"/>
          <w:b/>
          <w:bCs/>
          <w:color w:val="000000" w:themeColor="text1"/>
          <w:lang w:val="en-GB"/>
        </w:rPr>
      </w:pPr>
      <w:hyperlink r:id="rId7" w:history="1">
        <w:r w:rsidRPr="00D64ADC">
          <w:rPr>
            <w:rStyle w:val="Hyperlink"/>
            <w:rFonts w:ascii="Arial" w:eastAsia="Arial" w:hAnsi="Arial" w:cs="Arial"/>
            <w:b/>
            <w:bCs/>
            <w:lang w:val="en-GB"/>
          </w:rPr>
          <w:t>https://oxfordsummercourses.com/articles/effective-leadership-skills</w:t>
        </w:r>
      </w:hyperlink>
      <w:r w:rsidRPr="00D64ADC">
        <w:rPr>
          <w:rFonts w:ascii="Arial" w:eastAsia="Arial" w:hAnsi="Arial" w:cs="Arial"/>
          <w:b/>
          <w:bCs/>
          <w:color w:val="000000" w:themeColor="text1"/>
          <w:lang w:val="en-GB"/>
        </w:rPr>
        <w:t xml:space="preserve"> </w:t>
      </w:r>
      <w:r w:rsidR="0033472E" w:rsidRPr="00D64ADC">
        <w:rPr>
          <w:rFonts w:ascii="Arial" w:eastAsia="Arial" w:hAnsi="Arial" w:cs="Arial"/>
          <w:b/>
          <w:bCs/>
          <w:color w:val="000000" w:themeColor="text1"/>
          <w:lang w:val="en-GB"/>
        </w:rPr>
        <w:t xml:space="preserve">[Accessed at </w:t>
      </w:r>
      <w:r w:rsidR="00F01374">
        <w:rPr>
          <w:rFonts w:ascii="Arial" w:eastAsia="Arial" w:hAnsi="Arial" w:cs="Arial"/>
          <w:b/>
          <w:bCs/>
          <w:color w:val="000000" w:themeColor="text1"/>
          <w:lang w:val="en-GB"/>
        </w:rPr>
        <w:t>27.03.</w:t>
      </w:r>
      <w:r w:rsidR="0033472E" w:rsidRPr="00D64ADC">
        <w:rPr>
          <w:rFonts w:ascii="Arial" w:eastAsia="Arial" w:hAnsi="Arial" w:cs="Arial"/>
          <w:b/>
          <w:bCs/>
          <w:color w:val="000000" w:themeColor="text1"/>
          <w:lang w:val="en-GB"/>
        </w:rPr>
        <w:t>2022]</w:t>
      </w:r>
    </w:p>
    <w:p w14:paraId="7EB0F608" w14:textId="77777777" w:rsidR="00D64ADC" w:rsidRPr="00D64ADC" w:rsidRDefault="00D64ADC" w:rsidP="00D37468">
      <w:pPr>
        <w:spacing w:line="360" w:lineRule="auto"/>
        <w:rPr>
          <w:rStyle w:val="HTMLCite"/>
          <w:rFonts w:ascii="Arial" w:hAnsi="Arial" w:cs="Arial"/>
        </w:rPr>
      </w:pPr>
      <w:hyperlink r:id="rId8" w:history="1">
        <w:r w:rsidRPr="00D64ADC">
          <w:rPr>
            <w:rStyle w:val="Hyperlink"/>
            <w:rFonts w:ascii="Arial" w:hAnsi="Arial" w:cs="Arial"/>
          </w:rPr>
          <w:t>www.keydifferences.com/difference-between-leadership-and-management.html</w:t>
        </w:r>
      </w:hyperlink>
      <w:r w:rsidRPr="00D64ADC">
        <w:rPr>
          <w:rStyle w:val="HTMLCite"/>
          <w:rFonts w:ascii="Arial" w:hAnsi="Arial" w:cs="Arial"/>
        </w:rPr>
        <w:t xml:space="preserve"> [Accessed at 25.03.2022]</w:t>
      </w:r>
    </w:p>
    <w:p w14:paraId="52180627" w14:textId="77777777" w:rsidR="00D64ADC" w:rsidRPr="00D64ADC" w:rsidRDefault="00D64ADC" w:rsidP="00D37468">
      <w:pPr>
        <w:spacing w:line="360" w:lineRule="auto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78C928BE" w14:textId="582CF3F7" w:rsidR="00C05843" w:rsidRPr="00D64ADC" w:rsidRDefault="00C05843" w:rsidP="00D37468">
      <w:pPr>
        <w:spacing w:line="360" w:lineRule="auto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4F98246B" w14:textId="1ABA06F9" w:rsidR="00C05843" w:rsidRPr="00D64ADC" w:rsidRDefault="00C05843" w:rsidP="00D37468">
      <w:pPr>
        <w:spacing w:line="360" w:lineRule="auto"/>
        <w:rPr>
          <w:rFonts w:ascii="Arial" w:eastAsia="Arial" w:hAnsi="Arial" w:cs="Arial"/>
          <w:b/>
          <w:bCs/>
          <w:color w:val="000000" w:themeColor="text1"/>
          <w:lang w:val="en-GB"/>
        </w:rPr>
      </w:pPr>
    </w:p>
    <w:p w14:paraId="6DAA39B9" w14:textId="3675620C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03F394E" w14:textId="24864219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4DA28DFA" w14:textId="702D81F0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CDED764" w14:textId="2BF9CCE7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9368EE3" w14:textId="2D14738E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04A1E74E" w14:textId="52335135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5BF4F19" w14:textId="674A3AAF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5BA4C27" w14:textId="77084251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2E50894" w14:textId="7786BFA6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077331C1" w14:textId="694862B2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8FF3F9A" w14:textId="1337B0DE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A88F7C8" w14:textId="5396AA44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60EE125" w14:textId="13E03E9B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CCE84F2" w14:textId="39CEFA14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45C93A7" w14:textId="7E9944F5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8F75C4B" w14:textId="249C9BAA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70C8A3F" w14:textId="77777777" w:rsidR="00C05843" w:rsidRDefault="00C05843" w:rsidP="00125026">
      <w:pPr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C87C108" w14:textId="77777777" w:rsidR="00125026" w:rsidRDefault="00125026" w:rsidP="00EC1806">
      <w:pPr>
        <w:jc w:val="right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2F2DC361" w14:textId="09AD3CA1" w:rsidR="00956EAC" w:rsidRDefault="00956EAC" w:rsidP="00EC1806">
      <w:pPr>
        <w:jc w:val="right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55FB9E8A" w14:textId="30FDFADC" w:rsidR="00956EAC" w:rsidRDefault="00956EAC" w:rsidP="00EC1806">
      <w:pPr>
        <w:jc w:val="right"/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en-GB"/>
        </w:rPr>
      </w:pPr>
    </w:p>
    <w:p w14:paraId="1A8DA4E3" w14:textId="77777777" w:rsidR="00956EAC" w:rsidRDefault="00956EAC" w:rsidP="00EC1806">
      <w:pPr>
        <w:jc w:val="right"/>
        <w:rPr>
          <w:rFonts w:ascii="Arial" w:eastAsia="Arial" w:hAnsi="Arial" w:cs="Arial"/>
          <w:color w:val="000000" w:themeColor="text1"/>
          <w:sz w:val="24"/>
          <w:szCs w:val="24"/>
          <w:lang w:val="en-GB"/>
        </w:rPr>
      </w:pPr>
    </w:p>
    <w:p w14:paraId="2499AA9F" w14:textId="77777777" w:rsidR="00EC1806" w:rsidRDefault="00EC1806" w:rsidP="00EC1806">
      <w:pPr>
        <w:rPr>
          <w:rFonts w:ascii="Calibri" w:eastAsia="Calibri" w:hAnsi="Calibri" w:cs="Calibri"/>
        </w:rPr>
      </w:pPr>
    </w:p>
    <w:p w14:paraId="4A9A1349" w14:textId="31C8227C" w:rsidR="007B692B" w:rsidRDefault="007B692B"/>
    <w:sectPr w:rsidR="007B69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EA74A1E"/>
    <w:multiLevelType w:val="multilevel"/>
    <w:tmpl w:val="39A6EF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202060A"/>
    <w:multiLevelType w:val="hybridMultilevel"/>
    <w:tmpl w:val="A1E696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1780"/>
    <w:rsid w:val="00001191"/>
    <w:rsid w:val="000102EE"/>
    <w:rsid w:val="000138FF"/>
    <w:rsid w:val="0002280C"/>
    <w:rsid w:val="000239BC"/>
    <w:rsid w:val="00041458"/>
    <w:rsid w:val="000523F8"/>
    <w:rsid w:val="00080975"/>
    <w:rsid w:val="00086D3B"/>
    <w:rsid w:val="000A2829"/>
    <w:rsid w:val="000C15BE"/>
    <w:rsid w:val="000C2C69"/>
    <w:rsid w:val="000D7007"/>
    <w:rsid w:val="000E37E2"/>
    <w:rsid w:val="000F3497"/>
    <w:rsid w:val="000F43B1"/>
    <w:rsid w:val="000F4DF0"/>
    <w:rsid w:val="000F646C"/>
    <w:rsid w:val="000F749B"/>
    <w:rsid w:val="00125026"/>
    <w:rsid w:val="00131CE5"/>
    <w:rsid w:val="001551F5"/>
    <w:rsid w:val="001605EA"/>
    <w:rsid w:val="001718A0"/>
    <w:rsid w:val="00182787"/>
    <w:rsid w:val="00183D48"/>
    <w:rsid w:val="00193A3D"/>
    <w:rsid w:val="001B7AB7"/>
    <w:rsid w:val="001C65C1"/>
    <w:rsid w:val="001D65AC"/>
    <w:rsid w:val="001F3B9B"/>
    <w:rsid w:val="0020000C"/>
    <w:rsid w:val="00207043"/>
    <w:rsid w:val="00224BB3"/>
    <w:rsid w:val="00237BE9"/>
    <w:rsid w:val="00267C53"/>
    <w:rsid w:val="00277995"/>
    <w:rsid w:val="002851A3"/>
    <w:rsid w:val="00285ABE"/>
    <w:rsid w:val="002A023B"/>
    <w:rsid w:val="002A1B98"/>
    <w:rsid w:val="002C0578"/>
    <w:rsid w:val="003021AF"/>
    <w:rsid w:val="003206B4"/>
    <w:rsid w:val="00322BF5"/>
    <w:rsid w:val="0033472E"/>
    <w:rsid w:val="00345780"/>
    <w:rsid w:val="00354FC3"/>
    <w:rsid w:val="00361FAF"/>
    <w:rsid w:val="00364CED"/>
    <w:rsid w:val="00373678"/>
    <w:rsid w:val="003A0894"/>
    <w:rsid w:val="003A2B9E"/>
    <w:rsid w:val="003E1780"/>
    <w:rsid w:val="003E26A8"/>
    <w:rsid w:val="00406F35"/>
    <w:rsid w:val="00407B1B"/>
    <w:rsid w:val="00413373"/>
    <w:rsid w:val="004262B4"/>
    <w:rsid w:val="00445AC6"/>
    <w:rsid w:val="00475EAB"/>
    <w:rsid w:val="004D2A30"/>
    <w:rsid w:val="004E5054"/>
    <w:rsid w:val="004F0426"/>
    <w:rsid w:val="00554C4B"/>
    <w:rsid w:val="00563348"/>
    <w:rsid w:val="005669EE"/>
    <w:rsid w:val="00586643"/>
    <w:rsid w:val="005A0B05"/>
    <w:rsid w:val="005A27DE"/>
    <w:rsid w:val="005B4E80"/>
    <w:rsid w:val="005F1D19"/>
    <w:rsid w:val="00605D51"/>
    <w:rsid w:val="0060718A"/>
    <w:rsid w:val="00664797"/>
    <w:rsid w:val="006706C0"/>
    <w:rsid w:val="00685474"/>
    <w:rsid w:val="006958F3"/>
    <w:rsid w:val="00696F4D"/>
    <w:rsid w:val="006A3EE5"/>
    <w:rsid w:val="006A71F0"/>
    <w:rsid w:val="006A75C7"/>
    <w:rsid w:val="006B0F68"/>
    <w:rsid w:val="006B37AC"/>
    <w:rsid w:val="006C16D0"/>
    <w:rsid w:val="00732E43"/>
    <w:rsid w:val="00734D50"/>
    <w:rsid w:val="007457C2"/>
    <w:rsid w:val="00755DC2"/>
    <w:rsid w:val="007731FA"/>
    <w:rsid w:val="00773AB7"/>
    <w:rsid w:val="007975B1"/>
    <w:rsid w:val="007A0E9D"/>
    <w:rsid w:val="007B2014"/>
    <w:rsid w:val="007B692B"/>
    <w:rsid w:val="007D3558"/>
    <w:rsid w:val="007E5C94"/>
    <w:rsid w:val="0080245A"/>
    <w:rsid w:val="008250DA"/>
    <w:rsid w:val="008419B1"/>
    <w:rsid w:val="00846D50"/>
    <w:rsid w:val="00875239"/>
    <w:rsid w:val="00875EE6"/>
    <w:rsid w:val="00886322"/>
    <w:rsid w:val="008A46F5"/>
    <w:rsid w:val="008A7492"/>
    <w:rsid w:val="008B1096"/>
    <w:rsid w:val="008B1B4E"/>
    <w:rsid w:val="008B4193"/>
    <w:rsid w:val="008C3222"/>
    <w:rsid w:val="008C459C"/>
    <w:rsid w:val="008C527A"/>
    <w:rsid w:val="008D2EEE"/>
    <w:rsid w:val="00956EAC"/>
    <w:rsid w:val="009645B2"/>
    <w:rsid w:val="00971E5F"/>
    <w:rsid w:val="00980885"/>
    <w:rsid w:val="009C13F1"/>
    <w:rsid w:val="009E0DB7"/>
    <w:rsid w:val="009E7F91"/>
    <w:rsid w:val="00A04AD3"/>
    <w:rsid w:val="00A13B0D"/>
    <w:rsid w:val="00A16455"/>
    <w:rsid w:val="00A2271C"/>
    <w:rsid w:val="00A25F6D"/>
    <w:rsid w:val="00A26829"/>
    <w:rsid w:val="00A47A59"/>
    <w:rsid w:val="00A559F9"/>
    <w:rsid w:val="00A56747"/>
    <w:rsid w:val="00A96725"/>
    <w:rsid w:val="00AA0E3D"/>
    <w:rsid w:val="00AB02BC"/>
    <w:rsid w:val="00AF02B7"/>
    <w:rsid w:val="00AF1057"/>
    <w:rsid w:val="00AF28C3"/>
    <w:rsid w:val="00B266B5"/>
    <w:rsid w:val="00B47C5E"/>
    <w:rsid w:val="00B76204"/>
    <w:rsid w:val="00B834B6"/>
    <w:rsid w:val="00B87560"/>
    <w:rsid w:val="00B9422D"/>
    <w:rsid w:val="00B943CA"/>
    <w:rsid w:val="00BF7901"/>
    <w:rsid w:val="00C013D0"/>
    <w:rsid w:val="00C016B7"/>
    <w:rsid w:val="00C05843"/>
    <w:rsid w:val="00C12AF9"/>
    <w:rsid w:val="00C13E5F"/>
    <w:rsid w:val="00C22B62"/>
    <w:rsid w:val="00C85473"/>
    <w:rsid w:val="00CB0222"/>
    <w:rsid w:val="00CB1417"/>
    <w:rsid w:val="00CB1CB8"/>
    <w:rsid w:val="00CB7F2C"/>
    <w:rsid w:val="00CD259A"/>
    <w:rsid w:val="00CD74E5"/>
    <w:rsid w:val="00CE5A22"/>
    <w:rsid w:val="00CF0CDF"/>
    <w:rsid w:val="00CF57A5"/>
    <w:rsid w:val="00D0710F"/>
    <w:rsid w:val="00D157BF"/>
    <w:rsid w:val="00D25A89"/>
    <w:rsid w:val="00D26A25"/>
    <w:rsid w:val="00D37468"/>
    <w:rsid w:val="00D43CC8"/>
    <w:rsid w:val="00D44F2F"/>
    <w:rsid w:val="00D472B8"/>
    <w:rsid w:val="00D5603C"/>
    <w:rsid w:val="00D63FC1"/>
    <w:rsid w:val="00D64ADC"/>
    <w:rsid w:val="00D7572C"/>
    <w:rsid w:val="00D97135"/>
    <w:rsid w:val="00DA1B4F"/>
    <w:rsid w:val="00DA7D7A"/>
    <w:rsid w:val="00DB5B12"/>
    <w:rsid w:val="00DD35D2"/>
    <w:rsid w:val="00DD74A7"/>
    <w:rsid w:val="00DD7ED8"/>
    <w:rsid w:val="00E21E2F"/>
    <w:rsid w:val="00E34514"/>
    <w:rsid w:val="00E35FAA"/>
    <w:rsid w:val="00E37974"/>
    <w:rsid w:val="00E414F9"/>
    <w:rsid w:val="00E45C12"/>
    <w:rsid w:val="00E54E64"/>
    <w:rsid w:val="00E64FC5"/>
    <w:rsid w:val="00E65EDB"/>
    <w:rsid w:val="00E71747"/>
    <w:rsid w:val="00E90914"/>
    <w:rsid w:val="00E97012"/>
    <w:rsid w:val="00EA3BD8"/>
    <w:rsid w:val="00EC1806"/>
    <w:rsid w:val="00EC522B"/>
    <w:rsid w:val="00ED1315"/>
    <w:rsid w:val="00EF7BCD"/>
    <w:rsid w:val="00F01374"/>
    <w:rsid w:val="00F03573"/>
    <w:rsid w:val="00F2247C"/>
    <w:rsid w:val="00F54DEA"/>
    <w:rsid w:val="00F60AEE"/>
    <w:rsid w:val="00F7075B"/>
    <w:rsid w:val="00FC7952"/>
    <w:rsid w:val="00FD153E"/>
    <w:rsid w:val="00FE75D0"/>
    <w:rsid w:val="00FF46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199850"/>
  <w15:chartTrackingRefBased/>
  <w15:docId w15:val="{A2E5FEA7-EF05-4E2B-A08E-2E7B62FD25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1806"/>
    <w:rPr>
      <w:lang w:val="en-US"/>
    </w:rPr>
  </w:style>
  <w:style w:type="paragraph" w:styleId="Heading2">
    <w:name w:val="heading 2"/>
    <w:basedOn w:val="Normal"/>
    <w:link w:val="Heading2Char"/>
    <w:uiPriority w:val="9"/>
    <w:qFormat/>
    <w:rsid w:val="006706C0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entry-author">
    <w:name w:val="entry-author"/>
    <w:basedOn w:val="DefaultParagraphFont"/>
    <w:rsid w:val="00224BB3"/>
  </w:style>
  <w:style w:type="character" w:customStyle="1" w:styleId="entry-author-name">
    <w:name w:val="entry-author-name"/>
    <w:basedOn w:val="DefaultParagraphFont"/>
    <w:rsid w:val="00224BB3"/>
  </w:style>
  <w:style w:type="character" w:styleId="HTMLCite">
    <w:name w:val="HTML Cite"/>
    <w:basedOn w:val="DefaultParagraphFont"/>
    <w:uiPriority w:val="99"/>
    <w:semiHidden/>
    <w:unhideWhenUsed/>
    <w:rsid w:val="00E71747"/>
    <w:rPr>
      <w:i/>
      <w:iCs/>
    </w:rPr>
  </w:style>
  <w:style w:type="character" w:styleId="Hyperlink">
    <w:name w:val="Hyperlink"/>
    <w:basedOn w:val="DefaultParagraphFont"/>
    <w:uiPriority w:val="99"/>
    <w:unhideWhenUsed/>
    <w:rsid w:val="002C05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0578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6706C0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ListParagraph">
    <w:name w:val="List Paragraph"/>
    <w:basedOn w:val="Normal"/>
    <w:uiPriority w:val="34"/>
    <w:qFormat/>
    <w:rsid w:val="00E9091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26A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markedcontent">
    <w:name w:val="markedcontent"/>
    <w:basedOn w:val="DefaultParagraphFont"/>
    <w:rsid w:val="00605D5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1777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81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02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809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keydifferences.com/difference-between-leadership-and-management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oxfordsummercourses.com/articles/effective-leadership-skill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online.stu.edu/articles/education/what-is-laissezfaire-leadership.aspx" TargetMode="External"/><Relationship Id="rId5" Type="http://schemas.openxmlformats.org/officeDocument/2006/relationships/hyperlink" Target="https://keydifferences.com/author/author2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344</TotalTime>
  <Pages>9</Pages>
  <Words>1390</Words>
  <Characters>7924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Trusca (1911900)</dc:creator>
  <cp:keywords/>
  <dc:description/>
  <cp:lastModifiedBy>Laura Trusca (1911900)</cp:lastModifiedBy>
  <cp:revision>179</cp:revision>
  <dcterms:created xsi:type="dcterms:W3CDTF">2022-03-25T09:43:00Z</dcterms:created>
  <dcterms:modified xsi:type="dcterms:W3CDTF">2022-03-28T10:45:00Z</dcterms:modified>
</cp:coreProperties>
</file>