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3AF15" w14:textId="77777777" w:rsidR="00F93408" w:rsidRPr="00FC34AD" w:rsidRDefault="00F93408" w:rsidP="00F93408">
      <w:pPr>
        <w:spacing w:line="480" w:lineRule="auto"/>
        <w:jc w:val="both"/>
        <w:rPr>
          <w:rFonts w:ascii="Arial" w:eastAsia="Arial" w:hAnsi="Arial" w:cs="Arial"/>
          <w:b/>
          <w:bCs/>
          <w:sz w:val="24"/>
          <w:szCs w:val="24"/>
        </w:rPr>
      </w:pPr>
      <w:r w:rsidRPr="00FC34AD">
        <w:rPr>
          <w:rFonts w:ascii="Arial" w:eastAsia="Arial" w:hAnsi="Arial" w:cs="Arial"/>
          <w:b/>
          <w:bCs/>
          <w:sz w:val="24"/>
          <w:szCs w:val="24"/>
        </w:rPr>
        <w:t>1.0 Executive Summary</w:t>
      </w:r>
      <w:r>
        <w:rPr>
          <w:rFonts w:ascii="Arial" w:eastAsia="Arial" w:hAnsi="Arial" w:cs="Arial"/>
          <w:b/>
          <w:bCs/>
          <w:sz w:val="24"/>
          <w:szCs w:val="24"/>
        </w:rPr>
        <w:t xml:space="preserve"> </w:t>
      </w:r>
    </w:p>
    <w:p w14:paraId="2970A042" w14:textId="77777777" w:rsidR="00F93408" w:rsidRPr="001E4DB5" w:rsidRDefault="00F93408" w:rsidP="00F93408">
      <w:pPr>
        <w:pStyle w:val="paragraph"/>
        <w:spacing w:before="0" w:beforeAutospacing="0" w:after="0" w:afterAutospacing="0" w:line="480" w:lineRule="auto"/>
        <w:textAlignment w:val="baseline"/>
        <w:rPr>
          <w:rFonts w:ascii="Arial" w:eastAsia="Arial" w:hAnsi="Arial" w:cs="Arial"/>
          <w:bCs/>
          <w:i/>
          <w:iCs/>
          <w:u w:val="single"/>
          <w:lang w:val="en-US" w:eastAsia="en-US"/>
        </w:rPr>
      </w:pPr>
      <w:r w:rsidRPr="001E4DB5">
        <w:rPr>
          <w:rFonts w:ascii="Arial" w:eastAsia="Arial" w:hAnsi="Arial" w:cs="Arial"/>
          <w:bCs/>
          <w:i/>
          <w:iCs/>
          <w:u w:val="single"/>
          <w:lang w:val="en-US" w:eastAsia="en-US"/>
        </w:rPr>
        <w:t>Overview</w:t>
      </w:r>
    </w:p>
    <w:p w14:paraId="60C0BF78" w14:textId="77777777" w:rsidR="00F93408" w:rsidRPr="00FC34AD" w:rsidRDefault="00F93408" w:rsidP="00F93408">
      <w:pPr>
        <w:pStyle w:val="paragraph"/>
        <w:spacing w:before="0" w:beforeAutospacing="0" w:after="0" w:afterAutospacing="0" w:line="480" w:lineRule="auto"/>
        <w:jc w:val="both"/>
        <w:textAlignment w:val="baseline"/>
        <w:rPr>
          <w:rFonts w:ascii="Arial" w:eastAsia="Arial" w:hAnsi="Arial" w:cs="Arial"/>
          <w:b/>
          <w:lang w:val="en-US" w:eastAsia="en-US"/>
        </w:rPr>
      </w:pPr>
      <w:r w:rsidRPr="00FC34AD">
        <w:rPr>
          <w:rFonts w:ascii="Arial" w:eastAsia="Arial" w:hAnsi="Arial" w:cs="Arial"/>
          <w:lang w:val="en-US" w:eastAsia="en-US"/>
        </w:rPr>
        <w:t xml:space="preserve">Customer service is </w:t>
      </w:r>
      <w:r>
        <w:rPr>
          <w:rFonts w:ascii="Arial" w:eastAsia="Arial" w:hAnsi="Arial" w:cs="Arial"/>
          <w:lang w:val="en-US" w:eastAsia="en-US"/>
        </w:rPr>
        <w:t>one of the</w:t>
      </w:r>
      <w:r w:rsidRPr="00FC34AD">
        <w:rPr>
          <w:rFonts w:ascii="Arial" w:eastAsia="Arial" w:hAnsi="Arial" w:cs="Arial"/>
          <w:lang w:val="en-US" w:eastAsia="en-US"/>
        </w:rPr>
        <w:t xml:space="preserve"> pillar</w:t>
      </w:r>
      <w:r>
        <w:rPr>
          <w:rFonts w:ascii="Arial" w:eastAsia="Arial" w:hAnsi="Arial" w:cs="Arial"/>
          <w:lang w:val="en-US" w:eastAsia="en-US"/>
        </w:rPr>
        <w:t>s</w:t>
      </w:r>
      <w:r w:rsidRPr="00FC34AD">
        <w:rPr>
          <w:rFonts w:ascii="Arial" w:eastAsia="Arial" w:hAnsi="Arial" w:cs="Arial"/>
          <w:lang w:val="en-US" w:eastAsia="en-US"/>
        </w:rPr>
        <w:t xml:space="preserve"> of success in a business by </w:t>
      </w:r>
      <w:r>
        <w:rPr>
          <w:rFonts w:ascii="Arial" w:eastAsia="Arial" w:hAnsi="Arial" w:cs="Arial"/>
          <w:lang w:val="en-US" w:eastAsia="en-US"/>
        </w:rPr>
        <w:t xml:space="preserve">building customer loyalty. </w:t>
      </w:r>
      <w:r w:rsidRPr="00FC34AD">
        <w:rPr>
          <w:rFonts w:ascii="Arial" w:eastAsia="Arial" w:hAnsi="Arial" w:cs="Arial"/>
          <w:lang w:val="en-US" w:eastAsia="en-US"/>
        </w:rPr>
        <w:t>Premier Inn</w:t>
      </w:r>
      <w:r>
        <w:rPr>
          <w:rFonts w:ascii="Arial" w:eastAsia="Arial" w:hAnsi="Arial" w:cs="Arial"/>
          <w:lang w:val="en-US" w:eastAsia="en-US"/>
        </w:rPr>
        <w:t xml:space="preserve"> Swansea </w:t>
      </w:r>
      <w:r w:rsidRPr="00FC34AD">
        <w:rPr>
          <w:rFonts w:ascii="Arial" w:eastAsia="Arial" w:hAnsi="Arial" w:cs="Arial"/>
          <w:lang w:val="en-US" w:eastAsia="en-US"/>
        </w:rPr>
        <w:t xml:space="preserve">has issues in this aspect </w:t>
      </w:r>
      <w:r>
        <w:rPr>
          <w:rFonts w:ascii="Arial" w:eastAsia="Arial" w:hAnsi="Arial" w:cs="Arial"/>
          <w:lang w:val="en-US" w:eastAsia="en-US"/>
        </w:rPr>
        <w:t>making them lose</w:t>
      </w:r>
      <w:r w:rsidRPr="00FC34AD">
        <w:rPr>
          <w:rFonts w:ascii="Arial" w:eastAsia="Arial" w:hAnsi="Arial" w:cs="Arial"/>
          <w:lang w:val="en-US" w:eastAsia="en-US"/>
        </w:rPr>
        <w:t xml:space="preserve"> some of its </w:t>
      </w:r>
      <w:r>
        <w:rPr>
          <w:rFonts w:ascii="Arial" w:eastAsia="Arial" w:hAnsi="Arial" w:cs="Arial"/>
          <w:lang w:val="en-US" w:eastAsia="en-US"/>
        </w:rPr>
        <w:t>valuable patrons.</w:t>
      </w:r>
    </w:p>
    <w:p w14:paraId="5D7E40F9" w14:textId="77777777" w:rsidR="00F93408" w:rsidRPr="001E4DB5" w:rsidRDefault="00F93408" w:rsidP="00F93408">
      <w:pPr>
        <w:pStyle w:val="paragraph"/>
        <w:spacing w:before="0" w:beforeAutospacing="0" w:after="0" w:afterAutospacing="0" w:line="480" w:lineRule="auto"/>
        <w:textAlignment w:val="baseline"/>
        <w:rPr>
          <w:rFonts w:ascii="Arial" w:eastAsia="Arial" w:hAnsi="Arial" w:cs="Arial"/>
          <w:bCs/>
          <w:i/>
          <w:iCs/>
          <w:u w:val="single"/>
          <w:lang w:val="en-US" w:eastAsia="en-US"/>
        </w:rPr>
      </w:pPr>
      <w:r w:rsidRPr="001E4DB5">
        <w:rPr>
          <w:rFonts w:ascii="Arial" w:eastAsia="Arial" w:hAnsi="Arial" w:cs="Arial"/>
          <w:bCs/>
          <w:i/>
          <w:iCs/>
          <w:u w:val="single"/>
          <w:lang w:val="en-US" w:eastAsia="en-US"/>
        </w:rPr>
        <w:t xml:space="preserve">Problem Statement </w:t>
      </w:r>
    </w:p>
    <w:p w14:paraId="4F8F7D41" w14:textId="77777777" w:rsidR="00F93408" w:rsidRDefault="00F93408" w:rsidP="00F93408">
      <w:pPr>
        <w:pStyle w:val="paragraph"/>
        <w:spacing w:before="0" w:beforeAutospacing="0" w:after="0" w:afterAutospacing="0" w:line="480" w:lineRule="auto"/>
        <w:jc w:val="both"/>
        <w:textAlignment w:val="baseline"/>
        <w:rPr>
          <w:rFonts w:ascii="Arial" w:eastAsia="Arial" w:hAnsi="Arial" w:cs="Arial"/>
          <w:lang w:val="en-US" w:eastAsia="en-US"/>
        </w:rPr>
      </w:pPr>
      <w:r>
        <w:rPr>
          <w:rFonts w:ascii="Arial" w:eastAsia="Arial" w:hAnsi="Arial" w:cs="Arial"/>
          <w:lang w:val="en-US" w:eastAsia="en-US"/>
        </w:rPr>
        <w:t xml:space="preserve">Guests are frustrated by the quality of customer service provided by Premier Inn Swansea. The main concern is rooted </w:t>
      </w:r>
      <w:proofErr w:type="gramStart"/>
      <w:r>
        <w:rPr>
          <w:rFonts w:ascii="Arial" w:eastAsia="Arial" w:hAnsi="Arial" w:cs="Arial"/>
          <w:lang w:val="en-US" w:eastAsia="en-US"/>
        </w:rPr>
        <w:t>from</w:t>
      </w:r>
      <w:proofErr w:type="gramEnd"/>
      <w:r>
        <w:rPr>
          <w:rFonts w:ascii="Arial" w:eastAsia="Arial" w:hAnsi="Arial" w:cs="Arial"/>
          <w:lang w:val="en-US" w:eastAsia="en-US"/>
        </w:rPr>
        <w:t xml:space="preserve"> the poor training of its staffs on how to handle complaints and a lack of loyalty </w:t>
      </w:r>
      <w:proofErr w:type="spellStart"/>
      <w:r>
        <w:rPr>
          <w:rFonts w:ascii="Arial" w:eastAsia="Arial" w:hAnsi="Arial" w:cs="Arial"/>
          <w:lang w:val="en-US" w:eastAsia="en-US"/>
        </w:rPr>
        <w:t>programme</w:t>
      </w:r>
      <w:proofErr w:type="spellEnd"/>
      <w:r>
        <w:rPr>
          <w:rFonts w:ascii="Arial" w:eastAsia="Arial" w:hAnsi="Arial" w:cs="Arial"/>
          <w:lang w:val="en-US" w:eastAsia="en-US"/>
        </w:rPr>
        <w:t xml:space="preserve"> to facilitate rewards and increase customer satisfaction.</w:t>
      </w:r>
    </w:p>
    <w:p w14:paraId="4EC4F690" w14:textId="77777777" w:rsidR="00F93408" w:rsidRPr="001E4DB5" w:rsidRDefault="00F93408" w:rsidP="00F93408">
      <w:pPr>
        <w:pStyle w:val="paragraph"/>
        <w:spacing w:before="0" w:beforeAutospacing="0" w:after="0" w:afterAutospacing="0" w:line="480" w:lineRule="auto"/>
        <w:textAlignment w:val="baseline"/>
        <w:rPr>
          <w:rFonts w:ascii="Arial" w:eastAsia="Arial" w:hAnsi="Arial" w:cs="Arial"/>
          <w:bCs/>
          <w:i/>
          <w:iCs/>
          <w:u w:val="single"/>
          <w:lang w:val="en-US" w:eastAsia="en-US"/>
        </w:rPr>
      </w:pPr>
      <w:r w:rsidRPr="001E4DB5">
        <w:rPr>
          <w:rFonts w:ascii="Arial" w:eastAsia="Arial" w:hAnsi="Arial" w:cs="Arial"/>
          <w:bCs/>
          <w:i/>
          <w:iCs/>
          <w:u w:val="single"/>
          <w:lang w:eastAsia="en-US"/>
        </w:rPr>
        <w:t xml:space="preserve">Recommended Solution </w:t>
      </w:r>
    </w:p>
    <w:p w14:paraId="7533C4E1" w14:textId="77777777" w:rsidR="00F93408" w:rsidRDefault="00F93408" w:rsidP="00F93408">
      <w:pPr>
        <w:pStyle w:val="paragraph"/>
        <w:spacing w:before="0" w:beforeAutospacing="0" w:after="0" w:afterAutospacing="0" w:line="480" w:lineRule="auto"/>
        <w:jc w:val="both"/>
        <w:textAlignment w:val="baseline"/>
        <w:rPr>
          <w:rFonts w:ascii="Arial" w:eastAsia="Arial" w:hAnsi="Arial" w:cs="Arial"/>
          <w:lang w:val="en-US" w:eastAsia="en-US"/>
        </w:rPr>
      </w:pPr>
      <w:r>
        <w:rPr>
          <w:rFonts w:ascii="Arial" w:eastAsia="Arial" w:hAnsi="Arial" w:cs="Arial"/>
        </w:rPr>
        <w:t>The problem can be addressed mainly by delivering positive guest experience through consistent communication with in-house guests and offering 24/7 customer assistance. Training all its staffs on conflict resolution and online reservation management can elevate customer gratification. Advanced marketing strategy, c</w:t>
      </w:r>
      <w:r w:rsidRPr="00FC34AD">
        <w:rPr>
          <w:rFonts w:ascii="Arial" w:eastAsia="Arial" w:hAnsi="Arial" w:cs="Arial"/>
        </w:rPr>
        <w:t>onstant upgrad</w:t>
      </w:r>
      <w:r>
        <w:rPr>
          <w:rFonts w:ascii="Arial" w:eastAsia="Arial" w:hAnsi="Arial" w:cs="Arial"/>
        </w:rPr>
        <w:t>es and evaluation</w:t>
      </w:r>
      <w:r w:rsidRPr="00FC34AD">
        <w:rPr>
          <w:rFonts w:ascii="Arial" w:eastAsia="Arial" w:hAnsi="Arial" w:cs="Arial"/>
        </w:rPr>
        <w:t xml:space="preserve"> are essential for achieving long-term goals.</w:t>
      </w:r>
    </w:p>
    <w:p w14:paraId="5E14F262" w14:textId="77777777" w:rsidR="00F93408" w:rsidRPr="000F00ED" w:rsidRDefault="00F93408" w:rsidP="00F93408">
      <w:pPr>
        <w:pStyle w:val="paragraph"/>
        <w:spacing w:before="0" w:beforeAutospacing="0" w:after="0" w:afterAutospacing="0" w:line="480" w:lineRule="auto"/>
        <w:textAlignment w:val="baseline"/>
        <w:rPr>
          <w:rFonts w:ascii="Arial" w:eastAsia="Arial" w:hAnsi="Arial" w:cs="Arial"/>
          <w:bCs/>
          <w:i/>
          <w:iCs/>
          <w:u w:val="single"/>
          <w:lang w:eastAsia="en-US"/>
        </w:rPr>
      </w:pPr>
      <w:r w:rsidRPr="000F00ED">
        <w:rPr>
          <w:rFonts w:ascii="Arial" w:eastAsia="Arial" w:hAnsi="Arial" w:cs="Arial"/>
          <w:bCs/>
          <w:i/>
          <w:iCs/>
          <w:u w:val="single"/>
          <w:lang w:eastAsia="en-US"/>
        </w:rPr>
        <w:t>Solution Value</w:t>
      </w:r>
    </w:p>
    <w:p w14:paraId="64A3832C" w14:textId="77777777" w:rsidR="00F93408" w:rsidRDefault="00F93408" w:rsidP="00F93408">
      <w:pPr>
        <w:pStyle w:val="paragraph"/>
        <w:spacing w:before="0" w:beforeAutospacing="0" w:after="0" w:afterAutospacing="0" w:line="480" w:lineRule="auto"/>
        <w:jc w:val="both"/>
        <w:textAlignment w:val="baseline"/>
        <w:rPr>
          <w:rFonts w:ascii="Arial" w:eastAsia="Arial" w:hAnsi="Arial" w:cs="Arial"/>
          <w:lang w:eastAsia="en-US"/>
        </w:rPr>
      </w:pPr>
      <w:r>
        <w:rPr>
          <w:rFonts w:ascii="Arial" w:eastAsia="Arial" w:hAnsi="Arial" w:cs="Arial"/>
          <w:lang w:eastAsia="en-US"/>
        </w:rPr>
        <w:t xml:space="preserve">Managers will have clearer insights on how to improve </w:t>
      </w:r>
      <w:r w:rsidRPr="00FC34AD">
        <w:rPr>
          <w:rFonts w:ascii="Arial" w:eastAsia="Arial" w:hAnsi="Arial" w:cs="Arial"/>
          <w:lang w:eastAsia="en-US"/>
        </w:rPr>
        <w:t>customer satisfaction</w:t>
      </w:r>
      <w:r>
        <w:rPr>
          <w:rFonts w:ascii="Arial" w:eastAsia="Arial" w:hAnsi="Arial" w:cs="Arial"/>
          <w:lang w:eastAsia="en-US"/>
        </w:rPr>
        <w:t xml:space="preserve"> with the use of different theories and guidelines outlined in the study. They can measure the </w:t>
      </w:r>
      <w:r w:rsidRPr="00FC34AD">
        <w:rPr>
          <w:rFonts w:ascii="Arial" w:eastAsia="Arial" w:hAnsi="Arial" w:cs="Arial"/>
          <w:lang w:eastAsia="en-US"/>
        </w:rPr>
        <w:t>effectiveness of the current strategy</w:t>
      </w:r>
      <w:r>
        <w:rPr>
          <w:rFonts w:ascii="Arial" w:eastAsia="Arial" w:hAnsi="Arial" w:cs="Arial"/>
          <w:lang w:eastAsia="en-US"/>
        </w:rPr>
        <w:t>,</w:t>
      </w:r>
      <w:r w:rsidRPr="00FC34AD">
        <w:rPr>
          <w:rFonts w:ascii="Arial" w:eastAsia="Arial" w:hAnsi="Arial" w:cs="Arial"/>
          <w:lang w:eastAsia="en-US"/>
        </w:rPr>
        <w:t xml:space="preserve"> flexibility and ability to react </w:t>
      </w:r>
      <w:r>
        <w:rPr>
          <w:rFonts w:ascii="Arial" w:eastAsia="Arial" w:hAnsi="Arial" w:cs="Arial"/>
          <w:lang w:eastAsia="en-US"/>
        </w:rPr>
        <w:t>to</w:t>
      </w:r>
      <w:r w:rsidRPr="00FC34AD">
        <w:rPr>
          <w:rFonts w:ascii="Arial" w:eastAsia="Arial" w:hAnsi="Arial" w:cs="Arial"/>
          <w:lang w:eastAsia="en-US"/>
        </w:rPr>
        <w:t xml:space="preserve"> contemporary trends and issues that may impact the organisation</w:t>
      </w:r>
      <w:r>
        <w:rPr>
          <w:rFonts w:ascii="Arial" w:eastAsia="Arial" w:hAnsi="Arial" w:cs="Arial"/>
          <w:lang w:eastAsia="en-US"/>
        </w:rPr>
        <w:t>. Profound concepts and strategies can be generated to expand</w:t>
      </w:r>
      <w:r w:rsidRPr="00FC34AD">
        <w:rPr>
          <w:rFonts w:ascii="Arial" w:eastAsia="Arial" w:hAnsi="Arial" w:cs="Arial"/>
          <w:lang w:eastAsia="en-US"/>
        </w:rPr>
        <w:t xml:space="preserve"> Premier Inn</w:t>
      </w:r>
      <w:r>
        <w:rPr>
          <w:rFonts w:ascii="Arial" w:eastAsia="Arial" w:hAnsi="Arial" w:cs="Arial"/>
          <w:lang w:eastAsia="en-US"/>
        </w:rPr>
        <w:t>’s services. Simultaneously, this will promote group dynamics and employees will be highly motivated to work in an upgraded environment.</w:t>
      </w:r>
    </w:p>
    <w:p w14:paraId="6FEC2C90" w14:textId="77777777" w:rsidR="00F93408" w:rsidRDefault="00F93408" w:rsidP="00F93408">
      <w:pPr>
        <w:pStyle w:val="paragraph"/>
        <w:spacing w:before="0" w:beforeAutospacing="0" w:after="0" w:afterAutospacing="0" w:line="480" w:lineRule="auto"/>
        <w:textAlignment w:val="baseline"/>
        <w:rPr>
          <w:rFonts w:ascii="Arial" w:eastAsia="Arial" w:hAnsi="Arial" w:cs="Arial"/>
          <w:bCs/>
          <w:i/>
          <w:iCs/>
          <w:u w:val="single"/>
          <w:lang w:eastAsia="en-US"/>
        </w:rPr>
      </w:pPr>
    </w:p>
    <w:p w14:paraId="52767AA3" w14:textId="77777777" w:rsidR="00F93408" w:rsidRPr="000F00ED" w:rsidRDefault="00F93408" w:rsidP="00F93408">
      <w:pPr>
        <w:pStyle w:val="paragraph"/>
        <w:spacing w:before="0" w:beforeAutospacing="0" w:after="0" w:afterAutospacing="0" w:line="480" w:lineRule="auto"/>
        <w:textAlignment w:val="baseline"/>
        <w:rPr>
          <w:rFonts w:ascii="Arial" w:eastAsia="Arial" w:hAnsi="Arial" w:cs="Arial"/>
          <w:bCs/>
          <w:i/>
          <w:iCs/>
          <w:u w:val="single"/>
          <w:lang w:eastAsia="en-US"/>
        </w:rPr>
      </w:pPr>
      <w:r>
        <w:rPr>
          <w:rFonts w:ascii="Arial" w:eastAsia="Arial" w:hAnsi="Arial" w:cs="Arial"/>
          <w:bCs/>
          <w:i/>
          <w:iCs/>
          <w:u w:val="single"/>
          <w:lang w:eastAsia="en-US"/>
        </w:rPr>
        <w:lastRenderedPageBreak/>
        <w:t>Evaluation</w:t>
      </w:r>
    </w:p>
    <w:p w14:paraId="264B8F77" w14:textId="77777777" w:rsidR="00F93408" w:rsidRDefault="00F93408" w:rsidP="00F93408">
      <w:pPr>
        <w:pStyle w:val="paragraph"/>
        <w:spacing w:before="0" w:beforeAutospacing="0" w:after="0" w:afterAutospacing="0" w:line="480" w:lineRule="auto"/>
        <w:jc w:val="both"/>
        <w:textAlignment w:val="baseline"/>
        <w:rPr>
          <w:rFonts w:ascii="Arial" w:eastAsia="Arial" w:hAnsi="Arial" w:cs="Arial"/>
          <w:lang w:eastAsia="en-US"/>
        </w:rPr>
      </w:pPr>
      <w:r>
        <w:rPr>
          <w:rFonts w:ascii="Arial" w:eastAsia="Arial" w:hAnsi="Arial" w:cs="Arial"/>
          <w:lang w:eastAsia="en-US"/>
        </w:rPr>
        <w:t>In general,</w:t>
      </w:r>
      <w:r w:rsidRPr="00FC34AD">
        <w:rPr>
          <w:rFonts w:ascii="Arial" w:eastAsia="Arial" w:hAnsi="Arial" w:cs="Arial"/>
          <w:lang w:eastAsia="en-US"/>
        </w:rPr>
        <w:t xml:space="preserve"> better customer service incre</w:t>
      </w:r>
      <w:r>
        <w:rPr>
          <w:rFonts w:ascii="Arial" w:eastAsia="Arial" w:hAnsi="Arial" w:cs="Arial"/>
          <w:lang w:eastAsia="en-US"/>
        </w:rPr>
        <w:t>ases room occupancy rates and c</w:t>
      </w:r>
      <w:r w:rsidRPr="00FC34AD">
        <w:rPr>
          <w:rFonts w:ascii="Arial" w:eastAsia="Arial" w:hAnsi="Arial" w:cs="Arial"/>
          <w:lang w:eastAsia="en-US"/>
        </w:rPr>
        <w:t>ustomer loyalty. Identifying the main problem is important </w:t>
      </w:r>
      <w:r>
        <w:rPr>
          <w:rFonts w:ascii="Arial" w:eastAsia="Arial" w:hAnsi="Arial" w:cs="Arial"/>
          <w:lang w:eastAsia="en-US"/>
        </w:rPr>
        <w:t>to avoid customer dissatisfaction leading to loss in patronage.</w:t>
      </w:r>
    </w:p>
    <w:p w14:paraId="3BCB9050" w14:textId="77777777" w:rsidR="00F93408" w:rsidRPr="00997442" w:rsidRDefault="00F93408" w:rsidP="00F93408">
      <w:pPr>
        <w:spacing w:line="480" w:lineRule="auto"/>
        <w:jc w:val="both"/>
        <w:rPr>
          <w:rFonts w:ascii="Arial" w:eastAsia="Arial" w:hAnsi="Arial" w:cs="Arial"/>
          <w:b/>
          <w:bCs/>
          <w:sz w:val="2"/>
          <w:szCs w:val="24"/>
        </w:rPr>
      </w:pPr>
    </w:p>
    <w:p w14:paraId="0B6C1CDD" w14:textId="77777777" w:rsidR="00F93408" w:rsidRPr="00FC34AD" w:rsidRDefault="00F93408" w:rsidP="00F93408">
      <w:pPr>
        <w:spacing w:line="480" w:lineRule="auto"/>
        <w:jc w:val="both"/>
        <w:rPr>
          <w:rFonts w:ascii="Arial" w:eastAsia="Arial" w:hAnsi="Arial" w:cs="Arial"/>
          <w:b/>
          <w:bCs/>
          <w:sz w:val="24"/>
          <w:szCs w:val="24"/>
        </w:rPr>
      </w:pPr>
      <w:r w:rsidRPr="00FC34AD">
        <w:rPr>
          <w:rFonts w:ascii="Arial" w:eastAsia="Arial" w:hAnsi="Arial" w:cs="Arial"/>
          <w:b/>
          <w:bCs/>
          <w:sz w:val="24"/>
          <w:szCs w:val="24"/>
        </w:rPr>
        <w:t>2.0 Introduction</w:t>
      </w:r>
    </w:p>
    <w:p w14:paraId="4D9C0EEB"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This report critically analyses and evaluates Premier Inn Swansea’s poor quality of customer service. It is essential for the company to consider contemporary issues in the application of strategic management to achieve a long-term competitive advantage. To deliver innovative customer care and to guarantee future resilience and sustainable advantage with an effective strategic plan, systematic approaches should be considered, implemented and evaluated. Focusing on Premier Inn Swansea’s current situation means addressing the existing issues and providing possible solutions to overcome the challenges.  </w:t>
      </w:r>
    </w:p>
    <w:p w14:paraId="76F535E5" w14:textId="77777777" w:rsidR="00F93408" w:rsidRPr="00FC34AD" w:rsidRDefault="00F93408" w:rsidP="00F93408">
      <w:pPr>
        <w:spacing w:line="480" w:lineRule="auto"/>
        <w:jc w:val="both"/>
        <w:rPr>
          <w:rFonts w:ascii="Arial" w:eastAsia="Arial" w:hAnsi="Arial" w:cs="Arial"/>
          <w:color w:val="0D0D0D" w:themeColor="text1" w:themeTint="F2"/>
          <w:sz w:val="24"/>
          <w:szCs w:val="24"/>
        </w:rPr>
      </w:pPr>
      <w:r w:rsidRPr="00FC34AD">
        <w:rPr>
          <w:rFonts w:ascii="Arial" w:eastAsia="Arial" w:hAnsi="Arial" w:cs="Arial"/>
          <w:sz w:val="24"/>
          <w:szCs w:val="24"/>
        </w:rPr>
        <w:t xml:space="preserve">Conducting a thorough competitive strategic review allows the company to undertake internal and external investigation </w:t>
      </w:r>
      <w:proofErr w:type="spellStart"/>
      <w:r w:rsidRPr="00FC34AD">
        <w:rPr>
          <w:rFonts w:ascii="Arial" w:eastAsia="Arial" w:hAnsi="Arial" w:cs="Arial"/>
          <w:sz w:val="24"/>
          <w:szCs w:val="24"/>
        </w:rPr>
        <w:t>utilising</w:t>
      </w:r>
      <w:proofErr w:type="spellEnd"/>
      <w:r w:rsidRPr="00FC34AD">
        <w:rPr>
          <w:rFonts w:ascii="Arial" w:eastAsia="Arial" w:hAnsi="Arial" w:cs="Arial"/>
          <w:sz w:val="24"/>
          <w:szCs w:val="24"/>
        </w:rPr>
        <w:t xml:space="preserve"> the concepts of Strengths, Weaknesses, Opportunities and Threats (SWOT) and Political, Economic, Social, Technological, Legal, Environmental (PESTLE) analyses. </w:t>
      </w:r>
      <w:r w:rsidRPr="00FC34AD">
        <w:rPr>
          <w:rFonts w:ascii="Arial" w:eastAsia="Arial" w:hAnsi="Arial" w:cs="Arial"/>
          <w:color w:val="0D0D0D" w:themeColor="text1" w:themeTint="F2"/>
          <w:sz w:val="24"/>
          <w:szCs w:val="24"/>
        </w:rPr>
        <w:t xml:space="preserve">These explore the </w:t>
      </w:r>
      <w:proofErr w:type="spellStart"/>
      <w:r w:rsidRPr="00FC34AD">
        <w:rPr>
          <w:rFonts w:ascii="Arial" w:eastAsia="Arial" w:hAnsi="Arial" w:cs="Arial"/>
          <w:color w:val="0D0D0D" w:themeColor="text1" w:themeTint="F2"/>
          <w:sz w:val="24"/>
          <w:szCs w:val="24"/>
        </w:rPr>
        <w:t>organisation’s</w:t>
      </w:r>
      <w:proofErr w:type="spellEnd"/>
      <w:r w:rsidRPr="00FC34AD">
        <w:rPr>
          <w:rFonts w:ascii="Arial" w:eastAsia="Arial" w:hAnsi="Arial" w:cs="Arial"/>
          <w:color w:val="0D0D0D" w:themeColor="text1" w:themeTint="F2"/>
          <w:sz w:val="24"/>
          <w:szCs w:val="24"/>
        </w:rPr>
        <w:t xml:space="preserve"> operating environment and establish realistic recommendations in the long run.</w:t>
      </w:r>
    </w:p>
    <w:p w14:paraId="38217AF1"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3.0 Main findings of strategic analysis and critical evaluation of the strategic options</w:t>
      </w:r>
    </w:p>
    <w:p w14:paraId="777646FD"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This section focuses on Premier Inn Swansea’s present challenges and how a strategic plan can create solutions to support its long-term goal by using relevant theories and models. When creating a strategic plan, it is imperative to have a </w:t>
      </w:r>
      <w:r w:rsidRPr="00FC34AD">
        <w:rPr>
          <w:rFonts w:ascii="Arial" w:eastAsia="Arial" w:hAnsi="Arial" w:cs="Arial"/>
          <w:sz w:val="24"/>
          <w:szCs w:val="24"/>
        </w:rPr>
        <w:lastRenderedPageBreak/>
        <w:t xml:space="preserve">comprehensive understanding of the current issues impacting the business to highlight the importance of having an effective strategy. </w:t>
      </w:r>
    </w:p>
    <w:p w14:paraId="0F8E5724"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Strategic planning is essential to create and to consequently execute innovative concepts which are considerably applicable to the hotel’s operation. The new approaches must be suitable to its existing strategies, vision, mission and goals. </w:t>
      </w:r>
    </w:p>
    <w:p w14:paraId="62B1C409" w14:textId="77777777" w:rsidR="00F93408" w:rsidRPr="00FC34AD" w:rsidRDefault="00F93408" w:rsidP="00F93408">
      <w:pPr>
        <w:spacing w:line="480" w:lineRule="auto"/>
        <w:jc w:val="both"/>
        <w:rPr>
          <w:rFonts w:ascii="Arial" w:eastAsia="Arial" w:hAnsi="Arial" w:cs="Arial"/>
          <w:b/>
          <w:bCs/>
          <w:sz w:val="24"/>
          <w:szCs w:val="24"/>
        </w:rPr>
      </w:pPr>
      <w:r w:rsidRPr="00FC34AD">
        <w:rPr>
          <w:rFonts w:ascii="Arial" w:eastAsia="Arial" w:hAnsi="Arial" w:cs="Arial"/>
          <w:b/>
          <w:bCs/>
          <w:sz w:val="24"/>
          <w:szCs w:val="24"/>
        </w:rPr>
        <w:t>3.1 Premier Inn’s Mission and Vision</w:t>
      </w:r>
    </w:p>
    <w:p w14:paraId="58BA83CE" w14:textId="77777777" w:rsidR="00F93408" w:rsidRPr="00FC34AD" w:rsidRDefault="00F93408" w:rsidP="00F93408">
      <w:pPr>
        <w:spacing w:line="480" w:lineRule="auto"/>
        <w:jc w:val="both"/>
        <w:rPr>
          <w:rFonts w:ascii="Arial" w:eastAsia="Arial" w:hAnsi="Arial" w:cs="Arial"/>
          <w:i/>
          <w:iCs/>
          <w:sz w:val="24"/>
          <w:szCs w:val="24"/>
        </w:rPr>
      </w:pPr>
      <w:r w:rsidRPr="00FC34AD">
        <w:rPr>
          <w:rFonts w:ascii="Arial" w:eastAsia="Arial" w:hAnsi="Arial" w:cs="Arial"/>
          <w:sz w:val="24"/>
          <w:szCs w:val="24"/>
        </w:rPr>
        <w:t xml:space="preserve">Premier Inn is the largest hotel and restaurant group in the UK, owned by Whitbread. They offer high quality service, products and affordable accommodation to both business and leisure guests </w:t>
      </w:r>
      <w:r w:rsidRPr="00FC34AD">
        <w:rPr>
          <w:rFonts w:ascii="Arial" w:eastAsia="Arial" w:hAnsi="Arial" w:cs="Arial"/>
          <w:i/>
          <w:iCs/>
          <w:sz w:val="24"/>
          <w:szCs w:val="24"/>
        </w:rPr>
        <w:t>(See Appendix 1 and 2 for Premier Inn’s background).</w:t>
      </w:r>
    </w:p>
    <w:p w14:paraId="065F5D51"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The first step in the strategy process focuses on the company’s mission, vision and goals, including its values and management philosophy. Effective strategic management is attainable by having a mission statement describing the company’s objectives and a vision which highlights the business’ future hopes and aspirations. These are essential as they convey the corporate’s core values and inspirations (Bailey et al.</w:t>
      </w:r>
      <w:r>
        <w:rPr>
          <w:rFonts w:ascii="Arial" w:eastAsia="Arial" w:hAnsi="Arial" w:cs="Arial"/>
          <w:color w:val="000000" w:themeColor="text1"/>
          <w:sz w:val="24"/>
          <w:szCs w:val="24"/>
        </w:rPr>
        <w:t xml:space="preserve"> (2018</w:t>
      </w:r>
      <w:r w:rsidRPr="00FC34AD">
        <w:rPr>
          <w:rFonts w:ascii="Arial" w:eastAsia="Arial" w:hAnsi="Arial" w:cs="Arial"/>
          <w:color w:val="000000" w:themeColor="text1"/>
          <w:sz w:val="24"/>
          <w:szCs w:val="24"/>
        </w:rPr>
        <w:t xml:space="preserve">). Nevertheless, this was </w:t>
      </w:r>
      <w:proofErr w:type="spellStart"/>
      <w:r w:rsidRPr="00FC34AD">
        <w:rPr>
          <w:rFonts w:ascii="Arial" w:eastAsia="Arial" w:hAnsi="Arial" w:cs="Arial"/>
          <w:color w:val="000000" w:themeColor="text1"/>
          <w:sz w:val="24"/>
          <w:szCs w:val="24"/>
        </w:rPr>
        <w:t>criticised</w:t>
      </w:r>
      <w:proofErr w:type="spellEnd"/>
      <w:r w:rsidRPr="00FC34AD">
        <w:rPr>
          <w:rFonts w:ascii="Arial" w:eastAsia="Arial" w:hAnsi="Arial" w:cs="Arial"/>
          <w:color w:val="000000" w:themeColor="text1"/>
          <w:sz w:val="24"/>
          <w:szCs w:val="24"/>
        </w:rPr>
        <w:t xml:space="preserve"> by Hamel and Prahalad (1996) as mission and vision should only act as guide and foundation and not relied on completely.</w:t>
      </w:r>
    </w:p>
    <w:p w14:paraId="138B99FC"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The future success of an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must be built and worked on, not imagined. To pursue vision and mission statements, creation of effective goals must be specific, measurable, achievable, and realistic and time bound (SMART). This is essential as </w:t>
      </w:r>
      <w:proofErr w:type="gramStart"/>
      <w:r w:rsidRPr="00FC34AD">
        <w:rPr>
          <w:rFonts w:ascii="Arial" w:eastAsia="Arial" w:hAnsi="Arial" w:cs="Arial"/>
          <w:color w:val="000000" w:themeColor="text1"/>
          <w:sz w:val="24"/>
          <w:szCs w:val="24"/>
        </w:rPr>
        <w:t>this places</w:t>
      </w:r>
      <w:proofErr w:type="gramEnd"/>
      <w:r w:rsidRPr="00FC34AD">
        <w:rPr>
          <w:rFonts w:ascii="Arial" w:eastAsia="Arial" w:hAnsi="Arial" w:cs="Arial"/>
          <w:color w:val="000000" w:themeColor="text1"/>
          <w:sz w:val="24"/>
          <w:szCs w:val="24"/>
        </w:rPr>
        <w:t xml:space="preserve"> the employees in a good position to succeed, aligned with the company’s goals. Premier Inn’s mission and vision is seen in Appendix 3, showing how they are customer focused by offering the best service and product at an affordable price. </w:t>
      </w:r>
    </w:p>
    <w:p w14:paraId="6D9F1CCE" w14:textId="77777777" w:rsidR="00F93408" w:rsidRPr="00FC34AD" w:rsidRDefault="00F93408" w:rsidP="00F93408">
      <w:pPr>
        <w:spacing w:line="480" w:lineRule="auto"/>
        <w:jc w:val="both"/>
        <w:rPr>
          <w:rFonts w:ascii="Arial" w:eastAsia="Arial" w:hAnsi="Arial" w:cs="Arial"/>
          <w:b/>
          <w:bCs/>
          <w:sz w:val="24"/>
          <w:szCs w:val="24"/>
        </w:rPr>
      </w:pPr>
      <w:r w:rsidRPr="00FC34AD">
        <w:rPr>
          <w:rFonts w:ascii="Arial" w:eastAsia="Arial" w:hAnsi="Arial" w:cs="Arial"/>
          <w:b/>
          <w:bCs/>
          <w:sz w:val="24"/>
          <w:szCs w:val="24"/>
        </w:rPr>
        <w:t>3.</w:t>
      </w:r>
      <w:r>
        <w:rPr>
          <w:rFonts w:ascii="Arial" w:eastAsia="Arial" w:hAnsi="Arial" w:cs="Arial"/>
          <w:b/>
          <w:bCs/>
          <w:sz w:val="24"/>
          <w:szCs w:val="24"/>
        </w:rPr>
        <w:t>2</w:t>
      </w:r>
      <w:r w:rsidRPr="00FC34AD">
        <w:rPr>
          <w:rFonts w:ascii="Arial" w:eastAsia="Arial" w:hAnsi="Arial" w:cs="Arial"/>
          <w:b/>
          <w:bCs/>
          <w:sz w:val="24"/>
          <w:szCs w:val="24"/>
        </w:rPr>
        <w:t xml:space="preserve"> Definition and importance of Customer Service in Hospitality Industry</w:t>
      </w:r>
    </w:p>
    <w:p w14:paraId="0C20F6E3"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lastRenderedPageBreak/>
        <w:t>Johnson and Clark (2008, p.98)</w:t>
      </w:r>
      <w:r>
        <w:rPr>
          <w:rFonts w:ascii="Arial" w:eastAsia="Arial" w:hAnsi="Arial" w:cs="Arial"/>
          <w:sz w:val="24"/>
          <w:szCs w:val="24"/>
        </w:rPr>
        <w:t xml:space="preserve"> defined </w:t>
      </w:r>
      <w:r w:rsidRPr="00FC34AD">
        <w:rPr>
          <w:rFonts w:ascii="Arial" w:eastAsia="Arial" w:hAnsi="Arial" w:cs="Arial"/>
          <w:sz w:val="24"/>
          <w:szCs w:val="24"/>
        </w:rPr>
        <w:t>service</w:t>
      </w:r>
      <w:r>
        <w:rPr>
          <w:rFonts w:ascii="Arial" w:eastAsia="Arial" w:hAnsi="Arial" w:cs="Arial"/>
          <w:sz w:val="24"/>
          <w:szCs w:val="24"/>
        </w:rPr>
        <w:t xml:space="preserve"> a</w:t>
      </w:r>
      <w:r w:rsidRPr="00FC34AD">
        <w:rPr>
          <w:rFonts w:ascii="Arial" w:eastAsia="Arial" w:hAnsi="Arial" w:cs="Arial"/>
          <w:sz w:val="24"/>
          <w:szCs w:val="24"/>
        </w:rPr>
        <w:t xml:space="preserve">s a shared understanding of the nature </w:t>
      </w:r>
      <w:r>
        <w:rPr>
          <w:rFonts w:ascii="Arial" w:eastAsia="Arial" w:hAnsi="Arial" w:cs="Arial"/>
          <w:sz w:val="24"/>
          <w:szCs w:val="24"/>
        </w:rPr>
        <w:t xml:space="preserve">of service </w:t>
      </w:r>
      <w:r w:rsidRPr="00FC34AD">
        <w:rPr>
          <w:rFonts w:ascii="Arial" w:eastAsia="Arial" w:hAnsi="Arial" w:cs="Arial"/>
          <w:sz w:val="24"/>
          <w:szCs w:val="24"/>
        </w:rPr>
        <w:t xml:space="preserve">provided and received. </w:t>
      </w:r>
      <w:r>
        <w:rPr>
          <w:rFonts w:ascii="Arial" w:eastAsia="Arial" w:hAnsi="Arial" w:cs="Arial"/>
          <w:sz w:val="24"/>
          <w:szCs w:val="24"/>
        </w:rPr>
        <w:t>A</w:t>
      </w:r>
      <w:r w:rsidRPr="00FC34AD">
        <w:rPr>
          <w:rFonts w:ascii="Arial" w:eastAsia="Arial" w:hAnsi="Arial" w:cs="Arial"/>
          <w:sz w:val="24"/>
          <w:szCs w:val="24"/>
        </w:rPr>
        <w:t xml:space="preserve">ll service-based </w:t>
      </w:r>
      <w:proofErr w:type="spellStart"/>
      <w:r w:rsidRPr="00FC34AD">
        <w:rPr>
          <w:rFonts w:ascii="Arial" w:eastAsia="Arial" w:hAnsi="Arial" w:cs="Arial"/>
          <w:sz w:val="24"/>
          <w:szCs w:val="24"/>
        </w:rPr>
        <w:t>organisations</w:t>
      </w:r>
      <w:proofErr w:type="spellEnd"/>
      <w:r w:rsidRPr="00FC34AD">
        <w:rPr>
          <w:rFonts w:ascii="Arial" w:eastAsia="Arial" w:hAnsi="Arial" w:cs="Arial"/>
          <w:sz w:val="24"/>
          <w:szCs w:val="24"/>
        </w:rPr>
        <w:t xml:space="preserve">, including hotels, must provide an understanding of the real essence of service. This consists of the unique experience provided to </w:t>
      </w:r>
      <w:proofErr w:type="gramStart"/>
      <w:r w:rsidRPr="00FC34AD">
        <w:rPr>
          <w:rFonts w:ascii="Arial" w:eastAsia="Arial" w:hAnsi="Arial" w:cs="Arial"/>
          <w:sz w:val="24"/>
          <w:szCs w:val="24"/>
        </w:rPr>
        <w:t>guest</w:t>
      </w:r>
      <w:proofErr w:type="gramEnd"/>
      <w:r w:rsidRPr="00FC34AD">
        <w:rPr>
          <w:rFonts w:ascii="Arial" w:eastAsia="Arial" w:hAnsi="Arial" w:cs="Arial"/>
          <w:sz w:val="24"/>
          <w:szCs w:val="24"/>
        </w:rPr>
        <w:t xml:space="preserve">, whether the outcome is a positive or negative experience. Kotler and Keller (2006) supported Johnson and Clark’s interpretation of service as meeting and exceeding the customer’s expectations by giving high quality of service which increases the level of satisfaction and loyalty. </w:t>
      </w:r>
    </w:p>
    <w:p w14:paraId="67AC133E"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Nevertheless, Rai (2008) emphasized that the current level of service must be assessed for it to be competitive. He devised the formula Customer Satisfaction = Customer Perception of the Service Received – Customer Expectation of Customer Service. Garrison (2001) </w:t>
      </w:r>
      <w:r>
        <w:rPr>
          <w:rFonts w:ascii="Arial" w:eastAsia="Arial" w:hAnsi="Arial" w:cs="Arial"/>
          <w:color w:val="000000" w:themeColor="text1"/>
          <w:sz w:val="24"/>
          <w:szCs w:val="24"/>
        </w:rPr>
        <w:t>reinforced Rai as</w:t>
      </w:r>
      <w:r w:rsidRPr="00FC34AD">
        <w:rPr>
          <w:rFonts w:ascii="Arial" w:eastAsia="Arial" w:hAnsi="Arial" w:cs="Arial"/>
          <w:color w:val="000000" w:themeColor="text1"/>
          <w:sz w:val="24"/>
          <w:szCs w:val="24"/>
        </w:rPr>
        <w:t xml:space="preserve"> customers value the product quality, closeness to the customer, service, economy, quality of employees, technological leadership and innovativeness of the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the most to cultivate loyalty.</w:t>
      </w:r>
    </w:p>
    <w:p w14:paraId="4F6B14E1"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Providing good service entices customers to pay extra for a product if accompanied by exceptional level of customer service and it is good value for money as mentioned by BBC (2023). This </w:t>
      </w:r>
      <w:r>
        <w:rPr>
          <w:rFonts w:ascii="Arial" w:eastAsia="Arial" w:hAnsi="Arial" w:cs="Arial"/>
          <w:color w:val="000000" w:themeColor="text1"/>
          <w:sz w:val="24"/>
          <w:szCs w:val="24"/>
        </w:rPr>
        <w:t>allows</w:t>
      </w:r>
      <w:r w:rsidRPr="00FC34AD">
        <w:rPr>
          <w:rFonts w:ascii="Arial" w:eastAsia="Arial" w:hAnsi="Arial" w:cs="Arial"/>
          <w:color w:val="000000" w:themeColor="text1"/>
          <w:sz w:val="24"/>
          <w:szCs w:val="24"/>
        </w:rPr>
        <w:t xml:space="preserve"> businesses to differentiate their products from their competitors and charge a premium price. </w:t>
      </w:r>
      <w:proofErr w:type="spellStart"/>
      <w:r w:rsidRPr="00FC34AD">
        <w:rPr>
          <w:rFonts w:ascii="Arial" w:eastAsia="Arial" w:hAnsi="Arial" w:cs="Arial"/>
          <w:color w:val="000000" w:themeColor="text1"/>
          <w:sz w:val="24"/>
          <w:szCs w:val="24"/>
        </w:rPr>
        <w:t>Hyken</w:t>
      </w:r>
      <w:proofErr w:type="spellEnd"/>
      <w:r w:rsidRPr="00FC34AD">
        <w:rPr>
          <w:rFonts w:ascii="Arial" w:eastAsia="Arial" w:hAnsi="Arial" w:cs="Arial"/>
          <w:color w:val="000000" w:themeColor="text1"/>
          <w:sz w:val="24"/>
          <w:szCs w:val="24"/>
        </w:rPr>
        <w:t xml:space="preserve"> (2016), however, argued that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can fail to deliver and provide great customer service if they are unable to define a vision and to align with it. There are factors affecting customer service, such as employing people who are unsuitable for the company’s image and culture.</w:t>
      </w:r>
    </w:p>
    <w:p w14:paraId="5A0CD008"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Nowadays, companies are more engrossed with increasing the profit than creating a customer-focused approach and building customer relationships. Weisskopf and Masset (2023) accentuated that hyper-</w:t>
      </w:r>
      <w:proofErr w:type="spellStart"/>
      <w:r w:rsidRPr="00FC34AD">
        <w:rPr>
          <w:rFonts w:ascii="Arial" w:eastAsia="Arial" w:hAnsi="Arial" w:cs="Arial"/>
          <w:color w:val="000000" w:themeColor="text1"/>
          <w:sz w:val="24"/>
          <w:szCs w:val="24"/>
        </w:rPr>
        <w:t>personalisation</w:t>
      </w:r>
      <w:proofErr w:type="spellEnd"/>
      <w:r w:rsidRPr="00FC34AD">
        <w:rPr>
          <w:rFonts w:ascii="Arial" w:eastAsia="Arial" w:hAnsi="Arial" w:cs="Arial"/>
          <w:color w:val="000000" w:themeColor="text1"/>
          <w:sz w:val="24"/>
          <w:szCs w:val="24"/>
        </w:rPr>
        <w:t xml:space="preserve"> is one of the trends that shapes the hotel industry currently. Customer and company relationships can now be linked </w:t>
      </w:r>
      <w:r w:rsidRPr="00FC34AD">
        <w:rPr>
          <w:rFonts w:ascii="Arial" w:eastAsia="Arial" w:hAnsi="Arial" w:cs="Arial"/>
          <w:color w:val="000000" w:themeColor="text1"/>
          <w:sz w:val="24"/>
          <w:szCs w:val="24"/>
        </w:rPr>
        <w:lastRenderedPageBreak/>
        <w:t xml:space="preserve">efficiently by using technological platforms through a </w:t>
      </w:r>
      <w:proofErr w:type="spellStart"/>
      <w:r w:rsidRPr="00FC34AD">
        <w:rPr>
          <w:rFonts w:ascii="Arial" w:eastAsia="Arial" w:hAnsi="Arial" w:cs="Arial"/>
          <w:color w:val="000000" w:themeColor="text1"/>
          <w:sz w:val="24"/>
          <w:szCs w:val="24"/>
        </w:rPr>
        <w:t>customised</w:t>
      </w:r>
      <w:proofErr w:type="spellEnd"/>
      <w:r w:rsidRPr="00FC34AD">
        <w:rPr>
          <w:rFonts w:ascii="Arial" w:eastAsia="Arial" w:hAnsi="Arial" w:cs="Arial"/>
          <w:color w:val="000000" w:themeColor="text1"/>
          <w:sz w:val="24"/>
          <w:szCs w:val="24"/>
        </w:rPr>
        <w:t xml:space="preserve"> interaction using digital data. Moreover, </w:t>
      </w:r>
      <w:proofErr w:type="spellStart"/>
      <w:r w:rsidRPr="00FC34AD">
        <w:rPr>
          <w:rFonts w:ascii="Arial" w:eastAsia="Arial" w:hAnsi="Arial" w:cs="Arial"/>
          <w:color w:val="000000" w:themeColor="text1"/>
          <w:sz w:val="24"/>
          <w:szCs w:val="24"/>
        </w:rPr>
        <w:t>utilising</w:t>
      </w:r>
      <w:proofErr w:type="spellEnd"/>
      <w:r w:rsidRPr="00FC34AD">
        <w:rPr>
          <w:rFonts w:ascii="Arial" w:eastAsia="Arial" w:hAnsi="Arial" w:cs="Arial"/>
          <w:color w:val="000000" w:themeColor="text1"/>
          <w:sz w:val="24"/>
          <w:szCs w:val="24"/>
        </w:rPr>
        <w:t xml:space="preserve"> management systems in hotels can monitor revenues, customer relationships and brand reputation. Research has found that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that use this concept and excel at </w:t>
      </w:r>
      <w:proofErr w:type="spellStart"/>
      <w:r w:rsidRPr="00FC34AD">
        <w:rPr>
          <w:rFonts w:ascii="Arial" w:eastAsia="Arial" w:hAnsi="Arial" w:cs="Arial"/>
          <w:color w:val="000000" w:themeColor="text1"/>
          <w:sz w:val="24"/>
          <w:szCs w:val="24"/>
        </w:rPr>
        <w:t>personalisation</w:t>
      </w:r>
      <w:proofErr w:type="spellEnd"/>
      <w:r w:rsidRPr="00FC34AD">
        <w:rPr>
          <w:rFonts w:ascii="Arial" w:eastAsia="Arial" w:hAnsi="Arial" w:cs="Arial"/>
          <w:color w:val="000000" w:themeColor="text1"/>
          <w:sz w:val="24"/>
          <w:szCs w:val="24"/>
        </w:rPr>
        <w:t xml:space="preserve"> generate 40 percent increase in revenue and customer satisfaction than other brands (</w:t>
      </w:r>
      <w:proofErr w:type="spellStart"/>
      <w:r w:rsidRPr="00FC34AD">
        <w:rPr>
          <w:rFonts w:ascii="Arial" w:eastAsia="Arial" w:hAnsi="Arial" w:cs="Arial"/>
          <w:color w:val="000000" w:themeColor="text1"/>
          <w:sz w:val="24"/>
          <w:szCs w:val="24"/>
        </w:rPr>
        <w:t>Mckinsey</w:t>
      </w:r>
      <w:proofErr w:type="spellEnd"/>
      <w:r w:rsidRPr="00FC34AD">
        <w:rPr>
          <w:rFonts w:ascii="Arial" w:eastAsia="Arial" w:hAnsi="Arial" w:cs="Arial"/>
          <w:color w:val="000000" w:themeColor="text1"/>
          <w:sz w:val="24"/>
          <w:szCs w:val="24"/>
        </w:rPr>
        <w:t xml:space="preserve"> 2021).</w:t>
      </w:r>
    </w:p>
    <w:p w14:paraId="3895AA02"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3</w:t>
      </w:r>
      <w:r w:rsidRPr="00FC34AD">
        <w:rPr>
          <w:rFonts w:ascii="Arial" w:eastAsia="Arial" w:hAnsi="Arial" w:cs="Arial"/>
          <w:b/>
          <w:bCs/>
          <w:color w:val="000000" w:themeColor="text1"/>
          <w:sz w:val="24"/>
          <w:szCs w:val="24"/>
        </w:rPr>
        <w:t xml:space="preserve"> Strategy</w:t>
      </w:r>
    </w:p>
    <w:p w14:paraId="60A7E62B"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Thompson and Martin (2010) specified that Strategic Management is a longstanding development plan focusing on the goal of an enterprise. </w:t>
      </w:r>
      <w:r w:rsidRPr="00FC34AD">
        <w:rPr>
          <w:rFonts w:ascii="Arial" w:eastAsia="Arial" w:hAnsi="Arial" w:cs="Arial"/>
          <w:i/>
          <w:color w:val="000000" w:themeColor="text1"/>
          <w:sz w:val="24"/>
          <w:szCs w:val="24"/>
        </w:rPr>
        <w:t>Strategy</w:t>
      </w:r>
      <w:r w:rsidRPr="00FC34AD">
        <w:rPr>
          <w:rFonts w:ascii="Arial" w:eastAsia="Arial" w:hAnsi="Arial" w:cs="Arial"/>
          <w:color w:val="000000" w:themeColor="text1"/>
          <w:sz w:val="24"/>
          <w:szCs w:val="24"/>
        </w:rPr>
        <w:t xml:space="preserve"> sets a clear direction for an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and allows the creation of stable competitive positions by having a product or service unique selling point (USP). It is a long-term flexible plan that integrates mission, vision, goals and objectives, determining the use of resources (Bailey et al.</w:t>
      </w:r>
      <w:r>
        <w:rPr>
          <w:rFonts w:ascii="Arial" w:eastAsia="Arial" w:hAnsi="Arial" w:cs="Arial"/>
          <w:color w:val="000000" w:themeColor="text1"/>
          <w:sz w:val="24"/>
          <w:szCs w:val="24"/>
        </w:rPr>
        <w:t>,</w:t>
      </w:r>
      <w:r w:rsidRPr="00FC34AD">
        <w:rPr>
          <w:rFonts w:ascii="Arial" w:eastAsia="Arial" w:hAnsi="Arial" w:cs="Arial"/>
          <w:color w:val="000000" w:themeColor="text1"/>
          <w:sz w:val="24"/>
          <w:szCs w:val="24"/>
        </w:rPr>
        <w:t xml:space="preserve"> 2018).  Sorensen (2022) mentioned that building a great company with the right resources to sustain the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can bring an immense change within the industry. Strategy is about explaining how to secure economic prosperity. </w:t>
      </w:r>
    </w:p>
    <w:p w14:paraId="2435D87D"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Strategy differs from planning as the latter is about the sequence of what needs to be done, the solution, and the outcome. </w:t>
      </w:r>
      <w:r w:rsidRPr="00FC34AD">
        <w:rPr>
          <w:rFonts w:ascii="Arial" w:eastAsia="Arial" w:hAnsi="Arial" w:cs="Arial"/>
          <w:sz w:val="24"/>
          <w:szCs w:val="24"/>
        </w:rPr>
        <w:t xml:space="preserve">Strategy becomes complex when the stakeholders give their varying opinions which are difficult to control, and this critically affects the outcome. However, planning is a tactical process and once a strategy is set then plans can enact the designed strategy. </w:t>
      </w:r>
    </w:p>
    <w:p w14:paraId="40BEF738"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Beer (2020) explained that there are reasons why strategies may not work which include having unclear values and conflicting priorities of people. Lacking clear direction, </w:t>
      </w:r>
      <w:r>
        <w:rPr>
          <w:rFonts w:ascii="Arial" w:eastAsia="Arial" w:hAnsi="Arial" w:cs="Arial"/>
          <w:color w:val="000000" w:themeColor="text1"/>
          <w:sz w:val="24"/>
          <w:szCs w:val="24"/>
        </w:rPr>
        <w:t>ineffective leadership and</w:t>
      </w:r>
      <w:r w:rsidRPr="00FC34AD">
        <w:rPr>
          <w:rFonts w:ascii="Arial" w:eastAsia="Arial" w:hAnsi="Arial" w:cs="Arial"/>
          <w:color w:val="000000" w:themeColor="text1"/>
          <w:sz w:val="24"/>
          <w:szCs w:val="24"/>
        </w:rPr>
        <w:t xml:space="preserve"> poor coordination and execution are among the factors affecting strategy. Some companies may outperform others who are having some difficulties in strategic management.</w:t>
      </w:r>
    </w:p>
    <w:p w14:paraId="791F07F1"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lastRenderedPageBreak/>
        <w:t>3.</w:t>
      </w:r>
      <w:r>
        <w:rPr>
          <w:rFonts w:ascii="Arial" w:eastAsia="Arial" w:hAnsi="Arial" w:cs="Arial"/>
          <w:b/>
          <w:bCs/>
          <w:color w:val="000000" w:themeColor="text1"/>
          <w:sz w:val="24"/>
          <w:szCs w:val="24"/>
        </w:rPr>
        <w:t>3</w:t>
      </w:r>
      <w:r w:rsidRPr="00FC34AD">
        <w:rPr>
          <w:rFonts w:ascii="Arial" w:eastAsia="Arial" w:hAnsi="Arial" w:cs="Arial"/>
          <w:b/>
          <w:bCs/>
          <w:color w:val="000000" w:themeColor="text1"/>
          <w:sz w:val="24"/>
          <w:szCs w:val="24"/>
        </w:rPr>
        <w:t xml:space="preserve">.1 Making a </w:t>
      </w:r>
      <w:proofErr w:type="gramStart"/>
      <w:r w:rsidRPr="00FC34AD">
        <w:rPr>
          <w:rFonts w:ascii="Arial" w:eastAsia="Arial" w:hAnsi="Arial" w:cs="Arial"/>
          <w:b/>
          <w:bCs/>
          <w:color w:val="000000" w:themeColor="text1"/>
          <w:sz w:val="24"/>
          <w:szCs w:val="24"/>
        </w:rPr>
        <w:t>strategy</w:t>
      </w:r>
      <w:proofErr w:type="gramEnd"/>
    </w:p>
    <w:p w14:paraId="36809845"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It is integral for businesses to implement strategic plans and decisions aligned with their goals, and setting-up realistic objectives increases their competitive advantage. The company’s strategy relies </w:t>
      </w:r>
      <w:proofErr w:type="gramStart"/>
      <w:r w:rsidRPr="00FC34AD">
        <w:rPr>
          <w:rFonts w:ascii="Arial" w:eastAsia="Arial" w:hAnsi="Arial" w:cs="Arial"/>
          <w:sz w:val="24"/>
          <w:szCs w:val="24"/>
        </w:rPr>
        <w:t>in</w:t>
      </w:r>
      <w:proofErr w:type="gramEnd"/>
      <w:r w:rsidRPr="00FC34AD">
        <w:rPr>
          <w:rFonts w:ascii="Arial" w:eastAsia="Arial" w:hAnsi="Arial" w:cs="Arial"/>
          <w:sz w:val="24"/>
          <w:szCs w:val="24"/>
        </w:rPr>
        <w:t xml:space="preserve"> the strategic management process along with the planning, implementing and maintaining that lead to an improved business performance and profit.</w:t>
      </w:r>
    </w:p>
    <w:p w14:paraId="7E5E624F" w14:textId="77777777" w:rsidR="00F93408" w:rsidRPr="00FC34AD" w:rsidRDefault="00F93408" w:rsidP="00F93408">
      <w:pPr>
        <w:spacing w:line="480" w:lineRule="auto"/>
        <w:jc w:val="both"/>
        <w:rPr>
          <w:rFonts w:ascii="Arial" w:eastAsia="Arial" w:hAnsi="Arial" w:cs="Arial"/>
          <w:color w:val="C00000"/>
          <w:sz w:val="24"/>
          <w:szCs w:val="24"/>
        </w:rPr>
      </w:pPr>
      <w:r w:rsidRPr="00FC34AD">
        <w:rPr>
          <w:rFonts w:ascii="Arial" w:eastAsia="Arial" w:hAnsi="Arial" w:cs="Arial"/>
          <w:sz w:val="24"/>
          <w:szCs w:val="24"/>
        </w:rPr>
        <w:t xml:space="preserve">According to Miro Blog (2022), there are five steps to follow to have an effective strategic management process and these are: </w:t>
      </w:r>
    </w:p>
    <w:p w14:paraId="05EE6956"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1. Goal setting is the process of creating an effective roadmap to help the company achieve their vision. The company must clarify their future</w:t>
      </w:r>
      <w:r>
        <w:rPr>
          <w:rFonts w:ascii="Arial" w:eastAsia="Arial" w:hAnsi="Arial" w:cs="Arial"/>
          <w:sz w:val="24"/>
          <w:szCs w:val="24"/>
        </w:rPr>
        <w:t xml:space="preserve"> targets.</w:t>
      </w:r>
      <w:r w:rsidRPr="00FC34AD">
        <w:rPr>
          <w:rFonts w:ascii="Arial" w:eastAsia="Arial" w:hAnsi="Arial" w:cs="Arial"/>
          <w:sz w:val="24"/>
          <w:szCs w:val="24"/>
        </w:rPr>
        <w:t xml:space="preserve"> </w:t>
      </w:r>
      <w:r>
        <w:rPr>
          <w:rFonts w:ascii="Arial" w:eastAsia="Arial" w:hAnsi="Arial" w:cs="Arial"/>
          <w:sz w:val="24"/>
          <w:szCs w:val="24"/>
        </w:rPr>
        <w:t>Mission and vision</w:t>
      </w:r>
      <w:r w:rsidRPr="00FC34AD">
        <w:rPr>
          <w:rFonts w:ascii="Arial" w:eastAsia="Arial" w:hAnsi="Arial" w:cs="Arial"/>
          <w:sz w:val="24"/>
          <w:szCs w:val="24"/>
        </w:rPr>
        <w:t xml:space="preserve"> must describe the reason for the company’s existence. Establishing clear goals and key performance indicators (KPI</w:t>
      </w:r>
      <w:r>
        <w:rPr>
          <w:rFonts w:ascii="Arial" w:eastAsia="Arial" w:hAnsi="Arial" w:cs="Arial"/>
          <w:sz w:val="24"/>
          <w:szCs w:val="24"/>
        </w:rPr>
        <w:t>s</w:t>
      </w:r>
      <w:r w:rsidRPr="00FC34AD">
        <w:rPr>
          <w:rFonts w:ascii="Arial" w:eastAsia="Arial" w:hAnsi="Arial" w:cs="Arial"/>
          <w:sz w:val="24"/>
          <w:szCs w:val="24"/>
        </w:rPr>
        <w:t xml:space="preserve">) is essential. </w:t>
      </w:r>
    </w:p>
    <w:p w14:paraId="264BCCCE"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sz w:val="24"/>
          <w:szCs w:val="24"/>
        </w:rPr>
        <w:t xml:space="preserve">2. Environmental scanning and analysis allows </w:t>
      </w:r>
      <w:proofErr w:type="spellStart"/>
      <w:r w:rsidRPr="00FC34AD">
        <w:rPr>
          <w:rFonts w:ascii="Arial" w:eastAsia="Arial" w:hAnsi="Arial" w:cs="Arial"/>
          <w:sz w:val="24"/>
          <w:szCs w:val="24"/>
        </w:rPr>
        <w:t>organisation</w:t>
      </w:r>
      <w:proofErr w:type="spellEnd"/>
      <w:r w:rsidRPr="00FC34AD">
        <w:rPr>
          <w:rFonts w:ascii="Arial" w:eastAsia="Arial" w:hAnsi="Arial" w:cs="Arial"/>
          <w:sz w:val="24"/>
          <w:szCs w:val="24"/>
        </w:rPr>
        <w:t xml:space="preserve"> to know their current </w:t>
      </w:r>
      <w:r>
        <w:rPr>
          <w:rFonts w:ascii="Arial" w:eastAsia="Arial" w:hAnsi="Arial" w:cs="Arial"/>
          <w:sz w:val="24"/>
          <w:szCs w:val="24"/>
        </w:rPr>
        <w:t>sta</w:t>
      </w:r>
      <w:r w:rsidRPr="00FC34AD">
        <w:rPr>
          <w:rFonts w:ascii="Arial" w:eastAsia="Arial" w:hAnsi="Arial" w:cs="Arial"/>
          <w:sz w:val="24"/>
          <w:szCs w:val="24"/>
        </w:rPr>
        <w:t>n</w:t>
      </w:r>
      <w:r>
        <w:rPr>
          <w:rFonts w:ascii="Arial" w:eastAsia="Arial" w:hAnsi="Arial" w:cs="Arial"/>
          <w:sz w:val="24"/>
          <w:szCs w:val="24"/>
        </w:rPr>
        <w:t>ding</w:t>
      </w:r>
      <w:r w:rsidRPr="00FC34AD">
        <w:rPr>
          <w:rFonts w:ascii="Arial" w:eastAsia="Arial" w:hAnsi="Arial" w:cs="Arial"/>
          <w:sz w:val="24"/>
          <w:szCs w:val="24"/>
        </w:rPr>
        <w:t xml:space="preserve"> in the industry. Before defining tactics, identifying internal factors like the location and structure as well as external factors including competition and market forces is crucial.</w:t>
      </w:r>
    </w:p>
    <w:p w14:paraId="44FCB608"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3. Strategy formulation must contain the key components, strategic objectives, effective tactics and determining metrics. </w:t>
      </w:r>
      <w:r>
        <w:rPr>
          <w:rFonts w:ascii="Arial" w:eastAsia="Arial" w:hAnsi="Arial" w:cs="Arial"/>
          <w:color w:val="000000" w:themeColor="text1"/>
          <w:sz w:val="24"/>
          <w:szCs w:val="24"/>
        </w:rPr>
        <w:t>For Premier Inn</w:t>
      </w:r>
      <w:r w:rsidRPr="00FC34AD">
        <w:rPr>
          <w:rFonts w:ascii="Arial" w:eastAsia="Arial" w:hAnsi="Arial" w:cs="Arial"/>
          <w:color w:val="000000" w:themeColor="text1"/>
          <w:sz w:val="24"/>
          <w:szCs w:val="24"/>
        </w:rPr>
        <w:t xml:space="preserve"> to improve customer service and satisfaction, </w:t>
      </w:r>
      <w:r>
        <w:rPr>
          <w:rFonts w:ascii="Arial" w:eastAsia="Arial" w:hAnsi="Arial" w:cs="Arial"/>
          <w:color w:val="000000" w:themeColor="text1"/>
          <w:sz w:val="24"/>
          <w:szCs w:val="24"/>
        </w:rPr>
        <w:t>it is best to</w:t>
      </w:r>
      <w:r w:rsidRPr="00FC34AD">
        <w:rPr>
          <w:rFonts w:ascii="Arial" w:eastAsia="Arial" w:hAnsi="Arial" w:cs="Arial"/>
          <w:color w:val="000000" w:themeColor="text1"/>
          <w:sz w:val="24"/>
          <w:szCs w:val="24"/>
        </w:rPr>
        <w:t xml:space="preserve"> improve the employee training program and to create loyalty awareness and awards.</w:t>
      </w:r>
    </w:p>
    <w:p w14:paraId="2DE0176A"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4. Strategy implementation refers to planning and executing objectives once the strategy is determined to yield effective performance. The right resources and adequate budget are important points to consider accomplishing the plan. </w:t>
      </w:r>
    </w:p>
    <w:p w14:paraId="08EF146E"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lastRenderedPageBreak/>
        <w:t>5. Strategy evaluation determines the plan</w:t>
      </w:r>
      <w:r>
        <w:rPr>
          <w:rFonts w:ascii="Arial" w:eastAsia="Arial" w:hAnsi="Arial" w:cs="Arial"/>
          <w:color w:val="000000" w:themeColor="text1"/>
          <w:sz w:val="24"/>
          <w:szCs w:val="24"/>
        </w:rPr>
        <w:t xml:space="preserve"> for the next five years</w:t>
      </w:r>
      <w:r w:rsidRPr="00FC34AD">
        <w:rPr>
          <w:rFonts w:ascii="Arial" w:eastAsia="Arial" w:hAnsi="Arial" w:cs="Arial"/>
          <w:color w:val="000000" w:themeColor="text1"/>
          <w:sz w:val="24"/>
          <w:szCs w:val="24"/>
        </w:rPr>
        <w:t>. Strategic plan must be continuously reviewed, including its progression and the present issues that can influence its practicality.</w:t>
      </w:r>
    </w:p>
    <w:p w14:paraId="56EF680C"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Strategy formulation underscores the importance of ongoing strategic planni</w:t>
      </w:r>
      <w:r>
        <w:rPr>
          <w:rFonts w:ascii="Arial" w:eastAsia="Arial" w:hAnsi="Arial" w:cs="Arial"/>
          <w:color w:val="000000" w:themeColor="text1"/>
          <w:sz w:val="24"/>
          <w:szCs w:val="24"/>
        </w:rPr>
        <w:t>ng as a systematic approach to</w:t>
      </w:r>
      <w:r w:rsidRPr="00FC34AD">
        <w:rPr>
          <w:rFonts w:ascii="Arial" w:eastAsia="Arial" w:hAnsi="Arial" w:cs="Arial"/>
          <w:color w:val="000000" w:themeColor="text1"/>
          <w:sz w:val="24"/>
          <w:szCs w:val="24"/>
        </w:rPr>
        <w:t xml:space="preserve"> business. This directs and </w:t>
      </w:r>
      <w:proofErr w:type="spellStart"/>
      <w:r w:rsidRPr="00FC34AD">
        <w:rPr>
          <w:rFonts w:ascii="Arial" w:eastAsia="Arial" w:hAnsi="Arial" w:cs="Arial"/>
          <w:color w:val="000000" w:themeColor="text1"/>
          <w:sz w:val="24"/>
          <w:szCs w:val="24"/>
        </w:rPr>
        <w:t>prioritises</w:t>
      </w:r>
      <w:proofErr w:type="spellEnd"/>
      <w:r w:rsidRPr="00FC34AD">
        <w:rPr>
          <w:rFonts w:ascii="Arial" w:eastAsia="Arial" w:hAnsi="Arial" w:cs="Arial"/>
          <w:color w:val="000000" w:themeColor="text1"/>
          <w:sz w:val="24"/>
          <w:szCs w:val="24"/>
        </w:rPr>
        <w:t xml:space="preserve"> the views of people within the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including shareholders and stakeholders who are the employees, clients and suppliers (Boyles, 2022). </w:t>
      </w:r>
      <w:r>
        <w:rPr>
          <w:rFonts w:ascii="Arial" w:eastAsia="Arial" w:hAnsi="Arial" w:cs="Arial"/>
          <w:color w:val="000000" w:themeColor="text1"/>
          <w:sz w:val="24"/>
          <w:szCs w:val="24"/>
        </w:rPr>
        <w:t>The b</w:t>
      </w:r>
      <w:r w:rsidRPr="00FC34AD">
        <w:rPr>
          <w:rFonts w:ascii="Arial" w:eastAsia="Arial" w:hAnsi="Arial" w:cs="Arial"/>
          <w:color w:val="000000" w:themeColor="text1"/>
          <w:sz w:val="24"/>
          <w:szCs w:val="24"/>
        </w:rPr>
        <w:t xml:space="preserve">usiness market is evolving based on people’s needs and </w:t>
      </w:r>
      <w:r>
        <w:rPr>
          <w:rFonts w:ascii="Arial" w:eastAsia="Arial" w:hAnsi="Arial" w:cs="Arial"/>
          <w:color w:val="000000" w:themeColor="text1"/>
          <w:sz w:val="24"/>
          <w:szCs w:val="24"/>
        </w:rPr>
        <w:t>wants; thus,</w:t>
      </w:r>
      <w:r w:rsidRPr="00FC34AD">
        <w:rPr>
          <w:rFonts w:ascii="Arial" w:eastAsia="Arial" w:hAnsi="Arial" w:cs="Arial"/>
          <w:color w:val="000000" w:themeColor="text1"/>
          <w:sz w:val="24"/>
          <w:szCs w:val="24"/>
        </w:rPr>
        <w:t xml:space="preserve"> strategy should be flexible. Being resilient to constantly changing environment can support the business to adapt to any circumstances.  </w:t>
      </w:r>
    </w:p>
    <w:p w14:paraId="39777505" w14:textId="77777777" w:rsidR="00F93408" w:rsidRPr="00FC34AD" w:rsidRDefault="00F93408" w:rsidP="00F93408">
      <w:pPr>
        <w:spacing w:line="480" w:lineRule="auto"/>
        <w:jc w:val="both"/>
        <w:rPr>
          <w:rFonts w:ascii="Arial" w:eastAsia="Arial" w:hAnsi="Arial" w:cs="Arial"/>
          <w:color w:val="0D0D0D" w:themeColor="text1" w:themeTint="F2"/>
          <w:sz w:val="24"/>
          <w:szCs w:val="24"/>
        </w:rPr>
      </w:pP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are becoming more complex with their strategies, structures and management styles according to Thompson and Martin (2010). Strategic management planning is crucial in sustaining competitive advantage and increasing the brand credentials and reputation. This concept can help Premier Inn to enhance their level of customer service and meet the customers’ demands. </w:t>
      </w:r>
      <w:proofErr w:type="spellStart"/>
      <w:r w:rsidRPr="00FC34AD">
        <w:rPr>
          <w:rFonts w:ascii="Arial" w:eastAsia="Arial" w:hAnsi="Arial" w:cs="Arial"/>
          <w:color w:val="000000" w:themeColor="text1"/>
          <w:sz w:val="24"/>
          <w:szCs w:val="24"/>
        </w:rPr>
        <w:t>Diedritch</w:t>
      </w:r>
      <w:proofErr w:type="spellEnd"/>
      <w:r w:rsidRPr="00FC34AD">
        <w:rPr>
          <w:rFonts w:ascii="Arial" w:eastAsia="Arial" w:hAnsi="Arial" w:cs="Arial"/>
          <w:color w:val="000000" w:themeColor="text1"/>
          <w:sz w:val="24"/>
          <w:szCs w:val="24"/>
        </w:rPr>
        <w:t xml:space="preserve"> et al (2021) supported Thompson and Martin as </w:t>
      </w:r>
      <w:r w:rsidRPr="00FC34AD">
        <w:rPr>
          <w:rFonts w:ascii="Arial" w:eastAsia="Arial" w:hAnsi="Arial" w:cs="Arial"/>
          <w:color w:val="0D0D0D" w:themeColor="text1" w:themeTint="F2"/>
          <w:sz w:val="24"/>
          <w:szCs w:val="24"/>
        </w:rPr>
        <w:t xml:space="preserve">some companies have now proven their resilience compared to others as they acclimate their strategies with the challenges and opportunities brought by the current crisis. The group also highlighted that others have failed to adapt because: (1) The COVID-19 pandemic exposed the company’s weaknesses in terms of strategic resilience and the inability to resist the disruption of services. (2) Business model innovation is an integral strategic </w:t>
      </w:r>
      <w:proofErr w:type="gramStart"/>
      <w:r w:rsidRPr="00FC34AD">
        <w:rPr>
          <w:rFonts w:ascii="Arial" w:eastAsia="Arial" w:hAnsi="Arial" w:cs="Arial"/>
          <w:color w:val="0D0D0D" w:themeColor="text1" w:themeTint="F2"/>
          <w:sz w:val="24"/>
          <w:szCs w:val="24"/>
        </w:rPr>
        <w:t>lever</w:t>
      </w:r>
      <w:proofErr w:type="gramEnd"/>
      <w:r w:rsidRPr="00FC34AD">
        <w:rPr>
          <w:rFonts w:ascii="Arial" w:eastAsia="Arial" w:hAnsi="Arial" w:cs="Arial"/>
          <w:color w:val="0D0D0D" w:themeColor="text1" w:themeTint="F2"/>
          <w:sz w:val="24"/>
          <w:szCs w:val="24"/>
        </w:rPr>
        <w:t xml:space="preserve"> and the companies were unable to generate this resulting </w:t>
      </w:r>
      <w:proofErr w:type="gramStart"/>
      <w:r w:rsidRPr="00FC34AD">
        <w:rPr>
          <w:rFonts w:ascii="Arial" w:eastAsia="Arial" w:hAnsi="Arial" w:cs="Arial"/>
          <w:color w:val="0D0D0D" w:themeColor="text1" w:themeTint="F2"/>
          <w:sz w:val="24"/>
          <w:szCs w:val="24"/>
        </w:rPr>
        <w:t>to</w:t>
      </w:r>
      <w:proofErr w:type="gramEnd"/>
      <w:r w:rsidRPr="00FC34AD">
        <w:rPr>
          <w:rFonts w:ascii="Arial" w:eastAsia="Arial" w:hAnsi="Arial" w:cs="Arial"/>
          <w:color w:val="0D0D0D" w:themeColor="text1" w:themeTint="F2"/>
          <w:sz w:val="24"/>
          <w:szCs w:val="24"/>
        </w:rPr>
        <w:t xml:space="preserve"> failure to anticipate the impact it brought to the business. Firms who fell behind need to build these aspects to make up for the loss. Flexibility and contingency strategic management plan or ‘Plan B’ </w:t>
      </w:r>
      <w:proofErr w:type="gramStart"/>
      <w:r w:rsidRPr="00FC34AD">
        <w:rPr>
          <w:rFonts w:ascii="Arial" w:eastAsia="Arial" w:hAnsi="Arial" w:cs="Arial"/>
          <w:color w:val="0D0D0D" w:themeColor="text1" w:themeTint="F2"/>
          <w:sz w:val="24"/>
          <w:szCs w:val="24"/>
        </w:rPr>
        <w:t>is</w:t>
      </w:r>
      <w:proofErr w:type="gramEnd"/>
      <w:r w:rsidRPr="00FC34AD">
        <w:rPr>
          <w:rFonts w:ascii="Arial" w:eastAsia="Arial" w:hAnsi="Arial" w:cs="Arial"/>
          <w:color w:val="0D0D0D" w:themeColor="text1" w:themeTint="F2"/>
          <w:sz w:val="24"/>
          <w:szCs w:val="24"/>
        </w:rPr>
        <w:t xml:space="preserve"> essential as strategies need to evolve alongside with the changing environment. For </w:t>
      </w:r>
      <w:r w:rsidRPr="00FC34AD">
        <w:rPr>
          <w:rFonts w:ascii="Arial" w:eastAsia="Arial" w:hAnsi="Arial" w:cs="Arial"/>
          <w:color w:val="0D0D0D" w:themeColor="text1" w:themeTint="F2"/>
          <w:sz w:val="24"/>
          <w:szCs w:val="24"/>
        </w:rPr>
        <w:lastRenderedPageBreak/>
        <w:t xml:space="preserve">instance, everyone felt the effect of the pandemic and the business industry received a considerable loss that it had to find solutions to be resilient in order to continue various services. </w:t>
      </w:r>
      <w:proofErr w:type="spellStart"/>
      <w:r w:rsidRPr="00FC34AD">
        <w:rPr>
          <w:rFonts w:ascii="Arial" w:eastAsia="Arial" w:hAnsi="Arial" w:cs="Arial"/>
          <w:color w:val="0D0D0D" w:themeColor="text1" w:themeTint="F2"/>
          <w:sz w:val="24"/>
          <w:szCs w:val="24"/>
        </w:rPr>
        <w:t>Organisations</w:t>
      </w:r>
      <w:proofErr w:type="spellEnd"/>
      <w:r w:rsidRPr="00FC34AD">
        <w:rPr>
          <w:rFonts w:ascii="Arial" w:eastAsia="Arial" w:hAnsi="Arial" w:cs="Arial"/>
          <w:color w:val="0D0D0D" w:themeColor="text1" w:themeTint="F2"/>
          <w:sz w:val="24"/>
          <w:szCs w:val="24"/>
        </w:rPr>
        <w:t xml:space="preserve"> reformed their policies to follow government guidelines for the benefit of the employees and customers, such as offering flexible working practice (CIPD, 2021</w:t>
      </w:r>
      <w:r>
        <w:rPr>
          <w:rFonts w:ascii="Arial" w:eastAsia="Arial" w:hAnsi="Arial" w:cs="Arial"/>
          <w:color w:val="0D0D0D" w:themeColor="text1" w:themeTint="F2"/>
          <w:sz w:val="24"/>
          <w:szCs w:val="24"/>
        </w:rPr>
        <w:t>a</w:t>
      </w:r>
      <w:r w:rsidRPr="00FC34AD">
        <w:rPr>
          <w:rFonts w:ascii="Arial" w:eastAsia="Arial" w:hAnsi="Arial" w:cs="Arial"/>
          <w:color w:val="0D0D0D" w:themeColor="text1" w:themeTint="F2"/>
          <w:sz w:val="24"/>
          <w:szCs w:val="24"/>
        </w:rPr>
        <w:t>).</w:t>
      </w:r>
    </w:p>
    <w:p w14:paraId="36D1006E"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Lopez (2021) suggests that when creating a strategic plan, it is vital to incorporate governance stakeholder mapping in the process for the project to be successful. In order to achieve this, it is important to identify, </w:t>
      </w:r>
      <w:proofErr w:type="spellStart"/>
      <w:r w:rsidRPr="00FC34AD">
        <w:rPr>
          <w:rFonts w:ascii="Arial" w:eastAsia="Arial" w:hAnsi="Arial" w:cs="Arial"/>
          <w:color w:val="000000" w:themeColor="text1"/>
          <w:sz w:val="24"/>
          <w:szCs w:val="24"/>
        </w:rPr>
        <w:t>analyse</w:t>
      </w:r>
      <w:proofErr w:type="spellEnd"/>
      <w:r w:rsidRPr="00FC34AD">
        <w:rPr>
          <w:rFonts w:ascii="Arial" w:eastAsia="Arial" w:hAnsi="Arial" w:cs="Arial"/>
          <w:color w:val="000000" w:themeColor="text1"/>
          <w:sz w:val="24"/>
          <w:szCs w:val="24"/>
        </w:rPr>
        <w:t xml:space="preserve">, map and </w:t>
      </w:r>
      <w:proofErr w:type="spellStart"/>
      <w:r w:rsidRPr="00FC34AD">
        <w:rPr>
          <w:rFonts w:ascii="Arial" w:eastAsia="Arial" w:hAnsi="Arial" w:cs="Arial"/>
          <w:color w:val="000000" w:themeColor="text1"/>
          <w:sz w:val="24"/>
          <w:szCs w:val="24"/>
        </w:rPr>
        <w:t>prioritise</w:t>
      </w:r>
      <w:proofErr w:type="spellEnd"/>
      <w:r w:rsidRPr="00FC34AD">
        <w:rPr>
          <w:rFonts w:ascii="Arial" w:eastAsia="Arial" w:hAnsi="Arial" w:cs="Arial"/>
          <w:color w:val="000000" w:themeColor="text1"/>
          <w:sz w:val="24"/>
          <w:szCs w:val="24"/>
        </w:rPr>
        <w:t xml:space="preserve"> stakeholders. It is </w:t>
      </w:r>
      <w:r>
        <w:rPr>
          <w:rFonts w:ascii="Arial" w:eastAsia="Arial" w:hAnsi="Arial" w:cs="Arial"/>
          <w:color w:val="000000" w:themeColor="text1"/>
          <w:sz w:val="24"/>
          <w:szCs w:val="24"/>
        </w:rPr>
        <w:t>vital</w:t>
      </w:r>
      <w:r w:rsidRPr="00FC34AD">
        <w:rPr>
          <w:rFonts w:ascii="Arial" w:eastAsia="Arial" w:hAnsi="Arial" w:cs="Arial"/>
          <w:color w:val="000000" w:themeColor="text1"/>
          <w:sz w:val="24"/>
          <w:szCs w:val="24"/>
        </w:rPr>
        <w:t xml:space="preserve"> to gather as much information from all stakeholders and the management must </w:t>
      </w:r>
      <w:proofErr w:type="spellStart"/>
      <w:r w:rsidRPr="00FC34AD">
        <w:rPr>
          <w:rFonts w:ascii="Arial" w:eastAsia="Arial" w:hAnsi="Arial" w:cs="Arial"/>
          <w:color w:val="000000" w:themeColor="text1"/>
          <w:sz w:val="24"/>
          <w:szCs w:val="24"/>
        </w:rPr>
        <w:t>utilise</w:t>
      </w:r>
      <w:proofErr w:type="spellEnd"/>
      <w:r w:rsidRPr="00FC34AD">
        <w:rPr>
          <w:rFonts w:ascii="Arial" w:eastAsia="Arial" w:hAnsi="Arial" w:cs="Arial"/>
          <w:color w:val="000000" w:themeColor="text1"/>
          <w:sz w:val="24"/>
          <w:szCs w:val="24"/>
        </w:rPr>
        <w:t xml:space="preserve"> the most appropriate method of communication to build the relationship with them. Through mapping, communication plan would be easier as this would identify the stakeholders’ influence and interest in the project as they have variable demands and expectations.</w:t>
      </w:r>
    </w:p>
    <w:p w14:paraId="0B0A5DF8"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The advantages of having strategic management </w:t>
      </w:r>
      <w:proofErr w:type="gramStart"/>
      <w:r w:rsidRPr="00FC34AD">
        <w:rPr>
          <w:rFonts w:ascii="Arial" w:eastAsia="Arial" w:hAnsi="Arial" w:cs="Arial"/>
          <w:color w:val="000000" w:themeColor="text1"/>
          <w:sz w:val="24"/>
          <w:szCs w:val="24"/>
        </w:rPr>
        <w:t>include:</w:t>
      </w:r>
      <w:proofErr w:type="gramEnd"/>
      <w:r w:rsidRPr="00FC34AD">
        <w:rPr>
          <w:rFonts w:ascii="Arial" w:eastAsia="Arial" w:hAnsi="Arial" w:cs="Arial"/>
          <w:color w:val="000000" w:themeColor="text1"/>
          <w:sz w:val="24"/>
          <w:szCs w:val="24"/>
        </w:rPr>
        <w:t xml:space="preserve"> identifying the management’s challenges and </w:t>
      </w:r>
      <w:proofErr w:type="spellStart"/>
      <w:r w:rsidRPr="00FC34AD">
        <w:rPr>
          <w:rFonts w:ascii="Arial" w:eastAsia="Arial" w:hAnsi="Arial" w:cs="Arial"/>
          <w:color w:val="000000" w:themeColor="text1"/>
          <w:sz w:val="24"/>
          <w:szCs w:val="24"/>
        </w:rPr>
        <w:t>minimising</w:t>
      </w:r>
      <w:proofErr w:type="spellEnd"/>
      <w:r w:rsidRPr="00FC34AD">
        <w:rPr>
          <w:rFonts w:ascii="Arial" w:eastAsia="Arial" w:hAnsi="Arial" w:cs="Arial"/>
          <w:color w:val="000000" w:themeColor="text1"/>
          <w:sz w:val="24"/>
          <w:szCs w:val="24"/>
        </w:rPr>
        <w:t xml:space="preserve"> its effect on the general workforce, </w:t>
      </w:r>
      <w:proofErr w:type="spellStart"/>
      <w:r w:rsidRPr="00FC34AD">
        <w:rPr>
          <w:rFonts w:ascii="Arial" w:eastAsia="Arial" w:hAnsi="Arial" w:cs="Arial"/>
          <w:color w:val="000000" w:themeColor="text1"/>
          <w:sz w:val="24"/>
          <w:szCs w:val="24"/>
        </w:rPr>
        <w:t>analysing</w:t>
      </w:r>
      <w:proofErr w:type="spellEnd"/>
      <w:r w:rsidRPr="00FC34AD">
        <w:rPr>
          <w:rFonts w:ascii="Arial" w:eastAsia="Arial" w:hAnsi="Arial" w:cs="Arial"/>
          <w:color w:val="000000" w:themeColor="text1"/>
          <w:sz w:val="24"/>
          <w:szCs w:val="24"/>
        </w:rPr>
        <w:t xml:space="preserve"> competitors and allowing decisions to establish better support and objectives. Also, the involvement of employees in strategy planning and decision-making invites better ideas to improve innovation, productivity and motivation. Strategic management helps companies to be proactive rather than reactive and to have a competitive edge over the market.</w:t>
      </w:r>
    </w:p>
    <w:p w14:paraId="27C3BD0D"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On the contrary, </w:t>
      </w:r>
      <w:r w:rsidRPr="00FC34AD">
        <w:rPr>
          <w:rFonts w:ascii="Arial" w:eastAsia="Arial" w:hAnsi="Arial" w:cs="Arial"/>
          <w:color w:val="0D0D0D" w:themeColor="text1" w:themeTint="F2"/>
          <w:sz w:val="24"/>
          <w:szCs w:val="24"/>
        </w:rPr>
        <w:t xml:space="preserve">drawbacks can occur when the process becomes time-consuming as it needs quality time to achieve the right plan (Reddy, 2022). This is now when strategic management becomes jargon and can impose costs which leads to disengagement between groups and a feeling of exclusion. This complex process is demanding and </w:t>
      </w:r>
      <w:r w:rsidRPr="00FC34AD">
        <w:rPr>
          <w:rFonts w:ascii="Arial" w:eastAsia="Arial" w:hAnsi="Arial" w:cs="Arial"/>
          <w:color w:val="0D0D0D" w:themeColor="text1" w:themeTint="F2"/>
          <w:sz w:val="24"/>
          <w:szCs w:val="24"/>
        </w:rPr>
        <w:lastRenderedPageBreak/>
        <w:t>requires time and patience to implement effectively (Brown et al.</w:t>
      </w:r>
      <w:r>
        <w:rPr>
          <w:rFonts w:ascii="Arial" w:eastAsia="Arial" w:hAnsi="Arial" w:cs="Arial"/>
          <w:color w:val="0D0D0D" w:themeColor="text1" w:themeTint="F2"/>
          <w:sz w:val="24"/>
          <w:szCs w:val="24"/>
        </w:rPr>
        <w:t>,</w:t>
      </w:r>
      <w:r w:rsidRPr="00FC34AD">
        <w:rPr>
          <w:rFonts w:ascii="Arial" w:eastAsia="Arial" w:hAnsi="Arial" w:cs="Arial"/>
          <w:color w:val="0D0D0D" w:themeColor="text1" w:themeTint="F2"/>
          <w:sz w:val="24"/>
          <w:szCs w:val="24"/>
        </w:rPr>
        <w:t xml:space="preserve"> 2021). A strong leadership and appropriate structured resources are necessary when aiming for strategic management. </w:t>
      </w:r>
    </w:p>
    <w:p w14:paraId="1B3859EA"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The concept of strategic management framework is paramount that it </w:t>
      </w:r>
      <w:proofErr w:type="spellStart"/>
      <w:r w:rsidRPr="00FC34AD">
        <w:rPr>
          <w:rFonts w:ascii="Arial" w:eastAsia="Arial" w:hAnsi="Arial" w:cs="Arial"/>
          <w:color w:val="000000" w:themeColor="text1"/>
          <w:sz w:val="24"/>
          <w:szCs w:val="24"/>
        </w:rPr>
        <w:t>emphasises</w:t>
      </w:r>
      <w:proofErr w:type="spellEnd"/>
      <w:r w:rsidRPr="00FC34AD">
        <w:rPr>
          <w:rFonts w:ascii="Arial" w:eastAsia="Arial" w:hAnsi="Arial" w:cs="Arial"/>
          <w:color w:val="000000" w:themeColor="text1"/>
          <w:sz w:val="24"/>
          <w:szCs w:val="24"/>
        </w:rPr>
        <w:t xml:space="preserve"> the integration of company’s mission, vision, goals and objectives to its process of formulation with analysis, strategy formation, goal setting and implementation with structure, control and feedback (Bhandari, 2018). This framework is essential according to Dess et al. (2019) as during the implementation process, strategic control and corporate governance is incorporated and practiced </w:t>
      </w:r>
      <w:proofErr w:type="gramStart"/>
      <w:r w:rsidRPr="00FC34AD">
        <w:rPr>
          <w:rFonts w:ascii="Arial" w:eastAsia="Arial" w:hAnsi="Arial" w:cs="Arial"/>
          <w:color w:val="000000" w:themeColor="text1"/>
          <w:sz w:val="24"/>
          <w:szCs w:val="24"/>
        </w:rPr>
        <w:t>in order for</w:t>
      </w:r>
      <w:proofErr w:type="gramEnd"/>
      <w:r w:rsidRPr="00FC34AD">
        <w:rPr>
          <w:rFonts w:ascii="Arial" w:eastAsia="Arial" w:hAnsi="Arial" w:cs="Arial"/>
          <w:color w:val="000000" w:themeColor="text1"/>
          <w:sz w:val="24"/>
          <w:szCs w:val="24"/>
        </w:rPr>
        <w:t xml:space="preserve"> the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to become successful. </w:t>
      </w:r>
    </w:p>
    <w:p w14:paraId="5BDE36B4" w14:textId="77777777" w:rsidR="00F93408" w:rsidRPr="00FC34AD" w:rsidRDefault="00F93408" w:rsidP="00F93408">
      <w:pPr>
        <w:spacing w:line="480" w:lineRule="auto"/>
        <w:jc w:val="both"/>
        <w:rPr>
          <w:rFonts w:ascii="Arial" w:eastAsia="Arial" w:hAnsi="Arial" w:cs="Arial"/>
          <w:color w:val="000000" w:themeColor="text1"/>
          <w:sz w:val="24"/>
          <w:szCs w:val="24"/>
        </w:rPr>
      </w:pP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that continually monitor and scan their environment and respond to threats and opportunities are more likely to contribute to informational control. Also, </w:t>
      </w:r>
      <w:proofErr w:type="spellStart"/>
      <w:r w:rsidRPr="00FC34AD">
        <w:rPr>
          <w:rFonts w:ascii="Arial" w:eastAsia="Arial" w:hAnsi="Arial" w:cs="Arial"/>
          <w:color w:val="000000" w:themeColor="text1"/>
          <w:sz w:val="24"/>
          <w:szCs w:val="24"/>
        </w:rPr>
        <w:t>behavioural</w:t>
      </w:r>
      <w:proofErr w:type="spellEnd"/>
      <w:r w:rsidRPr="00FC34AD">
        <w:rPr>
          <w:rFonts w:ascii="Arial" w:eastAsia="Arial" w:hAnsi="Arial" w:cs="Arial"/>
          <w:color w:val="000000" w:themeColor="text1"/>
          <w:sz w:val="24"/>
          <w:szCs w:val="24"/>
        </w:rPr>
        <w:t xml:space="preserve"> control can transpire through keeping a balance with giving rewards and incentives as well as cultures and boundaries. These factors would contribute to the company’s success in adapting effectively to corporate governance.</w:t>
      </w:r>
    </w:p>
    <w:p w14:paraId="76E58947"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According to Bailey (2018), there are three levels or hierarchy of strategy. First is the corporate level that is centered on positioning and direction. Next is the business level which focuses on actions and decisions made by other business units. Lastly, the functional level that emphasizes on departments that are supporting business competitive strategy, such as marketing, human resource and finance.  In this case, it will be beneficial for Premier Inn to adapt and apply the </w:t>
      </w:r>
      <w:r w:rsidRPr="00FC34AD">
        <w:rPr>
          <w:rFonts w:ascii="Arial" w:eastAsia="Arial" w:hAnsi="Arial" w:cs="Arial"/>
          <w:iCs/>
          <w:color w:val="000000" w:themeColor="text1"/>
          <w:sz w:val="24"/>
          <w:szCs w:val="24"/>
        </w:rPr>
        <w:t>corporate level strategy</w:t>
      </w:r>
      <w:r w:rsidRPr="00FC34AD">
        <w:rPr>
          <w:rFonts w:ascii="Arial" w:eastAsia="Arial" w:hAnsi="Arial" w:cs="Arial"/>
          <w:color w:val="000000" w:themeColor="text1"/>
          <w:sz w:val="24"/>
          <w:szCs w:val="24"/>
        </w:rPr>
        <w:t>.</w:t>
      </w:r>
    </w:p>
    <w:p w14:paraId="5ED06C97" w14:textId="77777777" w:rsidR="00F93408" w:rsidRPr="00FC34AD" w:rsidRDefault="00F93408" w:rsidP="00F93408">
      <w:pPr>
        <w:spacing w:line="480" w:lineRule="auto"/>
        <w:jc w:val="both"/>
        <w:rPr>
          <w:rFonts w:ascii="Arial" w:eastAsia="Arial" w:hAnsi="Arial" w:cs="Arial"/>
          <w:color w:val="000000" w:themeColor="text1"/>
          <w:sz w:val="24"/>
          <w:szCs w:val="24"/>
        </w:rPr>
      </w:pPr>
      <w:proofErr w:type="spellStart"/>
      <w:r w:rsidRPr="00FC34AD">
        <w:rPr>
          <w:rFonts w:ascii="Arial" w:eastAsia="Arial" w:hAnsi="Arial" w:cs="Arial"/>
          <w:color w:val="000000" w:themeColor="text1"/>
          <w:sz w:val="24"/>
          <w:szCs w:val="24"/>
        </w:rPr>
        <w:t>Talerico</w:t>
      </w:r>
      <w:proofErr w:type="spellEnd"/>
      <w:r w:rsidRPr="00FC34AD">
        <w:rPr>
          <w:rFonts w:ascii="Arial" w:eastAsia="Arial" w:hAnsi="Arial" w:cs="Arial"/>
          <w:color w:val="000000" w:themeColor="text1"/>
          <w:sz w:val="24"/>
          <w:szCs w:val="24"/>
        </w:rPr>
        <w:t xml:space="preserve"> (2023) believed that corporate strategy is essential as it describes the </w:t>
      </w:r>
      <w:proofErr w:type="gramStart"/>
      <w:r w:rsidRPr="00FC34AD">
        <w:rPr>
          <w:rFonts w:ascii="Arial" w:eastAsia="Arial" w:hAnsi="Arial" w:cs="Arial"/>
          <w:color w:val="000000" w:themeColor="text1"/>
          <w:sz w:val="24"/>
          <w:szCs w:val="24"/>
        </w:rPr>
        <w:t>business as a whole, seeing</w:t>
      </w:r>
      <w:proofErr w:type="gramEnd"/>
      <w:r w:rsidRPr="00FC34AD">
        <w:rPr>
          <w:rFonts w:ascii="Arial" w:eastAsia="Arial" w:hAnsi="Arial" w:cs="Arial"/>
          <w:color w:val="000000" w:themeColor="text1"/>
          <w:sz w:val="24"/>
          <w:szCs w:val="24"/>
        </w:rPr>
        <w:t xml:space="preserve"> how various departments integrate with each other and which unit has the most value for the business. </w:t>
      </w:r>
      <w:r>
        <w:rPr>
          <w:rFonts w:ascii="Arial" w:eastAsia="Arial" w:hAnsi="Arial" w:cs="Arial"/>
          <w:color w:val="000000" w:themeColor="text1"/>
          <w:sz w:val="24"/>
          <w:szCs w:val="24"/>
        </w:rPr>
        <w:t>A way to</w:t>
      </w:r>
      <w:r w:rsidRPr="00FC34AD">
        <w:rPr>
          <w:rFonts w:ascii="Arial" w:eastAsia="Arial" w:hAnsi="Arial" w:cs="Arial"/>
          <w:color w:val="000000" w:themeColor="text1"/>
          <w:sz w:val="24"/>
          <w:szCs w:val="24"/>
        </w:rPr>
        <w:t xml:space="preserve"> develop corporate strategy</w:t>
      </w:r>
      <w:r>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lastRenderedPageBreak/>
        <w:t>is by</w:t>
      </w:r>
      <w:r w:rsidRPr="00FC34AD">
        <w:rPr>
          <w:rFonts w:ascii="Arial" w:eastAsia="Arial" w:hAnsi="Arial" w:cs="Arial"/>
          <w:color w:val="000000" w:themeColor="text1"/>
          <w:sz w:val="24"/>
          <w:szCs w:val="24"/>
        </w:rPr>
        <w:t xml:space="preserve"> looking at how the company is structured and when, alternatively, owners distinguish how their trades can fit and impact each other. This can </w:t>
      </w:r>
      <w:proofErr w:type="spellStart"/>
      <w:r w:rsidRPr="00FC34AD">
        <w:rPr>
          <w:rFonts w:ascii="Arial" w:eastAsia="Arial" w:hAnsi="Arial" w:cs="Arial"/>
          <w:color w:val="000000" w:themeColor="text1"/>
          <w:sz w:val="24"/>
          <w:szCs w:val="24"/>
        </w:rPr>
        <w:t>optimise</w:t>
      </w:r>
      <w:proofErr w:type="spellEnd"/>
      <w:r w:rsidRPr="00FC34AD">
        <w:rPr>
          <w:rFonts w:ascii="Arial" w:eastAsia="Arial" w:hAnsi="Arial" w:cs="Arial"/>
          <w:color w:val="000000" w:themeColor="text1"/>
          <w:sz w:val="24"/>
          <w:szCs w:val="24"/>
        </w:rPr>
        <w:t xml:space="preserve"> human capital but does not connote that the performance or the quality of service will improve. Strategic management requires congruency and consolidation of the three levels and each level should support each other </w:t>
      </w:r>
      <w:proofErr w:type="gramStart"/>
      <w:r w:rsidRPr="00FC34AD">
        <w:rPr>
          <w:rFonts w:ascii="Arial" w:eastAsia="Arial" w:hAnsi="Arial" w:cs="Arial"/>
          <w:color w:val="000000" w:themeColor="text1"/>
          <w:sz w:val="24"/>
          <w:szCs w:val="24"/>
        </w:rPr>
        <w:t>in order for</w:t>
      </w:r>
      <w:proofErr w:type="gramEnd"/>
      <w:r w:rsidRPr="00FC34AD">
        <w:rPr>
          <w:rFonts w:ascii="Arial" w:eastAsia="Arial" w:hAnsi="Arial" w:cs="Arial"/>
          <w:color w:val="000000" w:themeColor="text1"/>
          <w:sz w:val="24"/>
          <w:szCs w:val="24"/>
        </w:rPr>
        <w:t xml:space="preserve"> the strategy to work.</w:t>
      </w:r>
    </w:p>
    <w:p w14:paraId="7CE2CA2C"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Consequently, better employee engagement can emerge by providing a positive work culture which promotes cre</w:t>
      </w:r>
      <w:r>
        <w:rPr>
          <w:rFonts w:ascii="Arial" w:eastAsia="Arial" w:hAnsi="Arial" w:cs="Arial"/>
          <w:color w:val="000000" w:themeColor="text1"/>
          <w:sz w:val="24"/>
          <w:szCs w:val="24"/>
        </w:rPr>
        <w:t xml:space="preserve">ativity. This will </w:t>
      </w:r>
      <w:r w:rsidRPr="00FC34AD">
        <w:rPr>
          <w:rFonts w:ascii="Arial" w:eastAsia="Arial" w:hAnsi="Arial" w:cs="Arial"/>
          <w:color w:val="000000" w:themeColor="text1"/>
          <w:sz w:val="24"/>
          <w:szCs w:val="24"/>
        </w:rPr>
        <w:t>result in a more productive and innovative approach. Strategy is simple yet can be complex that requires careful and sensitive management (Johnson et al.</w:t>
      </w:r>
      <w:r>
        <w:rPr>
          <w:rFonts w:ascii="Arial" w:eastAsia="Arial" w:hAnsi="Arial" w:cs="Arial"/>
          <w:color w:val="000000" w:themeColor="text1"/>
          <w:sz w:val="24"/>
          <w:szCs w:val="24"/>
        </w:rPr>
        <w:t>,</w:t>
      </w:r>
      <w:r w:rsidRPr="00FC34AD">
        <w:rPr>
          <w:rFonts w:ascii="Arial" w:eastAsia="Arial" w:hAnsi="Arial" w:cs="Arial"/>
          <w:color w:val="000000" w:themeColor="text1"/>
          <w:sz w:val="24"/>
          <w:szCs w:val="24"/>
        </w:rPr>
        <w:t xml:space="preserve"> 2017). Mintzberg (1978) </w:t>
      </w:r>
      <w:proofErr w:type="spellStart"/>
      <w:r w:rsidRPr="00FC34AD">
        <w:rPr>
          <w:rFonts w:ascii="Arial" w:eastAsia="Arial" w:hAnsi="Arial" w:cs="Arial"/>
          <w:color w:val="000000" w:themeColor="text1"/>
          <w:sz w:val="24"/>
          <w:szCs w:val="24"/>
        </w:rPr>
        <w:t>criticised</w:t>
      </w:r>
      <w:proofErr w:type="spellEnd"/>
      <w:r w:rsidRPr="00FC34AD">
        <w:rPr>
          <w:rFonts w:ascii="Arial" w:eastAsia="Arial" w:hAnsi="Arial" w:cs="Arial"/>
          <w:color w:val="000000" w:themeColor="text1"/>
          <w:sz w:val="24"/>
          <w:szCs w:val="24"/>
        </w:rPr>
        <w:t xml:space="preserve"> this rational approach to strategy because there is no or little evidence as to why managers are not engaging in systematic strategic planning. He insisted that how companies formulate strategies should be in contrast with the intended, </w:t>
      </w:r>
      <w:proofErr w:type="spellStart"/>
      <w:r w:rsidRPr="00FC34AD">
        <w:rPr>
          <w:rFonts w:ascii="Arial" w:eastAsia="Arial" w:hAnsi="Arial" w:cs="Arial"/>
          <w:color w:val="000000" w:themeColor="text1"/>
          <w:sz w:val="24"/>
          <w:szCs w:val="24"/>
        </w:rPr>
        <w:t>realised</w:t>
      </w:r>
      <w:proofErr w:type="spellEnd"/>
      <w:r w:rsidRPr="00FC34AD">
        <w:rPr>
          <w:rFonts w:ascii="Arial" w:eastAsia="Arial" w:hAnsi="Arial" w:cs="Arial"/>
          <w:color w:val="000000" w:themeColor="text1"/>
          <w:sz w:val="24"/>
          <w:szCs w:val="24"/>
        </w:rPr>
        <w:t xml:space="preserve"> and developing strategies.</w:t>
      </w:r>
    </w:p>
    <w:p w14:paraId="2372FAB7"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Strategic marketing is one of the approaches that employers </w:t>
      </w:r>
      <w:r>
        <w:rPr>
          <w:rFonts w:ascii="Arial" w:eastAsia="Arial" w:hAnsi="Arial" w:cs="Arial"/>
          <w:color w:val="000000" w:themeColor="text1"/>
          <w:sz w:val="24"/>
          <w:szCs w:val="24"/>
        </w:rPr>
        <w:t>can</w:t>
      </w:r>
      <w:r w:rsidRPr="00FC34AD">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implement</w:t>
      </w:r>
      <w:r w:rsidRPr="00FC34AD">
        <w:rPr>
          <w:rFonts w:ascii="Arial" w:eastAsia="Arial" w:hAnsi="Arial" w:cs="Arial"/>
          <w:color w:val="000000" w:themeColor="text1"/>
          <w:sz w:val="24"/>
          <w:szCs w:val="24"/>
        </w:rPr>
        <w:t xml:space="preserve">. Kotler et al. (2006) identified that marketing plays a massive part in strategic planning and how a company delivers unique products and stories to consumers. The managerial process of developing and sustaining a reasonable fit between the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objectives, skills and resources, including its changing market, is known as the Market-oriented strategic planning. This concept is essential for Premier Inn to consider. The management must link with the Marketing Manager to effectively execute the marketing plan. Even </w:t>
      </w:r>
      <w:r>
        <w:rPr>
          <w:rFonts w:ascii="Arial" w:eastAsia="Arial" w:hAnsi="Arial" w:cs="Arial"/>
          <w:color w:val="000000" w:themeColor="text1"/>
          <w:sz w:val="24"/>
          <w:szCs w:val="24"/>
        </w:rPr>
        <w:t xml:space="preserve">how </w:t>
      </w:r>
      <w:r w:rsidRPr="00FC34AD">
        <w:rPr>
          <w:rFonts w:ascii="Arial" w:eastAsia="Arial" w:hAnsi="Arial" w:cs="Arial"/>
          <w:color w:val="000000" w:themeColor="text1"/>
          <w:sz w:val="24"/>
          <w:szCs w:val="24"/>
        </w:rPr>
        <w:t>exceptional advertising concept is</w:t>
      </w:r>
      <w:r>
        <w:rPr>
          <w:rFonts w:ascii="Arial" w:eastAsia="Arial" w:hAnsi="Arial" w:cs="Arial"/>
          <w:color w:val="000000" w:themeColor="text1"/>
          <w:sz w:val="24"/>
          <w:szCs w:val="24"/>
        </w:rPr>
        <w:t xml:space="preserve"> if</w:t>
      </w:r>
      <w:r w:rsidRPr="00FC34AD">
        <w:rPr>
          <w:rFonts w:ascii="Arial" w:eastAsia="Arial" w:hAnsi="Arial" w:cs="Arial"/>
          <w:color w:val="000000" w:themeColor="text1"/>
          <w:sz w:val="24"/>
          <w:szCs w:val="24"/>
        </w:rPr>
        <w:t xml:space="preserve"> not properly implemented will be ineffective. The strategy, nonetheless, may be ineffectual and may affect the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overall long-term success due to mishandling of risks</w:t>
      </w:r>
      <w:r>
        <w:rPr>
          <w:rFonts w:ascii="Arial" w:eastAsia="Arial" w:hAnsi="Arial" w:cs="Arial"/>
          <w:color w:val="000000" w:themeColor="text1"/>
          <w:sz w:val="24"/>
          <w:szCs w:val="24"/>
        </w:rPr>
        <w:t>, being time-</w:t>
      </w:r>
      <w:r w:rsidRPr="00FC34AD">
        <w:rPr>
          <w:rFonts w:ascii="Arial" w:eastAsia="Arial" w:hAnsi="Arial" w:cs="Arial"/>
          <w:color w:val="000000" w:themeColor="text1"/>
          <w:sz w:val="24"/>
          <w:szCs w:val="24"/>
        </w:rPr>
        <w:t>consuming, difficulty in targeting customer and meeting</w:t>
      </w:r>
      <w:r>
        <w:rPr>
          <w:rFonts w:ascii="Arial" w:eastAsia="Arial" w:hAnsi="Arial" w:cs="Arial"/>
          <w:color w:val="000000" w:themeColor="text1"/>
          <w:sz w:val="24"/>
          <w:szCs w:val="24"/>
        </w:rPr>
        <w:t xml:space="preserve"> demands and </w:t>
      </w:r>
      <w:r w:rsidRPr="00FC34AD">
        <w:rPr>
          <w:rFonts w:ascii="Arial" w:eastAsia="Arial" w:hAnsi="Arial" w:cs="Arial"/>
          <w:color w:val="000000" w:themeColor="text1"/>
          <w:sz w:val="24"/>
          <w:szCs w:val="24"/>
        </w:rPr>
        <w:t>unable to conduct competitor analysis and benchmarking (</w:t>
      </w:r>
      <w:proofErr w:type="spellStart"/>
      <w:r w:rsidRPr="00FC34AD">
        <w:rPr>
          <w:rFonts w:ascii="Arial" w:eastAsia="Arial" w:hAnsi="Arial" w:cs="Arial"/>
          <w:color w:val="000000" w:themeColor="text1"/>
          <w:sz w:val="24"/>
          <w:szCs w:val="24"/>
        </w:rPr>
        <w:t>Quain</w:t>
      </w:r>
      <w:proofErr w:type="spellEnd"/>
      <w:r w:rsidRPr="00FC34AD">
        <w:rPr>
          <w:rFonts w:ascii="Arial" w:eastAsia="Arial" w:hAnsi="Arial" w:cs="Arial"/>
          <w:color w:val="000000" w:themeColor="text1"/>
          <w:sz w:val="24"/>
          <w:szCs w:val="24"/>
        </w:rPr>
        <w:t>, 2019).</w:t>
      </w:r>
    </w:p>
    <w:p w14:paraId="0D08F45B"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lastRenderedPageBreak/>
        <w:t xml:space="preserve">Moreover, a strategic human resource system is fundamental for creating innovative care approach for managers to distinguish various staff motivations including monetary reward for any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Pay scales attached to job roles significantly influence the staff perception of the amount of effort to exert. </w:t>
      </w:r>
    </w:p>
    <w:p w14:paraId="2B93118A" w14:textId="77777777" w:rsidR="00F93408" w:rsidRPr="00FC34AD" w:rsidRDefault="00F93408" w:rsidP="00F93408">
      <w:pPr>
        <w:spacing w:line="480" w:lineRule="auto"/>
        <w:jc w:val="both"/>
        <w:rPr>
          <w:rFonts w:ascii="Arial" w:eastAsia="Arial" w:hAnsi="Arial" w:cs="Arial"/>
          <w:color w:val="C00000"/>
          <w:sz w:val="24"/>
          <w:szCs w:val="24"/>
        </w:rPr>
      </w:pPr>
      <w:r w:rsidRPr="00FC34AD">
        <w:rPr>
          <w:rFonts w:ascii="Arial" w:eastAsia="Arial" w:hAnsi="Arial" w:cs="Arial"/>
          <w:color w:val="000000" w:themeColor="text1"/>
          <w:sz w:val="24"/>
          <w:szCs w:val="24"/>
        </w:rPr>
        <w:t xml:space="preserve">Non-monetary rewards, like career development, promotion and job enrichment, are great motivators to people (Galbraith and </w:t>
      </w:r>
      <w:proofErr w:type="spellStart"/>
      <w:r w:rsidRPr="00FC34AD">
        <w:rPr>
          <w:rFonts w:ascii="Arial" w:eastAsia="Arial" w:hAnsi="Arial" w:cs="Arial"/>
          <w:color w:val="000000" w:themeColor="text1"/>
          <w:sz w:val="24"/>
          <w:szCs w:val="24"/>
        </w:rPr>
        <w:t>Kazanian</w:t>
      </w:r>
      <w:proofErr w:type="spellEnd"/>
      <w:r w:rsidRPr="00FC34AD">
        <w:rPr>
          <w:rFonts w:ascii="Arial" w:eastAsia="Arial" w:hAnsi="Arial" w:cs="Arial"/>
          <w:color w:val="000000" w:themeColor="text1"/>
          <w:sz w:val="24"/>
          <w:szCs w:val="24"/>
        </w:rPr>
        <w:t xml:space="preserve">, 1986).  </w:t>
      </w:r>
      <w:proofErr w:type="spellStart"/>
      <w:r w:rsidRPr="00FC34AD">
        <w:rPr>
          <w:rFonts w:ascii="Arial" w:eastAsia="Arial" w:hAnsi="Arial" w:cs="Arial"/>
          <w:color w:val="000000" w:themeColor="text1"/>
          <w:sz w:val="24"/>
          <w:szCs w:val="24"/>
        </w:rPr>
        <w:t>Recognising</w:t>
      </w:r>
      <w:proofErr w:type="spellEnd"/>
      <w:r w:rsidRPr="00FC34AD">
        <w:rPr>
          <w:rFonts w:ascii="Arial" w:eastAsia="Arial" w:hAnsi="Arial" w:cs="Arial"/>
          <w:color w:val="000000" w:themeColor="text1"/>
          <w:sz w:val="24"/>
          <w:szCs w:val="24"/>
        </w:rPr>
        <w:t xml:space="preserve"> an employee’s performance using simple rewards like praise and thanks are essential to achieve self-fulfillment as stated by Hussey (1991). Maslow (1943) suggests that the hierarchy of needs contributes to the general well-being of a person which can affect the overall performance. Drucker (1954) also </w:t>
      </w:r>
      <w:r>
        <w:rPr>
          <w:rFonts w:ascii="Arial" w:eastAsia="Arial" w:hAnsi="Arial" w:cs="Arial"/>
          <w:color w:val="000000" w:themeColor="text1"/>
          <w:sz w:val="24"/>
          <w:szCs w:val="24"/>
        </w:rPr>
        <w:t>believed that</w:t>
      </w:r>
      <w:r w:rsidRPr="00FC34AD">
        <w:rPr>
          <w:rFonts w:ascii="Arial" w:eastAsia="Arial" w:hAnsi="Arial" w:cs="Arial"/>
          <w:color w:val="000000" w:themeColor="text1"/>
          <w:sz w:val="24"/>
          <w:szCs w:val="24"/>
        </w:rPr>
        <w:t xml:space="preserve"> leaders must focus on </w:t>
      </w:r>
      <w:r>
        <w:rPr>
          <w:rFonts w:ascii="Arial" w:eastAsia="Arial" w:hAnsi="Arial" w:cs="Arial"/>
          <w:color w:val="000000" w:themeColor="text1"/>
          <w:sz w:val="24"/>
          <w:szCs w:val="24"/>
        </w:rPr>
        <w:t>p</w:t>
      </w:r>
      <w:r w:rsidRPr="00FC34AD">
        <w:rPr>
          <w:rFonts w:ascii="Arial" w:eastAsia="Arial" w:hAnsi="Arial" w:cs="Arial"/>
          <w:color w:val="000000" w:themeColor="text1"/>
          <w:sz w:val="24"/>
          <w:szCs w:val="24"/>
        </w:rPr>
        <w:t>eople and ethics more than profits, rules and structure. The</w:t>
      </w:r>
      <w:r>
        <w:rPr>
          <w:rFonts w:ascii="Arial" w:eastAsia="Arial" w:hAnsi="Arial" w:cs="Arial"/>
          <w:color w:val="000000" w:themeColor="text1"/>
          <w:sz w:val="24"/>
          <w:szCs w:val="24"/>
        </w:rPr>
        <w:t>se theories are outdated but the</w:t>
      </w:r>
      <w:r w:rsidRPr="00FC34AD">
        <w:rPr>
          <w:rFonts w:ascii="Arial" w:eastAsia="Arial" w:hAnsi="Arial" w:cs="Arial"/>
          <w:color w:val="000000" w:themeColor="text1"/>
          <w:sz w:val="24"/>
          <w:szCs w:val="24"/>
        </w:rPr>
        <w:t>s</w:t>
      </w:r>
      <w:r>
        <w:rPr>
          <w:rFonts w:ascii="Arial" w:eastAsia="Arial" w:hAnsi="Arial" w:cs="Arial"/>
          <w:color w:val="000000" w:themeColor="text1"/>
          <w:sz w:val="24"/>
          <w:szCs w:val="24"/>
        </w:rPr>
        <w:t>e</w:t>
      </w:r>
      <w:r w:rsidRPr="00FC34AD">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have</w:t>
      </w:r>
      <w:r w:rsidRPr="00FC34AD">
        <w:rPr>
          <w:rFonts w:ascii="Arial" w:eastAsia="Arial" w:hAnsi="Arial" w:cs="Arial"/>
          <w:color w:val="000000" w:themeColor="text1"/>
          <w:sz w:val="24"/>
          <w:szCs w:val="24"/>
        </w:rPr>
        <w:t xml:space="preserve"> been tested and proven to be working in many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and implemented up to this modern day and age.</w:t>
      </w:r>
      <w:r w:rsidRPr="00FC34AD">
        <w:rPr>
          <w:rFonts w:ascii="Arial" w:eastAsia="Arial" w:hAnsi="Arial" w:cs="Arial"/>
          <w:color w:val="C00000"/>
          <w:sz w:val="24"/>
          <w:szCs w:val="24"/>
        </w:rPr>
        <w:t xml:space="preserve"> </w:t>
      </w:r>
    </w:p>
    <w:p w14:paraId="4414A3BD" w14:textId="77777777" w:rsidR="00F93408" w:rsidRPr="00FC34AD" w:rsidRDefault="00F93408" w:rsidP="00F93408">
      <w:pPr>
        <w:spacing w:line="480" w:lineRule="auto"/>
        <w:jc w:val="both"/>
        <w:rPr>
          <w:rFonts w:ascii="Arial" w:eastAsia="Arial" w:hAnsi="Arial" w:cs="Arial"/>
          <w:color w:val="FF0000"/>
          <w:sz w:val="24"/>
          <w:szCs w:val="24"/>
        </w:rPr>
      </w:pPr>
      <w:r w:rsidRPr="00FC34AD">
        <w:rPr>
          <w:rFonts w:ascii="Arial" w:eastAsia="Arial" w:hAnsi="Arial" w:cs="Arial"/>
          <w:color w:val="000000" w:themeColor="text1"/>
          <w:sz w:val="24"/>
          <w:szCs w:val="24"/>
        </w:rPr>
        <w:t>In 2005, Hales recommended that financial analysis is one of the most substantial methods that Premier Inn can use to examine and to measure financial performance and stability. This provides a management tool to monitor its current position and cash flow. This analysis must be considered when introducing a new strategic plan as the financial, cost structure and</w:t>
      </w:r>
      <w:r>
        <w:rPr>
          <w:rFonts w:ascii="Arial" w:eastAsia="Arial" w:hAnsi="Arial" w:cs="Arial"/>
          <w:color w:val="000000" w:themeColor="text1"/>
          <w:sz w:val="24"/>
          <w:szCs w:val="24"/>
        </w:rPr>
        <w:t xml:space="preserve"> account review of a business will</w:t>
      </w:r>
      <w:r w:rsidRPr="00FC34AD">
        <w:rPr>
          <w:rFonts w:ascii="Arial" w:eastAsia="Arial" w:hAnsi="Arial" w:cs="Arial"/>
          <w:color w:val="000000" w:themeColor="text1"/>
          <w:sz w:val="24"/>
          <w:szCs w:val="24"/>
        </w:rPr>
        <w:t xml:space="preserve"> be compared to previously established measures and goals</w:t>
      </w:r>
      <w:r>
        <w:rPr>
          <w:rFonts w:ascii="Arial" w:eastAsia="Arial" w:hAnsi="Arial" w:cs="Arial"/>
          <w:color w:val="000000" w:themeColor="text1"/>
          <w:sz w:val="24"/>
          <w:szCs w:val="24"/>
        </w:rPr>
        <w:t xml:space="preserve"> (Hales, 2005)</w:t>
      </w:r>
      <w:r w:rsidRPr="00FC34AD">
        <w:rPr>
          <w:rFonts w:ascii="Arial" w:eastAsia="Arial" w:hAnsi="Arial" w:cs="Arial"/>
          <w:color w:val="000000" w:themeColor="text1"/>
          <w:sz w:val="24"/>
          <w:szCs w:val="24"/>
        </w:rPr>
        <w:t xml:space="preserve">. </w:t>
      </w:r>
    </w:p>
    <w:p w14:paraId="66DA63DF" w14:textId="77777777" w:rsidR="00F93408" w:rsidRPr="00FC34AD" w:rsidRDefault="00F93408" w:rsidP="00F93408">
      <w:pPr>
        <w:spacing w:line="480" w:lineRule="auto"/>
        <w:jc w:val="both"/>
        <w:rPr>
          <w:rFonts w:ascii="Arial" w:eastAsia="Arial" w:hAnsi="Arial" w:cs="Arial"/>
          <w:color w:val="0D0D0D" w:themeColor="text1" w:themeTint="F2"/>
          <w:sz w:val="24"/>
          <w:szCs w:val="24"/>
        </w:rPr>
      </w:pPr>
      <w:r w:rsidRPr="00FC34AD">
        <w:rPr>
          <w:rFonts w:ascii="Arial" w:eastAsia="Arial" w:hAnsi="Arial" w:cs="Arial"/>
          <w:color w:val="000000" w:themeColor="text1"/>
          <w:sz w:val="24"/>
          <w:szCs w:val="24"/>
        </w:rPr>
        <w:t xml:space="preserve">Essentially, company trends should be paralleled with the wider inclinations in the industry and general economy as this can impact on the success or failure of business operations. Identifying the causes of trends can be </w:t>
      </w:r>
      <w:proofErr w:type="spellStart"/>
      <w:r w:rsidRPr="00FC34AD">
        <w:rPr>
          <w:rFonts w:ascii="Arial" w:eastAsia="Arial" w:hAnsi="Arial" w:cs="Arial"/>
          <w:color w:val="000000" w:themeColor="text1"/>
          <w:sz w:val="24"/>
          <w:szCs w:val="24"/>
        </w:rPr>
        <w:t>utilised</w:t>
      </w:r>
      <w:proofErr w:type="spellEnd"/>
      <w:r w:rsidRPr="00FC34AD">
        <w:rPr>
          <w:rFonts w:ascii="Arial" w:eastAsia="Arial" w:hAnsi="Arial" w:cs="Arial"/>
          <w:color w:val="000000" w:themeColor="text1"/>
          <w:sz w:val="24"/>
          <w:szCs w:val="24"/>
        </w:rPr>
        <w:t xml:space="preserve"> to develop an effective action plan. An article by Geeksforgeeks.org (2022) disagrees with this as there might be some limitations and difficulties in applying this analysis to Premier Inn. Due to </w:t>
      </w:r>
      <w:r w:rsidRPr="00FC34AD">
        <w:rPr>
          <w:rFonts w:ascii="Arial" w:eastAsia="Arial" w:hAnsi="Arial" w:cs="Arial"/>
          <w:color w:val="000000" w:themeColor="text1"/>
          <w:sz w:val="24"/>
          <w:szCs w:val="24"/>
        </w:rPr>
        <w:lastRenderedPageBreak/>
        <w:t xml:space="preserve">human errors, manipulations and risks for biases, a conflict of interest between the data and the company’s interpretation might arise. Companies also have different policies from each other which will make it difficult to compare financial analysis. </w:t>
      </w:r>
      <w:proofErr w:type="gramStart"/>
      <w:r w:rsidRPr="00FC34AD">
        <w:rPr>
          <w:rFonts w:ascii="Arial" w:eastAsia="Arial" w:hAnsi="Arial" w:cs="Arial"/>
          <w:color w:val="0D0D0D" w:themeColor="text1" w:themeTint="F2"/>
          <w:sz w:val="24"/>
          <w:szCs w:val="24"/>
        </w:rPr>
        <w:t>As a consequence</w:t>
      </w:r>
      <w:proofErr w:type="gramEnd"/>
      <w:r w:rsidRPr="00FC34AD">
        <w:rPr>
          <w:rFonts w:ascii="Arial" w:eastAsia="Arial" w:hAnsi="Arial" w:cs="Arial"/>
          <w:color w:val="0D0D0D" w:themeColor="text1" w:themeTint="F2"/>
          <w:sz w:val="24"/>
          <w:szCs w:val="24"/>
        </w:rPr>
        <w:t xml:space="preserve">, business firms settled with a system of trial and error to amend policies, procedures, rules and regulations to fit the demands of stakeholders. This includes reassessing and re-evaluating the financial, marketing and human resources strategies to attain the best outcomes. </w:t>
      </w:r>
    </w:p>
    <w:p w14:paraId="63365686" w14:textId="77777777" w:rsidR="00F93408" w:rsidRPr="00500869"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Bennett and Lemoine (2014)</w:t>
      </w:r>
      <w:r>
        <w:rPr>
          <w:rFonts w:ascii="Arial" w:eastAsia="Arial" w:hAnsi="Arial" w:cs="Arial"/>
          <w:color w:val="000000" w:themeColor="text1"/>
          <w:sz w:val="24"/>
          <w:szCs w:val="24"/>
        </w:rPr>
        <w:t xml:space="preserve"> revealed that </w:t>
      </w:r>
      <w:r w:rsidRPr="00FC34AD">
        <w:rPr>
          <w:rFonts w:ascii="Arial" w:eastAsia="Arial" w:hAnsi="Arial" w:cs="Arial"/>
          <w:color w:val="000000" w:themeColor="text1"/>
          <w:sz w:val="24"/>
          <w:szCs w:val="24"/>
        </w:rPr>
        <w:t xml:space="preserve">challenges in this competitive </w:t>
      </w:r>
      <w:r>
        <w:rPr>
          <w:rFonts w:ascii="Arial" w:eastAsia="Arial" w:hAnsi="Arial" w:cs="Arial"/>
          <w:color w:val="000000" w:themeColor="text1"/>
          <w:sz w:val="24"/>
          <w:szCs w:val="24"/>
        </w:rPr>
        <w:t xml:space="preserve">era can be addressed by </w:t>
      </w:r>
      <w:r w:rsidRPr="00FC34AD">
        <w:rPr>
          <w:rFonts w:ascii="Arial" w:eastAsia="Arial" w:hAnsi="Arial" w:cs="Arial"/>
          <w:color w:val="000000" w:themeColor="text1"/>
          <w:sz w:val="24"/>
          <w:szCs w:val="24"/>
        </w:rPr>
        <w:t>understand</w:t>
      </w:r>
      <w:r>
        <w:rPr>
          <w:rFonts w:ascii="Arial" w:eastAsia="Arial" w:hAnsi="Arial" w:cs="Arial"/>
          <w:color w:val="000000" w:themeColor="text1"/>
          <w:sz w:val="24"/>
          <w:szCs w:val="24"/>
        </w:rPr>
        <w:t>ing</w:t>
      </w:r>
      <w:r w:rsidRPr="00FC34AD">
        <w:rPr>
          <w:rFonts w:ascii="Arial" w:eastAsia="Arial" w:hAnsi="Arial" w:cs="Arial"/>
          <w:color w:val="000000" w:themeColor="text1"/>
          <w:sz w:val="24"/>
          <w:szCs w:val="24"/>
        </w:rPr>
        <w:t xml:space="preserve"> the differences between the four core elements of V.U.C.A - volatility, uncertainty, complexity and ambiguity. Identifying, preparing and responding to events in each category can lead to long-term success.  </w:t>
      </w:r>
    </w:p>
    <w:p w14:paraId="36A23DD4" w14:textId="77777777" w:rsidR="00F93408" w:rsidRDefault="00F93408" w:rsidP="00F93408">
      <w:pPr>
        <w:spacing w:line="480" w:lineRule="auto"/>
        <w:jc w:val="both"/>
        <w:rPr>
          <w:rFonts w:ascii="Arial" w:eastAsia="Arial" w:hAnsi="Arial" w:cs="Arial"/>
          <w:b/>
          <w:bCs/>
          <w:color w:val="000000" w:themeColor="text1"/>
          <w:sz w:val="24"/>
          <w:szCs w:val="24"/>
        </w:rPr>
      </w:pPr>
    </w:p>
    <w:p w14:paraId="092ABE1E"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4</w:t>
      </w:r>
      <w:r w:rsidRPr="00FC34AD">
        <w:rPr>
          <w:rFonts w:ascii="Arial" w:eastAsia="Arial" w:hAnsi="Arial" w:cs="Arial"/>
          <w:b/>
          <w:bCs/>
          <w:color w:val="000000" w:themeColor="text1"/>
          <w:sz w:val="24"/>
          <w:szCs w:val="24"/>
        </w:rPr>
        <w:t xml:space="preserve"> Strategic Analysis </w:t>
      </w:r>
    </w:p>
    <w:p w14:paraId="47CC3F0B"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Key elements and information </w:t>
      </w:r>
      <w:r w:rsidRPr="00FC34AD">
        <w:rPr>
          <w:rFonts w:ascii="Arial" w:eastAsia="Arial" w:hAnsi="Arial" w:cs="Arial"/>
          <w:color w:val="000000" w:themeColor="text1"/>
          <w:sz w:val="24"/>
          <w:szCs w:val="24"/>
        </w:rPr>
        <w:t xml:space="preserve">must be strategically </w:t>
      </w:r>
      <w:proofErr w:type="spellStart"/>
      <w:r w:rsidRPr="00FC34AD">
        <w:rPr>
          <w:rFonts w:ascii="Arial" w:eastAsia="Arial" w:hAnsi="Arial" w:cs="Arial"/>
          <w:color w:val="000000" w:themeColor="text1"/>
          <w:sz w:val="24"/>
          <w:szCs w:val="24"/>
        </w:rPr>
        <w:t>analysed</w:t>
      </w:r>
      <w:proofErr w:type="spellEnd"/>
      <w:r w:rsidRPr="00FC34AD">
        <w:rPr>
          <w:rFonts w:ascii="Arial" w:eastAsia="Arial" w:hAnsi="Arial" w:cs="Arial"/>
          <w:color w:val="000000" w:themeColor="text1"/>
          <w:sz w:val="24"/>
          <w:szCs w:val="24"/>
        </w:rPr>
        <w:t xml:space="preserve"> to build a stronger foundation to understand the business environment of Premier Inn. </w:t>
      </w:r>
      <w:r w:rsidRPr="00FC34AD">
        <w:rPr>
          <w:rFonts w:ascii="Arial" w:eastAsia="Arial" w:hAnsi="Arial" w:cs="Arial"/>
          <w:sz w:val="24"/>
          <w:szCs w:val="24"/>
        </w:rPr>
        <w:t>It is essential to find its core competencies for a sustainable competitive advantage. Generally, companies compete with other firms that sell similar services and products to the same target markets, and the unique selling point (USP) will be the prime factor for a company to stand out.</w:t>
      </w:r>
    </w:p>
    <w:p w14:paraId="019B610A"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4</w:t>
      </w:r>
      <w:r w:rsidRPr="00FC34AD">
        <w:rPr>
          <w:rFonts w:ascii="Arial" w:eastAsia="Arial" w:hAnsi="Arial" w:cs="Arial"/>
          <w:b/>
          <w:bCs/>
          <w:color w:val="000000" w:themeColor="text1"/>
          <w:sz w:val="24"/>
          <w:szCs w:val="24"/>
        </w:rPr>
        <w:t>.1 SWOT Analysis</w:t>
      </w:r>
    </w:p>
    <w:p w14:paraId="40E68085"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This section evaluates the Premier Inn’s SWOT analysis to have a basic understanding of the company’s current position. This examines the important internal Strengths and Weaknesses of the company as well as exploring the external potential Threats and turning them into Opportunities for further growth. Identifying these </w:t>
      </w:r>
      <w:r w:rsidRPr="00FC34AD">
        <w:rPr>
          <w:rFonts w:ascii="Arial" w:eastAsia="Arial" w:hAnsi="Arial" w:cs="Arial"/>
          <w:color w:val="000000" w:themeColor="text1"/>
          <w:sz w:val="24"/>
          <w:szCs w:val="24"/>
        </w:rPr>
        <w:lastRenderedPageBreak/>
        <w:t xml:space="preserve">elements would develop effective and suitable strategies that Premier Inn can concentrate on in the future. </w:t>
      </w:r>
    </w:p>
    <w:p w14:paraId="65DD3785"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According to Dess et al (2019), this analysis is vital for any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who wants to build its strengths, resolve its weaknesses, grow opportunities and eliminate threats, allowing them to act proactively rather than reactively. Faulkner and Campbell (2003) agreed with Dess as companies can conduct an analysis on the environmental factors affecting the business strategy.</w:t>
      </w:r>
    </w:p>
    <w:p w14:paraId="72A7E060"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b/>
          <w:bCs/>
          <w:color w:val="000000" w:themeColor="text1"/>
          <w:sz w:val="24"/>
          <w:szCs w:val="24"/>
        </w:rPr>
        <w:t>Strengths</w:t>
      </w:r>
    </w:p>
    <w:p w14:paraId="2D57B4C4"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The company has a solid business foundation as Whitbread started in 1742. It has a strong presence in the UK with over 840 hotels and over 83,000 rooms, with comfortable pillows, cozy duvets and blackout curtains and with more than 68.3% occupancy rate. Most of its hotels are situated near the city center, tourist attractions and airports giving Premier Inn the best business location</w:t>
      </w:r>
      <w:r>
        <w:rPr>
          <w:rFonts w:ascii="Arial" w:eastAsia="Arial" w:hAnsi="Arial" w:cs="Arial"/>
          <w:color w:val="000000" w:themeColor="text1"/>
          <w:sz w:val="24"/>
          <w:szCs w:val="24"/>
        </w:rPr>
        <w:t>.</w:t>
      </w:r>
      <w:r w:rsidRPr="00FC34AD">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Their</w:t>
      </w:r>
      <w:r w:rsidRPr="00FC34AD">
        <w:rPr>
          <w:rFonts w:ascii="Arial" w:eastAsia="Arial" w:hAnsi="Arial" w:cs="Arial"/>
          <w:color w:val="000000" w:themeColor="text1"/>
          <w:sz w:val="24"/>
          <w:szCs w:val="24"/>
        </w:rPr>
        <w:t xml:space="preserve"> Unique Selling Point</w:t>
      </w:r>
      <w:r>
        <w:rPr>
          <w:rFonts w:ascii="Arial" w:eastAsia="Arial" w:hAnsi="Arial" w:cs="Arial"/>
          <w:color w:val="000000" w:themeColor="text1"/>
          <w:sz w:val="24"/>
          <w:szCs w:val="24"/>
        </w:rPr>
        <w:t xml:space="preserve"> includes being a</w:t>
      </w:r>
      <w:r w:rsidRPr="00FC34AD">
        <w:rPr>
          <w:rFonts w:ascii="Arial" w:eastAsia="Arial" w:hAnsi="Arial" w:cs="Arial"/>
          <w:color w:val="000000" w:themeColor="text1"/>
          <w:sz w:val="24"/>
          <w:szCs w:val="24"/>
        </w:rPr>
        <w:t xml:space="preserve"> kid and bicycle-friendly</w:t>
      </w:r>
      <w:r>
        <w:rPr>
          <w:rFonts w:ascii="Arial" w:eastAsia="Arial" w:hAnsi="Arial" w:cs="Arial"/>
          <w:color w:val="000000" w:themeColor="text1"/>
          <w:sz w:val="24"/>
          <w:szCs w:val="24"/>
        </w:rPr>
        <w:t xml:space="preserve"> establishment</w:t>
      </w:r>
      <w:r w:rsidRPr="00FC34AD">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great </w:t>
      </w:r>
      <w:r w:rsidRPr="00FC34AD">
        <w:rPr>
          <w:rFonts w:ascii="Arial" w:eastAsia="Arial" w:hAnsi="Arial" w:cs="Arial"/>
          <w:color w:val="000000" w:themeColor="text1"/>
          <w:sz w:val="24"/>
          <w:szCs w:val="24"/>
        </w:rPr>
        <w:t>acces</w:t>
      </w:r>
      <w:r>
        <w:rPr>
          <w:rFonts w:ascii="Arial" w:eastAsia="Arial" w:hAnsi="Arial" w:cs="Arial"/>
          <w:color w:val="000000" w:themeColor="text1"/>
          <w:sz w:val="24"/>
          <w:szCs w:val="24"/>
        </w:rPr>
        <w:t>sibility</w:t>
      </w:r>
      <w:r w:rsidRPr="00FC34AD">
        <w:rPr>
          <w:rFonts w:ascii="Arial" w:eastAsia="Arial" w:hAnsi="Arial" w:cs="Arial"/>
          <w:color w:val="000000" w:themeColor="text1"/>
          <w:sz w:val="24"/>
          <w:szCs w:val="24"/>
        </w:rPr>
        <w:t>, free Wi-Fi 24/7 and a lounge area for relaxation. The hotel and restaurants are available and inclusive to all types of guests. It recorded high levels of customer satisfaction as the company focused on customer care and corporate social responsibility. The hotel established a good reputation and brand image over the years</w:t>
      </w:r>
      <w:r>
        <w:rPr>
          <w:rFonts w:ascii="Arial" w:eastAsia="Arial" w:hAnsi="Arial" w:cs="Arial"/>
          <w:color w:val="000000" w:themeColor="text1"/>
          <w:sz w:val="24"/>
          <w:szCs w:val="24"/>
        </w:rPr>
        <w:t xml:space="preserve"> and</w:t>
      </w:r>
      <w:r w:rsidRPr="00FC34AD">
        <w:rPr>
          <w:rFonts w:ascii="Arial" w:eastAsia="Arial" w:hAnsi="Arial" w:cs="Arial"/>
          <w:color w:val="000000" w:themeColor="text1"/>
          <w:sz w:val="24"/>
          <w:szCs w:val="24"/>
        </w:rPr>
        <w:t xml:space="preserve"> was voted as the Best UK economy hotel brand several times</w:t>
      </w:r>
      <w:r>
        <w:rPr>
          <w:rFonts w:ascii="Arial" w:eastAsia="Arial" w:hAnsi="Arial" w:cs="Arial"/>
          <w:color w:val="000000" w:themeColor="text1"/>
          <w:sz w:val="24"/>
          <w:szCs w:val="24"/>
        </w:rPr>
        <w:t>. It is</w:t>
      </w:r>
      <w:r w:rsidRPr="00FC34AD">
        <w:rPr>
          <w:rFonts w:ascii="Arial" w:eastAsia="Arial" w:hAnsi="Arial" w:cs="Arial"/>
          <w:color w:val="000000" w:themeColor="text1"/>
          <w:sz w:val="24"/>
          <w:szCs w:val="24"/>
        </w:rPr>
        <w:t xml:space="preserve"> named the Best Budget Hotel Brand at the Business Travel Awards 2021.</w:t>
      </w:r>
    </w:p>
    <w:p w14:paraId="18BEA0A4"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b/>
          <w:bCs/>
          <w:color w:val="000000" w:themeColor="text1"/>
          <w:sz w:val="24"/>
          <w:szCs w:val="24"/>
        </w:rPr>
        <w:t>Weaknesses</w:t>
      </w:r>
    </w:p>
    <w:p w14:paraId="64257A75"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Premier Inn has a weak and limited global presence. It only operates in a few countries compared to other hotel companies. During COVID-19, refund requests from guests who booked with the hotel were rejected, which led to many unsatisfied and unhappy </w:t>
      </w:r>
      <w:r w:rsidRPr="00FC34AD">
        <w:rPr>
          <w:rFonts w:ascii="Arial" w:eastAsia="Arial" w:hAnsi="Arial" w:cs="Arial"/>
          <w:color w:val="000000" w:themeColor="text1"/>
          <w:sz w:val="24"/>
          <w:szCs w:val="24"/>
        </w:rPr>
        <w:lastRenderedPageBreak/>
        <w:t xml:space="preserve">customers. They have limited facilities to offer since they are budget hotel companies: no spa, swimming pool, gym facilities, no loyalty </w:t>
      </w:r>
      <w:proofErr w:type="spellStart"/>
      <w:r w:rsidRPr="00FC34AD">
        <w:rPr>
          <w:rFonts w:ascii="Arial" w:eastAsia="Arial" w:hAnsi="Arial" w:cs="Arial"/>
          <w:color w:val="000000" w:themeColor="text1"/>
          <w:sz w:val="24"/>
          <w:szCs w:val="24"/>
        </w:rPr>
        <w:t>programme</w:t>
      </w:r>
      <w:proofErr w:type="spellEnd"/>
      <w:r w:rsidRPr="00FC34AD">
        <w:rPr>
          <w:rFonts w:ascii="Arial" w:eastAsia="Arial" w:hAnsi="Arial" w:cs="Arial"/>
          <w:color w:val="000000" w:themeColor="text1"/>
          <w:sz w:val="24"/>
          <w:szCs w:val="24"/>
        </w:rPr>
        <w:t xml:space="preserve"> and no elite status. </w:t>
      </w:r>
    </w:p>
    <w:p w14:paraId="0CD7D444"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 xml:space="preserve">Opportunities </w:t>
      </w:r>
    </w:p>
    <w:p w14:paraId="4EF6EE8C"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The group has been investing more on digital marketing and ventured new markets when it started its business in Germany and in the Republic of Ireland. The company shows interest in exploring global prospects including South Asia and Middle East.</w:t>
      </w:r>
    </w:p>
    <w:p w14:paraId="722A5363"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Threats</w:t>
      </w:r>
    </w:p>
    <w:p w14:paraId="5CCDF7B2"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Competition with budget hotels, like Travelodge, could be the biggest threat to the company. Tough competition with larger brands, such as Marriott, and small, independent hotels undeniably exists. Unforeseen circumstances, like lockdowns due to pandemic which decimated and affected numerous businesses including the hospitality industry, should not be marginalized.</w:t>
      </w:r>
    </w:p>
    <w:p w14:paraId="64A455E2"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Overall, the SWOT analysis of Premier Inn shows their ability to lead the budget hotel sector in the UK. The current competition is based mainly on prices, customer service and Wi-Fi services which contribute to the customer’s decision to use the brand.</w:t>
      </w:r>
    </w:p>
    <w:p w14:paraId="0F7FA05D"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4</w:t>
      </w:r>
      <w:r w:rsidRPr="00FC34AD">
        <w:rPr>
          <w:rFonts w:ascii="Arial" w:eastAsia="Arial" w:hAnsi="Arial" w:cs="Arial"/>
          <w:b/>
          <w:bCs/>
          <w:color w:val="000000" w:themeColor="text1"/>
          <w:sz w:val="24"/>
          <w:szCs w:val="24"/>
        </w:rPr>
        <w:t xml:space="preserve">.2 PESTLE Analysis </w:t>
      </w:r>
    </w:p>
    <w:p w14:paraId="2E37BA6C"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The purpose of this section is to study the key external factors such as Political, Economic, Sociological, Technological, Legal and Environmental that impact an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Professionals and senior managers can use this analysis to guide their strategic decision-making in a competitive environment as some macro-environmental elements can affect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w:t>
      </w:r>
    </w:p>
    <w:p w14:paraId="2AF78246" w14:textId="77777777" w:rsidR="00F93408" w:rsidRPr="00FC34AD" w:rsidRDefault="00F93408" w:rsidP="00F93408">
      <w:pPr>
        <w:spacing w:line="480" w:lineRule="auto"/>
        <w:jc w:val="both"/>
        <w:rPr>
          <w:rFonts w:ascii="Arial" w:eastAsia="Arial" w:hAnsi="Arial" w:cs="Arial"/>
          <w:b/>
          <w:bCs/>
          <w:color w:val="FF0000"/>
          <w:sz w:val="24"/>
          <w:szCs w:val="24"/>
        </w:rPr>
      </w:pPr>
      <w:r w:rsidRPr="00FC34AD">
        <w:rPr>
          <w:rFonts w:ascii="Arial" w:eastAsia="Arial" w:hAnsi="Arial" w:cs="Arial"/>
          <w:b/>
          <w:bCs/>
          <w:color w:val="000000" w:themeColor="text1"/>
          <w:sz w:val="24"/>
          <w:szCs w:val="24"/>
        </w:rPr>
        <w:t>Political</w:t>
      </w:r>
    </w:p>
    <w:p w14:paraId="744D8461"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lastRenderedPageBreak/>
        <w:t xml:space="preserve">The government rules and regulations have greatly influenced how the hotel industry operates. Some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fear the possible changes brought forward by the new elected Prime Minister or President as he or she may replace the previous legislations. The tax system is being controlled by the government and currently, hotel owners pay lower taxes to take into consideration the development and maintenance of the establishments. Also, the government’s decision on travel bans can extremely affect the hotel and tourism industry.</w:t>
      </w:r>
    </w:p>
    <w:p w14:paraId="5CDC6BFB" w14:textId="77777777" w:rsidR="00F93408" w:rsidRDefault="00F93408" w:rsidP="00F93408">
      <w:pPr>
        <w:spacing w:line="480" w:lineRule="auto"/>
        <w:jc w:val="both"/>
        <w:rPr>
          <w:rFonts w:ascii="Arial" w:eastAsia="Arial" w:hAnsi="Arial" w:cs="Arial"/>
          <w:b/>
          <w:bCs/>
          <w:color w:val="000000" w:themeColor="text1"/>
          <w:sz w:val="24"/>
          <w:szCs w:val="24"/>
        </w:rPr>
      </w:pPr>
    </w:p>
    <w:p w14:paraId="0F276802" w14:textId="77777777" w:rsidR="00F93408" w:rsidRDefault="00F93408" w:rsidP="00F93408">
      <w:pPr>
        <w:spacing w:line="480" w:lineRule="auto"/>
        <w:jc w:val="both"/>
        <w:rPr>
          <w:rFonts w:ascii="Arial" w:eastAsia="Arial" w:hAnsi="Arial" w:cs="Arial"/>
          <w:b/>
          <w:bCs/>
          <w:color w:val="000000" w:themeColor="text1"/>
          <w:sz w:val="24"/>
          <w:szCs w:val="24"/>
        </w:rPr>
      </w:pPr>
    </w:p>
    <w:p w14:paraId="75CDD6CF"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Economic</w:t>
      </w:r>
    </w:p>
    <w:p w14:paraId="74B6CB57"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The hotel industry is one of the largest ventures for any global investor and immensely contributes to the country’s economic growth. This sector is continually growing and is expected to go beyond in the next years. Conversely, the success of this sector will depend on the strength and weakness of monetary exchange which can sway the traveler's decision to visit the country.</w:t>
      </w:r>
    </w:p>
    <w:p w14:paraId="23A3CA75"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Social</w:t>
      </w:r>
    </w:p>
    <w:p w14:paraId="5D9ABC19"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This factor aims at the hotel sector’s largest competition, Airbnb, which offers a variety of rooms at lower costs – attracting customers especially the younger generations. However, Premier Inn is all about promoting great relationships with communities, creating new employment opportunities and developing talents by establishing training programs and raising donations for charity. </w:t>
      </w:r>
    </w:p>
    <w:p w14:paraId="142F03DF"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Technological</w:t>
      </w:r>
    </w:p>
    <w:p w14:paraId="6AB42DFE"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lastRenderedPageBreak/>
        <w:t xml:space="preserve">Modern technology has positively transformed the hotel industry. Reservation system, beforehand, operated by using traditional media and manual operations including printing and broadcasting. Nowadays, the internet has changed the industry with the aid of social media and online adverts like Facebook and </w:t>
      </w:r>
      <w:proofErr w:type="spellStart"/>
      <w:r w:rsidRPr="00FC34AD">
        <w:rPr>
          <w:rFonts w:ascii="Arial" w:eastAsia="Arial" w:hAnsi="Arial" w:cs="Arial"/>
          <w:color w:val="000000" w:themeColor="text1"/>
          <w:sz w:val="24"/>
          <w:szCs w:val="24"/>
        </w:rPr>
        <w:t>Tripadvisor</w:t>
      </w:r>
      <w:proofErr w:type="spellEnd"/>
      <w:r w:rsidRPr="00FC34AD">
        <w:rPr>
          <w:rFonts w:ascii="Arial" w:eastAsia="Arial" w:hAnsi="Arial" w:cs="Arial"/>
          <w:color w:val="000000" w:themeColor="text1"/>
          <w:sz w:val="24"/>
          <w:szCs w:val="24"/>
        </w:rPr>
        <w:t>. These shaped the company’s marketing due to the customer reviews that can greatly influence business activity. The hotel upholds the Data Protection Act of 2018 which protects the privacy and personal data of consumers.</w:t>
      </w:r>
    </w:p>
    <w:p w14:paraId="1D555B04" w14:textId="77777777" w:rsidR="00F93408" w:rsidRDefault="00F93408" w:rsidP="00F93408">
      <w:pPr>
        <w:spacing w:line="480" w:lineRule="auto"/>
        <w:jc w:val="both"/>
        <w:rPr>
          <w:rFonts w:ascii="Arial" w:eastAsia="Arial" w:hAnsi="Arial" w:cs="Arial"/>
          <w:b/>
          <w:bCs/>
          <w:color w:val="000000" w:themeColor="text1"/>
          <w:sz w:val="24"/>
          <w:szCs w:val="24"/>
        </w:rPr>
      </w:pPr>
    </w:p>
    <w:p w14:paraId="6E9177F3"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Legal</w:t>
      </w:r>
    </w:p>
    <w:p w14:paraId="5DB39AC3"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It is crucial for all business owners to obey the laws protecting the rights of both employees and consumers. Employment laws cover the issues at work, recruitment process and health and safety regulations. Laws protecting the rights of the consumer ensure fair practices when goods and services are purchased from the business.</w:t>
      </w:r>
    </w:p>
    <w:p w14:paraId="4E4523D9"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b/>
          <w:bCs/>
          <w:color w:val="000000" w:themeColor="text1"/>
          <w:sz w:val="24"/>
          <w:szCs w:val="24"/>
        </w:rPr>
        <w:t xml:space="preserve">Environmental </w:t>
      </w:r>
    </w:p>
    <w:p w14:paraId="4D7D2315"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Global warming and climate change significantly affect the hotel industry. The Premier Inn has a </w:t>
      </w:r>
      <w:proofErr w:type="spellStart"/>
      <w:r w:rsidRPr="00FC34AD">
        <w:rPr>
          <w:rFonts w:ascii="Arial" w:eastAsia="Arial" w:hAnsi="Arial" w:cs="Arial"/>
          <w:color w:val="000000" w:themeColor="text1"/>
          <w:sz w:val="24"/>
          <w:szCs w:val="24"/>
        </w:rPr>
        <w:t>programme</w:t>
      </w:r>
      <w:proofErr w:type="spellEnd"/>
      <w:r w:rsidRPr="00FC34AD">
        <w:rPr>
          <w:rFonts w:ascii="Arial" w:eastAsia="Arial" w:hAnsi="Arial" w:cs="Arial"/>
          <w:color w:val="000000" w:themeColor="text1"/>
          <w:sz w:val="24"/>
          <w:szCs w:val="24"/>
        </w:rPr>
        <w:t xml:space="preserve"> called The Good Together, a project helping the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to be ecologically sustainable. The hotel installed energy-saving lights and water efficient showers in every room to decrease wastage of natural resources. </w:t>
      </w:r>
    </w:p>
    <w:p w14:paraId="54B7C202"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Environmental analysis needs regular monitoring and updating to detect trends and issues affecting the company to help managers in creating effective solutions.</w:t>
      </w:r>
      <w:r w:rsidRPr="00FC34AD">
        <w:rPr>
          <w:rFonts w:ascii="Arial" w:hAnsi="Arial" w:cs="Arial"/>
          <w:sz w:val="24"/>
          <w:szCs w:val="24"/>
        </w:rPr>
        <w:t xml:space="preserve"> </w:t>
      </w:r>
      <w:r w:rsidRPr="00FC34AD">
        <w:rPr>
          <w:rFonts w:ascii="Arial" w:eastAsia="Arial" w:hAnsi="Arial" w:cs="Arial"/>
          <w:color w:val="000000" w:themeColor="text1"/>
          <w:sz w:val="24"/>
          <w:szCs w:val="24"/>
        </w:rPr>
        <w:t>CIPD (2021</w:t>
      </w:r>
      <w:r>
        <w:rPr>
          <w:rFonts w:ascii="Arial" w:eastAsia="Arial" w:hAnsi="Arial" w:cs="Arial"/>
          <w:color w:val="000000" w:themeColor="text1"/>
          <w:sz w:val="24"/>
          <w:szCs w:val="24"/>
        </w:rPr>
        <w:t>b</w:t>
      </w:r>
      <w:r w:rsidRPr="00FC34AD">
        <w:rPr>
          <w:rFonts w:ascii="Arial" w:eastAsia="Arial" w:hAnsi="Arial" w:cs="Arial"/>
          <w:color w:val="000000" w:themeColor="text1"/>
          <w:sz w:val="24"/>
          <w:szCs w:val="24"/>
        </w:rPr>
        <w:t>) highlighted that repetitive checks may lead to time constraints in execution of the new strategy.</w:t>
      </w:r>
    </w:p>
    <w:p w14:paraId="289A975A" w14:textId="77777777" w:rsidR="00F93408" w:rsidRPr="00FC34AD" w:rsidRDefault="00F93408" w:rsidP="00F93408">
      <w:pPr>
        <w:spacing w:line="480" w:lineRule="auto"/>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4</w:t>
      </w:r>
      <w:r w:rsidRPr="00FC34AD">
        <w:rPr>
          <w:rFonts w:ascii="Arial" w:eastAsia="Arial" w:hAnsi="Arial" w:cs="Arial"/>
          <w:b/>
          <w:bCs/>
          <w:color w:val="000000" w:themeColor="text1"/>
          <w:sz w:val="24"/>
          <w:szCs w:val="24"/>
        </w:rPr>
        <w:t xml:space="preserve">.3 Competitor Analysis </w:t>
      </w:r>
    </w:p>
    <w:p w14:paraId="4DAD1C41"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color w:val="000000" w:themeColor="text1"/>
          <w:sz w:val="24"/>
          <w:szCs w:val="24"/>
        </w:rPr>
        <w:lastRenderedPageBreak/>
        <w:t xml:space="preserve">Another framework used to examine the strategic management environment is Porter’s (1980) Five Forces (rivalry, supplier power, threat of new entry, threat of substitute and buyer power) analysis. This tool is considered the most effective and is widely used by different </w:t>
      </w:r>
      <w:proofErr w:type="spellStart"/>
      <w:r w:rsidRPr="00FC34AD">
        <w:rPr>
          <w:rFonts w:ascii="Arial" w:eastAsia="Arial" w:hAnsi="Arial" w:cs="Arial"/>
          <w:color w:val="000000" w:themeColor="text1"/>
          <w:sz w:val="24"/>
          <w:szCs w:val="24"/>
        </w:rPr>
        <w:t>organisations</w:t>
      </w:r>
      <w:proofErr w:type="spellEnd"/>
      <w:r w:rsidRPr="00FC34AD">
        <w:rPr>
          <w:rFonts w:ascii="Arial" w:eastAsia="Arial" w:hAnsi="Arial" w:cs="Arial"/>
          <w:color w:val="000000" w:themeColor="text1"/>
          <w:sz w:val="24"/>
          <w:szCs w:val="24"/>
        </w:rPr>
        <w:t xml:space="preserve">. This model is beneficial as it explores environmental competitiveness by </w:t>
      </w:r>
      <w:proofErr w:type="spellStart"/>
      <w:r w:rsidRPr="00FC34AD">
        <w:rPr>
          <w:rFonts w:ascii="Arial" w:eastAsia="Arial" w:hAnsi="Arial" w:cs="Arial"/>
          <w:color w:val="000000" w:themeColor="text1"/>
          <w:sz w:val="24"/>
          <w:szCs w:val="24"/>
        </w:rPr>
        <w:t>analysing</w:t>
      </w:r>
      <w:proofErr w:type="spellEnd"/>
      <w:r w:rsidRPr="00FC34AD">
        <w:rPr>
          <w:rFonts w:ascii="Arial" w:eastAsia="Arial" w:hAnsi="Arial" w:cs="Arial"/>
          <w:color w:val="000000" w:themeColor="text1"/>
          <w:sz w:val="24"/>
          <w:szCs w:val="24"/>
        </w:rPr>
        <w:t xml:space="preserve"> the internal and external factors in the company, including customers’ perception of the business. The analysis evaluates the products and services offered by various companies and how they compete to</w:t>
      </w:r>
      <w:r>
        <w:rPr>
          <w:rFonts w:ascii="Arial" w:eastAsia="Arial" w:hAnsi="Arial" w:cs="Arial"/>
          <w:color w:val="000000" w:themeColor="text1"/>
          <w:sz w:val="24"/>
          <w:szCs w:val="24"/>
        </w:rPr>
        <w:t xml:space="preserve"> </w:t>
      </w:r>
      <w:r w:rsidRPr="00FC34AD">
        <w:rPr>
          <w:rFonts w:ascii="Arial" w:eastAsia="Arial" w:hAnsi="Arial" w:cs="Arial"/>
          <w:color w:val="000000" w:themeColor="text1"/>
          <w:sz w:val="24"/>
          <w:szCs w:val="24"/>
        </w:rPr>
        <w:t xml:space="preserve">effectively be more profitable. </w:t>
      </w:r>
      <w:r w:rsidRPr="00FC34AD">
        <w:rPr>
          <w:rFonts w:ascii="Arial" w:eastAsia="Arial" w:hAnsi="Arial" w:cs="Arial"/>
          <w:sz w:val="24"/>
          <w:szCs w:val="24"/>
        </w:rPr>
        <w:t>This study involves buyer power and threat of substitute.</w:t>
      </w:r>
    </w:p>
    <w:p w14:paraId="0521CB2D"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Premier Inn’s main competitor is </w:t>
      </w:r>
      <w:proofErr w:type="gramStart"/>
      <w:r w:rsidRPr="00FC34AD">
        <w:rPr>
          <w:rFonts w:ascii="Arial" w:eastAsia="Arial" w:hAnsi="Arial" w:cs="Arial"/>
          <w:color w:val="000000" w:themeColor="text1"/>
          <w:sz w:val="24"/>
          <w:szCs w:val="24"/>
        </w:rPr>
        <w:t>Travelodge</w:t>
      </w:r>
      <w:proofErr w:type="gramEnd"/>
      <w:r w:rsidRPr="00FC34AD">
        <w:rPr>
          <w:rFonts w:ascii="Arial" w:eastAsia="Arial" w:hAnsi="Arial" w:cs="Arial"/>
          <w:color w:val="000000" w:themeColor="text1"/>
          <w:sz w:val="24"/>
          <w:szCs w:val="24"/>
        </w:rPr>
        <w:t xml:space="preserve"> and a comparison is necessary to assess the sustainable competitive advantage between the two. Both businesses are competing in terms of becoming the best and most affordable budget hotel. As of 2022, Premier Inn is taking the lead with 78% rating compared to Travelodge’s 63% and won as the UK’s best budget hotel brand in the same year (Premier Inn, 2022). This reflects that Premier Inn is superior and larger in number with over 840 hotels and 85,000 bed spaces compared to Travelodge’s 600 hotels and 45,000 bedrooms (Travelodge, 2022).</w:t>
      </w:r>
    </w:p>
    <w:p w14:paraId="7C7C1D7D"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Moreover, Premier Inn provides an on-site restaurant and breakfast service at every hotel, whereas Travelodge only offers it in 200 hotels. In terms of internet service, Premier Inn has free 24/7 access and can upgrade for just £5, but Travelodge is only offering free access for 30 minutes and guests need to pay £3 for 24-hour accessibility. On the other hand, Travelodge allows two pets per room with additional charges, but Premier Inn is not pet-friendly except for assistance dogs. Travelodge permits early check-in at 10am and 4pm check-out with an extra charge but Premier Inn does not grant flexibility except for some airport hotels. Both hotels offer free parking for some </w:t>
      </w:r>
      <w:r w:rsidRPr="00FC34AD">
        <w:rPr>
          <w:rFonts w:ascii="Arial" w:eastAsia="Arial" w:hAnsi="Arial" w:cs="Arial"/>
          <w:color w:val="000000" w:themeColor="text1"/>
          <w:sz w:val="24"/>
          <w:szCs w:val="24"/>
        </w:rPr>
        <w:lastRenderedPageBreak/>
        <w:t>of their branches with limited spaces and there is paid private parking to use. They both have accessible rooms and are bike friendly.</w:t>
      </w:r>
    </w:p>
    <w:p w14:paraId="408441B1" w14:textId="77777777" w:rsidR="00F93408"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By comparing these two budget hotels, managers can see their current position in the market, can </w:t>
      </w:r>
      <w:proofErr w:type="spellStart"/>
      <w:r w:rsidRPr="00FC34AD">
        <w:rPr>
          <w:rFonts w:ascii="Arial" w:eastAsia="Arial" w:hAnsi="Arial" w:cs="Arial"/>
          <w:color w:val="000000" w:themeColor="text1"/>
          <w:sz w:val="24"/>
          <w:szCs w:val="24"/>
        </w:rPr>
        <w:t>analyse</w:t>
      </w:r>
      <w:proofErr w:type="spellEnd"/>
      <w:r w:rsidRPr="00FC34AD">
        <w:rPr>
          <w:rFonts w:ascii="Arial" w:eastAsia="Arial" w:hAnsi="Arial" w:cs="Arial"/>
          <w:color w:val="000000" w:themeColor="text1"/>
          <w:sz w:val="24"/>
          <w:szCs w:val="24"/>
        </w:rPr>
        <w:t xml:space="preserve"> other strategies and produce an innovative idea for a better and sustainable competitive advantage.</w:t>
      </w:r>
    </w:p>
    <w:p w14:paraId="2CD8F1C1" w14:textId="77777777" w:rsidR="00F93408" w:rsidRPr="00466BF4"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4</w:t>
      </w:r>
      <w:r w:rsidRPr="00FC34AD">
        <w:rPr>
          <w:rFonts w:ascii="Arial" w:eastAsia="Arial" w:hAnsi="Arial" w:cs="Arial"/>
          <w:b/>
          <w:bCs/>
          <w:color w:val="000000" w:themeColor="text1"/>
          <w:sz w:val="24"/>
          <w:szCs w:val="24"/>
        </w:rPr>
        <w:t xml:space="preserve">.4 </w:t>
      </w:r>
      <w:r>
        <w:rPr>
          <w:rFonts w:ascii="Arial" w:eastAsia="Arial" w:hAnsi="Arial" w:cs="Arial"/>
          <w:b/>
          <w:bCs/>
          <w:color w:val="000000" w:themeColor="text1"/>
          <w:sz w:val="24"/>
          <w:szCs w:val="24"/>
        </w:rPr>
        <w:t xml:space="preserve">The </w:t>
      </w:r>
      <w:r w:rsidRPr="00FC34AD">
        <w:rPr>
          <w:rFonts w:ascii="Arial" w:eastAsia="Arial" w:hAnsi="Arial" w:cs="Arial"/>
          <w:b/>
          <w:bCs/>
          <w:color w:val="000000" w:themeColor="text1"/>
          <w:sz w:val="24"/>
          <w:szCs w:val="24"/>
        </w:rPr>
        <w:t>Premier Inn</w:t>
      </w:r>
    </w:p>
    <w:p w14:paraId="19BF3369"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The Whitbread Company’s purpose is to provide quality, affordable hotels for the guests to help them to live and work well and to positively impact the world, with no barriers to entry or limits to ambition and to provide meaningful work, skills and career development opportunities for the team. Their values are to become genuine about their customers, confident to strive for the best, and committed to developing employees’ skills and knowledge. Their ambition is to be the world’s best budget hotel (Whitbread, 2022).</w:t>
      </w:r>
    </w:p>
    <w:p w14:paraId="572402C2"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The company has a vertically integrated model which is unique and sets them apart from their competitors. The combination of property ownership, development, brand, hotel operations and inventory distribution has significantly enabled the company to grow consistently and at a faster pace than Travelodge. They have been delivering superior customer service and their model provides a clear competitive advantage. </w:t>
      </w:r>
    </w:p>
    <w:p w14:paraId="1B8AAE7C"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Whitbread (2022) also mentioned that they use a proven and tested strategy which is highly effective and compelling. The strategy consists of three key pillars: (1) To grow and innovate in the core UK markets; (2) To focus on their strengths to grow in Germany; (3) To enhance the capability to support long term growth. The hotel managed to establish and to make a reputation and awareness of their brand and services in the hotel industry. The environment is continuously changing alongside </w:t>
      </w:r>
      <w:r w:rsidRPr="00FC34AD">
        <w:rPr>
          <w:rFonts w:ascii="Arial" w:eastAsia="Arial" w:hAnsi="Arial" w:cs="Arial"/>
          <w:color w:val="000000" w:themeColor="text1"/>
          <w:sz w:val="24"/>
          <w:szCs w:val="24"/>
        </w:rPr>
        <w:lastRenderedPageBreak/>
        <w:t>with the people’s demands and perception. The company’s strategy should be able to survive the ever evolving and more competitive market by following the standards.</w:t>
      </w:r>
    </w:p>
    <w:p w14:paraId="32549501"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sz w:val="24"/>
          <w:szCs w:val="24"/>
        </w:rPr>
        <w:t xml:space="preserve">The Premier Inn’s STP </w:t>
      </w:r>
      <w:proofErr w:type="gramStart"/>
      <w:r w:rsidRPr="00FC34AD">
        <w:rPr>
          <w:rFonts w:ascii="Arial" w:eastAsia="Arial" w:hAnsi="Arial" w:cs="Arial"/>
          <w:sz w:val="24"/>
          <w:szCs w:val="24"/>
        </w:rPr>
        <w:t>is:</w:t>
      </w:r>
      <w:proofErr w:type="gramEnd"/>
      <w:r w:rsidRPr="00FC34AD">
        <w:rPr>
          <w:rFonts w:ascii="Arial" w:eastAsia="Arial" w:hAnsi="Arial" w:cs="Arial"/>
          <w:sz w:val="24"/>
          <w:szCs w:val="24"/>
        </w:rPr>
        <w:t xml:space="preserve"> Segmentation - for businesses, leisure, families and other groups looking for budget accommodation; Target Market - for travelers and backpackers; Positioning – named as the UK’s best budget hotel. The c</w:t>
      </w:r>
      <w:r w:rsidRPr="00FC34AD">
        <w:rPr>
          <w:rFonts w:ascii="Arial" w:eastAsia="Arial" w:hAnsi="Arial" w:cs="Arial"/>
          <w:color w:val="000000" w:themeColor="text1"/>
          <w:sz w:val="24"/>
          <w:szCs w:val="24"/>
        </w:rPr>
        <w:t xml:space="preserve">orporate social responsibility of Premier Inn is committing to its corporate responsibility </w:t>
      </w:r>
      <w:proofErr w:type="spellStart"/>
      <w:r w:rsidRPr="00FC34AD">
        <w:rPr>
          <w:rFonts w:ascii="Arial" w:eastAsia="Arial" w:hAnsi="Arial" w:cs="Arial"/>
          <w:color w:val="000000" w:themeColor="text1"/>
          <w:sz w:val="24"/>
          <w:szCs w:val="24"/>
        </w:rPr>
        <w:t>programme</w:t>
      </w:r>
      <w:proofErr w:type="spellEnd"/>
      <w:r w:rsidRPr="00FC34AD">
        <w:rPr>
          <w:rFonts w:ascii="Arial" w:eastAsia="Arial" w:hAnsi="Arial" w:cs="Arial"/>
          <w:color w:val="000000" w:themeColor="text1"/>
          <w:sz w:val="24"/>
          <w:szCs w:val="24"/>
        </w:rPr>
        <w:t>, “Good Together”. The company’s slogan is “Good Night Guarantee” offering one hundred percent money back, high quality and comfortable rooms with friendly customer service. This approach is valuable and has been an integral part of the business. It focuses on the six priority areas: customers, community, people, environment, health and sourcing. The company is continually developing a more comprehensive and committed strategy across these areas. Their USP is to offer comfort and quality to guests (Premier Inn, 2023).</w:t>
      </w:r>
    </w:p>
    <w:p w14:paraId="71E5058D" w14:textId="77777777" w:rsidR="00F93408"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b/>
          <w:bCs/>
          <w:color w:val="000000" w:themeColor="text1"/>
          <w:sz w:val="24"/>
          <w:szCs w:val="24"/>
        </w:rPr>
        <w:t>3.</w:t>
      </w:r>
      <w:r>
        <w:rPr>
          <w:rFonts w:ascii="Arial" w:eastAsia="Arial" w:hAnsi="Arial" w:cs="Arial"/>
          <w:b/>
          <w:bCs/>
          <w:color w:val="000000" w:themeColor="text1"/>
          <w:sz w:val="24"/>
          <w:szCs w:val="24"/>
        </w:rPr>
        <w:t>4</w:t>
      </w:r>
      <w:r w:rsidRPr="00FC34AD">
        <w:rPr>
          <w:rFonts w:ascii="Arial" w:eastAsia="Arial" w:hAnsi="Arial" w:cs="Arial"/>
          <w:b/>
          <w:bCs/>
          <w:color w:val="000000" w:themeColor="text1"/>
          <w:sz w:val="24"/>
          <w:szCs w:val="24"/>
        </w:rPr>
        <w:t>.5 Ethical Challenges</w:t>
      </w:r>
    </w:p>
    <w:p w14:paraId="7A12E948"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When delivering new strategies and innovations, senior management should consider the ethical issues that can arise and can negatively impact both consumers and companies. Decision making involves considering the factors affecting the internal and external stakeholders. To be morally accepted by the public, companies must act ethically. </w:t>
      </w:r>
    </w:p>
    <w:p w14:paraId="428C611F"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The code and ethics framework must be </w:t>
      </w:r>
      <w:proofErr w:type="spellStart"/>
      <w:r w:rsidRPr="00FC34AD">
        <w:rPr>
          <w:rFonts w:ascii="Arial" w:eastAsia="Arial" w:hAnsi="Arial" w:cs="Arial"/>
          <w:color w:val="000000" w:themeColor="text1"/>
          <w:sz w:val="24"/>
          <w:szCs w:val="24"/>
        </w:rPr>
        <w:t>internalised</w:t>
      </w:r>
      <w:proofErr w:type="spellEnd"/>
      <w:r w:rsidRPr="00FC34AD">
        <w:rPr>
          <w:rFonts w:ascii="Arial" w:eastAsia="Arial" w:hAnsi="Arial" w:cs="Arial"/>
          <w:color w:val="000000" w:themeColor="text1"/>
          <w:sz w:val="24"/>
          <w:szCs w:val="24"/>
        </w:rPr>
        <w:t xml:space="preserve"> in order to generate ethical decisions. The five steps in this framework are: (1) Senior management implements written code of ethics for employees; (2) Consider both positive and negative effects of the decision; (3) The government and industry guidelines are essential when making ethical decisions; (4) The involvement of stakeholders and various individuals with </w:t>
      </w:r>
      <w:r w:rsidRPr="00FC34AD">
        <w:rPr>
          <w:rFonts w:ascii="Arial" w:eastAsia="Arial" w:hAnsi="Arial" w:cs="Arial"/>
          <w:color w:val="000000" w:themeColor="text1"/>
          <w:sz w:val="24"/>
          <w:szCs w:val="24"/>
        </w:rPr>
        <w:lastRenderedPageBreak/>
        <w:t>different ethics and views are important in the decision-making process; (5) Previous decisions must be reviewed to prevent companies from weakening their market share and making the same mistakes (Thomason, 2017)</w:t>
      </w:r>
    </w:p>
    <w:p w14:paraId="1E76C6BE"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The environment is one of the factors that can influence strategic management. Several companies implement activities that have harmful effects on natural resources, for instance exploitation and pollution. Environmental management system and laws and regulations should be enforced and followed.  </w:t>
      </w:r>
    </w:p>
    <w:p w14:paraId="4DB330C1"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When the company tries to find alternative ways to be cost-effective with product creation, it can affect social factors like lifestyle and consumer buying habits. Cheaper resources and services can highly alter the quality.</w:t>
      </w:r>
      <w:r>
        <w:rPr>
          <w:rFonts w:ascii="Arial" w:eastAsia="Arial" w:hAnsi="Arial" w:cs="Arial"/>
          <w:color w:val="000000" w:themeColor="text1"/>
          <w:sz w:val="24"/>
          <w:szCs w:val="24"/>
        </w:rPr>
        <w:t xml:space="preserve"> L</w:t>
      </w:r>
      <w:r w:rsidRPr="00FC34AD">
        <w:rPr>
          <w:rFonts w:ascii="Arial" w:eastAsia="Arial" w:hAnsi="Arial" w:cs="Arial"/>
          <w:color w:val="000000" w:themeColor="text1"/>
          <w:sz w:val="24"/>
          <w:szCs w:val="24"/>
        </w:rPr>
        <w:t>ooking for low-cost resources, with lower labor costs and poor working environment, can essentially save a sum of money for the company but this does not conform to its social responsibility to protect the rights of the population.</w:t>
      </w:r>
    </w:p>
    <w:p w14:paraId="6E622BC2"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4.0 Conclusion</w:t>
      </w:r>
      <w:r>
        <w:rPr>
          <w:rFonts w:ascii="Arial" w:eastAsia="Arial" w:hAnsi="Arial" w:cs="Arial"/>
          <w:b/>
          <w:bCs/>
          <w:color w:val="000000" w:themeColor="text1"/>
          <w:sz w:val="24"/>
          <w:szCs w:val="24"/>
        </w:rPr>
        <w:t>s</w:t>
      </w:r>
    </w:p>
    <w:p w14:paraId="4735B4E7"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This report shows that Premier Inn Swansea can apply several theories and concepts to develop better strategic management. It is indispensable to consider internal and external factors affecting the hotel industry to have a sustainable, economical and operational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w:t>
      </w:r>
    </w:p>
    <w:p w14:paraId="7269CC78" w14:textId="77777777" w:rsidR="00F93408" w:rsidRPr="00FC34AD" w:rsidRDefault="00F93408" w:rsidP="00F93408">
      <w:pPr>
        <w:spacing w:line="480" w:lineRule="auto"/>
        <w:jc w:val="both"/>
        <w:rPr>
          <w:rFonts w:ascii="Arial" w:eastAsia="Arial" w:hAnsi="Arial" w:cs="Arial"/>
          <w:color w:val="000000" w:themeColor="text1"/>
          <w:sz w:val="24"/>
          <w:szCs w:val="24"/>
        </w:rPr>
      </w:pPr>
      <w:r w:rsidRPr="00FC34AD">
        <w:rPr>
          <w:rFonts w:ascii="Arial" w:eastAsia="Arial" w:hAnsi="Arial" w:cs="Arial"/>
          <w:color w:val="000000" w:themeColor="text1"/>
          <w:sz w:val="24"/>
          <w:szCs w:val="24"/>
        </w:rPr>
        <w:t xml:space="preserve">Overall, identifying the internal strengths and weaknesses and external opportunities and threats of each strategy is essential to improve the </w:t>
      </w:r>
      <w:proofErr w:type="spellStart"/>
      <w:r w:rsidRPr="00FC34AD">
        <w:rPr>
          <w:rFonts w:ascii="Arial" w:eastAsia="Arial" w:hAnsi="Arial" w:cs="Arial"/>
          <w:color w:val="000000" w:themeColor="text1"/>
          <w:sz w:val="24"/>
          <w:szCs w:val="24"/>
        </w:rPr>
        <w:t>organisation</w:t>
      </w:r>
      <w:proofErr w:type="spellEnd"/>
      <w:r w:rsidRPr="00FC34AD">
        <w:rPr>
          <w:rFonts w:ascii="Arial" w:eastAsia="Arial" w:hAnsi="Arial" w:cs="Arial"/>
          <w:color w:val="000000" w:themeColor="text1"/>
          <w:sz w:val="24"/>
          <w:szCs w:val="24"/>
        </w:rPr>
        <w:t xml:space="preserve">, expand profitability, increase customer service and achieve more success. Establishing a code of ethical framework promotes trust, fairness, responsibility and respect. This encourages employers to make decisions that are both effective and ethically acceptable in society. </w:t>
      </w:r>
    </w:p>
    <w:p w14:paraId="5FD60D87" w14:textId="77777777" w:rsidR="00F93408" w:rsidRDefault="00F93408" w:rsidP="00F93408">
      <w:pPr>
        <w:spacing w:line="480" w:lineRule="auto"/>
        <w:jc w:val="both"/>
        <w:rPr>
          <w:rFonts w:ascii="Arial" w:eastAsia="Arial" w:hAnsi="Arial" w:cs="Arial"/>
          <w:b/>
          <w:bCs/>
          <w:color w:val="000000" w:themeColor="text1"/>
          <w:sz w:val="24"/>
          <w:szCs w:val="24"/>
        </w:rPr>
      </w:pPr>
    </w:p>
    <w:p w14:paraId="31D1F0A6" w14:textId="77777777" w:rsidR="00F93408" w:rsidRDefault="00F93408" w:rsidP="00F93408">
      <w:pPr>
        <w:spacing w:line="480" w:lineRule="auto"/>
        <w:jc w:val="both"/>
        <w:rPr>
          <w:rFonts w:ascii="Arial" w:eastAsia="Arial" w:hAnsi="Arial" w:cs="Arial"/>
          <w:b/>
          <w:bCs/>
          <w:color w:val="000000" w:themeColor="text1"/>
          <w:sz w:val="24"/>
          <w:szCs w:val="24"/>
        </w:rPr>
      </w:pPr>
    </w:p>
    <w:p w14:paraId="5E09ECC4" w14:textId="77777777" w:rsidR="00F93408" w:rsidRPr="00FC34AD" w:rsidRDefault="00F93408" w:rsidP="00F93408">
      <w:pPr>
        <w:spacing w:line="480" w:lineRule="auto"/>
        <w:jc w:val="both"/>
        <w:rPr>
          <w:rFonts w:ascii="Arial" w:eastAsia="Arial" w:hAnsi="Arial" w:cs="Arial"/>
          <w:b/>
          <w:bCs/>
          <w:color w:val="000000" w:themeColor="text1"/>
          <w:sz w:val="24"/>
          <w:szCs w:val="24"/>
        </w:rPr>
      </w:pPr>
      <w:r w:rsidRPr="00FC34AD">
        <w:rPr>
          <w:rFonts w:ascii="Arial" w:eastAsia="Arial" w:hAnsi="Arial" w:cs="Arial"/>
          <w:b/>
          <w:bCs/>
          <w:color w:val="000000" w:themeColor="text1"/>
          <w:sz w:val="24"/>
          <w:szCs w:val="24"/>
        </w:rPr>
        <w:t>5.0 Recommendation</w:t>
      </w:r>
      <w:r>
        <w:rPr>
          <w:rFonts w:ascii="Arial" w:eastAsia="Arial" w:hAnsi="Arial" w:cs="Arial"/>
          <w:b/>
          <w:bCs/>
          <w:color w:val="000000" w:themeColor="text1"/>
          <w:sz w:val="24"/>
          <w:szCs w:val="24"/>
        </w:rPr>
        <w:t>s</w:t>
      </w:r>
    </w:p>
    <w:p w14:paraId="3DCCFA96"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Looking at the Premier Inn’s customer experience strategy, customer service can be improved by delivering positive guest experience from the booking process, check-in and guest’s actual stay. By proactively staying in contact with in-house guests and promoting current products and services, 24/7 customer service assistance and smooth check-out process, customer experience will significantly improve. Using robust predictive analytics can also identify the guests’ preferences in exchange for loyalty. If the journey has been remarkable, guests will have greater satisfaction and will share positive experiences and reviews via online platforms.</w:t>
      </w:r>
    </w:p>
    <w:p w14:paraId="7BB62F18"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It is essential for the hotel to improve its marketing strategy by developing a loyalty </w:t>
      </w:r>
      <w:proofErr w:type="spellStart"/>
      <w:r w:rsidRPr="00FC34AD">
        <w:rPr>
          <w:rFonts w:ascii="Arial" w:eastAsia="Arial" w:hAnsi="Arial" w:cs="Arial"/>
          <w:sz w:val="24"/>
          <w:szCs w:val="24"/>
        </w:rPr>
        <w:t>programme</w:t>
      </w:r>
      <w:proofErr w:type="spellEnd"/>
      <w:r w:rsidRPr="00FC34AD">
        <w:rPr>
          <w:rFonts w:ascii="Arial" w:eastAsia="Arial" w:hAnsi="Arial" w:cs="Arial"/>
          <w:sz w:val="24"/>
          <w:szCs w:val="24"/>
        </w:rPr>
        <w:t xml:space="preserve"> and reward points as currently unavailable. This generates more sales, retains customers and encourages people to choose the services and products over other competitors and attracts new customers. </w:t>
      </w:r>
    </w:p>
    <w:p w14:paraId="1739AD6C"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As part of environmental scanning and analysis, communicating with existing clients and guests through emails can be an effective strategy</w:t>
      </w:r>
      <w:r>
        <w:rPr>
          <w:rFonts w:ascii="Arial" w:eastAsia="Arial" w:hAnsi="Arial" w:cs="Arial"/>
          <w:sz w:val="24"/>
          <w:szCs w:val="24"/>
        </w:rPr>
        <w:t xml:space="preserve"> to </w:t>
      </w:r>
      <w:r w:rsidRPr="00FC34AD">
        <w:rPr>
          <w:rFonts w:ascii="Arial" w:eastAsia="Arial" w:hAnsi="Arial" w:cs="Arial"/>
          <w:sz w:val="24"/>
          <w:szCs w:val="24"/>
        </w:rPr>
        <w:t>help identify the new and current products and services that are in demand which companies can adopt.</w:t>
      </w:r>
    </w:p>
    <w:p w14:paraId="1ABECBE6"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It is also beneficial to invest in intensive staff training with the hotel’s online reservation system and current services and how to handle complaints professionally, reflecting the company’s policy. Adapting and leveraging new digital systems such as Omnichannel is a great digital strategy to improve customer experience.</w:t>
      </w:r>
    </w:p>
    <w:p w14:paraId="24A0EADB" w14:textId="77777777" w:rsidR="00F93408" w:rsidRPr="00FC34AD"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lastRenderedPageBreak/>
        <w:t xml:space="preserve">According to BBC (2023), providing good customer service does not end after the customer had purchased a </w:t>
      </w:r>
      <w:r w:rsidRPr="00F93408">
        <w:rPr>
          <w:rFonts w:ascii="Arial" w:eastAsia="Arial" w:hAnsi="Arial" w:cs="Arial"/>
          <w:sz w:val="24"/>
          <w:szCs w:val="24"/>
          <w:lang w:val="en-GB"/>
        </w:rPr>
        <w:t>product</w:t>
      </w:r>
      <w:r w:rsidRPr="00FC34AD">
        <w:rPr>
          <w:rFonts w:ascii="Arial" w:eastAsia="Arial" w:hAnsi="Arial" w:cs="Arial"/>
          <w:sz w:val="24"/>
          <w:szCs w:val="24"/>
        </w:rPr>
        <w:t xml:space="preserve"> and </w:t>
      </w:r>
      <w:proofErr w:type="spellStart"/>
      <w:r w:rsidRPr="00FC34AD">
        <w:rPr>
          <w:rFonts w:ascii="Arial" w:eastAsia="Arial" w:hAnsi="Arial" w:cs="Arial"/>
          <w:sz w:val="24"/>
          <w:szCs w:val="24"/>
        </w:rPr>
        <w:t>utilised</w:t>
      </w:r>
      <w:proofErr w:type="spellEnd"/>
      <w:r w:rsidRPr="00FC34AD">
        <w:rPr>
          <w:rFonts w:ascii="Arial" w:eastAsia="Arial" w:hAnsi="Arial" w:cs="Arial"/>
          <w:sz w:val="24"/>
          <w:szCs w:val="24"/>
        </w:rPr>
        <w:t xml:space="preserve"> the hotel’s services. The after-sales strategy will help Premier Inn with product and service promotion. It needs to improve their online chat facility where guests can contact them after certain hours. It is paramount for the company to deliver a customer- focused approach and to build customer relationships as well as to appreciate employees to </w:t>
      </w:r>
      <w:r>
        <w:rPr>
          <w:rFonts w:ascii="Arial" w:eastAsia="Arial" w:hAnsi="Arial" w:cs="Arial"/>
          <w:sz w:val="24"/>
          <w:szCs w:val="24"/>
        </w:rPr>
        <w:t>raise</w:t>
      </w:r>
      <w:r w:rsidRPr="00FC34AD">
        <w:rPr>
          <w:rFonts w:ascii="Arial" w:eastAsia="Arial" w:hAnsi="Arial" w:cs="Arial"/>
          <w:sz w:val="24"/>
          <w:szCs w:val="24"/>
        </w:rPr>
        <w:t xml:space="preserve"> its success</w:t>
      </w:r>
      <w:r>
        <w:rPr>
          <w:rFonts w:ascii="Arial" w:eastAsia="Arial" w:hAnsi="Arial" w:cs="Arial"/>
          <w:sz w:val="24"/>
          <w:szCs w:val="24"/>
        </w:rPr>
        <w:t xml:space="preserve"> rate</w:t>
      </w:r>
      <w:r w:rsidRPr="00FC34AD">
        <w:rPr>
          <w:rFonts w:ascii="Arial" w:eastAsia="Arial" w:hAnsi="Arial" w:cs="Arial"/>
          <w:sz w:val="24"/>
          <w:szCs w:val="24"/>
        </w:rPr>
        <w:t xml:space="preserve">.  </w:t>
      </w:r>
    </w:p>
    <w:p w14:paraId="4C5EA528" w14:textId="77777777" w:rsidR="00F93408" w:rsidRDefault="00F93408" w:rsidP="00F93408">
      <w:pPr>
        <w:spacing w:line="480" w:lineRule="auto"/>
        <w:jc w:val="both"/>
        <w:rPr>
          <w:rFonts w:ascii="Arial" w:eastAsia="Arial" w:hAnsi="Arial" w:cs="Arial"/>
          <w:sz w:val="24"/>
          <w:szCs w:val="24"/>
        </w:rPr>
      </w:pPr>
      <w:r w:rsidRPr="00FC34AD">
        <w:rPr>
          <w:rFonts w:ascii="Arial" w:eastAsia="Arial" w:hAnsi="Arial" w:cs="Arial"/>
          <w:sz w:val="24"/>
          <w:szCs w:val="24"/>
        </w:rPr>
        <w:t xml:space="preserve">New concepts and strategic plans will be successful if Premier Inn is flexible with the changing needs of the business. The company must collaborate with the stakeholders, including marketing and revenue managers, to guarantee that the new approach will work </w:t>
      </w:r>
      <w:r>
        <w:rPr>
          <w:rFonts w:ascii="Arial" w:eastAsia="Arial" w:hAnsi="Arial" w:cs="Arial"/>
          <w:sz w:val="24"/>
          <w:szCs w:val="24"/>
        </w:rPr>
        <w:t>alongside</w:t>
      </w:r>
      <w:r w:rsidRPr="00FC34AD">
        <w:rPr>
          <w:rFonts w:ascii="Arial" w:eastAsia="Arial" w:hAnsi="Arial" w:cs="Arial"/>
          <w:sz w:val="24"/>
          <w:szCs w:val="24"/>
        </w:rPr>
        <w:t xml:space="preserve"> the company’s new direction.</w:t>
      </w:r>
    </w:p>
    <w:p w14:paraId="33BC100B" w14:textId="77777777" w:rsidR="00F93408" w:rsidRDefault="00F93408"/>
    <w:sectPr w:rsidR="00F934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E0EE0"/>
    <w:multiLevelType w:val="multilevel"/>
    <w:tmpl w:val="C6A64A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4311A55"/>
    <w:multiLevelType w:val="multilevel"/>
    <w:tmpl w:val="B1DE33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CE5B99"/>
    <w:multiLevelType w:val="multilevel"/>
    <w:tmpl w:val="9822E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E1444E"/>
    <w:multiLevelType w:val="multilevel"/>
    <w:tmpl w:val="61FED6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CE51A8"/>
    <w:multiLevelType w:val="multilevel"/>
    <w:tmpl w:val="B094BF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304519">
    <w:abstractNumId w:val="2"/>
  </w:num>
  <w:num w:numId="2" w16cid:durableId="331687943">
    <w:abstractNumId w:val="1"/>
  </w:num>
  <w:num w:numId="3" w16cid:durableId="1035733256">
    <w:abstractNumId w:val="4"/>
  </w:num>
  <w:num w:numId="4" w16cid:durableId="494535279">
    <w:abstractNumId w:val="3"/>
  </w:num>
  <w:num w:numId="5" w16cid:durableId="209270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408"/>
    <w:rsid w:val="0057520A"/>
    <w:rsid w:val="00F93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B2CB6"/>
  <w15:chartTrackingRefBased/>
  <w15:docId w15:val="{60968CC7-C137-4473-A268-D9ACC4DB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408"/>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3408"/>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F93408"/>
  </w:style>
  <w:style w:type="paragraph" w:styleId="Header">
    <w:name w:val="header"/>
    <w:basedOn w:val="Normal"/>
    <w:link w:val="HeaderChar"/>
    <w:uiPriority w:val="99"/>
    <w:unhideWhenUsed/>
    <w:rsid w:val="00F93408"/>
    <w:pPr>
      <w:tabs>
        <w:tab w:val="center" w:pos="4680"/>
        <w:tab w:val="right" w:pos="9360"/>
      </w:tabs>
      <w:spacing w:after="0" w:line="240" w:lineRule="auto"/>
    </w:pPr>
    <w:rPr>
      <w:kern w:val="2"/>
      <w:lang w:val="en-GB"/>
      <w14:ligatures w14:val="standardContextual"/>
    </w:rPr>
  </w:style>
  <w:style w:type="character" w:customStyle="1" w:styleId="HeaderChar1">
    <w:name w:val="Header Char1"/>
    <w:basedOn w:val="DefaultParagraphFont"/>
    <w:uiPriority w:val="99"/>
    <w:semiHidden/>
    <w:rsid w:val="00F93408"/>
    <w:rPr>
      <w:kern w:val="0"/>
      <w:lang w:val="en-US"/>
      <w14:ligatures w14:val="none"/>
    </w:rPr>
  </w:style>
  <w:style w:type="character" w:customStyle="1" w:styleId="FooterChar">
    <w:name w:val="Footer Char"/>
    <w:basedOn w:val="DefaultParagraphFont"/>
    <w:link w:val="Footer"/>
    <w:uiPriority w:val="99"/>
    <w:rsid w:val="00F93408"/>
  </w:style>
  <w:style w:type="paragraph" w:styleId="Footer">
    <w:name w:val="footer"/>
    <w:basedOn w:val="Normal"/>
    <w:link w:val="FooterChar"/>
    <w:uiPriority w:val="99"/>
    <w:unhideWhenUsed/>
    <w:rsid w:val="00F93408"/>
    <w:pPr>
      <w:tabs>
        <w:tab w:val="center" w:pos="4680"/>
        <w:tab w:val="right" w:pos="9360"/>
      </w:tabs>
      <w:spacing w:after="0" w:line="240" w:lineRule="auto"/>
    </w:pPr>
    <w:rPr>
      <w:kern w:val="2"/>
      <w:lang w:val="en-GB"/>
      <w14:ligatures w14:val="standardContextual"/>
    </w:rPr>
  </w:style>
  <w:style w:type="character" w:customStyle="1" w:styleId="FooterChar1">
    <w:name w:val="Footer Char1"/>
    <w:basedOn w:val="DefaultParagraphFont"/>
    <w:uiPriority w:val="99"/>
    <w:semiHidden/>
    <w:rsid w:val="00F93408"/>
    <w:rPr>
      <w:kern w:val="0"/>
      <w:lang w:val="en-US"/>
      <w14:ligatures w14:val="none"/>
    </w:rPr>
  </w:style>
  <w:style w:type="character" w:styleId="Hyperlink">
    <w:name w:val="Hyperlink"/>
    <w:basedOn w:val="DefaultParagraphFont"/>
    <w:uiPriority w:val="99"/>
    <w:unhideWhenUsed/>
    <w:rsid w:val="00F93408"/>
    <w:rPr>
      <w:color w:val="0563C1" w:themeColor="hyperlink"/>
      <w:u w:val="single"/>
    </w:rPr>
  </w:style>
  <w:style w:type="paragraph" w:customStyle="1" w:styleId="paragraph">
    <w:name w:val="paragraph"/>
    <w:basedOn w:val="Normal"/>
    <w:rsid w:val="00F934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F93408"/>
  </w:style>
  <w:style w:type="character" w:customStyle="1" w:styleId="eop">
    <w:name w:val="eop"/>
    <w:basedOn w:val="DefaultParagraphFont"/>
    <w:rsid w:val="00F93408"/>
  </w:style>
  <w:style w:type="paragraph" w:styleId="ListParagraph">
    <w:name w:val="List Paragraph"/>
    <w:basedOn w:val="Normal"/>
    <w:uiPriority w:val="34"/>
    <w:qFormat/>
    <w:rsid w:val="00F93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5520</Words>
  <Characters>31468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Hershey Macalma</dc:creator>
  <cp:keywords/>
  <dc:description/>
  <cp:lastModifiedBy>Hershey Macalma</cp:lastModifiedBy>
  <cp:revision>1</cp:revision>
  <dcterms:created xsi:type="dcterms:W3CDTF">2023-04-06T09:22:00Z</dcterms:created>
  <dcterms:modified xsi:type="dcterms:W3CDTF">2023-04-06T09:37:00Z</dcterms:modified>
</cp:coreProperties>
</file>