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3B77374A" w:rsidP="00F6B0F1" w:rsidRDefault="3B77374A" w14:paraId="01F529F7" w14:textId="38FA8905">
      <w:pPr>
        <w:jc w:val="right"/>
        <w:rPr>
          <w:b w:val="0"/>
          <w:bCs w:val="0"/>
          <w:i w:val="0"/>
          <w:iCs w:val="0"/>
          <w:sz w:val="24"/>
          <w:szCs w:val="24"/>
          <w:u w:val="none"/>
        </w:rPr>
      </w:pPr>
      <w:r w:rsidRPr="00F6B0F1" w:rsidR="3B77374A">
        <w:rPr>
          <w:b w:val="0"/>
          <w:bCs w:val="0"/>
          <w:i w:val="0"/>
          <w:iCs w:val="0"/>
          <w:sz w:val="24"/>
          <w:szCs w:val="24"/>
          <w:u w:val="none"/>
        </w:rPr>
        <w:t>Improvising and devising (ADPB4012/C)</w:t>
      </w:r>
    </w:p>
    <w:p w:rsidR="78B85E82" w:rsidP="00F6B0F1" w:rsidRDefault="78B85E82" w14:paraId="3B5788A1" w14:textId="1CE13058">
      <w:pPr>
        <w:jc w:val="right"/>
        <w:rPr>
          <w:b w:val="0"/>
          <w:bCs w:val="0"/>
          <w:i w:val="0"/>
          <w:iCs w:val="0"/>
          <w:sz w:val="24"/>
          <w:szCs w:val="24"/>
          <w:u w:val="none"/>
        </w:rPr>
      </w:pPr>
      <w:r w:rsidRPr="00F6B0F1" w:rsidR="78B85E82">
        <w:rPr>
          <w:b w:val="0"/>
          <w:bCs w:val="0"/>
          <w:i w:val="0"/>
          <w:iCs w:val="0"/>
          <w:sz w:val="24"/>
          <w:szCs w:val="24"/>
          <w:u w:val="none"/>
        </w:rPr>
        <w:t>Clover Logar-Witts</w:t>
      </w:r>
    </w:p>
    <w:p w:rsidR="78B85E82" w:rsidP="00F6B0F1" w:rsidRDefault="78B85E82" w14:paraId="3665E448" w14:textId="19202935">
      <w:pPr>
        <w:jc w:val="right"/>
        <w:rPr>
          <w:b w:val="0"/>
          <w:bCs w:val="0"/>
          <w:i w:val="0"/>
          <w:iCs w:val="0"/>
          <w:sz w:val="24"/>
          <w:szCs w:val="24"/>
          <w:u w:val="none"/>
        </w:rPr>
      </w:pPr>
      <w:r w:rsidRPr="00F6B0F1" w:rsidR="78B85E82">
        <w:rPr>
          <w:b w:val="0"/>
          <w:bCs w:val="0"/>
          <w:i w:val="0"/>
          <w:iCs w:val="0"/>
          <w:sz w:val="24"/>
          <w:szCs w:val="24"/>
          <w:u w:val="none"/>
        </w:rPr>
        <w:t>2502065</w:t>
      </w:r>
    </w:p>
    <w:p xmlns:wp14="http://schemas.microsoft.com/office/word/2010/wordml" w:rsidP="00F6B0F1" wp14:paraId="2C078E63" wp14:textId="2533AE52">
      <w:pPr>
        <w:jc w:val="center"/>
        <w:rPr>
          <w:b w:val="1"/>
          <w:bCs w:val="1"/>
          <w:i w:val="0"/>
          <w:iCs w:val="0"/>
          <w:sz w:val="72"/>
          <w:szCs w:val="72"/>
          <w:u w:val="single"/>
        </w:rPr>
      </w:pPr>
      <w:r w:rsidRPr="00F6B0F1" w:rsidR="628C77C0">
        <w:rPr>
          <w:b w:val="1"/>
          <w:bCs w:val="1"/>
          <w:i w:val="0"/>
          <w:iCs w:val="0"/>
          <w:sz w:val="72"/>
          <w:szCs w:val="72"/>
          <w:u w:val="single"/>
        </w:rPr>
        <w:t xml:space="preserve">Improvising and Devising </w:t>
      </w:r>
    </w:p>
    <w:p w:rsidR="1C679AF0" w:rsidRDefault="1C679AF0" w14:paraId="560CA00F" w14:textId="4E2CF7E4">
      <w:r w:rsidR="1C679AF0">
        <w:rPr/>
        <w:t xml:space="preserve">We were asked to provide a piece of theatre based on the Golden </w:t>
      </w:r>
      <w:r w:rsidR="31D8C730">
        <w:rPr/>
        <w:t>Age</w:t>
      </w:r>
      <w:r w:rsidR="1C679AF0">
        <w:rPr/>
        <w:t xml:space="preserve"> of Piracy. We were told tha</w:t>
      </w:r>
      <w:r w:rsidR="566E1939">
        <w:rPr/>
        <w:t xml:space="preserve">t we would </w:t>
      </w:r>
      <w:r w:rsidR="2E36F075">
        <w:rPr/>
        <w:t>collaborate</w:t>
      </w:r>
      <w:r w:rsidR="566E1939">
        <w:rPr/>
        <w:t xml:space="preserve"> with the </w:t>
      </w:r>
      <w:r w:rsidR="44A0CC42">
        <w:rPr/>
        <w:t>D</w:t>
      </w:r>
      <w:r w:rsidR="566E1939">
        <w:rPr/>
        <w:t xml:space="preserve">esign and </w:t>
      </w:r>
      <w:r w:rsidR="0CAC94D0">
        <w:rPr/>
        <w:t>P</w:t>
      </w:r>
      <w:r w:rsidR="566E1939">
        <w:rPr/>
        <w:t xml:space="preserve">roduction department </w:t>
      </w:r>
      <w:r w:rsidR="07F6FAB7">
        <w:rPr/>
        <w:t>within this module</w:t>
      </w:r>
      <w:r w:rsidR="091EC3B8">
        <w:rPr/>
        <w:t xml:space="preserve"> </w:t>
      </w:r>
      <w:r w:rsidR="5CED76A7">
        <w:rPr/>
        <w:t>for the final assessment</w:t>
      </w:r>
      <w:r w:rsidR="091EC3B8">
        <w:rPr/>
        <w:t xml:space="preserve">. We would be working together to </w:t>
      </w:r>
      <w:r w:rsidR="42DA9AC3">
        <w:rPr/>
        <w:t xml:space="preserve">bring to life the story that we had </w:t>
      </w:r>
      <w:r w:rsidR="42DA9AC3">
        <w:rPr/>
        <w:t>come up with</w:t>
      </w:r>
      <w:r w:rsidR="409EA6E2">
        <w:rPr/>
        <w:t>.</w:t>
      </w:r>
    </w:p>
    <w:p w:rsidR="091EC3B8" w:rsidP="11D7F404" w:rsidRDefault="091EC3B8" w14:paraId="31A6D0CD" w14:textId="7CEE0B73">
      <w:pPr>
        <w:pStyle w:val="Normal"/>
      </w:pPr>
      <w:r w:rsidR="69FA683A">
        <w:rPr/>
        <w:t xml:space="preserve">The time we have spent together working on this project as a collective has been </w:t>
      </w:r>
      <w:r w:rsidR="376B787A">
        <w:rPr/>
        <w:t xml:space="preserve">an interesting experience. We learned that communication is a big thing within a company </w:t>
      </w:r>
      <w:r w:rsidR="68DAFF50">
        <w:rPr/>
        <w:t>and together</w:t>
      </w:r>
      <w:r w:rsidR="3A3310CC">
        <w:rPr/>
        <w:t xml:space="preserve">, I think we that we were able to overcome </w:t>
      </w:r>
      <w:r w:rsidR="7D39A252">
        <w:rPr/>
        <w:t>‘Tuckman's Stages of Group Development’</w:t>
      </w:r>
      <w:r w:rsidR="0C68D7F0">
        <w:rPr/>
        <w:t xml:space="preserve"> (</w:t>
      </w:r>
      <w:r w:rsidRPr="00F6B0F1" w:rsidR="0C68D7F0">
        <w:rPr>
          <w:b w:val="1"/>
          <w:bCs w:val="1"/>
        </w:rPr>
        <w:t>Figure 1</w:t>
      </w:r>
      <w:r w:rsidR="399E6919">
        <w:rPr/>
        <w:t>) with the help of our tutor reminding us how important it is to communicate our feelings</w:t>
      </w:r>
      <w:r w:rsidR="018EA15A">
        <w:rPr/>
        <w:t>, especially</w:t>
      </w:r>
      <w:r w:rsidR="399E6919">
        <w:rPr/>
        <w:t xml:space="preserve"> in </w:t>
      </w:r>
      <w:r w:rsidR="29F012ED">
        <w:rPr/>
        <w:t>such a small, close group</w:t>
      </w:r>
      <w:r w:rsidR="2B699C2F">
        <w:rPr/>
        <w:t xml:space="preserve"> of people. </w:t>
      </w:r>
      <w:r w:rsidR="55779318">
        <w:rPr/>
        <w:t xml:space="preserve">The stages help to develop better relationships within the group and to </w:t>
      </w:r>
      <w:r w:rsidR="55779318">
        <w:rPr/>
        <w:t>eliminate</w:t>
      </w:r>
      <w:r w:rsidR="55779318">
        <w:rPr/>
        <w:t xml:space="preserve"> </w:t>
      </w:r>
      <w:r w:rsidR="6452B550">
        <w:rPr/>
        <w:t>the</w:t>
      </w:r>
      <w:r w:rsidR="55779318">
        <w:rPr/>
        <w:t xml:space="preserve"> mindset of ‘</w:t>
      </w:r>
      <w:r w:rsidR="55F3F870">
        <w:rPr/>
        <w:t xml:space="preserve">leadership’ when the project is a collaborative experience. </w:t>
      </w:r>
      <w:r w:rsidR="7A241959">
        <w:rPr/>
        <w:t xml:space="preserve">We noticed when we began to enter the second of Tuckerman's </w:t>
      </w:r>
      <w:r w:rsidR="0ECF9E4F">
        <w:rPr/>
        <w:t xml:space="preserve">stages </w:t>
      </w:r>
      <w:r w:rsidR="6EC12A84">
        <w:rPr/>
        <w:t xml:space="preserve">(Storming) </w:t>
      </w:r>
      <w:r w:rsidR="0ECF9E4F">
        <w:rPr/>
        <w:t xml:space="preserve">when </w:t>
      </w:r>
      <w:r w:rsidR="73434873">
        <w:rPr/>
        <w:t>the dynamic of the group started to shift and everyone seemed to be different. I felt quite trapped when we got to this stage</w:t>
      </w:r>
      <w:r w:rsidR="695722DE">
        <w:rPr/>
        <w:t xml:space="preserve"> as </w:t>
      </w:r>
      <w:r w:rsidR="695722DE">
        <w:rPr/>
        <w:t>I felt that the group</w:t>
      </w:r>
      <w:r w:rsidR="695722DE">
        <w:rPr/>
        <w:t xml:space="preserve"> were just agreeing with each other to just agree and get something done.</w:t>
      </w:r>
      <w:r w:rsidR="2B09B843">
        <w:rPr/>
        <w:t xml:space="preserve"> </w:t>
      </w:r>
      <w:r w:rsidR="2B09B843">
        <w:rPr/>
        <w:t>As a small group of people who are quite close, I think our biggest issue was trying not to hurt anyone's feelings.</w:t>
      </w:r>
      <w:r w:rsidR="2B09B843">
        <w:rPr/>
        <w:t xml:space="preserve"> </w:t>
      </w:r>
      <w:r w:rsidR="67FB7C71">
        <w:rPr/>
        <w:t xml:space="preserve">This restricted us </w:t>
      </w:r>
      <w:r w:rsidR="0039A0B5">
        <w:rPr/>
        <w:t>to</w:t>
      </w:r>
      <w:r w:rsidR="67FB7C71">
        <w:rPr/>
        <w:t xml:space="preserve"> not being able to </w:t>
      </w:r>
      <w:r w:rsidR="67FB7C71">
        <w:rPr/>
        <w:t>come up with</w:t>
      </w:r>
      <w:r w:rsidR="67FB7C71">
        <w:rPr/>
        <w:t xml:space="preserve"> solid ideas as time went on that everyone liked</w:t>
      </w:r>
      <w:r w:rsidR="6A154F55">
        <w:rPr/>
        <w:t xml:space="preserve"> and agreed with. Eventually the situation was brought up in class by our tutor which </w:t>
      </w:r>
      <w:r w:rsidR="7D3B695D">
        <w:rPr/>
        <w:t xml:space="preserve">led </w:t>
      </w:r>
      <w:r w:rsidR="6C151D80">
        <w:rPr/>
        <w:t>us to</w:t>
      </w:r>
      <w:r w:rsidR="7D3B695D">
        <w:rPr/>
        <w:t xml:space="preserve"> each sharing our feelings. This was extremely helpful as </w:t>
      </w:r>
      <w:r w:rsidR="4A1591CA">
        <w:rPr/>
        <w:t xml:space="preserve">it was nice to know how everyone was feeling about the projects and how we can solve things for each person. </w:t>
      </w:r>
      <w:r w:rsidR="4A67916B">
        <w:rPr/>
        <w:t xml:space="preserve">It was also nice to be able to share my own feelings with the group as I generally </w:t>
      </w:r>
      <w:r w:rsidR="21E90091">
        <w:rPr/>
        <w:t>keep my feelings to myself most of the time, however I’ve learned how beneficial it is to</w:t>
      </w:r>
      <w:r w:rsidR="44D51113">
        <w:rPr/>
        <w:t xml:space="preserve"> let others know what </w:t>
      </w:r>
      <w:r w:rsidR="49E461BD">
        <w:rPr/>
        <w:t>you're</w:t>
      </w:r>
      <w:r w:rsidR="44D51113">
        <w:rPr/>
        <w:t xml:space="preserve"> thinking, to share the same thoughts as someone else and </w:t>
      </w:r>
      <w:r w:rsidR="42DB7740">
        <w:rPr/>
        <w:t xml:space="preserve">to try and give others the confidence to be able to talk about how they may be feeling too. </w:t>
      </w:r>
    </w:p>
    <w:p w:rsidR="11D7F404" w:rsidP="11D7F404" w:rsidRDefault="11D7F404" w14:paraId="4A7340D6" w14:textId="217644C4">
      <w:pPr>
        <w:pStyle w:val="Normal"/>
      </w:pPr>
      <w:r w:rsidR="2504F704">
        <w:rPr/>
        <w:t xml:space="preserve">Before we started to gather ideas and think of a story line, we were introduced </w:t>
      </w:r>
      <w:r w:rsidR="432A68ED">
        <w:rPr/>
        <w:t xml:space="preserve">to ‘Commedia </w:t>
      </w:r>
      <w:r w:rsidR="432A68ED">
        <w:rPr/>
        <w:t>dell’Arte</w:t>
      </w:r>
      <w:r w:rsidR="432A68ED">
        <w:rPr/>
        <w:t xml:space="preserve">’ and how it can help us throughout the project. </w:t>
      </w:r>
      <w:r w:rsidR="5BE12941">
        <w:rPr/>
        <w:t xml:space="preserve">I found the idea of it interesting and wanted to continue learning about it. </w:t>
      </w:r>
      <w:r w:rsidR="05656688">
        <w:rPr/>
        <w:t>““</w:t>
      </w:r>
      <w:r w:rsidRPr="00F6B0F1" w:rsidR="05656688">
        <w:rPr>
          <w:b w:val="1"/>
          <w:bCs w:val="1"/>
          <w:i w:val="1"/>
          <w:iCs w:val="1"/>
        </w:rPr>
        <w:t xml:space="preserve">Commedia </w:t>
      </w:r>
      <w:r w:rsidRPr="00F6B0F1" w:rsidR="05656688">
        <w:rPr>
          <w:b w:val="1"/>
          <w:bCs w:val="1"/>
          <w:i w:val="1"/>
          <w:iCs w:val="1"/>
        </w:rPr>
        <w:t>dell’Arte</w:t>
      </w:r>
      <w:r w:rsidRPr="00F6B0F1" w:rsidR="05656688">
        <w:rPr>
          <w:b w:val="1"/>
          <w:bCs w:val="1"/>
        </w:rPr>
        <w:t xml:space="preserve">” means literally </w:t>
      </w:r>
      <w:r w:rsidRPr="00F6B0F1" w:rsidR="5205FF58">
        <w:rPr>
          <w:b w:val="1"/>
          <w:bCs w:val="1"/>
        </w:rPr>
        <w:t>“</w:t>
      </w:r>
      <w:r w:rsidRPr="00F6B0F1" w:rsidR="05656688">
        <w:rPr>
          <w:b w:val="1"/>
          <w:bCs w:val="1"/>
          <w:i w:val="1"/>
          <w:iCs w:val="1"/>
        </w:rPr>
        <w:t>comedy of the [actor’s] guild</w:t>
      </w:r>
      <w:r w:rsidRPr="00F6B0F1" w:rsidR="05656688">
        <w:rPr>
          <w:b w:val="1"/>
          <w:bCs w:val="1"/>
        </w:rPr>
        <w:t>”</w:t>
      </w:r>
      <w:r w:rsidRPr="00F6B0F1" w:rsidR="4D5A121B">
        <w:rPr>
          <w:b w:val="1"/>
          <w:bCs w:val="1"/>
        </w:rPr>
        <w:t xml:space="preserve"> and was essentially improvised comedy, which followed a plot line, called a </w:t>
      </w:r>
      <w:r w:rsidRPr="00F6B0F1" w:rsidR="0A8966D4">
        <w:rPr>
          <w:b w:val="1"/>
          <w:bCs w:val="1"/>
        </w:rPr>
        <w:t xml:space="preserve">scenario, rather than written dialogue” </w:t>
      </w:r>
      <w:r w:rsidRPr="00F6B0F1" w:rsidR="72295DD7">
        <w:rPr>
          <w:b w:val="1"/>
          <w:bCs w:val="1"/>
        </w:rPr>
        <w:t>(</w:t>
      </w:r>
      <w:r w:rsidRPr="00F6B0F1" w:rsidR="72295DD7">
        <w:rPr>
          <w:b w:val="1"/>
          <w:bCs w:val="1"/>
        </w:rPr>
        <w:t>Salerno.H</w:t>
      </w:r>
      <w:r w:rsidRPr="00F6B0F1" w:rsidR="72295DD7">
        <w:rPr>
          <w:b w:val="1"/>
          <w:bCs w:val="1"/>
        </w:rPr>
        <w:t>, 19</w:t>
      </w:r>
      <w:r w:rsidRPr="00F6B0F1" w:rsidR="41B6A9A1">
        <w:rPr>
          <w:b w:val="1"/>
          <w:bCs w:val="1"/>
        </w:rPr>
        <w:t>92,P.Xiii</w:t>
      </w:r>
      <w:r w:rsidRPr="00F6B0F1" w:rsidR="6523711B">
        <w:rPr>
          <w:b w:val="1"/>
          <w:bCs w:val="1"/>
        </w:rPr>
        <w:t>)</w:t>
      </w:r>
      <w:r w:rsidRPr="00F6B0F1" w:rsidR="7EF1DD4A">
        <w:rPr>
          <w:b w:val="1"/>
          <w:bCs w:val="1"/>
        </w:rPr>
        <w:t xml:space="preserve"> </w:t>
      </w:r>
      <w:r w:rsidR="7EF1DD4A">
        <w:rPr>
          <w:b w:val="0"/>
          <w:bCs w:val="0"/>
        </w:rPr>
        <w:t xml:space="preserve">Reading this quote </w:t>
      </w:r>
      <w:r w:rsidR="39B0BF8F">
        <w:rPr>
          <w:b w:val="0"/>
          <w:bCs w:val="0"/>
        </w:rPr>
        <w:t xml:space="preserve">became a slight eye opener for me, it made me think about improvising in a much easier way. </w:t>
      </w:r>
      <w:r w:rsidR="7D144B93">
        <w:rPr>
          <w:b w:val="0"/>
          <w:bCs w:val="0"/>
        </w:rPr>
        <w:t xml:space="preserve">It helps to be able to know some form of story for </w:t>
      </w:r>
      <w:r w:rsidR="00FED4B0">
        <w:rPr>
          <w:b w:val="0"/>
          <w:bCs w:val="0"/>
        </w:rPr>
        <w:t>improvisation</w:t>
      </w:r>
      <w:r w:rsidR="7D144B93">
        <w:rPr>
          <w:b w:val="0"/>
          <w:bCs w:val="0"/>
        </w:rPr>
        <w:t>, so we, as a group, decided it would be best to get the story o</w:t>
      </w:r>
      <w:r w:rsidR="30DF99B1">
        <w:rPr>
          <w:b w:val="0"/>
          <w:bCs w:val="0"/>
        </w:rPr>
        <w:t xml:space="preserve">nto paper before acting anything out. However, when we came to dead ends, we knew it was better to get the piece up on </w:t>
      </w:r>
      <w:r w:rsidR="30DF99B1">
        <w:rPr>
          <w:b w:val="0"/>
          <w:bCs w:val="0"/>
        </w:rPr>
        <w:t>it’s</w:t>
      </w:r>
      <w:r w:rsidR="30DF99B1">
        <w:rPr>
          <w:b w:val="0"/>
          <w:bCs w:val="0"/>
        </w:rPr>
        <w:t xml:space="preserve"> feet with what we had </w:t>
      </w:r>
      <w:r w:rsidR="683EF3F9">
        <w:rPr>
          <w:b w:val="0"/>
          <w:bCs w:val="0"/>
        </w:rPr>
        <w:t xml:space="preserve">to </w:t>
      </w:r>
      <w:r w:rsidR="683EF3F9">
        <w:rPr>
          <w:b w:val="0"/>
          <w:bCs w:val="0"/>
        </w:rPr>
        <w:t>perhaps trigger</w:t>
      </w:r>
      <w:r w:rsidR="683EF3F9">
        <w:rPr>
          <w:b w:val="0"/>
          <w:bCs w:val="0"/>
        </w:rPr>
        <w:t xml:space="preserve"> some more ideas on where the story could go. </w:t>
      </w:r>
      <w:r w:rsidR="146ED8A6">
        <w:rPr>
          <w:b w:val="0"/>
          <w:bCs w:val="0"/>
        </w:rPr>
        <w:t>Unfortunately</w:t>
      </w:r>
      <w:r w:rsidR="66C419A6">
        <w:rPr>
          <w:b w:val="0"/>
          <w:bCs w:val="0"/>
        </w:rPr>
        <w:t xml:space="preserve"> the </w:t>
      </w:r>
      <w:r w:rsidR="0CF0ED72">
        <w:rPr>
          <w:b w:val="0"/>
          <w:bCs w:val="0"/>
        </w:rPr>
        <w:t>thing</w:t>
      </w:r>
      <w:r w:rsidR="66C419A6">
        <w:rPr>
          <w:b w:val="0"/>
          <w:bCs w:val="0"/>
        </w:rPr>
        <w:t xml:space="preserve"> I found quite hard with ‘Commedia </w:t>
      </w:r>
      <w:r w:rsidR="66C419A6">
        <w:rPr>
          <w:b w:val="0"/>
          <w:bCs w:val="0"/>
        </w:rPr>
        <w:t>dell’Arte</w:t>
      </w:r>
      <w:r w:rsidR="66C419A6">
        <w:rPr>
          <w:b w:val="0"/>
          <w:bCs w:val="0"/>
        </w:rPr>
        <w:t>’ was the different characters involved. I think</w:t>
      </w:r>
      <w:r w:rsidR="1833F37C">
        <w:rPr>
          <w:b w:val="0"/>
          <w:bCs w:val="0"/>
        </w:rPr>
        <w:t xml:space="preserve"> if I were to do something like this again in the future then I would do more research on what the characters are, their </w:t>
      </w:r>
      <w:r w:rsidR="798A3DBE">
        <w:rPr>
          <w:b w:val="0"/>
          <w:bCs w:val="0"/>
        </w:rPr>
        <w:t>personalities</w:t>
      </w:r>
      <w:r w:rsidR="1833F37C">
        <w:rPr>
          <w:b w:val="0"/>
          <w:bCs w:val="0"/>
        </w:rPr>
        <w:t xml:space="preserve"> and how they differentiate from each other. </w:t>
      </w:r>
      <w:r w:rsidR="1167BB22">
        <w:rPr>
          <w:b w:val="0"/>
          <w:bCs w:val="0"/>
        </w:rPr>
        <w:t xml:space="preserve">I know that this would help me to figure out my character more and how they would think in possible situations. </w:t>
      </w:r>
    </w:p>
    <w:p w:rsidR="70D17D89" w:rsidP="00F6B0F1" w:rsidRDefault="70D17D89" w14:paraId="4699FCB1" w14:textId="05FB4CBB">
      <w:pPr>
        <w:pStyle w:val="Normal"/>
        <w:rPr>
          <w:b w:val="0"/>
          <w:bCs w:val="0"/>
        </w:rPr>
      </w:pPr>
      <w:r w:rsidR="70D17D89">
        <w:rPr>
          <w:b w:val="0"/>
          <w:bCs w:val="0"/>
        </w:rPr>
        <w:t xml:space="preserve">When doing work on my character, I used different techniques such as </w:t>
      </w:r>
      <w:r w:rsidR="2A138E3F">
        <w:rPr>
          <w:b w:val="0"/>
          <w:bCs w:val="0"/>
        </w:rPr>
        <w:t xml:space="preserve">Stanislavski's 7 question list and </w:t>
      </w:r>
      <w:r w:rsidR="69804BF7">
        <w:rPr>
          <w:b w:val="0"/>
          <w:bCs w:val="0"/>
        </w:rPr>
        <w:t xml:space="preserve">Lecoq’s animal work. </w:t>
      </w:r>
      <w:r w:rsidR="05816347">
        <w:rPr>
          <w:b w:val="0"/>
          <w:bCs w:val="0"/>
        </w:rPr>
        <w:t>Unfortunately, when it came to doing the animal work, I had chosen the character I was doub</w:t>
      </w:r>
      <w:r w:rsidR="5E9A387F">
        <w:rPr>
          <w:b w:val="0"/>
          <w:bCs w:val="0"/>
        </w:rPr>
        <w:t xml:space="preserve">ling up as who eventually </w:t>
      </w:r>
      <w:r w:rsidR="5E9A387F">
        <w:rPr>
          <w:b w:val="0"/>
          <w:bCs w:val="0"/>
        </w:rPr>
        <w:t>go</w:t>
      </w:r>
      <w:r w:rsidR="5E9A387F">
        <w:rPr>
          <w:b w:val="0"/>
          <w:bCs w:val="0"/>
        </w:rPr>
        <w:t xml:space="preserve"> cut as we thought it would be better to not have the first scene there</w:t>
      </w:r>
      <w:r w:rsidR="3FFFFBFD">
        <w:rPr>
          <w:b w:val="0"/>
          <w:bCs w:val="0"/>
        </w:rPr>
        <w:t xml:space="preserve">. But when I was doing the animal work for that character, I discovered that I wanted to play the character rude and cocky but loyal to her crew. </w:t>
      </w:r>
      <w:r w:rsidR="5F7DB99D">
        <w:rPr>
          <w:b w:val="0"/>
          <w:bCs w:val="0"/>
        </w:rPr>
        <w:t xml:space="preserve">However, since I no longer played two characters, I had more time to focus on my main character and what she would be like. I focused </w:t>
      </w:r>
      <w:r w:rsidR="5F7DB99D">
        <w:rPr>
          <w:b w:val="0"/>
          <w:bCs w:val="0"/>
        </w:rPr>
        <w:t>mainl</w:t>
      </w:r>
      <w:r w:rsidR="3E1C2DB5">
        <w:rPr>
          <w:b w:val="0"/>
          <w:bCs w:val="0"/>
        </w:rPr>
        <w:t>y on</w:t>
      </w:r>
      <w:r w:rsidR="3E1C2DB5">
        <w:rPr>
          <w:b w:val="0"/>
          <w:bCs w:val="0"/>
        </w:rPr>
        <w:t xml:space="preserve"> using the questions for this character as </w:t>
      </w:r>
      <w:r w:rsidR="3E1C2DB5">
        <w:rPr>
          <w:b w:val="0"/>
          <w:bCs w:val="0"/>
        </w:rPr>
        <w:t>i</w:t>
      </w:r>
      <w:r w:rsidR="3E1C2DB5">
        <w:rPr>
          <w:b w:val="0"/>
          <w:bCs w:val="0"/>
        </w:rPr>
        <w:t xml:space="preserve"> find it </w:t>
      </w:r>
      <w:r w:rsidR="3E1C2DB5">
        <w:rPr>
          <w:b w:val="0"/>
          <w:bCs w:val="0"/>
        </w:rPr>
        <w:t>an easy way</w:t>
      </w:r>
      <w:r w:rsidR="3E1C2DB5">
        <w:rPr>
          <w:b w:val="0"/>
          <w:bCs w:val="0"/>
        </w:rPr>
        <w:t xml:space="preserve"> to let me create the character on paper. </w:t>
      </w:r>
      <w:r w:rsidR="3513925E">
        <w:rPr>
          <w:b w:val="0"/>
          <w:bCs w:val="0"/>
        </w:rPr>
        <w:t xml:space="preserve">Giving the character a backstory and a life beyond what was happening in the play, helped me to build her more as a person. </w:t>
      </w:r>
      <w:r w:rsidR="2E1F9BF7">
        <w:rPr>
          <w:b w:val="0"/>
          <w:bCs w:val="0"/>
        </w:rPr>
        <w:t xml:space="preserve">I wanted to try my best </w:t>
      </w:r>
      <w:r w:rsidR="1DA491FB">
        <w:rPr>
          <w:b w:val="0"/>
          <w:bCs w:val="0"/>
        </w:rPr>
        <w:t>to make my character slightly funny</w:t>
      </w:r>
      <w:r w:rsidR="5E40AA4B">
        <w:rPr>
          <w:b w:val="0"/>
          <w:bCs w:val="0"/>
        </w:rPr>
        <w:t xml:space="preserve"> as </w:t>
      </w:r>
      <w:r w:rsidR="5E40AA4B">
        <w:rPr>
          <w:b w:val="0"/>
          <w:bCs w:val="0"/>
        </w:rPr>
        <w:t>I've</w:t>
      </w:r>
      <w:r w:rsidR="5E40AA4B">
        <w:rPr>
          <w:b w:val="0"/>
          <w:bCs w:val="0"/>
        </w:rPr>
        <w:t xml:space="preserve"> </w:t>
      </w:r>
      <w:r w:rsidR="3E4DDA17">
        <w:rPr>
          <w:b w:val="0"/>
          <w:bCs w:val="0"/>
        </w:rPr>
        <w:t>always</w:t>
      </w:r>
      <w:r w:rsidR="5E40AA4B">
        <w:rPr>
          <w:b w:val="0"/>
          <w:bCs w:val="0"/>
        </w:rPr>
        <w:t xml:space="preserve"> wanted to be able to do comedy. </w:t>
      </w:r>
      <w:r w:rsidR="5E40AA4B">
        <w:rPr>
          <w:b w:val="0"/>
          <w:bCs w:val="0"/>
        </w:rPr>
        <w:t>However</w:t>
      </w:r>
      <w:r w:rsidR="5E40AA4B">
        <w:rPr>
          <w:b w:val="0"/>
          <w:bCs w:val="0"/>
        </w:rPr>
        <w:t xml:space="preserve"> before now I have found that </w:t>
      </w:r>
      <w:r w:rsidR="5E40AA4B">
        <w:rPr>
          <w:b w:val="0"/>
          <w:bCs w:val="0"/>
        </w:rPr>
        <w:t>i</w:t>
      </w:r>
      <w:r w:rsidR="5E40AA4B">
        <w:rPr>
          <w:b w:val="0"/>
          <w:bCs w:val="0"/>
        </w:rPr>
        <w:t xml:space="preserve"> actually find </w:t>
      </w:r>
      <w:r w:rsidR="5E92383D">
        <w:rPr>
          <w:b w:val="0"/>
          <w:bCs w:val="0"/>
        </w:rPr>
        <w:t>comedy</w:t>
      </w:r>
      <w:r w:rsidR="5E40AA4B">
        <w:rPr>
          <w:b w:val="0"/>
          <w:bCs w:val="0"/>
        </w:rPr>
        <w:t xml:space="preserve"> acting quite difficult. </w:t>
      </w:r>
      <w:r w:rsidR="7321B36E">
        <w:rPr>
          <w:b w:val="0"/>
          <w:bCs w:val="0"/>
        </w:rPr>
        <w:t>So,</w:t>
      </w:r>
      <w:r w:rsidR="5E40AA4B">
        <w:rPr>
          <w:b w:val="0"/>
          <w:bCs w:val="0"/>
        </w:rPr>
        <w:t xml:space="preserve"> I wanted to set a </w:t>
      </w:r>
      <w:r w:rsidR="4F591E11">
        <w:rPr>
          <w:b w:val="0"/>
          <w:bCs w:val="0"/>
        </w:rPr>
        <w:t>challenge</w:t>
      </w:r>
      <w:r w:rsidR="5E40AA4B">
        <w:rPr>
          <w:b w:val="0"/>
          <w:bCs w:val="0"/>
        </w:rPr>
        <w:t xml:space="preserve"> for myself </w:t>
      </w:r>
      <w:r w:rsidR="2AEE6564">
        <w:rPr>
          <w:b w:val="0"/>
          <w:bCs w:val="0"/>
        </w:rPr>
        <w:t xml:space="preserve">with this. </w:t>
      </w:r>
      <w:r w:rsidR="10646D16">
        <w:rPr>
          <w:b w:val="0"/>
          <w:bCs w:val="0"/>
        </w:rPr>
        <w:t xml:space="preserve"> </w:t>
      </w:r>
    </w:p>
    <w:p w:rsidR="7CC6FE99" w:rsidP="00F6B0F1" w:rsidRDefault="7CC6FE99" w14:paraId="2B2E3FAB" w14:textId="2CD5AB09">
      <w:pPr>
        <w:pStyle w:val="Normal"/>
        <w:rPr>
          <w:b w:val="1"/>
          <w:bCs w:val="1"/>
          <w:u w:val="single"/>
        </w:rPr>
      </w:pPr>
      <w:r w:rsidRPr="00F6B0F1" w:rsidR="7BEB1D4F">
        <w:rPr>
          <w:b w:val="1"/>
          <w:bCs w:val="1"/>
          <w:u w:val="single"/>
        </w:rPr>
        <w:t xml:space="preserve">Evaluation </w:t>
      </w:r>
    </w:p>
    <w:p w:rsidR="164F0734" w:rsidP="00F6B0F1" w:rsidRDefault="164F0734" w14:paraId="6975BA9A" w14:textId="2EAED4E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7BEB1D4F">
        <w:rPr/>
        <w:t>I think that the final performance</w:t>
      </w:r>
      <w:r w:rsidR="7BEB1D4F">
        <w:rPr/>
        <w:t xml:space="preserve"> went so much smoother than I had originally expected it to be. I think that once we got into costumes</w:t>
      </w:r>
      <w:r w:rsidR="206FDC92">
        <w:rPr/>
        <w:t>,</w:t>
      </w:r>
      <w:r w:rsidR="7BEB1D4F">
        <w:rPr/>
        <w:t xml:space="preserve"> onto sets, using ac</w:t>
      </w:r>
      <w:r w:rsidR="5893DD65">
        <w:rPr/>
        <w:t>tual props, then it was so much easier to dev</w:t>
      </w:r>
      <w:r w:rsidR="03C39AEF">
        <w:rPr/>
        <w:t>elop the tightness and flow of the story.</w:t>
      </w:r>
      <w:r w:rsidR="0541CABC">
        <w:rPr/>
        <w:t xml:space="preserve"> </w:t>
      </w:r>
      <w:r w:rsidR="6E0FB2A4">
        <w:rPr/>
        <w:t xml:space="preserve">I also feel that it </w:t>
      </w:r>
      <w:r w:rsidR="6E0FB2A4">
        <w:rPr/>
        <w:t>had</w:t>
      </w:r>
      <w:r w:rsidR="6E0FB2A4">
        <w:rPr/>
        <w:t xml:space="preserve"> influenced everyone in our group to become more comfortable in their roles and with the story. I</w:t>
      </w:r>
      <w:r w:rsidR="1D77DD2A">
        <w:rPr/>
        <w:t xml:space="preserve">t helped to pull everything together and to make it </w:t>
      </w:r>
      <w:r w:rsidR="7F6997A2">
        <w:rPr/>
        <w:t>more cohesive</w:t>
      </w:r>
      <w:r w:rsidR="1D77DD2A">
        <w:rPr/>
        <w:t>.</w:t>
      </w:r>
      <w:r w:rsidR="4AE294AA">
        <w:rPr/>
        <w:t xml:space="preserve"> We also had to continue to evolve the story one we got on set to fit how it was built (</w:t>
      </w:r>
      <w:r w:rsidRPr="00F6B0F1" w:rsidR="2CC709C3">
        <w:rPr>
          <w:i w:val="1"/>
          <w:iCs w:val="1"/>
        </w:rPr>
        <w:t>W</w:t>
      </w:r>
      <w:r w:rsidRPr="00F6B0F1" w:rsidR="4AE294AA">
        <w:rPr>
          <w:i w:val="1"/>
          <w:iCs w:val="1"/>
        </w:rPr>
        <w:t>e learnt that this is called ‘</w:t>
      </w:r>
      <w:r w:rsidRPr="00F6B0F1" w:rsidR="3C907E28">
        <w:rPr>
          <w:i w:val="1"/>
          <w:iCs w:val="1"/>
        </w:rPr>
        <w:t>Sight Specific’</w:t>
      </w:r>
      <w:r w:rsidR="3C907E28">
        <w:rPr/>
        <w:t>)</w:t>
      </w:r>
      <w:r w:rsidR="72C40A28">
        <w:rPr/>
        <w:t>.</w:t>
      </w:r>
      <w:r w:rsidR="03C39AEF">
        <w:rPr/>
        <w:t xml:space="preserve"> </w:t>
      </w:r>
      <w:r w:rsidR="03C39AEF">
        <w:rPr/>
        <w:t>I found it difficult to keep up with all the changes that were constantly happening</w:t>
      </w:r>
      <w:r w:rsidR="53AF73A7">
        <w:rPr/>
        <w:t xml:space="preserve">, as it will with an improvised piece, however </w:t>
      </w:r>
      <w:r w:rsidR="53AF73A7">
        <w:rPr/>
        <w:t>I think I</w:t>
      </w:r>
      <w:r w:rsidR="53AF73A7">
        <w:rPr/>
        <w:t xml:space="preserve"> kept up well in the end.</w:t>
      </w:r>
      <w:r w:rsidR="53AF73A7">
        <w:rPr/>
        <w:t xml:space="preserve"> </w:t>
      </w:r>
      <w:r w:rsidR="5E6336B1">
        <w:rPr/>
        <w:t>Unfortunalty</w:t>
      </w:r>
      <w:r w:rsidR="5E6336B1">
        <w:rPr/>
        <w:t xml:space="preserve">, when it comes to assessing my own acting in a final performance, I find it quite difficult as I feel that when I do the </w:t>
      </w:r>
      <w:r w:rsidR="21120530">
        <w:rPr/>
        <w:t>assessment,</w:t>
      </w:r>
      <w:r w:rsidR="5E6336B1">
        <w:rPr/>
        <w:t xml:space="preserve"> I ent</w:t>
      </w:r>
      <w:r w:rsidR="74C08027">
        <w:rPr/>
        <w:t xml:space="preserve">er the </w:t>
      </w:r>
      <w:r w:rsidR="74C08027">
        <w:rPr/>
        <w:t>optimal</w:t>
      </w:r>
      <w:r w:rsidR="74C08027">
        <w:rPr/>
        <w:t xml:space="preserve"> state of consciousness, commonly known as a ‘Flow state</w:t>
      </w:r>
      <w:r w:rsidR="74C08027">
        <w:rPr/>
        <w:t>’</w:t>
      </w:r>
      <w:r w:rsidR="567A0748">
        <w:rPr/>
        <w:t>.</w:t>
      </w:r>
      <w:r w:rsidR="567A0748">
        <w:rPr/>
        <w:t xml:space="preserve"> </w:t>
      </w:r>
      <w:r w:rsidR="1B4E31DB">
        <w:rPr/>
        <w:t>However</w:t>
      </w:r>
      <w:r w:rsidR="1B4E31DB">
        <w:rPr/>
        <w:t xml:space="preserve"> I do know that I am quite proud of how far the story had developed and how fun the end became to be. </w:t>
      </w:r>
      <w:r w:rsidR="1B5E8033">
        <w:rPr/>
        <w:t xml:space="preserve">I enjoyed getting to know how a tech week would work with the university as well as how we work alongside the production team. It was great seeing the progress that everyone has developed since the </w:t>
      </w:r>
      <w:r w:rsidR="2EC1F159">
        <w:rPr/>
        <w:t xml:space="preserve">beginning of the year and how we can work together as a team to put something on. </w:t>
      </w:r>
    </w:p>
    <w:p w:rsidR="164F0734" w:rsidP="00F6B0F1" w:rsidRDefault="164F0734" w14:paraId="66DCA18D" w14:textId="5C2907D7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164F0734" w:rsidP="00F6B0F1" w:rsidRDefault="164F0734" w14:paraId="310FFC3D" w14:textId="2884F746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164F0734" w:rsidP="00F6B0F1" w:rsidRDefault="164F0734" w14:paraId="043E038D" w14:textId="661C065C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164F0734" w:rsidP="00F6B0F1" w:rsidRDefault="164F0734" w14:paraId="7A08D73B" w14:textId="35F73D60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164F0734" w:rsidP="11D7F404" w:rsidRDefault="164F0734" w14:paraId="174731E6" w14:textId="236B2A7A">
      <w:pPr>
        <w:pStyle w:val="Normal"/>
      </w:pPr>
      <w:r w:rsidRPr="00F6B0F1" w:rsidR="3ED3D2F5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 xml:space="preserve">Figure 1 - </w:t>
      </w:r>
      <w:hyperlink r:id="Ra2b953d961d34db6">
        <w:r w:rsidRPr="00F6B0F1" w:rsidR="704DF201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https://www.wcupa.edu/coral/tuckmanStagesGroupDelvelopment.aspx</w:t>
        </w:r>
      </w:hyperlink>
      <w:r w:rsidRPr="00F6B0F1" w:rsidR="704DF20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</w:p>
    <w:p w:rsidR="422A3985" w:rsidP="00F6B0F1" w:rsidRDefault="422A3985" w14:paraId="41E9634E" w14:textId="5CCD7361">
      <w:pPr>
        <w:pStyle w:val="Normal"/>
      </w:pPr>
      <w:r w:rsidRPr="00F6B0F1" w:rsidR="422A3985">
        <w:rPr>
          <w:rFonts w:ascii="Aptos" w:hAnsi="Aptos" w:eastAsia="Aptos" w:cs="Aptos"/>
          <w:noProof w:val="0"/>
          <w:sz w:val="24"/>
          <w:szCs w:val="24"/>
          <w:lang w:val="en-US"/>
        </w:rPr>
        <w:t>Access date – 2</w:t>
      </w:r>
      <w:r w:rsidRPr="00F6B0F1" w:rsidR="422A3985">
        <w:rPr>
          <w:rFonts w:ascii="Aptos" w:hAnsi="Aptos" w:eastAsia="Aptos" w:cs="Aptos"/>
          <w:noProof w:val="0"/>
          <w:sz w:val="24"/>
          <w:szCs w:val="24"/>
          <w:vertAlign w:val="superscript"/>
          <w:lang w:val="en-US"/>
        </w:rPr>
        <w:t>nd</w:t>
      </w:r>
      <w:r w:rsidRPr="00F6B0F1" w:rsidR="422A398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May</w:t>
      </w:r>
    </w:p>
    <w:p w:rsidR="5768371E" w:rsidP="00F6B0F1" w:rsidRDefault="5768371E" w14:paraId="53D1ED7A" w14:textId="23442F78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0F6B0F1" w:rsidR="576837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Flaminio Scala and Andrews, R. (2008). </w:t>
      </w:r>
      <w:r w:rsidRPr="00F6B0F1" w:rsidR="5768371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7"/>
          <w:szCs w:val="27"/>
          <w:lang w:val="en-US"/>
        </w:rPr>
        <w:t>The Commedia dell’arte of Flaminio Scala : a translation and analysis of 30 scenarios</w:t>
      </w:r>
      <w:r w:rsidRPr="00F6B0F1" w:rsidR="576837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>. Lanham, Md.: Scarecrow Press.</w:t>
      </w:r>
    </w:p>
    <w:p w:rsidR="11D7F404" w:rsidP="11D7F404" w:rsidRDefault="11D7F404" w14:paraId="27DF79C7" w14:textId="274DF5D6">
      <w:pPr>
        <w:pStyle w:val="Normal"/>
      </w:pPr>
    </w:p>
    <w:p w:rsidR="11D7F404" w:rsidP="11D7F404" w:rsidRDefault="11D7F404" w14:paraId="207F1E82" w14:textId="21E42A45">
      <w:pPr>
        <w:pStyle w:val="Normal"/>
      </w:pPr>
    </w:p>
    <w:p w:rsidR="11D7F404" w:rsidP="11D7F404" w:rsidRDefault="11D7F404" w14:paraId="2BF305F5" w14:textId="52CA37F5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vWPN1zznZhUIQk" int2:id="KnYDxn6Q">
      <int2:state int2:type="spell" int2:value="Rejected"/>
    </int2:textHash>
    <int2:bookmark int2:bookmarkName="_Int_WOGuhXxx" int2:invalidationBookmarkName="" int2:hashCode="FhjRAxq2wMyHvR" int2:id="pRIdl0rP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EB132DC"/>
    <w:rsid w:val="0039A0B5"/>
    <w:rsid w:val="00BC6DEB"/>
    <w:rsid w:val="00F6B0F1"/>
    <w:rsid w:val="00FED4B0"/>
    <w:rsid w:val="018EA15A"/>
    <w:rsid w:val="01E9E365"/>
    <w:rsid w:val="03477772"/>
    <w:rsid w:val="03C39AEF"/>
    <w:rsid w:val="051DEE0D"/>
    <w:rsid w:val="0541CABC"/>
    <w:rsid w:val="05656688"/>
    <w:rsid w:val="05816347"/>
    <w:rsid w:val="058CA618"/>
    <w:rsid w:val="05D04594"/>
    <w:rsid w:val="06377B8E"/>
    <w:rsid w:val="0724F139"/>
    <w:rsid w:val="072A24FF"/>
    <w:rsid w:val="07700C33"/>
    <w:rsid w:val="07847FFD"/>
    <w:rsid w:val="07C3BF23"/>
    <w:rsid w:val="07F6FAB7"/>
    <w:rsid w:val="0841564D"/>
    <w:rsid w:val="091EC3B8"/>
    <w:rsid w:val="0991C5AA"/>
    <w:rsid w:val="09ED67B8"/>
    <w:rsid w:val="09F200BA"/>
    <w:rsid w:val="0A47536C"/>
    <w:rsid w:val="0A8966D4"/>
    <w:rsid w:val="0B6043AA"/>
    <w:rsid w:val="0C44FAF1"/>
    <w:rsid w:val="0C68D7F0"/>
    <w:rsid w:val="0C7C1624"/>
    <w:rsid w:val="0C9F92C2"/>
    <w:rsid w:val="0CAC94D0"/>
    <w:rsid w:val="0CACA636"/>
    <w:rsid w:val="0CF0ED72"/>
    <w:rsid w:val="0D307411"/>
    <w:rsid w:val="0D82C467"/>
    <w:rsid w:val="0DF1B97A"/>
    <w:rsid w:val="0ECF9E4F"/>
    <w:rsid w:val="0F58D35D"/>
    <w:rsid w:val="0FB73C37"/>
    <w:rsid w:val="0FC64A40"/>
    <w:rsid w:val="0FCCF6B1"/>
    <w:rsid w:val="0FD415C2"/>
    <w:rsid w:val="105B695C"/>
    <w:rsid w:val="10646D16"/>
    <w:rsid w:val="1102928E"/>
    <w:rsid w:val="114209C0"/>
    <w:rsid w:val="1161FBD1"/>
    <w:rsid w:val="1167BB22"/>
    <w:rsid w:val="11A90114"/>
    <w:rsid w:val="11D7F404"/>
    <w:rsid w:val="11E6D028"/>
    <w:rsid w:val="146ED8A6"/>
    <w:rsid w:val="15206D98"/>
    <w:rsid w:val="159B7520"/>
    <w:rsid w:val="15EA9996"/>
    <w:rsid w:val="164F0734"/>
    <w:rsid w:val="1711B9FD"/>
    <w:rsid w:val="1734F837"/>
    <w:rsid w:val="1833F37C"/>
    <w:rsid w:val="185E9126"/>
    <w:rsid w:val="18B7424E"/>
    <w:rsid w:val="197C0E8A"/>
    <w:rsid w:val="19BEEC00"/>
    <w:rsid w:val="1A104461"/>
    <w:rsid w:val="1A6F61FE"/>
    <w:rsid w:val="1A998A5A"/>
    <w:rsid w:val="1B287EC1"/>
    <w:rsid w:val="1B4E31DB"/>
    <w:rsid w:val="1B5E8033"/>
    <w:rsid w:val="1C444F86"/>
    <w:rsid w:val="1C679AF0"/>
    <w:rsid w:val="1CAFA200"/>
    <w:rsid w:val="1CEC052F"/>
    <w:rsid w:val="1D113265"/>
    <w:rsid w:val="1D77DD2A"/>
    <w:rsid w:val="1DA491FB"/>
    <w:rsid w:val="1E7F89CB"/>
    <w:rsid w:val="1F7BDE31"/>
    <w:rsid w:val="1F87489F"/>
    <w:rsid w:val="1FC8BB1B"/>
    <w:rsid w:val="206FDC92"/>
    <w:rsid w:val="208C999A"/>
    <w:rsid w:val="20B2611D"/>
    <w:rsid w:val="20C168E3"/>
    <w:rsid w:val="20FD7CA1"/>
    <w:rsid w:val="210E75B4"/>
    <w:rsid w:val="21120530"/>
    <w:rsid w:val="217522E8"/>
    <w:rsid w:val="2192D948"/>
    <w:rsid w:val="21A5C7F8"/>
    <w:rsid w:val="21B728A1"/>
    <w:rsid w:val="21E90091"/>
    <w:rsid w:val="21FE82CE"/>
    <w:rsid w:val="225CCC88"/>
    <w:rsid w:val="2291D493"/>
    <w:rsid w:val="23831BDB"/>
    <w:rsid w:val="23F7AB58"/>
    <w:rsid w:val="24C1F50E"/>
    <w:rsid w:val="24D3585A"/>
    <w:rsid w:val="2504F704"/>
    <w:rsid w:val="2529F6CA"/>
    <w:rsid w:val="256293FC"/>
    <w:rsid w:val="2571BAD0"/>
    <w:rsid w:val="25968CE3"/>
    <w:rsid w:val="260361AE"/>
    <w:rsid w:val="270722CE"/>
    <w:rsid w:val="27DADB5B"/>
    <w:rsid w:val="289B4A9E"/>
    <w:rsid w:val="293109A1"/>
    <w:rsid w:val="29F012ED"/>
    <w:rsid w:val="2A04C680"/>
    <w:rsid w:val="2A138E3F"/>
    <w:rsid w:val="2A2E23FF"/>
    <w:rsid w:val="2A8606BC"/>
    <w:rsid w:val="2AB1BC5B"/>
    <w:rsid w:val="2AD41CA6"/>
    <w:rsid w:val="2AEE6564"/>
    <w:rsid w:val="2B09B843"/>
    <w:rsid w:val="2B13E681"/>
    <w:rsid w:val="2B25159B"/>
    <w:rsid w:val="2B3B50B0"/>
    <w:rsid w:val="2B699C2F"/>
    <w:rsid w:val="2BB545D5"/>
    <w:rsid w:val="2C4E0D99"/>
    <w:rsid w:val="2CC709C3"/>
    <w:rsid w:val="2CD90B8E"/>
    <w:rsid w:val="2CE305CF"/>
    <w:rsid w:val="2CE567ED"/>
    <w:rsid w:val="2D024C3C"/>
    <w:rsid w:val="2D5C4C16"/>
    <w:rsid w:val="2D73269A"/>
    <w:rsid w:val="2DB55A67"/>
    <w:rsid w:val="2E1F9BF7"/>
    <w:rsid w:val="2E36F075"/>
    <w:rsid w:val="2EBD0925"/>
    <w:rsid w:val="2EC1F159"/>
    <w:rsid w:val="2F602F85"/>
    <w:rsid w:val="2F7AB258"/>
    <w:rsid w:val="2F92FC34"/>
    <w:rsid w:val="2FDEE08A"/>
    <w:rsid w:val="30AE447C"/>
    <w:rsid w:val="30DF99B1"/>
    <w:rsid w:val="310ADFBD"/>
    <w:rsid w:val="31D8C730"/>
    <w:rsid w:val="3228DC1A"/>
    <w:rsid w:val="32CA2CA8"/>
    <w:rsid w:val="33011508"/>
    <w:rsid w:val="3436994A"/>
    <w:rsid w:val="3458846A"/>
    <w:rsid w:val="34AAD9D0"/>
    <w:rsid w:val="34C09CEE"/>
    <w:rsid w:val="34C119BB"/>
    <w:rsid w:val="3513925E"/>
    <w:rsid w:val="35548DCA"/>
    <w:rsid w:val="36E08366"/>
    <w:rsid w:val="3768C032"/>
    <w:rsid w:val="376B787A"/>
    <w:rsid w:val="38571950"/>
    <w:rsid w:val="38803085"/>
    <w:rsid w:val="3967EC3D"/>
    <w:rsid w:val="399E6919"/>
    <w:rsid w:val="39B0BF8F"/>
    <w:rsid w:val="39B668EA"/>
    <w:rsid w:val="3A1E7C8D"/>
    <w:rsid w:val="3A3310CC"/>
    <w:rsid w:val="3A434CAE"/>
    <w:rsid w:val="3A92E837"/>
    <w:rsid w:val="3AC04D09"/>
    <w:rsid w:val="3B77374A"/>
    <w:rsid w:val="3B99D03D"/>
    <w:rsid w:val="3C578C0E"/>
    <w:rsid w:val="3C6AA578"/>
    <w:rsid w:val="3C907E28"/>
    <w:rsid w:val="3CB912A6"/>
    <w:rsid w:val="3CF16341"/>
    <w:rsid w:val="3D10DF00"/>
    <w:rsid w:val="3E1C2DB5"/>
    <w:rsid w:val="3E29A0EC"/>
    <w:rsid w:val="3E4DDA17"/>
    <w:rsid w:val="3ED3D2F5"/>
    <w:rsid w:val="3F0C3B04"/>
    <w:rsid w:val="3F417B6C"/>
    <w:rsid w:val="3FC4FB2F"/>
    <w:rsid w:val="3FFFFBFD"/>
    <w:rsid w:val="40337B3C"/>
    <w:rsid w:val="409EA6E2"/>
    <w:rsid w:val="40CB4D40"/>
    <w:rsid w:val="40EF9DD1"/>
    <w:rsid w:val="41022DCD"/>
    <w:rsid w:val="4146C0ED"/>
    <w:rsid w:val="41B6A9A1"/>
    <w:rsid w:val="41CCA647"/>
    <w:rsid w:val="422A3985"/>
    <w:rsid w:val="42AC26D3"/>
    <w:rsid w:val="42DA9AC3"/>
    <w:rsid w:val="42DB7740"/>
    <w:rsid w:val="432A68ED"/>
    <w:rsid w:val="4435DF28"/>
    <w:rsid w:val="44A0CC42"/>
    <w:rsid w:val="44D51113"/>
    <w:rsid w:val="459E56E6"/>
    <w:rsid w:val="45E102AE"/>
    <w:rsid w:val="462A5B54"/>
    <w:rsid w:val="462E42B3"/>
    <w:rsid w:val="470D03A8"/>
    <w:rsid w:val="47A34F2E"/>
    <w:rsid w:val="484251E3"/>
    <w:rsid w:val="49570307"/>
    <w:rsid w:val="49C638C1"/>
    <w:rsid w:val="49E461BD"/>
    <w:rsid w:val="4A1591CA"/>
    <w:rsid w:val="4A3C4366"/>
    <w:rsid w:val="4A4A05B1"/>
    <w:rsid w:val="4A67916B"/>
    <w:rsid w:val="4AE294AA"/>
    <w:rsid w:val="4B7ECD16"/>
    <w:rsid w:val="4B91C619"/>
    <w:rsid w:val="4C22FA57"/>
    <w:rsid w:val="4C4415F4"/>
    <w:rsid w:val="4C8EC3DC"/>
    <w:rsid w:val="4D5A121B"/>
    <w:rsid w:val="4E1DE4F2"/>
    <w:rsid w:val="4E7EF263"/>
    <w:rsid w:val="4EFE4478"/>
    <w:rsid w:val="4F591E11"/>
    <w:rsid w:val="4FA2FFD0"/>
    <w:rsid w:val="4FDD3C2D"/>
    <w:rsid w:val="4FDF0E0B"/>
    <w:rsid w:val="50135CAA"/>
    <w:rsid w:val="50A29271"/>
    <w:rsid w:val="5122A08E"/>
    <w:rsid w:val="5142F59E"/>
    <w:rsid w:val="515C9FC8"/>
    <w:rsid w:val="5205FF58"/>
    <w:rsid w:val="5221DFE4"/>
    <w:rsid w:val="52EF288D"/>
    <w:rsid w:val="534B14F2"/>
    <w:rsid w:val="53AF73A7"/>
    <w:rsid w:val="5425E55B"/>
    <w:rsid w:val="5548D268"/>
    <w:rsid w:val="5561E8A2"/>
    <w:rsid w:val="55779318"/>
    <w:rsid w:val="55961CEA"/>
    <w:rsid w:val="55D2CD16"/>
    <w:rsid w:val="55F3F870"/>
    <w:rsid w:val="566E1939"/>
    <w:rsid w:val="567A0748"/>
    <w:rsid w:val="573A3ADE"/>
    <w:rsid w:val="5740B5D0"/>
    <w:rsid w:val="574D8FBA"/>
    <w:rsid w:val="57544F79"/>
    <w:rsid w:val="5768371E"/>
    <w:rsid w:val="57A2733D"/>
    <w:rsid w:val="57AD8111"/>
    <w:rsid w:val="5800B532"/>
    <w:rsid w:val="5893DD65"/>
    <w:rsid w:val="5974D13F"/>
    <w:rsid w:val="5A03251A"/>
    <w:rsid w:val="5ACF6F25"/>
    <w:rsid w:val="5B3F8524"/>
    <w:rsid w:val="5B95B523"/>
    <w:rsid w:val="5BDF95D5"/>
    <w:rsid w:val="5BE12941"/>
    <w:rsid w:val="5BF8EC14"/>
    <w:rsid w:val="5C2B27B0"/>
    <w:rsid w:val="5C556E3F"/>
    <w:rsid w:val="5CED76A7"/>
    <w:rsid w:val="5D6C72A1"/>
    <w:rsid w:val="5E0633EC"/>
    <w:rsid w:val="5E07DE1B"/>
    <w:rsid w:val="5E40AA4B"/>
    <w:rsid w:val="5E6336B1"/>
    <w:rsid w:val="5E7712F7"/>
    <w:rsid w:val="5E92383D"/>
    <w:rsid w:val="5E9A387F"/>
    <w:rsid w:val="5EA51094"/>
    <w:rsid w:val="5F4E7CCA"/>
    <w:rsid w:val="5F7DB99D"/>
    <w:rsid w:val="5FA40E89"/>
    <w:rsid w:val="6012FD67"/>
    <w:rsid w:val="605EF481"/>
    <w:rsid w:val="609669FE"/>
    <w:rsid w:val="61265664"/>
    <w:rsid w:val="61384ADF"/>
    <w:rsid w:val="614F1EF6"/>
    <w:rsid w:val="61F120AE"/>
    <w:rsid w:val="6204C3FA"/>
    <w:rsid w:val="620A15C8"/>
    <w:rsid w:val="624FFE11"/>
    <w:rsid w:val="626F5A36"/>
    <w:rsid w:val="628C77C0"/>
    <w:rsid w:val="62BA4A86"/>
    <w:rsid w:val="62D6055B"/>
    <w:rsid w:val="636C3D67"/>
    <w:rsid w:val="63C1B3C5"/>
    <w:rsid w:val="643D1A3B"/>
    <w:rsid w:val="644EEDF5"/>
    <w:rsid w:val="644FF3CA"/>
    <w:rsid w:val="6452B550"/>
    <w:rsid w:val="64C3572C"/>
    <w:rsid w:val="6523711B"/>
    <w:rsid w:val="65D1282A"/>
    <w:rsid w:val="65E91A04"/>
    <w:rsid w:val="666218BA"/>
    <w:rsid w:val="6669A64A"/>
    <w:rsid w:val="66708F1D"/>
    <w:rsid w:val="66C419A6"/>
    <w:rsid w:val="67B6D362"/>
    <w:rsid w:val="67FB7C71"/>
    <w:rsid w:val="68238881"/>
    <w:rsid w:val="683EF3F9"/>
    <w:rsid w:val="684FA30B"/>
    <w:rsid w:val="68DAFF50"/>
    <w:rsid w:val="695722DE"/>
    <w:rsid w:val="69804BF7"/>
    <w:rsid w:val="69D0371F"/>
    <w:rsid w:val="69FA683A"/>
    <w:rsid w:val="6A154F55"/>
    <w:rsid w:val="6A5B4B32"/>
    <w:rsid w:val="6ACEC630"/>
    <w:rsid w:val="6BA3EC3A"/>
    <w:rsid w:val="6C151D80"/>
    <w:rsid w:val="6D17BA23"/>
    <w:rsid w:val="6E0BD898"/>
    <w:rsid w:val="6E0FB2A4"/>
    <w:rsid w:val="6E8E9B45"/>
    <w:rsid w:val="6EC12A84"/>
    <w:rsid w:val="6F2228FC"/>
    <w:rsid w:val="6F3257ED"/>
    <w:rsid w:val="6F69DBAB"/>
    <w:rsid w:val="6FE4479C"/>
    <w:rsid w:val="704DF201"/>
    <w:rsid w:val="70B92EB1"/>
    <w:rsid w:val="70D17D89"/>
    <w:rsid w:val="70F0DEDE"/>
    <w:rsid w:val="7129C35C"/>
    <w:rsid w:val="71D7ADF2"/>
    <w:rsid w:val="71F4F496"/>
    <w:rsid w:val="72127201"/>
    <w:rsid w:val="72295DD7"/>
    <w:rsid w:val="72C40A28"/>
    <w:rsid w:val="72D0BA60"/>
    <w:rsid w:val="7321B36E"/>
    <w:rsid w:val="73434873"/>
    <w:rsid w:val="734B5062"/>
    <w:rsid w:val="73AB69B9"/>
    <w:rsid w:val="73E3A48B"/>
    <w:rsid w:val="73FFF3CD"/>
    <w:rsid w:val="743B2F1C"/>
    <w:rsid w:val="74410D01"/>
    <w:rsid w:val="7487EBA9"/>
    <w:rsid w:val="74882817"/>
    <w:rsid w:val="74C08027"/>
    <w:rsid w:val="74CDF0ED"/>
    <w:rsid w:val="75549E87"/>
    <w:rsid w:val="75C46D9A"/>
    <w:rsid w:val="782F0FF5"/>
    <w:rsid w:val="785AAABA"/>
    <w:rsid w:val="7878E1C9"/>
    <w:rsid w:val="78B85E82"/>
    <w:rsid w:val="795F51F6"/>
    <w:rsid w:val="7963D7AF"/>
    <w:rsid w:val="798A3DBE"/>
    <w:rsid w:val="7A02D0BA"/>
    <w:rsid w:val="7A138499"/>
    <w:rsid w:val="7A241959"/>
    <w:rsid w:val="7BB529D4"/>
    <w:rsid w:val="7BD7AD0E"/>
    <w:rsid w:val="7BEB1D4F"/>
    <w:rsid w:val="7C8E1355"/>
    <w:rsid w:val="7CC6FE99"/>
    <w:rsid w:val="7D144B93"/>
    <w:rsid w:val="7D39A252"/>
    <w:rsid w:val="7D3A33B2"/>
    <w:rsid w:val="7D3B695D"/>
    <w:rsid w:val="7D564097"/>
    <w:rsid w:val="7DB51569"/>
    <w:rsid w:val="7DCA8153"/>
    <w:rsid w:val="7DF8B2BE"/>
    <w:rsid w:val="7E94F0B9"/>
    <w:rsid w:val="7EB132DC"/>
    <w:rsid w:val="7EF1DD4A"/>
    <w:rsid w:val="7F4D4A7A"/>
    <w:rsid w:val="7F6997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C01580"/>
  <w15:chartTrackingRefBased/>
  <w15:docId w15:val="{04D63056-0D86-42FD-9F12-03B4070E862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11D7F404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83180bd1c43e4a35" /><Relationship Type="http://schemas.openxmlformats.org/officeDocument/2006/relationships/hyperlink" Target="https://www.wcupa.edu/coral/tuckmanStagesGroupDelvelopment.aspx" TargetMode="External" Id="Ra2b953d961d34db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2026-05-04T15:02:25.2870602Z</dcterms:created>
  <dcterms:modified xsi:type="dcterms:W3CDTF">2026-05-08T12:07:01.7791786Z</dcterms:modified>
  <dc:creator>Katie Logar-Witts (2502065)</dc:creator>
  <lastModifiedBy>Katie Logar-Witts (2502065)</lastModifiedBy>
</coreProperties>
</file>