
<file path=[Content_Types].xml><?xml version="1.0" encoding="utf-8"?>
<Types xmlns="http://schemas.openxmlformats.org/package/2006/content-types">
  <Default Extension="rels" ContentType="application/vnd.openxmlformats-package.relationships+xml"/>
  <Default Extension="ttf" ContentType="application/x-font-ttf"/>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docProps/core.xml" ContentType="application/vnd.openxmlformats-package.core-properties+xml"/>
  <Override PartName="/customXML/item1.xml" ContentType="application/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pStyle w:val="Title"/>
        <w:jc w:val="center"/>
      </w:pPr>
      <w:bookmarkStart w:colFirst="0" w:colLast="0" w:name="_heading=h.gjdgxs" w:id="0"/>
      <w:bookmarkEnd w:id="0"/>
      <w:r w:rsidR="00000000" w:rsidDel="00000000" w:rsidRPr="00000000">
        <w:rPr>
          <w:rtl w:val="0"/>
        </w:rPr>
        <w:t>Module Title: Managing Guest Service Operations</w:t>
      </w:r>
    </w:p>
    <w:p>
      <w:pPr>
        <w:pStyle w:val="Title"/>
        <w:jc w:val="center"/>
      </w:pPr>
      <w:r>
        <w:t>Module Number BMIH 6003</w:t>
      </w:r>
    </w:p>
    <w:p>
      <w:pPr>
        <w:pStyle w:val="Title"/>
        <w:jc w:val="center"/>
      </w:pPr>
      <w:r>
        <w:t>Lecturer Name: Jessica Newport</w:t>
      </w:r>
    </w:p>
    <w:p>
      <w:pPr>
        <w:pStyle w:val="Title"/>
        <w:jc w:val="center"/>
      </w:pPr>
      <w:r>
        <w:t>Student Name: Cornelia Dumitrescu</w:t>
      </w:r>
    </w:p>
    <w:p>
      <w:pPr>
        <w:pStyle w:val="Title"/>
        <w:jc w:val="center"/>
      </w:pPr>
      <w:r>
        <w:t>Student Number:2114996</w:t>
      </w:r>
    </w:p>
    <w:p>
      <w:pPr>
        <w:pStyle w:val="Title"/>
        <w:jc w:val="center"/>
      </w:pPr>
      <w:r/>
    </w:p>
    <w:p w:rsidR="00000000" w:rsidDel="00000000" w:rsidRDefault="00000000" w14:paraId="00000002" w:rsidP="00000000" w:rsidRPr="00000000">
      <w:pPr/>
      <w:r>
        <w:br w:type="page"/>
      </w:r>
      <w:r w:rsidR="00000000" w:rsidDel="00000000" w:rsidRPr="00000000">
        <w:rPr>
          <w:rtl w:val="0"/>
        </w:rPr>
      </w:r>
    </w:p>
    <w:p w:rsidR="00000000" w:rsidDel="00000000" w:rsidRDefault="00000000" w14:paraId="00000003"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240" w:after="0" w:line="360" w:lineRule="auto"/>
        <w:rPr>
          <w:b/>
          <w:i w:val="0"/>
          <w:u w:val="none"/>
          <w:strike w:val="0"/>
          <w:smallCaps w:val="0"/>
          <w:shd w:fill="auto" w:val="clear"/>
        </w:rPr>
      </w:pPr>
      <w:bookmarkStart w:colFirst="0" w:colLast="0" w:name="_heading=h.30j0zll" w:id="1"/>
      <w:bookmarkEnd w:id="1"/>
      <w:r w:rsidR="00000000" w:rsidDel="00000000" w:rsidRPr="00000000">
        <w:rPr>
          <w:rtl w:val="0"/>
          <w:b/>
          <w:i w:val="0"/>
          <w:u w:val="none"/>
          <w:strike w:val="0"/>
          <w:smallCaps w:val="0"/>
          <w:shd w:fill="auto" w:val="clear"/>
        </w:rPr>
        <w:t>Table of Contents</w:t>
      </w:r>
    </w:p>
    <w:sdt>
      <w:sdtPr>
        <w:docPartObj>
          <w:docPartGallery w:val="Table of Contents"/>
          <w:docPartUnique w:val="1"/>
        </w:docPartObj>
      </w:sdtPr>
      <w:sdtContent>
        <w:p w:rsidR="00000000" w:rsidDel="00000000" w:rsidRDefault="00000000" w14:paraId="0000000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0"/>
            <w:ind w:right="0"/>
            <w:ind w:firstLine="0"/>
            <w:pageBreakBefore w:val="0"/>
            <w:spacing w:before="0" w:after="100" w:line="360" w:lineRule="auto"/>
            <w:tabs>
              <w:tab w:val="right" w:leader="dot" w:pos="9019"/>
            </w:tabs>
            <w:rPr>
              <w:i w:val="0"/>
              <w:u w:val="none"/>
              <w:strike w:val="0"/>
              <w:smallCaps w:val="0"/>
              <w:shd w:fill="auto" w:val="clear"/>
            </w:rPr>
          </w:pPr>
          <w:r w:rsidR="00000000" w:rsidDel="00000000" w:rsidRPr="00000000">
            <w:fldChar w:fldCharType="begin"/>
            <w:instrText xml:space="preserve"> TOC \h \u \z \t "Heading 1,1,Heading 2,2,Heading 3,3,"</w:instrText>
            <w:fldChar w:fldCharType="separate"/>
          </w:r>
          <w:hyperlink w:anchor="_heading=h.1fob9te">
            <w:r>
              <w:rPr>
                <w:i w:val="0"/>
                <w:u w:val="none"/>
                <w:strike w:val="0"/>
                <w:smallCaps w:val="0"/>
                <w:shd w:fill="auto" w:val="clear"/>
              </w:rPr>
              <w:t>Introduction</w:t>
            </w:r>
            <w:r>
              <w:rPr>
                <w:i w:val="0"/>
                <w:u w:val="none"/>
                <w:strike w:val="0"/>
                <w:smallCaps w:val="0"/>
                <w:shd w:fill="auto" w:val="clear"/>
              </w:rPr>
              <w:tab/>
            </w:r>
            <w:r>
              <w:rPr>
                <w:i w:val="0"/>
                <w:u w:val="none"/>
                <w:strike w:val="0"/>
                <w:smallCaps w:val="0"/>
                <w:shd w:fill="auto" w:val="clear"/>
              </w:rPr>
              <w:t>3</w:t>
            </w:r>
          </w:hyperlink>
          <w:r w:rsidR="00000000" w:rsidDel="00000000" w:rsidRPr="00000000">
            <w:rPr>
              <w:rtl w:val="0"/>
            </w:rPr>
          </w:r>
        </w:p>
        <w:p w:rsidR="00000000" w:rsidDel="00000000" w:rsidRDefault="00000000" w14:paraId="0000000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0"/>
            <w:ind w:right="0"/>
            <w:ind w:firstLine="0"/>
            <w:pageBreakBefore w:val="0"/>
            <w:spacing w:before="0" w:after="100" w:line="360" w:lineRule="auto"/>
            <w:tabs>
              <w:tab w:val="right" w:leader="dot" w:pos="9019"/>
            </w:tabs>
            <w:rPr>
              <w:i w:val="0"/>
              <w:u w:val="none"/>
              <w:strike w:val="0"/>
              <w:smallCaps w:val="0"/>
              <w:shd w:fill="auto" w:val="clear"/>
            </w:rPr>
          </w:pPr>
          <w:hyperlink w:anchor="_heading=h.2et92p0">
            <w:r>
              <w:rPr>
                <w:i w:val="0"/>
                <w:u w:val="none"/>
                <w:strike w:val="0"/>
                <w:smallCaps w:val="0"/>
                <w:shd w:fill="auto" w:val="clear"/>
              </w:rPr>
              <w:t>Section 1: Reflection on Experience and Personal Development</w:t>
            </w:r>
            <w:r>
              <w:rPr>
                <w:i w:val="0"/>
                <w:u w:val="none"/>
                <w:strike w:val="0"/>
                <w:smallCaps w:val="0"/>
                <w:shd w:fill="auto" w:val="clear"/>
              </w:rPr>
              <w:tab/>
            </w:r>
            <w:r>
              <w:rPr>
                <w:i w:val="0"/>
                <w:u w:val="none"/>
                <w:strike w:val="0"/>
                <w:smallCaps w:val="0"/>
                <w:shd w:fill="auto" w:val="clear"/>
              </w:rPr>
              <w:t>4</w:t>
            </w:r>
          </w:hyperlink>
          <w:r w:rsidR="00000000" w:rsidDel="00000000" w:rsidRPr="00000000">
            <w:rPr>
              <w:rtl w:val="0"/>
            </w:rPr>
          </w:r>
        </w:p>
        <w:p w:rsidR="00000000" w:rsidDel="00000000" w:rsidRDefault="00000000" w14:paraId="0000000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0"/>
            <w:ind w:right="0"/>
            <w:ind w:firstLine="0"/>
            <w:pageBreakBefore w:val="0"/>
            <w:spacing w:before="0" w:after="100" w:line="360" w:lineRule="auto"/>
            <w:tabs>
              <w:tab w:val="right" w:leader="dot" w:pos="9019"/>
            </w:tabs>
            <w:rPr>
              <w:i w:val="0"/>
              <w:u w:val="none"/>
              <w:strike w:val="0"/>
              <w:smallCaps w:val="0"/>
              <w:shd w:fill="auto" w:val="clear"/>
            </w:rPr>
          </w:pPr>
          <w:hyperlink w:anchor="_heading=h.tyjcwt">
            <w:r>
              <w:rPr>
                <w:i w:val="0"/>
                <w:u w:val="none"/>
                <w:strike w:val="0"/>
                <w:smallCaps w:val="0"/>
                <w:shd w:fill="auto" w:val="clear"/>
              </w:rPr>
              <w:t>Section 2: Critical Analysis of Work-Based Skills and Technical Knowledge</w:t>
            </w:r>
            <w:r>
              <w:rPr>
                <w:i w:val="0"/>
                <w:u w:val="none"/>
                <w:strike w:val="0"/>
                <w:smallCaps w:val="0"/>
                <w:shd w:fill="auto" w:val="clear"/>
              </w:rPr>
              <w:tab/>
            </w:r>
            <w:r>
              <w:rPr>
                <w:i w:val="0"/>
                <w:u w:val="none"/>
                <w:strike w:val="0"/>
                <w:smallCaps w:val="0"/>
                <w:shd w:fill="auto" w:val="clear"/>
              </w:rPr>
              <w:t>5</w:t>
            </w:r>
          </w:hyperlink>
          <w:r w:rsidR="00000000" w:rsidDel="00000000" w:rsidRPr="00000000">
            <w:rPr>
              <w:rtl w:val="0"/>
            </w:rPr>
          </w:r>
        </w:p>
        <w:p w:rsidR="00000000" w:rsidDel="00000000" w:rsidRDefault="00000000" w14:paraId="0000000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0"/>
            <w:ind w:right="0"/>
            <w:ind w:firstLine="0"/>
            <w:pageBreakBefore w:val="0"/>
            <w:spacing w:before="0" w:after="100" w:line="360" w:lineRule="auto"/>
            <w:tabs>
              <w:tab w:val="right" w:leader="dot" w:pos="9019"/>
            </w:tabs>
            <w:rPr>
              <w:i w:val="0"/>
              <w:u w:val="none"/>
              <w:strike w:val="0"/>
              <w:smallCaps w:val="0"/>
              <w:shd w:fill="auto" w:val="clear"/>
            </w:rPr>
          </w:pPr>
          <w:hyperlink w:anchor="_heading=h.3dy6vkm">
            <w:r>
              <w:rPr>
                <w:i w:val="0"/>
                <w:u w:val="none"/>
                <w:strike w:val="0"/>
                <w:smallCaps w:val="0"/>
                <w:shd w:fill="auto" w:val="clear"/>
              </w:rPr>
              <w:t>Section 3: Reflection on Organisational Issues</w:t>
            </w:r>
            <w:r>
              <w:rPr>
                <w:i w:val="0"/>
                <w:u w:val="none"/>
                <w:strike w:val="0"/>
                <w:smallCaps w:val="0"/>
                <w:shd w:fill="auto" w:val="clear"/>
              </w:rPr>
              <w:tab/>
            </w:r>
            <w:r>
              <w:rPr>
                <w:i w:val="0"/>
                <w:u w:val="none"/>
                <w:strike w:val="0"/>
                <w:smallCaps w:val="0"/>
                <w:shd w:fill="auto" w:val="clear"/>
              </w:rPr>
              <w:t>5</w:t>
            </w:r>
          </w:hyperlink>
          <w:r w:rsidR="00000000" w:rsidDel="00000000" w:rsidRPr="00000000">
            <w:rPr>
              <w:rtl w:val="0"/>
            </w:rPr>
          </w:r>
        </w:p>
        <w:p w:rsidR="00000000" w:rsidDel="00000000" w:rsidRDefault="00000000" w14:paraId="0000000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0"/>
            <w:ind w:right="0"/>
            <w:ind w:firstLine="0"/>
            <w:pageBreakBefore w:val="0"/>
            <w:spacing w:before="0" w:after="100" w:line="360" w:lineRule="auto"/>
            <w:tabs>
              <w:tab w:val="right" w:leader="dot" w:pos="9019"/>
            </w:tabs>
            <w:rPr>
              <w:i w:val="0"/>
              <w:u w:val="none"/>
              <w:strike w:val="0"/>
              <w:smallCaps w:val="0"/>
              <w:shd w:fill="auto" w:val="clear"/>
            </w:rPr>
          </w:pPr>
          <w:hyperlink w:anchor="_heading=h.1t3h5sf">
            <w:r>
              <w:rPr>
                <w:i w:val="0"/>
                <w:u w:val="none"/>
                <w:strike w:val="0"/>
                <w:smallCaps w:val="0"/>
                <w:shd w:fill="auto" w:val="clear"/>
              </w:rPr>
              <w:t>Section 4: Future Action Plan</w:t>
            </w:r>
            <w:r>
              <w:rPr>
                <w:i w:val="0"/>
                <w:u w:val="none"/>
                <w:strike w:val="0"/>
                <w:smallCaps w:val="0"/>
                <w:shd w:fill="auto" w:val="clear"/>
              </w:rPr>
              <w:tab/>
            </w:r>
            <w:r>
              <w:rPr>
                <w:i w:val="0"/>
                <w:u w:val="none"/>
                <w:strike w:val="0"/>
                <w:smallCaps w:val="0"/>
                <w:shd w:fill="auto" w:val="clear"/>
              </w:rPr>
              <w:t>6</w:t>
            </w:r>
          </w:hyperlink>
          <w:r w:rsidR="00000000" w:rsidDel="00000000" w:rsidRPr="00000000">
            <w:rPr>
              <w:rtl w:val="0"/>
            </w:rPr>
          </w:r>
        </w:p>
        <w:p w:rsidR="00000000" w:rsidDel="00000000" w:rsidRDefault="00000000" w14:paraId="0000000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0"/>
            <w:ind w:right="0"/>
            <w:ind w:firstLine="0"/>
            <w:pageBreakBefore w:val="0"/>
            <w:spacing w:before="0" w:after="100" w:line="360" w:lineRule="auto"/>
            <w:tabs>
              <w:tab w:val="right" w:leader="dot" w:pos="9019"/>
            </w:tabs>
            <w:rPr>
              <w:i w:val="0"/>
              <w:u w:val="none"/>
              <w:strike w:val="0"/>
              <w:smallCaps w:val="0"/>
              <w:shd w:fill="auto" w:val="clear"/>
            </w:rPr>
          </w:pPr>
          <w:hyperlink w:anchor="_heading=h.3rdcrjn">
            <w:r>
              <w:rPr>
                <w:i w:val="0"/>
                <w:u w:val="none"/>
                <w:strike w:val="0"/>
                <w:smallCaps w:val="0"/>
                <w:shd w:fill="auto" w:val="clear"/>
              </w:rPr>
              <w:t>Conclusion</w:t>
            </w:r>
            <w:r>
              <w:rPr>
                <w:i w:val="0"/>
                <w:u w:val="none"/>
                <w:strike w:val="0"/>
                <w:smallCaps w:val="0"/>
                <w:shd w:fill="auto" w:val="clear"/>
              </w:rPr>
              <w:tab/>
            </w:r>
            <w:r>
              <w:rPr>
                <w:i w:val="0"/>
                <w:u w:val="none"/>
                <w:strike w:val="0"/>
                <w:smallCaps w:val="0"/>
                <w:shd w:fill="auto" w:val="clear"/>
              </w:rPr>
              <w:t>7</w:t>
            </w:r>
          </w:hyperlink>
          <w:r w:rsidR="00000000" w:rsidDel="00000000" w:rsidRPr="00000000">
            <w:rPr>
              <w:rtl w:val="0"/>
            </w:rPr>
          </w:r>
        </w:p>
        <w:p w:rsidR="00000000" w:rsidDel="00000000" w:rsidRDefault="00000000" w14:paraId="0000000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jc w:val="both"/>
            <w:ind w:left="0"/>
            <w:ind w:right="0"/>
            <w:ind w:firstLine="0"/>
            <w:pageBreakBefore w:val="0"/>
            <w:spacing w:before="0" w:after="100" w:line="360" w:lineRule="auto"/>
            <w:tabs>
              <w:tab w:val="right" w:leader="dot" w:pos="9019"/>
            </w:tabs>
            <w:rPr>
              <w:i w:val="0"/>
              <w:u w:val="none"/>
              <w:strike w:val="0"/>
              <w:smallCaps w:val="0"/>
              <w:shd w:fill="auto" w:val="clear"/>
            </w:rPr>
          </w:pPr>
          <w:hyperlink w:anchor="_heading=h.26in1rg">
            <w:r>
              <w:rPr>
                <w:i w:val="0"/>
                <w:u w:val="none"/>
                <w:strike w:val="0"/>
                <w:smallCaps w:val="0"/>
                <w:shd w:fill="auto" w:val="clear"/>
              </w:rPr>
              <w:t>Reference</w:t>
            </w:r>
            <w:r>
              <w:rPr>
                <w:i w:val="0"/>
                <w:u w:val="none"/>
                <w:strike w:val="0"/>
                <w:smallCaps w:val="0"/>
                <w:shd w:fill="auto" w:val="clear"/>
              </w:rPr>
              <w:tab/>
            </w:r>
            <w:r>
              <w:rPr>
                <w:i w:val="0"/>
                <w:u w:val="none"/>
                <w:strike w:val="0"/>
                <w:smallCaps w:val="0"/>
                <w:shd w:fill="auto" w:val="clear"/>
              </w:rPr>
              <w:t>8</w:t>
            </w:r>
          </w:hyperlink>
          <w:r w:rsidR="00000000" w:rsidDel="00000000" w:rsidRPr="00000000">
            <w:rPr>
              <w:rtl w:val="0"/>
            </w:rPr>
          </w:r>
        </w:p>
        <w:p w:rsidR="00000000" w:rsidDel="00000000" w:rsidRDefault="00000000" w14:paraId="0000000B" w:rsidP="00000000" w:rsidRPr="00000000">
          <w:pPr/>
          <w:r w:rsidR="00000000" w:rsidDel="00000000" w:rsidRPr="00000000">
            <w:rPr>
              <w:rtl w:val="0"/>
            </w:rPr>
          </w:r>
          <w:r w:rsidR="00000000" w:rsidDel="00000000" w:rsidRPr="00000000">
            <w:fldChar w:fldCharType="end"/>
          </w:r>
        </w:p>
      </w:sdtContent>
    </w:sdt>
    <w:p w:rsidR="00000000" w:rsidDel="00000000" w:rsidRDefault="00000000" w14:paraId="0000000C" w:rsidP="00000000" w:rsidRPr="00000000">
      <w:pPr>
        <w:pStyle w:val="Title"/>
        <w:rPr>
          <w:sz w:val="24"/>
          <w:szCs w:val="24"/>
        </w:rPr>
      </w:pPr>
      <w:r>
        <w:br w:type="page"/>
      </w:r>
      <w:r w:rsidR="00000000" w:rsidDel="00000000" w:rsidRPr="00000000">
        <w:rPr>
          <w:rtl w:val="0"/>
        </w:rPr>
      </w:r>
    </w:p>
    <w:p w:rsidR="00000000" w:rsidDel="00000000" w:rsidRDefault="00000000" w14:paraId="0000000D" w:rsidP="00000000" w:rsidRPr="00000000">
      <w:pPr>
        <w:pStyle w:val="Heading1"/>
        <w:rPr>
          <w:b/>
        </w:rPr>
      </w:pPr>
      <w:bookmarkStart w:colFirst="0" w:colLast="0" w:name="_heading=h.1fob9te" w:id="2"/>
      <w:bookmarkEnd w:id="2"/>
      <w:r w:rsidR="00000000" w:rsidDel="00000000" w:rsidRPr="00000000">
        <w:rPr>
          <w:rtl w:val="0"/>
          <w:b/>
        </w:rPr>
        <w:t xml:space="preserve">Introduction </w:t>
      </w:r>
    </w:p>
    <w:p w:rsidR="00000000" w:rsidDel="00000000" w:rsidRDefault="00000000" w14:paraId="0000000E" w:rsidP="00000000" w:rsidRPr="00000000">
      <w:pPr/>
      <w:r w:rsidR="00000000" w:rsidDel="00000000" w:rsidRPr="00000000">
        <w:rPr>
          <w:rtl w:val="0"/>
        </w:rPr>
        <w:t xml:space="preserve">Voco Grand Central Hotel, Glasgow is one of the most reputed hotels in the UK and the entire industry. The Hotel is known for its luxury accommodations in the Historic landmark with rich architecture. Additionally, the Hotel also has advanced technologies in their property for the best appropriate services considering the comfort and satisfaction of the employees (Voco Grand Central Glasgow, 2024). The following essay will focus on my experience at Voco Grand Central Hotel as a supervisor in the Front office department. The reflective essay will be displayed through the support of the Gibbs reflective model which helps an individual to learn from the past experience. </w:t>
      </w:r>
    </w:p>
    <w:p w:rsidR="00000000" w:rsidDel="00000000" w:rsidRDefault="00000000" w14:paraId="0000000F" w:rsidP="00000000" w:rsidRPr="00000000">
      <w:pPr>
        <w:pStyle w:val="Heading1"/>
      </w:pPr>
      <w:bookmarkStart w:colFirst="0" w:colLast="0" w:name="_heading=h.3znysh7" w:id="3"/>
      <w:bookmarkEnd w:id="3"/>
      <w:r>
        <w:br w:type="page"/>
      </w:r>
      <w:r w:rsidR="00000000" w:rsidDel="00000000" w:rsidRPr="00000000">
        <w:rPr>
          <w:rtl w:val="0"/>
        </w:rPr>
      </w:r>
    </w:p>
    <w:p w:rsidR="00000000" w:rsidDel="00000000" w:rsidRDefault="00000000" w14:paraId="00000010" w:rsidP="00000000" w:rsidRPr="00000000">
      <w:pPr>
        <w:pStyle w:val="Heading1"/>
        <w:rPr>
          <w:b/>
        </w:rPr>
      </w:pPr>
      <w:bookmarkStart w:colFirst="0" w:colLast="0" w:name="_heading=h.2et92p0" w:id="4"/>
      <w:bookmarkEnd w:id="4"/>
      <w:r w:rsidR="00000000" w:rsidDel="00000000" w:rsidRPr="00000000">
        <w:rPr>
          <w:rtl w:val="0"/>
          <w:b/>
        </w:rPr>
        <w:t>Section 1: Reflection on Experience and Personal Development</w:t>
      </w:r>
    </w:p>
    <w:p w:rsidR="00000000" w:rsidDel="00000000" w:rsidRDefault="00000000" w14:paraId="00000011" w:rsidP="00000000" w:rsidRPr="00000000">
      <w:pPr/>
      <w:r w:rsidR="00000000" w:rsidDel="00000000" w:rsidRPr="00000000">
        <w:rPr>
          <w:rtl w:val="0"/>
        </w:rPr>
        <w:t xml:space="preserve">As a supervisor in the front office department at Voco Grand Central Hotel, my daily task was to deal with the customers to ensure they had a comfortable check-in and check-out process for better satisfaction (Dewi </w:t>
      </w:r>
      <w:r w:rsidR="00000000" w:rsidDel="00000000" w:rsidRPr="00000000">
        <w:rPr>
          <w:rtl w:val="0"/>
          <w:i/>
        </w:rPr>
        <w:t>et al</w:t>
      </w:r>
      <w:r w:rsidR="00000000" w:rsidDel="00000000" w:rsidRPr="00000000">
        <w:rPr>
          <w:rtl w:val="0"/>
        </w:rPr>
        <w:t xml:space="preserve">., 2021). </w:t>
      </w:r>
    </w:p>
    <w:p w:rsidR="00000000" w:rsidDel="00000000" w:rsidRDefault="00000000" w14:paraId="0000001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3"/>
        </w:numPr>
        <w:jc w:val="both"/>
        <w:ind w:left="720"/>
        <w:ind w:right="0"/>
        <w:ind w:hanging="360"/>
        <w:pageBreakBefore w:val="0"/>
        <w:spacing w:before="0" w:after="0" w:line="360" w:lineRule="auto"/>
        <w:rPr>
          <w:i w:val="0"/>
          <w:strike w:val="0"/>
          <w:rFonts w:ascii="Times New Roman" w:cs="Times New Roman" w:eastAsia="Times New Roman" w:hAnsi="Times New Roman"/>
          <w:smallCaps w:val="0"/>
          <w:shd w:fill="auto" w:val="clear"/>
        </w:rPr>
      </w:pPr>
      <w:r w:rsidR="00000000" w:rsidDel="00000000" w:rsidRPr="00000000">
        <w:rPr>
          <w:rtl w:val="0"/>
          <w:i w:val="0"/>
          <w:u w:val="none"/>
          <w:strike w:val="0"/>
          <w:smallCaps w:val="0"/>
          <w:shd w:fill="auto" w:val="clear"/>
        </w:rPr>
        <w:t xml:space="preserve">Working in a supervisor role in the front office department at the Voco Grand Central Hotel has provided me with enhanced comprehensive, technical knowledge and critical work skills which are essential for effectively managing the expectations of guest services. All this experience has been one of the most influencing factors for making an effective gas service for customers to effectively add up to the functioning demands according to the customer preferences. </w:t>
      </w:r>
    </w:p>
    <w:p w:rsidR="00000000" w:rsidDel="00000000" w:rsidRDefault="00000000" w14:paraId="0000001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3"/>
        </w:numPr>
        <w:jc w:val="both"/>
        <w:ind w:left="720"/>
        <w:ind w:right="0"/>
        <w:ind w:hanging="360"/>
        <w:pageBreakBefore w:val="0"/>
        <w:spacing w:before="0" w:after="0" w:line="360" w:lineRule="auto"/>
        <w:rPr>
          <w:i w:val="0"/>
          <w:strike w:val="0"/>
          <w:rFonts w:ascii="Times New Roman" w:cs="Times New Roman" w:eastAsia="Times New Roman" w:hAnsi="Times New Roman"/>
          <w:smallCaps w:val="0"/>
          <w:shd w:fill="auto" w:val="clear"/>
        </w:rPr>
      </w:pPr>
      <w:r w:rsidR="00000000" w:rsidDel="00000000" w:rsidRPr="00000000">
        <w:rPr>
          <w:rtl w:val="0"/>
          <w:i w:val="0"/>
          <w:u w:val="none"/>
          <w:strike w:val="0"/>
          <w:smallCaps w:val="0"/>
          <w:shd w:fill="auto" w:val="clear"/>
        </w:rPr>
        <w:t xml:space="preserve">Working in the front office is one of the most important roles for guest interaction as it displays the significance of effective communication skills. Some of the common aspects of working in this job position are ensuring a smooth, check-in and checkout process, managing guests varies and effectively resolving their doubts and issues (Christie and Dima, 2023). </w:t>
      </w:r>
    </w:p>
    <w:p w:rsidR="00000000" w:rsidDel="00000000" w:rsidRDefault="00000000" w14:paraId="0000001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3"/>
        </w:numPr>
        <w:jc w:val="both"/>
        <w:ind w:left="720"/>
        <w:ind w:right="0"/>
        <w:ind w:hanging="360"/>
        <w:pageBreakBefore w:val="0"/>
        <w:spacing w:before="0" w:after="0" w:line="360" w:lineRule="auto"/>
        <w:rPr>
          <w:i w:val="0"/>
          <w:strike w:val="0"/>
          <w:rFonts w:ascii="Times New Roman" w:cs="Times New Roman" w:eastAsia="Times New Roman" w:hAnsi="Times New Roman"/>
          <w:smallCaps w:val="0"/>
          <w:shd w:fill="auto" w:val="clear"/>
        </w:rPr>
      </w:pPr>
      <w:r w:rsidR="00000000" w:rsidDel="00000000" w:rsidRPr="00000000">
        <w:rPr>
          <w:rtl w:val="0"/>
          <w:i w:val="0"/>
          <w:u w:val="none"/>
          <w:strike w:val="0"/>
          <w:smallCaps w:val="0"/>
          <w:shd w:fill="auto" w:val="clear"/>
        </w:rPr>
        <w:t xml:space="preserve">The front office department is one of the initial foundation bases for customer satisfaction which determines the overall viewpoints regarding the hotel. Apart from that, teamwork is also one of the crucial factors that play an important role within the hospitality industry (Safitri </w:t>
      </w:r>
      <w:r w:rsidR="00000000" w:rsidDel="00000000" w:rsidRPr="00000000">
        <w:rPr>
          <w:rtl w:val="0"/>
          <w:i/>
          <w:u w:val="none"/>
          <w:strike w:val="0"/>
          <w:smallCaps w:val="0"/>
          <w:shd w:fill="auto" w:val="clear"/>
        </w:rPr>
        <w:t>et al</w:t>
      </w:r>
      <w:r w:rsidR="00000000" w:rsidDel="00000000" w:rsidRPr="00000000">
        <w:rPr>
          <w:rtl w:val="0"/>
          <w:i w:val="0"/>
          <w:u w:val="none"/>
          <w:strike w:val="0"/>
          <w:smallCaps w:val="0"/>
          <w:shd w:fill="auto" w:val="clear"/>
        </w:rPr>
        <w:t>., 2022). While working as a supervisor in a front office department, I have developed a better understanding of teamwork. In order to meet the customer expectations and provide them with the best experience.</w:t>
      </w:r>
    </w:p>
    <w:p w:rsidR="00000000" w:rsidDel="00000000" w:rsidRDefault="00000000" w14:paraId="0000001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3"/>
        </w:numPr>
        <w:jc w:val="both"/>
        <w:ind w:left="720"/>
        <w:ind w:right="0"/>
        <w:ind w:hanging="360"/>
        <w:pageBreakBefore w:val="0"/>
        <w:spacing w:before="0" w:after="0" w:line="360" w:lineRule="auto"/>
        <w:rPr>
          <w:i w:val="0"/>
          <w:strike w:val="0"/>
          <w:rFonts w:ascii="Times New Roman" w:cs="Times New Roman" w:eastAsia="Times New Roman" w:hAnsi="Times New Roman"/>
          <w:smallCaps w:val="0"/>
          <w:shd w:fill="auto" w:val="clear"/>
        </w:rPr>
      </w:pPr>
      <w:r w:rsidR="00000000" w:rsidDel="00000000" w:rsidRPr="00000000">
        <w:rPr>
          <w:rtl w:val="0"/>
          <w:i w:val="0"/>
          <w:u w:val="none"/>
          <w:strike w:val="0"/>
          <w:smallCaps w:val="0"/>
          <w:shd w:fill="auto" w:val="clear"/>
        </w:rPr>
        <w:t xml:space="preserve"> It is essential for the front office department to collaboratively work with the other departments like housekeeping and many more as it focuses on meeting their expectations regarding comfort demands (Brenner </w:t>
      </w:r>
      <w:r w:rsidR="00000000" w:rsidDel="00000000" w:rsidRPr="00000000">
        <w:rPr>
          <w:rtl w:val="0"/>
          <w:i/>
          <w:u w:val="none"/>
          <w:strike w:val="0"/>
          <w:smallCaps w:val="0"/>
          <w:shd w:fill="auto" w:val="clear"/>
        </w:rPr>
        <w:t>et al</w:t>
      </w:r>
      <w:r w:rsidR="00000000" w:rsidDel="00000000" w:rsidRPr="00000000">
        <w:rPr>
          <w:rtl w:val="0"/>
          <w:i w:val="0"/>
          <w:u w:val="none"/>
          <w:strike w:val="0"/>
          <w:smallCaps w:val="0"/>
          <w:shd w:fill="auto" w:val="clear"/>
        </w:rPr>
        <w:t>., 2022). Considering my experiences, I have thoroughly aligned with the collaborative approach to boost the overall staff, morale and service quality to ensure efficiency while functioning within the hotel.</w:t>
      </w:r>
    </w:p>
    <w:p w:rsidR="00000000" w:rsidDel="00000000" w:rsidRDefault="00000000" w14:paraId="0000001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3"/>
        </w:numPr>
        <w:jc w:val="both"/>
        <w:ind w:left="720"/>
        <w:ind w:right="0"/>
        <w:ind w:hanging="360"/>
        <w:pageBreakBefore w:val="0"/>
        <w:spacing w:before="0" w:after="0" w:line="360" w:lineRule="auto"/>
        <w:rPr>
          <w:i w:val="0"/>
          <w:strike w:val="0"/>
          <w:rFonts w:ascii="Times New Roman" w:cs="Times New Roman" w:eastAsia="Times New Roman" w:hAnsi="Times New Roman"/>
          <w:smallCaps w:val="0"/>
          <w:shd w:fill="auto" w:val="clear"/>
        </w:rPr>
      </w:pPr>
      <w:r w:rsidR="00000000" w:rsidDel="00000000" w:rsidRPr="00000000">
        <w:rPr>
          <w:rtl w:val="0"/>
          <w:i w:val="0"/>
          <w:u w:val="none"/>
          <w:strike w:val="0"/>
          <w:smallCaps w:val="0"/>
          <w:shd w:fill="auto" w:val="clear"/>
        </w:rPr>
        <w:t xml:space="preserve">The supervisor position within the front office department also comprises task management, which holds significant responsibilities to monitor and assign daily functioning of the employees. Additionally, it also focuses on providing training opportunities for its staff to effectively manage administrative work to deliver the best customer service. </w:t>
      </w:r>
    </w:p>
    <w:p w:rsidR="00000000" w:rsidDel="00000000" w:rsidRDefault="00000000" w14:paraId="0000001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3"/>
        </w:numPr>
        <w:jc w:val="both"/>
        <w:ind w:left="720"/>
        <w:ind w:right="0"/>
        <w:ind w:hanging="360"/>
        <w:pageBreakBefore w:val="0"/>
        <w:spacing w:before="0" w:after="0" w:line="360" w:lineRule="auto"/>
        <w:rPr>
          <w:i w:val="0"/>
          <w:strike w:val="0"/>
          <w:rFonts w:ascii="Times New Roman" w:cs="Times New Roman" w:eastAsia="Times New Roman" w:hAnsi="Times New Roman"/>
          <w:smallCaps w:val="0"/>
          <w:shd w:fill="auto" w:val="clear"/>
        </w:rPr>
      </w:pPr>
      <w:r w:rsidR="00000000" w:rsidDel="00000000" w:rsidRPr="00000000">
        <w:rPr>
          <w:rtl w:val="0"/>
          <w:i w:val="0"/>
          <w:u w:val="none"/>
          <w:strike w:val="0"/>
          <w:smallCaps w:val="0"/>
          <w:shd w:fill="auto" w:val="clear"/>
        </w:rPr>
        <w:t xml:space="preserve">However, my task management capability has effectively helped me to prioritise tasks and maintain the workforce smoothly without any pressure. These initiatives effectively help me to manage time and resources in order to sustain the department by delivering a high standard (Zimmerman </w:t>
      </w:r>
      <w:r w:rsidR="00000000" w:rsidDel="00000000" w:rsidRPr="00000000">
        <w:rPr>
          <w:rtl w:val="0"/>
          <w:i/>
          <w:u w:val="none"/>
          <w:strike w:val="0"/>
          <w:smallCaps w:val="0"/>
          <w:shd w:fill="auto" w:val="clear"/>
        </w:rPr>
        <w:t>et al</w:t>
      </w:r>
      <w:r w:rsidR="00000000" w:rsidDel="00000000" w:rsidRPr="00000000">
        <w:rPr>
          <w:rtl w:val="0"/>
          <w:i w:val="0"/>
          <w:u w:val="none"/>
          <w:strike w:val="0"/>
          <w:smallCaps w:val="0"/>
          <w:shd w:fill="auto" w:val="clear"/>
        </w:rPr>
        <w:t xml:space="preserve">., 2023). </w:t>
      </w:r>
    </w:p>
    <w:p w:rsidR="00000000" w:rsidDel="00000000" w:rsidRDefault="00000000" w14:paraId="0000001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3"/>
        </w:numPr>
        <w:jc w:val="both"/>
        <w:ind w:left="720"/>
        <w:ind w:right="0"/>
        <w:ind w:hanging="360"/>
        <w:pageBreakBefore w:val="0"/>
        <w:spacing w:before="0" w:after="0" w:line="360" w:lineRule="auto"/>
        <w:rPr>
          <w:i w:val="0"/>
          <w:strike w:val="0"/>
          <w:rFonts w:ascii="Times New Roman" w:cs="Times New Roman" w:eastAsia="Times New Roman" w:hAnsi="Times New Roman"/>
          <w:smallCaps w:val="0"/>
          <w:shd w:fill="auto" w:val="clear"/>
        </w:rPr>
      </w:pPr>
      <w:r w:rsidR="00000000" w:rsidDel="00000000" w:rsidRPr="00000000">
        <w:rPr>
          <w:rtl w:val="0"/>
          <w:i w:val="0"/>
          <w:u w:val="none"/>
          <w:strike w:val="0"/>
          <w:smallCaps w:val="0"/>
          <w:shd w:fill="auto" w:val="clear"/>
        </w:rPr>
        <w:t xml:space="preserve">My experience as a supervisor role in the front office department at the Voco Grand Central Hotel provided me with several development opportunities. However, I was able to perform due to my experience as well as academic background, which has helped me to successfully hold this position within hospitality. </w:t>
      </w:r>
    </w:p>
    <w:p w:rsidR="00000000" w:rsidDel="00000000" w:rsidRDefault="00000000" w14:paraId="0000001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3"/>
        </w:numPr>
        <w:jc w:val="both"/>
        <w:ind w:left="720"/>
        <w:ind w:right="0"/>
        <w:ind w:hanging="360"/>
        <w:pageBreakBefore w:val="0"/>
        <w:spacing w:before="0" w:after="0" w:line="360" w:lineRule="auto"/>
        <w:rPr>
          <w:i w:val="0"/>
          <w:strike w:val="0"/>
          <w:rFonts w:ascii="Times New Roman" w:cs="Times New Roman" w:eastAsia="Times New Roman" w:hAnsi="Times New Roman"/>
          <w:smallCaps w:val="0"/>
          <w:shd w:fill="auto" w:val="clear"/>
        </w:rPr>
      </w:pPr>
      <w:r w:rsidR="00000000" w:rsidDel="00000000" w:rsidRPr="00000000">
        <w:rPr>
          <w:rtl w:val="0"/>
          <w:i w:val="0"/>
          <w:u w:val="none"/>
          <w:strike w:val="0"/>
          <w:smallCaps w:val="0"/>
          <w:shd w:fill="auto" w:val="clear"/>
        </w:rPr>
        <w:t xml:space="preserve">My academic journey has provided me with a theoretical approach regarding management and customer service principles that have guided me to deliver exceptional customer service considering their satisfaction and comfort. All these experiences help me to effectively enhance my problem-solving skills and critical thinking ability to address all the guest needs (Iqbal and Kim, 2022). </w:t>
      </w:r>
    </w:p>
    <w:p w:rsidR="00000000" w:rsidDel="00000000" w:rsidRDefault="00000000" w14:paraId="0000001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3"/>
        </w:numPr>
        <w:jc w:val="both"/>
        <w:ind w:left="720"/>
        <w:ind w:right="0"/>
        <w:ind w:hanging="360"/>
        <w:pageBreakBefore w:val="0"/>
        <w:spacing w:before="0" w:after="0" w:line="360" w:lineRule="auto"/>
        <w:rPr>
          <w:i w:val="0"/>
          <w:strike w:val="0"/>
          <w:rFonts w:ascii="Times New Roman" w:cs="Times New Roman" w:eastAsia="Times New Roman" w:hAnsi="Times New Roman"/>
          <w:smallCaps w:val="0"/>
          <w:shd w:fill="auto" w:val="clear"/>
        </w:rPr>
      </w:pPr>
      <w:r w:rsidR="00000000" w:rsidDel="00000000" w:rsidRPr="00000000">
        <w:rPr>
          <w:rtl w:val="0"/>
          <w:i w:val="0"/>
          <w:u w:val="none"/>
          <w:strike w:val="0"/>
          <w:smallCaps w:val="0"/>
          <w:shd w:fill="auto" w:val="clear"/>
        </w:rPr>
        <w:t xml:space="preserve">Overall my experience as a </w:t>
      </w:r>
      <w:r w:rsidR="00000000" w:rsidDel="00000000" w:rsidRPr="00000000">
        <w:rPr>
          <w:rtl w:val="0"/>
        </w:rPr>
        <w:t>supervisor has</w:t>
      </w:r>
      <w:r w:rsidR="00000000" w:rsidDel="00000000" w:rsidRPr="00000000">
        <w:rPr>
          <w:rtl w:val="0"/>
          <w:i w:val="0"/>
          <w:u w:val="none"/>
          <w:strike w:val="0"/>
          <w:smallCaps w:val="0"/>
          <w:shd w:fill="auto" w:val="clear"/>
        </w:rPr>
        <w:t xml:space="preserve"> provided me with a transformative experience as highlighted by several factors like communication, team management and teamwork. All of these skills have a collaborative uplift to deliver exceptional services for the guest.</w:t>
      </w:r>
    </w:p>
    <w:p w:rsidR="00000000" w:rsidDel="00000000" w:rsidRDefault="00000000" w14:paraId="0000001B" w:rsidP="00000000" w:rsidRPr="00000000">
      <w:pPr>
        <w:pStyle w:val="Heading1"/>
        <w:rPr>
          <w:b/>
        </w:rPr>
      </w:pPr>
      <w:bookmarkStart w:colFirst="0" w:colLast="0" w:name="_heading=h.tyjcwt" w:id="5"/>
      <w:bookmarkEnd w:id="5"/>
      <w:r w:rsidR="00000000" w:rsidDel="00000000" w:rsidRPr="00000000">
        <w:rPr>
          <w:rtl w:val="0"/>
          <w:b/>
        </w:rPr>
        <w:t>Section 2: Critical Analysis of Work-Based Skills and Technical Knowledge</w:t>
      </w:r>
    </w:p>
    <w:p w:rsidR="00000000" w:rsidDel="00000000" w:rsidRDefault="00000000" w14:paraId="0000001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4"/>
        </w:numPr>
        <w:jc w:val="both"/>
        <w:ind w:left="720"/>
        <w:ind w:right="0"/>
        <w:ind w:hanging="360"/>
        <w:pageBreakBefore w:val="0"/>
        <w:spacing w:before="0" w:after="0" w:line="360" w:lineRule="auto"/>
        <w:rPr>
          <w:i w:val="0"/>
          <w:strike w:val="0"/>
          <w:rFonts w:ascii="Times New Roman" w:cs="Times New Roman" w:eastAsia="Times New Roman" w:hAnsi="Times New Roman"/>
          <w:smallCaps w:val="0"/>
          <w:shd w:fill="auto" w:val="clear"/>
        </w:rPr>
      </w:pPr>
      <w:r w:rsidR="00000000" w:rsidDel="00000000" w:rsidRPr="00000000">
        <w:rPr>
          <w:rtl w:val="0"/>
          <w:i w:val="0"/>
          <w:u w:val="none"/>
          <w:strike w:val="0"/>
          <w:smallCaps w:val="0"/>
          <w:shd w:fill="auto" w:val="clear"/>
        </w:rPr>
        <w:t xml:space="preserve">The work-based skills and technical knowledge within the hospitality industry play an important role within the front office department. During my experience at Voco Grand Central Hotel, I observed the different significance of Work-based </w:t>
      </w:r>
      <w:r w:rsidR="00000000" w:rsidDel="00000000" w:rsidRPr="00000000">
        <w:rPr>
          <w:rtl w:val="0"/>
        </w:rPr>
        <w:t>skills directly</w:t>
      </w:r>
      <w:r w:rsidR="00000000" w:rsidDel="00000000" w:rsidRPr="00000000">
        <w:rPr>
          <w:rtl w:val="0"/>
          <w:i w:val="0"/>
          <w:u w:val="none"/>
          <w:strike w:val="0"/>
          <w:smallCaps w:val="0"/>
          <w:shd w:fill="auto" w:val="clear"/>
        </w:rPr>
        <w:t xml:space="preserve"> providing guest satisfaction. </w:t>
      </w:r>
    </w:p>
    <w:p w:rsidR="00000000" w:rsidDel="00000000" w:rsidRDefault="00000000" w14:paraId="0000001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4"/>
        </w:numPr>
        <w:jc w:val="both"/>
        <w:ind w:left="720"/>
        <w:ind w:right="0"/>
        <w:ind w:hanging="360"/>
        <w:pageBreakBefore w:val="0"/>
        <w:spacing w:before="0" w:after="0" w:line="360" w:lineRule="auto"/>
        <w:rPr>
          <w:i w:val="0"/>
          <w:strike w:val="0"/>
          <w:rFonts w:ascii="Times New Roman" w:cs="Times New Roman" w:eastAsia="Times New Roman" w:hAnsi="Times New Roman"/>
          <w:smallCaps w:val="0"/>
          <w:shd w:fill="auto" w:val="clear"/>
        </w:rPr>
      </w:pPr>
      <w:r w:rsidR="00000000" w:rsidDel="00000000" w:rsidRPr="00000000">
        <w:rPr>
          <w:rtl w:val="0"/>
          <w:i w:val="0"/>
          <w:u w:val="none"/>
          <w:strike w:val="0"/>
          <w:smallCaps w:val="0"/>
          <w:shd w:fill="auto" w:val="clear"/>
        </w:rPr>
        <w:t xml:space="preserve">Considering the several skills, one of the most important skills is problem-solving which plays an important role within the front office department (Belias and Trihas, 2022). In this department employees often face constant several issues and employees effectively address these issues through problem-solving skills. Further, these problem-solving skills effectively help to address the issues by quickly considering the different measures for the innovative solution. </w:t>
      </w:r>
    </w:p>
    <w:p w:rsidR="00000000" w:rsidDel="00000000" w:rsidRDefault="00000000" w14:paraId="0000001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4"/>
        </w:numPr>
        <w:jc w:val="both"/>
        <w:ind w:left="720"/>
        <w:ind w:right="0"/>
        <w:ind w:hanging="360"/>
        <w:pageBreakBefore w:val="0"/>
        <w:spacing w:before="0" w:after="0" w:line="360" w:lineRule="auto"/>
        <w:rPr>
          <w:i w:val="0"/>
          <w:strike w:val="0"/>
          <w:rFonts w:ascii="Times New Roman" w:cs="Times New Roman" w:eastAsia="Times New Roman" w:hAnsi="Times New Roman"/>
          <w:smallCaps w:val="0"/>
          <w:shd w:fill="auto" w:val="clear"/>
        </w:rPr>
      </w:pPr>
      <w:r w:rsidR="00000000" w:rsidDel="00000000" w:rsidRPr="00000000">
        <w:rPr>
          <w:rtl w:val="0"/>
          <w:i w:val="0"/>
          <w:u w:val="none"/>
          <w:strike w:val="0"/>
          <w:smallCaps w:val="0"/>
          <w:shd w:fill="auto" w:val="clear"/>
        </w:rPr>
        <w:t xml:space="preserve">Besides, technical knowledge is also important for the front office department in order to manage the entire working management system as the software plays an important role in accuracy and efficiency. Additionally, the technical skills help in understanding the various advanced security protocols that kits during an emergency (Stulberg </w:t>
      </w:r>
      <w:r w:rsidR="00000000" w:rsidDel="00000000" w:rsidRPr="00000000">
        <w:rPr>
          <w:rtl w:val="0"/>
          <w:i/>
          <w:u w:val="none"/>
          <w:strike w:val="0"/>
          <w:smallCaps w:val="0"/>
          <w:shd w:fill="auto" w:val="clear"/>
        </w:rPr>
        <w:t>et al</w:t>
      </w:r>
      <w:r w:rsidR="00000000" w:rsidDel="00000000" w:rsidRPr="00000000">
        <w:rPr>
          <w:rtl w:val="0"/>
          <w:i w:val="0"/>
          <w:u w:val="none"/>
          <w:strike w:val="0"/>
          <w:smallCaps w:val="0"/>
          <w:shd w:fill="auto" w:val="clear"/>
        </w:rPr>
        <w:t xml:space="preserve">., 2020). </w:t>
      </w:r>
    </w:p>
    <w:p w:rsidR="00000000" w:rsidDel="00000000" w:rsidRDefault="00000000" w14:paraId="0000001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4"/>
        </w:numPr>
        <w:jc w:val="both"/>
        <w:ind w:left="720"/>
        <w:ind w:right="0"/>
        <w:ind w:hanging="360"/>
        <w:pageBreakBefore w:val="0"/>
        <w:spacing w:before="0" w:after="0" w:line="360" w:lineRule="auto"/>
        <w:rPr>
          <w:b w:val="0"/>
          <w:i w:val="0"/>
          <w:strike w:val="0"/>
          <w:rFonts w:ascii="Times New Roman" w:cs="Times New Roman" w:eastAsia="Times New Roman" w:hAnsi="Times New Roman"/>
          <w:smallCaps w:val="0"/>
          <w:shd w:fill="auto" w:val="clear"/>
        </w:rPr>
      </w:pPr>
      <w:r w:rsidR="00000000" w:rsidDel="00000000" w:rsidRPr="00000000">
        <w:rPr>
          <w:rtl w:val="0"/>
          <w:i w:val="0"/>
          <w:u w:val="none"/>
          <w:strike w:val="0"/>
          <w:smallCaps w:val="0"/>
          <w:shd w:fill="auto" w:val="clear"/>
        </w:rPr>
        <w:t>Overall, the work with skill and theoretical knowledge collaboratively supports the supervisor role at Voco Grand Central Hotel to effectively show their capabilities to deliver the best experience for their customers. Besides that, both problem-solving skills and effective communication collaboratively align with the job role, which significantly contributes towards the success of the hotel, resulting in valuable financial profits (</w:t>
      </w:r>
      <w:r w:rsidR="00000000" w:rsidDel="00000000" w:rsidRPr="00000000">
        <w:rPr>
          <w:rtl w:val="0"/>
          <w:i w:val="0"/>
          <w:u w:val="none"/>
          <w:strike w:val="0"/>
          <w:highlight w:val="white"/>
          <w:smallCaps w:val="0"/>
        </w:rPr>
        <w:t xml:space="preserve">Prada </w:t>
      </w:r>
      <w:r w:rsidR="00000000" w:rsidDel="00000000" w:rsidRPr="00000000">
        <w:rPr>
          <w:rtl w:val="0"/>
          <w:i/>
          <w:u w:val="none"/>
          <w:strike w:val="0"/>
          <w:highlight w:val="white"/>
          <w:smallCaps w:val="0"/>
        </w:rPr>
        <w:t>et al</w:t>
      </w:r>
      <w:r w:rsidR="00000000" w:rsidDel="00000000" w:rsidRPr="00000000">
        <w:rPr>
          <w:rtl w:val="0"/>
          <w:i w:val="0"/>
          <w:u w:val="none"/>
          <w:strike w:val="0"/>
          <w:highlight w:val="white"/>
          <w:smallCaps w:val="0"/>
        </w:rPr>
        <w:t>., 2022</w:t>
      </w:r>
      <w:r w:rsidR="00000000" w:rsidDel="00000000" w:rsidRPr="00000000">
        <w:rPr>
          <w:rtl w:val="0"/>
          <w:i w:val="0"/>
          <w:u w:val="none"/>
          <w:strike w:val="0"/>
          <w:smallCaps w:val="0"/>
          <w:shd w:fill="auto" w:val="clear"/>
        </w:rPr>
        <w:t>).</w:t>
      </w:r>
    </w:p>
    <w:p w:rsidR="00000000" w:rsidDel="00000000" w:rsidRDefault="00000000" w14:paraId="00000020" w:rsidP="00000000" w:rsidRPr="00000000">
      <w:pPr>
        <w:pStyle w:val="Heading1"/>
        <w:rPr>
          <w:b/>
        </w:rPr>
      </w:pPr>
      <w:bookmarkStart w:colFirst="0" w:colLast="0" w:name="_heading=h.3dy6vkm" w:id="6"/>
      <w:bookmarkEnd w:id="6"/>
      <w:r w:rsidR="00000000" w:rsidDel="00000000" w:rsidRPr="00000000">
        <w:rPr>
          <w:rtl w:val="0"/>
          <w:b/>
        </w:rPr>
        <w:t>Section 3: Reflection on Organisational Issues</w:t>
      </w:r>
    </w:p>
    <w:p w:rsidR="00000000" w:rsidDel="00000000" w:rsidRDefault="00000000" w14:paraId="0000002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1"/>
        </w:numPr>
        <w:jc w:val="both"/>
        <w:ind w:left="720"/>
        <w:ind w:right="0"/>
        <w:ind w:hanging="360"/>
        <w:pageBreakBefore w:val="0"/>
        <w:spacing w:before="0" w:after="0" w:line="360" w:lineRule="auto"/>
        <w:rPr>
          <w:i w:val="0"/>
          <w:strike w:val="0"/>
          <w:rFonts w:ascii="Times New Roman" w:cs="Times New Roman" w:eastAsia="Times New Roman" w:hAnsi="Times New Roman"/>
          <w:smallCaps w:val="0"/>
          <w:shd w:fill="auto" w:val="clear"/>
        </w:rPr>
      </w:pPr>
      <w:r w:rsidR="00000000" w:rsidDel="00000000" w:rsidRPr="00000000">
        <w:rPr>
          <w:rtl w:val="0"/>
          <w:i w:val="0"/>
          <w:u w:val="none"/>
          <w:strike w:val="0"/>
          <w:smallCaps w:val="0"/>
          <w:shd w:fill="auto" w:val="clear"/>
        </w:rPr>
        <w:t xml:space="preserve">Reflecting on my overall experience at Voco Grand Central Hotel as a supervisor role in the front office department it poses several challenges as well as rewarding opportunities for career development. One of the complex situations while working as a supervisor in the front office department was late-night check-in. </w:t>
      </w:r>
    </w:p>
    <w:p w:rsidR="00000000" w:rsidDel="00000000" w:rsidRDefault="00000000" w14:paraId="0000002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1"/>
        </w:numPr>
        <w:jc w:val="both"/>
        <w:ind w:left="720"/>
        <w:ind w:right="0"/>
        <w:ind w:hanging="360"/>
        <w:pageBreakBefore w:val="0"/>
        <w:spacing w:before="0" w:after="0" w:line="360" w:lineRule="auto"/>
        <w:rPr>
          <w:i w:val="0"/>
          <w:strike w:val="0"/>
          <w:rFonts w:ascii="Times New Roman" w:cs="Times New Roman" w:eastAsia="Times New Roman" w:hAnsi="Times New Roman"/>
          <w:smallCaps w:val="0"/>
          <w:shd w:fill="auto" w:val="clear"/>
        </w:rPr>
      </w:pPr>
      <w:r w:rsidR="00000000" w:rsidDel="00000000" w:rsidRPr="00000000">
        <w:rPr>
          <w:rtl w:val="0"/>
          <w:i w:val="0"/>
          <w:u w:val="none"/>
          <w:strike w:val="0"/>
          <w:smallCaps w:val="0"/>
          <w:shd w:fill="auto" w:val="clear"/>
        </w:rPr>
        <w:t xml:space="preserve">As this has impacted the entire department with several factors as it has, entirely disrupted the functioning capabilities of the department. Similarly, this issue has also resulted in delays in checking for other guests. Lastly, this issue has also negatively contributed towards the hotel's reputation. </w:t>
      </w:r>
    </w:p>
    <w:p w:rsidR="00000000" w:rsidDel="00000000" w:rsidRDefault="00000000" w14:paraId="0000002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1"/>
        </w:numPr>
        <w:jc w:val="both"/>
        <w:ind w:left="720"/>
        <w:ind w:right="0"/>
        <w:ind w:hanging="360"/>
        <w:pageBreakBefore w:val="0"/>
        <w:spacing w:before="0" w:after="0" w:line="360" w:lineRule="auto"/>
        <w:rPr>
          <w:i w:val="0"/>
          <w:strike w:val="0"/>
          <w:rFonts w:ascii="Times New Roman" w:cs="Times New Roman" w:eastAsia="Times New Roman" w:hAnsi="Times New Roman"/>
          <w:smallCaps w:val="0"/>
          <w:shd w:fill="auto" w:val="clear"/>
        </w:rPr>
      </w:pPr>
      <w:r w:rsidR="00000000" w:rsidDel="00000000" w:rsidRPr="00000000">
        <w:rPr>
          <w:rtl w:val="0"/>
          <w:i w:val="0"/>
          <w:u w:val="none"/>
          <w:strike w:val="0"/>
          <w:smallCaps w:val="0"/>
          <w:shd w:fill="auto" w:val="clear"/>
        </w:rPr>
        <w:t>In order to resolve all these issues, it is essential to consider several factors like alignment of modern technologies and alternative accommodation approaches for the awaiting customers.</w:t>
      </w:r>
      <w:r w:rsidR="00000000" w:rsidDel="00000000" w:rsidRPr="00000000">
        <w:rPr>
          <w:rtl w:val="0"/>
        </w:rPr>
        <w:t xml:space="preserve"> </w:t>
      </w:r>
      <w:r w:rsidR="00000000" w:rsidDel="00000000" w:rsidRPr="00000000">
        <w:rPr>
          <w:rtl w:val="0"/>
          <w:i w:val="0"/>
          <w:u w:val="none"/>
          <w:strike w:val="0"/>
          <w:smallCaps w:val="0"/>
          <w:shd w:fill="auto" w:val="clear"/>
        </w:rPr>
        <w:t xml:space="preserve">Considering this situation, it is essential to improve several relevant theories which help the functioning capability of the front office department. </w:t>
      </w:r>
    </w:p>
    <w:p w:rsidR="00000000" w:rsidDel="00000000" w:rsidRDefault="00000000" w14:paraId="0000002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1"/>
        </w:numPr>
        <w:jc w:val="both"/>
        <w:ind w:left="720"/>
        <w:ind w:right="0"/>
        <w:ind w:hanging="360"/>
        <w:pageBreakBefore w:val="0"/>
        <w:spacing w:before="0" w:after="0" w:line="360" w:lineRule="auto"/>
        <w:rPr>
          <w:i w:val="0"/>
          <w:strike w:val="0"/>
          <w:rFonts w:ascii="Times New Roman" w:cs="Times New Roman" w:eastAsia="Times New Roman" w:hAnsi="Times New Roman"/>
          <w:smallCaps w:val="0"/>
          <w:shd w:fill="auto" w:val="clear"/>
        </w:rPr>
      </w:pPr>
      <w:r w:rsidR="00000000" w:rsidDel="00000000" w:rsidRPr="00000000">
        <w:rPr>
          <w:rtl w:val="0"/>
          <w:i w:val="0"/>
          <w:u w:val="none"/>
          <w:strike w:val="0"/>
          <w:smallCaps w:val="0"/>
          <w:shd w:fill="auto" w:val="clear"/>
        </w:rPr>
        <w:t xml:space="preserve">According to Herzberg's two-factor theory, it aims to promote two factors which are hygiene and motivators which lead to enhanced guest satisfaction (Rai </w:t>
      </w:r>
      <w:r w:rsidR="00000000" w:rsidDel="00000000" w:rsidRPr="00000000">
        <w:rPr>
          <w:rtl w:val="0"/>
          <w:i/>
          <w:u w:val="none"/>
          <w:strike w:val="0"/>
          <w:smallCaps w:val="0"/>
          <w:shd w:fill="auto" w:val="clear"/>
        </w:rPr>
        <w:t>et al</w:t>
      </w:r>
      <w:r w:rsidR="00000000" w:rsidDel="00000000" w:rsidRPr="00000000">
        <w:rPr>
          <w:rtl w:val="0"/>
          <w:i w:val="0"/>
          <w:u w:val="none"/>
          <w:strike w:val="0"/>
          <w:smallCaps w:val="0"/>
          <w:shd w:fill="auto" w:val="clear"/>
        </w:rPr>
        <w:t>., 2021). In order to resolve similar kinds of issues in the future, the hotel and the front office department can implement several strategies like a regular system, audits and staff training.</w:t>
      </w:r>
      <w:r w:rsidR="00000000" w:rsidDel="00000000" w:rsidRPr="00000000">
        <w:rPr>
          <w:rtl w:val="0"/>
        </w:rPr>
        <w:t xml:space="preserve"> </w:t>
      </w:r>
      <w:r w:rsidR="00000000" w:rsidDel="00000000" w:rsidRPr="00000000">
        <w:rPr>
          <w:rtl w:val="0"/>
          <w:i w:val="0"/>
          <w:u w:val="none"/>
          <w:strike w:val="0"/>
          <w:smallCaps w:val="0"/>
          <w:shd w:fill="auto" w:val="clear"/>
        </w:rPr>
        <w:t xml:space="preserve">This initiative collaboratively supports the continuous improvement approach and focuses on regular feedback mechanisms to reduce potential issues. </w:t>
      </w:r>
    </w:p>
    <w:p w:rsidR="00000000" w:rsidDel="00000000" w:rsidRDefault="00000000" w14:paraId="00000025" w:rsidP="00000000" w:rsidRPr="00000000">
      <w:pPr>
        <w:pStyle w:val="Heading1"/>
        <w:rPr>
          <w:b/>
        </w:rPr>
      </w:pPr>
      <w:bookmarkStart w:colFirst="0" w:colLast="0" w:name="_heading=h.1t3h5sf" w:id="7"/>
      <w:bookmarkEnd w:id="7"/>
      <w:r w:rsidR="00000000" w:rsidDel="00000000" w:rsidRPr="00000000">
        <w:rPr>
          <w:rtl w:val="0"/>
          <w:b/>
        </w:rPr>
        <w:t>Section 4: Future Action Plan</w:t>
      </w:r>
    </w:p>
    <w:p w:rsidR="00000000" w:rsidDel="00000000" w:rsidRDefault="00000000" w14:paraId="0000002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2"/>
        </w:numPr>
        <w:jc w:val="both"/>
        <w:ind w:left="720"/>
        <w:ind w:right="0"/>
        <w:ind w:hanging="360"/>
        <w:pageBreakBefore w:val="0"/>
        <w:spacing w:before="0" w:after="0" w:line="360" w:lineRule="auto"/>
        <w:rPr>
          <w:i w:val="0"/>
          <w:strike w:val="0"/>
          <w:rFonts w:ascii="Times New Roman" w:cs="Times New Roman" w:eastAsia="Times New Roman" w:hAnsi="Times New Roman"/>
          <w:smallCaps w:val="0"/>
          <w:shd w:fill="auto" w:val="clear"/>
        </w:rPr>
      </w:pPr>
      <w:r w:rsidR="00000000" w:rsidDel="00000000" w:rsidRPr="00000000">
        <w:rPr>
          <w:rtl w:val="0"/>
          <w:i w:val="0"/>
          <w:u w:val="none"/>
          <w:strike w:val="0"/>
          <w:smallCaps w:val="0"/>
          <w:shd w:fill="auto" w:val="clear"/>
        </w:rPr>
        <w:t xml:space="preserve">In order to enhance the functioning capability of the front office department it is essential to consider both work-based experience and technological knowledge. I have decided to implement several strategies to enhance Communication, teamwork, personal skills and team management. </w:t>
      </w:r>
    </w:p>
    <w:p w:rsidR="00000000" w:rsidDel="00000000" w:rsidRDefault="00000000" w14:paraId="0000002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2"/>
        </w:numPr>
        <w:jc w:val="both"/>
        <w:ind w:left="720"/>
        <w:ind w:right="0"/>
        <w:ind w:hanging="360"/>
        <w:pageBreakBefore w:val="0"/>
        <w:spacing w:before="0" w:after="0" w:line="360" w:lineRule="auto"/>
        <w:rPr>
          <w:i w:val="0"/>
          <w:strike w:val="0"/>
          <w:rFonts w:ascii="Times New Roman" w:cs="Times New Roman" w:eastAsia="Times New Roman" w:hAnsi="Times New Roman"/>
          <w:smallCaps w:val="0"/>
          <w:shd w:fill="auto" w:val="clear"/>
        </w:rPr>
      </w:pPr>
      <w:bookmarkStart w:colFirst="0" w:colLast="0" w:name="_heading=h.4d34og8" w:id="8"/>
      <w:bookmarkEnd w:id="8"/>
      <w:r w:rsidR="00000000" w:rsidDel="00000000" w:rsidRPr="00000000">
        <w:rPr>
          <w:rtl w:val="0"/>
          <w:i w:val="0"/>
          <w:u w:val="none"/>
          <w:strike w:val="0"/>
          <w:smallCaps w:val="0"/>
          <w:shd w:fill="auto" w:val="clear"/>
        </w:rPr>
        <w:t xml:space="preserve">In terms of communication, I have also focused on learning several active listening approaches in order to deal with the various kinds of guests. Additionally, in terms of teamwork, I have decided to focus on joining several team formation activities to get valuable feedback for regular learning approaches (Morris </w:t>
      </w:r>
      <w:r w:rsidR="00000000" w:rsidDel="00000000" w:rsidRPr="00000000">
        <w:rPr>
          <w:rtl w:val="0"/>
          <w:i/>
          <w:u w:val="none"/>
          <w:strike w:val="0"/>
          <w:smallCaps w:val="0"/>
          <w:shd w:fill="auto" w:val="clear"/>
        </w:rPr>
        <w:t>et al</w:t>
      </w:r>
      <w:r w:rsidR="00000000" w:rsidDel="00000000" w:rsidRPr="00000000">
        <w:rPr>
          <w:rtl w:val="0"/>
          <w:i w:val="0"/>
          <w:u w:val="none"/>
          <w:strike w:val="0"/>
          <w:smallCaps w:val="0"/>
          <w:shd w:fill="auto" w:val="clear"/>
        </w:rPr>
        <w:t xml:space="preserve">., 2021). </w:t>
      </w:r>
    </w:p>
    <w:p w:rsidR="00000000" w:rsidDel="00000000" w:rsidRDefault="00000000" w14:paraId="0000002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FFFFFF" w:val="clear"/>
        <w:numPr>
          <w:ilvl w:val="0"/>
          <w:numId w:val="2"/>
        </w:numPr>
        <w:jc w:val="both"/>
        <w:ind w:left="720"/>
        <w:ind w:right="0"/>
        <w:ind w:hanging="360"/>
        <w:pageBreakBefore w:val="0"/>
        <w:spacing w:before="0" w:after="0" w:line="360" w:lineRule="auto"/>
        <w:rPr>
          <w:i w:val="0"/>
          <w:strike w:val="0"/>
          <w:rFonts w:ascii="Times New Roman" w:cs="Times New Roman" w:eastAsia="Times New Roman" w:hAnsi="Times New Roman"/>
          <w:smallCaps w:val="0"/>
          <w:shd w:fill="auto" w:val="clear"/>
        </w:rPr>
      </w:pPr>
      <w:r w:rsidR="00000000" w:rsidDel="00000000" w:rsidRPr="00000000">
        <w:rPr>
          <w:rtl w:val="0"/>
          <w:i w:val="0"/>
          <w:u w:val="none"/>
          <w:strike w:val="0"/>
          <w:smallCaps w:val="0"/>
          <w:shd w:fill="auto" w:val="clear"/>
        </w:rPr>
        <w:t xml:space="preserve">Furthermore, I have also focused on enhancing the task management approaches by focusing on daily playing to effectively streamline the functioning. Overall this plan supports personal and vocational development to enhance the overall essential skills to ensure continuous personal and professional growth. </w:t>
      </w:r>
    </w:p>
    <w:p w:rsidR="00000000" w:rsidDel="00000000" w:rsidRDefault="00000000" w14:paraId="00000029" w:rsidP="00000000" w:rsidRPr="00000000">
      <w:pPr/>
      <w:r w:rsidR="00000000" w:rsidDel="00000000" w:rsidRPr="00000000">
        <w:rPr>
          <w:rtl w:val="0"/>
        </w:rPr>
      </w:r>
    </w:p>
    <w:p w:rsidR="00000000" w:rsidDel="00000000" w:rsidRDefault="00000000" w14:paraId="0000002A" w:rsidP="00000000" w:rsidRPr="00000000">
      <w:pPr/>
      <w:r w:rsidR="00000000" w:rsidDel="00000000" w:rsidRPr="00000000">
        <w:rPr>
          <w:rtl w:val="0"/>
        </w:rPr>
      </w:r>
    </w:p>
    <w:p w:rsidR="00000000" w:rsidDel="00000000" w:rsidRDefault="00000000" w14:paraId="0000002B" w:rsidP="00000000" w:rsidRPr="00000000">
      <w:pPr/>
      <w:r w:rsidR="00000000" w:rsidDel="00000000" w:rsidRPr="00000000">
        <w:rPr>
          <w:rtl w:val="0"/>
        </w:rPr>
      </w:r>
    </w:p>
    <w:p w:rsidR="00000000" w:rsidDel="00000000" w:rsidRDefault="00000000" w14:paraId="0000002C" w:rsidP="00000000" w:rsidRPr="00000000">
      <w:pPr>
        <w:pStyle w:val="Heading1"/>
      </w:pPr>
      <w:bookmarkStart w:colFirst="0" w:colLast="0" w:name="_heading=h.2s8eyo1" w:id="9"/>
      <w:bookmarkEnd w:id="9"/>
      <w:r w:rsidR="00000000" w:rsidDel="00000000" w:rsidRPr="00000000">
        <w:rPr>
          <w:rtl w:val="0"/>
        </w:rPr>
      </w:r>
    </w:p>
    <w:p w:rsidR="00000000" w:rsidDel="00000000" w:rsidRDefault="00000000" w14:paraId="0000002D" w:rsidP="00000000" w:rsidRPr="00000000">
      <w:pPr>
        <w:pStyle w:val="Heading1"/>
      </w:pPr>
      <w:bookmarkStart w:colFirst="0" w:colLast="0" w:name="_heading=h.17dp8vu" w:id="10"/>
      <w:bookmarkEnd w:id="10"/>
      <w:r>
        <w:br w:type="page"/>
      </w:r>
      <w:r w:rsidR="00000000" w:rsidDel="00000000" w:rsidRPr="00000000">
        <w:rPr>
          <w:rtl w:val="0"/>
        </w:rPr>
      </w:r>
    </w:p>
    <w:p w:rsidR="00000000" w:rsidDel="00000000" w:rsidRDefault="00000000" w14:paraId="0000002E" w:rsidP="00000000" w:rsidRPr="00000000">
      <w:pPr>
        <w:pStyle w:val="Heading1"/>
        <w:rPr>
          <w:b/>
        </w:rPr>
      </w:pPr>
      <w:bookmarkStart w:colFirst="0" w:colLast="0" w:name="_heading=h.3rdcrjn" w:id="11"/>
      <w:bookmarkEnd w:id="11"/>
      <w:r w:rsidR="00000000" w:rsidDel="00000000" w:rsidRPr="00000000">
        <w:rPr>
          <w:rtl w:val="0"/>
          <w:b/>
        </w:rPr>
        <w:t xml:space="preserve">Conclusion </w:t>
      </w:r>
    </w:p>
    <w:p w:rsidR="00000000" w:rsidDel="00000000" w:rsidRDefault="00000000" w14:paraId="0000002F" w:rsidP="00000000" w:rsidRPr="00000000">
      <w:pPr>
        <w:rPr>
          <w:b/>
        </w:rPr>
      </w:pPr>
      <w:r w:rsidR="00000000" w:rsidDel="00000000" w:rsidRPr="00000000">
        <w:rPr>
          <w:rtl w:val="0"/>
        </w:rPr>
        <w:t>The front office department is one of the initial foundation bases for customer satisfaction which determines the overall viewpoints regarding the hotel. Additionally, the front office is responsible for guest interaction as it displays the significance of effective communication skills. Considering the overall experience some of the key learnings comprise teamwork, communication and problem-solving. All of these skills display the significance of technical skills in effectively addressing operational proficiency.</w:t>
      </w:r>
      <w:r>
        <w:br w:type="page"/>
      </w:r>
      <w:r w:rsidR="00000000" w:rsidDel="00000000" w:rsidRPr="00000000">
        <w:rPr>
          <w:rtl w:val="0"/>
        </w:rPr>
      </w:r>
    </w:p>
    <w:p w:rsidR="00000000" w:rsidDel="00000000" w:rsidRDefault="00000000" w14:paraId="00000030" w:rsidP="00000000" w:rsidRPr="00000000">
      <w:pPr>
        <w:pStyle w:val="Heading1"/>
        <w:rPr>
          <w:b/>
        </w:rPr>
      </w:pPr>
      <w:bookmarkStart w:colFirst="0" w:colLast="0" w:name="_heading=h.26in1rg" w:id="12"/>
      <w:bookmarkEnd w:id="12"/>
      <w:r w:rsidR="00000000" w:rsidDel="00000000" w:rsidRPr="00000000">
        <w:rPr>
          <w:rtl w:val="0"/>
          <w:b/>
        </w:rPr>
        <w:t>Reference</w:t>
      </w:r>
    </w:p>
    <w:p w:rsidR="00000000" w:rsidDel="00000000" w:rsidRDefault="00000000" w14:paraId="00000031" w:rsidP="00000000" w:rsidRPr="00000000">
      <w:pPr/>
      <w:r w:rsidR="00000000" w:rsidDel="00000000" w:rsidRPr="00000000">
        <w:rPr>
          <w:rtl w:val="0"/>
        </w:rPr>
        <w:t xml:space="preserve">Belias, D. and Trihas, N., (2022), April. Human Resource Training of Front Office Employees and Change Management in Hospitality Sector during Crisis. In </w:t>
      </w:r>
      <w:r w:rsidR="00000000" w:rsidDel="00000000" w:rsidRPr="00000000">
        <w:rPr>
          <w:rtl w:val="0"/>
          <w:i/>
        </w:rPr>
        <w:t>FEMIB</w:t>
      </w:r>
      <w:r w:rsidR="00000000" w:rsidDel="00000000" w:rsidRPr="00000000">
        <w:rPr>
          <w:rtl w:val="0"/>
        </w:rPr>
        <w:t xml:space="preserve"> (pp. 101-106).</w:t>
      </w:r>
    </w:p>
    <w:p w:rsidR="00000000" w:rsidDel="00000000" w:rsidRDefault="00000000" w14:paraId="00000032" w:rsidP="00000000" w:rsidRPr="00000000">
      <w:pPr/>
      <w:r w:rsidR="00000000" w:rsidDel="00000000" w:rsidRPr="00000000">
        <w:rPr>
          <w:rtl w:val="0"/>
        </w:rPr>
        <w:t xml:space="preserve">Brenner, M.J., Boothman, R.C., Rushton, C.H., Bradford, C.R. and Hickson, G.B., 2022. Honesty and transparency, indispensable to the clinical mission—part I: how tiered professionalism interventions support teamwork and prevent adverse events. </w:t>
      </w:r>
      <w:r w:rsidR="00000000" w:rsidDel="00000000" w:rsidRPr="00000000">
        <w:rPr>
          <w:rtl w:val="0"/>
          <w:i/>
        </w:rPr>
        <w:t>Otolaryngologic Clinics of North America</w:t>
      </w:r>
      <w:r w:rsidR="00000000" w:rsidDel="00000000" w:rsidRPr="00000000">
        <w:rPr>
          <w:rtl w:val="0"/>
        </w:rPr>
        <w:t xml:space="preserve">, </w:t>
      </w:r>
      <w:r w:rsidR="00000000" w:rsidDel="00000000" w:rsidRPr="00000000">
        <w:rPr>
          <w:rtl w:val="0"/>
          <w:i/>
        </w:rPr>
        <w:t>55</w:t>
      </w:r>
      <w:r w:rsidR="00000000" w:rsidDel="00000000" w:rsidRPr="00000000">
        <w:rPr>
          <w:rtl w:val="0"/>
        </w:rPr>
        <w:t>(1), pp.43-61.</w:t>
      </w:r>
    </w:p>
    <w:p w:rsidR="00000000" w:rsidDel="00000000" w:rsidRDefault="00000000" w14:paraId="00000033" w:rsidP="00000000" w:rsidRPr="00000000">
      <w:pPr/>
      <w:r w:rsidR="00000000" w:rsidDel="00000000" w:rsidRPr="00000000">
        <w:rPr>
          <w:rtl w:val="0"/>
        </w:rPr>
        <w:t xml:space="preserve">Christie, L.A. and Dima, C.C., 2023. Telephone Operator Service Communication (Front Office) with Major Departments Regarding Guest Requests at Gumaya Tower Hotel Semarang. </w:t>
      </w:r>
      <w:r w:rsidR="00000000" w:rsidDel="00000000" w:rsidRPr="00000000">
        <w:rPr>
          <w:rtl w:val="0"/>
          <w:i/>
        </w:rPr>
        <w:t>International Journal of Education, Language, Literature, Arts, Culture, and Social Humanities</w:t>
      </w:r>
      <w:r w:rsidR="00000000" w:rsidDel="00000000" w:rsidRPr="00000000">
        <w:rPr>
          <w:rtl w:val="0"/>
        </w:rPr>
        <w:t xml:space="preserve">, </w:t>
      </w:r>
      <w:r w:rsidR="00000000" w:rsidDel="00000000" w:rsidRPr="00000000">
        <w:rPr>
          <w:rtl w:val="0"/>
          <w:i/>
        </w:rPr>
        <w:t>1</w:t>
      </w:r>
      <w:r w:rsidR="00000000" w:rsidDel="00000000" w:rsidRPr="00000000">
        <w:rPr>
          <w:rtl w:val="0"/>
        </w:rPr>
        <w:t>(3), pp.31-51.</w:t>
      </w:r>
    </w:p>
    <w:p w:rsidR="00000000" w:rsidDel="00000000" w:rsidRDefault="00000000" w14:paraId="00000034" w:rsidP="00000000" w:rsidRPr="00000000">
      <w:pPr/>
      <w:r w:rsidR="00000000" w:rsidDel="00000000" w:rsidRPr="00000000">
        <w:rPr>
          <w:rtl w:val="0"/>
        </w:rPr>
        <w:t xml:space="preserve">Dewi, N.L.M.S.T., Sutarma, I.G.P., Susanto, B. and Budiarta, I.P., 2021. Tourist Satisfaction Level of Front Office Department Staff Services at Tanadewa Resort &amp; Spa. </w:t>
      </w:r>
      <w:r w:rsidR="00000000" w:rsidDel="00000000" w:rsidRPr="00000000">
        <w:rPr>
          <w:rtl w:val="0"/>
          <w:i/>
        </w:rPr>
        <w:t>International Journal of Green Tourism Research and Applications</w:t>
      </w:r>
      <w:r w:rsidR="00000000" w:rsidDel="00000000" w:rsidRPr="00000000">
        <w:rPr>
          <w:rtl w:val="0"/>
        </w:rPr>
        <w:t xml:space="preserve">, </w:t>
      </w:r>
      <w:r w:rsidR="00000000" w:rsidDel="00000000" w:rsidRPr="00000000">
        <w:rPr>
          <w:rtl w:val="0"/>
          <w:i/>
        </w:rPr>
        <w:t>3</w:t>
      </w:r>
      <w:r w:rsidR="00000000" w:rsidDel="00000000" w:rsidRPr="00000000">
        <w:rPr>
          <w:rtl w:val="0"/>
        </w:rPr>
        <w:t>(2), pp.40-48.</w:t>
      </w:r>
    </w:p>
    <w:p w:rsidR="00000000" w:rsidDel="00000000" w:rsidRDefault="00000000" w14:paraId="00000035" w:rsidP="00000000" w:rsidRPr="00000000">
      <w:pPr/>
      <w:r w:rsidR="00000000" w:rsidDel="00000000" w:rsidRPr="00000000">
        <w:rPr>
          <w:rtl w:val="0"/>
        </w:rPr>
        <w:t xml:space="preserve">Iqbal, N. and Kim, D.H., 2022. Iot task management mechanism based on predictive optimization for efficient energy consumption in smart residential buildings. </w:t>
      </w:r>
      <w:r w:rsidR="00000000" w:rsidDel="00000000" w:rsidRPr="00000000">
        <w:rPr>
          <w:rtl w:val="0"/>
          <w:i/>
        </w:rPr>
        <w:t>Energy and Buildings</w:t>
      </w:r>
      <w:r w:rsidR="00000000" w:rsidDel="00000000" w:rsidRPr="00000000">
        <w:rPr>
          <w:rtl w:val="0"/>
        </w:rPr>
        <w:t xml:space="preserve">, </w:t>
      </w:r>
      <w:r w:rsidR="00000000" w:rsidDel="00000000" w:rsidRPr="00000000">
        <w:rPr>
          <w:rtl w:val="0"/>
          <w:i/>
        </w:rPr>
        <w:t>257</w:t>
      </w:r>
      <w:r w:rsidR="00000000" w:rsidDel="00000000" w:rsidRPr="00000000">
        <w:rPr>
          <w:rtl w:val="0"/>
        </w:rPr>
        <w:t>, p.111762.</w:t>
      </w:r>
    </w:p>
    <w:p w:rsidR="00000000" w:rsidDel="00000000" w:rsidRDefault="00000000" w14:paraId="00000036" w:rsidP="00000000" w:rsidRPr="00000000">
      <w:pPr/>
      <w:r w:rsidR="00000000" w:rsidDel="00000000" w:rsidRPr="00000000">
        <w:rPr>
          <w:rtl w:val="0"/>
        </w:rPr>
        <w:t xml:space="preserve">Morris, R., Perry, T. and Wardle, L., 2021. Formative assessment and feedback for learning in higher education: A systematic review. </w:t>
      </w:r>
      <w:r w:rsidR="00000000" w:rsidDel="00000000" w:rsidRPr="00000000">
        <w:rPr>
          <w:rtl w:val="0"/>
          <w:i/>
        </w:rPr>
        <w:t>Review of Education</w:t>
      </w:r>
      <w:r w:rsidR="00000000" w:rsidDel="00000000" w:rsidRPr="00000000">
        <w:rPr>
          <w:rtl w:val="0"/>
        </w:rPr>
        <w:t xml:space="preserve">, </w:t>
      </w:r>
      <w:r w:rsidR="00000000" w:rsidDel="00000000" w:rsidRPr="00000000">
        <w:rPr>
          <w:rtl w:val="0"/>
          <w:i/>
        </w:rPr>
        <w:t>9</w:t>
      </w:r>
      <w:r w:rsidR="00000000" w:rsidDel="00000000" w:rsidRPr="00000000">
        <w:rPr>
          <w:rtl w:val="0"/>
        </w:rPr>
        <w:t>(3), p.e3292.</w:t>
      </w:r>
    </w:p>
    <w:p w:rsidR="00000000" w:rsidDel="00000000" w:rsidRDefault="00000000" w14:paraId="00000037" w:rsidP="00000000" w:rsidRPr="00000000">
      <w:pPr/>
      <w:r w:rsidR="00000000" w:rsidDel="00000000" w:rsidRPr="00000000">
        <w:rPr>
          <w:rtl w:val="0"/>
        </w:rPr>
        <w:t xml:space="preserve">Prada, E.D., Mareque, M. and Pino-Juste, M., 2022. Teamwork skills in higher education: is university training contributing to their mastery?. </w:t>
      </w:r>
      <w:r w:rsidR="00000000" w:rsidDel="00000000" w:rsidRPr="00000000">
        <w:rPr>
          <w:rtl w:val="0"/>
          <w:i/>
        </w:rPr>
        <w:t>Psicologia: Reflexao e critica</w:t>
      </w:r>
      <w:r w:rsidR="00000000" w:rsidDel="00000000" w:rsidRPr="00000000">
        <w:rPr>
          <w:rtl w:val="0"/>
        </w:rPr>
        <w:t xml:space="preserve">, </w:t>
      </w:r>
      <w:r w:rsidR="00000000" w:rsidDel="00000000" w:rsidRPr="00000000">
        <w:rPr>
          <w:rtl w:val="0"/>
          <w:i/>
        </w:rPr>
        <w:t>35</w:t>
      </w:r>
      <w:r w:rsidR="00000000" w:rsidDel="00000000" w:rsidRPr="00000000">
        <w:rPr>
          <w:rtl w:val="0"/>
        </w:rPr>
        <w:t>, p.5.</w:t>
      </w:r>
    </w:p>
    <w:p w:rsidR="00000000" w:rsidDel="00000000" w:rsidRDefault="00000000" w14:paraId="00000038" w:rsidP="00000000" w:rsidRPr="00000000">
      <w:pPr/>
      <w:r w:rsidR="00000000" w:rsidDel="00000000" w:rsidRPr="00000000">
        <w:rPr>
          <w:rtl w:val="0"/>
        </w:rPr>
        <w:t xml:space="preserve">Rai, R., Thekkekara, J.V. and Kanhare, R., 2021. Herzberg’s two factor theory: A study on nurses’s motivation. </w:t>
      </w:r>
      <w:r w:rsidR="00000000" w:rsidDel="00000000" w:rsidRPr="00000000">
        <w:rPr>
          <w:rtl w:val="0"/>
          <w:i/>
        </w:rPr>
        <w:t>RGUHS Journal of Allied Health Sciences</w:t>
      </w:r>
      <w:r w:rsidR="00000000" w:rsidDel="00000000" w:rsidRPr="00000000">
        <w:rPr>
          <w:rtl w:val="0"/>
        </w:rPr>
        <w:t xml:space="preserve">, </w:t>
      </w:r>
      <w:r w:rsidR="00000000" w:rsidDel="00000000" w:rsidRPr="00000000">
        <w:rPr>
          <w:rtl w:val="0"/>
          <w:i/>
        </w:rPr>
        <w:t>1</w:t>
      </w:r>
      <w:r w:rsidR="00000000" w:rsidDel="00000000" w:rsidRPr="00000000">
        <w:rPr>
          <w:rtl w:val="0"/>
        </w:rPr>
        <w:t>(1).</w:t>
      </w:r>
    </w:p>
    <w:p w:rsidR="00000000" w:rsidDel="00000000" w:rsidRDefault="00000000" w14:paraId="00000039" w:rsidP="00000000" w:rsidRPr="00000000">
      <w:pPr/>
      <w:r w:rsidR="00000000" w:rsidDel="00000000" w:rsidRPr="00000000">
        <w:rPr>
          <w:rtl w:val="0"/>
        </w:rPr>
        <w:t xml:space="preserve">Safitri, N.M.A., Aryana, I.N.R., Elistyawati, I.A., Sudiarta, M. and Armoni, N.L.E., 2022. Front Office Department Service Quality during the Covid-19 Period. </w:t>
      </w:r>
      <w:r w:rsidR="00000000" w:rsidDel="00000000" w:rsidRPr="00000000">
        <w:rPr>
          <w:rtl w:val="0"/>
          <w:i/>
        </w:rPr>
        <w:t>International Journal of Travel, Hospitality and Events</w:t>
      </w:r>
      <w:r w:rsidR="00000000" w:rsidDel="00000000" w:rsidRPr="00000000">
        <w:rPr>
          <w:rtl w:val="0"/>
        </w:rPr>
        <w:t xml:space="preserve">, </w:t>
      </w:r>
      <w:r w:rsidR="00000000" w:rsidDel="00000000" w:rsidRPr="00000000">
        <w:rPr>
          <w:rtl w:val="0"/>
          <w:i/>
        </w:rPr>
        <w:t>1</w:t>
      </w:r>
      <w:r w:rsidR="00000000" w:rsidDel="00000000" w:rsidRPr="00000000">
        <w:rPr>
          <w:rtl w:val="0"/>
        </w:rPr>
        <w:t>(1), pp.29-36.</w:t>
      </w:r>
    </w:p>
    <w:p w:rsidR="00000000" w:rsidDel="00000000" w:rsidRDefault="00000000" w14:paraId="0000003A" w:rsidP="00000000" w:rsidRPr="00000000">
      <w:pPr/>
      <w:r w:rsidR="00000000" w:rsidDel="00000000" w:rsidRPr="00000000">
        <w:rPr>
          <w:rtl w:val="0"/>
        </w:rPr>
        <w:t xml:space="preserve">Stulberg, J.J., Huang, R., Kreutzer, L., Ban, K., Champagne, B.J., Steele, S.R., Johnson, J.K., Holl, J.L., Greenberg, C.C. and Bilimoria, K.Y., 2020. Association between surgeon technical skills and patient outcomes. </w:t>
      </w:r>
      <w:r w:rsidR="00000000" w:rsidDel="00000000" w:rsidRPr="00000000">
        <w:rPr>
          <w:rtl w:val="0"/>
          <w:i/>
        </w:rPr>
        <w:t>JAMA surgery</w:t>
      </w:r>
      <w:r w:rsidR="00000000" w:rsidDel="00000000" w:rsidRPr="00000000">
        <w:rPr>
          <w:rtl w:val="0"/>
        </w:rPr>
        <w:t xml:space="preserve">, </w:t>
      </w:r>
      <w:r w:rsidR="00000000" w:rsidDel="00000000" w:rsidRPr="00000000">
        <w:rPr>
          <w:rtl w:val="0"/>
          <w:i/>
        </w:rPr>
        <w:t>155</w:t>
      </w:r>
      <w:r w:rsidR="00000000" w:rsidDel="00000000" w:rsidRPr="00000000">
        <w:rPr>
          <w:rtl w:val="0"/>
        </w:rPr>
        <w:t>(10), pp.960-968.</w:t>
      </w:r>
    </w:p>
    <w:p w:rsidR="00000000" w:rsidDel="00000000" w:rsidRDefault="00000000" w14:paraId="0000003B" w:rsidP="00000000" w:rsidRPr="00000000">
      <w:pPr/>
      <w:r w:rsidR="00000000" w:rsidDel="00000000" w:rsidRPr="00000000">
        <w:rPr>
          <w:rtl w:val="0"/>
        </w:rPr>
        <w:t xml:space="preserve">Voco Grand Central Glasgow. (2024). </w:t>
      </w:r>
      <w:r w:rsidR="00000000" w:rsidDel="00000000" w:rsidRPr="00000000">
        <w:rPr>
          <w:rtl w:val="0"/>
          <w:i/>
        </w:rPr>
        <w:t>voco® Grand Central Glasgow - In Glasgow city centre</w:t>
      </w:r>
      <w:r w:rsidR="00000000" w:rsidDel="00000000" w:rsidRPr="00000000">
        <w:rPr>
          <w:rtl w:val="0"/>
        </w:rPr>
        <w:t>. [online] Available at: https://grandcentral.vocohotels.com/ [Accessed 15 May 2024].</w:t>
      </w:r>
    </w:p>
    <w:p w:rsidR="00000000" w:rsidDel="00000000" w:rsidRDefault="00000000" w14:paraId="0000003C" w:rsidP="00000000" w:rsidRPr="00000000">
      <w:pPr/>
      <w:r w:rsidR="00000000" w:rsidDel="00000000" w:rsidRPr="00000000">
        <w:rPr>
          <w:rtl w:val="0"/>
        </w:rPr>
        <w:t xml:space="preserve">Zimmerman, B.J., Greenberg, D. and Weinstein, C.E., 2023. Self-regulating academic study time: A strategy approach. In </w:t>
      </w:r>
      <w:r w:rsidR="00000000" w:rsidDel="00000000" w:rsidRPr="00000000">
        <w:rPr>
          <w:rtl w:val="0"/>
          <w:i/>
        </w:rPr>
        <w:t>Self-regulation of learning and performance</w:t>
      </w:r>
      <w:r w:rsidR="00000000" w:rsidDel="00000000" w:rsidRPr="00000000">
        <w:rPr>
          <w:rtl w:val="0"/>
        </w:rPr>
        <w:t xml:space="preserve"> (pp. 181-199). Routledge.</w:t>
      </w:r>
    </w:p>
    <w:sectPr>
      <w:footerReference r:id="rId7" w:type="default"/>
      <w:pgNumType w:start="1"/>
      <w:pgSz w:w="11909" w:h="16834"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Times New Roman"/>
  <w:font w:name="Courier New"/>
  <w:font w:name="Noto Sans Symbols">
    <w:embedRegular w:fontKey="{00000000-0000-0000-0000-000000000000}" r:id="rId1" w:subsetted="0"/>
    <w:embedBold w:fontKey="{00000000-0000-0000-0000-000000000000}" r:id="rId2" w:subsetted="0"/>
  </w:font>
  <w:font w:name="Calibri"/>
  <w:font w:name="Cambria"/>
  <w:font w:name="Symbo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D">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2">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3">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4">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3"/>
  </w:num>
  <w:num w:numId="4">
    <w:abstractNumId w:val="4"/>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hd w:fill="ffffff" w:val="clea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pPr>
    <w:rPr>
      <w:b w:val="1"/>
      <w:sz w:val="32"/>
      <w:szCs w:val="32"/>
    </w:rPr>
  </w:style>
  <w:style w:type="paragraph" w:styleId="Normal" w:default="1">
    <w:name w:val="Normal"/>
  </w:style>
  <w:style w:type="paragraph" w:styleId="Heading1">
    <w:name w:val="heading 1"/>
    <w:basedOn w:val="Normal"/>
    <w:next w:val="Normal"/>
    <w:pPr>
      <w:keepNext w:val="1"/>
      <w:keepLines w:val="1"/>
      <w:outlineLvl w:val="0"/>
    </w:pPr>
  </w:style>
  <w:style w:type="paragraph" w:styleId="Heading2">
    <w:name w:val="heading 2"/>
    <w:basedOn w:val="Normal"/>
    <w:next w:val="Normal"/>
    <w:pPr>
      <w:keepNext w:val="1"/>
      <w:keepLines w:val="1"/>
      <w:spacing w:after="120" w:before="360"/>
      <w:outlineLvl w:val="1"/>
    </w:pPr>
    <w:rPr>
      <w:sz w:val="32"/>
      <w:szCs w:val="32"/>
    </w:rPr>
  </w:style>
  <w:style w:type="paragraph" w:styleId="Heading3">
    <w:name w:val="heading 3"/>
    <w:basedOn w:val="Normal"/>
    <w:next w:val="Normal"/>
    <w:pPr>
      <w:keepNext w:val="1"/>
      <w:keepLines w:val="1"/>
      <w:spacing w:after="80" w:before="320"/>
      <w:outlineLvl w:val="2"/>
    </w:pPr>
    <w:rPr>
      <w:color w:val="434343"/>
      <w:sz w:val="28"/>
      <w:szCs w:val="28"/>
    </w:rPr>
  </w:style>
  <w:style w:type="paragraph" w:styleId="Heading4">
    <w:name w:val="heading 4"/>
    <w:basedOn w:val="Normal"/>
    <w:next w:val="Normal"/>
    <w:pPr>
      <w:keepNext w:val="1"/>
      <w:keepLines w:val="1"/>
      <w:spacing w:after="80" w:before="280"/>
      <w:outlineLvl w:val="3"/>
    </w:pPr>
    <w:rPr>
      <w:color w:val="666666"/>
    </w:rPr>
  </w:style>
  <w:style w:type="paragraph" w:styleId="Heading5">
    <w:name w:val="heading 5"/>
    <w:basedOn w:val="Normal"/>
    <w:next w:val="Normal"/>
    <w:pPr>
      <w:keepNext w:val="1"/>
      <w:keepLines w:val="1"/>
      <w:spacing w:after="80" w:before="240"/>
      <w:outlineLvl w:val="4"/>
    </w:pPr>
    <w:rPr>
      <w:color w:val="666666"/>
      <w:sz w:val="22"/>
      <w:szCs w:val="22"/>
    </w:rPr>
  </w:style>
  <w:style w:type="paragraph" w:styleId="Heading6">
    <w:name w:val="heading 6"/>
    <w:basedOn w:val="Normal"/>
    <w:next w:val="Normal"/>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pPr>
    <w:rPr>
      <w:b w:val="1"/>
      <w:sz w:val="32"/>
      <w:szCs w:val="32"/>
    </w:rPr>
  </w:style>
  <w:style w:type="paragraph" w:styleId="Subtitle">
    <w:name w:val="Subtitle"/>
    <w:basedOn w:val="Normal"/>
    <w:next w:val="Normal"/>
    <w:pPr>
      <w:keepNext w:val="1"/>
      <w:keepLines w:val="1"/>
      <w:spacing w:after="320"/>
    </w:pPr>
    <w:rPr>
      <w:rFonts w:ascii="Arial" w:cs="Arial" w:eastAsia="Arial" w:hAnsi="Arial"/>
      <w:color w:val="666666"/>
      <w:sz w:val="30"/>
      <w:szCs w:val="30"/>
    </w:rPr>
  </w:style>
  <w:style w:type="paragraph" w:styleId="TOCHeading">
    <w:name w:val="TOC Heading"/>
    <w:basedOn w:val="Heading1"/>
    <w:next w:val="Normal"/>
    <w:uiPriority w:val="39"/>
    <w:unhideWhenUsed w:val="1"/>
    <w:qFormat w:val="1"/>
    <w:rsid w:val="006E2F04"/>
    <w:pPr>
      <w:shd w:color="auto" w:fill="auto" w:val="clear"/>
      <w:spacing w:before="240" w:line="259" w:lineRule="auto"/>
      <w:jc w:val="left"/>
      <w:outlineLvl w:val="9"/>
    </w:pPr>
    <w:rPr>
      <w:rFonts w:asciiTheme="majorHAnsi" w:cstheme="majorBidi" w:eastAsiaTheme="majorEastAsia" w:hAnsiTheme="majorHAnsi"/>
      <w:color w:val="365f91" w:themeColor="accent1" w:themeShade="0000BF"/>
      <w:sz w:val="32"/>
      <w:szCs w:val="32"/>
    </w:rPr>
  </w:style>
  <w:style w:type="paragraph" w:styleId="TOC1">
    <w:name w:val="toc 1"/>
    <w:basedOn w:val="Normal"/>
    <w:next w:val="Normal"/>
    <w:autoRedefine w:val="1"/>
    <w:uiPriority w:val="39"/>
    <w:unhideWhenUsed w:val="1"/>
    <w:rsid w:val="006E2F04"/>
    <w:pPr>
      <w:spacing w:after="100"/>
    </w:pPr>
  </w:style>
  <w:style w:type="character" w:styleId="Hyperlink">
    <w:name w:val="Hyperlink"/>
    <w:basedOn w:val="DefaultParagraphFont"/>
    <w:uiPriority w:val="99"/>
    <w:unhideWhenUsed w:val="1"/>
    <w:rsid w:val="006E2F04"/>
    <w:rPr>
      <w:color w:val="0000ff" w:themeColor="hyperlink"/>
      <w:u w:val="single"/>
    </w:rPr>
  </w:style>
  <w:style w:type="paragraph" w:styleId="ListParagraph">
    <w:name w:val="List Paragraph"/>
    <w:basedOn w:val="Normal"/>
    <w:uiPriority w:val="34"/>
    <w:qFormat w:val="1"/>
    <w:rsid w:val="00D92405"/>
    <w:pPr>
      <w:ind w:left="720"/>
      <w:contextualSpacing w:val="1"/>
    </w:pPr>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jJA/eOQfOmIvkE7Pasi4j+8zHfA==">CgMxLjAyCGguZ2pkZ3hzMgloLjMwajB6bGwyCWguMWZvYjl0ZTIJaC4zem55c2g3MgloLjJldDkycDAyCGgudHlqY3d0MgloLjNkeTZ2a20yCWguMXQzaDVzZjIJaC40ZDM0b2c4MgloLjJzOGV5bzEyCWguMTdkcDh2dTIJaC4zcmRjcmpuMgloLjI2aW4xcmc4AHIhMW80eDJYY0dWaHY2V04xR3U2aHpESmllNk5DZWp0SzVy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2024-05-15T13:28:00Z</dcterms:created>
  <dc:creator>mac</dc:creator>
</cp:coreProperties>
</file>