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9AC60" w14:textId="066E1D3C" w:rsidR="008D11B9" w:rsidRPr="00214E36" w:rsidRDefault="00214E36" w:rsidP="00214E36">
      <w:pPr>
        <w:jc w:val="center"/>
        <w:rPr>
          <w:b/>
          <w:bCs/>
          <w:sz w:val="52"/>
          <w:szCs w:val="52"/>
        </w:rPr>
      </w:pPr>
      <w:r w:rsidRPr="00214E36">
        <w:rPr>
          <w:b/>
          <w:bCs/>
          <w:sz w:val="52"/>
          <w:szCs w:val="52"/>
        </w:rPr>
        <w:t>PLANT AND ASSET ENGINEERING</w:t>
      </w:r>
    </w:p>
    <w:p w14:paraId="73B6D42F" w14:textId="4B8605FE" w:rsidR="00C1772B" w:rsidRDefault="00C1772B" w:rsidP="00C1772B">
      <w:pPr>
        <w:jc w:val="center"/>
        <w:rPr>
          <w:b/>
          <w:bCs/>
          <w:sz w:val="52"/>
          <w:szCs w:val="52"/>
        </w:rPr>
      </w:pPr>
      <w:r>
        <w:rPr>
          <w:noProof/>
        </w:rPr>
        <mc:AlternateContent>
          <mc:Choice Requires="wps">
            <w:drawing>
              <wp:anchor distT="0" distB="0" distL="114300" distR="114300" simplePos="0" relativeHeight="251659264" behindDoc="0" locked="0" layoutInCell="1" allowOverlap="1" wp14:anchorId="67CA1817" wp14:editId="00A4C937">
                <wp:simplePos x="0" y="0"/>
                <wp:positionH relativeFrom="margin">
                  <wp:align>right</wp:align>
                </wp:positionH>
                <wp:positionV relativeFrom="paragraph">
                  <wp:posOffset>2907302</wp:posOffset>
                </wp:positionV>
                <wp:extent cx="5731510" cy="635"/>
                <wp:effectExtent l="0" t="0" r="2540" b="0"/>
                <wp:wrapThrough wrapText="bothSides">
                  <wp:wrapPolygon edited="0">
                    <wp:start x="0" y="0"/>
                    <wp:lineTo x="0" y="20057"/>
                    <wp:lineTo x="21538" y="20057"/>
                    <wp:lineTo x="21538" y="0"/>
                    <wp:lineTo x="0" y="0"/>
                  </wp:wrapPolygon>
                </wp:wrapThrough>
                <wp:docPr id="162423465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5DFF477" w14:textId="1EF5358B" w:rsidR="00C1772B" w:rsidRPr="00AF7CFF" w:rsidRDefault="00C1772B" w:rsidP="00C1772B">
                            <w:pPr>
                              <w:pStyle w:val="Caption"/>
                              <w:rPr>
                                <w:noProof/>
                                <w:sz w:val="24"/>
                              </w:rPr>
                            </w:pPr>
                            <w:r>
                              <w:rPr>
                                <w:noProof/>
                              </w:rPr>
                              <w:fldChar w:fldCharType="begin"/>
                            </w:r>
                            <w:r>
                              <w:rPr>
                                <w:noProof/>
                              </w:rPr>
                              <w:instrText xml:space="preserve"> SEQ Figure \* ARABIC </w:instrText>
                            </w:r>
                            <w:r>
                              <w:rPr>
                                <w:noProof/>
                              </w:rPr>
                              <w:fldChar w:fldCharType="separate"/>
                            </w:r>
                            <w:bookmarkStart w:id="0" w:name="_Toc163418637"/>
                            <w:r w:rsidR="006C1434">
                              <w:rPr>
                                <w:noProof/>
                              </w:rPr>
                              <w:t>1</w:t>
                            </w:r>
                            <w:bookmarkEnd w:id="0"/>
                            <w:r>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7CA1817" id="_x0000_t202" coordsize="21600,21600" o:spt="202" path="m,l,21600r21600,l21600,xe">
                <v:stroke joinstyle="miter"/>
                <v:path gradientshapeok="t" o:connecttype="rect"/>
              </v:shapetype>
              <v:shape id="Text Box 1" o:spid="_x0000_s1026" type="#_x0000_t202" style="position:absolute;left:0;text-align:left;margin-left:400.1pt;margin-top:228.9pt;width:451.3pt;height:.05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" stroked="f">
                <v:textbox style="mso-fit-shape-to-text:t" inset="0,0,0,0">
                  <w:txbxContent>
                    <w:p w14:paraId="65DFF477" w14:textId="1EF5358B" w:rsidR="00C1772B" w:rsidRPr="00AF7CFF" w:rsidRDefault="00C1772B" w:rsidP="00C1772B">
                      <w:pPr>
                        <w:pStyle w:val="Caption"/>
                        <w:rPr>
                          <w:noProof/>
                          <w:sz w:val="24"/>
                        </w:rPr>
                      </w:pPr>
                      <w:r>
                        <w:rPr>
                          <w:noProof/>
                        </w:rPr>
                        <w:fldChar w:fldCharType="begin"/>
                      </w:r>
                      <w:r>
                        <w:rPr>
                          <w:noProof/>
                        </w:rPr>
                        <w:instrText xml:space="preserve"> SEQ Figure \* ARABIC </w:instrText>
                      </w:r>
                      <w:r>
                        <w:rPr>
                          <w:noProof/>
                        </w:rPr>
                        <w:fldChar w:fldCharType="separate"/>
                      </w:r>
                      <w:bookmarkStart w:id="1" w:name="_Toc163418637"/>
                      <w:r w:rsidR="006C1434">
                        <w:rPr>
                          <w:noProof/>
                        </w:rPr>
                        <w:t>1</w:t>
                      </w:r>
                      <w:bookmarkEnd w:id="1"/>
                      <w:r>
                        <w:rPr>
                          <w:noProof/>
                        </w:rPr>
                        <w:fldChar w:fldCharType="end"/>
                      </w:r>
                    </w:p>
                  </w:txbxContent>
                </v:textbox>
                <w10:wrap type="through" anchorx="margin"/>
              </v:shape>
            </w:pict>
          </mc:Fallback>
        </mc:AlternateContent>
      </w:r>
      <w:r>
        <w:rPr>
          <w:noProof/>
        </w:rPr>
        <w:drawing>
          <wp:anchor distT="0" distB="0" distL="114300" distR="114300" simplePos="0" relativeHeight="251656192" behindDoc="0" locked="0" layoutInCell="1" allowOverlap="1" wp14:anchorId="4DAE834D" wp14:editId="61E35D5B">
            <wp:simplePos x="0" y="0"/>
            <wp:positionH relativeFrom="margin">
              <wp:align>right</wp:align>
            </wp:positionH>
            <wp:positionV relativeFrom="paragraph">
              <wp:posOffset>523603</wp:posOffset>
            </wp:positionV>
            <wp:extent cx="5731510" cy="2865755"/>
            <wp:effectExtent l="0" t="0" r="2540" b="0"/>
            <wp:wrapSquare wrapText="bothSides"/>
            <wp:docPr id="614417601" name="Picture 1" descr="University of Wales Trinity Saint David launches ‘One Planet ...">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17601" name="Picture 1" descr="University of Wales Trinity Saint David launches ‘One Planet ...">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14:sizeRelH relativeFrom="page">
              <wp14:pctWidth>0</wp14:pctWidth>
            </wp14:sizeRelH>
            <wp14:sizeRelV relativeFrom="page">
              <wp14:pctHeight>0</wp14:pctHeight>
            </wp14:sizeRelV>
          </wp:anchor>
        </w:drawing>
      </w:r>
      <w:r w:rsidR="00471F1B" w:rsidRPr="00214E36">
        <w:rPr>
          <w:b/>
          <w:bCs/>
          <w:sz w:val="52"/>
          <w:szCs w:val="52"/>
        </w:rPr>
        <w:t>ACMA 6007</w:t>
      </w:r>
    </w:p>
    <w:p w14:paraId="2258C02E" w14:textId="538C4FD0" w:rsidR="00471F1B" w:rsidRPr="00C1772B" w:rsidRDefault="00471F1B" w:rsidP="00C1772B">
      <w:pPr>
        <w:jc w:val="center"/>
        <w:rPr>
          <w:b/>
          <w:bCs/>
          <w:sz w:val="52"/>
          <w:szCs w:val="52"/>
        </w:rPr>
      </w:pPr>
      <w:r w:rsidRPr="00214E36">
        <w:rPr>
          <w:b/>
          <w:bCs/>
          <w:sz w:val="36"/>
          <w:szCs w:val="36"/>
          <w:u w:val="single"/>
        </w:rPr>
        <w:t>Evaluating the Effectiveness of Chosen Maintenance Strategies for Dedicated Equipment</w:t>
      </w:r>
    </w:p>
    <w:p w14:paraId="6475CB15" w14:textId="58133203" w:rsidR="00471F1B" w:rsidRDefault="00C1772B" w:rsidP="00C1772B">
      <w:pPr>
        <w:jc w:val="center"/>
        <w:rPr>
          <w:sz w:val="36"/>
          <w:szCs w:val="36"/>
        </w:rPr>
      </w:pPr>
      <w:r>
        <w:rPr>
          <w:noProof/>
        </w:rPr>
        <mc:AlternateContent>
          <mc:Choice Requires="wps">
            <w:drawing>
              <wp:anchor distT="0" distB="0" distL="114300" distR="114300" simplePos="0" relativeHeight="251661312" behindDoc="0" locked="0" layoutInCell="1" allowOverlap="1" wp14:anchorId="737270B5" wp14:editId="4CC80105">
                <wp:simplePos x="0" y="0"/>
                <wp:positionH relativeFrom="column">
                  <wp:posOffset>1684655</wp:posOffset>
                </wp:positionH>
                <wp:positionV relativeFrom="paragraph">
                  <wp:posOffset>908050</wp:posOffset>
                </wp:positionV>
                <wp:extent cx="2356485" cy="635"/>
                <wp:effectExtent l="0" t="0" r="0" b="0"/>
                <wp:wrapSquare wrapText="bothSides"/>
                <wp:docPr id="2053097700" name="Text Box 1"/>
                <wp:cNvGraphicFramePr/>
                <a:graphic xmlns:a="http://schemas.openxmlformats.org/drawingml/2006/main">
                  <a:graphicData uri="http://schemas.microsoft.com/office/word/2010/wordprocessingShape">
                    <wps:wsp>
                      <wps:cNvSpPr txBox="1"/>
                      <wps:spPr>
                        <a:xfrm>
                          <a:off x="0" y="0"/>
                          <a:ext cx="2356485" cy="635"/>
                        </a:xfrm>
                        <a:prstGeom prst="rect">
                          <a:avLst/>
                        </a:prstGeom>
                        <a:solidFill>
                          <a:prstClr val="white"/>
                        </a:solidFill>
                        <a:ln>
                          <a:noFill/>
                        </a:ln>
                      </wps:spPr>
                      <wps:txbx>
                        <w:txbxContent>
                          <w:p w14:paraId="26661ACC" w14:textId="7DE84656" w:rsidR="00C1772B" w:rsidRPr="00BF6226" w:rsidRDefault="00C1772B" w:rsidP="00C1772B">
                            <w:pPr>
                              <w:pStyle w:val="Caption"/>
                              <w:rPr>
                                <w:noProof/>
                                <w:sz w:val="24"/>
                              </w:rPr>
                            </w:pPr>
                            <w:r>
                              <w:rPr>
                                <w:noProof/>
                              </w:rPr>
                              <w:fldChar w:fldCharType="begin"/>
                            </w:r>
                            <w:r>
                              <w:rPr>
                                <w:noProof/>
                              </w:rPr>
                              <w:instrText xml:space="preserve"> SEQ Figure \* ARABIC </w:instrText>
                            </w:r>
                            <w:r>
                              <w:rPr>
                                <w:noProof/>
                              </w:rPr>
                              <w:fldChar w:fldCharType="separate"/>
                            </w:r>
                            <w:bookmarkStart w:id="2" w:name="_Toc163418638"/>
                            <w:r w:rsidR="006C1434">
                              <w:rPr>
                                <w:noProof/>
                              </w:rPr>
                              <w:t>2</w:t>
                            </w:r>
                            <w:bookmarkEnd w:id="2"/>
                            <w:r>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7270B5" id="_x0000_s1027" type="#_x0000_t202" style="position:absolute;left:0;text-align:left;margin-left:132.65pt;margin-top:71.5pt;width:185.5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1OOGQIAAD8EAAAOAAAAZHJzL2Uyb0RvYy54bWysU8Fu2zAMvQ/YPwi6L07SpSi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" stroked="f">
                <v:textbox style="mso-fit-shape-to-text:t" inset="0,0,0,0">
                  <w:txbxContent>
                    <w:p w14:paraId="26661ACC" w14:textId="7DE84656" w:rsidR="00C1772B" w:rsidRPr="00BF6226" w:rsidRDefault="00C1772B" w:rsidP="00C1772B">
                      <w:pPr>
                        <w:pStyle w:val="Caption"/>
                        <w:rPr>
                          <w:noProof/>
                          <w:sz w:val="24"/>
                        </w:rPr>
                      </w:pPr>
                      <w:r>
                        <w:rPr>
                          <w:noProof/>
                        </w:rPr>
                        <w:fldChar w:fldCharType="begin"/>
                      </w:r>
                      <w:r>
                        <w:rPr>
                          <w:noProof/>
                        </w:rPr>
                        <w:instrText xml:space="preserve"> SEQ Figure \* ARABIC </w:instrText>
                      </w:r>
                      <w:r>
                        <w:rPr>
                          <w:noProof/>
                        </w:rPr>
                        <w:fldChar w:fldCharType="separate"/>
                      </w:r>
                      <w:bookmarkStart w:id="3" w:name="_Toc163418638"/>
                      <w:r w:rsidR="006C1434">
                        <w:rPr>
                          <w:noProof/>
                        </w:rPr>
                        <w:t>2</w:t>
                      </w:r>
                      <w:bookmarkEnd w:id="3"/>
                      <w:r>
                        <w:rPr>
                          <w:noProof/>
                        </w:rPr>
                        <w:fldChar w:fldCharType="end"/>
                      </w:r>
                    </w:p>
                  </w:txbxContent>
                </v:textbox>
                <w10:wrap type="square"/>
              </v:shape>
            </w:pict>
          </mc:Fallback>
        </mc:AlternateContent>
      </w:r>
      <w:r>
        <w:rPr>
          <w:noProof/>
        </w:rPr>
        <w:drawing>
          <wp:anchor distT="0" distB="0" distL="114300" distR="114300" simplePos="0" relativeHeight="251657216" behindDoc="0" locked="0" layoutInCell="1" allowOverlap="1" wp14:anchorId="3685B25A" wp14:editId="6A81624B">
            <wp:simplePos x="0" y="0"/>
            <wp:positionH relativeFrom="margin">
              <wp:align>center</wp:align>
            </wp:positionH>
            <wp:positionV relativeFrom="paragraph">
              <wp:posOffset>299629</wp:posOffset>
            </wp:positionV>
            <wp:extent cx="2356939" cy="552285"/>
            <wp:effectExtent l="0" t="0" r="5715" b="635"/>
            <wp:wrapSquare wrapText="bothSides"/>
            <wp:docPr id="1112216587" name="Picture 2" descr="A close up of a logo&#10;&#10;Description automatically generated">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16587" name="Picture 2" descr="A close up of a logo&#10;&#10;Description automatically generated">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56939" cy="552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FD3C23" w14:textId="77777777" w:rsidR="00C1772B" w:rsidRDefault="00C1772B" w:rsidP="00C1772B">
      <w:pPr>
        <w:jc w:val="center"/>
        <w:rPr>
          <w:sz w:val="36"/>
          <w:szCs w:val="36"/>
        </w:rPr>
      </w:pPr>
    </w:p>
    <w:p w14:paraId="6E94A379" w14:textId="77777777" w:rsidR="00C1772B" w:rsidRPr="00214E36" w:rsidRDefault="00C1772B" w:rsidP="00C1772B">
      <w:pPr>
        <w:jc w:val="center"/>
        <w:rPr>
          <w:sz w:val="36"/>
          <w:szCs w:val="36"/>
        </w:rPr>
      </w:pPr>
    </w:p>
    <w:p w14:paraId="47B0EC5B" w14:textId="77777777" w:rsidR="00C1772B" w:rsidRDefault="00471F1B" w:rsidP="00C1772B">
      <w:pPr>
        <w:spacing w:line="240" w:lineRule="auto"/>
        <w:rPr>
          <w:sz w:val="36"/>
          <w:szCs w:val="36"/>
        </w:rPr>
      </w:pPr>
      <w:r w:rsidRPr="00214E36">
        <w:rPr>
          <w:sz w:val="36"/>
          <w:szCs w:val="36"/>
        </w:rPr>
        <w:t xml:space="preserve">Student: </w:t>
      </w:r>
      <w:r w:rsidR="00214E36">
        <w:rPr>
          <w:sz w:val="36"/>
          <w:szCs w:val="36"/>
        </w:rPr>
        <w:tab/>
      </w:r>
      <w:r w:rsidR="00214E36">
        <w:rPr>
          <w:sz w:val="36"/>
          <w:szCs w:val="36"/>
        </w:rPr>
        <w:tab/>
      </w:r>
      <w:r w:rsidR="00214E36">
        <w:rPr>
          <w:sz w:val="36"/>
          <w:szCs w:val="36"/>
        </w:rPr>
        <w:tab/>
      </w:r>
      <w:r w:rsidRPr="00214E36">
        <w:rPr>
          <w:sz w:val="36"/>
          <w:szCs w:val="36"/>
        </w:rPr>
        <w:t xml:space="preserve">Joshua Ashcroft </w:t>
      </w:r>
    </w:p>
    <w:p w14:paraId="26DF5DFC" w14:textId="0F799E0C" w:rsidR="00471F1B" w:rsidRPr="00214E36" w:rsidRDefault="00471F1B" w:rsidP="00C1772B">
      <w:pPr>
        <w:spacing w:line="240" w:lineRule="auto"/>
        <w:rPr>
          <w:sz w:val="36"/>
          <w:szCs w:val="36"/>
        </w:rPr>
      </w:pPr>
      <w:r w:rsidRPr="00214E36">
        <w:rPr>
          <w:sz w:val="36"/>
          <w:szCs w:val="36"/>
        </w:rPr>
        <w:t xml:space="preserve">Student </w:t>
      </w:r>
      <w:r w:rsidR="00214E36">
        <w:rPr>
          <w:sz w:val="36"/>
          <w:szCs w:val="36"/>
        </w:rPr>
        <w:t>ID</w:t>
      </w:r>
      <w:r w:rsidRPr="00214E36">
        <w:rPr>
          <w:sz w:val="36"/>
          <w:szCs w:val="36"/>
        </w:rPr>
        <w:t xml:space="preserve">: </w:t>
      </w:r>
      <w:r w:rsidR="00214E36">
        <w:rPr>
          <w:sz w:val="36"/>
          <w:szCs w:val="36"/>
        </w:rPr>
        <w:tab/>
      </w:r>
      <w:r w:rsidR="00214E36">
        <w:rPr>
          <w:sz w:val="36"/>
          <w:szCs w:val="36"/>
        </w:rPr>
        <w:tab/>
      </w:r>
      <w:r w:rsidRPr="00214E36">
        <w:rPr>
          <w:sz w:val="36"/>
          <w:szCs w:val="36"/>
        </w:rPr>
        <w:t>2114692</w:t>
      </w:r>
    </w:p>
    <w:p w14:paraId="0D77DBF4" w14:textId="417DA903" w:rsidR="00471F1B" w:rsidRPr="00214E36" w:rsidRDefault="00471F1B" w:rsidP="00C1772B">
      <w:pPr>
        <w:spacing w:line="240" w:lineRule="auto"/>
        <w:rPr>
          <w:sz w:val="36"/>
          <w:szCs w:val="36"/>
        </w:rPr>
      </w:pPr>
      <w:r w:rsidRPr="00214E36">
        <w:rPr>
          <w:sz w:val="36"/>
          <w:szCs w:val="36"/>
        </w:rPr>
        <w:t xml:space="preserve">Lecturer: </w:t>
      </w:r>
      <w:r w:rsidR="00214E36">
        <w:rPr>
          <w:sz w:val="36"/>
          <w:szCs w:val="36"/>
        </w:rPr>
        <w:tab/>
      </w:r>
      <w:r w:rsidR="00214E36">
        <w:rPr>
          <w:sz w:val="36"/>
          <w:szCs w:val="36"/>
        </w:rPr>
        <w:tab/>
      </w:r>
      <w:r w:rsidR="00214E36">
        <w:rPr>
          <w:sz w:val="36"/>
          <w:szCs w:val="36"/>
        </w:rPr>
        <w:tab/>
      </w:r>
      <w:r w:rsidRPr="00214E36">
        <w:rPr>
          <w:sz w:val="36"/>
          <w:szCs w:val="36"/>
        </w:rPr>
        <w:t xml:space="preserve">Andrew Thorn </w:t>
      </w:r>
    </w:p>
    <w:p w14:paraId="32CFAA5E" w14:textId="500A11FE" w:rsidR="00471F1B" w:rsidRPr="00214E36" w:rsidRDefault="00471F1B" w:rsidP="00C1772B">
      <w:pPr>
        <w:spacing w:line="240" w:lineRule="auto"/>
        <w:rPr>
          <w:sz w:val="36"/>
          <w:szCs w:val="36"/>
        </w:rPr>
      </w:pPr>
      <w:r w:rsidRPr="00214E36">
        <w:rPr>
          <w:sz w:val="36"/>
          <w:szCs w:val="36"/>
        </w:rPr>
        <w:t xml:space="preserve">Internal </w:t>
      </w:r>
      <w:r w:rsidR="00214E36" w:rsidRPr="00214E36">
        <w:rPr>
          <w:sz w:val="36"/>
          <w:szCs w:val="36"/>
        </w:rPr>
        <w:t>Verifier</w:t>
      </w:r>
      <w:r w:rsidRPr="00214E36">
        <w:rPr>
          <w:sz w:val="36"/>
          <w:szCs w:val="36"/>
        </w:rPr>
        <w:t xml:space="preserve">: </w:t>
      </w:r>
      <w:r w:rsidR="00214E36">
        <w:rPr>
          <w:sz w:val="36"/>
          <w:szCs w:val="36"/>
        </w:rPr>
        <w:tab/>
      </w:r>
      <w:r w:rsidRPr="00214E36">
        <w:rPr>
          <w:sz w:val="36"/>
          <w:szCs w:val="36"/>
        </w:rPr>
        <w:t xml:space="preserve">Kelvin Lake </w:t>
      </w:r>
    </w:p>
    <w:p w14:paraId="761A8446" w14:textId="77777777" w:rsidR="00471F1B" w:rsidRPr="00214E36" w:rsidRDefault="00471F1B" w:rsidP="00C1772B">
      <w:pPr>
        <w:spacing w:line="240" w:lineRule="auto"/>
        <w:rPr>
          <w:sz w:val="36"/>
          <w:szCs w:val="36"/>
        </w:rPr>
      </w:pPr>
    </w:p>
    <w:p w14:paraId="48710E61" w14:textId="12FF35D4" w:rsidR="00471F1B" w:rsidRPr="002A6850" w:rsidRDefault="00471F1B" w:rsidP="00C1772B">
      <w:pPr>
        <w:spacing w:line="240" w:lineRule="auto"/>
        <w:rPr>
          <w:sz w:val="36"/>
          <w:szCs w:val="36"/>
        </w:rPr>
      </w:pPr>
      <w:r w:rsidRPr="00214E36">
        <w:rPr>
          <w:sz w:val="36"/>
          <w:szCs w:val="36"/>
        </w:rPr>
        <w:t>Due Date:</w:t>
      </w:r>
      <w:r w:rsidR="00214E36">
        <w:rPr>
          <w:sz w:val="36"/>
          <w:szCs w:val="36"/>
        </w:rPr>
        <w:tab/>
      </w:r>
      <w:r w:rsidR="00214E36">
        <w:rPr>
          <w:sz w:val="36"/>
          <w:szCs w:val="36"/>
        </w:rPr>
        <w:tab/>
      </w:r>
      <w:r w:rsidRPr="00214E36">
        <w:rPr>
          <w:sz w:val="36"/>
          <w:szCs w:val="36"/>
        </w:rPr>
        <w:t xml:space="preserve"> 08/04/2024</w:t>
      </w:r>
    </w:p>
    <w:bookmarkStart w:id="4" w:name="_Toc163429082" w:displacedByCustomXml="next"/>
    <w:sdt>
      <w:sdtPr>
        <w:id w:val="220950310"/>
        <w:docPartObj>
          <w:docPartGallery w:val="Table of Contents"/>
          <w:docPartUnique/>
        </w:docPartObj>
      </w:sdtPr>
      <w:sdtEndPr>
        <w:rPr>
          <w:rFonts w:asciiTheme="minorHAnsi" w:eastAsiaTheme="minorHAnsi" w:hAnsiTheme="minorHAnsi" w:cstheme="minorBidi"/>
          <w:bCs/>
          <w:noProof/>
          <w:color w:val="auto"/>
          <w:sz w:val="24"/>
          <w:szCs w:val="22"/>
        </w:rPr>
      </w:sdtEndPr>
      <w:sdtContent>
        <w:p w14:paraId="5F9E2223" w14:textId="46D5AF34" w:rsidR="00214E36" w:rsidRPr="00214E36" w:rsidRDefault="00214E36" w:rsidP="00374C5B">
          <w:pPr>
            <w:pStyle w:val="Heading1"/>
            <w:shd w:val="clear" w:color="auto" w:fill="DEEAF6" w:themeFill="accent5" w:themeFillTint="33"/>
          </w:pPr>
          <w:r w:rsidRPr="00214E36">
            <w:t>Contents</w:t>
          </w:r>
          <w:bookmarkEnd w:id="4"/>
        </w:p>
        <w:p w14:paraId="76CC64A2" w14:textId="59FE9770" w:rsidR="00082BDE" w:rsidRDefault="00214E36">
          <w:pPr>
            <w:pStyle w:val="TOC1"/>
            <w:rPr>
              <w:rFonts w:eastAsiaTheme="minorEastAsia"/>
              <w:b w:val="0"/>
              <w:bCs w:val="0"/>
              <w:i w:val="0"/>
              <w:iCs w:val="0"/>
              <w:sz w:val="22"/>
              <w:shd w:val="clear" w:color="auto" w:fill="auto"/>
              <w:lang w:eastAsia="en-GB"/>
            </w:rPr>
          </w:pPr>
          <w:r>
            <w:fldChar w:fldCharType="begin"/>
          </w:r>
          <w:r>
            <w:instrText xml:space="preserve"> TOC \o "1-3" \h \z \u </w:instrText>
          </w:r>
          <w:r>
            <w:fldChar w:fldCharType="separate"/>
          </w:r>
          <w:hyperlink w:anchor="_Toc163429083" w:history="1">
            <w:r w:rsidR="00082BDE" w:rsidRPr="00242CAF">
              <w:rPr>
                <w:rStyle w:val="Hyperlink"/>
              </w:rPr>
              <w:t>List of illustrations/tables</w:t>
            </w:r>
            <w:r w:rsidR="00082BDE">
              <w:rPr>
                <w:webHidden/>
              </w:rPr>
              <w:tab/>
            </w:r>
            <w:r w:rsidR="00082BDE">
              <w:rPr>
                <w:webHidden/>
              </w:rPr>
              <w:fldChar w:fldCharType="begin"/>
            </w:r>
            <w:r w:rsidR="00082BDE">
              <w:rPr>
                <w:webHidden/>
              </w:rPr>
              <w:instrText xml:space="preserve"> PAGEREF _Toc163429083 \h </w:instrText>
            </w:r>
            <w:r w:rsidR="00082BDE">
              <w:rPr>
                <w:webHidden/>
              </w:rPr>
            </w:r>
            <w:r w:rsidR="00082BDE">
              <w:rPr>
                <w:webHidden/>
              </w:rPr>
              <w:fldChar w:fldCharType="separate"/>
            </w:r>
            <w:r w:rsidR="00082BDE">
              <w:rPr>
                <w:webHidden/>
              </w:rPr>
              <w:t>3</w:t>
            </w:r>
            <w:r w:rsidR="00082BDE">
              <w:rPr>
                <w:webHidden/>
              </w:rPr>
              <w:fldChar w:fldCharType="end"/>
            </w:r>
          </w:hyperlink>
        </w:p>
        <w:p w14:paraId="1A3D9D3B" w14:textId="75EA45D1" w:rsidR="00082BDE" w:rsidRDefault="00082BDE">
          <w:pPr>
            <w:pStyle w:val="TOC1"/>
            <w:rPr>
              <w:rFonts w:eastAsiaTheme="minorEastAsia"/>
              <w:b w:val="0"/>
              <w:bCs w:val="0"/>
              <w:i w:val="0"/>
              <w:iCs w:val="0"/>
              <w:sz w:val="22"/>
              <w:shd w:val="clear" w:color="auto" w:fill="auto"/>
              <w:lang w:eastAsia="en-GB"/>
            </w:rPr>
          </w:pPr>
          <w:hyperlink w:anchor="_Toc163429084" w:history="1">
            <w:r w:rsidRPr="00242CAF">
              <w:rPr>
                <w:rStyle w:val="Hyperlink"/>
              </w:rPr>
              <w:t>Introduction</w:t>
            </w:r>
            <w:r>
              <w:rPr>
                <w:webHidden/>
              </w:rPr>
              <w:tab/>
            </w:r>
            <w:r>
              <w:rPr>
                <w:webHidden/>
              </w:rPr>
              <w:fldChar w:fldCharType="begin"/>
            </w:r>
            <w:r>
              <w:rPr>
                <w:webHidden/>
              </w:rPr>
              <w:instrText xml:space="preserve"> PAGEREF _Toc163429084 \h </w:instrText>
            </w:r>
            <w:r>
              <w:rPr>
                <w:webHidden/>
              </w:rPr>
            </w:r>
            <w:r>
              <w:rPr>
                <w:webHidden/>
              </w:rPr>
              <w:fldChar w:fldCharType="separate"/>
            </w:r>
            <w:r>
              <w:rPr>
                <w:webHidden/>
              </w:rPr>
              <w:t>4</w:t>
            </w:r>
            <w:r>
              <w:rPr>
                <w:webHidden/>
              </w:rPr>
              <w:fldChar w:fldCharType="end"/>
            </w:r>
          </w:hyperlink>
        </w:p>
        <w:p w14:paraId="48C59602" w14:textId="22223FFC" w:rsidR="00082BDE" w:rsidRDefault="00082BDE">
          <w:pPr>
            <w:pStyle w:val="TOC2"/>
            <w:tabs>
              <w:tab w:val="right" w:leader="dot" w:pos="9016"/>
            </w:tabs>
            <w:rPr>
              <w:rFonts w:eastAsiaTheme="minorEastAsia"/>
              <w:noProof/>
              <w:sz w:val="22"/>
              <w:lang w:eastAsia="en-GB"/>
            </w:rPr>
          </w:pPr>
          <w:hyperlink w:anchor="_Toc163429085" w:history="1">
            <w:r w:rsidRPr="00242CAF">
              <w:rPr>
                <w:rStyle w:val="Hyperlink"/>
                <w:noProof/>
              </w:rPr>
              <w:t>About Renishaw</w:t>
            </w:r>
            <w:r>
              <w:rPr>
                <w:noProof/>
                <w:webHidden/>
              </w:rPr>
              <w:tab/>
            </w:r>
            <w:r>
              <w:rPr>
                <w:noProof/>
                <w:webHidden/>
              </w:rPr>
              <w:fldChar w:fldCharType="begin"/>
            </w:r>
            <w:r>
              <w:rPr>
                <w:noProof/>
                <w:webHidden/>
              </w:rPr>
              <w:instrText xml:space="preserve"> PAGEREF _Toc163429085 \h </w:instrText>
            </w:r>
            <w:r>
              <w:rPr>
                <w:noProof/>
                <w:webHidden/>
              </w:rPr>
            </w:r>
            <w:r>
              <w:rPr>
                <w:noProof/>
                <w:webHidden/>
              </w:rPr>
              <w:fldChar w:fldCharType="separate"/>
            </w:r>
            <w:r>
              <w:rPr>
                <w:noProof/>
                <w:webHidden/>
              </w:rPr>
              <w:t>4</w:t>
            </w:r>
            <w:r>
              <w:rPr>
                <w:noProof/>
                <w:webHidden/>
              </w:rPr>
              <w:fldChar w:fldCharType="end"/>
            </w:r>
          </w:hyperlink>
        </w:p>
        <w:p w14:paraId="5F189FB2" w14:textId="2A8CA290" w:rsidR="00082BDE" w:rsidRDefault="00082BDE">
          <w:pPr>
            <w:pStyle w:val="TOC2"/>
            <w:tabs>
              <w:tab w:val="right" w:leader="dot" w:pos="9016"/>
            </w:tabs>
            <w:rPr>
              <w:rFonts w:eastAsiaTheme="minorEastAsia"/>
              <w:noProof/>
              <w:sz w:val="22"/>
              <w:lang w:eastAsia="en-GB"/>
            </w:rPr>
          </w:pPr>
          <w:hyperlink w:anchor="_Toc163429086" w:history="1">
            <w:r w:rsidRPr="00242CAF">
              <w:rPr>
                <w:rStyle w:val="Hyperlink"/>
                <w:noProof/>
              </w:rPr>
              <w:t>Rolled Gold Scale</w:t>
            </w:r>
            <w:r>
              <w:rPr>
                <w:noProof/>
                <w:webHidden/>
              </w:rPr>
              <w:tab/>
            </w:r>
            <w:r>
              <w:rPr>
                <w:noProof/>
                <w:webHidden/>
              </w:rPr>
              <w:fldChar w:fldCharType="begin"/>
            </w:r>
            <w:r>
              <w:rPr>
                <w:noProof/>
                <w:webHidden/>
              </w:rPr>
              <w:instrText xml:space="preserve"> PAGEREF _Toc163429086 \h </w:instrText>
            </w:r>
            <w:r>
              <w:rPr>
                <w:noProof/>
                <w:webHidden/>
              </w:rPr>
            </w:r>
            <w:r>
              <w:rPr>
                <w:noProof/>
                <w:webHidden/>
              </w:rPr>
              <w:fldChar w:fldCharType="separate"/>
            </w:r>
            <w:r>
              <w:rPr>
                <w:noProof/>
                <w:webHidden/>
              </w:rPr>
              <w:t>5</w:t>
            </w:r>
            <w:r>
              <w:rPr>
                <w:noProof/>
                <w:webHidden/>
              </w:rPr>
              <w:fldChar w:fldCharType="end"/>
            </w:r>
          </w:hyperlink>
        </w:p>
        <w:p w14:paraId="4EB348C1" w14:textId="1F9A2E5B" w:rsidR="00082BDE" w:rsidRDefault="00082BDE">
          <w:pPr>
            <w:pStyle w:val="TOC2"/>
            <w:tabs>
              <w:tab w:val="right" w:leader="dot" w:pos="9016"/>
            </w:tabs>
            <w:rPr>
              <w:rFonts w:eastAsiaTheme="minorEastAsia"/>
              <w:noProof/>
              <w:sz w:val="22"/>
              <w:lang w:eastAsia="en-GB"/>
            </w:rPr>
          </w:pPr>
          <w:hyperlink w:anchor="_Toc163429087" w:history="1">
            <w:r w:rsidRPr="00242CAF">
              <w:rPr>
                <w:rStyle w:val="Hyperlink"/>
                <w:noProof/>
              </w:rPr>
              <w:t>How do we make Rolled Gold Scale</w:t>
            </w:r>
            <w:r>
              <w:rPr>
                <w:noProof/>
                <w:webHidden/>
              </w:rPr>
              <w:tab/>
            </w:r>
            <w:r>
              <w:rPr>
                <w:noProof/>
                <w:webHidden/>
              </w:rPr>
              <w:fldChar w:fldCharType="begin"/>
            </w:r>
            <w:r>
              <w:rPr>
                <w:noProof/>
                <w:webHidden/>
              </w:rPr>
              <w:instrText xml:space="preserve"> PAGEREF _Toc163429087 \h </w:instrText>
            </w:r>
            <w:r>
              <w:rPr>
                <w:noProof/>
                <w:webHidden/>
              </w:rPr>
            </w:r>
            <w:r>
              <w:rPr>
                <w:noProof/>
                <w:webHidden/>
              </w:rPr>
              <w:fldChar w:fldCharType="separate"/>
            </w:r>
            <w:r>
              <w:rPr>
                <w:noProof/>
                <w:webHidden/>
              </w:rPr>
              <w:t>6</w:t>
            </w:r>
            <w:r>
              <w:rPr>
                <w:noProof/>
                <w:webHidden/>
              </w:rPr>
              <w:fldChar w:fldCharType="end"/>
            </w:r>
          </w:hyperlink>
        </w:p>
        <w:p w14:paraId="4EFAECD4" w14:textId="3FDBF34C" w:rsidR="00082BDE" w:rsidRDefault="00082BDE">
          <w:pPr>
            <w:pStyle w:val="TOC1"/>
            <w:rPr>
              <w:rFonts w:eastAsiaTheme="minorEastAsia"/>
              <w:b w:val="0"/>
              <w:bCs w:val="0"/>
              <w:i w:val="0"/>
              <w:iCs w:val="0"/>
              <w:sz w:val="22"/>
              <w:shd w:val="clear" w:color="auto" w:fill="auto"/>
              <w:lang w:eastAsia="en-GB"/>
            </w:rPr>
          </w:pPr>
          <w:hyperlink w:anchor="_Toc163429088" w:history="1">
            <w:r w:rsidRPr="00242CAF">
              <w:rPr>
                <w:rStyle w:val="Hyperlink"/>
              </w:rPr>
              <w:t>Critical Review of Maintenance Practices</w:t>
            </w:r>
            <w:r>
              <w:rPr>
                <w:webHidden/>
              </w:rPr>
              <w:tab/>
            </w:r>
            <w:r>
              <w:rPr>
                <w:webHidden/>
              </w:rPr>
              <w:fldChar w:fldCharType="begin"/>
            </w:r>
            <w:r>
              <w:rPr>
                <w:webHidden/>
              </w:rPr>
              <w:instrText xml:space="preserve"> PAGEREF _Toc163429088 \h </w:instrText>
            </w:r>
            <w:r>
              <w:rPr>
                <w:webHidden/>
              </w:rPr>
            </w:r>
            <w:r>
              <w:rPr>
                <w:webHidden/>
              </w:rPr>
              <w:fldChar w:fldCharType="separate"/>
            </w:r>
            <w:r>
              <w:rPr>
                <w:webHidden/>
              </w:rPr>
              <w:t>7</w:t>
            </w:r>
            <w:r>
              <w:rPr>
                <w:webHidden/>
              </w:rPr>
              <w:fldChar w:fldCharType="end"/>
            </w:r>
          </w:hyperlink>
        </w:p>
        <w:p w14:paraId="0B5C5D42" w14:textId="634CBDDA" w:rsidR="00082BDE" w:rsidRDefault="00082BDE">
          <w:pPr>
            <w:pStyle w:val="TOC2"/>
            <w:tabs>
              <w:tab w:val="right" w:leader="dot" w:pos="9016"/>
            </w:tabs>
            <w:rPr>
              <w:rFonts w:eastAsiaTheme="minorEastAsia"/>
              <w:noProof/>
              <w:sz w:val="22"/>
              <w:lang w:eastAsia="en-GB"/>
            </w:rPr>
          </w:pPr>
          <w:hyperlink w:anchor="_Toc163429089" w:history="1">
            <w:r w:rsidRPr="00242CAF">
              <w:rPr>
                <w:rStyle w:val="Hyperlink"/>
                <w:noProof/>
              </w:rPr>
              <w:t>Explain what the equipment does concisely and how it works.</w:t>
            </w:r>
            <w:r>
              <w:rPr>
                <w:noProof/>
                <w:webHidden/>
              </w:rPr>
              <w:tab/>
            </w:r>
            <w:r>
              <w:rPr>
                <w:noProof/>
                <w:webHidden/>
              </w:rPr>
              <w:fldChar w:fldCharType="begin"/>
            </w:r>
            <w:r>
              <w:rPr>
                <w:noProof/>
                <w:webHidden/>
              </w:rPr>
              <w:instrText xml:space="preserve"> PAGEREF _Toc163429089 \h </w:instrText>
            </w:r>
            <w:r>
              <w:rPr>
                <w:noProof/>
                <w:webHidden/>
              </w:rPr>
            </w:r>
            <w:r>
              <w:rPr>
                <w:noProof/>
                <w:webHidden/>
              </w:rPr>
              <w:fldChar w:fldCharType="separate"/>
            </w:r>
            <w:r>
              <w:rPr>
                <w:noProof/>
                <w:webHidden/>
              </w:rPr>
              <w:t>7</w:t>
            </w:r>
            <w:r>
              <w:rPr>
                <w:noProof/>
                <w:webHidden/>
              </w:rPr>
              <w:fldChar w:fldCharType="end"/>
            </w:r>
          </w:hyperlink>
        </w:p>
        <w:p w14:paraId="71725117" w14:textId="49412BC9" w:rsidR="00082BDE" w:rsidRDefault="00082BDE">
          <w:pPr>
            <w:pStyle w:val="TOC3"/>
            <w:tabs>
              <w:tab w:val="right" w:leader="dot" w:pos="9016"/>
            </w:tabs>
            <w:rPr>
              <w:rFonts w:eastAsiaTheme="minorEastAsia"/>
              <w:noProof/>
              <w:sz w:val="22"/>
              <w:lang w:eastAsia="en-GB"/>
            </w:rPr>
          </w:pPr>
          <w:hyperlink w:anchor="_Toc163429090" w:history="1">
            <w:r w:rsidRPr="00242CAF">
              <w:rPr>
                <w:rStyle w:val="Hyperlink"/>
                <w:noProof/>
              </w:rPr>
              <w:t>Lacquer Machine</w:t>
            </w:r>
            <w:r>
              <w:rPr>
                <w:noProof/>
                <w:webHidden/>
              </w:rPr>
              <w:tab/>
            </w:r>
            <w:r>
              <w:rPr>
                <w:noProof/>
                <w:webHidden/>
              </w:rPr>
              <w:fldChar w:fldCharType="begin"/>
            </w:r>
            <w:r>
              <w:rPr>
                <w:noProof/>
                <w:webHidden/>
              </w:rPr>
              <w:instrText xml:space="preserve"> PAGEREF _Toc163429090 \h </w:instrText>
            </w:r>
            <w:r>
              <w:rPr>
                <w:noProof/>
                <w:webHidden/>
              </w:rPr>
            </w:r>
            <w:r>
              <w:rPr>
                <w:noProof/>
                <w:webHidden/>
              </w:rPr>
              <w:fldChar w:fldCharType="separate"/>
            </w:r>
            <w:r>
              <w:rPr>
                <w:noProof/>
                <w:webHidden/>
              </w:rPr>
              <w:t>8</w:t>
            </w:r>
            <w:r>
              <w:rPr>
                <w:noProof/>
                <w:webHidden/>
              </w:rPr>
              <w:fldChar w:fldCharType="end"/>
            </w:r>
          </w:hyperlink>
        </w:p>
        <w:p w14:paraId="499DCE53" w14:textId="33591FB3" w:rsidR="00082BDE" w:rsidRDefault="00082BDE">
          <w:pPr>
            <w:pStyle w:val="TOC2"/>
            <w:tabs>
              <w:tab w:val="right" w:leader="dot" w:pos="9016"/>
            </w:tabs>
            <w:rPr>
              <w:rFonts w:eastAsiaTheme="minorEastAsia"/>
              <w:noProof/>
              <w:sz w:val="22"/>
              <w:lang w:eastAsia="en-GB"/>
            </w:rPr>
          </w:pPr>
          <w:hyperlink w:anchor="_Toc163429091" w:history="1">
            <w:r w:rsidRPr="00242CAF">
              <w:rPr>
                <w:rStyle w:val="Hyperlink"/>
                <w:noProof/>
              </w:rPr>
              <w:t>Current Maintenance Practices</w:t>
            </w:r>
            <w:r>
              <w:rPr>
                <w:noProof/>
                <w:webHidden/>
              </w:rPr>
              <w:tab/>
            </w:r>
            <w:r>
              <w:rPr>
                <w:noProof/>
                <w:webHidden/>
              </w:rPr>
              <w:fldChar w:fldCharType="begin"/>
            </w:r>
            <w:r>
              <w:rPr>
                <w:noProof/>
                <w:webHidden/>
              </w:rPr>
              <w:instrText xml:space="preserve"> PAGEREF _Toc163429091 \h </w:instrText>
            </w:r>
            <w:r>
              <w:rPr>
                <w:noProof/>
                <w:webHidden/>
              </w:rPr>
            </w:r>
            <w:r>
              <w:rPr>
                <w:noProof/>
                <w:webHidden/>
              </w:rPr>
              <w:fldChar w:fldCharType="separate"/>
            </w:r>
            <w:r>
              <w:rPr>
                <w:noProof/>
                <w:webHidden/>
              </w:rPr>
              <w:t>13</w:t>
            </w:r>
            <w:r>
              <w:rPr>
                <w:noProof/>
                <w:webHidden/>
              </w:rPr>
              <w:fldChar w:fldCharType="end"/>
            </w:r>
          </w:hyperlink>
        </w:p>
        <w:p w14:paraId="46012071" w14:textId="7E9B0AA9" w:rsidR="00082BDE" w:rsidRDefault="00082BDE">
          <w:pPr>
            <w:pStyle w:val="TOC2"/>
            <w:tabs>
              <w:tab w:val="right" w:leader="dot" w:pos="9016"/>
            </w:tabs>
            <w:rPr>
              <w:rFonts w:eastAsiaTheme="minorEastAsia"/>
              <w:noProof/>
              <w:sz w:val="22"/>
              <w:lang w:eastAsia="en-GB"/>
            </w:rPr>
          </w:pPr>
          <w:hyperlink w:anchor="_Toc163429092" w:history="1">
            <w:r w:rsidRPr="00242CAF">
              <w:rPr>
                <w:rStyle w:val="Hyperlink"/>
                <w:noProof/>
              </w:rPr>
              <w:t>Reactive Maintenance</w:t>
            </w:r>
            <w:r>
              <w:rPr>
                <w:noProof/>
                <w:webHidden/>
              </w:rPr>
              <w:tab/>
            </w:r>
            <w:r>
              <w:rPr>
                <w:noProof/>
                <w:webHidden/>
              </w:rPr>
              <w:fldChar w:fldCharType="begin"/>
            </w:r>
            <w:r>
              <w:rPr>
                <w:noProof/>
                <w:webHidden/>
              </w:rPr>
              <w:instrText xml:space="preserve"> PAGEREF _Toc163429092 \h </w:instrText>
            </w:r>
            <w:r>
              <w:rPr>
                <w:noProof/>
                <w:webHidden/>
              </w:rPr>
            </w:r>
            <w:r>
              <w:rPr>
                <w:noProof/>
                <w:webHidden/>
              </w:rPr>
              <w:fldChar w:fldCharType="separate"/>
            </w:r>
            <w:r>
              <w:rPr>
                <w:noProof/>
                <w:webHidden/>
              </w:rPr>
              <w:t>15</w:t>
            </w:r>
            <w:r>
              <w:rPr>
                <w:noProof/>
                <w:webHidden/>
              </w:rPr>
              <w:fldChar w:fldCharType="end"/>
            </w:r>
          </w:hyperlink>
        </w:p>
        <w:p w14:paraId="3446642C" w14:textId="5F1955E2" w:rsidR="00082BDE" w:rsidRDefault="00082BDE">
          <w:pPr>
            <w:pStyle w:val="TOC1"/>
            <w:rPr>
              <w:rFonts w:eastAsiaTheme="minorEastAsia"/>
              <w:b w:val="0"/>
              <w:bCs w:val="0"/>
              <w:i w:val="0"/>
              <w:iCs w:val="0"/>
              <w:sz w:val="22"/>
              <w:shd w:val="clear" w:color="auto" w:fill="auto"/>
              <w:lang w:eastAsia="en-GB"/>
            </w:rPr>
          </w:pPr>
          <w:hyperlink w:anchor="_Toc163429093" w:history="1">
            <w:r w:rsidRPr="00242CAF">
              <w:rPr>
                <w:rStyle w:val="Hyperlink"/>
              </w:rPr>
              <w:t>Evaluation of how the current approaches to Maintenance could be Improved</w:t>
            </w:r>
            <w:r>
              <w:rPr>
                <w:webHidden/>
              </w:rPr>
              <w:tab/>
            </w:r>
            <w:r>
              <w:rPr>
                <w:webHidden/>
              </w:rPr>
              <w:fldChar w:fldCharType="begin"/>
            </w:r>
            <w:r>
              <w:rPr>
                <w:webHidden/>
              </w:rPr>
              <w:instrText xml:space="preserve"> PAGEREF _Toc163429093 \h </w:instrText>
            </w:r>
            <w:r>
              <w:rPr>
                <w:webHidden/>
              </w:rPr>
            </w:r>
            <w:r>
              <w:rPr>
                <w:webHidden/>
              </w:rPr>
              <w:fldChar w:fldCharType="separate"/>
            </w:r>
            <w:r>
              <w:rPr>
                <w:webHidden/>
              </w:rPr>
              <w:t>18</w:t>
            </w:r>
            <w:r>
              <w:rPr>
                <w:webHidden/>
              </w:rPr>
              <w:fldChar w:fldCharType="end"/>
            </w:r>
          </w:hyperlink>
        </w:p>
        <w:p w14:paraId="0B7DACA7" w14:textId="2FBE984D" w:rsidR="00082BDE" w:rsidRDefault="00082BDE">
          <w:pPr>
            <w:pStyle w:val="TOC1"/>
            <w:rPr>
              <w:rFonts w:eastAsiaTheme="minorEastAsia"/>
              <w:b w:val="0"/>
              <w:bCs w:val="0"/>
              <w:i w:val="0"/>
              <w:iCs w:val="0"/>
              <w:sz w:val="22"/>
              <w:shd w:val="clear" w:color="auto" w:fill="auto"/>
              <w:lang w:eastAsia="en-GB"/>
            </w:rPr>
          </w:pPr>
          <w:hyperlink w:anchor="_Toc163429094" w:history="1">
            <w:r w:rsidRPr="00242CAF">
              <w:rPr>
                <w:rStyle w:val="Hyperlink"/>
              </w:rPr>
              <w:t>A consideration to costs and resources required to implement proposed changes</w:t>
            </w:r>
            <w:r>
              <w:rPr>
                <w:webHidden/>
              </w:rPr>
              <w:tab/>
            </w:r>
            <w:r>
              <w:rPr>
                <w:webHidden/>
              </w:rPr>
              <w:fldChar w:fldCharType="begin"/>
            </w:r>
            <w:r>
              <w:rPr>
                <w:webHidden/>
              </w:rPr>
              <w:instrText xml:space="preserve"> PAGEREF _Toc163429094 \h </w:instrText>
            </w:r>
            <w:r>
              <w:rPr>
                <w:webHidden/>
              </w:rPr>
            </w:r>
            <w:r>
              <w:rPr>
                <w:webHidden/>
              </w:rPr>
              <w:fldChar w:fldCharType="separate"/>
            </w:r>
            <w:r>
              <w:rPr>
                <w:webHidden/>
              </w:rPr>
              <w:t>19</w:t>
            </w:r>
            <w:r>
              <w:rPr>
                <w:webHidden/>
              </w:rPr>
              <w:fldChar w:fldCharType="end"/>
            </w:r>
          </w:hyperlink>
        </w:p>
        <w:p w14:paraId="6F552CC6" w14:textId="20006414" w:rsidR="00082BDE" w:rsidRDefault="00082BDE">
          <w:pPr>
            <w:pStyle w:val="TOC1"/>
            <w:rPr>
              <w:rFonts w:eastAsiaTheme="minorEastAsia"/>
              <w:b w:val="0"/>
              <w:bCs w:val="0"/>
              <w:i w:val="0"/>
              <w:iCs w:val="0"/>
              <w:sz w:val="22"/>
              <w:shd w:val="clear" w:color="auto" w:fill="auto"/>
              <w:lang w:eastAsia="en-GB"/>
            </w:rPr>
          </w:pPr>
          <w:hyperlink w:anchor="_Toc163429095" w:history="1">
            <w:r w:rsidRPr="00242CAF">
              <w:rPr>
                <w:rStyle w:val="Hyperlink"/>
              </w:rPr>
              <w:t>Conclusion/Recommendation</w:t>
            </w:r>
            <w:r>
              <w:rPr>
                <w:webHidden/>
              </w:rPr>
              <w:tab/>
            </w:r>
            <w:r>
              <w:rPr>
                <w:webHidden/>
              </w:rPr>
              <w:fldChar w:fldCharType="begin"/>
            </w:r>
            <w:r>
              <w:rPr>
                <w:webHidden/>
              </w:rPr>
              <w:instrText xml:space="preserve"> PAGEREF _Toc163429095 \h </w:instrText>
            </w:r>
            <w:r>
              <w:rPr>
                <w:webHidden/>
              </w:rPr>
            </w:r>
            <w:r>
              <w:rPr>
                <w:webHidden/>
              </w:rPr>
              <w:fldChar w:fldCharType="separate"/>
            </w:r>
            <w:r>
              <w:rPr>
                <w:webHidden/>
              </w:rPr>
              <w:t>20</w:t>
            </w:r>
            <w:r>
              <w:rPr>
                <w:webHidden/>
              </w:rPr>
              <w:fldChar w:fldCharType="end"/>
            </w:r>
          </w:hyperlink>
        </w:p>
        <w:p w14:paraId="31A3AB48" w14:textId="2F8F7D76" w:rsidR="00082BDE" w:rsidRDefault="00082BDE">
          <w:pPr>
            <w:pStyle w:val="TOC1"/>
            <w:rPr>
              <w:rFonts w:eastAsiaTheme="minorEastAsia"/>
              <w:b w:val="0"/>
              <w:bCs w:val="0"/>
              <w:i w:val="0"/>
              <w:iCs w:val="0"/>
              <w:sz w:val="22"/>
              <w:shd w:val="clear" w:color="auto" w:fill="auto"/>
              <w:lang w:eastAsia="en-GB"/>
            </w:rPr>
          </w:pPr>
          <w:hyperlink w:anchor="_Toc163429096" w:history="1">
            <w:r w:rsidRPr="00242CAF">
              <w:rPr>
                <w:rStyle w:val="Hyperlink"/>
              </w:rPr>
              <w:t>Bibliography</w:t>
            </w:r>
            <w:r>
              <w:rPr>
                <w:webHidden/>
              </w:rPr>
              <w:tab/>
            </w:r>
            <w:r>
              <w:rPr>
                <w:webHidden/>
              </w:rPr>
              <w:fldChar w:fldCharType="begin"/>
            </w:r>
            <w:r>
              <w:rPr>
                <w:webHidden/>
              </w:rPr>
              <w:instrText xml:space="preserve"> PAGEREF _Toc163429096 \h </w:instrText>
            </w:r>
            <w:r>
              <w:rPr>
                <w:webHidden/>
              </w:rPr>
            </w:r>
            <w:r>
              <w:rPr>
                <w:webHidden/>
              </w:rPr>
              <w:fldChar w:fldCharType="separate"/>
            </w:r>
            <w:r>
              <w:rPr>
                <w:webHidden/>
              </w:rPr>
              <w:t>21</w:t>
            </w:r>
            <w:r>
              <w:rPr>
                <w:webHidden/>
              </w:rPr>
              <w:fldChar w:fldCharType="end"/>
            </w:r>
          </w:hyperlink>
        </w:p>
        <w:p w14:paraId="6EEEACAA" w14:textId="735CB4F9" w:rsidR="00082BDE" w:rsidRDefault="00082BDE">
          <w:pPr>
            <w:pStyle w:val="TOC1"/>
            <w:rPr>
              <w:rFonts w:eastAsiaTheme="minorEastAsia"/>
              <w:b w:val="0"/>
              <w:bCs w:val="0"/>
              <w:i w:val="0"/>
              <w:iCs w:val="0"/>
              <w:sz w:val="22"/>
              <w:shd w:val="clear" w:color="auto" w:fill="auto"/>
              <w:lang w:eastAsia="en-GB"/>
            </w:rPr>
          </w:pPr>
          <w:hyperlink w:anchor="_Toc163429097" w:history="1">
            <w:r w:rsidRPr="00242CAF">
              <w:rPr>
                <w:rStyle w:val="Hyperlink"/>
              </w:rPr>
              <w:t>Appendices</w:t>
            </w:r>
            <w:r>
              <w:rPr>
                <w:webHidden/>
              </w:rPr>
              <w:tab/>
            </w:r>
            <w:r>
              <w:rPr>
                <w:webHidden/>
              </w:rPr>
              <w:fldChar w:fldCharType="begin"/>
            </w:r>
            <w:r>
              <w:rPr>
                <w:webHidden/>
              </w:rPr>
              <w:instrText xml:space="preserve"> PAGEREF _Toc163429097 \h </w:instrText>
            </w:r>
            <w:r>
              <w:rPr>
                <w:webHidden/>
              </w:rPr>
            </w:r>
            <w:r>
              <w:rPr>
                <w:webHidden/>
              </w:rPr>
              <w:fldChar w:fldCharType="separate"/>
            </w:r>
            <w:r>
              <w:rPr>
                <w:webHidden/>
              </w:rPr>
              <w:t>22</w:t>
            </w:r>
            <w:r>
              <w:rPr>
                <w:webHidden/>
              </w:rPr>
              <w:fldChar w:fldCharType="end"/>
            </w:r>
          </w:hyperlink>
        </w:p>
        <w:p w14:paraId="5562E8D9" w14:textId="7E99E54B" w:rsidR="00082BDE" w:rsidRDefault="00082BDE">
          <w:pPr>
            <w:pStyle w:val="TOC2"/>
            <w:tabs>
              <w:tab w:val="right" w:leader="dot" w:pos="9016"/>
            </w:tabs>
            <w:rPr>
              <w:rFonts w:eastAsiaTheme="minorEastAsia"/>
              <w:noProof/>
              <w:sz w:val="22"/>
              <w:lang w:eastAsia="en-GB"/>
            </w:rPr>
          </w:pPr>
          <w:hyperlink w:anchor="_Toc163429098" w:history="1">
            <w:r w:rsidRPr="00242CAF">
              <w:rPr>
                <w:rStyle w:val="Hyperlink"/>
                <w:bCs/>
                <w:noProof/>
              </w:rPr>
              <w:t>APPENDIX 1</w:t>
            </w:r>
            <w:r w:rsidRPr="00242CAF">
              <w:rPr>
                <w:rStyle w:val="Hyperlink"/>
                <w:noProof/>
              </w:rPr>
              <w:t xml:space="preserve"> - Assignment Brief Information</w:t>
            </w:r>
            <w:r>
              <w:rPr>
                <w:noProof/>
                <w:webHidden/>
              </w:rPr>
              <w:tab/>
            </w:r>
            <w:r>
              <w:rPr>
                <w:noProof/>
                <w:webHidden/>
              </w:rPr>
              <w:fldChar w:fldCharType="begin"/>
            </w:r>
            <w:r>
              <w:rPr>
                <w:noProof/>
                <w:webHidden/>
              </w:rPr>
              <w:instrText xml:space="preserve"> PAGEREF _Toc163429098 \h </w:instrText>
            </w:r>
            <w:r>
              <w:rPr>
                <w:noProof/>
                <w:webHidden/>
              </w:rPr>
            </w:r>
            <w:r>
              <w:rPr>
                <w:noProof/>
                <w:webHidden/>
              </w:rPr>
              <w:fldChar w:fldCharType="separate"/>
            </w:r>
            <w:r>
              <w:rPr>
                <w:noProof/>
                <w:webHidden/>
              </w:rPr>
              <w:t>22</w:t>
            </w:r>
            <w:r>
              <w:rPr>
                <w:noProof/>
                <w:webHidden/>
              </w:rPr>
              <w:fldChar w:fldCharType="end"/>
            </w:r>
          </w:hyperlink>
        </w:p>
        <w:p w14:paraId="4E8BA6AC" w14:textId="7E659573" w:rsidR="00082BDE" w:rsidRDefault="00082BDE">
          <w:pPr>
            <w:pStyle w:val="TOC2"/>
            <w:tabs>
              <w:tab w:val="right" w:leader="dot" w:pos="9016"/>
            </w:tabs>
            <w:rPr>
              <w:rFonts w:eastAsiaTheme="minorEastAsia"/>
              <w:noProof/>
              <w:sz w:val="22"/>
              <w:lang w:eastAsia="en-GB"/>
            </w:rPr>
          </w:pPr>
          <w:hyperlink w:anchor="_Toc163429099" w:history="1">
            <w:r w:rsidRPr="00242CAF">
              <w:rPr>
                <w:rStyle w:val="Hyperlink"/>
                <w:bCs/>
                <w:noProof/>
              </w:rPr>
              <w:t>APPENDIX 2</w:t>
            </w:r>
            <w:r w:rsidRPr="00242CAF">
              <w:rPr>
                <w:rStyle w:val="Hyperlink"/>
                <w:noProof/>
              </w:rPr>
              <w:t xml:space="preserve"> – PMI 00624-01 RGS Lacquer Chamber Clean</w:t>
            </w:r>
            <w:r>
              <w:rPr>
                <w:noProof/>
                <w:webHidden/>
              </w:rPr>
              <w:tab/>
            </w:r>
            <w:r>
              <w:rPr>
                <w:noProof/>
                <w:webHidden/>
              </w:rPr>
              <w:fldChar w:fldCharType="begin"/>
            </w:r>
            <w:r>
              <w:rPr>
                <w:noProof/>
                <w:webHidden/>
              </w:rPr>
              <w:instrText xml:space="preserve"> PAGEREF _Toc163429099 \h </w:instrText>
            </w:r>
            <w:r>
              <w:rPr>
                <w:noProof/>
                <w:webHidden/>
              </w:rPr>
            </w:r>
            <w:r>
              <w:rPr>
                <w:noProof/>
                <w:webHidden/>
              </w:rPr>
              <w:fldChar w:fldCharType="separate"/>
            </w:r>
            <w:r>
              <w:rPr>
                <w:noProof/>
                <w:webHidden/>
              </w:rPr>
              <w:t>26</w:t>
            </w:r>
            <w:r>
              <w:rPr>
                <w:noProof/>
                <w:webHidden/>
              </w:rPr>
              <w:fldChar w:fldCharType="end"/>
            </w:r>
          </w:hyperlink>
        </w:p>
        <w:p w14:paraId="5E85E628" w14:textId="205FEE75" w:rsidR="00082BDE" w:rsidRDefault="00082BDE">
          <w:pPr>
            <w:pStyle w:val="TOC2"/>
            <w:tabs>
              <w:tab w:val="right" w:leader="dot" w:pos="9016"/>
            </w:tabs>
            <w:rPr>
              <w:rFonts w:eastAsiaTheme="minorEastAsia"/>
              <w:noProof/>
              <w:sz w:val="22"/>
              <w:lang w:eastAsia="en-GB"/>
            </w:rPr>
          </w:pPr>
          <w:hyperlink w:anchor="_Toc163429100" w:history="1">
            <w:r w:rsidRPr="00242CAF">
              <w:rPr>
                <w:rStyle w:val="Hyperlink"/>
                <w:bCs/>
                <w:noProof/>
              </w:rPr>
              <w:t>APPENDIX 3</w:t>
            </w:r>
            <w:r w:rsidRPr="00242CAF">
              <w:rPr>
                <w:rStyle w:val="Hyperlink"/>
                <w:noProof/>
              </w:rPr>
              <w:t xml:space="preserve"> – Maintenance Checklist 2017</w:t>
            </w:r>
            <w:r>
              <w:rPr>
                <w:noProof/>
                <w:webHidden/>
              </w:rPr>
              <w:tab/>
            </w:r>
            <w:r>
              <w:rPr>
                <w:noProof/>
                <w:webHidden/>
              </w:rPr>
              <w:fldChar w:fldCharType="begin"/>
            </w:r>
            <w:r>
              <w:rPr>
                <w:noProof/>
                <w:webHidden/>
              </w:rPr>
              <w:instrText xml:space="preserve"> PAGEREF _Toc163429100 \h </w:instrText>
            </w:r>
            <w:r>
              <w:rPr>
                <w:noProof/>
                <w:webHidden/>
              </w:rPr>
            </w:r>
            <w:r>
              <w:rPr>
                <w:noProof/>
                <w:webHidden/>
              </w:rPr>
              <w:fldChar w:fldCharType="separate"/>
            </w:r>
            <w:r>
              <w:rPr>
                <w:noProof/>
                <w:webHidden/>
              </w:rPr>
              <w:t>36</w:t>
            </w:r>
            <w:r>
              <w:rPr>
                <w:noProof/>
                <w:webHidden/>
              </w:rPr>
              <w:fldChar w:fldCharType="end"/>
            </w:r>
          </w:hyperlink>
        </w:p>
        <w:p w14:paraId="51DB65EC" w14:textId="28192C7E" w:rsidR="00082BDE" w:rsidRDefault="00082BDE">
          <w:pPr>
            <w:pStyle w:val="TOC2"/>
            <w:tabs>
              <w:tab w:val="right" w:leader="dot" w:pos="9016"/>
            </w:tabs>
            <w:rPr>
              <w:rFonts w:eastAsiaTheme="minorEastAsia"/>
              <w:noProof/>
              <w:sz w:val="22"/>
              <w:lang w:eastAsia="en-GB"/>
            </w:rPr>
          </w:pPr>
          <w:hyperlink w:anchor="_Toc163429101" w:history="1">
            <w:r w:rsidRPr="00242CAF">
              <w:rPr>
                <w:rStyle w:val="Hyperlink"/>
                <w:noProof/>
              </w:rPr>
              <w:t>APPENDIX 4 – SDP1260-03 Lacquer Block Setup</w:t>
            </w:r>
            <w:r>
              <w:rPr>
                <w:noProof/>
                <w:webHidden/>
              </w:rPr>
              <w:tab/>
            </w:r>
            <w:r>
              <w:rPr>
                <w:noProof/>
                <w:webHidden/>
              </w:rPr>
              <w:fldChar w:fldCharType="begin"/>
            </w:r>
            <w:r>
              <w:rPr>
                <w:noProof/>
                <w:webHidden/>
              </w:rPr>
              <w:instrText xml:space="preserve"> PAGEREF _Toc163429101 \h </w:instrText>
            </w:r>
            <w:r>
              <w:rPr>
                <w:noProof/>
                <w:webHidden/>
              </w:rPr>
            </w:r>
            <w:r>
              <w:rPr>
                <w:noProof/>
                <w:webHidden/>
              </w:rPr>
              <w:fldChar w:fldCharType="separate"/>
            </w:r>
            <w:r>
              <w:rPr>
                <w:noProof/>
                <w:webHidden/>
              </w:rPr>
              <w:t>37</w:t>
            </w:r>
            <w:r>
              <w:rPr>
                <w:noProof/>
                <w:webHidden/>
              </w:rPr>
              <w:fldChar w:fldCharType="end"/>
            </w:r>
          </w:hyperlink>
        </w:p>
        <w:p w14:paraId="68E1DCF5" w14:textId="76FA07BE" w:rsidR="00082BDE" w:rsidRDefault="00082BDE">
          <w:pPr>
            <w:pStyle w:val="TOC2"/>
            <w:tabs>
              <w:tab w:val="right" w:leader="dot" w:pos="9016"/>
            </w:tabs>
            <w:rPr>
              <w:rFonts w:eastAsiaTheme="minorEastAsia"/>
              <w:noProof/>
              <w:sz w:val="22"/>
              <w:lang w:eastAsia="en-GB"/>
            </w:rPr>
          </w:pPr>
          <w:hyperlink w:anchor="_Toc163429102" w:history="1">
            <w:r w:rsidRPr="00242CAF">
              <w:rPr>
                <w:rStyle w:val="Hyperlink"/>
                <w:noProof/>
              </w:rPr>
              <w:t>APPENDIX 6 – UV Light Bulb Replacement</w:t>
            </w:r>
            <w:r>
              <w:rPr>
                <w:noProof/>
                <w:webHidden/>
              </w:rPr>
              <w:tab/>
            </w:r>
            <w:r>
              <w:rPr>
                <w:noProof/>
                <w:webHidden/>
              </w:rPr>
              <w:fldChar w:fldCharType="begin"/>
            </w:r>
            <w:r>
              <w:rPr>
                <w:noProof/>
                <w:webHidden/>
              </w:rPr>
              <w:instrText xml:space="preserve"> PAGEREF _Toc163429102 \h </w:instrText>
            </w:r>
            <w:r>
              <w:rPr>
                <w:noProof/>
                <w:webHidden/>
              </w:rPr>
            </w:r>
            <w:r>
              <w:rPr>
                <w:noProof/>
                <w:webHidden/>
              </w:rPr>
              <w:fldChar w:fldCharType="separate"/>
            </w:r>
            <w:r>
              <w:rPr>
                <w:noProof/>
                <w:webHidden/>
              </w:rPr>
              <w:t>52</w:t>
            </w:r>
            <w:r>
              <w:rPr>
                <w:noProof/>
                <w:webHidden/>
              </w:rPr>
              <w:fldChar w:fldCharType="end"/>
            </w:r>
          </w:hyperlink>
        </w:p>
        <w:p w14:paraId="3BE6951F" w14:textId="5B22095C" w:rsidR="00082BDE" w:rsidRDefault="00082BDE">
          <w:pPr>
            <w:pStyle w:val="TOC2"/>
            <w:tabs>
              <w:tab w:val="right" w:leader="dot" w:pos="9016"/>
            </w:tabs>
            <w:rPr>
              <w:rFonts w:eastAsiaTheme="minorEastAsia"/>
              <w:noProof/>
              <w:sz w:val="22"/>
              <w:lang w:eastAsia="en-GB"/>
            </w:rPr>
          </w:pPr>
          <w:hyperlink w:anchor="_Toc163429103" w:history="1">
            <w:r w:rsidRPr="00242CAF">
              <w:rPr>
                <w:rStyle w:val="Hyperlink"/>
                <w:noProof/>
              </w:rPr>
              <w:t>APPENDIX 7 – Spare Parts List</w:t>
            </w:r>
            <w:r>
              <w:rPr>
                <w:noProof/>
                <w:webHidden/>
              </w:rPr>
              <w:tab/>
            </w:r>
            <w:r>
              <w:rPr>
                <w:noProof/>
                <w:webHidden/>
              </w:rPr>
              <w:fldChar w:fldCharType="begin"/>
            </w:r>
            <w:r>
              <w:rPr>
                <w:noProof/>
                <w:webHidden/>
              </w:rPr>
              <w:instrText xml:space="preserve"> PAGEREF _Toc163429103 \h </w:instrText>
            </w:r>
            <w:r>
              <w:rPr>
                <w:noProof/>
                <w:webHidden/>
              </w:rPr>
            </w:r>
            <w:r>
              <w:rPr>
                <w:noProof/>
                <w:webHidden/>
              </w:rPr>
              <w:fldChar w:fldCharType="separate"/>
            </w:r>
            <w:r>
              <w:rPr>
                <w:noProof/>
                <w:webHidden/>
              </w:rPr>
              <w:t>53</w:t>
            </w:r>
            <w:r>
              <w:rPr>
                <w:noProof/>
                <w:webHidden/>
              </w:rPr>
              <w:fldChar w:fldCharType="end"/>
            </w:r>
          </w:hyperlink>
        </w:p>
        <w:p w14:paraId="17F3923E" w14:textId="21CC5849" w:rsidR="00082BDE" w:rsidRDefault="00082BDE">
          <w:pPr>
            <w:pStyle w:val="TOC2"/>
            <w:tabs>
              <w:tab w:val="right" w:leader="dot" w:pos="9016"/>
            </w:tabs>
            <w:rPr>
              <w:rFonts w:eastAsiaTheme="minorEastAsia"/>
              <w:noProof/>
              <w:sz w:val="22"/>
              <w:lang w:eastAsia="en-GB"/>
            </w:rPr>
          </w:pPr>
          <w:hyperlink w:anchor="_Toc163429104" w:history="1">
            <w:r w:rsidRPr="00242CAF">
              <w:rPr>
                <w:rStyle w:val="Hyperlink"/>
                <w:noProof/>
              </w:rPr>
              <w:t>APPENDIX 7 – Certificate of Conformity</w:t>
            </w:r>
            <w:r>
              <w:rPr>
                <w:noProof/>
                <w:webHidden/>
              </w:rPr>
              <w:tab/>
            </w:r>
            <w:r>
              <w:rPr>
                <w:noProof/>
                <w:webHidden/>
              </w:rPr>
              <w:fldChar w:fldCharType="begin"/>
            </w:r>
            <w:r>
              <w:rPr>
                <w:noProof/>
                <w:webHidden/>
              </w:rPr>
              <w:instrText xml:space="preserve"> PAGEREF _Toc163429104 \h </w:instrText>
            </w:r>
            <w:r>
              <w:rPr>
                <w:noProof/>
                <w:webHidden/>
              </w:rPr>
            </w:r>
            <w:r>
              <w:rPr>
                <w:noProof/>
                <w:webHidden/>
              </w:rPr>
              <w:fldChar w:fldCharType="separate"/>
            </w:r>
            <w:r>
              <w:rPr>
                <w:noProof/>
                <w:webHidden/>
              </w:rPr>
              <w:t>54</w:t>
            </w:r>
            <w:r>
              <w:rPr>
                <w:noProof/>
                <w:webHidden/>
              </w:rPr>
              <w:fldChar w:fldCharType="end"/>
            </w:r>
          </w:hyperlink>
        </w:p>
        <w:p w14:paraId="763E0F0A" w14:textId="232E3D0B" w:rsidR="00082BDE" w:rsidRDefault="00082BDE">
          <w:pPr>
            <w:pStyle w:val="TOC2"/>
            <w:tabs>
              <w:tab w:val="right" w:leader="dot" w:pos="9016"/>
            </w:tabs>
            <w:rPr>
              <w:rFonts w:eastAsiaTheme="minorEastAsia"/>
              <w:noProof/>
              <w:sz w:val="22"/>
              <w:lang w:eastAsia="en-GB"/>
            </w:rPr>
          </w:pPr>
          <w:hyperlink w:anchor="_Toc163429105" w:history="1">
            <w:r w:rsidRPr="00242CAF">
              <w:rPr>
                <w:rStyle w:val="Hyperlink"/>
                <w:noProof/>
              </w:rPr>
              <w:t>APPENDIX 8 – Logic Diagram</w:t>
            </w:r>
            <w:r>
              <w:rPr>
                <w:noProof/>
                <w:webHidden/>
              </w:rPr>
              <w:tab/>
            </w:r>
            <w:r>
              <w:rPr>
                <w:noProof/>
                <w:webHidden/>
              </w:rPr>
              <w:fldChar w:fldCharType="begin"/>
            </w:r>
            <w:r>
              <w:rPr>
                <w:noProof/>
                <w:webHidden/>
              </w:rPr>
              <w:instrText xml:space="preserve"> PAGEREF _Toc163429105 \h </w:instrText>
            </w:r>
            <w:r>
              <w:rPr>
                <w:noProof/>
                <w:webHidden/>
              </w:rPr>
            </w:r>
            <w:r>
              <w:rPr>
                <w:noProof/>
                <w:webHidden/>
              </w:rPr>
              <w:fldChar w:fldCharType="separate"/>
            </w:r>
            <w:r>
              <w:rPr>
                <w:noProof/>
                <w:webHidden/>
              </w:rPr>
              <w:t>55</w:t>
            </w:r>
            <w:r>
              <w:rPr>
                <w:noProof/>
                <w:webHidden/>
              </w:rPr>
              <w:fldChar w:fldCharType="end"/>
            </w:r>
          </w:hyperlink>
        </w:p>
        <w:p w14:paraId="45D3ED84" w14:textId="7C779784" w:rsidR="00082BDE" w:rsidRDefault="00082BDE">
          <w:pPr>
            <w:pStyle w:val="TOC2"/>
            <w:tabs>
              <w:tab w:val="right" w:leader="dot" w:pos="9016"/>
            </w:tabs>
            <w:rPr>
              <w:rFonts w:eastAsiaTheme="minorEastAsia"/>
              <w:noProof/>
              <w:sz w:val="22"/>
              <w:lang w:eastAsia="en-GB"/>
            </w:rPr>
          </w:pPr>
          <w:hyperlink w:anchor="_Toc163429106" w:history="1">
            <w:r w:rsidRPr="00242CAF">
              <w:rPr>
                <w:rStyle w:val="Hyperlink"/>
                <w:noProof/>
              </w:rPr>
              <w:t>APPENDIX 9 – Basic Electrical Cabinet Layout</w:t>
            </w:r>
            <w:r>
              <w:rPr>
                <w:noProof/>
                <w:webHidden/>
              </w:rPr>
              <w:tab/>
            </w:r>
            <w:r>
              <w:rPr>
                <w:noProof/>
                <w:webHidden/>
              </w:rPr>
              <w:fldChar w:fldCharType="begin"/>
            </w:r>
            <w:r>
              <w:rPr>
                <w:noProof/>
                <w:webHidden/>
              </w:rPr>
              <w:instrText xml:space="preserve"> PAGEREF _Toc163429106 \h </w:instrText>
            </w:r>
            <w:r>
              <w:rPr>
                <w:noProof/>
                <w:webHidden/>
              </w:rPr>
            </w:r>
            <w:r>
              <w:rPr>
                <w:noProof/>
                <w:webHidden/>
              </w:rPr>
              <w:fldChar w:fldCharType="separate"/>
            </w:r>
            <w:r>
              <w:rPr>
                <w:noProof/>
                <w:webHidden/>
              </w:rPr>
              <w:t>56</w:t>
            </w:r>
            <w:r>
              <w:rPr>
                <w:noProof/>
                <w:webHidden/>
              </w:rPr>
              <w:fldChar w:fldCharType="end"/>
            </w:r>
          </w:hyperlink>
        </w:p>
        <w:p w14:paraId="6944916E" w14:textId="014A4A12" w:rsidR="00471F1B" w:rsidRDefault="00214E36">
          <w:r>
            <w:rPr>
              <w:b/>
              <w:bCs/>
              <w:noProof/>
            </w:rPr>
            <w:fldChar w:fldCharType="end"/>
          </w:r>
        </w:p>
      </w:sdtContent>
    </w:sdt>
    <w:p w14:paraId="53FCF7F4" w14:textId="533DF899" w:rsidR="00471F1B" w:rsidRDefault="00374C5B" w:rsidP="00374C5B">
      <w:pPr>
        <w:pStyle w:val="Heading1"/>
        <w:shd w:val="clear" w:color="auto" w:fill="DEEAF6" w:themeFill="accent5" w:themeFillTint="33"/>
      </w:pPr>
      <w:bookmarkStart w:id="5" w:name="_Toc163429083"/>
      <w:r>
        <w:t>List of illustrations/tables</w:t>
      </w:r>
      <w:bookmarkEnd w:id="5"/>
    </w:p>
    <w:p w14:paraId="4FECE42A" w14:textId="77777777" w:rsidR="00471F1B" w:rsidRDefault="00471F1B"/>
    <w:p w14:paraId="61FD7368" w14:textId="4D92AFEB" w:rsidR="00650626" w:rsidRDefault="00650626">
      <w:pPr>
        <w:pStyle w:val="TableofFigures"/>
        <w:tabs>
          <w:tab w:val="right" w:leader="dot" w:pos="9016"/>
        </w:tabs>
        <w:rPr>
          <w:rFonts w:eastAsiaTheme="minorEastAsia" w:cstheme="minorBidi"/>
          <w:smallCaps w:val="0"/>
          <w:noProof/>
          <w:sz w:val="22"/>
          <w:szCs w:val="22"/>
          <w:lang w:eastAsia="en-GB"/>
        </w:rPr>
      </w:pPr>
      <w:r>
        <w:fldChar w:fldCharType="begin"/>
      </w:r>
      <w:r>
        <w:instrText xml:space="preserve"> TOC \h \z \c "Figure" </w:instrText>
      </w:r>
      <w:r>
        <w:fldChar w:fldCharType="separate"/>
      </w:r>
      <w:hyperlink w:anchor="_Toc163418637" w:history="1">
        <w:r w:rsidRPr="00A66F78">
          <w:rPr>
            <w:rStyle w:val="Hyperlink"/>
            <w:noProof/>
          </w:rPr>
          <w:t>1</w:t>
        </w:r>
        <w:r>
          <w:rPr>
            <w:noProof/>
            <w:webHidden/>
          </w:rPr>
          <w:tab/>
        </w:r>
        <w:r>
          <w:rPr>
            <w:noProof/>
            <w:webHidden/>
          </w:rPr>
          <w:fldChar w:fldCharType="begin"/>
        </w:r>
        <w:r>
          <w:rPr>
            <w:noProof/>
            <w:webHidden/>
          </w:rPr>
          <w:instrText xml:space="preserve"> PAGEREF _Toc163418637 \h </w:instrText>
        </w:r>
        <w:r>
          <w:rPr>
            <w:noProof/>
            <w:webHidden/>
          </w:rPr>
        </w:r>
        <w:r>
          <w:rPr>
            <w:noProof/>
            <w:webHidden/>
          </w:rPr>
          <w:fldChar w:fldCharType="separate"/>
        </w:r>
        <w:r>
          <w:rPr>
            <w:noProof/>
            <w:webHidden/>
          </w:rPr>
          <w:t>1</w:t>
        </w:r>
        <w:r>
          <w:rPr>
            <w:noProof/>
            <w:webHidden/>
          </w:rPr>
          <w:fldChar w:fldCharType="end"/>
        </w:r>
      </w:hyperlink>
    </w:p>
    <w:p w14:paraId="53414D3F" w14:textId="4EAC14A1" w:rsidR="00650626" w:rsidRDefault="00650626">
      <w:pPr>
        <w:pStyle w:val="TableofFigures"/>
        <w:tabs>
          <w:tab w:val="right" w:leader="dot" w:pos="9016"/>
        </w:tabs>
        <w:rPr>
          <w:rFonts w:eastAsiaTheme="minorEastAsia" w:cstheme="minorBidi"/>
          <w:smallCaps w:val="0"/>
          <w:noProof/>
          <w:sz w:val="22"/>
          <w:szCs w:val="22"/>
          <w:lang w:eastAsia="en-GB"/>
        </w:rPr>
      </w:pPr>
      <w:hyperlink w:anchor="_Toc163418638" w:history="1">
        <w:r w:rsidRPr="00A66F78">
          <w:rPr>
            <w:rStyle w:val="Hyperlink"/>
            <w:noProof/>
          </w:rPr>
          <w:t>2</w:t>
        </w:r>
        <w:r>
          <w:rPr>
            <w:noProof/>
            <w:webHidden/>
          </w:rPr>
          <w:tab/>
        </w:r>
        <w:r>
          <w:rPr>
            <w:noProof/>
            <w:webHidden/>
          </w:rPr>
          <w:fldChar w:fldCharType="begin"/>
        </w:r>
        <w:r>
          <w:rPr>
            <w:noProof/>
            <w:webHidden/>
          </w:rPr>
          <w:instrText xml:space="preserve"> PAGEREF _Toc163418638 \h </w:instrText>
        </w:r>
        <w:r>
          <w:rPr>
            <w:noProof/>
            <w:webHidden/>
          </w:rPr>
        </w:r>
        <w:r>
          <w:rPr>
            <w:noProof/>
            <w:webHidden/>
          </w:rPr>
          <w:fldChar w:fldCharType="separate"/>
        </w:r>
        <w:r>
          <w:rPr>
            <w:noProof/>
            <w:webHidden/>
          </w:rPr>
          <w:t>1</w:t>
        </w:r>
        <w:r>
          <w:rPr>
            <w:noProof/>
            <w:webHidden/>
          </w:rPr>
          <w:fldChar w:fldCharType="end"/>
        </w:r>
      </w:hyperlink>
    </w:p>
    <w:p w14:paraId="0B3D5C61" w14:textId="0F23D496" w:rsidR="00650626" w:rsidRDefault="00650626">
      <w:pPr>
        <w:pStyle w:val="TableofFigures"/>
        <w:tabs>
          <w:tab w:val="right" w:leader="dot" w:pos="9016"/>
        </w:tabs>
        <w:rPr>
          <w:rFonts w:eastAsiaTheme="minorEastAsia" w:cstheme="minorBidi"/>
          <w:smallCaps w:val="0"/>
          <w:noProof/>
          <w:sz w:val="22"/>
          <w:szCs w:val="22"/>
          <w:lang w:eastAsia="en-GB"/>
        </w:rPr>
      </w:pPr>
      <w:hyperlink w:anchor="_Toc163418639" w:history="1">
        <w:r w:rsidRPr="00A66F78">
          <w:rPr>
            <w:rStyle w:val="Hyperlink"/>
            <w:noProof/>
          </w:rPr>
          <w:t>Figure 3</w:t>
        </w:r>
        <w:r>
          <w:rPr>
            <w:noProof/>
            <w:webHidden/>
          </w:rPr>
          <w:tab/>
        </w:r>
        <w:r>
          <w:rPr>
            <w:noProof/>
            <w:webHidden/>
          </w:rPr>
          <w:fldChar w:fldCharType="begin"/>
        </w:r>
        <w:r>
          <w:rPr>
            <w:noProof/>
            <w:webHidden/>
          </w:rPr>
          <w:instrText xml:space="preserve"> PAGEREF _Toc163418639 \h </w:instrText>
        </w:r>
        <w:r>
          <w:rPr>
            <w:noProof/>
            <w:webHidden/>
          </w:rPr>
        </w:r>
        <w:r>
          <w:rPr>
            <w:noProof/>
            <w:webHidden/>
          </w:rPr>
          <w:fldChar w:fldCharType="separate"/>
        </w:r>
        <w:r>
          <w:rPr>
            <w:noProof/>
            <w:webHidden/>
          </w:rPr>
          <w:t>5</w:t>
        </w:r>
        <w:r>
          <w:rPr>
            <w:noProof/>
            <w:webHidden/>
          </w:rPr>
          <w:fldChar w:fldCharType="end"/>
        </w:r>
      </w:hyperlink>
    </w:p>
    <w:p w14:paraId="4C0DBDB2" w14:textId="2F509E5E" w:rsidR="00650626" w:rsidRDefault="00650626">
      <w:pPr>
        <w:pStyle w:val="TableofFigures"/>
        <w:tabs>
          <w:tab w:val="right" w:leader="dot" w:pos="9016"/>
        </w:tabs>
        <w:rPr>
          <w:rFonts w:eastAsiaTheme="minorEastAsia" w:cstheme="minorBidi"/>
          <w:smallCaps w:val="0"/>
          <w:noProof/>
          <w:sz w:val="22"/>
          <w:szCs w:val="22"/>
          <w:lang w:eastAsia="en-GB"/>
        </w:rPr>
      </w:pPr>
      <w:hyperlink w:anchor="_Toc163418640" w:history="1">
        <w:r w:rsidRPr="00A66F78">
          <w:rPr>
            <w:rStyle w:val="Hyperlink"/>
            <w:noProof/>
          </w:rPr>
          <w:t>Figure 4</w:t>
        </w:r>
        <w:r>
          <w:rPr>
            <w:noProof/>
            <w:webHidden/>
          </w:rPr>
          <w:tab/>
        </w:r>
        <w:r>
          <w:rPr>
            <w:noProof/>
            <w:webHidden/>
          </w:rPr>
          <w:fldChar w:fldCharType="begin"/>
        </w:r>
        <w:r>
          <w:rPr>
            <w:noProof/>
            <w:webHidden/>
          </w:rPr>
          <w:instrText xml:space="preserve"> PAGEREF _Toc163418640 \h </w:instrText>
        </w:r>
        <w:r>
          <w:rPr>
            <w:noProof/>
            <w:webHidden/>
          </w:rPr>
        </w:r>
        <w:r>
          <w:rPr>
            <w:noProof/>
            <w:webHidden/>
          </w:rPr>
          <w:fldChar w:fldCharType="separate"/>
        </w:r>
        <w:r>
          <w:rPr>
            <w:noProof/>
            <w:webHidden/>
          </w:rPr>
          <w:t>6</w:t>
        </w:r>
        <w:r>
          <w:rPr>
            <w:noProof/>
            <w:webHidden/>
          </w:rPr>
          <w:fldChar w:fldCharType="end"/>
        </w:r>
      </w:hyperlink>
    </w:p>
    <w:p w14:paraId="463321F1" w14:textId="048DB0D1" w:rsidR="00650626" w:rsidRDefault="00650626">
      <w:pPr>
        <w:pStyle w:val="TableofFigures"/>
        <w:tabs>
          <w:tab w:val="right" w:leader="dot" w:pos="9016"/>
        </w:tabs>
        <w:rPr>
          <w:rFonts w:eastAsiaTheme="minorEastAsia" w:cstheme="minorBidi"/>
          <w:smallCaps w:val="0"/>
          <w:noProof/>
          <w:sz w:val="22"/>
          <w:szCs w:val="22"/>
          <w:lang w:eastAsia="en-GB"/>
        </w:rPr>
      </w:pPr>
      <w:hyperlink w:anchor="_Toc163418641" w:history="1">
        <w:r w:rsidRPr="00A66F78">
          <w:rPr>
            <w:rStyle w:val="Hyperlink"/>
            <w:noProof/>
          </w:rPr>
          <w:t>Figure 5</w:t>
        </w:r>
        <w:r>
          <w:rPr>
            <w:noProof/>
            <w:webHidden/>
          </w:rPr>
          <w:tab/>
        </w:r>
        <w:r>
          <w:rPr>
            <w:noProof/>
            <w:webHidden/>
          </w:rPr>
          <w:fldChar w:fldCharType="begin"/>
        </w:r>
        <w:r>
          <w:rPr>
            <w:noProof/>
            <w:webHidden/>
          </w:rPr>
          <w:instrText xml:space="preserve"> PAGEREF _Toc163418641 \h </w:instrText>
        </w:r>
        <w:r>
          <w:rPr>
            <w:noProof/>
            <w:webHidden/>
          </w:rPr>
        </w:r>
        <w:r>
          <w:rPr>
            <w:noProof/>
            <w:webHidden/>
          </w:rPr>
          <w:fldChar w:fldCharType="separate"/>
        </w:r>
        <w:r>
          <w:rPr>
            <w:noProof/>
            <w:webHidden/>
          </w:rPr>
          <w:t>21</w:t>
        </w:r>
        <w:r>
          <w:rPr>
            <w:noProof/>
            <w:webHidden/>
          </w:rPr>
          <w:fldChar w:fldCharType="end"/>
        </w:r>
      </w:hyperlink>
    </w:p>
    <w:p w14:paraId="0A0403B0" w14:textId="32A9F0F2" w:rsidR="00471F1B" w:rsidRDefault="00650626">
      <w:r>
        <w:rPr>
          <w:rFonts w:cstheme="minorHAnsi"/>
          <w:sz w:val="20"/>
          <w:szCs w:val="20"/>
        </w:rPr>
        <w:fldChar w:fldCharType="end"/>
      </w:r>
    </w:p>
    <w:p w14:paraId="1E4CFDC6" w14:textId="77777777" w:rsidR="00650626" w:rsidRDefault="00650626"/>
    <w:p w14:paraId="296EBD17" w14:textId="77777777" w:rsidR="00650626" w:rsidRDefault="00650626"/>
    <w:p w14:paraId="570AA455" w14:textId="77777777" w:rsidR="00471F1B" w:rsidRDefault="00471F1B"/>
    <w:p w14:paraId="4F181BA7" w14:textId="77777777" w:rsidR="00471F1B" w:rsidRDefault="00471F1B"/>
    <w:p w14:paraId="2FF39ADA" w14:textId="77777777" w:rsidR="00471F1B" w:rsidRDefault="00471F1B"/>
    <w:p w14:paraId="0F13531E" w14:textId="77777777" w:rsidR="00374C5B" w:rsidRDefault="00374C5B"/>
    <w:p w14:paraId="0619BF77" w14:textId="77777777" w:rsidR="00374C5B" w:rsidRDefault="00374C5B"/>
    <w:p w14:paraId="486A6A4A" w14:textId="77777777" w:rsidR="00374C5B" w:rsidRDefault="00374C5B"/>
    <w:p w14:paraId="05019596" w14:textId="77777777" w:rsidR="00374C5B" w:rsidRDefault="00374C5B"/>
    <w:p w14:paraId="73DAD248" w14:textId="77777777" w:rsidR="00374C5B" w:rsidRDefault="00374C5B"/>
    <w:p w14:paraId="293B45B6" w14:textId="77777777" w:rsidR="00374C5B" w:rsidRDefault="00374C5B"/>
    <w:p w14:paraId="492D253B" w14:textId="77777777" w:rsidR="00082BDE" w:rsidRDefault="00082BDE"/>
    <w:p w14:paraId="0FE3237B" w14:textId="77777777" w:rsidR="00082BDE" w:rsidRDefault="00082BDE"/>
    <w:p w14:paraId="5C1A45E0" w14:textId="77777777" w:rsidR="00082BDE" w:rsidRDefault="00082BDE"/>
    <w:p w14:paraId="10E64A53" w14:textId="77777777" w:rsidR="00082BDE" w:rsidRDefault="00082BDE"/>
    <w:p w14:paraId="7B9D24E7" w14:textId="77777777" w:rsidR="00471F1B" w:rsidRDefault="00471F1B"/>
    <w:p w14:paraId="05A321AC" w14:textId="6FB67F60" w:rsidR="00471F1B" w:rsidRPr="00214E36" w:rsidRDefault="00214E36" w:rsidP="00214E36">
      <w:pPr>
        <w:pStyle w:val="Heading1"/>
        <w:shd w:val="clear" w:color="auto" w:fill="DEEAF6" w:themeFill="accent5" w:themeFillTint="33"/>
        <w:rPr>
          <w:szCs w:val="40"/>
        </w:rPr>
      </w:pPr>
      <w:bookmarkStart w:id="6" w:name="_Toc163429084"/>
      <w:r w:rsidRPr="00214E36">
        <w:rPr>
          <w:szCs w:val="40"/>
        </w:rPr>
        <w:t>Introduction</w:t>
      </w:r>
      <w:bookmarkEnd w:id="6"/>
    </w:p>
    <w:p w14:paraId="3C45E779" w14:textId="77777777" w:rsidR="00575E70" w:rsidRDefault="00575E70"/>
    <w:p w14:paraId="72000548" w14:textId="4EC0A6AD" w:rsidR="002E4E61" w:rsidRDefault="00575E70">
      <w:r>
        <w:t>This report is</w:t>
      </w:r>
      <w:r w:rsidR="002E4E61">
        <w:t xml:space="preserve"> evaluating the effecti</w:t>
      </w:r>
      <w:r w:rsidR="00B50815">
        <w:t xml:space="preserve">veness of chosen maintenance strategies for </w:t>
      </w:r>
      <w:r w:rsidR="008F51BE">
        <w:t>the lacquering process (</w:t>
      </w:r>
      <w:r w:rsidR="00B50815">
        <w:t>chosen equipment</w:t>
      </w:r>
      <w:r w:rsidR="008F51BE">
        <w:t>)</w:t>
      </w:r>
      <w:r>
        <w:t xml:space="preserve"> within </w:t>
      </w:r>
      <w:r w:rsidR="008F51BE">
        <w:t>Renishaw (workplace)</w:t>
      </w:r>
      <w:r>
        <w:t xml:space="preserve">. </w:t>
      </w:r>
    </w:p>
    <w:p w14:paraId="441DAB4A" w14:textId="77777777" w:rsidR="008F51BE" w:rsidRDefault="008F51BE"/>
    <w:p w14:paraId="719005E9" w14:textId="4B191392" w:rsidR="008F51BE" w:rsidRDefault="008F51BE" w:rsidP="008F51BE">
      <w:pPr>
        <w:pStyle w:val="Heading2"/>
      </w:pPr>
      <w:bookmarkStart w:id="7" w:name="_Toc163429085"/>
      <w:r>
        <w:t>About Renishaw</w:t>
      </w:r>
      <w:bookmarkEnd w:id="7"/>
    </w:p>
    <w:p w14:paraId="6956940B" w14:textId="49CE0ED5" w:rsidR="008F51BE" w:rsidRDefault="008F51BE" w:rsidP="008F51BE">
      <w:r>
        <w:t>‘</w:t>
      </w:r>
      <w:r>
        <w:t xml:space="preserve">We are a global engineering technology group. We create high precision technology for metrology and healthcare. We design and develop systems and solutions for complete precision, </w:t>
      </w:r>
      <w:r>
        <w:t>control,</w:t>
      </w:r>
      <w:r>
        <w:t xml:space="preserve"> and reliability.</w:t>
      </w:r>
    </w:p>
    <w:p w14:paraId="23B14D18" w14:textId="5EE7716A" w:rsidR="008F51BE" w:rsidRDefault="008F51BE" w:rsidP="008F51BE">
      <w:r>
        <w:t>We are also a world leader in additive manufacturing (also known as metal 3D printing). We design and produce compact machines that ‘print' parts from metal powder. From transport to agriculture, electronics and healthcare, our breakthrough technology transforms product performance.</w:t>
      </w:r>
    </w:p>
    <w:p w14:paraId="5AAD58D2" w14:textId="34F783C9" w:rsidR="00445791" w:rsidRPr="00445791" w:rsidRDefault="008F51BE">
      <w:pPr>
        <w:rPr>
          <w:i/>
          <w:iCs/>
        </w:rPr>
      </w:pPr>
      <w:r>
        <w:t>We have 67 key locations in 36 countries with 5,000+ employees worldwide. Over 3,000 people work for us in the UK. This is where we do much of our research and development and manufacturing.</w:t>
      </w:r>
      <w:r>
        <w:t xml:space="preserve">’ </w:t>
      </w:r>
      <w:sdt>
        <w:sdtPr>
          <w:rPr>
            <w:i/>
            <w:iCs/>
          </w:rPr>
          <w:id w:val="-745811094"/>
          <w:citation/>
        </w:sdtPr>
        <w:sdtContent>
          <w:r w:rsidRPr="008F51BE">
            <w:rPr>
              <w:i/>
              <w:iCs/>
            </w:rPr>
            <w:fldChar w:fldCharType="begin"/>
          </w:r>
          <w:r w:rsidRPr="008F51BE">
            <w:rPr>
              <w:i/>
              <w:iCs/>
            </w:rPr>
            <w:instrText xml:space="preserve"> CITATION Abo24 \l 2057 </w:instrText>
          </w:r>
          <w:r w:rsidRPr="008F51BE">
            <w:rPr>
              <w:i/>
              <w:iCs/>
            </w:rPr>
            <w:fldChar w:fldCharType="separate"/>
          </w:r>
          <w:r w:rsidR="00D508F3" w:rsidRPr="00D508F3">
            <w:rPr>
              <w:noProof/>
            </w:rPr>
            <w:t>(AboutRenishaw, 2024)</w:t>
          </w:r>
          <w:r w:rsidRPr="008F51BE">
            <w:rPr>
              <w:i/>
              <w:iCs/>
            </w:rPr>
            <w:fldChar w:fldCharType="end"/>
          </w:r>
        </w:sdtContent>
      </w:sdt>
    </w:p>
    <w:p w14:paraId="328CA896" w14:textId="435DD13D" w:rsidR="00445791" w:rsidRDefault="00445791" w:rsidP="00445791">
      <w:pPr>
        <w:spacing w:after="0" w:line="240" w:lineRule="auto"/>
      </w:pPr>
      <w:r>
        <w:t xml:space="preserve">Click </w:t>
      </w:r>
      <w:r w:rsidR="00C1772B">
        <w:fldChar w:fldCharType="begin"/>
      </w:r>
      <w:r w:rsidR="00C1772B">
        <w:instrText xml:space="preserve"> REF _Ref163409489 \h </w:instrText>
      </w:r>
      <w:r w:rsidR="00C1772B">
        <w:fldChar w:fldCharType="separate"/>
      </w:r>
      <w:r w:rsidR="00C1772B">
        <w:t xml:space="preserve">Figure </w:t>
      </w:r>
      <w:r w:rsidR="00C1772B">
        <w:rPr>
          <w:noProof/>
        </w:rPr>
        <w:t>3</w:t>
      </w:r>
      <w:r w:rsidR="00C1772B">
        <w:fldChar w:fldCharType="end"/>
      </w:r>
      <w:r w:rsidR="00C1772B">
        <w:t xml:space="preserve"> </w:t>
      </w:r>
      <w:r>
        <w:t>link below to find out more…</w:t>
      </w:r>
    </w:p>
    <w:p w14:paraId="567AEB92" w14:textId="77777777" w:rsidR="00C1772B" w:rsidRDefault="00445791" w:rsidP="00C1772B">
      <w:pPr>
        <w:keepNext/>
      </w:pPr>
      <w:r w:rsidRPr="00445791">
        <w:drawing>
          <wp:inline distT="0" distB="0" distL="0" distR="0" wp14:anchorId="032F358D" wp14:editId="517A3C1D">
            <wp:extent cx="5731510" cy="2999014"/>
            <wp:effectExtent l="38100" t="38100" r="40640" b="30480"/>
            <wp:docPr id="349268236" name="Picture 1" descr="A person looking at a mirror&#10;&#10;Description automatically generated">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268236" name="Picture 1" descr="A person looking at a mirror&#10;&#10;Description automatically generated">
                      <a:hlinkClick r:id="rId12"/>
                    </pic:cNvPr>
                    <pic:cNvPicPr/>
                  </pic:nvPicPr>
                  <pic:blipFill>
                    <a:blip r:embed="rId13"/>
                    <a:stretch>
                      <a:fillRect/>
                    </a:stretch>
                  </pic:blipFill>
                  <pic:spPr>
                    <a:xfrm>
                      <a:off x="0" y="0"/>
                      <a:ext cx="5733561" cy="3000087"/>
                    </a:xfrm>
                    <a:prstGeom prst="rect">
                      <a:avLst/>
                    </a:prstGeom>
                    <a:ln w="28575">
                      <a:solidFill>
                        <a:schemeClr val="tx1"/>
                      </a:solidFill>
                    </a:ln>
                  </pic:spPr>
                </pic:pic>
              </a:graphicData>
            </a:graphic>
          </wp:inline>
        </w:drawing>
      </w:r>
    </w:p>
    <w:p w14:paraId="7031FA5D" w14:textId="44F59C17" w:rsidR="00716084" w:rsidRDefault="00C1772B" w:rsidP="00C1772B">
      <w:pPr>
        <w:pStyle w:val="Caption"/>
      </w:pPr>
      <w:bookmarkStart w:id="8" w:name="_Ref163409489"/>
      <w:bookmarkStart w:id="9" w:name="_Toc163418639"/>
      <w:r>
        <w:t xml:space="preserve">Figure </w:t>
      </w:r>
      <w:r>
        <w:fldChar w:fldCharType="begin"/>
      </w:r>
      <w:r>
        <w:instrText xml:space="preserve"> SEQ Figure \* ARABIC </w:instrText>
      </w:r>
      <w:r>
        <w:fldChar w:fldCharType="separate"/>
      </w:r>
      <w:r w:rsidR="006C1434">
        <w:rPr>
          <w:noProof/>
        </w:rPr>
        <w:t>3</w:t>
      </w:r>
      <w:bookmarkEnd w:id="9"/>
      <w:r>
        <w:fldChar w:fldCharType="end"/>
      </w:r>
      <w:bookmarkEnd w:id="8"/>
    </w:p>
    <w:p w14:paraId="198D6FD0" w14:textId="47E91AEB" w:rsidR="00471F1B" w:rsidRDefault="008123B4" w:rsidP="008123B4">
      <w:pPr>
        <w:pStyle w:val="Heading2"/>
      </w:pPr>
      <w:bookmarkStart w:id="10" w:name="_Toc163429086"/>
      <w:r>
        <w:t>Rolled Gold Scale</w:t>
      </w:r>
      <w:bookmarkEnd w:id="10"/>
      <w:r>
        <w:t xml:space="preserve"> </w:t>
      </w:r>
    </w:p>
    <w:p w14:paraId="43BF39A0" w14:textId="77777777" w:rsidR="008123B4" w:rsidRDefault="008123B4" w:rsidP="008123B4">
      <w:r>
        <w:t xml:space="preserve">Rolled Gold Scale is a specific type of machine axis scale that has been manufactured at Renishaw for over 30 years, making RGS one of Renishaw’s longest serving type of scale. Due to the age of the RGS product, the manufacturing process involves a high volume of mechanical processes. Whereas some of Renishaw’s more modern scale products, such as Linear/Rotary/FSP2 scale, have followed a more modern manufacturing process like laser etching/ablation. </w:t>
      </w:r>
    </w:p>
    <w:p w14:paraId="1A1287C5" w14:textId="3AFB43F2" w:rsidR="008123B4" w:rsidRDefault="008123B4" w:rsidP="008123B4">
      <w:r>
        <w:t>The easiest way of explaining what machine scale is, is by comparing it to a simple rule but only on a much smaller &amp; accurate scale. As millimetre lines are seen on a rule, machine scale lines on RGS will every 20microns apart. And as your eyes read a rule, a read-head encoder will read the very small, manufactured lines on RGS machine scale, then relay the data onwards</w:t>
      </w:r>
      <w:r w:rsidR="002759C7">
        <w:t xml:space="preserve"> as shown </w:t>
      </w:r>
      <w:r w:rsidR="002759C7">
        <w:fldChar w:fldCharType="begin"/>
      </w:r>
      <w:r w:rsidR="002759C7">
        <w:instrText xml:space="preserve"> REF _Ref163416076 \h </w:instrText>
      </w:r>
      <w:r w:rsidR="002759C7">
        <w:fldChar w:fldCharType="separate"/>
      </w:r>
      <w:r w:rsidR="002759C7">
        <w:t xml:space="preserve">Figure </w:t>
      </w:r>
      <w:r w:rsidR="002759C7">
        <w:rPr>
          <w:noProof/>
        </w:rPr>
        <w:t>4</w:t>
      </w:r>
      <w:r w:rsidR="002759C7">
        <w:fldChar w:fldCharType="end"/>
      </w:r>
      <w:r w:rsidR="002759C7">
        <w:t xml:space="preserve">. </w:t>
      </w:r>
    </w:p>
    <w:p w14:paraId="71C512E6" w14:textId="77777777" w:rsidR="002759C7" w:rsidRDefault="002759C7" w:rsidP="002759C7">
      <w:pPr>
        <w:keepNext/>
      </w:pPr>
      <w:r>
        <w:rPr>
          <w:noProof/>
        </w:rPr>
        <w:drawing>
          <wp:inline distT="0" distB="0" distL="0" distR="0" wp14:anchorId="41853893" wp14:editId="0256CAF2">
            <wp:extent cx="5731510" cy="2851150"/>
            <wp:effectExtent l="0" t="0" r="2540" b="6350"/>
            <wp:docPr id="428859412" name="Picture 3" descr="A close-up of a device&#10;&#10;Description automatically generated">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859412" name="Picture 3" descr="A close-up of a device&#10;&#10;Description automatically generated">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851150"/>
                    </a:xfrm>
                    <a:prstGeom prst="rect">
                      <a:avLst/>
                    </a:prstGeom>
                    <a:noFill/>
                    <a:ln>
                      <a:noFill/>
                    </a:ln>
                  </pic:spPr>
                </pic:pic>
              </a:graphicData>
            </a:graphic>
          </wp:inline>
        </w:drawing>
      </w:r>
    </w:p>
    <w:p w14:paraId="2FEC75A5" w14:textId="7EBFB66B" w:rsidR="002759C7" w:rsidRDefault="002759C7" w:rsidP="002759C7">
      <w:pPr>
        <w:pStyle w:val="Caption"/>
      </w:pPr>
      <w:bookmarkStart w:id="11" w:name="_Ref163416076"/>
      <w:bookmarkStart w:id="12" w:name="_Toc163418640"/>
      <w:r>
        <w:t xml:space="preserve">Figure </w:t>
      </w:r>
      <w:r>
        <w:fldChar w:fldCharType="begin"/>
      </w:r>
      <w:r>
        <w:instrText xml:space="preserve"> SEQ Figure \* ARABIC </w:instrText>
      </w:r>
      <w:r>
        <w:fldChar w:fldCharType="separate"/>
      </w:r>
      <w:r w:rsidR="006C1434">
        <w:rPr>
          <w:noProof/>
        </w:rPr>
        <w:t>4</w:t>
      </w:r>
      <w:bookmarkEnd w:id="12"/>
      <w:r>
        <w:fldChar w:fldCharType="end"/>
      </w:r>
      <w:bookmarkEnd w:id="11"/>
    </w:p>
    <w:p w14:paraId="601691FA" w14:textId="0B5D9103" w:rsidR="00471F1B" w:rsidRDefault="008123B4">
      <w:r>
        <w:t xml:space="preserve">RGS’s key desirable customer trait is the fact it is gold. The outer gold layer adds an element of ‘gold standard’ to a piece of machinery. Due to the scale being fitted to the X, Y, Z axis of a machines moving area, it can be difficult to hide the scale on the machine surface, so the gold adds an opinion of ‘prettiness’ &amp; ‘luxury’. RGS has survived the test of time and has been proven to work well making the almost ‘dinosaur’ like processes &amp; machinery still very relevant to being maintained. </w:t>
      </w:r>
    </w:p>
    <w:p w14:paraId="764DDAC8" w14:textId="77777777" w:rsidR="00BF567A" w:rsidRDefault="00BF567A" w:rsidP="00BF567A">
      <w:pPr>
        <w:pStyle w:val="Heading2"/>
      </w:pPr>
      <w:bookmarkStart w:id="13" w:name="_Toc163429087"/>
      <w:r>
        <w:t>How do we make Rolled Gold Scale</w:t>
      </w:r>
      <w:bookmarkEnd w:id="13"/>
    </w:p>
    <w:p w14:paraId="2EA49548" w14:textId="77777777" w:rsidR="00BF567A" w:rsidRDefault="00BF567A" w:rsidP="00BF567A">
      <w:r>
        <w:t xml:space="preserve">Rolled Gold Scale (RGS) is a very long continuous strip of very thin steel bar with an outer coat of gold, approximately 10cm wide. RGS starts off as a blank with a smooth, unscratched surface. </w:t>
      </w:r>
    </w:p>
    <w:p w14:paraId="23CF2C49" w14:textId="1549D9B6" w:rsidR="00BF567A" w:rsidRDefault="00BF567A" w:rsidP="00BF567A">
      <w:r>
        <w:t>This blank reel first runs through an embossing process to which the scale is squeezed between two pressing rollers</w:t>
      </w:r>
      <w:r>
        <w:t>. The hardened pressing rollers have been manufactured to a very high standard as the gold scale forms to their shape when being pressed due to RGS being much softer. RGS finishes embossing with thousands of notches 20 microns apart. If you were to analyse the formation microscopically you would see sharp peaks and troughs have been formed. The peaks &amp; troughs are read as light &amp; dark spots or 1’s &amp; 0’s to a read-head encoder as it passes over the scale.</w:t>
      </w:r>
    </w:p>
    <w:p w14:paraId="0C817B5E" w14:textId="1DBA201D" w:rsidR="00BF567A" w:rsidRDefault="00BF567A" w:rsidP="00BF567A">
      <w:r>
        <w:t xml:space="preserve">From embossing the scale gets transferred via a reel and placed onto the lacquer machine. </w:t>
      </w:r>
    </w:p>
    <w:p w14:paraId="6F38E792" w14:textId="63DD0BF7" w:rsidR="00BF567A" w:rsidRDefault="00962E93" w:rsidP="00BF567A">
      <w:sdt>
        <w:sdtPr>
          <w:id w:val="1592738720"/>
          <w:citation/>
        </w:sdtPr>
        <w:sdtContent>
          <w:r>
            <w:fldChar w:fldCharType="begin"/>
          </w:r>
          <w:r>
            <w:instrText xml:space="preserve"> CITATION WI124 \l 2057 </w:instrText>
          </w:r>
          <w:r>
            <w:fldChar w:fldCharType="separate"/>
          </w:r>
          <w:r w:rsidR="00D508F3" w:rsidRPr="00D508F3">
            <w:rPr>
              <w:noProof/>
            </w:rPr>
            <w:t>(WI-11111-19, 2024)</w:t>
          </w:r>
          <w:r>
            <w:fldChar w:fldCharType="end"/>
          </w:r>
        </w:sdtContent>
      </w:sdt>
      <w:r w:rsidR="00C01986">
        <w:rPr>
          <w:noProof/>
        </w:rPr>
        <mc:AlternateContent>
          <mc:Choice Requires="wps">
            <w:drawing>
              <wp:anchor distT="0" distB="0" distL="114300" distR="114300" simplePos="0" relativeHeight="251678720" behindDoc="0" locked="0" layoutInCell="1" allowOverlap="1" wp14:anchorId="637E0E77" wp14:editId="04ECF372">
                <wp:simplePos x="0" y="0"/>
                <wp:positionH relativeFrom="column">
                  <wp:posOffset>160655</wp:posOffset>
                </wp:positionH>
                <wp:positionV relativeFrom="paragraph">
                  <wp:posOffset>3725545</wp:posOffset>
                </wp:positionV>
                <wp:extent cx="5414010" cy="635"/>
                <wp:effectExtent l="0" t="0" r="0" b="0"/>
                <wp:wrapSquare wrapText="bothSides"/>
                <wp:docPr id="715092100" name="Text Box 1"/>
                <wp:cNvGraphicFramePr/>
                <a:graphic xmlns:a="http://schemas.openxmlformats.org/drawingml/2006/main">
                  <a:graphicData uri="http://schemas.microsoft.com/office/word/2010/wordprocessingShape">
                    <wps:wsp>
                      <wps:cNvSpPr txBox="1"/>
                      <wps:spPr>
                        <a:xfrm>
                          <a:off x="0" y="0"/>
                          <a:ext cx="5414010" cy="635"/>
                        </a:xfrm>
                        <a:prstGeom prst="rect">
                          <a:avLst/>
                        </a:prstGeom>
                        <a:solidFill>
                          <a:prstClr val="white"/>
                        </a:solidFill>
                        <a:ln>
                          <a:noFill/>
                        </a:ln>
                      </wps:spPr>
                      <wps:txbx>
                        <w:txbxContent>
                          <w:p w14:paraId="542B93B3" w14:textId="468AD2A2" w:rsidR="00C01986" w:rsidRPr="00921333" w:rsidRDefault="00C01986" w:rsidP="00C01986">
                            <w:pPr>
                              <w:pStyle w:val="Caption"/>
                              <w:rPr>
                                <w:noProof/>
                                <w:sz w:val="24"/>
                              </w:rPr>
                            </w:pPr>
                            <w:r>
                              <w:t xml:space="preserve">Figure </w:t>
                            </w:r>
                            <w:r>
                              <w:fldChar w:fldCharType="begin"/>
                            </w:r>
                            <w:r>
                              <w:instrText xml:space="preserve"> SEQ Figure \* ARABIC </w:instrText>
                            </w:r>
                            <w:r>
                              <w:fldChar w:fldCharType="separate"/>
                            </w:r>
                            <w:r w:rsidR="006C1434">
                              <w:rPr>
                                <w:noProof/>
                              </w:rPr>
                              <w:t>5</w:t>
                            </w:r>
                            <w:r>
                              <w:fldChar w:fldCharType="end"/>
                            </w:r>
                            <w:r>
                              <w:t xml:space="preserve"> – shows a raised embossing head revealing the scale running through the centre of the rollers pictured.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7E0E77" id="_x0000_s1028" type="#_x0000_t202" style="position:absolute;margin-left:12.65pt;margin-top:293.35pt;width:426.3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" stroked="f">
                <v:textbox style="mso-fit-shape-to-text:t" inset="0,0,0,0">
                  <w:txbxContent>
                    <w:p w14:paraId="542B93B3" w14:textId="468AD2A2" w:rsidR="00C01986" w:rsidRPr="00921333" w:rsidRDefault="00C01986" w:rsidP="00C01986">
                      <w:pPr>
                        <w:pStyle w:val="Caption"/>
                        <w:rPr>
                          <w:noProof/>
                          <w:sz w:val="24"/>
                        </w:rPr>
                      </w:pPr>
                      <w:r>
                        <w:t xml:space="preserve">Figure </w:t>
                      </w:r>
                      <w:r>
                        <w:fldChar w:fldCharType="begin"/>
                      </w:r>
                      <w:r>
                        <w:instrText xml:space="preserve"> SEQ Figure \* ARABIC </w:instrText>
                      </w:r>
                      <w:r>
                        <w:fldChar w:fldCharType="separate"/>
                      </w:r>
                      <w:r w:rsidR="006C1434">
                        <w:rPr>
                          <w:noProof/>
                        </w:rPr>
                        <w:t>5</w:t>
                      </w:r>
                      <w:r>
                        <w:fldChar w:fldCharType="end"/>
                      </w:r>
                      <w:r>
                        <w:t xml:space="preserve"> – shows a raised embossing head revealing the scale running through the centre of the rollers pictured. </w:t>
                      </w:r>
                    </w:p>
                  </w:txbxContent>
                </v:textbox>
                <w10:wrap type="square"/>
              </v:shape>
            </w:pict>
          </mc:Fallback>
        </mc:AlternateContent>
      </w:r>
      <w:r w:rsidR="00C01986">
        <w:rPr>
          <w:noProof/>
          <w:lang w:eastAsia="en-GB"/>
        </w:rPr>
        <w:drawing>
          <wp:anchor distT="0" distB="0" distL="114300" distR="114300" simplePos="0" relativeHeight="251672576" behindDoc="0" locked="0" layoutInCell="1" allowOverlap="1" wp14:anchorId="5625C269" wp14:editId="2AF396C7">
            <wp:simplePos x="0" y="0"/>
            <wp:positionH relativeFrom="margin">
              <wp:align>center</wp:align>
            </wp:positionH>
            <wp:positionV relativeFrom="paragraph">
              <wp:posOffset>202565</wp:posOffset>
            </wp:positionV>
            <wp:extent cx="5414187" cy="3466214"/>
            <wp:effectExtent l="19050" t="19050" r="15240" b="20320"/>
            <wp:wrapSquare wrapText="bothSides"/>
            <wp:docPr id="378" name="Picture 27" descr="P101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10090.JPG"/>
                    <pic:cNvPicPr/>
                  </pic:nvPicPr>
                  <pic:blipFill>
                    <a:blip r:embed="rId16" cstate="print"/>
                    <a:stretch>
                      <a:fillRect/>
                    </a:stretch>
                  </pic:blipFill>
                  <pic:spPr>
                    <a:xfrm>
                      <a:off x="0" y="0"/>
                      <a:ext cx="5414187" cy="3466214"/>
                    </a:xfrm>
                    <a:prstGeom prst="rect">
                      <a:avLst/>
                    </a:prstGeom>
                    <a:ln>
                      <a:solidFill>
                        <a:schemeClr val="tx1"/>
                      </a:solidFill>
                    </a:ln>
                  </pic:spPr>
                </pic:pic>
              </a:graphicData>
            </a:graphic>
          </wp:anchor>
        </w:drawing>
      </w:r>
    </w:p>
    <w:p w14:paraId="59CE23F8" w14:textId="77777777" w:rsidR="00082BDE" w:rsidRDefault="00082BDE"/>
    <w:p w14:paraId="02A0E357" w14:textId="51C9732B" w:rsidR="001C23FC" w:rsidRPr="00214E36" w:rsidRDefault="001C23FC" w:rsidP="00214E36">
      <w:pPr>
        <w:pStyle w:val="Heading1"/>
        <w:shd w:val="clear" w:color="auto" w:fill="DEEAF6" w:themeFill="accent5" w:themeFillTint="33"/>
      </w:pPr>
      <w:bookmarkStart w:id="14" w:name="_Toc163429088"/>
      <w:r w:rsidRPr="001C23FC">
        <w:t>Critical Review of Maintenance Practices</w:t>
      </w:r>
      <w:bookmarkEnd w:id="14"/>
    </w:p>
    <w:p w14:paraId="23296762" w14:textId="77777777" w:rsidR="001C23FC" w:rsidRDefault="001C23FC" w:rsidP="001C23FC"/>
    <w:p w14:paraId="713E30DC" w14:textId="7ED95C78" w:rsidR="001C23FC" w:rsidRDefault="00374C5B" w:rsidP="00374C5B">
      <w:pPr>
        <w:spacing w:after="0" w:line="240" w:lineRule="auto"/>
        <w:jc w:val="both"/>
        <w:rPr>
          <w:rFonts w:ascii="Arial" w:hAnsi="Arial" w:cs="Arial"/>
          <w:i/>
          <w:iCs/>
          <w:szCs w:val="24"/>
        </w:rPr>
      </w:pPr>
      <w:r>
        <w:rPr>
          <w:rFonts w:ascii="Arial" w:hAnsi="Arial" w:cs="Arial"/>
          <w:b/>
          <w:i/>
          <w:iCs/>
          <w:szCs w:val="24"/>
        </w:rPr>
        <w:t>‘</w:t>
      </w:r>
      <w:r w:rsidR="001C23FC" w:rsidRPr="00374C5B">
        <w:rPr>
          <w:rFonts w:ascii="Arial" w:hAnsi="Arial" w:cs="Arial"/>
          <w:b/>
          <w:i/>
          <w:iCs/>
          <w:szCs w:val="24"/>
        </w:rPr>
        <w:t>Critical review of current maintenance practices?</w:t>
      </w:r>
      <w:r w:rsidR="001C23FC" w:rsidRPr="00374C5B">
        <w:rPr>
          <w:rFonts w:ascii="Arial" w:hAnsi="Arial" w:cs="Arial"/>
          <w:i/>
          <w:iCs/>
          <w:szCs w:val="24"/>
        </w:rPr>
        <w:t xml:space="preserve">  Explain what the equipment does concisely and how it works.  What is good about current maintenance practices and what is poor?  Why has this approach been chosen in the past?</w:t>
      </w:r>
      <w:r w:rsidRPr="00374C5B">
        <w:rPr>
          <w:rFonts w:ascii="Arial" w:hAnsi="Arial" w:cs="Arial"/>
          <w:i/>
          <w:iCs/>
          <w:szCs w:val="24"/>
        </w:rPr>
        <w:t>’ -  Appendix 1</w:t>
      </w:r>
    </w:p>
    <w:p w14:paraId="57B9284E" w14:textId="77777777" w:rsidR="00642F28" w:rsidRDefault="00642F28" w:rsidP="00374C5B">
      <w:pPr>
        <w:spacing w:after="0" w:line="240" w:lineRule="auto"/>
        <w:jc w:val="both"/>
        <w:rPr>
          <w:rFonts w:ascii="Arial" w:hAnsi="Arial" w:cs="Arial"/>
          <w:i/>
          <w:iCs/>
          <w:szCs w:val="24"/>
        </w:rPr>
      </w:pPr>
    </w:p>
    <w:p w14:paraId="0DFF24D5" w14:textId="77777777" w:rsidR="008B3D29" w:rsidRDefault="008B3D29" w:rsidP="00374C5B">
      <w:pPr>
        <w:spacing w:after="0" w:line="240" w:lineRule="auto"/>
        <w:jc w:val="both"/>
        <w:rPr>
          <w:rFonts w:ascii="Arial" w:hAnsi="Arial" w:cs="Arial"/>
          <w:i/>
          <w:iCs/>
          <w:szCs w:val="24"/>
        </w:rPr>
      </w:pPr>
    </w:p>
    <w:p w14:paraId="71EC2B3B" w14:textId="028081EB" w:rsidR="001C23FC" w:rsidRDefault="00874E66" w:rsidP="00874E66">
      <w:pPr>
        <w:pStyle w:val="Heading2"/>
      </w:pPr>
      <w:bookmarkStart w:id="15" w:name="_Toc163429089"/>
      <w:r w:rsidRPr="00374C5B">
        <w:t>Explain what the equipment does concisely and how it works</w:t>
      </w:r>
      <w:r>
        <w:t>.</w:t>
      </w:r>
      <w:bookmarkEnd w:id="15"/>
    </w:p>
    <w:p w14:paraId="1CCDD63F" w14:textId="7043E241" w:rsidR="00642F28" w:rsidRDefault="00642F28">
      <w:r>
        <w:t xml:space="preserve">The purpose of the lacquering machine is to apply a specific thickness of clear lacquer to the outside of functional Rolled Gold Scale (RGS) within cosmetic and functional standards. </w:t>
      </w:r>
    </w:p>
    <w:p w14:paraId="69FBA4FD" w14:textId="6F04F13B" w:rsidR="006333A3" w:rsidRDefault="00BF567A" w:rsidP="00874E66">
      <w:pPr>
        <w:pStyle w:val="Heading3"/>
      </w:pPr>
      <w:bookmarkStart w:id="16" w:name="_Toc163429090"/>
      <w:r>
        <w:t>Lacquer Machine</w:t>
      </w:r>
      <w:bookmarkEnd w:id="16"/>
    </w:p>
    <w:p w14:paraId="172A0740" w14:textId="309B02E7" w:rsidR="00530F5D" w:rsidRDefault="00912B1E" w:rsidP="00852711">
      <w:r>
        <w:rPr>
          <w:noProof/>
        </w:rPr>
        <mc:AlternateContent>
          <mc:Choice Requires="wps">
            <w:drawing>
              <wp:anchor distT="0" distB="0" distL="114300" distR="114300" simplePos="0" relativeHeight="251685888" behindDoc="0" locked="0" layoutInCell="1" allowOverlap="1" wp14:anchorId="45CB17D5" wp14:editId="3019E669">
                <wp:simplePos x="0" y="0"/>
                <wp:positionH relativeFrom="column">
                  <wp:posOffset>1152525</wp:posOffset>
                </wp:positionH>
                <wp:positionV relativeFrom="paragraph">
                  <wp:posOffset>5283835</wp:posOffset>
                </wp:positionV>
                <wp:extent cx="3437890" cy="635"/>
                <wp:effectExtent l="0" t="0" r="0" b="0"/>
                <wp:wrapSquare wrapText="bothSides"/>
                <wp:docPr id="1083260190" name="Text Box 1"/>
                <wp:cNvGraphicFramePr/>
                <a:graphic xmlns:a="http://schemas.openxmlformats.org/drawingml/2006/main">
                  <a:graphicData uri="http://schemas.microsoft.com/office/word/2010/wordprocessingShape">
                    <wps:wsp>
                      <wps:cNvSpPr txBox="1"/>
                      <wps:spPr>
                        <a:xfrm>
                          <a:off x="0" y="0"/>
                          <a:ext cx="3437890" cy="635"/>
                        </a:xfrm>
                        <a:prstGeom prst="rect">
                          <a:avLst/>
                        </a:prstGeom>
                        <a:solidFill>
                          <a:prstClr val="white"/>
                        </a:solidFill>
                        <a:ln>
                          <a:noFill/>
                        </a:ln>
                      </wps:spPr>
                      <wps:txbx>
                        <w:txbxContent>
                          <w:p w14:paraId="13BC0F13" w14:textId="7CDEFCA6" w:rsidR="00912B1E" w:rsidRPr="00F44CFA" w:rsidRDefault="00912B1E" w:rsidP="00912B1E">
                            <w:pPr>
                              <w:pStyle w:val="Caption"/>
                              <w:rPr>
                                <w:sz w:val="24"/>
                              </w:rPr>
                            </w:pPr>
                            <w:r>
                              <w:t xml:space="preserve">Figure </w:t>
                            </w:r>
                            <w:r>
                              <w:fldChar w:fldCharType="begin"/>
                            </w:r>
                            <w:r>
                              <w:instrText xml:space="preserve"> SEQ Figure \* ARABIC </w:instrText>
                            </w:r>
                            <w:r>
                              <w:fldChar w:fldCharType="separate"/>
                            </w:r>
                            <w:r w:rsidR="006C1434">
                              <w:rPr>
                                <w:noProof/>
                              </w:rPr>
                              <w:t>6</w:t>
                            </w:r>
                            <w:r>
                              <w:fldChar w:fldCharType="end"/>
                            </w:r>
                            <w:r>
                              <w:t xml:space="preserve"> – Lacquer Machine from Operating Manual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CB17D5" id="_x0000_s1029" type="#_x0000_t202" style="position:absolute;margin-left:90.75pt;margin-top:416.05pt;width:270.7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" stroked="f">
                <v:textbox style="mso-fit-shape-to-text:t" inset="0,0,0,0">
                  <w:txbxContent>
                    <w:p w14:paraId="13BC0F13" w14:textId="7CDEFCA6" w:rsidR="00912B1E" w:rsidRPr="00F44CFA" w:rsidRDefault="00912B1E" w:rsidP="00912B1E">
                      <w:pPr>
                        <w:pStyle w:val="Caption"/>
                        <w:rPr>
                          <w:sz w:val="24"/>
                        </w:rPr>
                      </w:pPr>
                      <w:r>
                        <w:t xml:space="preserve">Figure </w:t>
                      </w:r>
                      <w:r>
                        <w:fldChar w:fldCharType="begin"/>
                      </w:r>
                      <w:r>
                        <w:instrText xml:space="preserve"> SEQ Figure \* ARABIC </w:instrText>
                      </w:r>
                      <w:r>
                        <w:fldChar w:fldCharType="separate"/>
                      </w:r>
                      <w:r w:rsidR="006C1434">
                        <w:rPr>
                          <w:noProof/>
                        </w:rPr>
                        <w:t>6</w:t>
                      </w:r>
                      <w:r>
                        <w:fldChar w:fldCharType="end"/>
                      </w:r>
                      <w:r>
                        <w:t xml:space="preserve"> – Lacquer Machine from Operating Manual</w:t>
                      </w:r>
                    </w:p>
                  </w:txbxContent>
                </v:textbox>
                <w10:wrap type="square"/>
              </v:shape>
            </w:pict>
          </mc:Fallback>
        </mc:AlternateContent>
      </w:r>
      <w:r w:rsidRPr="00912B1E">
        <w:drawing>
          <wp:anchor distT="0" distB="0" distL="114300" distR="114300" simplePos="0" relativeHeight="251683840" behindDoc="0" locked="0" layoutInCell="1" allowOverlap="1" wp14:anchorId="0FC6BD12" wp14:editId="7F838B7B">
            <wp:simplePos x="0" y="0"/>
            <wp:positionH relativeFrom="margin">
              <wp:posOffset>1152525</wp:posOffset>
            </wp:positionH>
            <wp:positionV relativeFrom="paragraph">
              <wp:posOffset>1660525</wp:posOffset>
            </wp:positionV>
            <wp:extent cx="3437890" cy="3883660"/>
            <wp:effectExtent l="19050" t="19050" r="10160" b="21590"/>
            <wp:wrapSquare wrapText="bothSides"/>
            <wp:docPr id="1457870267" name="Picture 1" descr="A machine with blue ro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870267" name="Picture 1" descr="A machine with blue rolls&#10;&#10;Description automatically generated"/>
                    <pic:cNvPicPr/>
                  </pic:nvPicPr>
                  <pic:blipFill rotWithShape="1">
                    <a:blip r:embed="rId17">
                      <a:extLst>
                        <a:ext uri="{28A0092B-C50C-407E-A947-70E740481C1C}">
                          <a14:useLocalDpi xmlns:a14="http://schemas.microsoft.com/office/drawing/2010/main" val="0"/>
                        </a:ext>
                      </a:extLst>
                    </a:blip>
                    <a:srcRect l="277" t="972" r="-1"/>
                    <a:stretch/>
                  </pic:blipFill>
                  <pic:spPr bwMode="auto">
                    <a:xfrm>
                      <a:off x="0" y="0"/>
                      <a:ext cx="3437890" cy="388366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0F5D">
        <w:t xml:space="preserve">As explained the lacquer machine follows the previous embossing process. </w:t>
      </w:r>
      <w:r w:rsidR="00530F5D">
        <w:t xml:space="preserve">The purpose of the lacquering machine is to apply a specific thickness of clear lacquer to the outside of functional Rolled Gold Scale (RGS) within cosmetic and functional standards. </w:t>
      </w:r>
      <w:r w:rsidR="00530F5D">
        <w:t xml:space="preserve">The clear lacquer coat is applied to RGS to protect the scale and make more corrosion resistant. plastic A simple scratch or deformation will cause the scale to be non-functional as the light spots Vs dark spots signal strength will not be to standard. </w:t>
      </w:r>
    </w:p>
    <w:p w14:paraId="108AC8A8" w14:textId="4DF83CD8" w:rsidR="00912B1E" w:rsidRDefault="00912B1E" w:rsidP="00874E66"/>
    <w:p w14:paraId="4018480A" w14:textId="703FAE27" w:rsidR="00912B1E" w:rsidRDefault="00912B1E" w:rsidP="00874E66"/>
    <w:p w14:paraId="081D1822" w14:textId="77777777" w:rsidR="00912B1E" w:rsidRDefault="00912B1E" w:rsidP="00874E66"/>
    <w:p w14:paraId="57971F34" w14:textId="77777777" w:rsidR="00912B1E" w:rsidRDefault="00912B1E" w:rsidP="00874E66"/>
    <w:p w14:paraId="7A4B8573" w14:textId="77777777" w:rsidR="00912B1E" w:rsidRDefault="00912B1E" w:rsidP="00874E66"/>
    <w:p w14:paraId="6FB1F5DD" w14:textId="77777777" w:rsidR="00912B1E" w:rsidRDefault="00912B1E" w:rsidP="00874E66"/>
    <w:p w14:paraId="31FA7B3A" w14:textId="77777777" w:rsidR="00912B1E" w:rsidRDefault="00912B1E" w:rsidP="00874E66"/>
    <w:p w14:paraId="10FEB397" w14:textId="77777777" w:rsidR="00912B1E" w:rsidRDefault="00912B1E" w:rsidP="00874E66"/>
    <w:p w14:paraId="27293F4A" w14:textId="77777777" w:rsidR="00912B1E" w:rsidRDefault="00912B1E" w:rsidP="00874E66"/>
    <w:p w14:paraId="19665404" w14:textId="163C6CDE" w:rsidR="00874E66" w:rsidRPr="00874E66" w:rsidRDefault="00C01986" w:rsidP="00874E66">
      <w:r>
        <w:rPr>
          <w:noProof/>
        </w:rPr>
        <mc:AlternateContent>
          <mc:Choice Requires="wps">
            <w:drawing>
              <wp:anchor distT="0" distB="0" distL="114300" distR="114300" simplePos="0" relativeHeight="251676672" behindDoc="0" locked="0" layoutInCell="1" allowOverlap="1" wp14:anchorId="3C14F596" wp14:editId="474A3556">
                <wp:simplePos x="0" y="0"/>
                <wp:positionH relativeFrom="column">
                  <wp:posOffset>2514600</wp:posOffset>
                </wp:positionH>
                <wp:positionV relativeFrom="paragraph">
                  <wp:posOffset>143510</wp:posOffset>
                </wp:positionV>
                <wp:extent cx="3557905" cy="635"/>
                <wp:effectExtent l="0" t="0" r="0" b="0"/>
                <wp:wrapSquare wrapText="bothSides"/>
                <wp:docPr id="948110005" name="Text Box 1"/>
                <wp:cNvGraphicFramePr/>
                <a:graphic xmlns:a="http://schemas.openxmlformats.org/drawingml/2006/main">
                  <a:graphicData uri="http://schemas.microsoft.com/office/word/2010/wordprocessingShape">
                    <wps:wsp>
                      <wps:cNvSpPr txBox="1"/>
                      <wps:spPr>
                        <a:xfrm>
                          <a:off x="0" y="0"/>
                          <a:ext cx="3557905" cy="635"/>
                        </a:xfrm>
                        <a:prstGeom prst="rect">
                          <a:avLst/>
                        </a:prstGeom>
                        <a:solidFill>
                          <a:prstClr val="white"/>
                        </a:solidFill>
                        <a:ln>
                          <a:noFill/>
                        </a:ln>
                      </wps:spPr>
                      <wps:txbx>
                        <w:txbxContent>
                          <w:p w14:paraId="16665769" w14:textId="763A58DB" w:rsidR="00C01986" w:rsidRPr="00F27614" w:rsidRDefault="00C01986" w:rsidP="00C01986">
                            <w:pPr>
                              <w:pStyle w:val="Caption"/>
                              <w:rPr>
                                <w:rFonts w:cs="Arial"/>
                                <w:noProof/>
                                <w:sz w:val="20"/>
                              </w:rPr>
                            </w:pPr>
                            <w:bookmarkStart w:id="17" w:name="_Ref163419171"/>
                            <w:r>
                              <w:t xml:space="preserve">Figure </w:t>
                            </w:r>
                            <w:r>
                              <w:fldChar w:fldCharType="begin"/>
                            </w:r>
                            <w:r>
                              <w:instrText xml:space="preserve"> SEQ Figure \* ARABIC </w:instrText>
                            </w:r>
                            <w:r>
                              <w:fldChar w:fldCharType="separate"/>
                            </w:r>
                            <w:r w:rsidR="006C1434">
                              <w:rPr>
                                <w:noProof/>
                              </w:rPr>
                              <w:t>7</w:t>
                            </w:r>
                            <w:r>
                              <w:fldChar w:fldCharType="end"/>
                            </w:r>
                            <w:bookmarkEnd w:id="17"/>
                            <w:r w:rsidR="00912B1E">
                              <w:t xml:space="preserve"> – WI11111 Reel Cleaning Horse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14F596" id="_x0000_s1030" type="#_x0000_t202" style="position:absolute;margin-left:198pt;margin-top:11.3pt;width:280.1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" stroked="f">
                <v:textbox style="mso-fit-shape-to-text:t" inset="0,0,0,0">
                  <w:txbxContent>
                    <w:p w14:paraId="16665769" w14:textId="763A58DB" w:rsidR="00C01986" w:rsidRPr="00F27614" w:rsidRDefault="00C01986" w:rsidP="00C01986">
                      <w:pPr>
                        <w:pStyle w:val="Caption"/>
                        <w:rPr>
                          <w:rFonts w:cs="Arial"/>
                          <w:noProof/>
                          <w:sz w:val="20"/>
                        </w:rPr>
                      </w:pPr>
                      <w:bookmarkStart w:id="18" w:name="_Ref163419171"/>
                      <w:r>
                        <w:t xml:space="preserve">Figure </w:t>
                      </w:r>
                      <w:r>
                        <w:fldChar w:fldCharType="begin"/>
                      </w:r>
                      <w:r>
                        <w:instrText xml:space="preserve"> SEQ Figure \* ARABIC </w:instrText>
                      </w:r>
                      <w:r>
                        <w:fldChar w:fldCharType="separate"/>
                      </w:r>
                      <w:r w:rsidR="006C1434">
                        <w:rPr>
                          <w:noProof/>
                        </w:rPr>
                        <w:t>7</w:t>
                      </w:r>
                      <w:r>
                        <w:fldChar w:fldCharType="end"/>
                      </w:r>
                      <w:bookmarkEnd w:id="18"/>
                      <w:r w:rsidR="00912B1E">
                        <w:t xml:space="preserve"> – WI11111 Reel Cleaning Horse</w:t>
                      </w:r>
                    </w:p>
                  </w:txbxContent>
                </v:textbox>
                <w10:wrap type="square"/>
              </v:shape>
            </w:pict>
          </mc:Fallback>
        </mc:AlternateContent>
      </w:r>
    </w:p>
    <w:p w14:paraId="113F0E2D" w14:textId="1C37C411" w:rsidR="00530F5D" w:rsidRDefault="00874E66" w:rsidP="00530F5D">
      <w:r>
        <w:rPr>
          <w:rFonts w:cs="Arial"/>
          <w:noProof/>
          <w:color w:val="44546A" w:themeColor="text2"/>
          <w:sz w:val="20"/>
        </w:rPr>
        <mc:AlternateContent>
          <mc:Choice Requires="wpg">
            <w:drawing>
              <wp:anchor distT="0" distB="0" distL="114300" distR="114300" simplePos="0" relativeHeight="251668480" behindDoc="0" locked="0" layoutInCell="1" allowOverlap="1" wp14:anchorId="551E372F" wp14:editId="490F682F">
                <wp:simplePos x="0" y="0"/>
                <wp:positionH relativeFrom="margin">
                  <wp:posOffset>2522220</wp:posOffset>
                </wp:positionH>
                <wp:positionV relativeFrom="paragraph">
                  <wp:posOffset>112395</wp:posOffset>
                </wp:positionV>
                <wp:extent cx="3557905" cy="2933700"/>
                <wp:effectExtent l="38100" t="38100" r="42545" b="38100"/>
                <wp:wrapSquare wrapText="bothSides"/>
                <wp:docPr id="13" name="Group 13"/>
                <wp:cNvGraphicFramePr/>
                <a:graphic xmlns:a="http://schemas.openxmlformats.org/drawingml/2006/main">
                  <a:graphicData uri="http://schemas.microsoft.com/office/word/2010/wordprocessingGroup">
                    <wpg:wgp>
                      <wpg:cNvGrpSpPr/>
                      <wpg:grpSpPr>
                        <a:xfrm>
                          <a:off x="0" y="0"/>
                          <a:ext cx="3557905" cy="2933700"/>
                          <a:chOff x="0" y="0"/>
                          <a:chExt cx="4393565" cy="3869690"/>
                        </a:xfrm>
                      </wpg:grpSpPr>
                      <pic:pic xmlns:pic="http://schemas.openxmlformats.org/drawingml/2006/picture">
                        <pic:nvPicPr>
                          <pic:cNvPr id="680" name="Picture 59" descr="DSC05713.JPG"/>
                          <pic:cNvPicPr>
                            <a:picLocks noChangeAspect="1"/>
                          </pic:cNvPicPr>
                        </pic:nvPicPr>
                        <pic:blipFill rotWithShape="1">
                          <a:blip r:embed="rId18" cstate="print">
                            <a:extLst>
                              <a:ext uri="{28A0092B-C50C-407E-A947-70E740481C1C}">
                                <a14:useLocalDpi xmlns:a14="http://schemas.microsoft.com/office/drawing/2010/main" val="0"/>
                              </a:ext>
                            </a:extLst>
                          </a:blip>
                          <a:srcRect l="14838"/>
                          <a:stretch/>
                        </pic:blipFill>
                        <pic:spPr bwMode="auto">
                          <a:xfrm>
                            <a:off x="0" y="0"/>
                            <a:ext cx="4393565" cy="3869690"/>
                          </a:xfrm>
                          <a:prstGeom prst="rect">
                            <a:avLst/>
                          </a:prstGeom>
                          <a:ln w="38100">
                            <a:solidFill>
                              <a:schemeClr val="tx1"/>
                            </a:solidFill>
                          </a:ln>
                          <a:extLst>
                            <a:ext uri="{53640926-AAD7-44D8-BBD7-CCE9431645EC}">
                              <a14:shadowObscured xmlns:a14="http://schemas.microsoft.com/office/drawing/2010/main"/>
                            </a:ext>
                          </a:extLst>
                        </pic:spPr>
                      </pic:pic>
                      <wps:wsp>
                        <wps:cNvPr id="681" name="Text Box 681"/>
                        <wps:cNvSpPr txBox="1"/>
                        <wps:spPr>
                          <a:xfrm>
                            <a:off x="0" y="938151"/>
                            <a:ext cx="447675" cy="495300"/>
                          </a:xfrm>
                          <a:prstGeom prst="rect">
                            <a:avLst/>
                          </a:prstGeom>
                          <a:noFill/>
                          <a:ln w="38100">
                            <a:solidFill>
                              <a:schemeClr val="tx1"/>
                            </a:solidFill>
                          </a:ln>
                        </wps:spPr>
                        <wps:txbx>
                          <w:txbxContent>
                            <w:p w14:paraId="18C8CF69" w14:textId="77777777" w:rsidR="000500F7" w:rsidRPr="003A0D52" w:rsidRDefault="000500F7" w:rsidP="000500F7">
                              <w:pPr>
                                <w:rPr>
                                  <w:b/>
                                  <w:color w:val="2F5496" w:themeColor="accent1" w:themeShade="BF"/>
                                  <w:sz w:val="72"/>
                                  <w:szCs w:val="72"/>
                                </w:rPr>
                              </w:pPr>
                              <w:r w:rsidRPr="003A0D52">
                                <w:rPr>
                                  <w:b/>
                                  <w:color w:val="2F5496" w:themeColor="accent1" w:themeShade="BF"/>
                                  <w:sz w:val="72"/>
                                  <w:szCs w:val="72"/>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82" name="Straight Connector 682"/>
                        <wps:cNvCnPr/>
                        <wps:spPr>
                          <a:xfrm flipV="1">
                            <a:off x="427512" y="831273"/>
                            <a:ext cx="476250" cy="400050"/>
                          </a:xfrm>
                          <a:prstGeom prst="line">
                            <a:avLst/>
                          </a:prstGeom>
                          <a:ln w="38100">
                            <a:solidFill>
                              <a:schemeClr val="tx1"/>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51E372F" id="Group 13" o:spid="_x0000_s1031" style="position:absolute;margin-left:198.6pt;margin-top:8.85pt;width:280.15pt;height:231pt;z-index:251668480;mso-position-horizontal-relative:margin;mso-width-relative:margin;mso-height-relative:margin" coordsize="43935,386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 o:spid="_x0000_s1032" type="#_x0000_t75" alt="DSC05713.JPG" style="position:absolute;width:43935;height:38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" stroked="t" strokecolor="black [3213]" strokeweight="3pt">
                  <v:imagedata r:id="rId19" o:title="DSC05713" cropleft="9724f"/>
                  <v:path arrowok="t"/>
                </v:shape>
                <v:shape id="Text Box 681" o:spid="_x0000_s1033" type="#_x0000_t202" style="position:absolute;top:9381;width:4476;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" filled="f" strokecolor="black [3213]" strokeweight="3pt">
                  <v:textbox>
                    <w:txbxContent>
                      <w:p w14:paraId="18C8CF69" w14:textId="77777777" w:rsidR="000500F7" w:rsidRPr="003A0D52" w:rsidRDefault="000500F7" w:rsidP="000500F7">
                        <w:pPr>
                          <w:rPr>
                            <w:b/>
                            <w:color w:val="2F5496" w:themeColor="accent1" w:themeShade="BF"/>
                            <w:sz w:val="72"/>
                            <w:szCs w:val="72"/>
                          </w:rPr>
                        </w:pPr>
                        <w:r w:rsidRPr="003A0D52">
                          <w:rPr>
                            <w:b/>
                            <w:color w:val="2F5496" w:themeColor="accent1" w:themeShade="BF"/>
                            <w:sz w:val="72"/>
                            <w:szCs w:val="72"/>
                          </w:rPr>
                          <w:t>X</w:t>
                        </w:r>
                      </w:p>
                    </w:txbxContent>
                  </v:textbox>
                </v:shape>
                <v:line id="Straight Connector 682" o:spid="_x0000_s1034" style="position:absolute;flip:y;visibility:visible;mso-wrap-style:square" from="4275,8312" to="9037,1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" strokecolor="black [3213]" strokeweight="3pt">
                  <v:stroke endarrow="open" joinstyle="miter"/>
                </v:line>
                <w10:wrap type="square" anchorx="margin"/>
              </v:group>
            </w:pict>
          </mc:Fallback>
        </mc:AlternateContent>
      </w:r>
      <w:r w:rsidR="00530F5D">
        <w:t>As with most machines in RGS, the reel of starting scale runs through a cleaning hors</w:t>
      </w:r>
      <w:r w:rsidR="00C01986">
        <w:t xml:space="preserve">e, as shown in </w:t>
      </w:r>
      <w:r w:rsidR="00C01986">
        <w:fldChar w:fldCharType="begin"/>
      </w:r>
      <w:r w:rsidR="00C01986">
        <w:instrText xml:space="preserve"> REF _Ref163419171 \h </w:instrText>
      </w:r>
      <w:r w:rsidR="00C01986">
        <w:fldChar w:fldCharType="separate"/>
      </w:r>
      <w:r w:rsidR="00C01986">
        <w:t xml:space="preserve">Figure </w:t>
      </w:r>
      <w:r w:rsidR="00C01986">
        <w:rPr>
          <w:noProof/>
        </w:rPr>
        <w:t>5</w:t>
      </w:r>
      <w:r w:rsidR="00C01986">
        <w:fldChar w:fldCharType="end"/>
      </w:r>
      <w:r w:rsidR="00530F5D">
        <w:t xml:space="preserve">. This part of the machine is used to simple clean the surface of the scale before operation due to high sensitivity of damage with surface debris. </w:t>
      </w:r>
    </w:p>
    <w:p w14:paraId="45BD88B5" w14:textId="4174FA31" w:rsidR="00874E66" w:rsidRDefault="00874E66" w:rsidP="00530F5D"/>
    <w:p w14:paraId="68728876" w14:textId="1F64C76D" w:rsidR="00874E66" w:rsidRDefault="00874E66" w:rsidP="00530F5D"/>
    <w:p w14:paraId="6E5DDA10" w14:textId="77777777" w:rsidR="00912B1E" w:rsidRDefault="00912B1E" w:rsidP="00530F5D"/>
    <w:p w14:paraId="4CB14E23" w14:textId="77777777" w:rsidR="00912B1E" w:rsidRDefault="00912B1E" w:rsidP="00530F5D"/>
    <w:p w14:paraId="1C93D68C" w14:textId="78436A06" w:rsidR="00912B1E" w:rsidRDefault="00912B1E" w:rsidP="00530F5D">
      <w:r>
        <w:rPr>
          <w:noProof/>
        </w:rPr>
        <w:drawing>
          <wp:anchor distT="0" distB="0" distL="114300" distR="114300" simplePos="0" relativeHeight="251670528" behindDoc="0" locked="0" layoutInCell="1" allowOverlap="1" wp14:anchorId="620F959D" wp14:editId="1E748B49">
            <wp:simplePos x="0" y="0"/>
            <wp:positionH relativeFrom="margin">
              <wp:posOffset>2466975</wp:posOffset>
            </wp:positionH>
            <wp:positionV relativeFrom="paragraph">
              <wp:posOffset>160655</wp:posOffset>
            </wp:positionV>
            <wp:extent cx="3644900" cy="2780030"/>
            <wp:effectExtent l="19050" t="19050" r="12700" b="20320"/>
            <wp:wrapSquare wrapText="bothSides"/>
            <wp:docPr id="639" name="Picture 639"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Picture 639" descr="A picture containing indoo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44900" cy="278003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6599E9C8" w14:textId="428681F1" w:rsidR="00530F5D" w:rsidRDefault="000500F7" w:rsidP="00530F5D">
      <w:r>
        <w:t xml:space="preserve">The scale passes through a </w:t>
      </w:r>
      <w:r w:rsidR="00C01986">
        <w:t xml:space="preserve">plasma cleaning sub-process, as shown in </w:t>
      </w:r>
      <w:r w:rsidR="00C01986">
        <w:fldChar w:fldCharType="begin"/>
      </w:r>
      <w:r w:rsidR="00C01986">
        <w:instrText xml:space="preserve"> REF _Ref163419111 \h </w:instrText>
      </w:r>
      <w:r w:rsidR="00C01986">
        <w:fldChar w:fldCharType="separate"/>
      </w:r>
      <w:r w:rsidR="00C01986">
        <w:t xml:space="preserve">Figure </w:t>
      </w:r>
      <w:r w:rsidR="00C01986">
        <w:rPr>
          <w:noProof/>
        </w:rPr>
        <w:t>5</w:t>
      </w:r>
      <w:r w:rsidR="00C01986">
        <w:fldChar w:fldCharType="end"/>
      </w:r>
      <w:r w:rsidR="00C01986">
        <w:t xml:space="preserve">, which destroys any micro-debris left on the surface of the scale. As with painting, lacquering is all about the preparation because you want that lacquer to stick just write with no cosmetic flaws. </w:t>
      </w:r>
    </w:p>
    <w:p w14:paraId="4982D07E" w14:textId="3D33D969" w:rsidR="00C01986" w:rsidRDefault="00912B1E" w:rsidP="00530F5D">
      <w:r>
        <w:rPr>
          <w:noProof/>
        </w:rPr>
        <mc:AlternateContent>
          <mc:Choice Requires="wps">
            <w:drawing>
              <wp:anchor distT="0" distB="0" distL="114300" distR="114300" simplePos="0" relativeHeight="251674624" behindDoc="0" locked="0" layoutInCell="1" allowOverlap="1" wp14:anchorId="323CA9F4" wp14:editId="7C1B6F7A">
                <wp:simplePos x="0" y="0"/>
                <wp:positionH relativeFrom="column">
                  <wp:posOffset>2872864</wp:posOffset>
                </wp:positionH>
                <wp:positionV relativeFrom="paragraph">
                  <wp:posOffset>344170</wp:posOffset>
                </wp:positionV>
                <wp:extent cx="2911475" cy="635"/>
                <wp:effectExtent l="0" t="0" r="0" b="0"/>
                <wp:wrapSquare wrapText="bothSides"/>
                <wp:docPr id="97821263" name="Text Box 1"/>
                <wp:cNvGraphicFramePr/>
                <a:graphic xmlns:a="http://schemas.openxmlformats.org/drawingml/2006/main">
                  <a:graphicData uri="http://schemas.microsoft.com/office/word/2010/wordprocessingShape">
                    <wps:wsp>
                      <wps:cNvSpPr txBox="1"/>
                      <wps:spPr>
                        <a:xfrm>
                          <a:off x="0" y="0"/>
                          <a:ext cx="2911475" cy="635"/>
                        </a:xfrm>
                        <a:prstGeom prst="rect">
                          <a:avLst/>
                        </a:prstGeom>
                        <a:solidFill>
                          <a:prstClr val="white"/>
                        </a:solidFill>
                        <a:ln>
                          <a:noFill/>
                        </a:ln>
                      </wps:spPr>
                      <wps:txbx>
                        <w:txbxContent>
                          <w:p w14:paraId="6AA8CA0C" w14:textId="2D9D4250" w:rsidR="00C01986" w:rsidRPr="00AF14FB" w:rsidRDefault="00C01986" w:rsidP="00C01986">
                            <w:pPr>
                              <w:pStyle w:val="Caption"/>
                              <w:rPr>
                                <w:noProof/>
                                <w:sz w:val="24"/>
                              </w:rPr>
                            </w:pPr>
                            <w:bookmarkStart w:id="19" w:name="_Ref163419111"/>
                            <w:r>
                              <w:t xml:space="preserve">Figure </w:t>
                            </w:r>
                            <w:r>
                              <w:fldChar w:fldCharType="begin"/>
                            </w:r>
                            <w:r>
                              <w:instrText xml:space="preserve"> SEQ Figure \* ARABIC </w:instrText>
                            </w:r>
                            <w:r>
                              <w:fldChar w:fldCharType="separate"/>
                            </w:r>
                            <w:r w:rsidR="006C1434">
                              <w:rPr>
                                <w:noProof/>
                              </w:rPr>
                              <w:t>8</w:t>
                            </w:r>
                            <w:r>
                              <w:fldChar w:fldCharType="end"/>
                            </w:r>
                            <w:bookmarkEnd w:id="19"/>
                            <w:r w:rsidR="00912B1E">
                              <w:t xml:space="preserve"> – WI11112 Plasma Cleaning Box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3CA9F4" id="_x0000_s1035" type="#_x0000_t202" style="position:absolute;margin-left:226.2pt;margin-top:27.1pt;width:229.2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" stroked="f">
                <v:textbox style="mso-fit-shape-to-text:t" inset="0,0,0,0">
                  <w:txbxContent>
                    <w:p w14:paraId="6AA8CA0C" w14:textId="2D9D4250" w:rsidR="00C01986" w:rsidRPr="00AF14FB" w:rsidRDefault="00C01986" w:rsidP="00C01986">
                      <w:pPr>
                        <w:pStyle w:val="Caption"/>
                        <w:rPr>
                          <w:noProof/>
                          <w:sz w:val="24"/>
                        </w:rPr>
                      </w:pPr>
                      <w:bookmarkStart w:id="20" w:name="_Ref163419111"/>
                      <w:r>
                        <w:t xml:space="preserve">Figure </w:t>
                      </w:r>
                      <w:r>
                        <w:fldChar w:fldCharType="begin"/>
                      </w:r>
                      <w:r>
                        <w:instrText xml:space="preserve"> SEQ Figure \* ARABIC </w:instrText>
                      </w:r>
                      <w:r>
                        <w:fldChar w:fldCharType="separate"/>
                      </w:r>
                      <w:r w:rsidR="006C1434">
                        <w:rPr>
                          <w:noProof/>
                        </w:rPr>
                        <w:t>8</w:t>
                      </w:r>
                      <w:r>
                        <w:fldChar w:fldCharType="end"/>
                      </w:r>
                      <w:bookmarkEnd w:id="20"/>
                      <w:r w:rsidR="00912B1E">
                        <w:t xml:space="preserve"> – WI11112 Plasma Cleaning Box</w:t>
                      </w:r>
                    </w:p>
                  </w:txbxContent>
                </v:textbox>
                <w10:wrap type="square"/>
              </v:shape>
            </w:pict>
          </mc:Fallback>
        </mc:AlternateContent>
      </w:r>
    </w:p>
    <w:p w14:paraId="256246D7" w14:textId="77777777" w:rsidR="00C01986" w:rsidRDefault="00C01986" w:rsidP="00530F5D"/>
    <w:p w14:paraId="4A60B5F1" w14:textId="3DDE3796" w:rsidR="00C01986" w:rsidRDefault="00C01986" w:rsidP="00530F5D"/>
    <w:p w14:paraId="1943AD4D" w14:textId="4ED34794" w:rsidR="00C01986" w:rsidRDefault="00912B1E" w:rsidP="00530F5D">
      <w:r>
        <w:rPr>
          <w:noProof/>
        </w:rPr>
        <w:drawing>
          <wp:anchor distT="0" distB="0" distL="114300" distR="114300" simplePos="0" relativeHeight="251682816" behindDoc="0" locked="0" layoutInCell="1" allowOverlap="1" wp14:anchorId="009A81C1" wp14:editId="023835DB">
            <wp:simplePos x="0" y="0"/>
            <wp:positionH relativeFrom="margin">
              <wp:posOffset>-19685</wp:posOffset>
            </wp:positionH>
            <wp:positionV relativeFrom="paragraph">
              <wp:posOffset>393700</wp:posOffset>
            </wp:positionV>
            <wp:extent cx="2581275" cy="3665855"/>
            <wp:effectExtent l="19050" t="19050" r="28575" b="10795"/>
            <wp:wrapSquare wrapText="bothSides"/>
            <wp:docPr id="4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Picture 428"/>
                    <pic:cNvPicPr>
                      <a:picLocks noChangeAspect="1"/>
                    </pic:cNvPicPr>
                  </pic:nvPicPr>
                  <pic:blipFill rotWithShape="1">
                    <a:blip r:embed="rId21" cstate="print">
                      <a:extLst>
                        <a:ext uri="{28A0092B-C50C-407E-A947-70E740481C1C}">
                          <a14:useLocalDpi xmlns:a14="http://schemas.microsoft.com/office/drawing/2010/main" val="0"/>
                        </a:ext>
                      </a:extLst>
                    </a:blip>
                    <a:srcRect l="38305" t="11138" r="21556" b="21353"/>
                    <a:stretch/>
                  </pic:blipFill>
                  <pic:spPr bwMode="auto">
                    <a:xfrm>
                      <a:off x="0" y="0"/>
                      <a:ext cx="2581275" cy="366585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5D117B1" w14:textId="45313B1D" w:rsidR="00530F5D" w:rsidRDefault="00A00635" w:rsidP="00530F5D">
      <w:r>
        <w:t xml:space="preserve">Next the scale runs into the top half of the chamber, around a tensioning wheel and into the pre-set lacquering block. </w:t>
      </w:r>
      <w:r w:rsidR="00530F5D">
        <w:t>The tension wheels are crucial because the scale is as thin as a ribbon so can sway easily.</w:t>
      </w:r>
      <w:r w:rsidR="00852711">
        <w:t xml:space="preserve"> The lacquer block requires the most amount of training and experience on assembling correctly in a clean, functional matter. The lacquer blocks hold the lacquer in a reservoir which is linked to a fixed &amp; moving jaw. The scale runs between these jaws and that is what plays the biggest outcome to GOOD scale. </w:t>
      </w:r>
    </w:p>
    <w:p w14:paraId="49080F47" w14:textId="77777777" w:rsidR="00A00635" w:rsidRDefault="00A00635" w:rsidP="00A00635"/>
    <w:p w14:paraId="553EEDA2" w14:textId="2143C121" w:rsidR="00A00635" w:rsidRDefault="00D508F3" w:rsidP="00A00635">
      <w:r>
        <w:rPr>
          <w:noProof/>
        </w:rPr>
        <mc:AlternateContent>
          <mc:Choice Requires="wps">
            <w:drawing>
              <wp:anchor distT="0" distB="0" distL="114300" distR="114300" simplePos="0" relativeHeight="251695104" behindDoc="0" locked="0" layoutInCell="1" allowOverlap="1" wp14:anchorId="3F54E562" wp14:editId="31ECFCCE">
                <wp:simplePos x="0" y="0"/>
                <wp:positionH relativeFrom="column">
                  <wp:posOffset>1845310</wp:posOffset>
                </wp:positionH>
                <wp:positionV relativeFrom="paragraph">
                  <wp:posOffset>4179570</wp:posOffset>
                </wp:positionV>
                <wp:extent cx="3886200" cy="635"/>
                <wp:effectExtent l="0" t="0" r="0" b="0"/>
                <wp:wrapSquare wrapText="bothSides"/>
                <wp:docPr id="2104156728" name="Text Box 1"/>
                <wp:cNvGraphicFramePr/>
                <a:graphic xmlns:a="http://schemas.openxmlformats.org/drawingml/2006/main">
                  <a:graphicData uri="http://schemas.microsoft.com/office/word/2010/wordprocessingShape">
                    <wps:wsp>
                      <wps:cNvSpPr txBox="1"/>
                      <wps:spPr>
                        <a:xfrm>
                          <a:off x="0" y="0"/>
                          <a:ext cx="3886200" cy="635"/>
                        </a:xfrm>
                        <a:prstGeom prst="rect">
                          <a:avLst/>
                        </a:prstGeom>
                        <a:solidFill>
                          <a:prstClr val="white"/>
                        </a:solidFill>
                        <a:ln>
                          <a:noFill/>
                        </a:ln>
                      </wps:spPr>
                      <wps:txbx>
                        <w:txbxContent>
                          <w:p w14:paraId="63B8DA10" w14:textId="7741D0F0" w:rsidR="00D508F3" w:rsidRPr="00346249" w:rsidRDefault="00D508F3" w:rsidP="00D508F3">
                            <w:pPr>
                              <w:pStyle w:val="Caption"/>
                              <w:rPr>
                                <w:noProof/>
                                <w:sz w:val="24"/>
                              </w:rPr>
                            </w:pPr>
                            <w:r>
                              <w:t xml:space="preserve">Figure </w:t>
                            </w:r>
                            <w:r>
                              <w:fldChar w:fldCharType="begin"/>
                            </w:r>
                            <w:r>
                              <w:instrText xml:space="preserve"> SEQ Figure \* ARABIC </w:instrText>
                            </w:r>
                            <w:r>
                              <w:fldChar w:fldCharType="separate"/>
                            </w:r>
                            <w:r w:rsidR="006C1434">
                              <w:rPr>
                                <w:noProof/>
                              </w:rPr>
                              <w:t>9</w:t>
                            </w:r>
                            <w:r>
                              <w:fldChar w:fldCharType="end"/>
                            </w:r>
                            <w:r>
                              <w:t xml:space="preserve"> – Lower Curing Chamber showing two UV lights from the Operating Manual.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54E562" id="_x0000_s1036" type="#_x0000_t202" style="position:absolute;margin-left:145.3pt;margin-top:329.1pt;width:306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" stroked="f">
                <v:textbox style="mso-fit-shape-to-text:t" inset="0,0,0,0">
                  <w:txbxContent>
                    <w:p w14:paraId="63B8DA10" w14:textId="7741D0F0" w:rsidR="00D508F3" w:rsidRPr="00346249" w:rsidRDefault="00D508F3" w:rsidP="00D508F3">
                      <w:pPr>
                        <w:pStyle w:val="Caption"/>
                        <w:rPr>
                          <w:noProof/>
                          <w:sz w:val="24"/>
                        </w:rPr>
                      </w:pPr>
                      <w:r>
                        <w:t xml:space="preserve">Figure </w:t>
                      </w:r>
                      <w:r>
                        <w:fldChar w:fldCharType="begin"/>
                      </w:r>
                      <w:r>
                        <w:instrText xml:space="preserve"> SEQ Figure \* ARABIC </w:instrText>
                      </w:r>
                      <w:r>
                        <w:fldChar w:fldCharType="separate"/>
                      </w:r>
                      <w:r w:rsidR="006C1434">
                        <w:rPr>
                          <w:noProof/>
                        </w:rPr>
                        <w:t>9</w:t>
                      </w:r>
                      <w:r>
                        <w:fldChar w:fldCharType="end"/>
                      </w:r>
                      <w:r>
                        <w:t xml:space="preserve"> – Lower Curing Chamber showing two UV lights from the Operating Manual.</w:t>
                      </w:r>
                    </w:p>
                  </w:txbxContent>
                </v:textbox>
                <w10:wrap type="square"/>
              </v:shape>
            </w:pict>
          </mc:Fallback>
        </mc:AlternateContent>
      </w:r>
      <w:r w:rsidRPr="00D508F3">
        <w:rPr>
          <w:noProof/>
        </w:rPr>
        <w:drawing>
          <wp:anchor distT="0" distB="0" distL="114300" distR="114300" simplePos="0" relativeHeight="251693056" behindDoc="0" locked="0" layoutInCell="1" allowOverlap="1" wp14:anchorId="41F9A45D" wp14:editId="5B518763">
            <wp:simplePos x="0" y="0"/>
            <wp:positionH relativeFrom="margin">
              <wp:align>right</wp:align>
            </wp:positionH>
            <wp:positionV relativeFrom="paragraph">
              <wp:posOffset>264795</wp:posOffset>
            </wp:positionV>
            <wp:extent cx="3886200" cy="3857625"/>
            <wp:effectExtent l="0" t="0" r="0" b="9525"/>
            <wp:wrapSquare wrapText="bothSides"/>
            <wp:docPr id="271304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86200" cy="3857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2F4DB2" w14:textId="1E5E4932" w:rsidR="00A00635" w:rsidRDefault="00A00635" w:rsidP="00A00635"/>
    <w:p w14:paraId="33C48A72" w14:textId="291E5AA0" w:rsidR="00A00635" w:rsidRDefault="00D508F3" w:rsidP="00A00635">
      <w:r>
        <w:t xml:space="preserve">Once Scale leaves the bottom of the lacquer block it enters the UV light curing chamber in the lower half. This UV light rapidly cures the lacquer 90% of the way before it leaves the machine and air cures on a reel. </w:t>
      </w:r>
    </w:p>
    <w:p w14:paraId="42034632" w14:textId="77777777" w:rsidR="00A00635" w:rsidRDefault="00A00635" w:rsidP="00A00635"/>
    <w:p w14:paraId="12A8B6CC" w14:textId="0D864B88" w:rsidR="00A00635" w:rsidRDefault="00A00635" w:rsidP="00A00635"/>
    <w:p w14:paraId="2822C9E1" w14:textId="6B9E9953" w:rsidR="000500F7" w:rsidRDefault="00962E93" w:rsidP="00962E93">
      <w:pPr>
        <w:pStyle w:val="Heading2"/>
      </w:pPr>
      <w:bookmarkStart w:id="21" w:name="_Toc163429091"/>
      <w:r>
        <w:t>Current Maintenance Practices</w:t>
      </w:r>
      <w:bookmarkEnd w:id="21"/>
      <w:r>
        <w:t xml:space="preserve"> </w:t>
      </w:r>
    </w:p>
    <w:p w14:paraId="07710932" w14:textId="4D470226" w:rsidR="00962E93" w:rsidRDefault="00962E93">
      <w:r>
        <w:t xml:space="preserve">The machine is </w:t>
      </w:r>
      <w:r w:rsidR="00082BDE">
        <w:t>running</w:t>
      </w:r>
      <w:r>
        <w:t xml:space="preserve"> most days due to production demands but </w:t>
      </w:r>
      <w:r w:rsidR="00F43B7B">
        <w:t>to</w:t>
      </w:r>
      <w:r>
        <w:t xml:space="preserve"> keep the quality of product consistent the machine undergoes regular maintenance activities. </w:t>
      </w:r>
    </w:p>
    <w:p w14:paraId="782E676D" w14:textId="4095C4CF" w:rsidR="00962E93" w:rsidRDefault="00082BDE">
      <w:r>
        <w:t xml:space="preserve">As with every company, the number priority is Health &amp; Safety. And all companies within the UK must comply and follow the Health and Safety at Work Act 1974. </w:t>
      </w:r>
    </w:p>
    <w:p w14:paraId="09E969D9" w14:textId="55953843" w:rsidR="00082BDE" w:rsidRDefault="00082BDE" w:rsidP="00082BDE">
      <w:r>
        <w:t>The Health and Safety at Work etc Act 1974 is the primary piece of legislation covering occupational health and safety in Great Britain. It's sometimes referred to as HSWA, the HSW Act, the 1974 Act or HASAWA.</w:t>
      </w:r>
    </w:p>
    <w:p w14:paraId="7A55839B" w14:textId="3DA6BC62" w:rsidR="00082BDE" w:rsidRDefault="00082BDE" w:rsidP="00082BDE">
      <w:r>
        <w:t>It sets out the general duties which:</w:t>
      </w:r>
    </w:p>
    <w:p w14:paraId="08232C38" w14:textId="77777777" w:rsidR="00082BDE" w:rsidRDefault="00082BDE" w:rsidP="00082BDE">
      <w:pPr>
        <w:pStyle w:val="ListParagraph"/>
        <w:numPr>
          <w:ilvl w:val="0"/>
          <w:numId w:val="7"/>
        </w:numPr>
      </w:pPr>
      <w:r>
        <w:t>employers have towards employees and members of the public</w:t>
      </w:r>
    </w:p>
    <w:p w14:paraId="486403B6" w14:textId="77777777" w:rsidR="00082BDE" w:rsidRDefault="00082BDE" w:rsidP="00082BDE">
      <w:pPr>
        <w:pStyle w:val="ListParagraph"/>
        <w:numPr>
          <w:ilvl w:val="0"/>
          <w:numId w:val="7"/>
        </w:numPr>
      </w:pPr>
      <w:r>
        <w:t>employees have to themselves and to each other</w:t>
      </w:r>
    </w:p>
    <w:p w14:paraId="74C1457F" w14:textId="508E5C4F" w:rsidR="00F43B7B" w:rsidRDefault="00082BDE" w:rsidP="00F43B7B">
      <w:pPr>
        <w:pStyle w:val="ListParagraph"/>
        <w:numPr>
          <w:ilvl w:val="0"/>
          <w:numId w:val="7"/>
        </w:numPr>
      </w:pPr>
      <w:r>
        <w:t>certain self-employed have towards themselves and others</w:t>
      </w:r>
      <w:r w:rsidR="00F43B7B">
        <w:t xml:space="preserve"> </w:t>
      </w:r>
      <w:sdt>
        <w:sdtPr>
          <w:id w:val="1125501125"/>
          <w:citation/>
        </w:sdtPr>
        <w:sdtContent>
          <w:r w:rsidR="00F43B7B">
            <w:fldChar w:fldCharType="begin"/>
          </w:r>
          <w:r w:rsidR="00F43B7B">
            <w:instrText xml:space="preserve"> CITATION HSE24 \l 2057 </w:instrText>
          </w:r>
          <w:r w:rsidR="00F43B7B">
            <w:fldChar w:fldCharType="separate"/>
          </w:r>
          <w:r w:rsidR="00D508F3" w:rsidRPr="00D508F3">
            <w:rPr>
              <w:noProof/>
            </w:rPr>
            <w:t>(HSE About, 2024)</w:t>
          </w:r>
          <w:r w:rsidR="00F43B7B">
            <w:fldChar w:fldCharType="end"/>
          </w:r>
        </w:sdtContent>
      </w:sdt>
    </w:p>
    <w:p w14:paraId="59985A2F" w14:textId="23AB2D21" w:rsidR="000500F7" w:rsidRDefault="00F43B7B">
      <w:r>
        <w:t xml:space="preserve">A company that does not follow this act is breaking the law, creating a dangerous work environment but also most likely reducing the lifespan of their machinery. </w:t>
      </w:r>
    </w:p>
    <w:p w14:paraId="513BEDBA" w14:textId="56DEA026" w:rsidR="00F43B7B" w:rsidRDefault="00F43B7B">
      <w:r>
        <w:rPr>
          <w:noProof/>
        </w:rPr>
        <mc:AlternateContent>
          <mc:Choice Requires="wps">
            <w:drawing>
              <wp:anchor distT="0" distB="0" distL="114300" distR="114300" simplePos="0" relativeHeight="251692032" behindDoc="0" locked="0" layoutInCell="1" allowOverlap="1" wp14:anchorId="35B2A5E0" wp14:editId="1B010BFF">
                <wp:simplePos x="0" y="0"/>
                <wp:positionH relativeFrom="column">
                  <wp:posOffset>827405</wp:posOffset>
                </wp:positionH>
                <wp:positionV relativeFrom="paragraph">
                  <wp:posOffset>3545840</wp:posOffset>
                </wp:positionV>
                <wp:extent cx="4074160" cy="635"/>
                <wp:effectExtent l="0" t="0" r="0" b="0"/>
                <wp:wrapSquare wrapText="bothSides"/>
                <wp:docPr id="1769822414" name="Text Box 1"/>
                <wp:cNvGraphicFramePr/>
                <a:graphic xmlns:a="http://schemas.openxmlformats.org/drawingml/2006/main">
                  <a:graphicData uri="http://schemas.microsoft.com/office/word/2010/wordprocessingShape">
                    <wps:wsp>
                      <wps:cNvSpPr txBox="1"/>
                      <wps:spPr>
                        <a:xfrm>
                          <a:off x="0" y="0"/>
                          <a:ext cx="4074160" cy="635"/>
                        </a:xfrm>
                        <a:prstGeom prst="rect">
                          <a:avLst/>
                        </a:prstGeom>
                        <a:solidFill>
                          <a:prstClr val="white"/>
                        </a:solidFill>
                        <a:ln>
                          <a:noFill/>
                        </a:ln>
                      </wps:spPr>
                      <wps:txbx>
                        <w:txbxContent>
                          <w:p w14:paraId="71CECD2D" w14:textId="16E38159" w:rsidR="00F43B7B" w:rsidRPr="001C2A24" w:rsidRDefault="00F43B7B" w:rsidP="00F43B7B">
                            <w:pPr>
                              <w:pStyle w:val="Caption"/>
                              <w:rPr>
                                <w:noProof/>
                                <w:sz w:val="24"/>
                              </w:rPr>
                            </w:pPr>
                            <w:r>
                              <w:t xml:space="preserve">Figure </w:t>
                            </w:r>
                            <w:r>
                              <w:fldChar w:fldCharType="begin"/>
                            </w:r>
                            <w:r>
                              <w:instrText xml:space="preserve"> SEQ Figure \* ARABIC </w:instrText>
                            </w:r>
                            <w:r>
                              <w:fldChar w:fldCharType="separate"/>
                            </w:r>
                            <w:r w:rsidR="006C1434">
                              <w:rPr>
                                <w:noProof/>
                              </w:rPr>
                              <w:t>10</w:t>
                            </w:r>
                            <w:r>
                              <w:fldChar w:fldCharType="end"/>
                            </w:r>
                            <w:r>
                              <w:t xml:space="preserve"> – HSE Sign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B2A5E0" id="_x0000_s1037" type="#_x0000_t202" style="position:absolute;margin-left:65.15pt;margin-top:279.2pt;width:320.8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" stroked="f">
                <v:textbox style="mso-fit-shape-to-text:t" inset="0,0,0,0">
                  <w:txbxContent>
                    <w:p w14:paraId="71CECD2D" w14:textId="16E38159" w:rsidR="00F43B7B" w:rsidRPr="001C2A24" w:rsidRDefault="00F43B7B" w:rsidP="00F43B7B">
                      <w:pPr>
                        <w:pStyle w:val="Caption"/>
                        <w:rPr>
                          <w:noProof/>
                          <w:sz w:val="24"/>
                        </w:rPr>
                      </w:pPr>
                      <w:r>
                        <w:t xml:space="preserve">Figure </w:t>
                      </w:r>
                      <w:r>
                        <w:fldChar w:fldCharType="begin"/>
                      </w:r>
                      <w:r>
                        <w:instrText xml:space="preserve"> SEQ Figure \* ARABIC </w:instrText>
                      </w:r>
                      <w:r>
                        <w:fldChar w:fldCharType="separate"/>
                      </w:r>
                      <w:r w:rsidR="006C1434">
                        <w:rPr>
                          <w:noProof/>
                        </w:rPr>
                        <w:t>10</w:t>
                      </w:r>
                      <w:r>
                        <w:fldChar w:fldCharType="end"/>
                      </w:r>
                      <w:r>
                        <w:t xml:space="preserve"> – HSE Sign </w:t>
                      </w:r>
                    </w:p>
                  </w:txbxContent>
                </v:textbox>
                <w10:wrap type="square"/>
              </v:shape>
            </w:pict>
          </mc:Fallback>
        </mc:AlternateContent>
      </w:r>
      <w:r>
        <w:rPr>
          <w:noProof/>
        </w:rPr>
        <w:drawing>
          <wp:anchor distT="0" distB="0" distL="114300" distR="114300" simplePos="0" relativeHeight="251689984" behindDoc="0" locked="0" layoutInCell="1" allowOverlap="1" wp14:anchorId="2D592194" wp14:editId="4169E3F4">
            <wp:simplePos x="0" y="0"/>
            <wp:positionH relativeFrom="margin">
              <wp:align>center</wp:align>
            </wp:positionH>
            <wp:positionV relativeFrom="paragraph">
              <wp:posOffset>50165</wp:posOffset>
            </wp:positionV>
            <wp:extent cx="4074160" cy="3438525"/>
            <wp:effectExtent l="0" t="0" r="2540" b="9525"/>
            <wp:wrapSquare wrapText="bothSides"/>
            <wp:docPr id="791890460" name="Picture 7" descr="Health and Safety at Work Act 1974 – Linden Signs &amp; Print">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890460" name="Picture 7" descr="Health and Safety at Work Act 1974 – Linden Signs &amp; Print">
                      <a:hlinkClick r:id="rId23"/>
                    </pic:cNvPr>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7949" b="7652"/>
                    <a:stretch/>
                  </pic:blipFill>
                  <pic:spPr bwMode="auto">
                    <a:xfrm>
                      <a:off x="0" y="0"/>
                      <a:ext cx="4074160" cy="3438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1585D6" w14:textId="77777777" w:rsidR="000500F7" w:rsidRDefault="000500F7"/>
    <w:p w14:paraId="2FBCFACB" w14:textId="77777777" w:rsidR="000500F7" w:rsidRDefault="000500F7"/>
    <w:p w14:paraId="6C64C327" w14:textId="77777777" w:rsidR="000500F7" w:rsidRDefault="000500F7"/>
    <w:p w14:paraId="372377C3" w14:textId="77777777" w:rsidR="000500F7" w:rsidRDefault="000500F7"/>
    <w:p w14:paraId="734071B8" w14:textId="77777777" w:rsidR="00F43B7B" w:rsidRDefault="00F43B7B"/>
    <w:p w14:paraId="5E3962F7" w14:textId="77777777" w:rsidR="00F43B7B" w:rsidRDefault="00F43B7B"/>
    <w:p w14:paraId="5B55F81D" w14:textId="77777777" w:rsidR="00F43B7B" w:rsidRDefault="00F43B7B"/>
    <w:p w14:paraId="34A5F351" w14:textId="77777777" w:rsidR="00F43B7B" w:rsidRDefault="00F43B7B"/>
    <w:p w14:paraId="4C69848B" w14:textId="77777777" w:rsidR="00F43B7B" w:rsidRDefault="00F43B7B"/>
    <w:p w14:paraId="5967D88A" w14:textId="77777777" w:rsidR="00F43B7B" w:rsidRDefault="00F43B7B"/>
    <w:p w14:paraId="3EB17D62" w14:textId="4B0449DE" w:rsidR="00F43B7B" w:rsidRDefault="00F43B7B">
      <w:r>
        <w:t xml:space="preserve">As the H&amp;S Act 1974 states it is everyone’s responsibility to do some form of maintenance within the workplace. Albeit, simply cleaning the area as shown SOP1557-01 RGS Area Clean, or a more thorough quarterly clean like PMI00624 shown in APPENDIX 2. We all have a duty of care to the workplace. </w:t>
      </w:r>
    </w:p>
    <w:p w14:paraId="043D7349" w14:textId="5F071883" w:rsidR="00180A86" w:rsidRDefault="00A66580" w:rsidP="00A431DE">
      <w:pPr>
        <w:pStyle w:val="Heading5"/>
      </w:pPr>
      <w:r>
        <w:t xml:space="preserve">Training </w:t>
      </w:r>
    </w:p>
    <w:p w14:paraId="0ABD85E5" w14:textId="4CF937EC" w:rsidR="00A66580" w:rsidRDefault="00A66580">
      <w:r>
        <w:t xml:space="preserve">Renishaw provides a duty of care by </w:t>
      </w:r>
      <w:r w:rsidR="00A4182B">
        <w:t xml:space="preserve">giving the relevant personnel training for the required areas. Operators must be trained for use, just as Technicians must be trained for maintenance activities. </w:t>
      </w:r>
    </w:p>
    <w:p w14:paraId="1B1AB770" w14:textId="7F7B345A" w:rsidR="00A4182B" w:rsidRDefault="00A4182B">
      <w:r>
        <w:t xml:space="preserve">Work Instructions (WI), Standard Operating Procedures (SOP) must first be run through, followed and buddy checked before being signed off. Once sufficiently trained then the responsibility is on them to follow it. </w:t>
      </w:r>
    </w:p>
    <w:p w14:paraId="57806491" w14:textId="4084CE99" w:rsidR="00A4182B" w:rsidRDefault="00A4182B"/>
    <w:p w14:paraId="2F0D325F" w14:textId="77777777" w:rsidR="00370066" w:rsidRDefault="00370066"/>
    <w:p w14:paraId="733FB39C" w14:textId="77777777" w:rsidR="00370066" w:rsidRDefault="00370066"/>
    <w:p w14:paraId="6E629309" w14:textId="77777777" w:rsidR="00370066" w:rsidRDefault="00370066"/>
    <w:p w14:paraId="2B2DA51C" w14:textId="77777777" w:rsidR="00370066" w:rsidRDefault="00370066"/>
    <w:p w14:paraId="281C4266" w14:textId="77777777" w:rsidR="00370066" w:rsidRDefault="00370066"/>
    <w:p w14:paraId="38B10222" w14:textId="77777777" w:rsidR="00370066" w:rsidRDefault="00370066"/>
    <w:p w14:paraId="49F105DC" w14:textId="77777777" w:rsidR="00370066" w:rsidRDefault="00370066"/>
    <w:p w14:paraId="038ECFD3" w14:textId="77777777" w:rsidR="00370066" w:rsidRDefault="00370066"/>
    <w:p w14:paraId="3825E1DA" w14:textId="77777777" w:rsidR="00370066" w:rsidRDefault="00370066"/>
    <w:p w14:paraId="27DFA890" w14:textId="77777777" w:rsidR="00370066" w:rsidRDefault="00370066"/>
    <w:p w14:paraId="5885C819" w14:textId="77777777" w:rsidR="00370066" w:rsidRDefault="00370066"/>
    <w:p w14:paraId="65A461F4" w14:textId="77777777" w:rsidR="00370066" w:rsidRDefault="00370066"/>
    <w:p w14:paraId="169A8841" w14:textId="56C5832C" w:rsidR="00F43B7B" w:rsidRDefault="00180A86" w:rsidP="00180A86">
      <w:pPr>
        <w:pStyle w:val="Heading3"/>
      </w:pPr>
      <w:r>
        <w:t>Daily Checks</w:t>
      </w:r>
    </w:p>
    <w:p w14:paraId="72FC577F" w14:textId="60EAAE85" w:rsidR="00180A86" w:rsidRDefault="00180A86">
      <w:r>
        <w:t xml:space="preserve">One method of maintenance practice is daily or operator checks. These checks are often simple, and fast checks that verify the running process is ok. </w:t>
      </w:r>
    </w:p>
    <w:p w14:paraId="72556ADB" w14:textId="01DED07F" w:rsidR="00D508F3" w:rsidRDefault="00D508F3">
      <w:r>
        <w:t xml:space="preserve">The cleaning of the UV curing bulbs and cleaning of the Lacquer block must be done daily. </w:t>
      </w:r>
    </w:p>
    <w:p w14:paraId="4FCBB02E" w14:textId="74548A8B" w:rsidR="00D508F3" w:rsidRDefault="00D508F3" w:rsidP="00D508F3">
      <w:r>
        <w:t>An entry must be made in the lacquer monitoring sheet (AS712), shown below, to state that the UV chamber has been cleaned with methylated spirits with the date and signature (Figure 8). When this sheet is full, scan it and save into the ‘</w:t>
      </w:r>
      <w:proofErr w:type="spellStart"/>
      <w:r>
        <w:t>Sharepoint</w:t>
      </w:r>
      <w:proofErr w:type="spellEnd"/>
      <w:r>
        <w:t xml:space="preserve"> document Library’ on </w:t>
      </w:r>
      <w:proofErr w:type="spellStart"/>
      <w:r>
        <w:t>syteline</w:t>
      </w:r>
      <w:proofErr w:type="spellEnd"/>
      <w:r>
        <w:t xml:space="preserve"> QC gages for the lacquer machine.</w:t>
      </w:r>
    </w:p>
    <w:p w14:paraId="4AD46B40" w14:textId="77777777" w:rsidR="00A66580" w:rsidRDefault="00D508F3" w:rsidP="00A66580">
      <w:r>
        <w:t xml:space="preserve">Common data sheets like this </w:t>
      </w:r>
      <w:r w:rsidR="00A66580">
        <w:t xml:space="preserve">provide quick an easy note from operator to engineering of what has gone on, along with production data. </w:t>
      </w:r>
    </w:p>
    <w:p w14:paraId="4D850791" w14:textId="3B2DEB45" w:rsidR="00A66580" w:rsidRDefault="00A66580" w:rsidP="00A66580">
      <w:r>
        <w:rPr>
          <w:noProof/>
        </w:rPr>
        <w:drawing>
          <wp:anchor distT="0" distB="0" distL="114300" distR="114300" simplePos="0" relativeHeight="251697152" behindDoc="0" locked="0" layoutInCell="1" allowOverlap="1" wp14:anchorId="18E52CC8" wp14:editId="4DAFCDE1">
            <wp:simplePos x="0" y="0"/>
            <wp:positionH relativeFrom="margin">
              <wp:align>center</wp:align>
            </wp:positionH>
            <wp:positionV relativeFrom="paragraph">
              <wp:posOffset>5080</wp:posOffset>
            </wp:positionV>
            <wp:extent cx="4984750" cy="2924175"/>
            <wp:effectExtent l="19050" t="19050" r="25400" b="28575"/>
            <wp:wrapSquare wrapText="bothSides"/>
            <wp:docPr id="9" name="Picture 9" descr="cid:2b1e74f9-3d60-4843-9b4a-7b7ee06368d1@eurprd09.prod.outlook.com"/>
            <wp:cNvGraphicFramePr/>
            <a:graphic xmlns:a="http://schemas.openxmlformats.org/drawingml/2006/main">
              <a:graphicData uri="http://schemas.openxmlformats.org/drawingml/2006/picture">
                <pic:pic xmlns:pic="http://schemas.openxmlformats.org/drawingml/2006/picture">
                  <pic:nvPicPr>
                    <pic:cNvPr id="1" name="Picture 1" descr="cid:2b1e74f9-3d60-4843-9b4a-7b7ee06368d1@eurprd09.prod.outlook.com"/>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rot="10800000">
                      <a:off x="0" y="0"/>
                      <a:ext cx="4984750" cy="292417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014E958D" w14:textId="7D764834" w:rsidR="00D508F3" w:rsidRDefault="00D508F3" w:rsidP="00D508F3">
      <w:pPr>
        <w:pStyle w:val="Heading3"/>
      </w:pPr>
    </w:p>
    <w:p w14:paraId="47D513C0" w14:textId="77777777" w:rsidR="00A66580" w:rsidRDefault="00A66580" w:rsidP="00A66580"/>
    <w:p w14:paraId="11965632" w14:textId="77777777" w:rsidR="00A66580" w:rsidRDefault="00A66580" w:rsidP="00A66580"/>
    <w:p w14:paraId="6B2E2B5F" w14:textId="77777777" w:rsidR="00A66580" w:rsidRDefault="00A66580" w:rsidP="00A66580"/>
    <w:p w14:paraId="4F4D402A" w14:textId="1D0E4387" w:rsidR="00A66580" w:rsidRDefault="00A66580" w:rsidP="00A66580"/>
    <w:p w14:paraId="5325705E" w14:textId="0FA7635B" w:rsidR="00A66580" w:rsidRDefault="00A66580" w:rsidP="00A66580"/>
    <w:p w14:paraId="7045562C" w14:textId="6BA78D21" w:rsidR="00A66580" w:rsidRDefault="00A66580" w:rsidP="00A66580">
      <w:r>
        <w:rPr>
          <w:noProof/>
        </w:rPr>
        <mc:AlternateContent>
          <mc:Choice Requires="wps">
            <w:drawing>
              <wp:anchor distT="0" distB="0" distL="114300" distR="114300" simplePos="0" relativeHeight="251698176" behindDoc="0" locked="0" layoutInCell="1" allowOverlap="1" wp14:anchorId="3847FE6B" wp14:editId="15DE2DBE">
                <wp:simplePos x="0" y="0"/>
                <wp:positionH relativeFrom="margin">
                  <wp:align>center</wp:align>
                </wp:positionH>
                <wp:positionV relativeFrom="paragraph">
                  <wp:posOffset>421640</wp:posOffset>
                </wp:positionV>
                <wp:extent cx="6070600" cy="266700"/>
                <wp:effectExtent l="0" t="0" r="6350" b="0"/>
                <wp:wrapSquare wrapText="bothSides"/>
                <wp:docPr id="1010503067" name="Text Box 1"/>
                <wp:cNvGraphicFramePr/>
                <a:graphic xmlns:a="http://schemas.openxmlformats.org/drawingml/2006/main">
                  <a:graphicData uri="http://schemas.microsoft.com/office/word/2010/wordprocessingShape">
                    <wps:wsp>
                      <wps:cNvSpPr txBox="1"/>
                      <wps:spPr>
                        <a:xfrm>
                          <a:off x="0" y="0"/>
                          <a:ext cx="6070600" cy="266700"/>
                        </a:xfrm>
                        <a:prstGeom prst="rect">
                          <a:avLst/>
                        </a:prstGeom>
                        <a:solidFill>
                          <a:prstClr val="white"/>
                        </a:solidFill>
                        <a:ln>
                          <a:noFill/>
                        </a:ln>
                      </wps:spPr>
                      <wps:txbx>
                        <w:txbxContent>
                          <w:p w14:paraId="6A440DA0" w14:textId="41987B61" w:rsidR="00D508F3" w:rsidRPr="00C81042" w:rsidRDefault="00D508F3" w:rsidP="00D508F3">
                            <w:pPr>
                              <w:pStyle w:val="Caption"/>
                              <w:rPr>
                                <w:noProof/>
                                <w:sz w:val="24"/>
                              </w:rPr>
                            </w:pPr>
                            <w:r>
                              <w:t xml:space="preserve">Figure </w:t>
                            </w:r>
                            <w:r>
                              <w:fldChar w:fldCharType="begin"/>
                            </w:r>
                            <w:r>
                              <w:instrText xml:space="preserve"> SEQ Figure \* ARABIC </w:instrText>
                            </w:r>
                            <w:r>
                              <w:fldChar w:fldCharType="separate"/>
                            </w:r>
                            <w:r w:rsidR="006C1434">
                              <w:rPr>
                                <w:noProof/>
                              </w:rPr>
                              <w:t>11</w:t>
                            </w:r>
                            <w:r>
                              <w:fldChar w:fldCharType="end"/>
                            </w:r>
                            <w:r>
                              <w:t xml:space="preserve"> - AS712 Sheet WI11112 Lacquering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47FE6B" id="_x0000_s1038" type="#_x0000_t202" style="position:absolute;margin-left:0;margin-top:33.2pt;width:478pt;height:21pt;z-index:2516981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" stroked="f">
                <v:textbox style="mso-fit-shape-to-text:t" inset="0,0,0,0">
                  <w:txbxContent>
                    <w:p w14:paraId="6A440DA0" w14:textId="41987B61" w:rsidR="00D508F3" w:rsidRPr="00C81042" w:rsidRDefault="00D508F3" w:rsidP="00D508F3">
                      <w:pPr>
                        <w:pStyle w:val="Caption"/>
                        <w:rPr>
                          <w:noProof/>
                          <w:sz w:val="24"/>
                        </w:rPr>
                      </w:pPr>
                      <w:r>
                        <w:t xml:space="preserve">Figure </w:t>
                      </w:r>
                      <w:r>
                        <w:fldChar w:fldCharType="begin"/>
                      </w:r>
                      <w:r>
                        <w:instrText xml:space="preserve"> SEQ Figure \* ARABIC </w:instrText>
                      </w:r>
                      <w:r>
                        <w:fldChar w:fldCharType="separate"/>
                      </w:r>
                      <w:r w:rsidR="006C1434">
                        <w:rPr>
                          <w:noProof/>
                        </w:rPr>
                        <w:t>11</w:t>
                      </w:r>
                      <w:r>
                        <w:fldChar w:fldCharType="end"/>
                      </w:r>
                      <w:r>
                        <w:t xml:space="preserve"> - AS712 Sheet WI11112 Lacquering</w:t>
                      </w:r>
                    </w:p>
                  </w:txbxContent>
                </v:textbox>
                <w10:wrap type="square" anchorx="margin"/>
              </v:shape>
            </w:pict>
          </mc:Fallback>
        </mc:AlternateContent>
      </w:r>
    </w:p>
    <w:p w14:paraId="77F2734E" w14:textId="77777777" w:rsidR="00370066" w:rsidRDefault="00370066" w:rsidP="00A66580"/>
    <w:p w14:paraId="218A8DC3" w14:textId="053FB43E" w:rsidR="00370066" w:rsidRDefault="00370066" w:rsidP="00A66580">
      <w:r>
        <w:t xml:space="preserve">You could argue that process checks are all to do with quality of the part but they are actual micro maintaining the machine each time because if your data is consistently the same then not a lot has changed with the machine fortunately. </w:t>
      </w:r>
    </w:p>
    <w:p w14:paraId="23B8C994" w14:textId="77777777" w:rsidR="00370066" w:rsidRDefault="00370066" w:rsidP="00A66580"/>
    <w:p w14:paraId="1743206D" w14:textId="77777777" w:rsidR="00370066" w:rsidRDefault="00370066" w:rsidP="00A66580"/>
    <w:p w14:paraId="10ABAEEE" w14:textId="77777777" w:rsidR="00A66580" w:rsidRDefault="00A66580" w:rsidP="00A66580"/>
    <w:p w14:paraId="53FCF6E6" w14:textId="2A98B936" w:rsidR="00A66580" w:rsidRDefault="00A66580" w:rsidP="00A66580">
      <w:pPr>
        <w:pStyle w:val="Heading3"/>
      </w:pPr>
      <w:r>
        <w:t>PMP Checklist</w:t>
      </w:r>
    </w:p>
    <w:p w14:paraId="3DD2988E" w14:textId="33BDB468" w:rsidR="00A66580" w:rsidRDefault="00A66580" w:rsidP="00A66580">
      <w:r>
        <w:t xml:space="preserve">The PMP Excel checklist provides a step-by-step to do for each maintenance task. </w:t>
      </w:r>
    </w:p>
    <w:p w14:paraId="799BF688" w14:textId="64C2738D" w:rsidR="006C1434" w:rsidRDefault="006C1434" w:rsidP="00A66580">
      <w:r>
        <w:t xml:space="preserve">The PMP checklist is a quick glance at maintenance actions. The checklist is linked to SOP’s which are engineering versions of WI’s but for maintenance activities. </w:t>
      </w:r>
    </w:p>
    <w:p w14:paraId="7A6D8F48" w14:textId="04AE7CF2" w:rsidR="006C1434" w:rsidRDefault="006C1434" w:rsidP="00A66580">
      <w:r>
        <w:t xml:space="preserve">Once this maintenance activity is complete it is then booked off via Syteline, a management tool, which then notifies prior to the next maintenance activity. </w:t>
      </w:r>
    </w:p>
    <w:p w14:paraId="24C103D8" w14:textId="77777777" w:rsidR="00A66580" w:rsidRPr="00A66580" w:rsidRDefault="00A66580" w:rsidP="00A66580"/>
    <w:p w14:paraId="16AA48B4" w14:textId="77777777" w:rsidR="00A66580" w:rsidRDefault="008123B4" w:rsidP="00A66580">
      <w:pPr>
        <w:keepNext/>
      </w:pPr>
      <w:r w:rsidRPr="008123B4">
        <w:drawing>
          <wp:inline distT="0" distB="0" distL="0" distR="0" wp14:anchorId="6E83275B" wp14:editId="09D65FC3">
            <wp:extent cx="5731510" cy="929005"/>
            <wp:effectExtent l="0" t="0" r="2540" b="4445"/>
            <wp:docPr id="428246396"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46396" name="Picture 1" descr="A screenshot of a table&#10;&#10;Description automatically generated"/>
                    <pic:cNvPicPr/>
                  </pic:nvPicPr>
                  <pic:blipFill>
                    <a:blip r:embed="rId27"/>
                    <a:stretch>
                      <a:fillRect/>
                    </a:stretch>
                  </pic:blipFill>
                  <pic:spPr>
                    <a:xfrm>
                      <a:off x="0" y="0"/>
                      <a:ext cx="5731510" cy="929005"/>
                    </a:xfrm>
                    <a:prstGeom prst="rect">
                      <a:avLst/>
                    </a:prstGeom>
                  </pic:spPr>
                </pic:pic>
              </a:graphicData>
            </a:graphic>
          </wp:inline>
        </w:drawing>
      </w:r>
    </w:p>
    <w:p w14:paraId="7B7CD5F4" w14:textId="05442C43" w:rsidR="00D91299" w:rsidRDefault="00A66580" w:rsidP="00A66580">
      <w:pPr>
        <w:pStyle w:val="Caption"/>
      </w:pPr>
      <w:r>
        <w:t xml:space="preserve">Figure </w:t>
      </w:r>
      <w:r>
        <w:fldChar w:fldCharType="begin"/>
      </w:r>
      <w:r>
        <w:instrText xml:space="preserve"> SEQ Figure \* ARABIC </w:instrText>
      </w:r>
      <w:r>
        <w:fldChar w:fldCharType="separate"/>
      </w:r>
      <w:r w:rsidR="006C1434">
        <w:rPr>
          <w:noProof/>
        </w:rPr>
        <w:t>12</w:t>
      </w:r>
      <w:r>
        <w:fldChar w:fldCharType="end"/>
      </w:r>
    </w:p>
    <w:p w14:paraId="61F51014" w14:textId="6174E88F" w:rsidR="00D91299" w:rsidRDefault="00D91299"/>
    <w:p w14:paraId="12C125F4" w14:textId="77777777" w:rsidR="00A66580" w:rsidRDefault="008123B4" w:rsidP="00A66580">
      <w:pPr>
        <w:keepNext/>
      </w:pPr>
      <w:r w:rsidRPr="008123B4">
        <w:drawing>
          <wp:inline distT="0" distB="0" distL="0" distR="0" wp14:anchorId="25233367" wp14:editId="162AE2FC">
            <wp:extent cx="5731510" cy="2428240"/>
            <wp:effectExtent l="0" t="0" r="2540" b="0"/>
            <wp:docPr id="9101802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180205" name="Picture 1" descr="A screenshot of a computer&#10;&#10;Description automatically generated"/>
                    <pic:cNvPicPr/>
                  </pic:nvPicPr>
                  <pic:blipFill>
                    <a:blip r:embed="rId28"/>
                    <a:stretch>
                      <a:fillRect/>
                    </a:stretch>
                  </pic:blipFill>
                  <pic:spPr>
                    <a:xfrm>
                      <a:off x="0" y="0"/>
                      <a:ext cx="5731510" cy="2428240"/>
                    </a:xfrm>
                    <a:prstGeom prst="rect">
                      <a:avLst/>
                    </a:prstGeom>
                  </pic:spPr>
                </pic:pic>
              </a:graphicData>
            </a:graphic>
          </wp:inline>
        </w:drawing>
      </w:r>
    </w:p>
    <w:p w14:paraId="365ACD4F" w14:textId="5D7F68BC" w:rsidR="00D91299" w:rsidRDefault="00A66580" w:rsidP="00A66580">
      <w:pPr>
        <w:pStyle w:val="Caption"/>
      </w:pPr>
      <w:r>
        <w:t xml:space="preserve">Figure </w:t>
      </w:r>
      <w:r>
        <w:fldChar w:fldCharType="begin"/>
      </w:r>
      <w:r>
        <w:instrText xml:space="preserve"> SEQ Figure \* ARABIC </w:instrText>
      </w:r>
      <w:r>
        <w:fldChar w:fldCharType="separate"/>
      </w:r>
      <w:r w:rsidR="006C1434">
        <w:rPr>
          <w:noProof/>
        </w:rPr>
        <w:t>13</w:t>
      </w:r>
      <w:r>
        <w:fldChar w:fldCharType="end"/>
      </w:r>
    </w:p>
    <w:p w14:paraId="201DFD89" w14:textId="77777777" w:rsidR="00D91299" w:rsidRDefault="00D91299"/>
    <w:p w14:paraId="3D7AB323" w14:textId="77777777" w:rsidR="00A66580" w:rsidRDefault="00A66580"/>
    <w:p w14:paraId="06C87306" w14:textId="77777777" w:rsidR="00A66580" w:rsidRDefault="00A66580"/>
    <w:p w14:paraId="385A61EE" w14:textId="77777777" w:rsidR="00A66580" w:rsidRDefault="00A66580"/>
    <w:p w14:paraId="579C7E54" w14:textId="77777777" w:rsidR="00A66580" w:rsidRDefault="00A66580"/>
    <w:p w14:paraId="06AA5771" w14:textId="1906224B" w:rsidR="00874E66" w:rsidRDefault="00874E66" w:rsidP="00082BDE">
      <w:pPr>
        <w:pStyle w:val="Heading3"/>
      </w:pPr>
      <w:bookmarkStart w:id="22" w:name="_Toc129679804"/>
      <w:bookmarkStart w:id="23" w:name="_Toc163429092"/>
      <w:r>
        <w:t>Reactive Maintenance</w:t>
      </w:r>
      <w:bookmarkEnd w:id="23"/>
      <w:r>
        <w:t xml:space="preserve"> </w:t>
      </w:r>
      <w:bookmarkEnd w:id="22"/>
    </w:p>
    <w:p w14:paraId="7BCCA60F" w14:textId="74622941" w:rsidR="00A66580" w:rsidRDefault="00A66580" w:rsidP="00874E66">
      <w:pPr>
        <w:rPr>
          <w:lang w:eastAsia="en-GB"/>
        </w:rPr>
      </w:pPr>
      <w:r>
        <w:rPr>
          <w:lang w:eastAsia="en-GB"/>
        </w:rPr>
        <w:t xml:space="preserve">Things will always go wrong despite how much you reduce the </w:t>
      </w:r>
      <w:r w:rsidR="004857BE">
        <w:rPr>
          <w:lang w:eastAsia="en-GB"/>
        </w:rPr>
        <w:t>risk;</w:t>
      </w:r>
      <w:r>
        <w:rPr>
          <w:lang w:eastAsia="en-GB"/>
        </w:rPr>
        <w:t xml:space="preserve"> </w:t>
      </w:r>
      <w:r w:rsidR="004857BE">
        <w:rPr>
          <w:lang w:eastAsia="en-GB"/>
        </w:rPr>
        <w:t xml:space="preserve">it will </w:t>
      </w:r>
      <w:r>
        <w:rPr>
          <w:lang w:eastAsia="en-GB"/>
        </w:rPr>
        <w:t xml:space="preserve">always be there. So sometimes the machine comes to a stop. </w:t>
      </w:r>
    </w:p>
    <w:p w14:paraId="45FB78AD" w14:textId="53CA56D0" w:rsidR="00874E66" w:rsidRDefault="00A66580" w:rsidP="00874E66">
      <w:pPr>
        <w:rPr>
          <w:lang w:eastAsia="en-GB"/>
        </w:rPr>
      </w:pPr>
      <w:r>
        <w:rPr>
          <w:lang w:eastAsia="en-GB"/>
        </w:rPr>
        <w:t xml:space="preserve">One common </w:t>
      </w:r>
      <w:r w:rsidR="00A431DE">
        <w:rPr>
          <w:lang w:eastAsia="en-GB"/>
        </w:rPr>
        <w:t>issue</w:t>
      </w:r>
      <w:r>
        <w:rPr>
          <w:lang w:eastAsia="en-GB"/>
        </w:rPr>
        <w:t xml:space="preserve"> that can happen is jaw adjustment may wander out of position and cause a ripple effect or streak on the scale. This needs to be followed and fixed by engineering. The operator is trained to stop producing scale, and waste material. Pause the machine in standby, and phone for engineering whilst waiting next to the machine. </w:t>
      </w:r>
    </w:p>
    <w:p w14:paraId="036D2286" w14:textId="105F26E1" w:rsidR="00370066" w:rsidRDefault="00370066" w:rsidP="00874E66">
      <w:pPr>
        <w:rPr>
          <w:lang w:eastAsia="en-GB"/>
        </w:rPr>
      </w:pPr>
      <w:r>
        <w:rPr>
          <w:lang w:eastAsia="en-GB"/>
        </w:rPr>
        <w:t xml:space="preserve">Reactive Maintenance is very much linked to engineering experience. The greater experience, the faster the fix. However, a simple </w:t>
      </w:r>
      <w:r w:rsidR="00A431DE">
        <w:rPr>
          <w:lang w:eastAsia="en-GB"/>
        </w:rPr>
        <w:t>fault-finding</w:t>
      </w:r>
      <w:r>
        <w:rPr>
          <w:lang w:eastAsia="en-GB"/>
        </w:rPr>
        <w:t xml:space="preserve"> table like in Table1, fills in the gaps and verifies faults to an action for some maintenance staff. </w:t>
      </w:r>
    </w:p>
    <w:p w14:paraId="5B7699F0" w14:textId="77777777" w:rsidR="00874E66" w:rsidRDefault="00874E66" w:rsidP="00874E66">
      <w:pPr>
        <w:rPr>
          <w:lang w:eastAsia="en-GB"/>
        </w:rPr>
      </w:pPr>
    </w:p>
    <w:p w14:paraId="406FF163" w14:textId="77777777" w:rsidR="00874E66" w:rsidRDefault="00874E66" w:rsidP="00874E66">
      <w:pPr>
        <w:rPr>
          <w:lang w:eastAsia="en-GB"/>
        </w:rPr>
      </w:pPr>
    </w:p>
    <w:p w14:paraId="1DAEE95F" w14:textId="77777777" w:rsidR="00874E66" w:rsidRDefault="00874E66" w:rsidP="00874E66">
      <w:pPr>
        <w:rPr>
          <w:lang w:eastAsia="en-GB"/>
        </w:rPr>
      </w:pPr>
    </w:p>
    <w:p w14:paraId="3B6E45B0" w14:textId="77777777" w:rsidR="006C1434" w:rsidRDefault="006C1434" w:rsidP="006C1434">
      <w:pPr>
        <w:keepNext/>
      </w:pPr>
      <w:r>
        <w:rPr>
          <w:noProof/>
        </w:rPr>
        <w:drawing>
          <wp:inline distT="0" distB="0" distL="0" distR="0" wp14:anchorId="57CB6F73" wp14:editId="4B6BE9EC">
            <wp:extent cx="5731510" cy="3332480"/>
            <wp:effectExtent l="0" t="0" r="0" b="0"/>
            <wp:docPr id="1208309596" name="Picture 9" descr="Reactive Maintenance May Not Be The Best Idea">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309596" name="Picture 9" descr="Reactive Maintenance May Not Be The Best Idea">
                      <a:hlinkClick r:id="rId29"/>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332480"/>
                    </a:xfrm>
                    <a:prstGeom prst="rect">
                      <a:avLst/>
                    </a:prstGeom>
                    <a:noFill/>
                    <a:ln>
                      <a:noFill/>
                    </a:ln>
                  </pic:spPr>
                </pic:pic>
              </a:graphicData>
            </a:graphic>
          </wp:inline>
        </w:drawing>
      </w:r>
    </w:p>
    <w:p w14:paraId="3B53B9A2" w14:textId="1C26A0B9" w:rsidR="00874E66" w:rsidRDefault="006C1434" w:rsidP="006C1434">
      <w:pPr>
        <w:pStyle w:val="Caption"/>
        <w:rPr>
          <w:lang w:eastAsia="en-GB"/>
        </w:rPr>
      </w:pPr>
      <w:r>
        <w:t xml:space="preserve">Figure </w:t>
      </w:r>
      <w:r>
        <w:fldChar w:fldCharType="begin"/>
      </w:r>
      <w:r>
        <w:instrText xml:space="preserve"> SEQ Figure \* ARABIC </w:instrText>
      </w:r>
      <w:r>
        <w:fldChar w:fldCharType="separate"/>
      </w:r>
      <w:r>
        <w:rPr>
          <w:noProof/>
        </w:rPr>
        <w:t>14</w:t>
      </w:r>
      <w:r>
        <w:fldChar w:fldCharType="end"/>
      </w:r>
      <w:r>
        <w:t xml:space="preserve"> – Reactive Maintenance Image showing downtime and alarms mean MONEY</w:t>
      </w:r>
    </w:p>
    <w:p w14:paraId="65FA35DE" w14:textId="77777777" w:rsidR="00874E66" w:rsidRDefault="00874E66" w:rsidP="00874E66">
      <w:pPr>
        <w:rPr>
          <w:lang w:eastAsia="en-GB"/>
        </w:rPr>
      </w:pPr>
    </w:p>
    <w:p w14:paraId="6BF2DEB6" w14:textId="77777777" w:rsidR="00874E66" w:rsidRPr="00917135" w:rsidRDefault="00874E66" w:rsidP="00874E66">
      <w:pPr>
        <w:rPr>
          <w:lang w:eastAsia="en-GB"/>
        </w:rPr>
      </w:pPr>
    </w:p>
    <w:p w14:paraId="294240AF" w14:textId="267B96B5" w:rsidR="00874E66" w:rsidRDefault="00874E66" w:rsidP="00874E66">
      <w:pPr>
        <w:pStyle w:val="Caption"/>
        <w:keepNext/>
      </w:pPr>
      <w:r>
        <w:t xml:space="preserve">Table </w:t>
      </w:r>
      <w:r>
        <w:fldChar w:fldCharType="begin"/>
      </w:r>
      <w:r>
        <w:instrText xml:space="preserve"> SEQ Table \* ARABIC </w:instrText>
      </w:r>
      <w:r>
        <w:fldChar w:fldCharType="separate"/>
      </w:r>
      <w:r>
        <w:rPr>
          <w:noProof/>
        </w:rPr>
        <w:t>1</w:t>
      </w:r>
      <w:r>
        <w:fldChar w:fldCharType="end"/>
      </w:r>
      <w:r>
        <w:t xml:space="preserve"> - FAULT FINDING</w:t>
      </w:r>
    </w:p>
    <w:tbl>
      <w:tblPr>
        <w:tblpPr w:leftFromText="180" w:rightFromText="180" w:vertAnchor="text" w:horzAnchor="page" w:tblpX="989" w:tblpY="201"/>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6"/>
        <w:gridCol w:w="6133"/>
      </w:tblGrid>
      <w:tr w:rsidR="00917135" w:rsidRPr="00917135" w14:paraId="425A6D7E" w14:textId="77777777" w:rsidTr="00917135">
        <w:trPr>
          <w:trHeight w:val="212"/>
        </w:trPr>
        <w:tc>
          <w:tcPr>
            <w:tcW w:w="3746" w:type="dxa"/>
            <w:vAlign w:val="center"/>
          </w:tcPr>
          <w:p w14:paraId="731E163E" w14:textId="77777777" w:rsidR="00917135" w:rsidRPr="00917135" w:rsidRDefault="00917135" w:rsidP="00917135">
            <w:pPr>
              <w:rPr>
                <w:b/>
                <w:sz w:val="20"/>
                <w:szCs w:val="18"/>
              </w:rPr>
            </w:pPr>
            <w:r w:rsidRPr="00917135">
              <w:rPr>
                <w:b/>
                <w:sz w:val="20"/>
                <w:szCs w:val="18"/>
              </w:rPr>
              <w:t>Fault</w:t>
            </w:r>
          </w:p>
        </w:tc>
        <w:tc>
          <w:tcPr>
            <w:tcW w:w="6133" w:type="dxa"/>
            <w:vAlign w:val="center"/>
          </w:tcPr>
          <w:p w14:paraId="64483D09" w14:textId="77777777" w:rsidR="00917135" w:rsidRPr="00917135" w:rsidRDefault="00917135" w:rsidP="00917135">
            <w:pPr>
              <w:rPr>
                <w:b/>
                <w:sz w:val="20"/>
                <w:szCs w:val="18"/>
              </w:rPr>
            </w:pPr>
            <w:r w:rsidRPr="00917135">
              <w:rPr>
                <w:b/>
                <w:sz w:val="20"/>
                <w:szCs w:val="18"/>
              </w:rPr>
              <w:t>Action</w:t>
            </w:r>
          </w:p>
        </w:tc>
      </w:tr>
      <w:tr w:rsidR="00917135" w:rsidRPr="00917135" w14:paraId="72239730" w14:textId="77777777" w:rsidTr="00917135">
        <w:trPr>
          <w:trHeight w:val="389"/>
        </w:trPr>
        <w:tc>
          <w:tcPr>
            <w:tcW w:w="3746" w:type="dxa"/>
            <w:vAlign w:val="center"/>
          </w:tcPr>
          <w:p w14:paraId="222751D8" w14:textId="77777777" w:rsidR="00917135" w:rsidRPr="00917135" w:rsidRDefault="00917135" w:rsidP="00917135">
            <w:pPr>
              <w:rPr>
                <w:sz w:val="20"/>
                <w:szCs w:val="18"/>
              </w:rPr>
            </w:pPr>
            <w:r w:rsidRPr="00917135">
              <w:rPr>
                <w:sz w:val="20"/>
                <w:szCs w:val="18"/>
              </w:rPr>
              <w:t>Machine will not start</w:t>
            </w:r>
          </w:p>
        </w:tc>
        <w:tc>
          <w:tcPr>
            <w:tcW w:w="6133" w:type="dxa"/>
            <w:vAlign w:val="center"/>
          </w:tcPr>
          <w:p w14:paraId="597B817E" w14:textId="77777777" w:rsidR="00917135" w:rsidRPr="00917135" w:rsidRDefault="00917135" w:rsidP="00917135">
            <w:pPr>
              <w:rPr>
                <w:sz w:val="20"/>
                <w:szCs w:val="18"/>
              </w:rPr>
            </w:pPr>
            <w:r w:rsidRPr="00917135">
              <w:rPr>
                <w:sz w:val="20"/>
                <w:szCs w:val="18"/>
              </w:rPr>
              <w:t>Check wall isolator and control box is turned on. Check E-stop is not in.</w:t>
            </w:r>
          </w:p>
        </w:tc>
      </w:tr>
      <w:tr w:rsidR="00917135" w:rsidRPr="00917135" w14:paraId="46D9CAAF" w14:textId="77777777" w:rsidTr="00917135">
        <w:trPr>
          <w:trHeight w:val="440"/>
        </w:trPr>
        <w:tc>
          <w:tcPr>
            <w:tcW w:w="3746" w:type="dxa"/>
            <w:vAlign w:val="center"/>
          </w:tcPr>
          <w:p w14:paraId="5A6BF32A" w14:textId="77777777" w:rsidR="00917135" w:rsidRPr="00917135" w:rsidRDefault="00917135" w:rsidP="00917135">
            <w:pPr>
              <w:rPr>
                <w:sz w:val="20"/>
                <w:szCs w:val="18"/>
              </w:rPr>
            </w:pPr>
            <w:r w:rsidRPr="00917135">
              <w:rPr>
                <w:sz w:val="20"/>
                <w:szCs w:val="18"/>
              </w:rPr>
              <w:t>Cannot access the lamp area of the machine</w:t>
            </w:r>
          </w:p>
        </w:tc>
        <w:tc>
          <w:tcPr>
            <w:tcW w:w="6133" w:type="dxa"/>
            <w:vAlign w:val="center"/>
          </w:tcPr>
          <w:p w14:paraId="7A5C6D4B" w14:textId="77777777" w:rsidR="00917135" w:rsidRPr="00917135" w:rsidRDefault="00917135" w:rsidP="00917135">
            <w:pPr>
              <w:rPr>
                <w:sz w:val="20"/>
                <w:szCs w:val="18"/>
              </w:rPr>
            </w:pPr>
            <w:r w:rsidRPr="00917135">
              <w:rPr>
                <w:sz w:val="20"/>
                <w:szCs w:val="18"/>
              </w:rPr>
              <w:t>Turn the isolator switch on the control box to the off position.</w:t>
            </w:r>
          </w:p>
        </w:tc>
      </w:tr>
      <w:tr w:rsidR="00917135" w:rsidRPr="00917135" w14:paraId="6349330E" w14:textId="77777777" w:rsidTr="00917135">
        <w:trPr>
          <w:trHeight w:val="662"/>
        </w:trPr>
        <w:tc>
          <w:tcPr>
            <w:tcW w:w="3746" w:type="dxa"/>
            <w:vAlign w:val="center"/>
          </w:tcPr>
          <w:p w14:paraId="2C417FE8" w14:textId="77777777" w:rsidR="00917135" w:rsidRPr="00917135" w:rsidRDefault="00917135" w:rsidP="00917135">
            <w:pPr>
              <w:rPr>
                <w:sz w:val="20"/>
                <w:szCs w:val="18"/>
              </w:rPr>
            </w:pPr>
            <w:r w:rsidRPr="00917135">
              <w:rPr>
                <w:sz w:val="20"/>
                <w:szCs w:val="18"/>
              </w:rPr>
              <w:t>Lamps won’t start</w:t>
            </w:r>
          </w:p>
        </w:tc>
        <w:tc>
          <w:tcPr>
            <w:tcW w:w="6133" w:type="dxa"/>
            <w:vAlign w:val="center"/>
          </w:tcPr>
          <w:p w14:paraId="67D4A312" w14:textId="77777777" w:rsidR="00917135" w:rsidRPr="00917135" w:rsidRDefault="00917135" w:rsidP="00917135">
            <w:pPr>
              <w:rPr>
                <w:sz w:val="20"/>
                <w:szCs w:val="18"/>
              </w:rPr>
            </w:pPr>
            <w:r w:rsidRPr="00917135">
              <w:rPr>
                <w:sz w:val="20"/>
                <w:szCs w:val="18"/>
              </w:rPr>
              <w:t>Check that the E-stop is not in.</w:t>
            </w:r>
          </w:p>
          <w:p w14:paraId="6380E7CB" w14:textId="77777777" w:rsidR="00917135" w:rsidRPr="00917135" w:rsidRDefault="00917135" w:rsidP="00917135">
            <w:pPr>
              <w:rPr>
                <w:sz w:val="20"/>
                <w:szCs w:val="18"/>
              </w:rPr>
            </w:pPr>
            <w:r w:rsidRPr="00917135">
              <w:rPr>
                <w:sz w:val="20"/>
                <w:szCs w:val="18"/>
              </w:rPr>
              <w:t>Check the control panel to see if the Air, Fan, Tape and Door interlocks and in on and safe.</w:t>
            </w:r>
          </w:p>
        </w:tc>
      </w:tr>
      <w:tr w:rsidR="00917135" w:rsidRPr="00917135" w14:paraId="78EEB7C8" w14:textId="77777777" w:rsidTr="00917135">
        <w:trPr>
          <w:trHeight w:val="662"/>
        </w:trPr>
        <w:tc>
          <w:tcPr>
            <w:tcW w:w="3746" w:type="dxa"/>
            <w:vAlign w:val="center"/>
          </w:tcPr>
          <w:p w14:paraId="0A3897E6" w14:textId="77777777" w:rsidR="00917135" w:rsidRPr="00917135" w:rsidRDefault="00917135" w:rsidP="00917135">
            <w:pPr>
              <w:rPr>
                <w:sz w:val="20"/>
                <w:szCs w:val="18"/>
              </w:rPr>
            </w:pPr>
            <w:r w:rsidRPr="00917135">
              <w:rPr>
                <w:sz w:val="20"/>
                <w:szCs w:val="18"/>
              </w:rPr>
              <w:t>Feed Motor won’t start</w:t>
            </w:r>
          </w:p>
        </w:tc>
        <w:tc>
          <w:tcPr>
            <w:tcW w:w="6133" w:type="dxa"/>
            <w:vAlign w:val="center"/>
          </w:tcPr>
          <w:p w14:paraId="3828170A" w14:textId="77777777" w:rsidR="00917135" w:rsidRPr="00917135" w:rsidRDefault="00917135" w:rsidP="00917135">
            <w:pPr>
              <w:rPr>
                <w:sz w:val="20"/>
                <w:szCs w:val="18"/>
              </w:rPr>
            </w:pPr>
            <w:r w:rsidRPr="00917135">
              <w:rPr>
                <w:sz w:val="20"/>
                <w:szCs w:val="18"/>
              </w:rPr>
              <w:t>Check that the lamps are ready.</w:t>
            </w:r>
          </w:p>
          <w:p w14:paraId="7508B538" w14:textId="77777777" w:rsidR="00917135" w:rsidRPr="00917135" w:rsidRDefault="00917135" w:rsidP="00917135">
            <w:pPr>
              <w:rPr>
                <w:sz w:val="20"/>
                <w:szCs w:val="18"/>
              </w:rPr>
            </w:pPr>
            <w:r w:rsidRPr="00917135">
              <w:rPr>
                <w:sz w:val="20"/>
                <w:szCs w:val="18"/>
              </w:rPr>
              <w:t>Check that the tape light is active on the control panel.</w:t>
            </w:r>
          </w:p>
          <w:p w14:paraId="6A1D1655" w14:textId="77777777" w:rsidR="00917135" w:rsidRPr="00917135" w:rsidRDefault="00917135" w:rsidP="00917135">
            <w:pPr>
              <w:rPr>
                <w:sz w:val="20"/>
                <w:szCs w:val="18"/>
              </w:rPr>
            </w:pPr>
            <w:r w:rsidRPr="00917135">
              <w:rPr>
                <w:sz w:val="20"/>
                <w:szCs w:val="18"/>
              </w:rPr>
              <w:t>Check that the speed is correctly set.</w:t>
            </w:r>
          </w:p>
        </w:tc>
      </w:tr>
      <w:tr w:rsidR="00917135" w:rsidRPr="00917135" w14:paraId="523641E7" w14:textId="77777777" w:rsidTr="00917135">
        <w:trPr>
          <w:trHeight w:val="454"/>
        </w:trPr>
        <w:tc>
          <w:tcPr>
            <w:tcW w:w="3746" w:type="dxa"/>
            <w:vAlign w:val="center"/>
          </w:tcPr>
          <w:p w14:paraId="790D6BFD" w14:textId="77777777" w:rsidR="00917135" w:rsidRPr="00917135" w:rsidRDefault="00917135" w:rsidP="00917135">
            <w:pPr>
              <w:rPr>
                <w:sz w:val="20"/>
                <w:szCs w:val="18"/>
              </w:rPr>
            </w:pPr>
            <w:r w:rsidRPr="00917135">
              <w:rPr>
                <w:sz w:val="20"/>
                <w:szCs w:val="18"/>
              </w:rPr>
              <w:t>Lacquer too thin/thick – when measured to spec.</w:t>
            </w:r>
          </w:p>
        </w:tc>
        <w:tc>
          <w:tcPr>
            <w:tcW w:w="6133" w:type="dxa"/>
            <w:vAlign w:val="center"/>
          </w:tcPr>
          <w:p w14:paraId="12F4BE53" w14:textId="77777777" w:rsidR="00917135" w:rsidRPr="00917135" w:rsidRDefault="00917135" w:rsidP="00917135">
            <w:pPr>
              <w:rPr>
                <w:sz w:val="20"/>
                <w:szCs w:val="18"/>
              </w:rPr>
            </w:pPr>
            <w:r w:rsidRPr="00917135">
              <w:rPr>
                <w:sz w:val="20"/>
                <w:szCs w:val="18"/>
              </w:rPr>
              <w:t>Stop machine and contact Production Engineering</w:t>
            </w:r>
          </w:p>
        </w:tc>
      </w:tr>
      <w:tr w:rsidR="00917135" w:rsidRPr="00917135" w14:paraId="4A0A5571" w14:textId="77777777" w:rsidTr="00917135">
        <w:trPr>
          <w:trHeight w:val="344"/>
        </w:trPr>
        <w:tc>
          <w:tcPr>
            <w:tcW w:w="3746" w:type="dxa"/>
            <w:vAlign w:val="center"/>
          </w:tcPr>
          <w:p w14:paraId="068B2D43" w14:textId="77777777" w:rsidR="00917135" w:rsidRPr="00917135" w:rsidRDefault="00917135" w:rsidP="00917135">
            <w:pPr>
              <w:rPr>
                <w:sz w:val="20"/>
                <w:szCs w:val="18"/>
              </w:rPr>
            </w:pPr>
            <w:r w:rsidRPr="00917135">
              <w:rPr>
                <w:sz w:val="20"/>
                <w:szCs w:val="18"/>
              </w:rPr>
              <w:t>Lacquer uneven across width</w:t>
            </w:r>
          </w:p>
        </w:tc>
        <w:tc>
          <w:tcPr>
            <w:tcW w:w="6133" w:type="dxa"/>
            <w:vAlign w:val="center"/>
          </w:tcPr>
          <w:p w14:paraId="24541DDC" w14:textId="77777777" w:rsidR="00917135" w:rsidRPr="00917135" w:rsidRDefault="00917135" w:rsidP="00917135">
            <w:pPr>
              <w:rPr>
                <w:sz w:val="20"/>
                <w:szCs w:val="18"/>
              </w:rPr>
            </w:pPr>
            <w:r w:rsidRPr="00917135">
              <w:rPr>
                <w:sz w:val="20"/>
                <w:szCs w:val="18"/>
              </w:rPr>
              <w:t>Stop machine and contact Production Engineering</w:t>
            </w:r>
          </w:p>
        </w:tc>
      </w:tr>
      <w:tr w:rsidR="00917135" w:rsidRPr="00917135" w14:paraId="67D81B03" w14:textId="77777777" w:rsidTr="00917135">
        <w:trPr>
          <w:trHeight w:val="534"/>
        </w:trPr>
        <w:tc>
          <w:tcPr>
            <w:tcW w:w="3746" w:type="dxa"/>
            <w:vAlign w:val="center"/>
          </w:tcPr>
          <w:p w14:paraId="097CA5B3" w14:textId="77777777" w:rsidR="00917135" w:rsidRPr="00917135" w:rsidRDefault="00917135" w:rsidP="00917135">
            <w:pPr>
              <w:rPr>
                <w:sz w:val="20"/>
                <w:szCs w:val="18"/>
              </w:rPr>
            </w:pPr>
            <w:r w:rsidRPr="00917135">
              <w:rPr>
                <w:sz w:val="20"/>
                <w:szCs w:val="18"/>
              </w:rPr>
              <w:t>Clear lumps in lacquer</w:t>
            </w:r>
          </w:p>
        </w:tc>
        <w:tc>
          <w:tcPr>
            <w:tcW w:w="6133" w:type="dxa"/>
            <w:vAlign w:val="center"/>
          </w:tcPr>
          <w:p w14:paraId="0DED68BF" w14:textId="77777777" w:rsidR="00917135" w:rsidRPr="00917135" w:rsidRDefault="00917135" w:rsidP="00917135">
            <w:pPr>
              <w:rPr>
                <w:sz w:val="20"/>
                <w:szCs w:val="18"/>
              </w:rPr>
            </w:pPr>
            <w:r w:rsidRPr="00917135">
              <w:rPr>
                <w:sz w:val="20"/>
                <w:szCs w:val="18"/>
              </w:rPr>
              <w:t>Check for bubbles in lacquer pot. Lacquer gone past use by date. Inform engineering.</w:t>
            </w:r>
          </w:p>
        </w:tc>
      </w:tr>
      <w:tr w:rsidR="00917135" w:rsidRPr="00917135" w14:paraId="39220A53" w14:textId="77777777" w:rsidTr="00917135">
        <w:trPr>
          <w:trHeight w:val="317"/>
        </w:trPr>
        <w:tc>
          <w:tcPr>
            <w:tcW w:w="3746" w:type="dxa"/>
            <w:vAlign w:val="center"/>
          </w:tcPr>
          <w:p w14:paraId="689121B2" w14:textId="77777777" w:rsidR="00917135" w:rsidRPr="00917135" w:rsidRDefault="00917135" w:rsidP="00917135">
            <w:pPr>
              <w:rPr>
                <w:sz w:val="20"/>
                <w:szCs w:val="18"/>
              </w:rPr>
            </w:pPr>
            <w:r w:rsidRPr="00917135">
              <w:rPr>
                <w:sz w:val="20"/>
                <w:szCs w:val="18"/>
              </w:rPr>
              <w:t>Lacquer viscosity – high.</w:t>
            </w:r>
          </w:p>
        </w:tc>
        <w:tc>
          <w:tcPr>
            <w:tcW w:w="6133" w:type="dxa"/>
            <w:vAlign w:val="center"/>
          </w:tcPr>
          <w:p w14:paraId="22C6A12D" w14:textId="77777777" w:rsidR="00917135" w:rsidRPr="00917135" w:rsidRDefault="00917135" w:rsidP="00917135">
            <w:pPr>
              <w:rPr>
                <w:sz w:val="20"/>
                <w:szCs w:val="18"/>
              </w:rPr>
            </w:pPr>
            <w:r w:rsidRPr="00917135">
              <w:rPr>
                <w:sz w:val="20"/>
                <w:szCs w:val="18"/>
              </w:rPr>
              <w:t>Do not use. Inform Engineering.</w:t>
            </w:r>
          </w:p>
        </w:tc>
      </w:tr>
      <w:tr w:rsidR="00917135" w:rsidRPr="00917135" w14:paraId="6CBBB822" w14:textId="77777777" w:rsidTr="00917135">
        <w:trPr>
          <w:trHeight w:val="332"/>
        </w:trPr>
        <w:tc>
          <w:tcPr>
            <w:tcW w:w="3746" w:type="dxa"/>
            <w:vAlign w:val="center"/>
          </w:tcPr>
          <w:p w14:paraId="69F2D6DC" w14:textId="77777777" w:rsidR="00917135" w:rsidRPr="00917135" w:rsidRDefault="00917135" w:rsidP="00917135">
            <w:pPr>
              <w:rPr>
                <w:sz w:val="20"/>
                <w:szCs w:val="18"/>
              </w:rPr>
            </w:pPr>
            <w:r w:rsidRPr="00917135">
              <w:rPr>
                <w:sz w:val="20"/>
                <w:szCs w:val="18"/>
              </w:rPr>
              <w:t>Plasma pen alarm sounds.</w:t>
            </w:r>
          </w:p>
        </w:tc>
        <w:tc>
          <w:tcPr>
            <w:tcW w:w="6133" w:type="dxa"/>
            <w:vAlign w:val="center"/>
          </w:tcPr>
          <w:p w14:paraId="2429A56B" w14:textId="77777777" w:rsidR="00917135" w:rsidRPr="00917135" w:rsidRDefault="00917135" w:rsidP="00917135">
            <w:pPr>
              <w:rPr>
                <w:sz w:val="20"/>
                <w:szCs w:val="18"/>
              </w:rPr>
            </w:pPr>
            <w:r w:rsidRPr="00917135">
              <w:rPr>
                <w:sz w:val="20"/>
                <w:szCs w:val="18"/>
              </w:rPr>
              <w:t>Check for correct air pressure to pen.</w:t>
            </w:r>
          </w:p>
        </w:tc>
      </w:tr>
      <w:tr w:rsidR="00917135" w:rsidRPr="00917135" w14:paraId="7C93035A" w14:textId="77777777" w:rsidTr="00917135">
        <w:trPr>
          <w:trHeight w:val="326"/>
        </w:trPr>
        <w:tc>
          <w:tcPr>
            <w:tcW w:w="3746" w:type="dxa"/>
            <w:vAlign w:val="center"/>
          </w:tcPr>
          <w:p w14:paraId="7893EE61" w14:textId="77777777" w:rsidR="00917135" w:rsidRPr="00917135" w:rsidRDefault="00917135" w:rsidP="00917135">
            <w:pPr>
              <w:rPr>
                <w:sz w:val="20"/>
                <w:szCs w:val="18"/>
              </w:rPr>
            </w:pPr>
            <w:r w:rsidRPr="00917135">
              <w:rPr>
                <w:sz w:val="20"/>
                <w:szCs w:val="18"/>
              </w:rPr>
              <w:t>Plasma pen alarm sounds.</w:t>
            </w:r>
          </w:p>
        </w:tc>
        <w:tc>
          <w:tcPr>
            <w:tcW w:w="6133" w:type="dxa"/>
            <w:vAlign w:val="center"/>
          </w:tcPr>
          <w:p w14:paraId="5E2CED28" w14:textId="77777777" w:rsidR="00917135" w:rsidRPr="00917135" w:rsidRDefault="00917135" w:rsidP="00917135">
            <w:pPr>
              <w:rPr>
                <w:sz w:val="20"/>
                <w:szCs w:val="18"/>
              </w:rPr>
            </w:pPr>
            <w:r w:rsidRPr="00917135">
              <w:rPr>
                <w:sz w:val="20"/>
                <w:szCs w:val="18"/>
              </w:rPr>
              <w:t>Check for presence of substrate/scale under pen tip.</w:t>
            </w:r>
          </w:p>
        </w:tc>
      </w:tr>
      <w:tr w:rsidR="00917135" w:rsidRPr="00917135" w14:paraId="0E7C1ADD" w14:textId="77777777" w:rsidTr="00917135">
        <w:trPr>
          <w:trHeight w:val="437"/>
        </w:trPr>
        <w:tc>
          <w:tcPr>
            <w:tcW w:w="3746" w:type="dxa"/>
            <w:vAlign w:val="center"/>
          </w:tcPr>
          <w:p w14:paraId="2EF47C26" w14:textId="77777777" w:rsidR="00917135" w:rsidRPr="00917135" w:rsidRDefault="00917135" w:rsidP="00917135">
            <w:pPr>
              <w:rPr>
                <w:sz w:val="20"/>
                <w:szCs w:val="18"/>
              </w:rPr>
            </w:pPr>
            <w:r w:rsidRPr="00917135">
              <w:rPr>
                <w:sz w:val="20"/>
                <w:szCs w:val="18"/>
              </w:rPr>
              <w:t>No plasma glow – purple – at pen tip.</w:t>
            </w:r>
          </w:p>
        </w:tc>
        <w:tc>
          <w:tcPr>
            <w:tcW w:w="6133" w:type="dxa"/>
            <w:vAlign w:val="center"/>
          </w:tcPr>
          <w:p w14:paraId="744B795F" w14:textId="77777777" w:rsidR="00917135" w:rsidRPr="00917135" w:rsidRDefault="00917135" w:rsidP="00917135">
            <w:pPr>
              <w:rPr>
                <w:sz w:val="20"/>
                <w:szCs w:val="18"/>
              </w:rPr>
            </w:pPr>
            <w:r w:rsidRPr="00917135">
              <w:rPr>
                <w:sz w:val="20"/>
                <w:szCs w:val="18"/>
              </w:rPr>
              <w:t xml:space="preserve">Adjust position above substrate/scale. Stop machine and contact Production Engineering. </w:t>
            </w:r>
          </w:p>
        </w:tc>
      </w:tr>
      <w:tr w:rsidR="00917135" w:rsidRPr="00917135" w14:paraId="21E7721D" w14:textId="77777777" w:rsidTr="00917135">
        <w:trPr>
          <w:trHeight w:val="437"/>
        </w:trPr>
        <w:tc>
          <w:tcPr>
            <w:tcW w:w="3746" w:type="dxa"/>
            <w:vAlign w:val="center"/>
          </w:tcPr>
          <w:p w14:paraId="4A1F52BF" w14:textId="77777777" w:rsidR="00917135" w:rsidRPr="00917135" w:rsidRDefault="00917135" w:rsidP="00917135">
            <w:pPr>
              <w:rPr>
                <w:sz w:val="20"/>
                <w:szCs w:val="18"/>
              </w:rPr>
            </w:pPr>
            <w:r w:rsidRPr="00917135">
              <w:rPr>
                <w:sz w:val="20"/>
                <w:szCs w:val="18"/>
              </w:rPr>
              <w:t>No plasma glow – purple – at pen tip.</w:t>
            </w:r>
          </w:p>
        </w:tc>
        <w:tc>
          <w:tcPr>
            <w:tcW w:w="6133" w:type="dxa"/>
            <w:vAlign w:val="center"/>
          </w:tcPr>
          <w:p w14:paraId="2EB647A6" w14:textId="77777777" w:rsidR="00917135" w:rsidRPr="00917135" w:rsidRDefault="00917135" w:rsidP="00917135">
            <w:pPr>
              <w:rPr>
                <w:sz w:val="20"/>
                <w:szCs w:val="18"/>
              </w:rPr>
            </w:pPr>
            <w:r w:rsidRPr="00917135">
              <w:rPr>
                <w:sz w:val="20"/>
                <w:szCs w:val="18"/>
              </w:rPr>
              <w:t>Check for fault message on pen. Stop machine and contact Production Engineering</w:t>
            </w:r>
          </w:p>
        </w:tc>
      </w:tr>
    </w:tbl>
    <w:p w14:paraId="18CDD3C5" w14:textId="416E0BEB" w:rsidR="00D91299" w:rsidRDefault="00D91299"/>
    <w:p w14:paraId="71153399" w14:textId="77777777" w:rsidR="006C1434" w:rsidRDefault="006C1434"/>
    <w:p w14:paraId="457385A7" w14:textId="77777777" w:rsidR="006C1434" w:rsidRDefault="006C1434"/>
    <w:p w14:paraId="05AD1E10" w14:textId="4C05F295" w:rsidR="00471F1B" w:rsidRDefault="00565A63" w:rsidP="00565A63">
      <w:pPr>
        <w:pStyle w:val="Heading1"/>
        <w:shd w:val="clear" w:color="auto" w:fill="DEEAF6" w:themeFill="accent5" w:themeFillTint="33"/>
      </w:pPr>
      <w:bookmarkStart w:id="24" w:name="_Toc163429093"/>
      <w:r>
        <w:t>Evaluation of how</w:t>
      </w:r>
      <w:r w:rsidR="00374C5B">
        <w:t xml:space="preserve"> the current approaches to</w:t>
      </w:r>
      <w:r>
        <w:t xml:space="preserve"> Maintenance could be Improved</w:t>
      </w:r>
      <w:bookmarkEnd w:id="24"/>
    </w:p>
    <w:p w14:paraId="53A74831" w14:textId="77777777" w:rsidR="00471F1B" w:rsidRDefault="00471F1B"/>
    <w:p w14:paraId="408A0A50" w14:textId="0354C13C" w:rsidR="00565A63" w:rsidRPr="00565A63" w:rsidRDefault="00565A63" w:rsidP="00565A63">
      <w:pPr>
        <w:spacing w:after="0" w:line="240" w:lineRule="auto"/>
        <w:jc w:val="both"/>
        <w:rPr>
          <w:rFonts w:ascii="Arial" w:hAnsi="Arial" w:cs="Arial"/>
          <w:b/>
          <w:i/>
          <w:iCs/>
          <w:szCs w:val="24"/>
        </w:rPr>
      </w:pPr>
      <w:r>
        <w:rPr>
          <w:rFonts w:ascii="Arial" w:hAnsi="Arial" w:cs="Arial"/>
          <w:b/>
          <w:i/>
          <w:iCs/>
          <w:szCs w:val="24"/>
        </w:rPr>
        <w:t>‘</w:t>
      </w:r>
      <w:r w:rsidRPr="00565A63">
        <w:rPr>
          <w:rFonts w:ascii="Arial" w:hAnsi="Arial" w:cs="Arial"/>
          <w:b/>
          <w:i/>
          <w:iCs/>
          <w:szCs w:val="24"/>
        </w:rPr>
        <w:t>A full evaluation of how the current approaches to maintenance could be improved.</w:t>
      </w:r>
      <w:r w:rsidRPr="00565A63">
        <w:rPr>
          <w:rFonts w:ascii="Arial" w:hAnsi="Arial" w:cs="Arial"/>
          <w:i/>
          <w:iCs/>
          <w:szCs w:val="24"/>
        </w:rPr>
        <w:t xml:space="preserve">  How the current maintenance strategy can be improved?  What alternative approaches could be adopted, and they could be implemented in future maintenance strateg</w:t>
      </w:r>
      <w:r>
        <w:rPr>
          <w:rFonts w:ascii="Arial" w:hAnsi="Arial" w:cs="Arial"/>
          <w:i/>
          <w:iCs/>
          <w:szCs w:val="24"/>
        </w:rPr>
        <w:t>y.’ – Appendix 1</w:t>
      </w:r>
    </w:p>
    <w:p w14:paraId="7E79DD58" w14:textId="77777777" w:rsidR="00471F1B" w:rsidRDefault="00471F1B"/>
    <w:p w14:paraId="3FC09DDB" w14:textId="77777777" w:rsidR="00471F1B" w:rsidRDefault="00471F1B" w:rsidP="00471F1B">
      <w:pPr>
        <w:rPr>
          <w:rFonts w:ascii="Arial" w:hAnsi="Arial" w:cs="Arial"/>
        </w:rPr>
      </w:pPr>
    </w:p>
    <w:p w14:paraId="665E832D" w14:textId="1E275FFB" w:rsidR="00F000DC" w:rsidRDefault="00F000DC" w:rsidP="00F000DC">
      <w:pPr>
        <w:pStyle w:val="Heading2"/>
      </w:pPr>
      <w:r>
        <w:t>Positives of maintenance approach</w:t>
      </w:r>
    </w:p>
    <w:p w14:paraId="7FAADA23" w14:textId="69E6725A" w:rsidR="00F000DC" w:rsidRDefault="00F000DC" w:rsidP="00F000DC">
      <w:pPr>
        <w:rPr>
          <w:rFonts w:ascii="Arial" w:hAnsi="Arial" w:cs="Arial"/>
        </w:rPr>
      </w:pPr>
      <w:r>
        <w:rPr>
          <w:rFonts w:ascii="Arial" w:hAnsi="Arial" w:cs="Arial"/>
        </w:rPr>
        <w:t>The current maintenance strategy is a long lasting and accepted strategy but there would be a problem if there were no room for improvement.</w:t>
      </w:r>
      <w:r>
        <w:rPr>
          <w:rFonts w:ascii="Arial" w:hAnsi="Arial" w:cs="Arial"/>
        </w:rPr>
        <w:t xml:space="preserve"> The maintenance plan used covers the aspects of machine maintenance needed from proactive to reactive. </w:t>
      </w:r>
    </w:p>
    <w:p w14:paraId="757043EA" w14:textId="2E655721" w:rsidR="00F000DC" w:rsidRDefault="00F000DC" w:rsidP="00F000DC">
      <w:pPr>
        <w:rPr>
          <w:rFonts w:ascii="Arial" w:hAnsi="Arial" w:cs="Arial"/>
        </w:rPr>
      </w:pPr>
      <w:r>
        <w:rPr>
          <w:rFonts w:ascii="Arial" w:hAnsi="Arial" w:cs="Arial"/>
        </w:rPr>
        <w:t xml:space="preserve">Setting planned preventative maintenance which is carried before due dates is a very good way of keeping on top of machine issues before they occur. If the planned maintenance is carried to a high enough standard, then the reactive risk becomes severely lower. </w:t>
      </w:r>
    </w:p>
    <w:p w14:paraId="33ACACA4" w14:textId="650114CD" w:rsidR="00F000DC" w:rsidRDefault="00F000DC" w:rsidP="00F000DC">
      <w:pPr>
        <w:rPr>
          <w:rFonts w:ascii="Arial" w:hAnsi="Arial" w:cs="Arial"/>
        </w:rPr>
      </w:pPr>
      <w:r>
        <w:rPr>
          <w:rFonts w:ascii="Arial" w:hAnsi="Arial" w:cs="Arial"/>
        </w:rPr>
        <w:t xml:space="preserve">The maintenance schedule is carried out by the engineering </w:t>
      </w:r>
      <w:r w:rsidR="00EB4159">
        <w:rPr>
          <w:rFonts w:ascii="Arial" w:hAnsi="Arial" w:cs="Arial"/>
        </w:rPr>
        <w:t>team,</w:t>
      </w:r>
      <w:r>
        <w:rPr>
          <w:rFonts w:ascii="Arial" w:hAnsi="Arial" w:cs="Arial"/>
        </w:rPr>
        <w:t xml:space="preserve"> so the expertise is trusted and consistent.</w:t>
      </w:r>
    </w:p>
    <w:p w14:paraId="2D739705" w14:textId="77777777" w:rsidR="00F000DC" w:rsidRDefault="00F000DC" w:rsidP="00F000DC">
      <w:pPr>
        <w:rPr>
          <w:rFonts w:ascii="Arial" w:hAnsi="Arial" w:cs="Arial"/>
        </w:rPr>
      </w:pPr>
    </w:p>
    <w:p w14:paraId="226829F3" w14:textId="7C141CEC" w:rsidR="00F000DC" w:rsidRDefault="00F000DC" w:rsidP="00F000DC">
      <w:pPr>
        <w:pStyle w:val="Heading2"/>
      </w:pPr>
      <w:r>
        <w:t>Negatives of the current approach</w:t>
      </w:r>
      <w:r>
        <w:tab/>
      </w:r>
    </w:p>
    <w:p w14:paraId="50600C69" w14:textId="6331697A" w:rsidR="00F000DC" w:rsidRDefault="00F000DC" w:rsidP="00F000DC">
      <w:pPr>
        <w:rPr>
          <w:rFonts w:ascii="Arial" w:hAnsi="Arial" w:cs="Arial"/>
        </w:rPr>
      </w:pPr>
      <w:r>
        <w:rPr>
          <w:rFonts w:ascii="Arial" w:hAnsi="Arial" w:cs="Arial"/>
        </w:rPr>
        <w:t xml:space="preserve">The current maintenance schedule of preventative maintenance may mean that parts are being changed well before their actual life date. For instance, the UV lamps are changed every 1400hrs but perhaps a better way would be to measure the LUX level droppage of each lamp. </w:t>
      </w:r>
    </w:p>
    <w:p w14:paraId="486E19AD" w14:textId="38D9A545" w:rsidR="00F000DC" w:rsidRDefault="00F000DC" w:rsidP="00F000DC">
      <w:pPr>
        <w:rPr>
          <w:rFonts w:ascii="Arial" w:hAnsi="Arial" w:cs="Arial"/>
        </w:rPr>
      </w:pPr>
      <w:r>
        <w:rPr>
          <w:rFonts w:ascii="Arial" w:hAnsi="Arial" w:cs="Arial"/>
        </w:rPr>
        <w:t xml:space="preserve">Another negative of the current approach is the fact it is down to a controlled engineering team because if the small team are currently busy with other or overshot maintenance activities then production can pressure mistakes to happen. </w:t>
      </w:r>
    </w:p>
    <w:p w14:paraId="140F8D45" w14:textId="5F0F8E57" w:rsidR="00F000DC" w:rsidRDefault="00F000DC" w:rsidP="00F000DC">
      <w:pPr>
        <w:rPr>
          <w:rFonts w:ascii="Arial" w:hAnsi="Arial" w:cs="Arial"/>
        </w:rPr>
      </w:pPr>
      <w:r>
        <w:rPr>
          <w:rFonts w:ascii="Arial" w:hAnsi="Arial" w:cs="Arial"/>
        </w:rPr>
        <w:t xml:space="preserve">Biggest issue I personally see is operator discipline to come tell the engineering team that there is an issue. Sometimes, </w:t>
      </w:r>
      <w:r w:rsidR="00AB040B">
        <w:rPr>
          <w:rFonts w:ascii="Arial" w:hAnsi="Arial" w:cs="Arial"/>
        </w:rPr>
        <w:t>handwritten</w:t>
      </w:r>
      <w:r>
        <w:rPr>
          <w:rFonts w:ascii="Arial" w:hAnsi="Arial" w:cs="Arial"/>
        </w:rPr>
        <w:t xml:space="preserve"> notes can be added to WI’s and not noticed by engineering until they take control of the machine. These notes should be verified and formally updated into the WI as soon as possible. That’s the same for SOP’s. </w:t>
      </w:r>
      <w:r w:rsidR="00EB4159">
        <w:rPr>
          <w:rFonts w:ascii="Arial" w:hAnsi="Arial" w:cs="Arial"/>
        </w:rPr>
        <w:t xml:space="preserve">As newly printed versions may be missing </w:t>
      </w:r>
      <w:r w:rsidR="00B459DF">
        <w:rPr>
          <w:rFonts w:ascii="Arial" w:hAnsi="Arial" w:cs="Arial"/>
        </w:rPr>
        <w:t>handwritten</w:t>
      </w:r>
      <w:r w:rsidR="00EB4159">
        <w:rPr>
          <w:rFonts w:ascii="Arial" w:hAnsi="Arial" w:cs="Arial"/>
        </w:rPr>
        <w:t xml:space="preserve"> information on the used documents. </w:t>
      </w:r>
    </w:p>
    <w:p w14:paraId="1702E1E9" w14:textId="587F6407" w:rsidR="00F000DC" w:rsidRDefault="00F000DC" w:rsidP="00471F1B">
      <w:pPr>
        <w:rPr>
          <w:rFonts w:asciiTheme="majorHAnsi" w:eastAsia="Times New Roman" w:hAnsiTheme="majorHAnsi" w:cs="Times New Roman"/>
          <w:b/>
          <w:kern w:val="0"/>
          <w:szCs w:val="20"/>
          <w:lang w:eastAsia="en-GB"/>
          <w14:ligatures w14:val="none"/>
        </w:rPr>
      </w:pPr>
    </w:p>
    <w:p w14:paraId="244E4138" w14:textId="77777777" w:rsidR="00253304" w:rsidRDefault="00253304" w:rsidP="00471F1B">
      <w:pPr>
        <w:rPr>
          <w:rFonts w:ascii="Arial" w:hAnsi="Arial" w:cs="Arial"/>
        </w:rPr>
      </w:pPr>
    </w:p>
    <w:p w14:paraId="0984EC5A" w14:textId="77777777" w:rsidR="00B07F43" w:rsidRDefault="00B07F43" w:rsidP="00471F1B">
      <w:pPr>
        <w:rPr>
          <w:rFonts w:ascii="Arial" w:hAnsi="Arial" w:cs="Arial"/>
        </w:rPr>
      </w:pPr>
    </w:p>
    <w:p w14:paraId="1E9CC137" w14:textId="77777777" w:rsidR="00565A63" w:rsidRDefault="00565A63" w:rsidP="00471F1B">
      <w:pPr>
        <w:rPr>
          <w:rFonts w:ascii="Arial" w:hAnsi="Arial" w:cs="Arial"/>
        </w:rPr>
      </w:pPr>
    </w:p>
    <w:p w14:paraId="51947EB7" w14:textId="77777777" w:rsidR="00565A63" w:rsidRDefault="00565A63" w:rsidP="00471F1B">
      <w:pPr>
        <w:rPr>
          <w:rFonts w:ascii="Arial" w:hAnsi="Arial" w:cs="Arial"/>
        </w:rPr>
      </w:pPr>
    </w:p>
    <w:p w14:paraId="7AC2EB9A" w14:textId="77777777" w:rsidR="00565A63" w:rsidRDefault="00565A63" w:rsidP="00471F1B">
      <w:pPr>
        <w:rPr>
          <w:rFonts w:ascii="Arial" w:hAnsi="Arial" w:cs="Arial"/>
        </w:rPr>
      </w:pPr>
    </w:p>
    <w:p w14:paraId="1385399C" w14:textId="77777777" w:rsidR="00F000DC" w:rsidRDefault="00F000DC" w:rsidP="00471F1B">
      <w:pPr>
        <w:rPr>
          <w:rFonts w:ascii="Arial" w:hAnsi="Arial" w:cs="Arial"/>
        </w:rPr>
      </w:pPr>
    </w:p>
    <w:p w14:paraId="067B9800" w14:textId="77777777" w:rsidR="00F000DC" w:rsidRDefault="00F000DC" w:rsidP="00471F1B">
      <w:pPr>
        <w:rPr>
          <w:rFonts w:ascii="Arial" w:hAnsi="Arial" w:cs="Arial"/>
        </w:rPr>
      </w:pPr>
    </w:p>
    <w:p w14:paraId="0EE400C1" w14:textId="77777777" w:rsidR="00F000DC" w:rsidRDefault="00F000DC" w:rsidP="00471F1B">
      <w:pPr>
        <w:rPr>
          <w:rFonts w:ascii="Arial" w:hAnsi="Arial" w:cs="Arial"/>
        </w:rPr>
      </w:pPr>
    </w:p>
    <w:p w14:paraId="2E5E58D2" w14:textId="77777777" w:rsidR="00F000DC" w:rsidRDefault="00F000DC" w:rsidP="00471F1B">
      <w:pPr>
        <w:rPr>
          <w:rFonts w:ascii="Arial" w:hAnsi="Arial" w:cs="Arial"/>
        </w:rPr>
      </w:pPr>
    </w:p>
    <w:p w14:paraId="4071DE90" w14:textId="77777777" w:rsidR="00F000DC" w:rsidRDefault="00F000DC" w:rsidP="00471F1B">
      <w:pPr>
        <w:rPr>
          <w:rFonts w:ascii="Arial" w:hAnsi="Arial" w:cs="Arial"/>
        </w:rPr>
      </w:pPr>
    </w:p>
    <w:p w14:paraId="60B15CC4" w14:textId="77777777" w:rsidR="00F000DC" w:rsidRDefault="00F000DC" w:rsidP="00471F1B">
      <w:pPr>
        <w:rPr>
          <w:rFonts w:ascii="Arial" w:hAnsi="Arial" w:cs="Arial"/>
        </w:rPr>
      </w:pPr>
    </w:p>
    <w:p w14:paraId="42B432DE" w14:textId="77777777" w:rsidR="00F000DC" w:rsidRDefault="00F000DC" w:rsidP="00471F1B">
      <w:pPr>
        <w:rPr>
          <w:rFonts w:ascii="Arial" w:hAnsi="Arial" w:cs="Arial"/>
        </w:rPr>
      </w:pPr>
    </w:p>
    <w:p w14:paraId="0B74612B" w14:textId="77777777" w:rsidR="00F000DC" w:rsidRDefault="00F000DC" w:rsidP="00471F1B">
      <w:pPr>
        <w:rPr>
          <w:rFonts w:ascii="Arial" w:hAnsi="Arial" w:cs="Arial"/>
        </w:rPr>
      </w:pPr>
    </w:p>
    <w:p w14:paraId="6F39C6CC" w14:textId="77777777" w:rsidR="00565A63" w:rsidRDefault="00565A63" w:rsidP="00471F1B">
      <w:pPr>
        <w:rPr>
          <w:rFonts w:ascii="Arial" w:hAnsi="Arial" w:cs="Arial"/>
        </w:rPr>
      </w:pPr>
    </w:p>
    <w:p w14:paraId="24578F17" w14:textId="77777777" w:rsidR="00565A63" w:rsidRDefault="00565A63" w:rsidP="00471F1B">
      <w:pPr>
        <w:rPr>
          <w:rFonts w:ascii="Arial" w:hAnsi="Arial" w:cs="Arial"/>
        </w:rPr>
      </w:pPr>
    </w:p>
    <w:p w14:paraId="346D0E75" w14:textId="77777777" w:rsidR="00565A63" w:rsidRDefault="00565A63" w:rsidP="00471F1B">
      <w:pPr>
        <w:rPr>
          <w:rFonts w:ascii="Arial" w:hAnsi="Arial" w:cs="Arial"/>
        </w:rPr>
      </w:pPr>
    </w:p>
    <w:p w14:paraId="13D41A1B" w14:textId="77777777" w:rsidR="00565A63" w:rsidRDefault="00565A63" w:rsidP="00471F1B">
      <w:pPr>
        <w:rPr>
          <w:rFonts w:ascii="Arial" w:hAnsi="Arial" w:cs="Arial"/>
        </w:rPr>
      </w:pPr>
    </w:p>
    <w:p w14:paraId="0A37076D" w14:textId="77777777" w:rsidR="00565A63" w:rsidRDefault="00565A63" w:rsidP="00471F1B">
      <w:pPr>
        <w:rPr>
          <w:rFonts w:ascii="Arial" w:hAnsi="Arial" w:cs="Arial"/>
        </w:rPr>
      </w:pPr>
    </w:p>
    <w:p w14:paraId="231D8565" w14:textId="1F716D64" w:rsidR="00565A63" w:rsidRDefault="00565A63" w:rsidP="00565A63">
      <w:pPr>
        <w:pStyle w:val="Heading1"/>
        <w:shd w:val="clear" w:color="auto" w:fill="DEEAF6" w:themeFill="accent5" w:themeFillTint="33"/>
      </w:pPr>
      <w:bookmarkStart w:id="25" w:name="_Toc163429094"/>
      <w:r>
        <w:t>A consideration to costs and resources required to implement proposed changes</w:t>
      </w:r>
      <w:bookmarkEnd w:id="25"/>
    </w:p>
    <w:p w14:paraId="7C4864F4" w14:textId="77777777" w:rsidR="00565A63" w:rsidRDefault="00565A63" w:rsidP="00471F1B">
      <w:pPr>
        <w:rPr>
          <w:rFonts w:ascii="Arial" w:hAnsi="Arial" w:cs="Arial"/>
        </w:rPr>
      </w:pPr>
    </w:p>
    <w:p w14:paraId="5E008DE4" w14:textId="262EB798" w:rsidR="00565A63" w:rsidRPr="00565A63" w:rsidRDefault="00565A63" w:rsidP="00565A63">
      <w:pPr>
        <w:spacing w:after="0" w:line="240" w:lineRule="auto"/>
        <w:jc w:val="both"/>
        <w:rPr>
          <w:rFonts w:ascii="Arial" w:hAnsi="Arial" w:cs="Arial"/>
          <w:b/>
          <w:i/>
          <w:iCs/>
          <w:szCs w:val="24"/>
        </w:rPr>
      </w:pPr>
      <w:r w:rsidRPr="00565A63">
        <w:rPr>
          <w:rFonts w:ascii="Arial" w:hAnsi="Arial" w:cs="Arial"/>
          <w:b/>
          <w:i/>
          <w:iCs/>
          <w:szCs w:val="24"/>
        </w:rPr>
        <w:t>‘</w:t>
      </w:r>
      <w:r w:rsidRPr="00565A63">
        <w:rPr>
          <w:rFonts w:ascii="Arial" w:hAnsi="Arial" w:cs="Arial"/>
          <w:b/>
          <w:i/>
          <w:iCs/>
          <w:szCs w:val="24"/>
        </w:rPr>
        <w:t>A consideration of costs and resources required to implement proposed changes</w:t>
      </w:r>
      <w:r w:rsidRPr="00565A63">
        <w:rPr>
          <w:rFonts w:ascii="Arial" w:hAnsi="Arial" w:cs="Arial"/>
          <w:i/>
          <w:iCs/>
          <w:szCs w:val="24"/>
        </w:rPr>
        <w:t xml:space="preserve"> based on issues identified in 5 and 6.  Better answers will discuss change management implications.</w:t>
      </w:r>
      <w:r w:rsidRPr="00565A63">
        <w:rPr>
          <w:rFonts w:ascii="Arial" w:hAnsi="Arial" w:cs="Arial"/>
          <w:i/>
          <w:iCs/>
          <w:szCs w:val="24"/>
        </w:rPr>
        <w:t xml:space="preserve">’ – Appendix 1 </w:t>
      </w:r>
    </w:p>
    <w:p w14:paraId="2439F1DE" w14:textId="77777777" w:rsidR="00565A63" w:rsidRDefault="00565A63" w:rsidP="00471F1B">
      <w:pPr>
        <w:rPr>
          <w:rFonts w:ascii="Arial" w:hAnsi="Arial" w:cs="Arial"/>
        </w:rPr>
      </w:pPr>
    </w:p>
    <w:p w14:paraId="79CEA913" w14:textId="77777777" w:rsidR="00565A63" w:rsidRDefault="00565A63" w:rsidP="00471F1B">
      <w:pPr>
        <w:rPr>
          <w:rFonts w:ascii="Arial" w:hAnsi="Arial" w:cs="Arial"/>
        </w:rPr>
      </w:pPr>
    </w:p>
    <w:p w14:paraId="1330BE7D" w14:textId="0EC1C0B2" w:rsidR="00565A63" w:rsidRDefault="009966CE" w:rsidP="00471F1B">
      <w:pPr>
        <w:rPr>
          <w:rFonts w:ascii="Arial" w:hAnsi="Arial" w:cs="Arial"/>
        </w:rPr>
      </w:pPr>
      <w:r>
        <w:rPr>
          <w:rFonts w:ascii="Arial" w:hAnsi="Arial" w:cs="Arial"/>
        </w:rPr>
        <w:t xml:space="preserve">The costs </w:t>
      </w:r>
      <w:r w:rsidR="00602FF5">
        <w:rPr>
          <w:rFonts w:ascii="Arial" w:hAnsi="Arial" w:cs="Arial"/>
        </w:rPr>
        <w:t>required to make these improvements are minimal. It is more a discipline procedure</w:t>
      </w:r>
      <w:r w:rsidR="00561B18">
        <w:rPr>
          <w:rFonts w:ascii="Arial" w:hAnsi="Arial" w:cs="Arial"/>
        </w:rPr>
        <w:t xml:space="preserve"> that needs to take place but due to the team being a trusted old team</w:t>
      </w:r>
      <w:r w:rsidR="00C135C9">
        <w:rPr>
          <w:rFonts w:ascii="Arial" w:hAnsi="Arial" w:cs="Arial"/>
        </w:rPr>
        <w:t xml:space="preserve">, a lot of operators/technicians wouldn’t consult the documentation until need be. </w:t>
      </w:r>
    </w:p>
    <w:p w14:paraId="2C1B336E" w14:textId="33C6FDE8" w:rsidR="00C135C9" w:rsidRDefault="00AB040B" w:rsidP="00471F1B">
      <w:pPr>
        <w:rPr>
          <w:rFonts w:ascii="Arial" w:hAnsi="Arial" w:cs="Arial"/>
        </w:rPr>
      </w:pPr>
      <w:r>
        <w:rPr>
          <w:rFonts w:ascii="Arial" w:hAnsi="Arial" w:cs="Arial"/>
        </w:rPr>
        <w:t xml:space="preserve">I think </w:t>
      </w:r>
      <w:r w:rsidR="00B94DBA">
        <w:rPr>
          <w:rFonts w:ascii="Arial" w:hAnsi="Arial" w:cs="Arial"/>
        </w:rPr>
        <w:t xml:space="preserve">a good resource would </w:t>
      </w:r>
      <w:r w:rsidR="00253304">
        <w:rPr>
          <w:rFonts w:ascii="Arial" w:hAnsi="Arial" w:cs="Arial"/>
        </w:rPr>
        <w:t>be</w:t>
      </w:r>
      <w:r w:rsidR="00B94DBA">
        <w:rPr>
          <w:rFonts w:ascii="Arial" w:hAnsi="Arial" w:cs="Arial"/>
        </w:rPr>
        <w:t xml:space="preserve"> employing younger or more ‘up to date’ team members within this product due to the nature </w:t>
      </w:r>
      <w:r w:rsidR="0022368A">
        <w:rPr>
          <w:rFonts w:ascii="Arial" w:hAnsi="Arial" w:cs="Arial"/>
        </w:rPr>
        <w:t xml:space="preserve">of the ‘old I know it all’. </w:t>
      </w:r>
      <w:r w:rsidR="00253304">
        <w:rPr>
          <w:rFonts w:ascii="Arial" w:hAnsi="Arial" w:cs="Arial"/>
        </w:rPr>
        <w:t>Or maybe even setting a new training course to train the old heads up with modern documentation.</w:t>
      </w:r>
    </w:p>
    <w:p w14:paraId="6F08DF2E" w14:textId="77777777" w:rsidR="00565A63" w:rsidRDefault="00565A63" w:rsidP="00471F1B">
      <w:pPr>
        <w:rPr>
          <w:rFonts w:ascii="Arial" w:hAnsi="Arial" w:cs="Arial"/>
        </w:rPr>
      </w:pPr>
    </w:p>
    <w:p w14:paraId="7C21A446" w14:textId="77777777" w:rsidR="00565A63" w:rsidRDefault="00565A63" w:rsidP="00471F1B">
      <w:pPr>
        <w:rPr>
          <w:rFonts w:ascii="Arial" w:hAnsi="Arial" w:cs="Arial"/>
        </w:rPr>
      </w:pPr>
    </w:p>
    <w:p w14:paraId="154981BD" w14:textId="77777777" w:rsidR="00565A63" w:rsidRDefault="00565A63" w:rsidP="00471F1B">
      <w:pPr>
        <w:rPr>
          <w:rFonts w:ascii="Arial" w:hAnsi="Arial" w:cs="Arial"/>
        </w:rPr>
      </w:pPr>
    </w:p>
    <w:p w14:paraId="4D9EFB8B" w14:textId="77777777" w:rsidR="00565A63" w:rsidRDefault="00565A63" w:rsidP="00471F1B">
      <w:pPr>
        <w:rPr>
          <w:rFonts w:ascii="Arial" w:hAnsi="Arial" w:cs="Arial"/>
        </w:rPr>
      </w:pPr>
    </w:p>
    <w:p w14:paraId="0F963806" w14:textId="77777777" w:rsidR="00565A63" w:rsidRDefault="00565A63" w:rsidP="00471F1B">
      <w:pPr>
        <w:rPr>
          <w:rFonts w:ascii="Arial" w:hAnsi="Arial" w:cs="Arial"/>
        </w:rPr>
      </w:pPr>
    </w:p>
    <w:p w14:paraId="630A89B0" w14:textId="77777777" w:rsidR="00565A63" w:rsidRDefault="00565A63" w:rsidP="00471F1B">
      <w:pPr>
        <w:rPr>
          <w:rFonts w:ascii="Arial" w:hAnsi="Arial" w:cs="Arial"/>
        </w:rPr>
      </w:pPr>
    </w:p>
    <w:p w14:paraId="10869936" w14:textId="77777777" w:rsidR="00565A63" w:rsidRDefault="00565A63" w:rsidP="00471F1B">
      <w:pPr>
        <w:rPr>
          <w:rFonts w:ascii="Arial" w:hAnsi="Arial" w:cs="Arial"/>
        </w:rPr>
      </w:pPr>
    </w:p>
    <w:p w14:paraId="0A34C9EF" w14:textId="77777777" w:rsidR="00565A63" w:rsidRDefault="00565A63" w:rsidP="00471F1B">
      <w:pPr>
        <w:rPr>
          <w:rFonts w:ascii="Arial" w:hAnsi="Arial" w:cs="Arial"/>
        </w:rPr>
      </w:pPr>
    </w:p>
    <w:p w14:paraId="224C7EF7" w14:textId="77777777" w:rsidR="00565A63" w:rsidRDefault="00565A63" w:rsidP="00471F1B">
      <w:pPr>
        <w:rPr>
          <w:rFonts w:ascii="Arial" w:hAnsi="Arial" w:cs="Arial"/>
        </w:rPr>
      </w:pPr>
    </w:p>
    <w:p w14:paraId="49CA24BD" w14:textId="77777777" w:rsidR="00565A63" w:rsidRDefault="00565A63" w:rsidP="00471F1B">
      <w:pPr>
        <w:rPr>
          <w:rFonts w:ascii="Arial" w:hAnsi="Arial" w:cs="Arial"/>
        </w:rPr>
      </w:pPr>
    </w:p>
    <w:p w14:paraId="2070E2F2" w14:textId="77777777" w:rsidR="00565A63" w:rsidRDefault="00565A63" w:rsidP="00471F1B">
      <w:pPr>
        <w:rPr>
          <w:rFonts w:ascii="Arial" w:hAnsi="Arial" w:cs="Arial"/>
        </w:rPr>
      </w:pPr>
    </w:p>
    <w:p w14:paraId="3365A0E5" w14:textId="77777777" w:rsidR="00C135C9" w:rsidRDefault="00C135C9" w:rsidP="00471F1B">
      <w:pPr>
        <w:rPr>
          <w:rFonts w:ascii="Arial" w:hAnsi="Arial" w:cs="Arial"/>
        </w:rPr>
      </w:pPr>
    </w:p>
    <w:p w14:paraId="0DEC887B" w14:textId="674AE769" w:rsidR="00374C5B" w:rsidRDefault="00374C5B" w:rsidP="00374C5B">
      <w:pPr>
        <w:pStyle w:val="Heading1"/>
        <w:shd w:val="clear" w:color="auto" w:fill="DEEAF6" w:themeFill="accent5" w:themeFillTint="33"/>
      </w:pPr>
      <w:bookmarkStart w:id="26" w:name="_Toc163429095"/>
      <w:r>
        <w:t>Conclusion/Recommendation</w:t>
      </w:r>
      <w:bookmarkEnd w:id="26"/>
      <w:r>
        <w:t xml:space="preserve"> </w:t>
      </w:r>
    </w:p>
    <w:p w14:paraId="4763A087" w14:textId="77777777" w:rsidR="00565A63" w:rsidRDefault="00565A63" w:rsidP="00471F1B">
      <w:pPr>
        <w:rPr>
          <w:rFonts w:ascii="Arial" w:hAnsi="Arial" w:cs="Arial"/>
        </w:rPr>
      </w:pPr>
    </w:p>
    <w:p w14:paraId="346AFB49" w14:textId="32013F80" w:rsidR="00374C5B" w:rsidRPr="00374C5B" w:rsidRDefault="00374C5B" w:rsidP="00471F1B">
      <w:pPr>
        <w:rPr>
          <w:rFonts w:ascii="Arial" w:hAnsi="Arial" w:cs="Arial"/>
          <w:i/>
          <w:iCs/>
        </w:rPr>
      </w:pPr>
      <w:r w:rsidRPr="00374C5B">
        <w:rPr>
          <w:rFonts w:ascii="Arial" w:hAnsi="Arial" w:cs="Arial"/>
          <w:b/>
          <w:i/>
          <w:iCs/>
        </w:rPr>
        <w:t>‘</w:t>
      </w:r>
      <w:r w:rsidRPr="00374C5B">
        <w:rPr>
          <w:rFonts w:ascii="Arial" w:hAnsi="Arial" w:cs="Arial"/>
          <w:b/>
          <w:i/>
          <w:iCs/>
        </w:rPr>
        <w:t>Conclusions/Recommendations</w:t>
      </w:r>
      <w:r w:rsidRPr="00374C5B">
        <w:rPr>
          <w:rFonts w:ascii="Arial" w:hAnsi="Arial" w:cs="Arial"/>
          <w:i/>
          <w:iCs/>
        </w:rPr>
        <w:t>.  Conclusions based on the findings of your report and what recommendations you would make to improve the situation going forward.  Consider short, medium, long recommendations</w:t>
      </w:r>
      <w:r w:rsidRPr="00374C5B">
        <w:rPr>
          <w:rFonts w:ascii="Arial" w:hAnsi="Arial" w:cs="Arial"/>
          <w:i/>
          <w:iCs/>
        </w:rPr>
        <w:t>.’ – Appendix 1</w:t>
      </w:r>
    </w:p>
    <w:p w14:paraId="5F03FE64" w14:textId="77777777" w:rsidR="00374C5B" w:rsidRDefault="00374C5B" w:rsidP="00471F1B">
      <w:pPr>
        <w:rPr>
          <w:rFonts w:ascii="Arial" w:hAnsi="Arial" w:cs="Arial"/>
        </w:rPr>
      </w:pPr>
    </w:p>
    <w:p w14:paraId="0312204D" w14:textId="77777777" w:rsidR="00943566" w:rsidRDefault="00943566" w:rsidP="00471F1B">
      <w:pPr>
        <w:rPr>
          <w:rFonts w:ascii="Arial" w:hAnsi="Arial" w:cs="Arial"/>
        </w:rPr>
      </w:pPr>
      <w:r>
        <w:rPr>
          <w:rFonts w:ascii="Arial" w:hAnsi="Arial" w:cs="Arial"/>
        </w:rPr>
        <w:t>In conclusion, there are many maintenance steps in place to ensure a quality, well running, efficient machine is in place.</w:t>
      </w:r>
    </w:p>
    <w:p w14:paraId="64EB2392" w14:textId="3B53A7F5" w:rsidR="00943566" w:rsidRDefault="00943566" w:rsidP="00471F1B">
      <w:pPr>
        <w:rPr>
          <w:rFonts w:ascii="Arial" w:hAnsi="Arial" w:cs="Arial"/>
        </w:rPr>
      </w:pPr>
      <w:r>
        <w:rPr>
          <w:rFonts w:ascii="Arial" w:hAnsi="Arial" w:cs="Arial"/>
        </w:rPr>
        <w:t xml:space="preserve">The Preventative Maintenance Plan data has moved from an easily adjustable excel folder to a more secure online management system, Syteline. Relevant training is required to be signed off. </w:t>
      </w:r>
    </w:p>
    <w:p w14:paraId="03E6CEAD" w14:textId="24744721" w:rsidR="00374C5B" w:rsidRDefault="00D67122" w:rsidP="00471F1B">
      <w:pPr>
        <w:rPr>
          <w:rFonts w:ascii="Arial" w:hAnsi="Arial" w:cs="Arial"/>
        </w:rPr>
      </w:pPr>
      <w:r>
        <w:rPr>
          <w:rFonts w:ascii="Arial" w:hAnsi="Arial" w:cs="Arial"/>
        </w:rPr>
        <w:t xml:space="preserve">The maintenance is carried out </w:t>
      </w:r>
      <w:r w:rsidR="008D20A9">
        <w:rPr>
          <w:rFonts w:ascii="Arial" w:hAnsi="Arial" w:cs="Arial"/>
        </w:rPr>
        <w:t>well within the area but cross overs are a risk due to a small engineering team. Good forward planning is needed</w:t>
      </w:r>
      <w:r w:rsidR="00A252BF">
        <w:rPr>
          <w:rFonts w:ascii="Arial" w:hAnsi="Arial" w:cs="Arial"/>
        </w:rPr>
        <w:t>.</w:t>
      </w:r>
    </w:p>
    <w:p w14:paraId="5A7A337B" w14:textId="77777777" w:rsidR="00374C5B" w:rsidRDefault="00374C5B" w:rsidP="00471F1B">
      <w:pPr>
        <w:rPr>
          <w:rFonts w:ascii="Arial" w:hAnsi="Arial" w:cs="Arial"/>
        </w:rPr>
      </w:pPr>
    </w:p>
    <w:p w14:paraId="6A98C466" w14:textId="77777777" w:rsidR="00374C5B" w:rsidRDefault="00374C5B" w:rsidP="00471F1B">
      <w:pPr>
        <w:rPr>
          <w:rFonts w:ascii="Arial" w:hAnsi="Arial" w:cs="Arial"/>
        </w:rPr>
      </w:pPr>
    </w:p>
    <w:p w14:paraId="5B77BA10" w14:textId="77777777" w:rsidR="00374C5B" w:rsidRDefault="00374C5B" w:rsidP="00471F1B">
      <w:pPr>
        <w:rPr>
          <w:rFonts w:ascii="Arial" w:hAnsi="Arial" w:cs="Arial"/>
        </w:rPr>
      </w:pPr>
    </w:p>
    <w:p w14:paraId="32BDE9E8" w14:textId="77777777" w:rsidR="00374C5B" w:rsidRDefault="00374C5B" w:rsidP="00471F1B">
      <w:pPr>
        <w:rPr>
          <w:rFonts w:ascii="Arial" w:hAnsi="Arial" w:cs="Arial"/>
        </w:rPr>
      </w:pPr>
    </w:p>
    <w:p w14:paraId="6F20F75F" w14:textId="77777777" w:rsidR="00374C5B" w:rsidRDefault="00374C5B" w:rsidP="00471F1B">
      <w:pPr>
        <w:rPr>
          <w:rFonts w:ascii="Arial" w:hAnsi="Arial" w:cs="Arial"/>
        </w:rPr>
      </w:pPr>
    </w:p>
    <w:p w14:paraId="5E37E467" w14:textId="77777777" w:rsidR="00374C5B" w:rsidRDefault="00374C5B" w:rsidP="00471F1B">
      <w:pPr>
        <w:rPr>
          <w:rFonts w:ascii="Arial" w:hAnsi="Arial" w:cs="Arial"/>
        </w:rPr>
      </w:pPr>
    </w:p>
    <w:p w14:paraId="0254C88A" w14:textId="77777777" w:rsidR="00374C5B" w:rsidRDefault="00374C5B" w:rsidP="00471F1B">
      <w:pPr>
        <w:rPr>
          <w:rFonts w:ascii="Arial" w:hAnsi="Arial" w:cs="Arial"/>
        </w:rPr>
      </w:pPr>
    </w:p>
    <w:p w14:paraId="0CB2F091" w14:textId="77777777" w:rsidR="00374C5B" w:rsidRDefault="00374C5B" w:rsidP="00471F1B">
      <w:pPr>
        <w:rPr>
          <w:rFonts w:ascii="Arial" w:hAnsi="Arial" w:cs="Arial"/>
        </w:rPr>
      </w:pPr>
    </w:p>
    <w:p w14:paraId="39AA506C" w14:textId="77777777" w:rsidR="00374C5B" w:rsidRDefault="00374C5B" w:rsidP="00471F1B">
      <w:pPr>
        <w:rPr>
          <w:rFonts w:ascii="Arial" w:hAnsi="Arial" w:cs="Arial"/>
        </w:rPr>
      </w:pPr>
    </w:p>
    <w:p w14:paraId="75F773E0" w14:textId="77777777" w:rsidR="00374C5B" w:rsidRDefault="00374C5B" w:rsidP="00471F1B">
      <w:pPr>
        <w:rPr>
          <w:rFonts w:ascii="Arial" w:hAnsi="Arial" w:cs="Arial"/>
        </w:rPr>
      </w:pPr>
    </w:p>
    <w:p w14:paraId="7FEC6122" w14:textId="77777777" w:rsidR="00374C5B" w:rsidRDefault="00374C5B" w:rsidP="00471F1B">
      <w:pPr>
        <w:rPr>
          <w:rFonts w:ascii="Arial" w:hAnsi="Arial" w:cs="Arial"/>
        </w:rPr>
      </w:pPr>
    </w:p>
    <w:p w14:paraId="73BC176E" w14:textId="77777777" w:rsidR="00374C5B" w:rsidRDefault="00374C5B" w:rsidP="00471F1B">
      <w:pPr>
        <w:rPr>
          <w:rFonts w:ascii="Arial" w:hAnsi="Arial" w:cs="Arial"/>
        </w:rPr>
      </w:pPr>
    </w:p>
    <w:p w14:paraId="43A65BFF" w14:textId="77777777" w:rsidR="00374C5B" w:rsidRDefault="00374C5B" w:rsidP="00471F1B">
      <w:pPr>
        <w:rPr>
          <w:rFonts w:ascii="Arial" w:hAnsi="Arial" w:cs="Arial"/>
        </w:rPr>
      </w:pPr>
    </w:p>
    <w:bookmarkStart w:id="27" w:name="_Toc163429096" w:displacedByCustomXml="next"/>
    <w:sdt>
      <w:sdtPr>
        <w:id w:val="-791205553"/>
        <w:docPartObj>
          <w:docPartGallery w:val="Bibliographies"/>
          <w:docPartUnique/>
        </w:docPartObj>
      </w:sdtPr>
      <w:sdtEndPr>
        <w:rPr>
          <w:rFonts w:asciiTheme="minorHAnsi" w:eastAsiaTheme="minorHAnsi" w:hAnsiTheme="minorHAnsi" w:cstheme="minorBidi"/>
          <w:b w:val="0"/>
          <w:color w:val="auto"/>
          <w:sz w:val="24"/>
          <w:szCs w:val="22"/>
        </w:rPr>
      </w:sdtEndPr>
      <w:sdtContent>
        <w:p w14:paraId="0AC381FE" w14:textId="7407C060" w:rsidR="00565A63" w:rsidRPr="00565A63" w:rsidRDefault="00565A63" w:rsidP="00565A63">
          <w:pPr>
            <w:pStyle w:val="Heading1"/>
            <w:shd w:val="clear" w:color="auto" w:fill="DEEAF6" w:themeFill="accent5" w:themeFillTint="33"/>
          </w:pPr>
          <w:r>
            <w:t>Bibliography</w:t>
          </w:r>
          <w:bookmarkEnd w:id="27"/>
        </w:p>
        <w:p w14:paraId="421DDAA9" w14:textId="77777777" w:rsidR="00565A63" w:rsidRDefault="00565A63" w:rsidP="00565A63"/>
        <w:p w14:paraId="08B79A40" w14:textId="77777777" w:rsidR="004857BE" w:rsidRPr="00565A63" w:rsidRDefault="004857BE" w:rsidP="00565A63"/>
        <w:sdt>
          <w:sdtPr>
            <w:id w:val="111145805"/>
            <w:bibliography/>
          </w:sdtPr>
          <w:sdtContent>
            <w:p w14:paraId="04C0BF04" w14:textId="77777777" w:rsidR="00D508F3" w:rsidRDefault="00565A63" w:rsidP="00D508F3">
              <w:pPr>
                <w:pStyle w:val="Bibliography"/>
                <w:rPr>
                  <w:noProof/>
                  <w:kern w:val="0"/>
                  <w:szCs w:val="24"/>
                  <w14:ligatures w14:val="none"/>
                </w:rPr>
              </w:pPr>
              <w:r>
                <w:fldChar w:fldCharType="begin"/>
              </w:r>
              <w:r>
                <w:instrText xml:space="preserve"> BIBLIOGRAPHY </w:instrText>
              </w:r>
              <w:r>
                <w:fldChar w:fldCharType="separate"/>
              </w:r>
              <w:r w:rsidR="00D508F3">
                <w:rPr>
                  <w:noProof/>
                </w:rPr>
                <w:t xml:space="preserve">AboutRenishaw, 2024. </w:t>
              </w:r>
              <w:r w:rsidR="00D508F3">
                <w:rPr>
                  <w:i/>
                  <w:iCs/>
                  <w:noProof/>
                </w:rPr>
                <w:t xml:space="preserve">AboutRenishawPage. </w:t>
              </w:r>
              <w:r w:rsidR="00D508F3">
                <w:rPr>
                  <w:noProof/>
                </w:rPr>
                <w:t xml:space="preserve">[Online] </w:t>
              </w:r>
              <w:r w:rsidR="00D508F3">
                <w:rPr>
                  <w:noProof/>
                </w:rPr>
                <w:br/>
                <w:t xml:space="preserve">Available at: </w:t>
              </w:r>
              <w:r w:rsidR="00D508F3">
                <w:rPr>
                  <w:noProof/>
                  <w:u w:val="single"/>
                </w:rPr>
                <w:t>https://www.renishaw.com/en/About-renishaw--6432</w:t>
              </w:r>
              <w:r w:rsidR="00D508F3">
                <w:rPr>
                  <w:noProof/>
                </w:rPr>
                <w:br/>
                <w:t>[Accessed 01 04 2024].</w:t>
              </w:r>
            </w:p>
            <w:p w14:paraId="716CB64C" w14:textId="77777777" w:rsidR="00D508F3" w:rsidRDefault="00D508F3" w:rsidP="00D508F3">
              <w:pPr>
                <w:pStyle w:val="Bibliography"/>
                <w:rPr>
                  <w:noProof/>
                </w:rPr>
              </w:pPr>
              <w:r>
                <w:rPr>
                  <w:noProof/>
                </w:rPr>
                <w:t xml:space="preserve">HSE About, 2024. </w:t>
              </w:r>
              <w:r>
                <w:rPr>
                  <w:i/>
                  <w:iCs/>
                  <w:noProof/>
                </w:rPr>
                <w:t xml:space="preserve">HSE. </w:t>
              </w:r>
              <w:r>
                <w:rPr>
                  <w:noProof/>
                </w:rPr>
                <w:t xml:space="preserve">[Online] </w:t>
              </w:r>
              <w:r>
                <w:rPr>
                  <w:noProof/>
                </w:rPr>
                <w:br/>
                <w:t xml:space="preserve">Available at: </w:t>
              </w:r>
              <w:r>
                <w:rPr>
                  <w:noProof/>
                  <w:u w:val="single"/>
                </w:rPr>
                <w:t>https://www.hse.gov.uk/legislation/hswa.htm</w:t>
              </w:r>
              <w:r>
                <w:rPr>
                  <w:noProof/>
                </w:rPr>
                <w:br/>
                <w:t>[Accessed 01 04 2024].</w:t>
              </w:r>
            </w:p>
            <w:p w14:paraId="729A6423" w14:textId="77777777" w:rsidR="00D508F3" w:rsidRDefault="00D508F3" w:rsidP="00D508F3">
              <w:pPr>
                <w:pStyle w:val="Bibliography"/>
                <w:rPr>
                  <w:noProof/>
                </w:rPr>
              </w:pPr>
              <w:r>
                <w:rPr>
                  <w:noProof/>
                </w:rPr>
                <w:t xml:space="preserve">HSE sign, 2024. </w:t>
              </w:r>
              <w:r>
                <w:rPr>
                  <w:i/>
                  <w:iCs/>
                  <w:noProof/>
                </w:rPr>
                <w:t xml:space="preserve">HSE Sign. </w:t>
              </w:r>
              <w:r>
                <w:rPr>
                  <w:noProof/>
                </w:rPr>
                <w:t xml:space="preserve">[Online] </w:t>
              </w:r>
              <w:r>
                <w:rPr>
                  <w:noProof/>
                </w:rPr>
                <w:br/>
                <w:t xml:space="preserve">Available at: </w:t>
              </w:r>
              <w:r>
                <w:rPr>
                  <w:noProof/>
                  <w:u w:val="single"/>
                </w:rPr>
                <w:t>https://www.bing.com/images/search?view=detailV2&amp;ccid=9j3ahYbi&amp;id=CA293974B9FC8135126A191736F009E8318DB074&amp;thid=OIP.9j3ahYbiHC3zzTSJzvZoCAHaHa&amp;mediaurl=https%3a%2f%2flindensigns.org%2fwp-content%2fuploads%2fHealth-and-Safety-at-Work-Act-1974-Persons-enter</w:t>
              </w:r>
              <w:r>
                <w:rPr>
                  <w:noProof/>
                </w:rPr>
                <w:br/>
                <w:t>[Accessed 01 04 2024].</w:t>
              </w:r>
            </w:p>
            <w:p w14:paraId="28008D86" w14:textId="77777777" w:rsidR="00D508F3" w:rsidRDefault="00D508F3" w:rsidP="00D508F3">
              <w:pPr>
                <w:pStyle w:val="Bibliography"/>
                <w:rPr>
                  <w:noProof/>
                </w:rPr>
              </w:pPr>
              <w:r>
                <w:rPr>
                  <w:noProof/>
                </w:rPr>
                <w:t xml:space="preserve">Renishaw Logo, 2024. </w:t>
              </w:r>
              <w:r>
                <w:rPr>
                  <w:i/>
                  <w:iCs/>
                  <w:noProof/>
                </w:rPr>
                <w:t xml:space="preserve">Renishaw Logo. </w:t>
              </w:r>
              <w:r>
                <w:rPr>
                  <w:noProof/>
                </w:rPr>
                <w:t xml:space="preserve">[Online] </w:t>
              </w:r>
              <w:r>
                <w:rPr>
                  <w:noProof/>
                </w:rPr>
                <w:br/>
                <w:t xml:space="preserve">Available at: </w:t>
              </w:r>
              <w:r>
                <w:rPr>
                  <w:noProof/>
                  <w:u w:val="single"/>
                </w:rPr>
                <w:t>https://www.cmmproducts.com/wp-content/uploads/2020/11/1280px-Renishaw_logo.svg_-1200x281.png</w:t>
              </w:r>
              <w:r>
                <w:rPr>
                  <w:noProof/>
                </w:rPr>
                <w:br/>
                <w:t>[Accessed 01 04 2024].</w:t>
              </w:r>
            </w:p>
            <w:p w14:paraId="38421C6E" w14:textId="77777777" w:rsidR="00D508F3" w:rsidRDefault="00D508F3" w:rsidP="00D508F3">
              <w:pPr>
                <w:pStyle w:val="Bibliography"/>
                <w:rPr>
                  <w:noProof/>
                </w:rPr>
              </w:pPr>
              <w:r>
                <w:rPr>
                  <w:noProof/>
                </w:rPr>
                <w:t xml:space="preserve">RGS Encoder Pic, 2024. </w:t>
              </w:r>
              <w:r>
                <w:rPr>
                  <w:i/>
                  <w:iCs/>
                  <w:noProof/>
                </w:rPr>
                <w:t xml:space="preserve">RGS20 Scale. </w:t>
              </w:r>
              <w:r>
                <w:rPr>
                  <w:noProof/>
                </w:rPr>
                <w:t xml:space="preserve">[Online] </w:t>
              </w:r>
              <w:r>
                <w:rPr>
                  <w:noProof/>
                </w:rPr>
                <w:br/>
                <w:t xml:space="preserve">Available at: </w:t>
              </w:r>
              <w:r>
                <w:rPr>
                  <w:noProof/>
                  <w:u w:val="single"/>
                </w:rPr>
                <w:t>https://www.renishaw.com/resourcecentre/download?data=10517&amp;lang=gen&amp;userLanguage=en</w:t>
              </w:r>
              <w:r>
                <w:rPr>
                  <w:noProof/>
                </w:rPr>
                <w:br/>
                <w:t>[Accessed 01 04 2024].</w:t>
              </w:r>
            </w:p>
            <w:p w14:paraId="5B497E21" w14:textId="77777777" w:rsidR="00D508F3" w:rsidRDefault="00D508F3" w:rsidP="00D508F3">
              <w:pPr>
                <w:pStyle w:val="Bibliography"/>
                <w:rPr>
                  <w:noProof/>
                </w:rPr>
              </w:pPr>
              <w:r>
                <w:rPr>
                  <w:noProof/>
                </w:rPr>
                <w:t xml:space="preserve">UWTSDlogo, 2024. </w:t>
              </w:r>
              <w:r>
                <w:rPr>
                  <w:i/>
                  <w:iCs/>
                  <w:noProof/>
                </w:rPr>
                <w:t xml:space="preserve">UWTSDlogo. </w:t>
              </w:r>
              <w:r>
                <w:rPr>
                  <w:noProof/>
                </w:rPr>
                <w:t xml:space="preserve">[Online] </w:t>
              </w:r>
              <w:r>
                <w:rPr>
                  <w:noProof/>
                </w:rPr>
                <w:br/>
                <w:t xml:space="preserve">Available at: </w:t>
              </w:r>
              <w:r>
                <w:rPr>
                  <w:noProof/>
                  <w:u w:val="single"/>
                </w:rPr>
                <w:t>https://i1.wp.com/theoneplanetlife.com/wp-content/uploads/2019/06/UWTSD-logo.jpg</w:t>
              </w:r>
              <w:r>
                <w:rPr>
                  <w:noProof/>
                </w:rPr>
                <w:br/>
                <w:t>[Accessed 01 04 2024].</w:t>
              </w:r>
            </w:p>
            <w:p w14:paraId="2D788D7C" w14:textId="77777777" w:rsidR="00D508F3" w:rsidRDefault="00D508F3" w:rsidP="00D508F3">
              <w:pPr>
                <w:pStyle w:val="Bibliography"/>
                <w:rPr>
                  <w:noProof/>
                </w:rPr>
              </w:pPr>
              <w:r>
                <w:rPr>
                  <w:noProof/>
                </w:rPr>
                <w:t xml:space="preserve">WI-11111-19, R. E., 2024. </w:t>
              </w:r>
              <w:r>
                <w:rPr>
                  <w:i/>
                  <w:iCs/>
                  <w:noProof/>
                </w:rPr>
                <w:t xml:space="preserve">Embossing RGS, </w:t>
              </w:r>
              <w:r>
                <w:rPr>
                  <w:noProof/>
                </w:rPr>
                <w:t>Miskin: WI-11111-19 RGS Scale Embossing.</w:t>
              </w:r>
            </w:p>
            <w:p w14:paraId="0D27A438" w14:textId="05347125" w:rsidR="00565A63" w:rsidRDefault="00565A63" w:rsidP="00471F1B">
              <w:r>
                <w:rPr>
                  <w:b/>
                  <w:bCs/>
                  <w:noProof/>
                </w:rPr>
                <w:fldChar w:fldCharType="end"/>
              </w:r>
            </w:p>
          </w:sdtContent>
        </w:sdt>
      </w:sdtContent>
    </w:sdt>
    <w:p w14:paraId="316A0E42" w14:textId="77777777" w:rsidR="004857BE" w:rsidRDefault="004857BE" w:rsidP="00471F1B"/>
    <w:p w14:paraId="5C545364" w14:textId="77777777" w:rsidR="004857BE" w:rsidRDefault="004857BE" w:rsidP="00471F1B"/>
    <w:p w14:paraId="0B5C7D28" w14:textId="77777777" w:rsidR="004857BE" w:rsidRDefault="004857BE" w:rsidP="00471F1B"/>
    <w:p w14:paraId="03420172" w14:textId="77777777" w:rsidR="004857BE" w:rsidRDefault="004857BE" w:rsidP="00471F1B"/>
    <w:p w14:paraId="20AF736B" w14:textId="77777777" w:rsidR="004857BE" w:rsidRDefault="004857BE" w:rsidP="00471F1B"/>
    <w:p w14:paraId="36650C16" w14:textId="77777777" w:rsidR="004857BE" w:rsidRDefault="004857BE" w:rsidP="00471F1B"/>
    <w:p w14:paraId="7F14BB32" w14:textId="77777777" w:rsidR="004857BE" w:rsidRDefault="004857BE" w:rsidP="00471F1B"/>
    <w:p w14:paraId="524917CD" w14:textId="77777777" w:rsidR="004857BE" w:rsidRDefault="004857BE" w:rsidP="00471F1B"/>
    <w:p w14:paraId="0ADA17E1" w14:textId="77777777" w:rsidR="004857BE" w:rsidRDefault="004857BE" w:rsidP="00471F1B"/>
    <w:p w14:paraId="32271A2C" w14:textId="77777777" w:rsidR="004857BE" w:rsidRDefault="004857BE" w:rsidP="00471F1B"/>
    <w:p w14:paraId="754FF96A" w14:textId="77777777" w:rsidR="004857BE" w:rsidRDefault="004857BE" w:rsidP="00471F1B"/>
    <w:p w14:paraId="52F10DA0" w14:textId="77777777" w:rsidR="004857BE" w:rsidRDefault="004857BE" w:rsidP="00471F1B"/>
    <w:p w14:paraId="6EB79DC7" w14:textId="77777777" w:rsidR="004857BE" w:rsidRDefault="004857BE" w:rsidP="00471F1B"/>
    <w:p w14:paraId="218E67B2" w14:textId="77777777" w:rsidR="004857BE" w:rsidRDefault="004857BE" w:rsidP="00471F1B"/>
    <w:p w14:paraId="3CE331EA" w14:textId="77777777" w:rsidR="004857BE" w:rsidRDefault="004857BE" w:rsidP="00471F1B"/>
    <w:p w14:paraId="29A6505C" w14:textId="77777777" w:rsidR="004857BE" w:rsidRDefault="004857BE" w:rsidP="00471F1B"/>
    <w:p w14:paraId="6E93E1E7" w14:textId="77777777" w:rsidR="004857BE" w:rsidRDefault="004857BE" w:rsidP="00471F1B"/>
    <w:p w14:paraId="5BACFAE7" w14:textId="77777777" w:rsidR="004857BE" w:rsidRDefault="004857BE" w:rsidP="00471F1B"/>
    <w:p w14:paraId="255DBD74" w14:textId="77777777" w:rsidR="004857BE" w:rsidRDefault="004857BE" w:rsidP="00471F1B"/>
    <w:p w14:paraId="5CE7B1C7" w14:textId="77777777" w:rsidR="004857BE" w:rsidRDefault="004857BE" w:rsidP="00471F1B"/>
    <w:p w14:paraId="1CD7FCFE" w14:textId="77777777" w:rsidR="004857BE" w:rsidRPr="00370066" w:rsidRDefault="004857BE" w:rsidP="00471F1B"/>
    <w:p w14:paraId="3C9E86C2" w14:textId="0544BAA9" w:rsidR="004857BE" w:rsidRDefault="00565A63" w:rsidP="004857BE">
      <w:pPr>
        <w:pStyle w:val="Heading1"/>
        <w:shd w:val="clear" w:color="auto" w:fill="DEEAF6" w:themeFill="accent5" w:themeFillTint="33"/>
      </w:pPr>
      <w:bookmarkStart w:id="28" w:name="_Toc163429097"/>
      <w:r>
        <w:t>Appendices</w:t>
      </w:r>
      <w:bookmarkEnd w:id="28"/>
      <w:r>
        <w:t xml:space="preserve"> </w:t>
      </w:r>
    </w:p>
    <w:p w14:paraId="0B2E2B6D" w14:textId="77777777" w:rsidR="004857BE" w:rsidRPr="004857BE" w:rsidRDefault="004857BE" w:rsidP="004857BE"/>
    <w:p w14:paraId="27C7809E" w14:textId="272B8EE0" w:rsidR="00565A63" w:rsidRDefault="00A00635" w:rsidP="00175BCB">
      <w:pPr>
        <w:pStyle w:val="Heading2"/>
        <w:jc w:val="center"/>
        <w:rPr>
          <w:sz w:val="40"/>
          <w:szCs w:val="32"/>
        </w:rPr>
      </w:pPr>
      <w:bookmarkStart w:id="29" w:name="_Toc163429098"/>
      <w:r w:rsidRPr="00A00635">
        <w:rPr>
          <w:bCs/>
          <w:color w:val="FF0000"/>
          <w:sz w:val="40"/>
          <w:szCs w:val="32"/>
        </w:rPr>
        <w:t>APPENDIX 1</w:t>
      </w:r>
      <w:r w:rsidRPr="00A00635">
        <w:rPr>
          <w:sz w:val="40"/>
          <w:szCs w:val="32"/>
        </w:rPr>
        <w:t xml:space="preserve"> - </w:t>
      </w:r>
      <w:r w:rsidR="00565A63" w:rsidRPr="00A00635">
        <w:rPr>
          <w:sz w:val="40"/>
          <w:szCs w:val="32"/>
        </w:rPr>
        <w:t>Assignment Brief Information</w:t>
      </w:r>
      <w:bookmarkEnd w:id="29"/>
    </w:p>
    <w:p w14:paraId="39721170" w14:textId="77777777" w:rsidR="00175BCB" w:rsidRPr="00175BCB" w:rsidRDefault="00175BCB" w:rsidP="00175BCB">
      <w:pPr>
        <w:rPr>
          <w:lang w:eastAsia="en-GB"/>
        </w:rPr>
      </w:pPr>
    </w:p>
    <w:tbl>
      <w:tblPr>
        <w:tblW w:w="94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0"/>
        <w:gridCol w:w="3148"/>
        <w:gridCol w:w="2167"/>
        <w:gridCol w:w="2169"/>
      </w:tblGrid>
      <w:tr w:rsidR="00471F1B" w14:paraId="5A72BD9F" w14:textId="77777777" w:rsidTr="00565A63">
        <w:trPr>
          <w:trHeight w:val="471"/>
        </w:trPr>
        <w:tc>
          <w:tcPr>
            <w:tcW w:w="2000" w:type="dxa"/>
            <w:tcBorders>
              <w:top w:val="single" w:sz="4" w:space="0" w:color="auto"/>
              <w:left w:val="single" w:sz="4" w:space="0" w:color="auto"/>
              <w:bottom w:val="single" w:sz="4" w:space="0" w:color="auto"/>
              <w:right w:val="single" w:sz="4" w:space="0" w:color="auto"/>
            </w:tcBorders>
            <w:shd w:val="pct15" w:color="auto" w:fill="auto"/>
            <w:hideMark/>
          </w:tcPr>
          <w:p w14:paraId="235016E7" w14:textId="77777777" w:rsidR="00471F1B" w:rsidRDefault="00471F1B">
            <w:pPr>
              <w:spacing w:before="120" w:after="120"/>
              <w:jc w:val="both"/>
              <w:rPr>
                <w:rFonts w:ascii="Arial" w:hAnsi="Arial" w:cs="Arial"/>
                <w:b/>
                <w:sz w:val="22"/>
              </w:rPr>
            </w:pPr>
            <w:r>
              <w:rPr>
                <w:rFonts w:ascii="Arial" w:hAnsi="Arial" w:cs="Arial"/>
                <w:b/>
                <w:sz w:val="22"/>
              </w:rPr>
              <w:t>Student name:</w:t>
            </w:r>
          </w:p>
        </w:tc>
        <w:tc>
          <w:tcPr>
            <w:tcW w:w="3148" w:type="dxa"/>
            <w:tcBorders>
              <w:top w:val="single" w:sz="4" w:space="0" w:color="auto"/>
              <w:left w:val="single" w:sz="4" w:space="0" w:color="auto"/>
              <w:bottom w:val="single" w:sz="4" w:space="0" w:color="auto"/>
              <w:right w:val="single" w:sz="4" w:space="0" w:color="auto"/>
            </w:tcBorders>
            <w:hideMark/>
          </w:tcPr>
          <w:p w14:paraId="528B6BDE" w14:textId="77777777" w:rsidR="00471F1B" w:rsidRDefault="00471F1B">
            <w:pPr>
              <w:spacing w:before="120" w:after="120"/>
              <w:jc w:val="both"/>
              <w:rPr>
                <w:rFonts w:ascii="Arial" w:hAnsi="Arial" w:cs="Arial"/>
                <w:b/>
                <w:sz w:val="22"/>
              </w:rPr>
            </w:pPr>
            <w:r>
              <w:rPr>
                <w:rFonts w:ascii="Arial" w:hAnsi="Arial" w:cs="Arial"/>
                <w:b/>
                <w:sz w:val="22"/>
              </w:rPr>
              <w:fldChar w:fldCharType="begin">
                <w:ffData>
                  <w:name w:val="Text2"/>
                  <w:enabled/>
                  <w:calcOnExit w:val="0"/>
                  <w:textInput/>
                </w:ffData>
              </w:fldChar>
            </w:r>
            <w:r>
              <w:rPr>
                <w:rFonts w:ascii="Arial" w:hAnsi="Arial" w:cs="Arial"/>
                <w:b/>
                <w:sz w:val="22"/>
              </w:rPr>
              <w:instrText xml:space="preserve"> FORMTEXT </w:instrText>
            </w:r>
            <w:r>
              <w:rPr>
                <w:rFonts w:ascii="Arial" w:hAnsi="Arial" w:cs="Arial"/>
                <w:b/>
                <w:sz w:val="22"/>
              </w:rPr>
            </w:r>
            <w:r>
              <w:rPr>
                <w:rFonts w:ascii="Arial" w:hAnsi="Arial" w:cs="Arial"/>
                <w:b/>
                <w:sz w:val="22"/>
              </w:rPr>
              <w:fldChar w:fldCharType="separate"/>
            </w:r>
            <w:r>
              <w:rPr>
                <w:rFonts w:ascii="Arial" w:hAnsi="Arial" w:cs="Arial"/>
                <w:b/>
                <w:noProof/>
                <w:sz w:val="22"/>
              </w:rPr>
              <w:t> </w:t>
            </w:r>
            <w:r>
              <w:rPr>
                <w:rFonts w:ascii="Arial" w:hAnsi="Arial" w:cs="Arial"/>
                <w:b/>
                <w:noProof/>
                <w:sz w:val="22"/>
              </w:rPr>
              <w:t> </w:t>
            </w:r>
            <w:r>
              <w:rPr>
                <w:rFonts w:ascii="Arial" w:hAnsi="Arial" w:cs="Arial"/>
                <w:b/>
                <w:noProof/>
                <w:sz w:val="22"/>
              </w:rPr>
              <w:t> </w:t>
            </w:r>
            <w:r>
              <w:rPr>
                <w:rFonts w:ascii="Arial" w:hAnsi="Arial" w:cs="Arial"/>
                <w:b/>
                <w:noProof/>
                <w:sz w:val="22"/>
              </w:rPr>
              <w:t> </w:t>
            </w:r>
            <w:r>
              <w:rPr>
                <w:rFonts w:ascii="Arial" w:hAnsi="Arial" w:cs="Arial"/>
                <w:b/>
                <w:noProof/>
                <w:sz w:val="22"/>
              </w:rPr>
              <w:t> </w:t>
            </w:r>
            <w:r>
              <w:rPr>
                <w:rFonts w:ascii="Arial" w:hAnsi="Arial" w:cs="Arial"/>
                <w:b/>
                <w:sz w:val="22"/>
              </w:rPr>
              <w:fldChar w:fldCharType="end"/>
            </w:r>
          </w:p>
        </w:tc>
        <w:tc>
          <w:tcPr>
            <w:tcW w:w="2167" w:type="dxa"/>
            <w:tcBorders>
              <w:top w:val="single" w:sz="4" w:space="0" w:color="auto"/>
              <w:left w:val="single" w:sz="4" w:space="0" w:color="auto"/>
              <w:bottom w:val="single" w:sz="4" w:space="0" w:color="auto"/>
              <w:right w:val="single" w:sz="4" w:space="0" w:color="auto"/>
            </w:tcBorders>
            <w:shd w:val="clear" w:color="auto" w:fill="D9D9D9"/>
            <w:hideMark/>
          </w:tcPr>
          <w:p w14:paraId="49B5F638" w14:textId="77777777" w:rsidR="00471F1B" w:rsidRDefault="00471F1B">
            <w:pPr>
              <w:spacing w:before="120" w:after="120"/>
              <w:jc w:val="both"/>
              <w:rPr>
                <w:rFonts w:ascii="Arial" w:hAnsi="Arial" w:cs="Arial"/>
                <w:b/>
                <w:sz w:val="22"/>
              </w:rPr>
            </w:pPr>
            <w:r>
              <w:rPr>
                <w:rFonts w:ascii="Arial" w:hAnsi="Arial" w:cs="Arial"/>
                <w:b/>
                <w:sz w:val="22"/>
              </w:rPr>
              <w:t>Student ID number:</w:t>
            </w:r>
          </w:p>
        </w:tc>
        <w:tc>
          <w:tcPr>
            <w:tcW w:w="2168" w:type="dxa"/>
            <w:tcBorders>
              <w:top w:val="single" w:sz="4" w:space="0" w:color="auto"/>
              <w:left w:val="single" w:sz="4" w:space="0" w:color="auto"/>
              <w:bottom w:val="single" w:sz="4" w:space="0" w:color="auto"/>
              <w:right w:val="single" w:sz="4" w:space="0" w:color="auto"/>
            </w:tcBorders>
          </w:tcPr>
          <w:p w14:paraId="64B3A2A0" w14:textId="77777777" w:rsidR="00471F1B" w:rsidRDefault="00471F1B">
            <w:pPr>
              <w:spacing w:before="120" w:after="120"/>
              <w:jc w:val="both"/>
              <w:rPr>
                <w:rFonts w:ascii="Arial" w:hAnsi="Arial" w:cs="Arial"/>
                <w:b/>
                <w:sz w:val="22"/>
              </w:rPr>
            </w:pPr>
          </w:p>
        </w:tc>
      </w:tr>
      <w:tr w:rsidR="00471F1B" w14:paraId="5A3613F3" w14:textId="77777777" w:rsidTr="00565A63">
        <w:trPr>
          <w:trHeight w:val="959"/>
        </w:trPr>
        <w:tc>
          <w:tcPr>
            <w:tcW w:w="2000" w:type="dxa"/>
            <w:tcBorders>
              <w:top w:val="single" w:sz="4" w:space="0" w:color="auto"/>
              <w:left w:val="single" w:sz="4" w:space="0" w:color="auto"/>
              <w:bottom w:val="single" w:sz="4" w:space="0" w:color="auto"/>
              <w:right w:val="single" w:sz="4" w:space="0" w:color="auto"/>
            </w:tcBorders>
            <w:shd w:val="pct15" w:color="auto" w:fill="auto"/>
            <w:hideMark/>
          </w:tcPr>
          <w:p w14:paraId="7EE1735F" w14:textId="77777777" w:rsidR="00471F1B" w:rsidRDefault="00471F1B">
            <w:pPr>
              <w:spacing w:before="120" w:after="120"/>
              <w:jc w:val="both"/>
              <w:rPr>
                <w:rFonts w:ascii="Arial" w:hAnsi="Arial" w:cs="Arial"/>
                <w:b/>
                <w:sz w:val="22"/>
              </w:rPr>
            </w:pPr>
            <w:r>
              <w:rPr>
                <w:rFonts w:ascii="Arial" w:hAnsi="Arial" w:cs="Arial"/>
                <w:b/>
                <w:sz w:val="22"/>
              </w:rPr>
              <w:t>Programme:</w:t>
            </w:r>
          </w:p>
        </w:tc>
        <w:tc>
          <w:tcPr>
            <w:tcW w:w="7484" w:type="dxa"/>
            <w:gridSpan w:val="3"/>
            <w:tcBorders>
              <w:top w:val="single" w:sz="4" w:space="0" w:color="auto"/>
              <w:left w:val="single" w:sz="4" w:space="0" w:color="auto"/>
              <w:bottom w:val="single" w:sz="4" w:space="0" w:color="auto"/>
              <w:right w:val="single" w:sz="4" w:space="0" w:color="auto"/>
            </w:tcBorders>
            <w:hideMark/>
          </w:tcPr>
          <w:p w14:paraId="2A13F1F5" w14:textId="77777777" w:rsidR="00471F1B" w:rsidRDefault="00471F1B">
            <w:pPr>
              <w:spacing w:before="120" w:after="120"/>
              <w:jc w:val="both"/>
              <w:rPr>
                <w:rFonts w:ascii="Arial" w:hAnsi="Arial" w:cs="Arial"/>
                <w:b/>
                <w:sz w:val="22"/>
              </w:rPr>
            </w:pPr>
            <w:r>
              <w:rPr>
                <w:rFonts w:ascii="Arial" w:hAnsi="Arial" w:cs="Arial"/>
                <w:b/>
                <w:sz w:val="22"/>
              </w:rPr>
              <w:t>BEng Manufacturing Systems Engineering &amp; BEng Mechanical and Manufacturing Engineering, BEng Advanced Manufacturing Operations and BSc Engineering Management</w:t>
            </w:r>
          </w:p>
        </w:tc>
      </w:tr>
      <w:tr w:rsidR="00471F1B" w14:paraId="663B360D" w14:textId="77777777" w:rsidTr="00565A63">
        <w:trPr>
          <w:trHeight w:val="455"/>
        </w:trPr>
        <w:tc>
          <w:tcPr>
            <w:tcW w:w="2000" w:type="dxa"/>
            <w:tcBorders>
              <w:top w:val="single" w:sz="4" w:space="0" w:color="auto"/>
              <w:left w:val="single" w:sz="4" w:space="0" w:color="auto"/>
              <w:bottom w:val="single" w:sz="4" w:space="0" w:color="auto"/>
              <w:right w:val="single" w:sz="4" w:space="0" w:color="auto"/>
            </w:tcBorders>
            <w:shd w:val="pct15" w:color="auto" w:fill="auto"/>
            <w:hideMark/>
          </w:tcPr>
          <w:p w14:paraId="67A84A36" w14:textId="77777777" w:rsidR="00471F1B" w:rsidRDefault="00471F1B">
            <w:pPr>
              <w:spacing w:before="120" w:after="120"/>
              <w:jc w:val="both"/>
              <w:rPr>
                <w:rFonts w:ascii="Arial" w:hAnsi="Arial" w:cs="Arial"/>
                <w:b/>
                <w:sz w:val="22"/>
              </w:rPr>
            </w:pPr>
            <w:r>
              <w:rPr>
                <w:rFonts w:ascii="Arial" w:hAnsi="Arial" w:cs="Arial"/>
                <w:b/>
                <w:sz w:val="22"/>
              </w:rPr>
              <w:t>Module:</w:t>
            </w:r>
          </w:p>
        </w:tc>
        <w:tc>
          <w:tcPr>
            <w:tcW w:w="7484" w:type="dxa"/>
            <w:gridSpan w:val="3"/>
            <w:tcBorders>
              <w:top w:val="single" w:sz="4" w:space="0" w:color="auto"/>
              <w:left w:val="single" w:sz="4" w:space="0" w:color="auto"/>
              <w:bottom w:val="single" w:sz="4" w:space="0" w:color="auto"/>
              <w:right w:val="single" w:sz="4" w:space="0" w:color="auto"/>
            </w:tcBorders>
            <w:hideMark/>
          </w:tcPr>
          <w:p w14:paraId="3E33D9E7" w14:textId="77777777" w:rsidR="00471F1B" w:rsidRDefault="00471F1B">
            <w:pPr>
              <w:spacing w:before="120" w:after="120"/>
              <w:jc w:val="both"/>
              <w:rPr>
                <w:rFonts w:ascii="Arial" w:hAnsi="Arial" w:cs="Arial"/>
                <w:b/>
                <w:sz w:val="22"/>
              </w:rPr>
            </w:pPr>
            <w:r>
              <w:rPr>
                <w:rFonts w:ascii="Arial" w:hAnsi="Arial" w:cs="Arial"/>
                <w:b/>
                <w:sz w:val="22"/>
              </w:rPr>
              <w:t>Plant and Asset Engineering</w:t>
            </w:r>
          </w:p>
        </w:tc>
      </w:tr>
      <w:tr w:rsidR="00471F1B" w14:paraId="4B762BD3" w14:textId="77777777" w:rsidTr="00565A63">
        <w:trPr>
          <w:trHeight w:val="691"/>
        </w:trPr>
        <w:tc>
          <w:tcPr>
            <w:tcW w:w="2000" w:type="dxa"/>
            <w:tcBorders>
              <w:top w:val="single" w:sz="4" w:space="0" w:color="auto"/>
              <w:left w:val="single" w:sz="4" w:space="0" w:color="auto"/>
              <w:bottom w:val="single" w:sz="4" w:space="0" w:color="auto"/>
              <w:right w:val="single" w:sz="4" w:space="0" w:color="auto"/>
            </w:tcBorders>
            <w:shd w:val="pct15" w:color="auto" w:fill="auto"/>
            <w:hideMark/>
          </w:tcPr>
          <w:p w14:paraId="08958756" w14:textId="77777777" w:rsidR="00471F1B" w:rsidRDefault="00471F1B">
            <w:pPr>
              <w:spacing w:before="120" w:after="120"/>
              <w:jc w:val="both"/>
              <w:rPr>
                <w:rFonts w:ascii="Arial" w:hAnsi="Arial" w:cs="Arial"/>
                <w:b/>
                <w:sz w:val="22"/>
              </w:rPr>
            </w:pPr>
            <w:r>
              <w:rPr>
                <w:rFonts w:ascii="Arial" w:hAnsi="Arial" w:cs="Arial"/>
                <w:b/>
                <w:sz w:val="22"/>
              </w:rPr>
              <w:t>Module code:</w:t>
            </w:r>
          </w:p>
        </w:tc>
        <w:tc>
          <w:tcPr>
            <w:tcW w:w="3148" w:type="dxa"/>
            <w:tcBorders>
              <w:top w:val="single" w:sz="4" w:space="0" w:color="auto"/>
              <w:left w:val="single" w:sz="4" w:space="0" w:color="auto"/>
              <w:bottom w:val="single" w:sz="4" w:space="0" w:color="auto"/>
              <w:right w:val="single" w:sz="4" w:space="0" w:color="auto"/>
            </w:tcBorders>
            <w:hideMark/>
          </w:tcPr>
          <w:p w14:paraId="6B75B652" w14:textId="77777777" w:rsidR="00471F1B" w:rsidRDefault="00471F1B">
            <w:pPr>
              <w:spacing w:before="120" w:after="120"/>
              <w:jc w:val="both"/>
              <w:rPr>
                <w:rFonts w:ascii="Arial" w:hAnsi="Arial" w:cs="Arial"/>
                <w:b/>
                <w:sz w:val="22"/>
              </w:rPr>
            </w:pPr>
            <w:r>
              <w:rPr>
                <w:rFonts w:ascii="Arial" w:hAnsi="Arial" w:cs="Arial"/>
                <w:b/>
                <w:sz w:val="22"/>
              </w:rPr>
              <w:t>ACMA 6007</w:t>
            </w:r>
          </w:p>
        </w:tc>
        <w:tc>
          <w:tcPr>
            <w:tcW w:w="2167" w:type="dxa"/>
            <w:tcBorders>
              <w:top w:val="single" w:sz="4" w:space="0" w:color="auto"/>
              <w:left w:val="single" w:sz="4" w:space="0" w:color="auto"/>
              <w:bottom w:val="single" w:sz="4" w:space="0" w:color="auto"/>
              <w:right w:val="single" w:sz="4" w:space="0" w:color="auto"/>
            </w:tcBorders>
            <w:shd w:val="clear" w:color="auto" w:fill="D9D9D9"/>
            <w:hideMark/>
          </w:tcPr>
          <w:p w14:paraId="1DE05DF4" w14:textId="77777777" w:rsidR="00471F1B" w:rsidRDefault="00471F1B" w:rsidP="00082BDE">
            <w:pPr>
              <w:rPr>
                <w:b/>
              </w:rPr>
            </w:pPr>
            <w:r>
              <w:t>Contribution to Overall Module Assessment (%):</w:t>
            </w:r>
          </w:p>
        </w:tc>
        <w:tc>
          <w:tcPr>
            <w:tcW w:w="2168" w:type="dxa"/>
            <w:tcBorders>
              <w:top w:val="single" w:sz="4" w:space="0" w:color="auto"/>
              <w:left w:val="single" w:sz="4" w:space="0" w:color="auto"/>
              <w:bottom w:val="single" w:sz="4" w:space="0" w:color="auto"/>
              <w:right w:val="single" w:sz="4" w:space="0" w:color="auto"/>
            </w:tcBorders>
            <w:hideMark/>
          </w:tcPr>
          <w:p w14:paraId="43811E5A" w14:textId="77777777" w:rsidR="00471F1B" w:rsidRDefault="00471F1B">
            <w:pPr>
              <w:spacing w:before="120" w:after="120"/>
              <w:jc w:val="both"/>
              <w:rPr>
                <w:rFonts w:ascii="Arial" w:hAnsi="Arial" w:cs="Arial"/>
                <w:b/>
                <w:sz w:val="22"/>
              </w:rPr>
            </w:pPr>
            <w:r>
              <w:rPr>
                <w:rFonts w:ascii="Arial" w:hAnsi="Arial" w:cs="Arial"/>
                <w:b/>
                <w:sz w:val="22"/>
              </w:rPr>
              <w:t>50%</w:t>
            </w:r>
          </w:p>
        </w:tc>
      </w:tr>
      <w:tr w:rsidR="00471F1B" w14:paraId="6B5053B3" w14:textId="77777777" w:rsidTr="00565A63">
        <w:trPr>
          <w:trHeight w:val="471"/>
        </w:trPr>
        <w:tc>
          <w:tcPr>
            <w:tcW w:w="2000" w:type="dxa"/>
            <w:tcBorders>
              <w:top w:val="single" w:sz="4" w:space="0" w:color="auto"/>
              <w:left w:val="single" w:sz="4" w:space="0" w:color="auto"/>
              <w:bottom w:val="single" w:sz="4" w:space="0" w:color="auto"/>
              <w:right w:val="single" w:sz="4" w:space="0" w:color="auto"/>
            </w:tcBorders>
            <w:shd w:val="pct15" w:color="auto" w:fill="auto"/>
            <w:hideMark/>
          </w:tcPr>
          <w:p w14:paraId="0F7C2249" w14:textId="77777777" w:rsidR="00471F1B" w:rsidRDefault="00471F1B">
            <w:pPr>
              <w:spacing w:before="120" w:after="120"/>
              <w:jc w:val="both"/>
              <w:rPr>
                <w:rFonts w:ascii="Arial" w:hAnsi="Arial" w:cs="Arial"/>
                <w:b/>
                <w:sz w:val="22"/>
              </w:rPr>
            </w:pPr>
            <w:r>
              <w:rPr>
                <w:rFonts w:ascii="Arial" w:hAnsi="Arial" w:cs="Arial"/>
                <w:b/>
                <w:sz w:val="22"/>
              </w:rPr>
              <w:t>Lecturer:</w:t>
            </w:r>
          </w:p>
        </w:tc>
        <w:tc>
          <w:tcPr>
            <w:tcW w:w="3148" w:type="dxa"/>
            <w:tcBorders>
              <w:top w:val="single" w:sz="4" w:space="0" w:color="auto"/>
              <w:left w:val="single" w:sz="4" w:space="0" w:color="auto"/>
              <w:bottom w:val="single" w:sz="4" w:space="0" w:color="auto"/>
              <w:right w:val="single" w:sz="4" w:space="0" w:color="auto"/>
            </w:tcBorders>
            <w:hideMark/>
          </w:tcPr>
          <w:p w14:paraId="283BFBD3" w14:textId="77777777" w:rsidR="00471F1B" w:rsidRDefault="00471F1B">
            <w:pPr>
              <w:spacing w:before="120" w:after="120"/>
              <w:jc w:val="both"/>
              <w:rPr>
                <w:rFonts w:ascii="Arial" w:hAnsi="Arial" w:cs="Arial"/>
                <w:b/>
                <w:sz w:val="22"/>
              </w:rPr>
            </w:pPr>
            <w:r>
              <w:rPr>
                <w:rFonts w:ascii="Arial" w:hAnsi="Arial" w:cs="Arial"/>
                <w:b/>
                <w:sz w:val="22"/>
              </w:rPr>
              <w:t>Andrew Thorn</w:t>
            </w:r>
          </w:p>
        </w:tc>
        <w:tc>
          <w:tcPr>
            <w:tcW w:w="2167" w:type="dxa"/>
            <w:tcBorders>
              <w:top w:val="single" w:sz="4" w:space="0" w:color="auto"/>
              <w:left w:val="single" w:sz="4" w:space="0" w:color="auto"/>
              <w:bottom w:val="single" w:sz="4" w:space="0" w:color="auto"/>
              <w:right w:val="single" w:sz="4" w:space="0" w:color="auto"/>
            </w:tcBorders>
            <w:shd w:val="clear" w:color="auto" w:fill="D9D9D9"/>
            <w:hideMark/>
          </w:tcPr>
          <w:p w14:paraId="20389510" w14:textId="77777777" w:rsidR="00471F1B" w:rsidRDefault="00471F1B">
            <w:pPr>
              <w:spacing w:before="120" w:after="120"/>
              <w:jc w:val="both"/>
              <w:rPr>
                <w:rFonts w:ascii="Arial" w:hAnsi="Arial" w:cs="Arial"/>
                <w:b/>
                <w:sz w:val="22"/>
              </w:rPr>
            </w:pPr>
            <w:r>
              <w:rPr>
                <w:rFonts w:ascii="Arial" w:hAnsi="Arial" w:cs="Arial"/>
                <w:b/>
                <w:sz w:val="22"/>
              </w:rPr>
              <w:t>Internal Verifier:</w:t>
            </w:r>
          </w:p>
        </w:tc>
        <w:tc>
          <w:tcPr>
            <w:tcW w:w="2168" w:type="dxa"/>
            <w:tcBorders>
              <w:top w:val="single" w:sz="4" w:space="0" w:color="auto"/>
              <w:left w:val="single" w:sz="4" w:space="0" w:color="auto"/>
              <w:bottom w:val="single" w:sz="4" w:space="0" w:color="auto"/>
              <w:right w:val="single" w:sz="4" w:space="0" w:color="auto"/>
            </w:tcBorders>
            <w:hideMark/>
          </w:tcPr>
          <w:p w14:paraId="35BB3E43" w14:textId="77777777" w:rsidR="00471F1B" w:rsidRDefault="00471F1B">
            <w:pPr>
              <w:spacing w:before="120" w:after="120"/>
              <w:jc w:val="both"/>
              <w:rPr>
                <w:rFonts w:ascii="Arial" w:hAnsi="Arial" w:cs="Arial"/>
                <w:b/>
                <w:sz w:val="22"/>
              </w:rPr>
            </w:pPr>
            <w:r>
              <w:rPr>
                <w:rFonts w:ascii="Arial" w:hAnsi="Arial" w:cs="Arial"/>
                <w:b/>
                <w:sz w:val="22"/>
              </w:rPr>
              <w:t>Kelvin Lake</w:t>
            </w:r>
          </w:p>
        </w:tc>
      </w:tr>
      <w:tr w:rsidR="00471F1B" w14:paraId="4CCE4210" w14:textId="77777777" w:rsidTr="00565A63">
        <w:trPr>
          <w:trHeight w:val="1211"/>
        </w:trPr>
        <w:tc>
          <w:tcPr>
            <w:tcW w:w="2000" w:type="dxa"/>
            <w:tcBorders>
              <w:top w:val="single" w:sz="4" w:space="0" w:color="auto"/>
              <w:left w:val="single" w:sz="4" w:space="0" w:color="auto"/>
              <w:bottom w:val="single" w:sz="4" w:space="0" w:color="auto"/>
              <w:right w:val="single" w:sz="4" w:space="0" w:color="auto"/>
            </w:tcBorders>
            <w:shd w:val="pct15" w:color="auto" w:fill="auto"/>
            <w:hideMark/>
          </w:tcPr>
          <w:p w14:paraId="03A7DF2F" w14:textId="77777777" w:rsidR="00471F1B" w:rsidRDefault="00471F1B">
            <w:pPr>
              <w:spacing w:before="120" w:after="120"/>
              <w:jc w:val="both"/>
              <w:rPr>
                <w:rFonts w:ascii="Arial" w:hAnsi="Arial" w:cs="Arial"/>
                <w:b/>
                <w:sz w:val="22"/>
              </w:rPr>
            </w:pPr>
            <w:r>
              <w:rPr>
                <w:rFonts w:ascii="Arial" w:hAnsi="Arial" w:cs="Arial"/>
                <w:b/>
                <w:sz w:val="22"/>
              </w:rPr>
              <w:t>Assignment Title:</w:t>
            </w:r>
          </w:p>
        </w:tc>
        <w:tc>
          <w:tcPr>
            <w:tcW w:w="3148" w:type="dxa"/>
            <w:tcBorders>
              <w:top w:val="single" w:sz="4" w:space="0" w:color="auto"/>
              <w:left w:val="single" w:sz="4" w:space="0" w:color="auto"/>
              <w:bottom w:val="single" w:sz="4" w:space="0" w:color="auto"/>
              <w:right w:val="single" w:sz="4" w:space="0" w:color="auto"/>
            </w:tcBorders>
            <w:hideMark/>
          </w:tcPr>
          <w:p w14:paraId="5A29C9F1" w14:textId="77777777" w:rsidR="00471F1B" w:rsidRDefault="00471F1B">
            <w:pPr>
              <w:spacing w:before="120" w:after="120"/>
              <w:jc w:val="both"/>
              <w:rPr>
                <w:rFonts w:ascii="Arial" w:hAnsi="Arial" w:cs="Arial"/>
                <w:b/>
                <w:sz w:val="22"/>
              </w:rPr>
            </w:pPr>
            <w:r>
              <w:rPr>
                <w:rFonts w:ascii="Arial" w:hAnsi="Arial" w:cs="Arial"/>
                <w:b/>
                <w:sz w:val="22"/>
              </w:rPr>
              <w:t>Evaluating the Effectiveness of Chosen Maintenance Strategies for Dedicated Equipment</w:t>
            </w:r>
          </w:p>
        </w:tc>
        <w:tc>
          <w:tcPr>
            <w:tcW w:w="2167" w:type="dxa"/>
            <w:tcBorders>
              <w:top w:val="single" w:sz="4" w:space="0" w:color="auto"/>
              <w:left w:val="single" w:sz="4" w:space="0" w:color="auto"/>
              <w:bottom w:val="single" w:sz="4" w:space="0" w:color="auto"/>
              <w:right w:val="single" w:sz="4" w:space="0" w:color="auto"/>
            </w:tcBorders>
            <w:shd w:val="pct15" w:color="auto" w:fill="auto"/>
            <w:hideMark/>
          </w:tcPr>
          <w:p w14:paraId="1035016A" w14:textId="77777777" w:rsidR="00471F1B" w:rsidRDefault="00471F1B">
            <w:pPr>
              <w:spacing w:before="120" w:after="120"/>
              <w:jc w:val="both"/>
              <w:rPr>
                <w:rFonts w:ascii="Arial" w:hAnsi="Arial" w:cs="Arial"/>
                <w:b/>
                <w:sz w:val="22"/>
              </w:rPr>
            </w:pPr>
            <w:r>
              <w:rPr>
                <w:rFonts w:ascii="Arial" w:hAnsi="Arial" w:cs="Arial"/>
                <w:b/>
                <w:sz w:val="22"/>
              </w:rPr>
              <w:t>Word count (or equivalent):</w:t>
            </w:r>
          </w:p>
        </w:tc>
        <w:tc>
          <w:tcPr>
            <w:tcW w:w="2168" w:type="dxa"/>
            <w:tcBorders>
              <w:top w:val="single" w:sz="4" w:space="0" w:color="auto"/>
              <w:left w:val="single" w:sz="4" w:space="0" w:color="auto"/>
              <w:bottom w:val="single" w:sz="4" w:space="0" w:color="auto"/>
              <w:right w:val="single" w:sz="4" w:space="0" w:color="auto"/>
            </w:tcBorders>
            <w:hideMark/>
          </w:tcPr>
          <w:p w14:paraId="5C83F155" w14:textId="77777777" w:rsidR="00471F1B" w:rsidRDefault="00471F1B">
            <w:pPr>
              <w:spacing w:before="120" w:after="120"/>
              <w:jc w:val="both"/>
              <w:rPr>
                <w:rFonts w:ascii="Arial" w:hAnsi="Arial" w:cs="Arial"/>
                <w:b/>
                <w:sz w:val="22"/>
              </w:rPr>
            </w:pPr>
            <w:r>
              <w:rPr>
                <w:rFonts w:ascii="Arial" w:hAnsi="Arial" w:cs="Arial"/>
                <w:b/>
                <w:sz w:val="22"/>
              </w:rPr>
              <w:t>2000 words</w:t>
            </w:r>
          </w:p>
        </w:tc>
      </w:tr>
      <w:tr w:rsidR="00471F1B" w14:paraId="6345FF74" w14:textId="77777777" w:rsidTr="00565A63">
        <w:trPr>
          <w:trHeight w:val="959"/>
        </w:trPr>
        <w:tc>
          <w:tcPr>
            <w:tcW w:w="2000" w:type="dxa"/>
            <w:tcBorders>
              <w:top w:val="single" w:sz="4" w:space="0" w:color="auto"/>
              <w:left w:val="single" w:sz="4" w:space="0" w:color="auto"/>
              <w:bottom w:val="single" w:sz="4" w:space="0" w:color="auto"/>
              <w:right w:val="single" w:sz="4" w:space="0" w:color="auto"/>
            </w:tcBorders>
            <w:shd w:val="pct15" w:color="auto" w:fill="auto"/>
            <w:hideMark/>
          </w:tcPr>
          <w:p w14:paraId="1FC94724" w14:textId="77777777" w:rsidR="00471F1B" w:rsidRDefault="00471F1B">
            <w:pPr>
              <w:spacing w:before="120" w:after="120"/>
              <w:jc w:val="both"/>
              <w:rPr>
                <w:rFonts w:ascii="Arial" w:hAnsi="Arial" w:cs="Arial"/>
                <w:b/>
                <w:sz w:val="22"/>
              </w:rPr>
            </w:pPr>
            <w:r>
              <w:rPr>
                <w:rFonts w:ascii="Arial" w:hAnsi="Arial" w:cs="Arial"/>
                <w:b/>
                <w:sz w:val="22"/>
              </w:rPr>
              <w:t>Submission deadline:</w:t>
            </w:r>
          </w:p>
        </w:tc>
        <w:tc>
          <w:tcPr>
            <w:tcW w:w="3148" w:type="dxa"/>
            <w:tcBorders>
              <w:top w:val="single" w:sz="4" w:space="0" w:color="auto"/>
              <w:left w:val="single" w:sz="4" w:space="0" w:color="auto"/>
              <w:bottom w:val="single" w:sz="4" w:space="0" w:color="auto"/>
              <w:right w:val="single" w:sz="4" w:space="0" w:color="auto"/>
            </w:tcBorders>
            <w:hideMark/>
          </w:tcPr>
          <w:p w14:paraId="07BAF611" w14:textId="77777777" w:rsidR="00471F1B" w:rsidRDefault="00471F1B">
            <w:pPr>
              <w:spacing w:before="120" w:after="120"/>
              <w:jc w:val="both"/>
              <w:rPr>
                <w:rFonts w:ascii="Arial" w:hAnsi="Arial" w:cs="Arial"/>
                <w:b/>
                <w:sz w:val="22"/>
              </w:rPr>
            </w:pPr>
            <w:r>
              <w:rPr>
                <w:rFonts w:ascii="Arial" w:hAnsi="Arial" w:cs="Arial"/>
                <w:b/>
                <w:sz w:val="22"/>
              </w:rPr>
              <w:t>08/04/2024</w:t>
            </w:r>
          </w:p>
        </w:tc>
        <w:tc>
          <w:tcPr>
            <w:tcW w:w="2167" w:type="dxa"/>
            <w:tcBorders>
              <w:top w:val="single" w:sz="4" w:space="0" w:color="auto"/>
              <w:left w:val="single" w:sz="4" w:space="0" w:color="auto"/>
              <w:bottom w:val="single" w:sz="4" w:space="0" w:color="auto"/>
              <w:right w:val="single" w:sz="4" w:space="0" w:color="auto"/>
            </w:tcBorders>
            <w:shd w:val="pct15" w:color="auto" w:fill="auto"/>
            <w:hideMark/>
          </w:tcPr>
          <w:p w14:paraId="2A7E9051" w14:textId="77777777" w:rsidR="00471F1B" w:rsidRDefault="00471F1B">
            <w:pPr>
              <w:spacing w:before="120" w:after="120"/>
              <w:jc w:val="both"/>
              <w:rPr>
                <w:rFonts w:ascii="Arial" w:hAnsi="Arial" w:cs="Arial"/>
                <w:b/>
                <w:sz w:val="22"/>
              </w:rPr>
            </w:pPr>
            <w:r>
              <w:rPr>
                <w:rFonts w:ascii="Arial" w:hAnsi="Arial" w:cs="Arial"/>
                <w:b/>
                <w:sz w:val="22"/>
              </w:rPr>
              <w:t>Return date of provisional marks &amp; written feedback:</w:t>
            </w:r>
          </w:p>
        </w:tc>
        <w:tc>
          <w:tcPr>
            <w:tcW w:w="2168" w:type="dxa"/>
            <w:tcBorders>
              <w:top w:val="single" w:sz="4" w:space="0" w:color="auto"/>
              <w:left w:val="single" w:sz="4" w:space="0" w:color="auto"/>
              <w:bottom w:val="single" w:sz="4" w:space="0" w:color="auto"/>
              <w:right w:val="single" w:sz="4" w:space="0" w:color="auto"/>
            </w:tcBorders>
            <w:hideMark/>
          </w:tcPr>
          <w:p w14:paraId="5473385C" w14:textId="77777777" w:rsidR="00471F1B" w:rsidRDefault="00471F1B">
            <w:pPr>
              <w:spacing w:before="120" w:after="120"/>
              <w:jc w:val="both"/>
              <w:rPr>
                <w:rFonts w:ascii="Arial" w:hAnsi="Arial" w:cs="Arial"/>
                <w:b/>
                <w:sz w:val="22"/>
              </w:rPr>
            </w:pPr>
            <w:r>
              <w:rPr>
                <w:rFonts w:ascii="Arial" w:hAnsi="Arial" w:cs="Arial"/>
                <w:b/>
                <w:sz w:val="22"/>
              </w:rPr>
              <w:t>13/05/2024</w:t>
            </w:r>
          </w:p>
        </w:tc>
      </w:tr>
      <w:tr w:rsidR="00471F1B" w14:paraId="4A9368CB" w14:textId="77777777" w:rsidTr="00565A63">
        <w:trPr>
          <w:trHeight w:val="2627"/>
        </w:trPr>
        <w:tc>
          <w:tcPr>
            <w:tcW w:w="2000" w:type="dxa"/>
            <w:tcBorders>
              <w:top w:val="single" w:sz="4" w:space="0" w:color="auto"/>
              <w:left w:val="single" w:sz="4" w:space="0" w:color="auto"/>
              <w:bottom w:val="single" w:sz="4" w:space="0" w:color="auto"/>
              <w:right w:val="single" w:sz="4" w:space="0" w:color="auto"/>
            </w:tcBorders>
            <w:shd w:val="pct15" w:color="auto" w:fill="auto"/>
            <w:hideMark/>
          </w:tcPr>
          <w:p w14:paraId="0F6603C6" w14:textId="77777777" w:rsidR="00471F1B" w:rsidRDefault="00471F1B">
            <w:pPr>
              <w:spacing w:before="120" w:after="120"/>
              <w:jc w:val="both"/>
              <w:rPr>
                <w:rFonts w:ascii="Arial" w:hAnsi="Arial" w:cs="Arial"/>
                <w:b/>
                <w:sz w:val="22"/>
              </w:rPr>
            </w:pPr>
            <w:r>
              <w:rPr>
                <w:rFonts w:ascii="Arial" w:hAnsi="Arial" w:cs="Arial"/>
                <w:b/>
                <w:sz w:val="22"/>
              </w:rPr>
              <w:t>Submission method:</w:t>
            </w:r>
          </w:p>
        </w:tc>
        <w:tc>
          <w:tcPr>
            <w:tcW w:w="7484" w:type="dxa"/>
            <w:gridSpan w:val="3"/>
            <w:tcBorders>
              <w:top w:val="single" w:sz="4" w:space="0" w:color="auto"/>
              <w:left w:val="single" w:sz="4" w:space="0" w:color="auto"/>
              <w:bottom w:val="single" w:sz="4" w:space="0" w:color="auto"/>
              <w:right w:val="single" w:sz="4" w:space="0" w:color="auto"/>
            </w:tcBorders>
            <w:hideMark/>
          </w:tcPr>
          <w:p w14:paraId="57AB755B" w14:textId="77777777" w:rsidR="00471F1B" w:rsidRDefault="00471F1B">
            <w:pPr>
              <w:rPr>
                <w:rFonts w:ascii="Arial" w:hAnsi="Arial" w:cs="Arial"/>
                <w:sz w:val="22"/>
              </w:rPr>
            </w:pPr>
            <w:r>
              <w:rPr>
                <w:rFonts w:ascii="Arial" w:hAnsi="Arial" w:cs="Arial"/>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C20743" w14:textId="77777777" w:rsidR="00471F1B" w:rsidRDefault="00471F1B">
            <w:pPr>
              <w:spacing w:before="120" w:after="120"/>
              <w:jc w:val="both"/>
              <w:rPr>
                <w:rFonts w:ascii="Arial" w:hAnsi="Arial" w:cs="Arial"/>
                <w:b/>
                <w:sz w:val="22"/>
              </w:rPr>
            </w:pPr>
            <w:r>
              <w:rPr>
                <w:rFonts w:ascii="Arial" w:hAnsi="Arial" w:cs="Arial"/>
                <w:b/>
                <w:sz w:val="22"/>
              </w:rPr>
              <w:t xml:space="preserve">Alternative submission method (if applicable): </w:t>
            </w:r>
          </w:p>
          <w:p w14:paraId="199D8210" w14:textId="77777777" w:rsidR="00471F1B" w:rsidRDefault="00471F1B">
            <w:pPr>
              <w:spacing w:before="120" w:after="120"/>
              <w:jc w:val="both"/>
              <w:rPr>
                <w:rFonts w:ascii="Arial" w:hAnsi="Arial" w:cs="Arial"/>
                <w:b/>
                <w:sz w:val="22"/>
              </w:rPr>
            </w:pPr>
            <w:r>
              <w:rPr>
                <w:rFonts w:ascii="Arial" w:hAnsi="Arial" w:cs="Arial"/>
                <w:b/>
                <w:sz w:val="22"/>
              </w:rPr>
              <w:t xml:space="preserve">Late submission of the assessment will result in a late penalty mark.  </w:t>
            </w:r>
            <w:r>
              <w:rPr>
                <w:rFonts w:ascii="Arial" w:hAnsi="Arial" w:cs="Arial"/>
                <w:sz w:val="22"/>
              </w:rPr>
              <w:t>Penalties for late submission: Up to one week late, maximum mark of 40%.  Over one week late, 0%.  Only the Extenuating Circumstances Panel may approve a change to submission dates.</w:t>
            </w:r>
          </w:p>
        </w:tc>
      </w:tr>
      <w:tr w:rsidR="00471F1B" w14:paraId="34AB963E" w14:textId="77777777" w:rsidTr="00565A63">
        <w:trPr>
          <w:trHeight w:val="1195"/>
        </w:trPr>
        <w:tc>
          <w:tcPr>
            <w:tcW w:w="2000" w:type="dxa"/>
            <w:tcBorders>
              <w:top w:val="single" w:sz="4" w:space="0" w:color="auto"/>
              <w:left w:val="single" w:sz="4" w:space="0" w:color="auto"/>
              <w:bottom w:val="single" w:sz="4" w:space="0" w:color="auto"/>
              <w:right w:val="single" w:sz="4" w:space="0" w:color="auto"/>
            </w:tcBorders>
            <w:shd w:val="pct15" w:color="auto" w:fill="auto"/>
            <w:hideMark/>
          </w:tcPr>
          <w:p w14:paraId="14280A71" w14:textId="77777777" w:rsidR="00471F1B" w:rsidRDefault="00471F1B">
            <w:pPr>
              <w:spacing w:before="120" w:after="120"/>
              <w:rPr>
                <w:rFonts w:ascii="Arial" w:hAnsi="Arial" w:cs="Arial"/>
                <w:b/>
                <w:sz w:val="22"/>
              </w:rPr>
            </w:pPr>
            <w:r>
              <w:rPr>
                <w:rFonts w:ascii="Arial" w:hAnsi="Arial" w:cs="Arial"/>
                <w:b/>
                <w:sz w:val="22"/>
              </w:rPr>
              <w:t>Academic honesty / referencing:</w:t>
            </w:r>
          </w:p>
        </w:tc>
        <w:tc>
          <w:tcPr>
            <w:tcW w:w="7484" w:type="dxa"/>
            <w:gridSpan w:val="3"/>
            <w:tcBorders>
              <w:top w:val="single" w:sz="4" w:space="0" w:color="auto"/>
              <w:left w:val="single" w:sz="4" w:space="0" w:color="auto"/>
              <w:bottom w:val="single" w:sz="4" w:space="0" w:color="auto"/>
              <w:right w:val="single" w:sz="4" w:space="0" w:color="auto"/>
            </w:tcBorders>
            <w:hideMark/>
          </w:tcPr>
          <w:p w14:paraId="5F254A98" w14:textId="77777777" w:rsidR="00471F1B" w:rsidRDefault="00471F1B">
            <w:pPr>
              <w:spacing w:before="120" w:after="120"/>
              <w:jc w:val="both"/>
              <w:rPr>
                <w:rFonts w:ascii="Arial" w:hAnsi="Arial" w:cs="Arial"/>
                <w:sz w:val="22"/>
              </w:rPr>
            </w:pPr>
            <w:r>
              <w:rPr>
                <w:rFonts w:ascii="Arial" w:hAnsi="Arial" w:cs="Arial"/>
                <w:sz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736A3EF" w14:textId="77777777" w:rsidR="00565A63" w:rsidRDefault="00565A63" w:rsidP="00471F1B">
      <w:pPr>
        <w:rPr>
          <w:rFonts w:ascii="Arial" w:hAnsi="Arial" w:cs="Arial"/>
          <w:sz w:val="32"/>
        </w:rPr>
      </w:pPr>
    </w:p>
    <w:tbl>
      <w:tblPr>
        <w:tblW w:w="9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471F1B" w14:paraId="16CD59BF" w14:textId="77777777" w:rsidTr="00565A63">
        <w:tc>
          <w:tcPr>
            <w:tcW w:w="9750" w:type="dxa"/>
            <w:tcBorders>
              <w:top w:val="single" w:sz="4" w:space="0" w:color="auto"/>
              <w:left w:val="single" w:sz="4" w:space="0" w:color="auto"/>
              <w:bottom w:val="single" w:sz="4" w:space="0" w:color="auto"/>
              <w:right w:val="single" w:sz="4" w:space="0" w:color="auto"/>
            </w:tcBorders>
            <w:shd w:val="pct10" w:color="auto" w:fill="auto"/>
            <w:hideMark/>
          </w:tcPr>
          <w:p w14:paraId="5B5FB4B4" w14:textId="77777777" w:rsidR="00471F1B" w:rsidRDefault="00471F1B">
            <w:pPr>
              <w:rPr>
                <w:rFonts w:ascii="Arial" w:hAnsi="Arial" w:cs="Arial"/>
                <w:b/>
                <w:sz w:val="22"/>
              </w:rPr>
            </w:pPr>
            <w:r>
              <w:rPr>
                <w:rFonts w:ascii="Arial" w:hAnsi="Arial" w:cs="Arial"/>
                <w:b/>
                <w:sz w:val="22"/>
              </w:rPr>
              <w:t xml:space="preserve">Module Learning Outcomes </w:t>
            </w:r>
          </w:p>
          <w:p w14:paraId="01A44A91" w14:textId="77777777" w:rsidR="00471F1B" w:rsidRDefault="00471F1B">
            <w:pPr>
              <w:rPr>
                <w:rFonts w:ascii="Arial" w:hAnsi="Arial" w:cs="Arial"/>
                <w:sz w:val="22"/>
              </w:rPr>
            </w:pPr>
            <w:r>
              <w:rPr>
                <w:rFonts w:ascii="Arial" w:hAnsi="Arial" w:cs="Arial"/>
                <w:b/>
                <w:sz w:val="22"/>
              </w:rPr>
              <w:t>(from module syllabus)</w:t>
            </w:r>
          </w:p>
        </w:tc>
      </w:tr>
      <w:tr w:rsidR="00471F1B" w:rsidRPr="00565A63" w14:paraId="5B7BC996" w14:textId="77777777" w:rsidTr="00565A63">
        <w:tc>
          <w:tcPr>
            <w:tcW w:w="9750" w:type="dxa"/>
            <w:tcBorders>
              <w:top w:val="single" w:sz="4" w:space="0" w:color="auto"/>
              <w:left w:val="single" w:sz="4" w:space="0" w:color="auto"/>
              <w:bottom w:val="single" w:sz="4" w:space="0" w:color="auto"/>
              <w:right w:val="single" w:sz="4" w:space="0" w:color="auto"/>
            </w:tcBorders>
          </w:tcPr>
          <w:p w14:paraId="5EF8A949" w14:textId="77777777" w:rsidR="00471F1B" w:rsidRPr="00565A63" w:rsidRDefault="00471F1B">
            <w:pPr>
              <w:pStyle w:val="paragraph"/>
              <w:spacing w:before="0" w:beforeAutospacing="0" w:after="0" w:afterAutospacing="0"/>
              <w:jc w:val="both"/>
              <w:textAlignment w:val="baseline"/>
              <w:rPr>
                <w:rStyle w:val="eop"/>
                <w:rFonts w:eastAsiaTheme="majorEastAsia"/>
                <w:sz w:val="20"/>
                <w:szCs w:val="20"/>
              </w:rPr>
            </w:pPr>
            <w:r w:rsidRPr="00565A63">
              <w:rPr>
                <w:rStyle w:val="normaltextrun"/>
                <w:rFonts w:ascii="Arial" w:hAnsi="Arial" w:cs="Arial"/>
                <w:sz w:val="20"/>
                <w:szCs w:val="20"/>
                <w:lang w:eastAsia="en-US"/>
              </w:rPr>
              <w:t>Upon the successful completion of this module, the student should be able to:</w:t>
            </w:r>
            <w:r w:rsidRPr="00565A63">
              <w:rPr>
                <w:rStyle w:val="eop"/>
                <w:rFonts w:ascii="Arial" w:eastAsiaTheme="majorEastAsia" w:hAnsi="Arial" w:cs="Arial"/>
                <w:sz w:val="20"/>
                <w:szCs w:val="20"/>
                <w:lang w:eastAsia="en-US"/>
              </w:rPr>
              <w:t> </w:t>
            </w:r>
          </w:p>
          <w:p w14:paraId="04834401" w14:textId="77777777" w:rsidR="00471F1B" w:rsidRPr="00565A63" w:rsidRDefault="00471F1B">
            <w:pPr>
              <w:pStyle w:val="paragraph"/>
              <w:spacing w:before="0" w:beforeAutospacing="0" w:after="0" w:afterAutospacing="0"/>
              <w:jc w:val="both"/>
              <w:textAlignment w:val="baseline"/>
              <w:rPr>
                <w:rFonts w:ascii="Segoe UI" w:eastAsiaTheme="majorEastAsia" w:hAnsi="Segoe UI" w:cs="Segoe UI"/>
                <w:sz w:val="20"/>
                <w:szCs w:val="20"/>
              </w:rPr>
            </w:pPr>
          </w:p>
          <w:p w14:paraId="3AD49A81" w14:textId="77777777" w:rsidR="00471F1B" w:rsidRPr="00565A63" w:rsidRDefault="00471F1B" w:rsidP="00C653A5">
            <w:pPr>
              <w:pStyle w:val="paragraph"/>
              <w:numPr>
                <w:ilvl w:val="0"/>
                <w:numId w:val="1"/>
              </w:numPr>
              <w:spacing w:before="0" w:beforeAutospacing="0" w:after="0" w:afterAutospacing="0"/>
              <w:ind w:left="343" w:hanging="343"/>
              <w:jc w:val="both"/>
              <w:textAlignment w:val="baseline"/>
              <w:rPr>
                <w:rFonts w:ascii="Arial" w:hAnsi="Arial" w:cs="Arial"/>
                <w:sz w:val="20"/>
                <w:szCs w:val="20"/>
                <w:lang w:eastAsia="en-US"/>
              </w:rPr>
            </w:pPr>
            <w:r w:rsidRPr="00565A63">
              <w:rPr>
                <w:rStyle w:val="normaltextrun"/>
                <w:rFonts w:ascii="Arial" w:hAnsi="Arial" w:cs="Arial"/>
                <w:sz w:val="20"/>
                <w:szCs w:val="20"/>
                <w:lang w:eastAsia="en-US"/>
              </w:rPr>
              <w:t>Evaluate the energy efficiency of equipment and processes; make informed decisions on how energy consumption can be reduced and understand the importance of asset management.</w:t>
            </w:r>
            <w:r w:rsidRPr="00565A63">
              <w:rPr>
                <w:rStyle w:val="eop"/>
                <w:rFonts w:ascii="Arial" w:eastAsiaTheme="majorEastAsia" w:hAnsi="Arial" w:cs="Arial"/>
                <w:sz w:val="20"/>
                <w:szCs w:val="20"/>
                <w:lang w:eastAsia="en-US"/>
              </w:rPr>
              <w:t> </w:t>
            </w:r>
          </w:p>
          <w:p w14:paraId="09380CED" w14:textId="77777777" w:rsidR="00471F1B" w:rsidRPr="00565A63" w:rsidRDefault="00471F1B" w:rsidP="00C653A5">
            <w:pPr>
              <w:pStyle w:val="paragraph"/>
              <w:numPr>
                <w:ilvl w:val="0"/>
                <w:numId w:val="1"/>
              </w:numPr>
              <w:spacing w:before="0" w:beforeAutospacing="0" w:after="0" w:afterAutospacing="0"/>
              <w:ind w:left="343" w:hanging="343"/>
              <w:jc w:val="both"/>
              <w:textAlignment w:val="baseline"/>
              <w:rPr>
                <w:rFonts w:ascii="Arial" w:hAnsi="Arial" w:cs="Arial"/>
                <w:sz w:val="20"/>
                <w:szCs w:val="20"/>
                <w:lang w:eastAsia="en-US"/>
              </w:rPr>
            </w:pPr>
            <w:r w:rsidRPr="00565A63">
              <w:rPr>
                <w:rStyle w:val="normaltextrun"/>
                <w:rFonts w:ascii="Arial" w:hAnsi="Arial" w:cs="Arial"/>
                <w:sz w:val="20"/>
                <w:szCs w:val="20"/>
                <w:lang w:eastAsia="en-US"/>
              </w:rPr>
              <w:t>Interpret and evaluate equipment maintenance requirements from an engineering and process perspective, in order to ensure it operates efficiently and reduces waste in processes.</w:t>
            </w:r>
            <w:r w:rsidRPr="00565A63">
              <w:rPr>
                <w:rStyle w:val="eop"/>
                <w:rFonts w:ascii="Arial" w:eastAsiaTheme="majorEastAsia" w:hAnsi="Arial" w:cs="Arial"/>
                <w:sz w:val="20"/>
                <w:szCs w:val="20"/>
                <w:lang w:eastAsia="en-US"/>
              </w:rPr>
              <w:t> </w:t>
            </w:r>
          </w:p>
          <w:p w14:paraId="46548D34" w14:textId="77777777" w:rsidR="00471F1B" w:rsidRPr="00565A63" w:rsidRDefault="00471F1B">
            <w:pPr>
              <w:pStyle w:val="paragraph"/>
              <w:spacing w:before="0" w:beforeAutospacing="0" w:after="0" w:afterAutospacing="0"/>
              <w:jc w:val="both"/>
              <w:textAlignment w:val="baseline"/>
              <w:rPr>
                <w:rFonts w:ascii="Segoe UI" w:hAnsi="Segoe UI" w:cs="Segoe UI"/>
                <w:sz w:val="20"/>
                <w:szCs w:val="20"/>
                <w:lang w:eastAsia="en-US"/>
              </w:rPr>
            </w:pPr>
            <w:r w:rsidRPr="00565A63">
              <w:rPr>
                <w:rStyle w:val="eop"/>
                <w:rFonts w:ascii="Arial" w:eastAsiaTheme="majorEastAsia" w:hAnsi="Arial" w:cs="Arial"/>
                <w:sz w:val="20"/>
                <w:szCs w:val="20"/>
                <w:lang w:eastAsia="en-US"/>
              </w:rPr>
              <w:t> </w:t>
            </w:r>
          </w:p>
          <w:p w14:paraId="34B9EB11" w14:textId="77777777" w:rsidR="00471F1B" w:rsidRPr="00565A63" w:rsidRDefault="00471F1B">
            <w:pPr>
              <w:ind w:right="84"/>
              <w:rPr>
                <w:rFonts w:ascii="Times New Roman" w:hAnsi="Times New Roman" w:cs="Times New Roman"/>
                <w:sz w:val="20"/>
                <w:szCs w:val="20"/>
              </w:rPr>
            </w:pPr>
          </w:p>
        </w:tc>
      </w:tr>
    </w:tbl>
    <w:p w14:paraId="1EF49F15" w14:textId="77777777" w:rsidR="002A6850" w:rsidRDefault="002A6850" w:rsidP="00471F1B">
      <w:pPr>
        <w:rPr>
          <w:rFonts w:ascii="Arial" w:hAnsi="Arial" w:cs="Arial"/>
          <w:b/>
          <w:sz w:val="20"/>
          <w:szCs w:val="20"/>
          <w:lang w:eastAsia="en-GB"/>
        </w:rPr>
      </w:pPr>
    </w:p>
    <w:p w14:paraId="55034C62" w14:textId="5AD6A22C" w:rsidR="002A6850" w:rsidRDefault="002A6850" w:rsidP="00471F1B">
      <w:pPr>
        <w:rPr>
          <w:rFonts w:ascii="Arial" w:hAnsi="Arial" w:cs="Arial"/>
          <w:b/>
        </w:rPr>
      </w:pPr>
    </w:p>
    <w:p w14:paraId="7A4CCD62" w14:textId="77777777" w:rsidR="00175BCB" w:rsidRDefault="00175BCB" w:rsidP="00471F1B">
      <w:pPr>
        <w:rPr>
          <w:rFonts w:ascii="Arial" w:hAnsi="Arial" w:cs="Arial"/>
          <w:b/>
        </w:rPr>
      </w:pPr>
    </w:p>
    <w:p w14:paraId="394821B6" w14:textId="77777777" w:rsidR="00175BCB" w:rsidRDefault="00175BCB" w:rsidP="00471F1B">
      <w:pPr>
        <w:rPr>
          <w:rFonts w:ascii="Arial" w:hAnsi="Arial" w:cs="Arial"/>
          <w:b/>
        </w:rPr>
      </w:pPr>
    </w:p>
    <w:p w14:paraId="4286A0E8" w14:textId="77777777" w:rsidR="00175BCB" w:rsidRDefault="00175BCB" w:rsidP="00471F1B">
      <w:pPr>
        <w:rPr>
          <w:rFonts w:ascii="Arial" w:hAnsi="Arial" w:cs="Arial"/>
          <w:b/>
        </w:rPr>
      </w:pPr>
    </w:p>
    <w:p w14:paraId="0B130F0B" w14:textId="77777777" w:rsidR="00175BCB" w:rsidRDefault="00175BCB" w:rsidP="00471F1B">
      <w:pPr>
        <w:rPr>
          <w:rFonts w:ascii="Arial" w:hAnsi="Arial" w:cs="Arial"/>
          <w:b/>
        </w:rPr>
      </w:pPr>
    </w:p>
    <w:p w14:paraId="05BD4DD2" w14:textId="77777777" w:rsidR="00175BCB" w:rsidRDefault="00175BCB" w:rsidP="00471F1B">
      <w:pPr>
        <w:rPr>
          <w:rFonts w:ascii="Arial" w:hAnsi="Arial" w:cs="Arial"/>
          <w:b/>
        </w:rPr>
      </w:pPr>
    </w:p>
    <w:p w14:paraId="41DB24CD" w14:textId="77777777" w:rsidR="00175BCB" w:rsidRDefault="00175BCB" w:rsidP="00471F1B">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471F1B" w14:paraId="33781479" w14:textId="77777777" w:rsidTr="00471F1B">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2CFE510C" w14:textId="77777777" w:rsidR="00471F1B" w:rsidRDefault="00471F1B">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20B63B01" w14:textId="77777777" w:rsidR="00471F1B" w:rsidRDefault="00471F1B" w:rsidP="00471F1B">
      <w:pPr>
        <w:rPr>
          <w:rFonts w:ascii="Arial" w:hAnsi="Arial" w:cs="Arial"/>
          <w:szCs w:val="24"/>
          <w:lang w:eastAsia="en-GB"/>
        </w:rPr>
      </w:pPr>
    </w:p>
    <w:p w14:paraId="0A024F10" w14:textId="77777777" w:rsidR="00471F1B" w:rsidRDefault="00471F1B" w:rsidP="00471F1B">
      <w:pPr>
        <w:jc w:val="both"/>
        <w:rPr>
          <w:rFonts w:ascii="Arial" w:hAnsi="Arial" w:cs="Arial"/>
          <w:sz w:val="22"/>
        </w:rPr>
      </w:pPr>
      <w:r>
        <w:rPr>
          <w:rFonts w:ascii="Arial" w:hAnsi="Arial" w:cs="Arial"/>
          <w:sz w:val="22"/>
        </w:rPr>
        <w:t>You are required to select a single piece of equipment that is used in the production or an assembly process and evaluate the following: -</w:t>
      </w:r>
    </w:p>
    <w:p w14:paraId="159FC70C" w14:textId="77777777" w:rsidR="00471F1B" w:rsidRDefault="00471F1B" w:rsidP="00471F1B">
      <w:pPr>
        <w:jc w:val="both"/>
        <w:rPr>
          <w:rFonts w:ascii="Arial" w:hAnsi="Arial" w:cs="Arial"/>
          <w:sz w:val="22"/>
        </w:rPr>
      </w:pPr>
    </w:p>
    <w:p w14:paraId="2DA3CD9C" w14:textId="77777777" w:rsidR="00471F1B" w:rsidRDefault="00471F1B" w:rsidP="00471F1B">
      <w:pPr>
        <w:numPr>
          <w:ilvl w:val="0"/>
          <w:numId w:val="2"/>
        </w:numPr>
        <w:spacing w:after="0" w:line="240" w:lineRule="auto"/>
        <w:jc w:val="both"/>
        <w:rPr>
          <w:rFonts w:ascii="Arial" w:hAnsi="Arial" w:cs="Arial"/>
          <w:sz w:val="22"/>
        </w:rPr>
      </w:pPr>
      <w:r>
        <w:rPr>
          <w:rFonts w:ascii="Arial" w:hAnsi="Arial" w:cs="Arial"/>
          <w:sz w:val="22"/>
        </w:rPr>
        <w:t xml:space="preserve">A brief background to the business and what the chosen equipment does in the company. </w:t>
      </w:r>
    </w:p>
    <w:p w14:paraId="0013A0A2" w14:textId="77777777" w:rsidR="00471F1B" w:rsidRDefault="00471F1B" w:rsidP="00471F1B">
      <w:pPr>
        <w:numPr>
          <w:ilvl w:val="0"/>
          <w:numId w:val="2"/>
        </w:numPr>
        <w:spacing w:after="0" w:line="240" w:lineRule="auto"/>
        <w:jc w:val="both"/>
        <w:rPr>
          <w:rFonts w:ascii="Arial" w:hAnsi="Arial" w:cs="Arial"/>
          <w:sz w:val="22"/>
        </w:rPr>
      </w:pPr>
      <w:r>
        <w:rPr>
          <w:rFonts w:ascii="Arial" w:hAnsi="Arial" w:cs="Arial"/>
          <w:sz w:val="22"/>
        </w:rPr>
        <w:t>A critical review of how the equipment is currently maintained or not and why the current approach to maintenance has been chosen.</w:t>
      </w:r>
    </w:p>
    <w:p w14:paraId="0C061ADB" w14:textId="77777777" w:rsidR="00471F1B" w:rsidRDefault="00471F1B" w:rsidP="00471F1B">
      <w:pPr>
        <w:numPr>
          <w:ilvl w:val="0"/>
          <w:numId w:val="2"/>
        </w:numPr>
        <w:spacing w:after="0" w:line="240" w:lineRule="auto"/>
        <w:jc w:val="both"/>
        <w:rPr>
          <w:rFonts w:ascii="Arial" w:hAnsi="Arial" w:cs="Arial"/>
          <w:sz w:val="22"/>
        </w:rPr>
      </w:pPr>
      <w:r>
        <w:rPr>
          <w:rFonts w:ascii="Arial" w:hAnsi="Arial" w:cs="Arial"/>
          <w:sz w:val="22"/>
        </w:rPr>
        <w:t>A full evaluation of what could be done to improve the current approaches to maintenance and how this could be implemented in future maintenance planning and maintenance strategy development.</w:t>
      </w:r>
    </w:p>
    <w:p w14:paraId="6140F948" w14:textId="77777777" w:rsidR="00471F1B" w:rsidRDefault="00471F1B" w:rsidP="00471F1B">
      <w:pPr>
        <w:numPr>
          <w:ilvl w:val="0"/>
          <w:numId w:val="2"/>
        </w:numPr>
        <w:spacing w:after="0" w:line="240" w:lineRule="auto"/>
        <w:jc w:val="both"/>
        <w:rPr>
          <w:rFonts w:ascii="Arial" w:hAnsi="Arial" w:cs="Arial"/>
          <w:sz w:val="22"/>
        </w:rPr>
      </w:pPr>
      <w:r>
        <w:rPr>
          <w:rFonts w:ascii="Arial" w:hAnsi="Arial" w:cs="Arial"/>
          <w:sz w:val="22"/>
        </w:rPr>
        <w:t>A consideration of costs and resources required to implement the proposed improvements..</w:t>
      </w:r>
    </w:p>
    <w:p w14:paraId="14A82FB8" w14:textId="77777777" w:rsidR="00471F1B" w:rsidRDefault="00471F1B" w:rsidP="00471F1B">
      <w:pPr>
        <w:numPr>
          <w:ilvl w:val="0"/>
          <w:numId w:val="2"/>
        </w:numPr>
        <w:spacing w:after="0" w:line="240" w:lineRule="auto"/>
        <w:jc w:val="both"/>
        <w:rPr>
          <w:rFonts w:ascii="Arial" w:hAnsi="Arial" w:cs="Arial"/>
          <w:sz w:val="22"/>
        </w:rPr>
      </w:pPr>
      <w:r>
        <w:rPr>
          <w:rFonts w:ascii="Arial" w:hAnsi="Arial" w:cs="Arial"/>
          <w:sz w:val="22"/>
        </w:rPr>
        <w:t>Conclusions/recommendations</w:t>
      </w:r>
    </w:p>
    <w:p w14:paraId="133B7113" w14:textId="77777777" w:rsidR="00471F1B" w:rsidRDefault="00471F1B" w:rsidP="00471F1B">
      <w:pPr>
        <w:jc w:val="both"/>
        <w:rPr>
          <w:rFonts w:ascii="Arial" w:hAnsi="Arial" w:cs="Arial"/>
          <w:szCs w:val="24"/>
        </w:rPr>
      </w:pPr>
    </w:p>
    <w:p w14:paraId="20335A7B" w14:textId="2B9DFC73" w:rsidR="00471F1B" w:rsidRDefault="00471F1B" w:rsidP="00471F1B">
      <w:pPr>
        <w:jc w:val="both"/>
        <w:rPr>
          <w:rFonts w:ascii="Arial" w:hAnsi="Arial" w:cs="Arial"/>
          <w:b/>
          <w:szCs w:val="24"/>
        </w:rPr>
      </w:pPr>
      <w:r>
        <w:rPr>
          <w:rFonts w:ascii="Arial" w:hAnsi="Arial" w:cs="Arial"/>
          <w:b/>
          <w:szCs w:val="24"/>
        </w:rPr>
        <w:t>Word Limit: 2,000</w:t>
      </w:r>
    </w:p>
    <w:p w14:paraId="5027B483" w14:textId="77777777" w:rsidR="00565A63" w:rsidRDefault="00565A63" w:rsidP="00471F1B">
      <w:pPr>
        <w:jc w:val="both"/>
        <w:rPr>
          <w:rFonts w:ascii="Arial" w:hAnsi="Arial" w:cs="Arial"/>
          <w:b/>
          <w:szCs w:val="24"/>
        </w:rPr>
      </w:pPr>
    </w:p>
    <w:p w14:paraId="54E89D5D" w14:textId="77777777" w:rsidR="00565A63" w:rsidRDefault="00565A63" w:rsidP="00471F1B">
      <w:pPr>
        <w:jc w:val="both"/>
        <w:rPr>
          <w:rFonts w:ascii="Arial" w:hAnsi="Arial" w:cs="Arial"/>
          <w:b/>
          <w:szCs w:val="24"/>
        </w:rPr>
      </w:pPr>
    </w:p>
    <w:p w14:paraId="772836F5" w14:textId="77777777" w:rsidR="00565A63" w:rsidRDefault="00565A63" w:rsidP="00471F1B">
      <w:pPr>
        <w:jc w:val="both"/>
        <w:rPr>
          <w:rFonts w:ascii="Arial" w:hAnsi="Arial" w:cs="Arial"/>
          <w:b/>
          <w:szCs w:val="24"/>
        </w:rPr>
      </w:pPr>
    </w:p>
    <w:p w14:paraId="657F66D8" w14:textId="77777777" w:rsidR="00565A63" w:rsidRDefault="00565A63" w:rsidP="00471F1B">
      <w:pPr>
        <w:jc w:val="both"/>
        <w:rPr>
          <w:rFonts w:ascii="Arial" w:hAnsi="Arial" w:cs="Arial"/>
          <w:b/>
          <w:szCs w:val="24"/>
        </w:rPr>
      </w:pPr>
    </w:p>
    <w:p w14:paraId="0D3BD312" w14:textId="77777777" w:rsidR="00565A63" w:rsidRDefault="00565A63" w:rsidP="00471F1B">
      <w:pPr>
        <w:jc w:val="both"/>
        <w:rPr>
          <w:rFonts w:ascii="Arial" w:hAnsi="Arial" w:cs="Arial"/>
          <w:b/>
          <w:szCs w:val="24"/>
        </w:rPr>
      </w:pPr>
    </w:p>
    <w:p w14:paraId="4E3BC5B7" w14:textId="77777777" w:rsidR="00175BCB" w:rsidRDefault="00175BCB" w:rsidP="00471F1B">
      <w:pPr>
        <w:jc w:val="both"/>
        <w:rPr>
          <w:rFonts w:ascii="Arial" w:hAnsi="Arial" w:cs="Arial"/>
          <w:b/>
          <w:szCs w:val="24"/>
        </w:rPr>
      </w:pPr>
    </w:p>
    <w:p w14:paraId="3297DA80" w14:textId="77777777" w:rsidR="00565A63" w:rsidRDefault="00565A63" w:rsidP="00471F1B">
      <w:pPr>
        <w:jc w:val="both"/>
        <w:rPr>
          <w:rFonts w:ascii="Arial" w:hAnsi="Arial" w:cs="Arial"/>
          <w:b/>
          <w:szCs w:val="24"/>
        </w:rPr>
      </w:pPr>
    </w:p>
    <w:p w14:paraId="2FA3699A" w14:textId="77777777" w:rsidR="00565A63" w:rsidRDefault="00565A63" w:rsidP="00471F1B">
      <w:pPr>
        <w:jc w:val="both"/>
        <w:rPr>
          <w:rFonts w:ascii="Arial" w:hAnsi="Arial" w:cs="Arial"/>
          <w:b/>
          <w:szCs w:val="24"/>
        </w:rPr>
      </w:pPr>
    </w:p>
    <w:p w14:paraId="2C6CBAE5" w14:textId="77777777" w:rsidR="00565A63" w:rsidRDefault="00565A63" w:rsidP="00471F1B">
      <w:pPr>
        <w:jc w:val="both"/>
        <w:rPr>
          <w:rFonts w:ascii="Arial" w:hAnsi="Arial" w:cs="Arial"/>
          <w:b/>
          <w:szCs w:val="24"/>
        </w:rPr>
      </w:pPr>
    </w:p>
    <w:p w14:paraId="66BE9F09" w14:textId="77777777" w:rsidR="00565A63" w:rsidRPr="00565A63" w:rsidRDefault="00565A63" w:rsidP="00471F1B">
      <w:pPr>
        <w:jc w:val="both"/>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471F1B" w14:paraId="6F42B742" w14:textId="77777777" w:rsidTr="00471F1B">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6D22E89D" w14:textId="77777777" w:rsidR="00471F1B" w:rsidRDefault="00471F1B">
            <w:pPr>
              <w:jc w:val="center"/>
              <w:rPr>
                <w:rFonts w:ascii="Calibri" w:hAnsi="Calibri" w:cs="Arial"/>
                <w:b/>
                <w:caps/>
                <w:sz w:val="40"/>
                <w:szCs w:val="20"/>
              </w:rPr>
            </w:pPr>
            <w:r>
              <w:rPr>
                <w:rFonts w:ascii="Calibri" w:hAnsi="Calibri" w:cs="Arial"/>
                <w:b/>
                <w:caps/>
                <w:sz w:val="40"/>
              </w:rPr>
              <w:t>GUIDANCE FOR Students IN THE COMPLETION OF TASKS</w:t>
            </w:r>
          </w:p>
        </w:tc>
      </w:tr>
    </w:tbl>
    <w:p w14:paraId="6D7D524A" w14:textId="77777777" w:rsidR="00471F1B" w:rsidRDefault="00471F1B" w:rsidP="00471F1B">
      <w:pPr>
        <w:jc w:val="both"/>
        <w:rPr>
          <w:rFonts w:ascii="Times New Roman" w:hAnsi="Times New Roman" w:cs="Times New Roman"/>
          <w:sz w:val="22"/>
          <w:lang w:eastAsia="en-GB"/>
        </w:rPr>
      </w:pPr>
    </w:p>
    <w:p w14:paraId="7BCACFB3" w14:textId="77777777" w:rsidR="00471F1B" w:rsidRDefault="00471F1B" w:rsidP="00471F1B">
      <w:pPr>
        <w:jc w:val="both"/>
        <w:rPr>
          <w:sz w:val="22"/>
        </w:rPr>
      </w:pPr>
      <w:r>
        <w:rPr>
          <w:rFonts w:ascii="Calibri" w:hAnsi="Calibri"/>
          <w:i/>
        </w:rPr>
        <w:t>(Lecturer – please insert guidance for students here. Please link the task to the five common assessment criteria overleaf)</w:t>
      </w:r>
    </w:p>
    <w:p w14:paraId="2E8EF8BE" w14:textId="77777777" w:rsidR="00471F1B" w:rsidRDefault="00471F1B" w:rsidP="00471F1B">
      <w:pPr>
        <w:rPr>
          <w:sz w:val="20"/>
          <w:szCs w:val="20"/>
        </w:rPr>
      </w:pPr>
    </w:p>
    <w:p w14:paraId="3DE96E76" w14:textId="77777777" w:rsidR="00471F1B" w:rsidRDefault="00471F1B" w:rsidP="00471F1B">
      <w:pPr>
        <w:jc w:val="both"/>
        <w:rPr>
          <w:rFonts w:ascii="Arial" w:hAnsi="Arial" w:cs="Arial"/>
        </w:rPr>
      </w:pPr>
      <w:r>
        <w:rPr>
          <w:rFonts w:ascii="Arial" w:hAnsi="Arial" w:cs="Arial"/>
        </w:rPr>
        <w:t xml:space="preserve">Your report should be laid out as follows and should be well referenced using the Harvard referencing system.  </w:t>
      </w:r>
    </w:p>
    <w:p w14:paraId="3F3F6BC0" w14:textId="77777777" w:rsidR="00471F1B" w:rsidRDefault="00471F1B" w:rsidP="00471F1B">
      <w:pPr>
        <w:jc w:val="both"/>
        <w:rPr>
          <w:rFonts w:ascii="Arial" w:hAnsi="Arial" w:cs="Arial"/>
        </w:rPr>
      </w:pPr>
    </w:p>
    <w:p w14:paraId="7F157824" w14:textId="77777777" w:rsidR="00471F1B" w:rsidRDefault="00471F1B" w:rsidP="00565A63">
      <w:pPr>
        <w:numPr>
          <w:ilvl w:val="0"/>
          <w:numId w:val="5"/>
        </w:numPr>
        <w:spacing w:after="0" w:line="240" w:lineRule="auto"/>
        <w:jc w:val="both"/>
        <w:rPr>
          <w:rFonts w:ascii="Arial" w:hAnsi="Arial" w:cs="Arial"/>
        </w:rPr>
      </w:pPr>
      <w:r>
        <w:rPr>
          <w:rFonts w:ascii="Arial" w:hAnsi="Arial" w:cs="Arial"/>
        </w:rPr>
        <w:t>Title page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14:paraId="75AF03A5" w14:textId="77777777" w:rsidR="00471F1B" w:rsidRDefault="00471F1B" w:rsidP="00565A63">
      <w:pPr>
        <w:numPr>
          <w:ilvl w:val="0"/>
          <w:numId w:val="5"/>
        </w:numPr>
        <w:spacing w:after="0" w:line="240" w:lineRule="auto"/>
        <w:jc w:val="both"/>
        <w:rPr>
          <w:rFonts w:ascii="Arial" w:hAnsi="Arial" w:cs="Arial"/>
        </w:rPr>
      </w:pPr>
      <w:r>
        <w:rPr>
          <w:rFonts w:ascii="Arial" w:hAnsi="Arial" w:cs="Arial"/>
        </w:rPr>
        <w:t>Contents Page</w:t>
      </w:r>
    </w:p>
    <w:p w14:paraId="562BD9D6" w14:textId="77777777" w:rsidR="00471F1B" w:rsidRDefault="00471F1B" w:rsidP="00565A63">
      <w:pPr>
        <w:numPr>
          <w:ilvl w:val="0"/>
          <w:numId w:val="5"/>
        </w:numPr>
        <w:spacing w:after="0" w:line="240" w:lineRule="auto"/>
        <w:jc w:val="both"/>
        <w:rPr>
          <w:rFonts w:ascii="Arial" w:hAnsi="Arial" w:cs="Arial"/>
        </w:rPr>
      </w:pPr>
      <w:r>
        <w:rPr>
          <w:rFonts w:ascii="Arial" w:hAnsi="Arial" w:cs="Arial"/>
        </w:rPr>
        <w:t>List of illustrations/Tables</w:t>
      </w:r>
    </w:p>
    <w:p w14:paraId="6B50BB2F" w14:textId="77777777" w:rsidR="00471F1B" w:rsidRDefault="00471F1B" w:rsidP="00565A63">
      <w:pPr>
        <w:numPr>
          <w:ilvl w:val="0"/>
          <w:numId w:val="5"/>
        </w:numPr>
        <w:spacing w:after="0" w:line="240" w:lineRule="auto"/>
        <w:jc w:val="both"/>
        <w:rPr>
          <w:rFonts w:ascii="Arial" w:hAnsi="Arial" w:cs="Arial"/>
          <w:b/>
        </w:rPr>
      </w:pPr>
      <w:r>
        <w:rPr>
          <w:rFonts w:ascii="Arial" w:hAnsi="Arial" w:cs="Arial"/>
          <w:b/>
        </w:rPr>
        <w:t>Introduction</w:t>
      </w:r>
      <w:r>
        <w:rPr>
          <w:rFonts w:ascii="Arial" w:hAnsi="Arial" w:cs="Arial"/>
        </w:rPr>
        <w:t>: - what the assignment is about</w:t>
      </w:r>
    </w:p>
    <w:p w14:paraId="1329EF1E" w14:textId="77777777" w:rsidR="00471F1B" w:rsidRDefault="00471F1B" w:rsidP="00565A63">
      <w:pPr>
        <w:numPr>
          <w:ilvl w:val="0"/>
          <w:numId w:val="5"/>
        </w:numPr>
        <w:spacing w:after="0" w:line="240" w:lineRule="auto"/>
        <w:jc w:val="both"/>
        <w:rPr>
          <w:rFonts w:ascii="Arial" w:hAnsi="Arial" w:cs="Arial"/>
          <w:b/>
          <w:szCs w:val="24"/>
        </w:rPr>
      </w:pPr>
      <w:r>
        <w:rPr>
          <w:rFonts w:ascii="Arial" w:hAnsi="Arial" w:cs="Arial"/>
          <w:b/>
          <w:szCs w:val="24"/>
        </w:rPr>
        <w:t>Critical review of current maintenance practices?</w:t>
      </w:r>
      <w:r>
        <w:rPr>
          <w:rFonts w:ascii="Arial" w:hAnsi="Arial" w:cs="Arial"/>
          <w:szCs w:val="24"/>
        </w:rPr>
        <w:t xml:space="preserve">  Explain what the equipment does concisely and how it works.  What is good about current maintenance practices and what is poor?  Why has this approach been chosen in the past?</w:t>
      </w:r>
    </w:p>
    <w:p w14:paraId="4AC6FAE2" w14:textId="77777777" w:rsidR="00471F1B" w:rsidRDefault="00471F1B" w:rsidP="00565A63">
      <w:pPr>
        <w:numPr>
          <w:ilvl w:val="0"/>
          <w:numId w:val="5"/>
        </w:numPr>
        <w:spacing w:after="0" w:line="240" w:lineRule="auto"/>
        <w:jc w:val="both"/>
        <w:rPr>
          <w:rFonts w:ascii="Arial" w:hAnsi="Arial" w:cs="Arial"/>
          <w:b/>
          <w:szCs w:val="24"/>
        </w:rPr>
      </w:pPr>
      <w:r>
        <w:rPr>
          <w:rFonts w:ascii="Arial" w:hAnsi="Arial" w:cs="Arial"/>
          <w:b/>
          <w:szCs w:val="24"/>
        </w:rPr>
        <w:t>A full evaluation of how the current approaches to maintenance could be improved.</w:t>
      </w:r>
      <w:r>
        <w:rPr>
          <w:rFonts w:ascii="Arial" w:hAnsi="Arial" w:cs="Arial"/>
          <w:szCs w:val="24"/>
        </w:rPr>
        <w:t xml:space="preserve">  How the current maintenance strategy can be improved?  What alternative approaches could be adopted, and they could be implemented in future maintenance strategy</w:t>
      </w:r>
    </w:p>
    <w:p w14:paraId="4E9397A7" w14:textId="77777777" w:rsidR="00471F1B" w:rsidRDefault="00471F1B" w:rsidP="00565A63">
      <w:pPr>
        <w:numPr>
          <w:ilvl w:val="0"/>
          <w:numId w:val="5"/>
        </w:numPr>
        <w:spacing w:after="0" w:line="240" w:lineRule="auto"/>
        <w:jc w:val="both"/>
        <w:rPr>
          <w:rFonts w:ascii="Arial" w:hAnsi="Arial" w:cs="Arial"/>
          <w:b/>
          <w:szCs w:val="24"/>
        </w:rPr>
      </w:pPr>
      <w:r>
        <w:rPr>
          <w:rFonts w:ascii="Arial" w:hAnsi="Arial" w:cs="Arial"/>
          <w:b/>
          <w:szCs w:val="24"/>
        </w:rPr>
        <w:t>A consideration of costs and resources required to implement proposed changes</w:t>
      </w:r>
      <w:r>
        <w:rPr>
          <w:rFonts w:ascii="Arial" w:hAnsi="Arial" w:cs="Arial"/>
          <w:szCs w:val="24"/>
        </w:rPr>
        <w:t xml:space="preserve"> based on issues identified in 5 and 6.  Better answers will discuss change management implications.</w:t>
      </w:r>
    </w:p>
    <w:p w14:paraId="0F2DBC8F" w14:textId="77777777" w:rsidR="00471F1B" w:rsidRDefault="00471F1B" w:rsidP="00565A63">
      <w:pPr>
        <w:numPr>
          <w:ilvl w:val="0"/>
          <w:numId w:val="5"/>
        </w:numPr>
        <w:spacing w:after="0" w:line="240" w:lineRule="auto"/>
        <w:jc w:val="both"/>
        <w:rPr>
          <w:rFonts w:ascii="Arial" w:hAnsi="Arial" w:cs="Arial"/>
          <w:szCs w:val="20"/>
        </w:rPr>
      </w:pPr>
      <w:r>
        <w:rPr>
          <w:rFonts w:ascii="Arial" w:hAnsi="Arial" w:cs="Arial"/>
          <w:b/>
        </w:rPr>
        <w:t>Conclusions/Recommendations</w:t>
      </w:r>
      <w:r>
        <w:rPr>
          <w:rFonts w:ascii="Arial" w:hAnsi="Arial" w:cs="Arial"/>
        </w:rPr>
        <w:t>.  Conclusions based on the findings of your report and what recommendations you would make to improve the situation going forward.  Consider short, medium, long recommendations.</w:t>
      </w:r>
      <w:r>
        <w:rPr>
          <w:rFonts w:ascii="Arial" w:hAnsi="Arial" w:cs="Arial"/>
          <w:b/>
        </w:rPr>
        <w:tab/>
      </w:r>
      <w:r>
        <w:rPr>
          <w:rFonts w:ascii="Arial" w:hAnsi="Arial" w:cs="Arial"/>
          <w:b/>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B5D9C08" w14:textId="68A77A16" w:rsidR="00471F1B" w:rsidRDefault="00471F1B" w:rsidP="00471F1B">
      <w:pPr>
        <w:rPr>
          <w:rFonts w:ascii="Arial" w:hAnsi="Arial" w:cs="Arial"/>
          <w:b/>
        </w:rPr>
      </w:pPr>
      <w:r>
        <w:rPr>
          <w:rFonts w:ascii="Arial" w:hAnsi="Arial" w:cs="Arial"/>
          <w:b/>
        </w:rPr>
        <w:t>Referencing</w:t>
      </w:r>
      <w:r>
        <w:rPr>
          <w:rFonts w:ascii="Arial" w:hAnsi="Arial" w:cs="Arial"/>
        </w:rPr>
        <w:t>.  A good range of material from published papers, journal articles, online sources.  Do not forget company resources.</w:t>
      </w:r>
      <w:r>
        <w:rPr>
          <w:rFonts w:ascii="Arial" w:hAnsi="Arial" w:cs="Arial"/>
          <w:b/>
        </w:rPr>
        <w:tab/>
      </w:r>
    </w:p>
    <w:p w14:paraId="4313A262" w14:textId="77777777" w:rsidR="00565A63" w:rsidRDefault="00565A63" w:rsidP="00471F1B">
      <w:pPr>
        <w:rPr>
          <w:rFonts w:ascii="Arial" w:hAnsi="Arial" w:cs="Arial"/>
          <w:b/>
        </w:rPr>
      </w:pPr>
    </w:p>
    <w:p w14:paraId="72F87C0E" w14:textId="36B9CE07" w:rsidR="00C83DCB" w:rsidRDefault="00C83DCB" w:rsidP="00175BCB">
      <w:pPr>
        <w:rPr>
          <w:rFonts w:ascii="Arial" w:hAnsi="Arial" w:cs="Arial"/>
          <w:b/>
          <w:i/>
          <w:iCs/>
          <w:sz w:val="32"/>
          <w:szCs w:val="28"/>
        </w:rPr>
        <w:sectPr w:rsidR="00C83DCB" w:rsidSect="00A00635">
          <w:headerReference w:type="default" r:id="rId31"/>
          <w:footerReference w:type="default" r:id="rId32"/>
          <w:pgSz w:w="11906" w:h="16838"/>
          <w:pgMar w:top="1440" w:right="1440" w:bottom="1440" w:left="1440" w:header="708" w:footer="708" w:gutter="0"/>
          <w:cols w:space="708"/>
          <w:titlePg/>
          <w:docGrid w:linePitch="360"/>
        </w:sectPr>
      </w:pPr>
    </w:p>
    <w:p w14:paraId="5DF91480" w14:textId="76B13590" w:rsidR="00C83DCB" w:rsidRPr="00175BCB" w:rsidRDefault="00175BCB" w:rsidP="00175BCB">
      <w:pPr>
        <w:pStyle w:val="Heading2"/>
        <w:jc w:val="center"/>
        <w:rPr>
          <w:sz w:val="40"/>
          <w:szCs w:val="32"/>
        </w:rPr>
        <w:sectPr w:rsidR="00C83DCB" w:rsidRPr="00175BCB" w:rsidSect="00C83DCB">
          <w:pgSz w:w="16838" w:h="11906" w:orient="landscape"/>
          <w:pgMar w:top="1440" w:right="1440" w:bottom="1440" w:left="1440" w:header="709" w:footer="709" w:gutter="0"/>
          <w:cols w:space="708"/>
          <w:docGrid w:linePitch="360"/>
        </w:sectPr>
      </w:pPr>
      <w:bookmarkStart w:id="30" w:name="_Toc163429099"/>
      <w:r w:rsidRPr="00C83DCB">
        <w:rPr>
          <w:rFonts w:ascii="Arial" w:hAnsi="Arial" w:cs="Arial"/>
          <w:i/>
          <w:iCs/>
          <w:sz w:val="32"/>
          <w:szCs w:val="28"/>
        </w:rPr>
        <w:drawing>
          <wp:anchor distT="0" distB="0" distL="114300" distR="114300" simplePos="0" relativeHeight="251662336" behindDoc="0" locked="0" layoutInCell="1" allowOverlap="1" wp14:anchorId="49EC236E" wp14:editId="2FDC05F1">
            <wp:simplePos x="0" y="0"/>
            <wp:positionH relativeFrom="margin">
              <wp:align>center</wp:align>
            </wp:positionH>
            <wp:positionV relativeFrom="paragraph">
              <wp:posOffset>491218</wp:posOffset>
            </wp:positionV>
            <wp:extent cx="7399661" cy="5143946"/>
            <wp:effectExtent l="0" t="0" r="0" b="0"/>
            <wp:wrapSquare wrapText="bothSides"/>
            <wp:docPr id="74480715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807151" name="Picture 1" descr="A close-up of a documen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7399661" cy="5143946"/>
                    </a:xfrm>
                    <a:prstGeom prst="rect">
                      <a:avLst/>
                    </a:prstGeom>
                  </pic:spPr>
                </pic:pic>
              </a:graphicData>
            </a:graphic>
            <wp14:sizeRelH relativeFrom="page">
              <wp14:pctWidth>0</wp14:pctWidth>
            </wp14:sizeRelH>
            <wp14:sizeRelV relativeFrom="page">
              <wp14:pctHeight>0</wp14:pctHeight>
            </wp14:sizeRelV>
          </wp:anchor>
        </w:drawing>
      </w:r>
      <w:r w:rsidR="00C83DCB" w:rsidRPr="00A00635">
        <w:rPr>
          <w:bCs/>
          <w:color w:val="FF0000"/>
          <w:sz w:val="40"/>
          <w:szCs w:val="32"/>
        </w:rPr>
        <w:t>APPENDIX 2</w:t>
      </w:r>
      <w:r w:rsidR="00C83DCB" w:rsidRPr="00A00635">
        <w:rPr>
          <w:color w:val="FF0000"/>
          <w:sz w:val="40"/>
          <w:szCs w:val="32"/>
        </w:rPr>
        <w:t xml:space="preserve"> </w:t>
      </w:r>
      <w:r w:rsidR="00C83DCB" w:rsidRPr="00A00635">
        <w:rPr>
          <w:sz w:val="40"/>
          <w:szCs w:val="32"/>
        </w:rPr>
        <w:t>– PMI 00624-01 RGS Lacquer Chamber Clean</w:t>
      </w:r>
      <w:r w:rsidR="00C83DCB">
        <w:rPr>
          <w:noProof/>
        </w:rPr>
        <mc:AlternateContent>
          <mc:Choice Requires="wps">
            <w:drawing>
              <wp:anchor distT="0" distB="0" distL="114300" distR="114300" simplePos="0" relativeHeight="251664384" behindDoc="0" locked="0" layoutInCell="1" allowOverlap="1" wp14:anchorId="54A83137" wp14:editId="26DCCDC9">
                <wp:simplePos x="0" y="0"/>
                <wp:positionH relativeFrom="margin">
                  <wp:align>center</wp:align>
                </wp:positionH>
                <wp:positionV relativeFrom="paragraph">
                  <wp:posOffset>5001895</wp:posOffset>
                </wp:positionV>
                <wp:extent cx="7399655" cy="635"/>
                <wp:effectExtent l="0" t="0" r="0" b="0"/>
                <wp:wrapSquare wrapText="bothSides"/>
                <wp:docPr id="2024845071" name="Text Box 1"/>
                <wp:cNvGraphicFramePr/>
                <a:graphic xmlns:a="http://schemas.openxmlformats.org/drawingml/2006/main">
                  <a:graphicData uri="http://schemas.microsoft.com/office/word/2010/wordprocessingShape">
                    <wps:wsp>
                      <wps:cNvSpPr txBox="1"/>
                      <wps:spPr>
                        <a:xfrm>
                          <a:off x="0" y="0"/>
                          <a:ext cx="7399655" cy="635"/>
                        </a:xfrm>
                        <a:prstGeom prst="rect">
                          <a:avLst/>
                        </a:prstGeom>
                        <a:solidFill>
                          <a:prstClr val="white"/>
                        </a:solidFill>
                        <a:ln>
                          <a:noFill/>
                        </a:ln>
                      </wps:spPr>
                      <wps:txbx>
                        <w:txbxContent>
                          <w:p w14:paraId="249688BC" w14:textId="7EA16B9A" w:rsidR="00C83DCB" w:rsidRPr="002F22D4" w:rsidRDefault="00C83DCB" w:rsidP="00C83DCB">
                            <w:pPr>
                              <w:pStyle w:val="Caption"/>
                              <w:rPr>
                                <w:rFonts w:ascii="Arial" w:hAnsi="Arial" w:cs="Arial"/>
                                <w:b/>
                                <w:sz w:val="32"/>
                                <w:szCs w:val="28"/>
                              </w:rPr>
                            </w:pPr>
                            <w:bookmarkStart w:id="31" w:name="_Toc163418641"/>
                            <w:r>
                              <w:t xml:space="preserve">Figure </w:t>
                            </w:r>
                            <w:r>
                              <w:fldChar w:fldCharType="begin"/>
                            </w:r>
                            <w:r>
                              <w:instrText xml:space="preserve"> SEQ Figure \* ARABIC </w:instrText>
                            </w:r>
                            <w:r>
                              <w:fldChar w:fldCharType="separate"/>
                            </w:r>
                            <w:r w:rsidR="006C1434">
                              <w:rPr>
                                <w:noProof/>
                              </w:rPr>
                              <w:t>15</w:t>
                            </w:r>
                            <w:bookmarkEnd w:id="31"/>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A83137" id="_x0000_s1039" type="#_x0000_t202" style="position:absolute;left:0;text-align:left;margin-left:0;margin-top:393.85pt;width:582.65pt;height:.05pt;z-index:2516643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" stroked="f">
                <v:textbox style="mso-fit-shape-to-text:t" inset="0,0,0,0">
                  <w:txbxContent>
                    <w:p w14:paraId="249688BC" w14:textId="7EA16B9A" w:rsidR="00C83DCB" w:rsidRPr="002F22D4" w:rsidRDefault="00C83DCB" w:rsidP="00C83DCB">
                      <w:pPr>
                        <w:pStyle w:val="Caption"/>
                        <w:rPr>
                          <w:rFonts w:ascii="Arial" w:hAnsi="Arial" w:cs="Arial"/>
                          <w:b/>
                          <w:sz w:val="32"/>
                          <w:szCs w:val="28"/>
                        </w:rPr>
                      </w:pPr>
                      <w:bookmarkStart w:id="32" w:name="_Toc163418641"/>
                      <w:r>
                        <w:t xml:space="preserve">Figure </w:t>
                      </w:r>
                      <w:r>
                        <w:fldChar w:fldCharType="begin"/>
                      </w:r>
                      <w:r>
                        <w:instrText xml:space="preserve"> SEQ Figure \* ARABIC </w:instrText>
                      </w:r>
                      <w:r>
                        <w:fldChar w:fldCharType="separate"/>
                      </w:r>
                      <w:r w:rsidR="006C1434">
                        <w:rPr>
                          <w:noProof/>
                        </w:rPr>
                        <w:t>15</w:t>
                      </w:r>
                      <w:bookmarkEnd w:id="32"/>
                      <w:r>
                        <w:fldChar w:fldCharType="end"/>
                      </w:r>
                    </w:p>
                  </w:txbxContent>
                </v:textbox>
                <w10:wrap type="square" anchorx="margin"/>
              </v:shape>
            </w:pict>
          </mc:Fallback>
        </mc:AlternateContent>
      </w:r>
      <w:bookmarkEnd w:id="30"/>
    </w:p>
    <w:p w14:paraId="5155D0A7" w14:textId="790F4F5A" w:rsidR="00C83DCB" w:rsidRPr="00C83DCB" w:rsidRDefault="00C83DCB" w:rsidP="00C83DCB">
      <w:pPr>
        <w:jc w:val="center"/>
        <w:rPr>
          <w:rFonts w:ascii="Arial" w:hAnsi="Arial" w:cs="Arial"/>
          <w:b/>
          <w:i/>
          <w:iCs/>
          <w:sz w:val="32"/>
          <w:szCs w:val="28"/>
        </w:rPr>
        <w:sectPr w:rsidR="00C83DCB" w:rsidRPr="00C83DCB" w:rsidSect="00C83DCB">
          <w:type w:val="evenPage"/>
          <w:pgSz w:w="16838" w:h="11906" w:orient="landscape"/>
          <w:pgMar w:top="1440" w:right="1440" w:bottom="1440" w:left="1440" w:header="709" w:footer="709" w:gutter="0"/>
          <w:cols w:space="708"/>
          <w:docGrid w:linePitch="360"/>
        </w:sectPr>
      </w:pPr>
      <w:r w:rsidRPr="00C83DCB">
        <w:rPr>
          <w:rFonts w:ascii="Arial" w:hAnsi="Arial" w:cs="Arial"/>
          <w:b/>
          <w:i/>
          <w:iCs/>
          <w:sz w:val="32"/>
          <w:szCs w:val="28"/>
        </w:rPr>
        <w:drawing>
          <wp:inline distT="0" distB="0" distL="0" distR="0" wp14:anchorId="5B6429E7" wp14:editId="0D8D34C4">
            <wp:extent cx="7407282" cy="5113463"/>
            <wp:effectExtent l="0" t="0" r="3175" b="0"/>
            <wp:docPr id="1910855574"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855574" name="Picture 1" descr="A close-up of a form&#10;&#10;Description automatically generated"/>
                    <pic:cNvPicPr/>
                  </pic:nvPicPr>
                  <pic:blipFill>
                    <a:blip r:embed="rId34"/>
                    <a:stretch>
                      <a:fillRect/>
                    </a:stretch>
                  </pic:blipFill>
                  <pic:spPr>
                    <a:xfrm>
                      <a:off x="0" y="0"/>
                      <a:ext cx="7407282" cy="5113463"/>
                    </a:xfrm>
                    <a:prstGeom prst="rect">
                      <a:avLst/>
                    </a:prstGeom>
                  </pic:spPr>
                </pic:pic>
              </a:graphicData>
            </a:graphic>
          </wp:inline>
        </w:drawing>
      </w:r>
    </w:p>
    <w:p w14:paraId="4E87C6C1" w14:textId="724237AA" w:rsidR="006D0ABB" w:rsidRDefault="00C83DCB" w:rsidP="00C83DCB">
      <w:pPr>
        <w:jc w:val="center"/>
        <w:rPr>
          <w:i/>
          <w:iCs/>
          <w:sz w:val="28"/>
          <w:szCs w:val="28"/>
        </w:rPr>
      </w:pPr>
      <w:r w:rsidRPr="00C83DCB">
        <w:rPr>
          <w:i/>
          <w:iCs/>
          <w:sz w:val="28"/>
          <w:szCs w:val="28"/>
        </w:rPr>
        <w:drawing>
          <wp:inline distT="0" distB="0" distL="0" distR="0" wp14:anchorId="715E6F43" wp14:editId="4EDF5CF1">
            <wp:extent cx="7353937" cy="5159187"/>
            <wp:effectExtent l="0" t="0" r="0" b="3810"/>
            <wp:docPr id="13420712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071298" name="Picture 1" descr="A screenshot of a computer&#10;&#10;Description automatically generated"/>
                    <pic:cNvPicPr/>
                  </pic:nvPicPr>
                  <pic:blipFill>
                    <a:blip r:embed="rId35"/>
                    <a:stretch>
                      <a:fillRect/>
                    </a:stretch>
                  </pic:blipFill>
                  <pic:spPr>
                    <a:xfrm>
                      <a:off x="0" y="0"/>
                      <a:ext cx="7353937" cy="5159187"/>
                    </a:xfrm>
                    <a:prstGeom prst="rect">
                      <a:avLst/>
                    </a:prstGeom>
                  </pic:spPr>
                </pic:pic>
              </a:graphicData>
            </a:graphic>
          </wp:inline>
        </w:drawing>
      </w:r>
    </w:p>
    <w:p w14:paraId="3AC92EC2" w14:textId="77777777" w:rsidR="00C83DCB" w:rsidRDefault="00C83DCB" w:rsidP="00C83DCB">
      <w:pPr>
        <w:jc w:val="center"/>
        <w:rPr>
          <w:i/>
          <w:iCs/>
          <w:sz w:val="28"/>
          <w:szCs w:val="28"/>
        </w:rPr>
      </w:pPr>
    </w:p>
    <w:p w14:paraId="30782F6E" w14:textId="21A9FF60" w:rsidR="00C83DCB" w:rsidRDefault="00C83DCB" w:rsidP="00C83DCB">
      <w:pPr>
        <w:jc w:val="center"/>
        <w:rPr>
          <w:i/>
          <w:iCs/>
          <w:sz w:val="28"/>
          <w:szCs w:val="28"/>
        </w:rPr>
      </w:pPr>
      <w:r w:rsidRPr="00C83DCB">
        <w:rPr>
          <w:i/>
          <w:iCs/>
          <w:sz w:val="28"/>
          <w:szCs w:val="28"/>
        </w:rPr>
        <w:drawing>
          <wp:inline distT="0" distB="0" distL="0" distR="0" wp14:anchorId="11B6D587" wp14:editId="2E2A52BE">
            <wp:extent cx="7338696" cy="5082980"/>
            <wp:effectExtent l="0" t="0" r="0" b="3810"/>
            <wp:docPr id="573266050"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266050" name="Picture 1" descr="A close-up of a machine&#10;&#10;Description automatically generated"/>
                    <pic:cNvPicPr/>
                  </pic:nvPicPr>
                  <pic:blipFill>
                    <a:blip r:embed="rId36"/>
                    <a:stretch>
                      <a:fillRect/>
                    </a:stretch>
                  </pic:blipFill>
                  <pic:spPr>
                    <a:xfrm>
                      <a:off x="0" y="0"/>
                      <a:ext cx="7338696" cy="5082980"/>
                    </a:xfrm>
                    <a:prstGeom prst="rect">
                      <a:avLst/>
                    </a:prstGeom>
                  </pic:spPr>
                </pic:pic>
              </a:graphicData>
            </a:graphic>
          </wp:inline>
        </w:drawing>
      </w:r>
    </w:p>
    <w:p w14:paraId="44D0F699" w14:textId="77777777" w:rsidR="00C83DCB" w:rsidRDefault="00C83DCB" w:rsidP="00C83DCB">
      <w:pPr>
        <w:jc w:val="center"/>
        <w:rPr>
          <w:i/>
          <w:iCs/>
          <w:sz w:val="28"/>
          <w:szCs w:val="28"/>
        </w:rPr>
      </w:pPr>
    </w:p>
    <w:p w14:paraId="1F01EA26" w14:textId="6816E31E" w:rsidR="00C83DCB" w:rsidRDefault="00C83DCB" w:rsidP="00C83DCB">
      <w:pPr>
        <w:jc w:val="center"/>
        <w:rPr>
          <w:i/>
          <w:iCs/>
          <w:sz w:val="28"/>
          <w:szCs w:val="28"/>
        </w:rPr>
      </w:pPr>
      <w:r w:rsidRPr="00C83DCB">
        <w:rPr>
          <w:i/>
          <w:iCs/>
          <w:sz w:val="28"/>
          <w:szCs w:val="28"/>
        </w:rPr>
        <w:drawing>
          <wp:inline distT="0" distB="0" distL="0" distR="0" wp14:anchorId="5113F2A7" wp14:editId="0550DB12">
            <wp:extent cx="7353937" cy="5121084"/>
            <wp:effectExtent l="0" t="0" r="0" b="3810"/>
            <wp:docPr id="2312304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30440" name="Picture 1" descr="A screenshot of a computer&#10;&#10;Description automatically generated"/>
                    <pic:cNvPicPr/>
                  </pic:nvPicPr>
                  <pic:blipFill>
                    <a:blip r:embed="rId37"/>
                    <a:stretch>
                      <a:fillRect/>
                    </a:stretch>
                  </pic:blipFill>
                  <pic:spPr>
                    <a:xfrm>
                      <a:off x="0" y="0"/>
                      <a:ext cx="7353937" cy="5121084"/>
                    </a:xfrm>
                    <a:prstGeom prst="rect">
                      <a:avLst/>
                    </a:prstGeom>
                  </pic:spPr>
                </pic:pic>
              </a:graphicData>
            </a:graphic>
          </wp:inline>
        </w:drawing>
      </w:r>
    </w:p>
    <w:p w14:paraId="7B8CF0C7" w14:textId="77777777" w:rsidR="00C83DCB" w:rsidRDefault="00C83DCB" w:rsidP="00C83DCB">
      <w:pPr>
        <w:jc w:val="center"/>
        <w:rPr>
          <w:i/>
          <w:iCs/>
          <w:sz w:val="28"/>
          <w:szCs w:val="28"/>
        </w:rPr>
      </w:pPr>
    </w:p>
    <w:p w14:paraId="72DDDD73" w14:textId="4029D64F" w:rsidR="00C83DCB" w:rsidRDefault="00C83DCB" w:rsidP="00C83DCB">
      <w:pPr>
        <w:jc w:val="center"/>
        <w:rPr>
          <w:i/>
          <w:iCs/>
          <w:sz w:val="28"/>
          <w:szCs w:val="28"/>
        </w:rPr>
      </w:pPr>
      <w:r w:rsidRPr="00C83DCB">
        <w:rPr>
          <w:i/>
          <w:iCs/>
          <w:sz w:val="28"/>
          <w:szCs w:val="28"/>
        </w:rPr>
        <w:drawing>
          <wp:inline distT="0" distB="0" distL="0" distR="0" wp14:anchorId="200F683F" wp14:editId="0A1F00AC">
            <wp:extent cx="7407282" cy="5121084"/>
            <wp:effectExtent l="0" t="0" r="3175" b="3810"/>
            <wp:docPr id="4705996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99613" name="Picture 1" descr="A screenshot of a computer&#10;&#10;Description automatically generated"/>
                    <pic:cNvPicPr/>
                  </pic:nvPicPr>
                  <pic:blipFill>
                    <a:blip r:embed="rId38"/>
                    <a:stretch>
                      <a:fillRect/>
                    </a:stretch>
                  </pic:blipFill>
                  <pic:spPr>
                    <a:xfrm>
                      <a:off x="0" y="0"/>
                      <a:ext cx="7407282" cy="5121084"/>
                    </a:xfrm>
                    <a:prstGeom prst="rect">
                      <a:avLst/>
                    </a:prstGeom>
                  </pic:spPr>
                </pic:pic>
              </a:graphicData>
            </a:graphic>
          </wp:inline>
        </w:drawing>
      </w:r>
    </w:p>
    <w:p w14:paraId="0389E344" w14:textId="77777777" w:rsidR="00C83DCB" w:rsidRDefault="00C83DCB" w:rsidP="00C83DCB">
      <w:pPr>
        <w:jc w:val="center"/>
        <w:rPr>
          <w:i/>
          <w:iCs/>
          <w:sz w:val="28"/>
          <w:szCs w:val="28"/>
        </w:rPr>
      </w:pPr>
    </w:p>
    <w:p w14:paraId="4B10AE9F" w14:textId="7A05952D" w:rsidR="00C83DCB" w:rsidRDefault="00C83DCB" w:rsidP="00C83DCB">
      <w:pPr>
        <w:jc w:val="center"/>
        <w:rPr>
          <w:i/>
          <w:iCs/>
          <w:sz w:val="28"/>
          <w:szCs w:val="28"/>
        </w:rPr>
      </w:pPr>
      <w:r w:rsidRPr="00C83DCB">
        <w:rPr>
          <w:i/>
          <w:iCs/>
          <w:sz w:val="28"/>
          <w:szCs w:val="28"/>
        </w:rPr>
        <w:drawing>
          <wp:inline distT="0" distB="0" distL="0" distR="0" wp14:anchorId="4338CEB1" wp14:editId="755E3324">
            <wp:extent cx="7369179" cy="5121084"/>
            <wp:effectExtent l="0" t="0" r="3175" b="3810"/>
            <wp:docPr id="1455977025" name="Picture 1" descr="A hand holding a pen and opening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977025" name="Picture 1" descr="A hand holding a pen and opening a door&#10;&#10;Description automatically generated"/>
                    <pic:cNvPicPr/>
                  </pic:nvPicPr>
                  <pic:blipFill>
                    <a:blip r:embed="rId39"/>
                    <a:stretch>
                      <a:fillRect/>
                    </a:stretch>
                  </pic:blipFill>
                  <pic:spPr>
                    <a:xfrm>
                      <a:off x="0" y="0"/>
                      <a:ext cx="7369179" cy="5121084"/>
                    </a:xfrm>
                    <a:prstGeom prst="rect">
                      <a:avLst/>
                    </a:prstGeom>
                  </pic:spPr>
                </pic:pic>
              </a:graphicData>
            </a:graphic>
          </wp:inline>
        </w:drawing>
      </w:r>
    </w:p>
    <w:p w14:paraId="68A117A9" w14:textId="77777777" w:rsidR="00C83DCB" w:rsidRDefault="00C83DCB" w:rsidP="00C83DCB">
      <w:pPr>
        <w:jc w:val="center"/>
        <w:rPr>
          <w:i/>
          <w:iCs/>
          <w:sz w:val="28"/>
          <w:szCs w:val="28"/>
        </w:rPr>
      </w:pPr>
    </w:p>
    <w:p w14:paraId="63F22B1C" w14:textId="5B98710A" w:rsidR="00C83DCB" w:rsidRDefault="00C83DCB" w:rsidP="00C83DCB">
      <w:pPr>
        <w:jc w:val="center"/>
        <w:rPr>
          <w:i/>
          <w:iCs/>
          <w:sz w:val="28"/>
          <w:szCs w:val="28"/>
        </w:rPr>
      </w:pPr>
      <w:r w:rsidRPr="00C83DCB">
        <w:rPr>
          <w:i/>
          <w:iCs/>
          <w:sz w:val="28"/>
          <w:szCs w:val="28"/>
        </w:rPr>
        <w:drawing>
          <wp:inline distT="0" distB="0" distL="0" distR="0" wp14:anchorId="0235608E" wp14:editId="54C5EBD8">
            <wp:extent cx="7392041" cy="5159187"/>
            <wp:effectExtent l="0" t="0" r="0" b="3810"/>
            <wp:docPr id="1682598648" name="Picture 1" descr="A close-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598648" name="Picture 1" descr="A close-up of a computer&#10;&#10;Description automatically generated"/>
                    <pic:cNvPicPr/>
                  </pic:nvPicPr>
                  <pic:blipFill>
                    <a:blip r:embed="rId40"/>
                    <a:stretch>
                      <a:fillRect/>
                    </a:stretch>
                  </pic:blipFill>
                  <pic:spPr>
                    <a:xfrm>
                      <a:off x="0" y="0"/>
                      <a:ext cx="7392041" cy="5159187"/>
                    </a:xfrm>
                    <a:prstGeom prst="rect">
                      <a:avLst/>
                    </a:prstGeom>
                  </pic:spPr>
                </pic:pic>
              </a:graphicData>
            </a:graphic>
          </wp:inline>
        </w:drawing>
      </w:r>
    </w:p>
    <w:p w14:paraId="36751AF3" w14:textId="77777777" w:rsidR="00C83DCB" w:rsidRDefault="00C83DCB" w:rsidP="00C83DCB">
      <w:pPr>
        <w:jc w:val="center"/>
        <w:rPr>
          <w:i/>
          <w:iCs/>
          <w:sz w:val="28"/>
          <w:szCs w:val="28"/>
        </w:rPr>
      </w:pPr>
    </w:p>
    <w:p w14:paraId="662D05D9" w14:textId="530669D3" w:rsidR="00C83DCB" w:rsidRDefault="00C83DCB" w:rsidP="00C83DCB">
      <w:pPr>
        <w:jc w:val="center"/>
        <w:rPr>
          <w:i/>
          <w:iCs/>
          <w:sz w:val="28"/>
          <w:szCs w:val="28"/>
        </w:rPr>
      </w:pPr>
      <w:r w:rsidRPr="00C83DCB">
        <w:rPr>
          <w:i/>
          <w:iCs/>
          <w:sz w:val="28"/>
          <w:szCs w:val="28"/>
        </w:rPr>
        <w:drawing>
          <wp:inline distT="0" distB="0" distL="0" distR="0" wp14:anchorId="38169F97" wp14:editId="56F538D3">
            <wp:extent cx="7376799" cy="5121084"/>
            <wp:effectExtent l="0" t="0" r="0" b="3810"/>
            <wp:docPr id="9416306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630651" name="Picture 1" descr="A screenshot of a computer&#10;&#10;Description automatically generated"/>
                    <pic:cNvPicPr/>
                  </pic:nvPicPr>
                  <pic:blipFill>
                    <a:blip r:embed="rId41"/>
                    <a:stretch>
                      <a:fillRect/>
                    </a:stretch>
                  </pic:blipFill>
                  <pic:spPr>
                    <a:xfrm>
                      <a:off x="0" y="0"/>
                      <a:ext cx="7376799" cy="5121084"/>
                    </a:xfrm>
                    <a:prstGeom prst="rect">
                      <a:avLst/>
                    </a:prstGeom>
                  </pic:spPr>
                </pic:pic>
              </a:graphicData>
            </a:graphic>
          </wp:inline>
        </w:drawing>
      </w:r>
    </w:p>
    <w:p w14:paraId="58DCBD61" w14:textId="77777777" w:rsidR="00F757AD" w:rsidRDefault="00F757AD" w:rsidP="00C83DCB">
      <w:pPr>
        <w:jc w:val="center"/>
        <w:rPr>
          <w:i/>
          <w:iCs/>
          <w:sz w:val="28"/>
          <w:szCs w:val="28"/>
        </w:rPr>
      </w:pPr>
    </w:p>
    <w:p w14:paraId="37633F08" w14:textId="77777777" w:rsidR="00F757AD" w:rsidRPr="00A00635" w:rsidRDefault="00F757AD" w:rsidP="00A00635">
      <w:pPr>
        <w:pStyle w:val="Heading2"/>
        <w:jc w:val="center"/>
        <w:rPr>
          <w:sz w:val="44"/>
          <w:szCs w:val="36"/>
        </w:rPr>
      </w:pPr>
      <w:bookmarkStart w:id="33" w:name="_Toc163429100"/>
      <w:r w:rsidRPr="00A00635">
        <w:rPr>
          <w:bCs/>
          <w:color w:val="FF0000"/>
          <w:sz w:val="36"/>
          <w:szCs w:val="28"/>
        </w:rPr>
        <w:t>APPENDIX 3</w:t>
      </w:r>
      <w:r w:rsidRPr="00A00635">
        <w:rPr>
          <w:color w:val="FF0000"/>
          <w:sz w:val="36"/>
          <w:szCs w:val="28"/>
        </w:rPr>
        <w:t xml:space="preserve"> </w:t>
      </w:r>
      <w:r w:rsidRPr="00A00635">
        <w:rPr>
          <w:sz w:val="36"/>
          <w:szCs w:val="28"/>
        </w:rPr>
        <w:t>– Maintenance Checklist 2017</w:t>
      </w:r>
      <w:bookmarkEnd w:id="33"/>
    </w:p>
    <w:p w14:paraId="4827E7CF" w14:textId="77777777" w:rsidR="00F757AD" w:rsidRDefault="00F757AD" w:rsidP="00C83DCB">
      <w:pPr>
        <w:jc w:val="center"/>
        <w:rPr>
          <w:i/>
          <w:iCs/>
          <w:sz w:val="28"/>
          <w:szCs w:val="28"/>
        </w:rPr>
      </w:pPr>
    </w:p>
    <w:p w14:paraId="6A6DE028" w14:textId="7575ED92" w:rsidR="00F757AD" w:rsidRDefault="00F757AD" w:rsidP="00C83DCB">
      <w:pPr>
        <w:jc w:val="center"/>
        <w:rPr>
          <w:i/>
          <w:iCs/>
          <w:sz w:val="28"/>
          <w:szCs w:val="28"/>
        </w:rPr>
      </w:pPr>
      <w:r w:rsidRPr="00F757AD">
        <w:rPr>
          <w:i/>
          <w:iCs/>
          <w:sz w:val="28"/>
          <w:szCs w:val="28"/>
        </w:rPr>
        <w:drawing>
          <wp:inline distT="0" distB="0" distL="0" distR="0" wp14:anchorId="0DDE155A" wp14:editId="740AD1E6">
            <wp:extent cx="8863330" cy="3754755"/>
            <wp:effectExtent l="0" t="0" r="0" b="0"/>
            <wp:docPr id="18707121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712115" name="Picture 1" descr="A screenshot of a computer&#10;&#10;Description automatically generated"/>
                    <pic:cNvPicPr/>
                  </pic:nvPicPr>
                  <pic:blipFill>
                    <a:blip r:embed="rId28"/>
                    <a:stretch>
                      <a:fillRect/>
                    </a:stretch>
                  </pic:blipFill>
                  <pic:spPr>
                    <a:xfrm>
                      <a:off x="0" y="0"/>
                      <a:ext cx="8863330" cy="3754755"/>
                    </a:xfrm>
                    <a:prstGeom prst="rect">
                      <a:avLst/>
                    </a:prstGeom>
                  </pic:spPr>
                </pic:pic>
              </a:graphicData>
            </a:graphic>
          </wp:inline>
        </w:drawing>
      </w:r>
    </w:p>
    <w:p w14:paraId="50D9FB39" w14:textId="77777777" w:rsidR="00F757AD" w:rsidRDefault="00F757AD" w:rsidP="00C83DCB">
      <w:pPr>
        <w:jc w:val="center"/>
        <w:rPr>
          <w:i/>
          <w:iCs/>
          <w:sz w:val="28"/>
          <w:szCs w:val="28"/>
        </w:rPr>
      </w:pPr>
    </w:p>
    <w:p w14:paraId="4F3C7C1F" w14:textId="77777777" w:rsidR="00F757AD" w:rsidRDefault="00F757AD" w:rsidP="00C83DCB">
      <w:pPr>
        <w:jc w:val="center"/>
        <w:rPr>
          <w:i/>
          <w:iCs/>
          <w:sz w:val="28"/>
          <w:szCs w:val="28"/>
        </w:rPr>
      </w:pPr>
    </w:p>
    <w:p w14:paraId="03A3D492" w14:textId="702C8A34" w:rsidR="003E2429" w:rsidRPr="00175BCB" w:rsidRDefault="003E2429" w:rsidP="00175BCB">
      <w:pPr>
        <w:pStyle w:val="Heading2"/>
        <w:jc w:val="center"/>
        <w:rPr>
          <w:sz w:val="40"/>
          <w:szCs w:val="32"/>
        </w:rPr>
      </w:pPr>
      <w:bookmarkStart w:id="34" w:name="_Toc163429101"/>
      <w:r w:rsidRPr="00175BCB">
        <w:rPr>
          <w:color w:val="FF0000"/>
          <w:sz w:val="40"/>
          <w:szCs w:val="32"/>
        </w:rPr>
        <w:t xml:space="preserve">APPENDIX 4 </w:t>
      </w:r>
      <w:r w:rsidRPr="00175BCB">
        <w:rPr>
          <w:sz w:val="40"/>
          <w:szCs w:val="32"/>
        </w:rPr>
        <w:t>– SDP1260-03 Lacquer Block Setup</w:t>
      </w:r>
      <w:bookmarkEnd w:id="34"/>
    </w:p>
    <w:p w14:paraId="2B4FFF22" w14:textId="1C9839CC" w:rsidR="003E2429" w:rsidRDefault="003E2429" w:rsidP="00C83DCB">
      <w:pPr>
        <w:jc w:val="center"/>
        <w:rPr>
          <w:i/>
          <w:iCs/>
          <w:sz w:val="28"/>
          <w:szCs w:val="28"/>
        </w:rPr>
      </w:pPr>
      <w:r w:rsidRPr="003E2429">
        <w:rPr>
          <w:i/>
          <w:iCs/>
          <w:sz w:val="28"/>
          <w:szCs w:val="28"/>
        </w:rPr>
        <w:drawing>
          <wp:inline distT="0" distB="0" distL="0" distR="0" wp14:anchorId="16EDF62B" wp14:editId="420985CB">
            <wp:extent cx="7247248" cy="5067739"/>
            <wp:effectExtent l="0" t="0" r="0" b="0"/>
            <wp:docPr id="123356181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561818" name="Picture 1" descr="A close-up of a document&#10;&#10;Description automatically generated"/>
                    <pic:cNvPicPr/>
                  </pic:nvPicPr>
                  <pic:blipFill>
                    <a:blip r:embed="rId42"/>
                    <a:stretch>
                      <a:fillRect/>
                    </a:stretch>
                  </pic:blipFill>
                  <pic:spPr>
                    <a:xfrm>
                      <a:off x="0" y="0"/>
                      <a:ext cx="7247248" cy="5067739"/>
                    </a:xfrm>
                    <a:prstGeom prst="rect">
                      <a:avLst/>
                    </a:prstGeom>
                  </pic:spPr>
                </pic:pic>
              </a:graphicData>
            </a:graphic>
          </wp:inline>
        </w:drawing>
      </w:r>
    </w:p>
    <w:p w14:paraId="6E713208" w14:textId="6EB53AA4" w:rsidR="00F757AD" w:rsidRDefault="003E2429" w:rsidP="00C83DCB">
      <w:pPr>
        <w:jc w:val="center"/>
        <w:rPr>
          <w:i/>
          <w:iCs/>
          <w:sz w:val="28"/>
          <w:szCs w:val="28"/>
        </w:rPr>
      </w:pPr>
      <w:r w:rsidRPr="003E2429">
        <w:rPr>
          <w:i/>
          <w:iCs/>
          <w:sz w:val="28"/>
          <w:szCs w:val="28"/>
        </w:rPr>
        <w:drawing>
          <wp:inline distT="0" distB="0" distL="0" distR="0" wp14:anchorId="39979572" wp14:editId="074D179A">
            <wp:extent cx="7262489" cy="4968671"/>
            <wp:effectExtent l="0" t="0" r="0" b="3810"/>
            <wp:docPr id="18166477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64773" name="Picture 1" descr="A close-up of a document&#10;&#10;Description automatically generated"/>
                    <pic:cNvPicPr/>
                  </pic:nvPicPr>
                  <pic:blipFill>
                    <a:blip r:embed="rId43"/>
                    <a:stretch>
                      <a:fillRect/>
                    </a:stretch>
                  </pic:blipFill>
                  <pic:spPr>
                    <a:xfrm>
                      <a:off x="0" y="0"/>
                      <a:ext cx="7262489" cy="4968671"/>
                    </a:xfrm>
                    <a:prstGeom prst="rect">
                      <a:avLst/>
                    </a:prstGeom>
                  </pic:spPr>
                </pic:pic>
              </a:graphicData>
            </a:graphic>
          </wp:inline>
        </w:drawing>
      </w:r>
    </w:p>
    <w:p w14:paraId="12C9D632" w14:textId="77777777" w:rsidR="003E2429" w:rsidRDefault="003E2429" w:rsidP="00C83DCB">
      <w:pPr>
        <w:jc w:val="center"/>
        <w:rPr>
          <w:i/>
          <w:iCs/>
          <w:sz w:val="28"/>
          <w:szCs w:val="28"/>
        </w:rPr>
      </w:pPr>
    </w:p>
    <w:p w14:paraId="61FB2CED" w14:textId="7A74B396" w:rsidR="003E2429" w:rsidRDefault="003E2429" w:rsidP="00C83DCB">
      <w:pPr>
        <w:jc w:val="center"/>
        <w:rPr>
          <w:i/>
          <w:iCs/>
          <w:sz w:val="28"/>
          <w:szCs w:val="28"/>
        </w:rPr>
      </w:pPr>
      <w:r w:rsidRPr="003E2429">
        <w:rPr>
          <w:i/>
          <w:iCs/>
          <w:sz w:val="28"/>
          <w:szCs w:val="28"/>
        </w:rPr>
        <w:drawing>
          <wp:inline distT="0" distB="0" distL="0" distR="0" wp14:anchorId="6A1A8BE2" wp14:editId="177549D3">
            <wp:extent cx="7292972" cy="4999153"/>
            <wp:effectExtent l="0" t="0" r="3810" b="0"/>
            <wp:docPr id="8644629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462935" name="Picture 1" descr="A screenshot of a computer&#10;&#10;Description automatically generated"/>
                    <pic:cNvPicPr/>
                  </pic:nvPicPr>
                  <pic:blipFill>
                    <a:blip r:embed="rId44"/>
                    <a:stretch>
                      <a:fillRect/>
                    </a:stretch>
                  </pic:blipFill>
                  <pic:spPr>
                    <a:xfrm>
                      <a:off x="0" y="0"/>
                      <a:ext cx="7292972" cy="4999153"/>
                    </a:xfrm>
                    <a:prstGeom prst="rect">
                      <a:avLst/>
                    </a:prstGeom>
                  </pic:spPr>
                </pic:pic>
              </a:graphicData>
            </a:graphic>
          </wp:inline>
        </w:drawing>
      </w:r>
    </w:p>
    <w:p w14:paraId="0A8BD98C" w14:textId="77777777" w:rsidR="003E2429" w:rsidRDefault="003E2429" w:rsidP="00C83DCB">
      <w:pPr>
        <w:jc w:val="center"/>
        <w:rPr>
          <w:i/>
          <w:iCs/>
          <w:sz w:val="28"/>
          <w:szCs w:val="28"/>
        </w:rPr>
      </w:pPr>
    </w:p>
    <w:p w14:paraId="65152170" w14:textId="632F5273" w:rsidR="003E2429" w:rsidRDefault="003E2429" w:rsidP="00C83DCB">
      <w:pPr>
        <w:jc w:val="center"/>
        <w:rPr>
          <w:i/>
          <w:iCs/>
          <w:sz w:val="28"/>
          <w:szCs w:val="28"/>
        </w:rPr>
      </w:pPr>
      <w:r w:rsidRPr="003E2429">
        <w:rPr>
          <w:i/>
          <w:iCs/>
          <w:sz w:val="28"/>
          <w:szCs w:val="28"/>
        </w:rPr>
        <w:drawing>
          <wp:inline distT="0" distB="0" distL="0" distR="0" wp14:anchorId="297AF7BF" wp14:editId="6D7F186D">
            <wp:extent cx="7369179" cy="4892464"/>
            <wp:effectExtent l="0" t="0" r="3175" b="3810"/>
            <wp:docPr id="1628907306"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907306" name="Picture 1" descr="A close-up of a computer screen&#10;&#10;Description automatically generated"/>
                    <pic:cNvPicPr/>
                  </pic:nvPicPr>
                  <pic:blipFill>
                    <a:blip r:embed="rId45"/>
                    <a:stretch>
                      <a:fillRect/>
                    </a:stretch>
                  </pic:blipFill>
                  <pic:spPr>
                    <a:xfrm>
                      <a:off x="0" y="0"/>
                      <a:ext cx="7369179" cy="4892464"/>
                    </a:xfrm>
                    <a:prstGeom prst="rect">
                      <a:avLst/>
                    </a:prstGeom>
                  </pic:spPr>
                </pic:pic>
              </a:graphicData>
            </a:graphic>
          </wp:inline>
        </w:drawing>
      </w:r>
    </w:p>
    <w:p w14:paraId="017DEB0E" w14:textId="77777777" w:rsidR="003E2429" w:rsidRDefault="003E2429" w:rsidP="00C83DCB">
      <w:pPr>
        <w:jc w:val="center"/>
        <w:rPr>
          <w:i/>
          <w:iCs/>
          <w:sz w:val="28"/>
          <w:szCs w:val="28"/>
        </w:rPr>
      </w:pPr>
    </w:p>
    <w:p w14:paraId="1A9F940C" w14:textId="42D27F65" w:rsidR="003E2429" w:rsidRDefault="003E2429" w:rsidP="00C83DCB">
      <w:pPr>
        <w:jc w:val="center"/>
        <w:rPr>
          <w:i/>
          <w:iCs/>
          <w:sz w:val="28"/>
          <w:szCs w:val="28"/>
        </w:rPr>
      </w:pPr>
      <w:r w:rsidRPr="003E2429">
        <w:rPr>
          <w:i/>
          <w:iCs/>
          <w:sz w:val="28"/>
          <w:szCs w:val="28"/>
        </w:rPr>
        <w:drawing>
          <wp:inline distT="0" distB="0" distL="0" distR="0" wp14:anchorId="206E0BFA" wp14:editId="38CE37D5">
            <wp:extent cx="7407282" cy="4991533"/>
            <wp:effectExtent l="0" t="0" r="3175" b="0"/>
            <wp:docPr id="1151723625"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723625" name="Picture 1" descr="A close-up of a machine&#10;&#10;Description automatically generated"/>
                    <pic:cNvPicPr/>
                  </pic:nvPicPr>
                  <pic:blipFill>
                    <a:blip r:embed="rId46"/>
                    <a:stretch>
                      <a:fillRect/>
                    </a:stretch>
                  </pic:blipFill>
                  <pic:spPr>
                    <a:xfrm>
                      <a:off x="0" y="0"/>
                      <a:ext cx="7407282" cy="4991533"/>
                    </a:xfrm>
                    <a:prstGeom prst="rect">
                      <a:avLst/>
                    </a:prstGeom>
                  </pic:spPr>
                </pic:pic>
              </a:graphicData>
            </a:graphic>
          </wp:inline>
        </w:drawing>
      </w:r>
    </w:p>
    <w:p w14:paraId="01405457" w14:textId="77777777" w:rsidR="003E2429" w:rsidRDefault="003E2429" w:rsidP="00C83DCB">
      <w:pPr>
        <w:jc w:val="center"/>
        <w:rPr>
          <w:i/>
          <w:iCs/>
          <w:sz w:val="28"/>
          <w:szCs w:val="28"/>
        </w:rPr>
      </w:pPr>
    </w:p>
    <w:p w14:paraId="68A4CF54" w14:textId="7FA3742F" w:rsidR="003E2429" w:rsidRDefault="003E2429" w:rsidP="00C83DCB">
      <w:pPr>
        <w:jc w:val="center"/>
        <w:rPr>
          <w:i/>
          <w:iCs/>
          <w:sz w:val="28"/>
          <w:szCs w:val="28"/>
        </w:rPr>
      </w:pPr>
      <w:r w:rsidRPr="003E2429">
        <w:rPr>
          <w:i/>
          <w:iCs/>
          <w:sz w:val="28"/>
          <w:szCs w:val="28"/>
        </w:rPr>
        <w:drawing>
          <wp:inline distT="0" distB="0" distL="0" distR="0" wp14:anchorId="3CAD34AC" wp14:editId="5BCA7F3A">
            <wp:extent cx="7331075" cy="5044877"/>
            <wp:effectExtent l="0" t="0" r="3175" b="3810"/>
            <wp:docPr id="2389351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935153" name="Picture 1" descr="A screenshot of a computer&#10;&#10;Description automatically generated"/>
                    <pic:cNvPicPr/>
                  </pic:nvPicPr>
                  <pic:blipFill>
                    <a:blip r:embed="rId47"/>
                    <a:stretch>
                      <a:fillRect/>
                    </a:stretch>
                  </pic:blipFill>
                  <pic:spPr>
                    <a:xfrm>
                      <a:off x="0" y="0"/>
                      <a:ext cx="7331075" cy="5044877"/>
                    </a:xfrm>
                    <a:prstGeom prst="rect">
                      <a:avLst/>
                    </a:prstGeom>
                  </pic:spPr>
                </pic:pic>
              </a:graphicData>
            </a:graphic>
          </wp:inline>
        </w:drawing>
      </w:r>
    </w:p>
    <w:p w14:paraId="79C09879" w14:textId="77777777" w:rsidR="003E2429" w:rsidRDefault="003E2429" w:rsidP="00C83DCB">
      <w:pPr>
        <w:jc w:val="center"/>
        <w:rPr>
          <w:i/>
          <w:iCs/>
          <w:sz w:val="28"/>
          <w:szCs w:val="28"/>
        </w:rPr>
      </w:pPr>
    </w:p>
    <w:p w14:paraId="450E9D72" w14:textId="56191F3E" w:rsidR="003E2429" w:rsidRDefault="003E2429" w:rsidP="00C83DCB">
      <w:pPr>
        <w:jc w:val="center"/>
        <w:rPr>
          <w:i/>
          <w:iCs/>
          <w:sz w:val="28"/>
          <w:szCs w:val="28"/>
        </w:rPr>
      </w:pPr>
      <w:r w:rsidRPr="003E2429">
        <w:rPr>
          <w:i/>
          <w:iCs/>
          <w:sz w:val="28"/>
          <w:szCs w:val="28"/>
        </w:rPr>
        <w:drawing>
          <wp:inline distT="0" distB="0" distL="0" distR="0" wp14:anchorId="1CD06D6F" wp14:editId="030301FC">
            <wp:extent cx="7262489" cy="5075360"/>
            <wp:effectExtent l="0" t="0" r="0" b="0"/>
            <wp:docPr id="15324425"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4425" name="Picture 1" descr="A close-up of a machine&#10;&#10;Description automatically generated"/>
                    <pic:cNvPicPr/>
                  </pic:nvPicPr>
                  <pic:blipFill>
                    <a:blip r:embed="rId48"/>
                    <a:stretch>
                      <a:fillRect/>
                    </a:stretch>
                  </pic:blipFill>
                  <pic:spPr>
                    <a:xfrm>
                      <a:off x="0" y="0"/>
                      <a:ext cx="7262489" cy="5075360"/>
                    </a:xfrm>
                    <a:prstGeom prst="rect">
                      <a:avLst/>
                    </a:prstGeom>
                  </pic:spPr>
                </pic:pic>
              </a:graphicData>
            </a:graphic>
          </wp:inline>
        </w:drawing>
      </w:r>
    </w:p>
    <w:p w14:paraId="4FCC48D8" w14:textId="77777777" w:rsidR="003E2429" w:rsidRDefault="003E2429" w:rsidP="00C83DCB">
      <w:pPr>
        <w:jc w:val="center"/>
        <w:rPr>
          <w:i/>
          <w:iCs/>
          <w:sz w:val="28"/>
          <w:szCs w:val="28"/>
        </w:rPr>
      </w:pPr>
    </w:p>
    <w:p w14:paraId="603795D2" w14:textId="723C8BBA" w:rsidR="003E2429" w:rsidRDefault="003E2429" w:rsidP="00C83DCB">
      <w:pPr>
        <w:jc w:val="center"/>
        <w:rPr>
          <w:i/>
          <w:iCs/>
          <w:sz w:val="28"/>
          <w:szCs w:val="28"/>
        </w:rPr>
      </w:pPr>
      <w:r w:rsidRPr="003E2429">
        <w:rPr>
          <w:i/>
          <w:iCs/>
          <w:sz w:val="28"/>
          <w:szCs w:val="28"/>
        </w:rPr>
        <w:drawing>
          <wp:inline distT="0" distB="0" distL="0" distR="0" wp14:anchorId="17C94B12" wp14:editId="2051A59E">
            <wp:extent cx="7254869" cy="4961050"/>
            <wp:effectExtent l="0" t="0" r="3810" b="0"/>
            <wp:docPr id="62738918"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38918" name="Picture 1" descr="A diagram of a diagram&#10;&#10;Description automatically generated with medium confidence"/>
                    <pic:cNvPicPr/>
                  </pic:nvPicPr>
                  <pic:blipFill>
                    <a:blip r:embed="rId49"/>
                    <a:stretch>
                      <a:fillRect/>
                    </a:stretch>
                  </pic:blipFill>
                  <pic:spPr>
                    <a:xfrm>
                      <a:off x="0" y="0"/>
                      <a:ext cx="7254869" cy="4961050"/>
                    </a:xfrm>
                    <a:prstGeom prst="rect">
                      <a:avLst/>
                    </a:prstGeom>
                  </pic:spPr>
                </pic:pic>
              </a:graphicData>
            </a:graphic>
          </wp:inline>
        </w:drawing>
      </w:r>
    </w:p>
    <w:p w14:paraId="20F26024" w14:textId="77777777" w:rsidR="003E2429" w:rsidRDefault="003E2429" w:rsidP="00C83DCB">
      <w:pPr>
        <w:jc w:val="center"/>
        <w:rPr>
          <w:i/>
          <w:iCs/>
          <w:sz w:val="28"/>
          <w:szCs w:val="28"/>
        </w:rPr>
      </w:pPr>
    </w:p>
    <w:p w14:paraId="13EA3DCA" w14:textId="1604BE99" w:rsidR="003E2429" w:rsidRDefault="003E2429" w:rsidP="00C83DCB">
      <w:pPr>
        <w:jc w:val="center"/>
        <w:rPr>
          <w:i/>
          <w:iCs/>
          <w:sz w:val="28"/>
          <w:szCs w:val="28"/>
        </w:rPr>
      </w:pPr>
      <w:r w:rsidRPr="003E2429">
        <w:rPr>
          <w:i/>
          <w:iCs/>
          <w:sz w:val="28"/>
          <w:szCs w:val="28"/>
        </w:rPr>
        <w:drawing>
          <wp:inline distT="0" distB="0" distL="0" distR="0" wp14:anchorId="4F10AA81" wp14:editId="4D69F62C">
            <wp:extent cx="7331075" cy="4892464"/>
            <wp:effectExtent l="0" t="0" r="3175" b="3810"/>
            <wp:docPr id="20105564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556483" name="Picture 1" descr="A screenshot of a computer&#10;&#10;Description automatically generated"/>
                    <pic:cNvPicPr/>
                  </pic:nvPicPr>
                  <pic:blipFill>
                    <a:blip r:embed="rId50"/>
                    <a:stretch>
                      <a:fillRect/>
                    </a:stretch>
                  </pic:blipFill>
                  <pic:spPr>
                    <a:xfrm>
                      <a:off x="0" y="0"/>
                      <a:ext cx="7331075" cy="4892464"/>
                    </a:xfrm>
                    <a:prstGeom prst="rect">
                      <a:avLst/>
                    </a:prstGeom>
                  </pic:spPr>
                </pic:pic>
              </a:graphicData>
            </a:graphic>
          </wp:inline>
        </w:drawing>
      </w:r>
    </w:p>
    <w:p w14:paraId="6117A038" w14:textId="77777777" w:rsidR="003E2429" w:rsidRDefault="003E2429" w:rsidP="00C83DCB">
      <w:pPr>
        <w:jc w:val="center"/>
        <w:rPr>
          <w:i/>
          <w:iCs/>
          <w:sz w:val="28"/>
          <w:szCs w:val="28"/>
        </w:rPr>
      </w:pPr>
    </w:p>
    <w:p w14:paraId="280D6755" w14:textId="1F7239B7" w:rsidR="003E2429" w:rsidRDefault="003E2429" w:rsidP="00C83DCB">
      <w:pPr>
        <w:jc w:val="center"/>
        <w:rPr>
          <w:i/>
          <w:iCs/>
          <w:sz w:val="28"/>
          <w:szCs w:val="28"/>
        </w:rPr>
      </w:pPr>
      <w:r w:rsidRPr="003E2429">
        <w:rPr>
          <w:i/>
          <w:iCs/>
          <w:sz w:val="28"/>
          <w:szCs w:val="28"/>
        </w:rPr>
        <w:drawing>
          <wp:inline distT="0" distB="0" distL="0" distR="0" wp14:anchorId="7C1CE177" wp14:editId="7B029713">
            <wp:extent cx="7277731" cy="4930567"/>
            <wp:effectExtent l="0" t="0" r="0" b="3810"/>
            <wp:docPr id="397986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98656" name="Picture 1" descr="A screenshot of a computer&#10;&#10;Description automatically generated"/>
                    <pic:cNvPicPr/>
                  </pic:nvPicPr>
                  <pic:blipFill>
                    <a:blip r:embed="rId51"/>
                    <a:stretch>
                      <a:fillRect/>
                    </a:stretch>
                  </pic:blipFill>
                  <pic:spPr>
                    <a:xfrm>
                      <a:off x="0" y="0"/>
                      <a:ext cx="7277731" cy="4930567"/>
                    </a:xfrm>
                    <a:prstGeom prst="rect">
                      <a:avLst/>
                    </a:prstGeom>
                  </pic:spPr>
                </pic:pic>
              </a:graphicData>
            </a:graphic>
          </wp:inline>
        </w:drawing>
      </w:r>
    </w:p>
    <w:p w14:paraId="71D6FE31" w14:textId="77777777" w:rsidR="003E2429" w:rsidRDefault="003E2429" w:rsidP="00C83DCB">
      <w:pPr>
        <w:jc w:val="center"/>
        <w:rPr>
          <w:i/>
          <w:iCs/>
          <w:sz w:val="28"/>
          <w:szCs w:val="28"/>
        </w:rPr>
      </w:pPr>
    </w:p>
    <w:p w14:paraId="103F674B" w14:textId="2C64C91E" w:rsidR="003E2429" w:rsidRDefault="003E2429" w:rsidP="00C83DCB">
      <w:pPr>
        <w:jc w:val="center"/>
        <w:rPr>
          <w:i/>
          <w:iCs/>
          <w:sz w:val="28"/>
          <w:szCs w:val="28"/>
        </w:rPr>
      </w:pPr>
      <w:r w:rsidRPr="003E2429">
        <w:rPr>
          <w:i/>
          <w:iCs/>
          <w:sz w:val="28"/>
          <w:szCs w:val="28"/>
        </w:rPr>
        <w:drawing>
          <wp:inline distT="0" distB="0" distL="0" distR="0" wp14:anchorId="318461C9" wp14:editId="3EA82659">
            <wp:extent cx="7338696" cy="5075360"/>
            <wp:effectExtent l="0" t="0" r="0" b="0"/>
            <wp:docPr id="1920079746" name="Picture 1" descr="A close-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079746" name="Picture 1" descr="A close-up of a device&#10;&#10;Description automatically generated"/>
                    <pic:cNvPicPr/>
                  </pic:nvPicPr>
                  <pic:blipFill>
                    <a:blip r:embed="rId52"/>
                    <a:stretch>
                      <a:fillRect/>
                    </a:stretch>
                  </pic:blipFill>
                  <pic:spPr>
                    <a:xfrm>
                      <a:off x="0" y="0"/>
                      <a:ext cx="7338696" cy="5075360"/>
                    </a:xfrm>
                    <a:prstGeom prst="rect">
                      <a:avLst/>
                    </a:prstGeom>
                  </pic:spPr>
                </pic:pic>
              </a:graphicData>
            </a:graphic>
          </wp:inline>
        </w:drawing>
      </w:r>
    </w:p>
    <w:p w14:paraId="07DEA33F" w14:textId="77777777" w:rsidR="003E2429" w:rsidRDefault="003E2429" w:rsidP="00C83DCB">
      <w:pPr>
        <w:jc w:val="center"/>
        <w:rPr>
          <w:i/>
          <w:iCs/>
          <w:sz w:val="28"/>
          <w:szCs w:val="28"/>
        </w:rPr>
      </w:pPr>
    </w:p>
    <w:p w14:paraId="62C5A5EC" w14:textId="5CDDEBC0" w:rsidR="003E2429" w:rsidRDefault="003E2429" w:rsidP="00C83DCB">
      <w:pPr>
        <w:jc w:val="center"/>
        <w:rPr>
          <w:i/>
          <w:iCs/>
          <w:sz w:val="28"/>
          <w:szCs w:val="28"/>
        </w:rPr>
      </w:pPr>
      <w:r w:rsidRPr="003E2429">
        <w:rPr>
          <w:i/>
          <w:iCs/>
          <w:sz w:val="28"/>
          <w:szCs w:val="28"/>
        </w:rPr>
        <w:drawing>
          <wp:inline distT="0" distB="0" distL="0" distR="0" wp14:anchorId="48AA0196" wp14:editId="3D0BB35B">
            <wp:extent cx="7285351" cy="4900085"/>
            <wp:effectExtent l="0" t="0" r="0" b="0"/>
            <wp:docPr id="630783957"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783957" name="Picture 1" descr="A close-up of a machine&#10;&#10;Description automatically generated"/>
                    <pic:cNvPicPr/>
                  </pic:nvPicPr>
                  <pic:blipFill>
                    <a:blip r:embed="rId53"/>
                    <a:stretch>
                      <a:fillRect/>
                    </a:stretch>
                  </pic:blipFill>
                  <pic:spPr>
                    <a:xfrm>
                      <a:off x="0" y="0"/>
                      <a:ext cx="7285351" cy="4900085"/>
                    </a:xfrm>
                    <a:prstGeom prst="rect">
                      <a:avLst/>
                    </a:prstGeom>
                  </pic:spPr>
                </pic:pic>
              </a:graphicData>
            </a:graphic>
          </wp:inline>
        </w:drawing>
      </w:r>
    </w:p>
    <w:p w14:paraId="201D655D" w14:textId="77777777" w:rsidR="00504025" w:rsidRDefault="00504025" w:rsidP="00C83DCB">
      <w:pPr>
        <w:jc w:val="center"/>
        <w:rPr>
          <w:i/>
          <w:iCs/>
          <w:sz w:val="28"/>
          <w:szCs w:val="28"/>
        </w:rPr>
      </w:pPr>
    </w:p>
    <w:p w14:paraId="305BAEB7" w14:textId="260366FE" w:rsidR="00504025" w:rsidRDefault="00504025" w:rsidP="00C83DCB">
      <w:pPr>
        <w:jc w:val="center"/>
        <w:rPr>
          <w:i/>
          <w:iCs/>
          <w:sz w:val="28"/>
          <w:szCs w:val="28"/>
        </w:rPr>
      </w:pPr>
      <w:r w:rsidRPr="00504025">
        <w:rPr>
          <w:i/>
          <w:iCs/>
          <w:sz w:val="28"/>
          <w:szCs w:val="28"/>
        </w:rPr>
        <w:drawing>
          <wp:inline distT="0" distB="0" distL="0" distR="0" wp14:anchorId="6B92EE25" wp14:editId="37463E8C">
            <wp:extent cx="5492074" cy="7124383"/>
            <wp:effectExtent l="2857" t="0" r="0" b="0"/>
            <wp:docPr id="598549192" name="Picture 1" descr="A blueprin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549192" name="Picture 1" descr="A blueprint of a machine&#10;&#10;Description automatically generated"/>
                    <pic:cNvPicPr/>
                  </pic:nvPicPr>
                  <pic:blipFill>
                    <a:blip r:embed="rId54"/>
                    <a:stretch>
                      <a:fillRect/>
                    </a:stretch>
                  </pic:blipFill>
                  <pic:spPr>
                    <a:xfrm rot="16200000">
                      <a:off x="0" y="0"/>
                      <a:ext cx="5502242" cy="7137573"/>
                    </a:xfrm>
                    <a:prstGeom prst="rect">
                      <a:avLst/>
                    </a:prstGeom>
                  </pic:spPr>
                </pic:pic>
              </a:graphicData>
            </a:graphic>
          </wp:inline>
        </w:drawing>
      </w:r>
    </w:p>
    <w:p w14:paraId="0F8E5B35" w14:textId="503EBB4E" w:rsidR="00504025" w:rsidRDefault="00504025" w:rsidP="00C83DCB">
      <w:pPr>
        <w:jc w:val="center"/>
        <w:rPr>
          <w:i/>
          <w:iCs/>
          <w:sz w:val="28"/>
          <w:szCs w:val="28"/>
        </w:rPr>
      </w:pPr>
      <w:r w:rsidRPr="00504025">
        <w:rPr>
          <w:i/>
          <w:iCs/>
          <w:sz w:val="28"/>
          <w:szCs w:val="28"/>
        </w:rPr>
        <w:drawing>
          <wp:anchor distT="0" distB="0" distL="114300" distR="114300" simplePos="0" relativeHeight="251686912" behindDoc="0" locked="0" layoutInCell="1" allowOverlap="1" wp14:anchorId="71229CE6" wp14:editId="6B7EB60A">
            <wp:simplePos x="0" y="0"/>
            <wp:positionH relativeFrom="column">
              <wp:posOffset>1864360</wp:posOffset>
            </wp:positionH>
            <wp:positionV relativeFrom="paragraph">
              <wp:posOffset>-838200</wp:posOffset>
            </wp:positionV>
            <wp:extent cx="5300345" cy="6988810"/>
            <wp:effectExtent l="0" t="6032" r="8572" b="8573"/>
            <wp:wrapSquare wrapText="bothSides"/>
            <wp:docPr id="1251784524" name="Picture 1" descr="A blueprin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784524" name="Picture 1" descr="A blueprint of a machine&#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rot="16200000">
                      <a:off x="0" y="0"/>
                      <a:ext cx="5300345" cy="6988810"/>
                    </a:xfrm>
                    <a:prstGeom prst="rect">
                      <a:avLst/>
                    </a:prstGeom>
                  </pic:spPr>
                </pic:pic>
              </a:graphicData>
            </a:graphic>
            <wp14:sizeRelH relativeFrom="page">
              <wp14:pctWidth>0</wp14:pctWidth>
            </wp14:sizeRelH>
            <wp14:sizeRelV relativeFrom="page">
              <wp14:pctHeight>0</wp14:pctHeight>
            </wp14:sizeRelV>
          </wp:anchor>
        </w:drawing>
      </w:r>
    </w:p>
    <w:p w14:paraId="6C583F13" w14:textId="77777777" w:rsidR="00504025" w:rsidRPr="00504025" w:rsidRDefault="00504025" w:rsidP="00504025">
      <w:pPr>
        <w:rPr>
          <w:sz w:val="28"/>
          <w:szCs w:val="28"/>
        </w:rPr>
      </w:pPr>
    </w:p>
    <w:p w14:paraId="00DB4052" w14:textId="77777777" w:rsidR="00504025" w:rsidRPr="00504025" w:rsidRDefault="00504025" w:rsidP="00504025">
      <w:pPr>
        <w:rPr>
          <w:sz w:val="28"/>
          <w:szCs w:val="28"/>
        </w:rPr>
      </w:pPr>
    </w:p>
    <w:p w14:paraId="738E4654" w14:textId="77777777" w:rsidR="00504025" w:rsidRPr="00504025" w:rsidRDefault="00504025" w:rsidP="00504025">
      <w:pPr>
        <w:rPr>
          <w:sz w:val="28"/>
          <w:szCs w:val="28"/>
        </w:rPr>
      </w:pPr>
    </w:p>
    <w:p w14:paraId="3EB051DE" w14:textId="77777777" w:rsidR="00504025" w:rsidRPr="00504025" w:rsidRDefault="00504025" w:rsidP="00504025">
      <w:pPr>
        <w:rPr>
          <w:sz w:val="28"/>
          <w:szCs w:val="28"/>
        </w:rPr>
      </w:pPr>
    </w:p>
    <w:p w14:paraId="242CC7A1" w14:textId="77777777" w:rsidR="00504025" w:rsidRPr="00504025" w:rsidRDefault="00504025" w:rsidP="00504025">
      <w:pPr>
        <w:rPr>
          <w:sz w:val="28"/>
          <w:szCs w:val="28"/>
        </w:rPr>
      </w:pPr>
    </w:p>
    <w:p w14:paraId="62F6E1DA" w14:textId="77777777" w:rsidR="00504025" w:rsidRPr="00504025" w:rsidRDefault="00504025" w:rsidP="00504025">
      <w:pPr>
        <w:rPr>
          <w:sz w:val="28"/>
          <w:szCs w:val="28"/>
        </w:rPr>
      </w:pPr>
    </w:p>
    <w:p w14:paraId="145A38A9" w14:textId="77777777" w:rsidR="00504025" w:rsidRPr="00504025" w:rsidRDefault="00504025" w:rsidP="00504025">
      <w:pPr>
        <w:rPr>
          <w:sz w:val="28"/>
          <w:szCs w:val="28"/>
        </w:rPr>
      </w:pPr>
    </w:p>
    <w:p w14:paraId="79D15109" w14:textId="77777777" w:rsidR="00504025" w:rsidRPr="00504025" w:rsidRDefault="00504025" w:rsidP="00504025">
      <w:pPr>
        <w:rPr>
          <w:sz w:val="28"/>
          <w:szCs w:val="28"/>
        </w:rPr>
      </w:pPr>
    </w:p>
    <w:p w14:paraId="2D2F879A" w14:textId="77777777" w:rsidR="00504025" w:rsidRPr="00504025" w:rsidRDefault="00504025" w:rsidP="00504025">
      <w:pPr>
        <w:rPr>
          <w:sz w:val="28"/>
          <w:szCs w:val="28"/>
        </w:rPr>
      </w:pPr>
    </w:p>
    <w:p w14:paraId="11B63E7E" w14:textId="77777777" w:rsidR="00504025" w:rsidRDefault="00504025" w:rsidP="00504025">
      <w:pPr>
        <w:rPr>
          <w:i/>
          <w:iCs/>
          <w:sz w:val="28"/>
          <w:szCs w:val="28"/>
        </w:rPr>
      </w:pPr>
    </w:p>
    <w:p w14:paraId="5F6CCB2C" w14:textId="77777777" w:rsidR="00504025" w:rsidRDefault="00504025" w:rsidP="00504025">
      <w:pPr>
        <w:rPr>
          <w:sz w:val="28"/>
          <w:szCs w:val="28"/>
        </w:rPr>
      </w:pPr>
    </w:p>
    <w:p w14:paraId="0C042A03" w14:textId="77777777" w:rsidR="00504025" w:rsidRDefault="00504025" w:rsidP="00504025">
      <w:pPr>
        <w:rPr>
          <w:sz w:val="28"/>
          <w:szCs w:val="28"/>
        </w:rPr>
      </w:pPr>
    </w:p>
    <w:p w14:paraId="3A1C5CA0" w14:textId="2DFD90EB" w:rsidR="00504025" w:rsidRDefault="00504025" w:rsidP="00504025">
      <w:pPr>
        <w:jc w:val="center"/>
        <w:rPr>
          <w:sz w:val="28"/>
          <w:szCs w:val="28"/>
        </w:rPr>
      </w:pPr>
      <w:r w:rsidRPr="00504025">
        <w:rPr>
          <w:sz w:val="28"/>
          <w:szCs w:val="28"/>
        </w:rPr>
        <w:drawing>
          <wp:inline distT="0" distB="0" distL="0" distR="0" wp14:anchorId="73AD4F13" wp14:editId="75DA6DB9">
            <wp:extent cx="5518894" cy="6723382"/>
            <wp:effectExtent l="7303" t="0" r="0" b="0"/>
            <wp:docPr id="737813459" name="Picture 1" descr="A blueprin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13459" name="Picture 1" descr="A blueprint of a machine&#10;&#10;Description automatically generated"/>
                    <pic:cNvPicPr/>
                  </pic:nvPicPr>
                  <pic:blipFill>
                    <a:blip r:embed="rId56"/>
                    <a:stretch>
                      <a:fillRect/>
                    </a:stretch>
                  </pic:blipFill>
                  <pic:spPr>
                    <a:xfrm rot="16200000">
                      <a:off x="0" y="0"/>
                      <a:ext cx="5521310" cy="6726325"/>
                    </a:xfrm>
                    <a:prstGeom prst="rect">
                      <a:avLst/>
                    </a:prstGeom>
                  </pic:spPr>
                </pic:pic>
              </a:graphicData>
            </a:graphic>
          </wp:inline>
        </w:drawing>
      </w:r>
    </w:p>
    <w:p w14:paraId="0F51ED3F" w14:textId="5475ABC3" w:rsidR="00504025" w:rsidRDefault="00504025" w:rsidP="00504025">
      <w:pPr>
        <w:jc w:val="center"/>
        <w:rPr>
          <w:sz w:val="28"/>
          <w:szCs w:val="28"/>
        </w:rPr>
        <w:sectPr w:rsidR="00504025" w:rsidSect="00C83DCB">
          <w:pgSz w:w="16838" w:h="11906" w:orient="landscape"/>
          <w:pgMar w:top="1440" w:right="1440" w:bottom="1440" w:left="1440" w:header="709" w:footer="709" w:gutter="0"/>
          <w:cols w:space="708"/>
          <w:docGrid w:linePitch="360"/>
        </w:sectPr>
      </w:pPr>
    </w:p>
    <w:p w14:paraId="55B80731" w14:textId="0529CF28" w:rsidR="00504025" w:rsidRPr="00504025" w:rsidRDefault="00504025" w:rsidP="00504025">
      <w:pPr>
        <w:pStyle w:val="Heading2"/>
        <w:jc w:val="center"/>
        <w:rPr>
          <w:sz w:val="40"/>
          <w:szCs w:val="32"/>
        </w:rPr>
      </w:pPr>
      <w:bookmarkStart w:id="35" w:name="_Toc163429102"/>
      <w:r w:rsidRPr="00504025">
        <w:rPr>
          <w:color w:val="FF0000"/>
          <w:sz w:val="40"/>
          <w:szCs w:val="32"/>
        </w:rPr>
        <w:t xml:space="preserve">APPENDIX 6 </w:t>
      </w:r>
      <w:r w:rsidRPr="00504025">
        <w:rPr>
          <w:sz w:val="40"/>
          <w:szCs w:val="32"/>
        </w:rPr>
        <w:t>– UV Light Bulb Replacement</w:t>
      </w:r>
      <w:bookmarkEnd w:id="35"/>
    </w:p>
    <w:p w14:paraId="53F4831B" w14:textId="055F77FA" w:rsidR="00504025" w:rsidRDefault="00504025" w:rsidP="00504025">
      <w:pPr>
        <w:jc w:val="center"/>
        <w:rPr>
          <w:sz w:val="28"/>
          <w:szCs w:val="28"/>
        </w:rPr>
      </w:pPr>
      <w:r w:rsidRPr="00504025">
        <w:rPr>
          <w:sz w:val="28"/>
          <w:szCs w:val="28"/>
        </w:rPr>
        <w:drawing>
          <wp:inline distT="0" distB="0" distL="0" distR="0" wp14:anchorId="3A8A6A04" wp14:editId="6B11FE22">
            <wp:extent cx="4915326" cy="5738357"/>
            <wp:effectExtent l="0" t="0" r="0" b="0"/>
            <wp:docPr id="627308333" name="Picture 1" descr="A blank list of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308333" name="Picture 1" descr="A blank list of information&#10;&#10;Description automatically generated with medium confidence"/>
                    <pic:cNvPicPr/>
                  </pic:nvPicPr>
                  <pic:blipFill>
                    <a:blip r:embed="rId57"/>
                    <a:stretch>
                      <a:fillRect/>
                    </a:stretch>
                  </pic:blipFill>
                  <pic:spPr>
                    <a:xfrm>
                      <a:off x="0" y="0"/>
                      <a:ext cx="4915326" cy="5738357"/>
                    </a:xfrm>
                    <a:prstGeom prst="rect">
                      <a:avLst/>
                    </a:prstGeom>
                  </pic:spPr>
                </pic:pic>
              </a:graphicData>
            </a:graphic>
          </wp:inline>
        </w:drawing>
      </w:r>
    </w:p>
    <w:p w14:paraId="13BDE221" w14:textId="77777777" w:rsidR="00504025" w:rsidRDefault="00504025" w:rsidP="00504025">
      <w:pPr>
        <w:rPr>
          <w:sz w:val="28"/>
          <w:szCs w:val="28"/>
        </w:rPr>
      </w:pPr>
    </w:p>
    <w:p w14:paraId="60996000" w14:textId="7704C107" w:rsidR="00504025" w:rsidRDefault="00504025" w:rsidP="00504025">
      <w:pPr>
        <w:tabs>
          <w:tab w:val="left" w:pos="7545"/>
        </w:tabs>
        <w:rPr>
          <w:sz w:val="28"/>
          <w:szCs w:val="28"/>
        </w:rPr>
      </w:pPr>
      <w:r>
        <w:rPr>
          <w:sz w:val="28"/>
          <w:szCs w:val="28"/>
        </w:rPr>
        <w:tab/>
      </w:r>
    </w:p>
    <w:p w14:paraId="7A8EE755" w14:textId="77777777" w:rsidR="00504025" w:rsidRDefault="00504025" w:rsidP="00504025">
      <w:pPr>
        <w:tabs>
          <w:tab w:val="left" w:pos="7545"/>
        </w:tabs>
        <w:rPr>
          <w:sz w:val="28"/>
          <w:szCs w:val="28"/>
        </w:rPr>
      </w:pPr>
    </w:p>
    <w:p w14:paraId="59331F94" w14:textId="77777777" w:rsidR="00504025" w:rsidRDefault="00504025" w:rsidP="00504025">
      <w:pPr>
        <w:tabs>
          <w:tab w:val="left" w:pos="7545"/>
        </w:tabs>
        <w:rPr>
          <w:sz w:val="28"/>
          <w:szCs w:val="28"/>
        </w:rPr>
      </w:pPr>
    </w:p>
    <w:p w14:paraId="14916F98" w14:textId="77777777" w:rsidR="00504025" w:rsidRDefault="00504025" w:rsidP="00504025">
      <w:pPr>
        <w:tabs>
          <w:tab w:val="left" w:pos="7545"/>
        </w:tabs>
        <w:rPr>
          <w:sz w:val="28"/>
          <w:szCs w:val="28"/>
        </w:rPr>
      </w:pPr>
    </w:p>
    <w:p w14:paraId="0CC74585" w14:textId="77777777" w:rsidR="00504025" w:rsidRDefault="00504025" w:rsidP="00504025">
      <w:pPr>
        <w:tabs>
          <w:tab w:val="left" w:pos="7545"/>
        </w:tabs>
        <w:rPr>
          <w:sz w:val="28"/>
          <w:szCs w:val="28"/>
        </w:rPr>
      </w:pPr>
    </w:p>
    <w:p w14:paraId="3D6AA564" w14:textId="2AAB8F9C" w:rsidR="00504025" w:rsidRPr="00504025" w:rsidRDefault="00504025" w:rsidP="00504025">
      <w:pPr>
        <w:pStyle w:val="Heading2"/>
        <w:jc w:val="center"/>
        <w:rPr>
          <w:sz w:val="40"/>
          <w:szCs w:val="32"/>
        </w:rPr>
      </w:pPr>
      <w:bookmarkStart w:id="36" w:name="_Toc163429103"/>
      <w:r w:rsidRPr="00504025">
        <w:rPr>
          <w:color w:val="FF0000"/>
          <w:sz w:val="40"/>
          <w:szCs w:val="32"/>
        </w:rPr>
        <w:t xml:space="preserve">APPENDIX </w:t>
      </w:r>
      <w:r>
        <w:rPr>
          <w:color w:val="FF0000"/>
          <w:sz w:val="40"/>
          <w:szCs w:val="32"/>
        </w:rPr>
        <w:t>7</w:t>
      </w:r>
      <w:r w:rsidRPr="00504025">
        <w:rPr>
          <w:color w:val="FF0000"/>
          <w:sz w:val="40"/>
          <w:szCs w:val="32"/>
        </w:rPr>
        <w:t xml:space="preserve"> </w:t>
      </w:r>
      <w:r w:rsidRPr="00504025">
        <w:rPr>
          <w:sz w:val="40"/>
          <w:szCs w:val="32"/>
        </w:rPr>
        <w:t xml:space="preserve">– </w:t>
      </w:r>
      <w:r>
        <w:rPr>
          <w:sz w:val="40"/>
          <w:szCs w:val="32"/>
        </w:rPr>
        <w:t>Spare Parts List</w:t>
      </w:r>
      <w:bookmarkEnd w:id="36"/>
    </w:p>
    <w:p w14:paraId="0B48FF60" w14:textId="39810394" w:rsidR="00504025" w:rsidRDefault="00504025" w:rsidP="00504025">
      <w:pPr>
        <w:tabs>
          <w:tab w:val="left" w:pos="7545"/>
        </w:tabs>
        <w:jc w:val="center"/>
        <w:rPr>
          <w:sz w:val="28"/>
          <w:szCs w:val="28"/>
        </w:rPr>
      </w:pPr>
    </w:p>
    <w:p w14:paraId="6D5DBDEB" w14:textId="6BAA9CA9" w:rsidR="00504025" w:rsidRDefault="00504025" w:rsidP="00504025">
      <w:pPr>
        <w:tabs>
          <w:tab w:val="left" w:pos="7545"/>
        </w:tabs>
        <w:jc w:val="center"/>
        <w:rPr>
          <w:sz w:val="28"/>
          <w:szCs w:val="28"/>
        </w:rPr>
      </w:pPr>
      <w:r w:rsidRPr="00504025">
        <w:rPr>
          <w:sz w:val="28"/>
          <w:szCs w:val="28"/>
        </w:rPr>
        <w:drawing>
          <wp:inline distT="0" distB="0" distL="0" distR="0" wp14:anchorId="445BACAE" wp14:editId="0BFC5DE4">
            <wp:extent cx="4846740" cy="5921253"/>
            <wp:effectExtent l="0" t="0" r="0" b="3810"/>
            <wp:docPr id="11277017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701763" name="Picture 1" descr="A screenshot of a computer&#10;&#10;Description automatically generated"/>
                    <pic:cNvPicPr/>
                  </pic:nvPicPr>
                  <pic:blipFill>
                    <a:blip r:embed="rId58"/>
                    <a:stretch>
                      <a:fillRect/>
                    </a:stretch>
                  </pic:blipFill>
                  <pic:spPr>
                    <a:xfrm>
                      <a:off x="0" y="0"/>
                      <a:ext cx="4846740" cy="5921253"/>
                    </a:xfrm>
                    <a:prstGeom prst="rect">
                      <a:avLst/>
                    </a:prstGeom>
                  </pic:spPr>
                </pic:pic>
              </a:graphicData>
            </a:graphic>
          </wp:inline>
        </w:drawing>
      </w:r>
    </w:p>
    <w:p w14:paraId="2E20FAD2" w14:textId="77777777" w:rsidR="00504025" w:rsidRDefault="00504025" w:rsidP="00504025">
      <w:pPr>
        <w:tabs>
          <w:tab w:val="left" w:pos="7545"/>
        </w:tabs>
        <w:jc w:val="center"/>
        <w:rPr>
          <w:sz w:val="28"/>
          <w:szCs w:val="28"/>
        </w:rPr>
      </w:pPr>
    </w:p>
    <w:p w14:paraId="22D9AE2A" w14:textId="77777777" w:rsidR="00504025" w:rsidRDefault="00504025" w:rsidP="00504025">
      <w:pPr>
        <w:tabs>
          <w:tab w:val="left" w:pos="7545"/>
        </w:tabs>
        <w:jc w:val="center"/>
        <w:rPr>
          <w:sz w:val="28"/>
          <w:szCs w:val="28"/>
        </w:rPr>
      </w:pPr>
    </w:p>
    <w:p w14:paraId="2B0B34F7" w14:textId="77777777" w:rsidR="00504025" w:rsidRDefault="00504025" w:rsidP="00504025">
      <w:pPr>
        <w:tabs>
          <w:tab w:val="left" w:pos="7545"/>
        </w:tabs>
        <w:jc w:val="center"/>
        <w:rPr>
          <w:sz w:val="28"/>
          <w:szCs w:val="28"/>
        </w:rPr>
      </w:pPr>
    </w:p>
    <w:p w14:paraId="3DF929D6" w14:textId="77777777" w:rsidR="00504025" w:rsidRDefault="00504025" w:rsidP="00504025">
      <w:pPr>
        <w:tabs>
          <w:tab w:val="left" w:pos="7545"/>
        </w:tabs>
        <w:jc w:val="center"/>
        <w:rPr>
          <w:sz w:val="28"/>
          <w:szCs w:val="28"/>
        </w:rPr>
      </w:pPr>
    </w:p>
    <w:p w14:paraId="4233BF4E" w14:textId="7D902CA6" w:rsidR="00504025" w:rsidRDefault="00504025" w:rsidP="00504025">
      <w:pPr>
        <w:pStyle w:val="Heading2"/>
        <w:jc w:val="center"/>
        <w:rPr>
          <w:sz w:val="40"/>
          <w:szCs w:val="32"/>
        </w:rPr>
      </w:pPr>
      <w:bookmarkStart w:id="37" w:name="_Toc163429104"/>
      <w:r w:rsidRPr="00504025">
        <w:rPr>
          <w:color w:val="FF0000"/>
          <w:sz w:val="40"/>
          <w:szCs w:val="32"/>
        </w:rPr>
        <w:t xml:space="preserve">APPENDIX </w:t>
      </w:r>
      <w:r>
        <w:rPr>
          <w:color w:val="FF0000"/>
          <w:sz w:val="40"/>
          <w:szCs w:val="32"/>
        </w:rPr>
        <w:t>7</w:t>
      </w:r>
      <w:r w:rsidRPr="00504025">
        <w:rPr>
          <w:color w:val="FF0000"/>
          <w:sz w:val="40"/>
          <w:szCs w:val="32"/>
        </w:rPr>
        <w:t xml:space="preserve"> </w:t>
      </w:r>
      <w:r w:rsidRPr="00504025">
        <w:rPr>
          <w:sz w:val="40"/>
          <w:szCs w:val="32"/>
        </w:rPr>
        <w:t xml:space="preserve">– </w:t>
      </w:r>
      <w:r>
        <w:rPr>
          <w:sz w:val="40"/>
          <w:szCs w:val="32"/>
        </w:rPr>
        <w:t>Certificate of Conformity</w:t>
      </w:r>
      <w:bookmarkEnd w:id="37"/>
    </w:p>
    <w:p w14:paraId="6F199845" w14:textId="77777777" w:rsidR="00504025" w:rsidRPr="00504025" w:rsidRDefault="00504025" w:rsidP="00504025">
      <w:pPr>
        <w:rPr>
          <w:lang w:eastAsia="en-GB"/>
        </w:rPr>
      </w:pPr>
    </w:p>
    <w:p w14:paraId="5670CA7E" w14:textId="059863A7" w:rsidR="00504025" w:rsidRDefault="00504025" w:rsidP="00504025">
      <w:pPr>
        <w:tabs>
          <w:tab w:val="left" w:pos="7545"/>
        </w:tabs>
        <w:jc w:val="center"/>
        <w:rPr>
          <w:sz w:val="28"/>
          <w:szCs w:val="28"/>
        </w:rPr>
      </w:pPr>
      <w:r w:rsidRPr="00504025">
        <w:rPr>
          <w:sz w:val="28"/>
          <w:szCs w:val="28"/>
        </w:rPr>
        <w:drawing>
          <wp:inline distT="0" distB="0" distL="0" distR="0" wp14:anchorId="7A473187" wp14:editId="18440C4B">
            <wp:extent cx="4892464" cy="6340389"/>
            <wp:effectExtent l="0" t="0" r="3810" b="3810"/>
            <wp:docPr id="200688290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882902" name="Picture 1" descr="A close-up of a document&#10;&#10;Description automatically generated"/>
                    <pic:cNvPicPr/>
                  </pic:nvPicPr>
                  <pic:blipFill>
                    <a:blip r:embed="rId59"/>
                    <a:stretch>
                      <a:fillRect/>
                    </a:stretch>
                  </pic:blipFill>
                  <pic:spPr>
                    <a:xfrm>
                      <a:off x="0" y="0"/>
                      <a:ext cx="4892464" cy="6340389"/>
                    </a:xfrm>
                    <a:prstGeom prst="rect">
                      <a:avLst/>
                    </a:prstGeom>
                  </pic:spPr>
                </pic:pic>
              </a:graphicData>
            </a:graphic>
          </wp:inline>
        </w:drawing>
      </w:r>
    </w:p>
    <w:p w14:paraId="17C6F1A2" w14:textId="77777777" w:rsidR="00504025" w:rsidRDefault="00504025" w:rsidP="00504025">
      <w:pPr>
        <w:tabs>
          <w:tab w:val="left" w:pos="7545"/>
        </w:tabs>
        <w:jc w:val="center"/>
        <w:rPr>
          <w:sz w:val="28"/>
          <w:szCs w:val="28"/>
        </w:rPr>
      </w:pPr>
    </w:p>
    <w:p w14:paraId="51AA11D2" w14:textId="77777777" w:rsidR="00504025" w:rsidRDefault="00504025" w:rsidP="00504025">
      <w:pPr>
        <w:tabs>
          <w:tab w:val="left" w:pos="7545"/>
        </w:tabs>
        <w:jc w:val="center"/>
        <w:rPr>
          <w:sz w:val="28"/>
          <w:szCs w:val="28"/>
        </w:rPr>
      </w:pPr>
    </w:p>
    <w:p w14:paraId="47C0E359" w14:textId="77777777" w:rsidR="00504025" w:rsidRDefault="00504025" w:rsidP="00504025">
      <w:pPr>
        <w:tabs>
          <w:tab w:val="left" w:pos="7545"/>
        </w:tabs>
        <w:jc w:val="center"/>
        <w:rPr>
          <w:sz w:val="28"/>
          <w:szCs w:val="28"/>
        </w:rPr>
      </w:pPr>
    </w:p>
    <w:p w14:paraId="2BA333D9" w14:textId="2965F25E" w:rsidR="00504025" w:rsidRPr="00504025" w:rsidRDefault="00504025" w:rsidP="00504025">
      <w:pPr>
        <w:pStyle w:val="Heading2"/>
        <w:jc w:val="center"/>
        <w:rPr>
          <w:sz w:val="40"/>
          <w:szCs w:val="32"/>
        </w:rPr>
      </w:pPr>
      <w:bookmarkStart w:id="38" w:name="_Toc163429105"/>
      <w:r w:rsidRPr="00504025">
        <w:rPr>
          <w:color w:val="FF0000"/>
          <w:sz w:val="40"/>
          <w:szCs w:val="32"/>
        </w:rPr>
        <w:t xml:space="preserve">APPENDIX </w:t>
      </w:r>
      <w:r>
        <w:rPr>
          <w:color w:val="FF0000"/>
          <w:sz w:val="40"/>
          <w:szCs w:val="32"/>
        </w:rPr>
        <w:t>8</w:t>
      </w:r>
      <w:r w:rsidRPr="00504025">
        <w:rPr>
          <w:color w:val="FF0000"/>
          <w:sz w:val="40"/>
          <w:szCs w:val="32"/>
        </w:rPr>
        <w:t xml:space="preserve"> </w:t>
      </w:r>
      <w:r w:rsidRPr="00504025">
        <w:rPr>
          <w:sz w:val="40"/>
          <w:szCs w:val="32"/>
        </w:rPr>
        <w:t xml:space="preserve">– </w:t>
      </w:r>
      <w:r>
        <w:rPr>
          <w:sz w:val="40"/>
          <w:szCs w:val="32"/>
        </w:rPr>
        <w:t>Logic Diagram</w:t>
      </w:r>
      <w:bookmarkEnd w:id="38"/>
    </w:p>
    <w:p w14:paraId="7D79AD19" w14:textId="77777777" w:rsidR="00504025" w:rsidRDefault="00504025" w:rsidP="00504025">
      <w:pPr>
        <w:tabs>
          <w:tab w:val="left" w:pos="7545"/>
        </w:tabs>
        <w:jc w:val="center"/>
        <w:rPr>
          <w:sz w:val="28"/>
          <w:szCs w:val="28"/>
        </w:rPr>
      </w:pPr>
    </w:p>
    <w:p w14:paraId="71EB32B7" w14:textId="40EDCA60" w:rsidR="00504025" w:rsidRDefault="00504025" w:rsidP="00504025">
      <w:pPr>
        <w:tabs>
          <w:tab w:val="left" w:pos="7545"/>
        </w:tabs>
        <w:jc w:val="center"/>
        <w:rPr>
          <w:sz w:val="28"/>
          <w:szCs w:val="28"/>
        </w:rPr>
      </w:pPr>
      <w:r w:rsidRPr="00504025">
        <w:rPr>
          <w:sz w:val="28"/>
          <w:szCs w:val="28"/>
        </w:rPr>
        <w:drawing>
          <wp:inline distT="0" distB="0" distL="0" distR="0" wp14:anchorId="23DC8988" wp14:editId="5E94DC94">
            <wp:extent cx="4732430" cy="5685013"/>
            <wp:effectExtent l="0" t="0" r="0" b="0"/>
            <wp:docPr id="1833236635"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236635" name="Picture 1" descr="A diagram of a machine&#10;&#10;Description automatically generated"/>
                    <pic:cNvPicPr/>
                  </pic:nvPicPr>
                  <pic:blipFill>
                    <a:blip r:embed="rId60"/>
                    <a:stretch>
                      <a:fillRect/>
                    </a:stretch>
                  </pic:blipFill>
                  <pic:spPr>
                    <a:xfrm>
                      <a:off x="0" y="0"/>
                      <a:ext cx="4732430" cy="5685013"/>
                    </a:xfrm>
                    <a:prstGeom prst="rect">
                      <a:avLst/>
                    </a:prstGeom>
                  </pic:spPr>
                </pic:pic>
              </a:graphicData>
            </a:graphic>
          </wp:inline>
        </w:drawing>
      </w:r>
    </w:p>
    <w:p w14:paraId="6D00B2F5" w14:textId="77777777" w:rsidR="00504025" w:rsidRDefault="00504025" w:rsidP="00504025">
      <w:pPr>
        <w:tabs>
          <w:tab w:val="left" w:pos="7545"/>
        </w:tabs>
        <w:jc w:val="center"/>
        <w:rPr>
          <w:sz w:val="28"/>
          <w:szCs w:val="28"/>
        </w:rPr>
      </w:pPr>
    </w:p>
    <w:p w14:paraId="43722984" w14:textId="77777777" w:rsidR="00504025" w:rsidRDefault="00504025" w:rsidP="00504025">
      <w:pPr>
        <w:tabs>
          <w:tab w:val="left" w:pos="7545"/>
        </w:tabs>
        <w:jc w:val="center"/>
        <w:rPr>
          <w:sz w:val="28"/>
          <w:szCs w:val="28"/>
        </w:rPr>
      </w:pPr>
    </w:p>
    <w:p w14:paraId="22EF7E9E" w14:textId="77777777" w:rsidR="00504025" w:rsidRDefault="00504025" w:rsidP="00504025">
      <w:pPr>
        <w:tabs>
          <w:tab w:val="left" w:pos="7545"/>
        </w:tabs>
        <w:jc w:val="center"/>
        <w:rPr>
          <w:sz w:val="28"/>
          <w:szCs w:val="28"/>
        </w:rPr>
      </w:pPr>
    </w:p>
    <w:p w14:paraId="1FBD79A4" w14:textId="77777777" w:rsidR="00504025" w:rsidRDefault="00504025" w:rsidP="00504025">
      <w:pPr>
        <w:tabs>
          <w:tab w:val="left" w:pos="7545"/>
        </w:tabs>
        <w:jc w:val="center"/>
        <w:rPr>
          <w:sz w:val="28"/>
          <w:szCs w:val="28"/>
        </w:rPr>
      </w:pPr>
    </w:p>
    <w:p w14:paraId="185EB2AE" w14:textId="77777777" w:rsidR="00504025" w:rsidRDefault="00504025" w:rsidP="00504025">
      <w:pPr>
        <w:tabs>
          <w:tab w:val="left" w:pos="7545"/>
        </w:tabs>
        <w:jc w:val="center"/>
        <w:rPr>
          <w:sz w:val="28"/>
          <w:szCs w:val="28"/>
        </w:rPr>
      </w:pPr>
    </w:p>
    <w:p w14:paraId="73C21F99" w14:textId="206432A9" w:rsidR="00504025" w:rsidRPr="00504025" w:rsidRDefault="00504025" w:rsidP="00504025">
      <w:pPr>
        <w:pStyle w:val="Heading2"/>
        <w:jc w:val="center"/>
        <w:rPr>
          <w:sz w:val="40"/>
          <w:szCs w:val="32"/>
        </w:rPr>
      </w:pPr>
      <w:bookmarkStart w:id="39" w:name="_Toc163429106"/>
      <w:r w:rsidRPr="00504025">
        <w:rPr>
          <w:color w:val="FF0000"/>
          <w:sz w:val="40"/>
          <w:szCs w:val="32"/>
        </w:rPr>
        <w:t xml:space="preserve">APPENDIX </w:t>
      </w:r>
      <w:r>
        <w:rPr>
          <w:color w:val="FF0000"/>
          <w:sz w:val="40"/>
          <w:szCs w:val="32"/>
        </w:rPr>
        <w:t>9</w:t>
      </w:r>
      <w:r w:rsidRPr="00504025">
        <w:rPr>
          <w:color w:val="FF0000"/>
          <w:sz w:val="40"/>
          <w:szCs w:val="32"/>
        </w:rPr>
        <w:t xml:space="preserve"> </w:t>
      </w:r>
      <w:r w:rsidRPr="00504025">
        <w:rPr>
          <w:sz w:val="40"/>
          <w:szCs w:val="32"/>
        </w:rPr>
        <w:t xml:space="preserve">– </w:t>
      </w:r>
      <w:r>
        <w:rPr>
          <w:sz w:val="40"/>
          <w:szCs w:val="32"/>
        </w:rPr>
        <w:t>Basic Electrical Cabinet Layout</w:t>
      </w:r>
      <w:bookmarkEnd w:id="39"/>
    </w:p>
    <w:p w14:paraId="40A2523A" w14:textId="77777777" w:rsidR="00504025" w:rsidRDefault="00504025" w:rsidP="00504025">
      <w:pPr>
        <w:tabs>
          <w:tab w:val="left" w:pos="7545"/>
        </w:tabs>
        <w:jc w:val="center"/>
        <w:rPr>
          <w:sz w:val="28"/>
          <w:szCs w:val="28"/>
        </w:rPr>
      </w:pPr>
    </w:p>
    <w:p w14:paraId="6A7AE94B" w14:textId="77777777" w:rsidR="00504025" w:rsidRDefault="00504025" w:rsidP="00504025">
      <w:pPr>
        <w:tabs>
          <w:tab w:val="left" w:pos="7545"/>
        </w:tabs>
        <w:jc w:val="center"/>
        <w:rPr>
          <w:sz w:val="28"/>
          <w:szCs w:val="28"/>
        </w:rPr>
      </w:pPr>
    </w:p>
    <w:p w14:paraId="137EC073" w14:textId="2E39623F" w:rsidR="00504025" w:rsidRPr="00504025" w:rsidRDefault="00504025" w:rsidP="00504025">
      <w:pPr>
        <w:tabs>
          <w:tab w:val="left" w:pos="7545"/>
        </w:tabs>
        <w:jc w:val="center"/>
        <w:rPr>
          <w:sz w:val="28"/>
          <w:szCs w:val="28"/>
        </w:rPr>
      </w:pPr>
      <w:r w:rsidRPr="00504025">
        <w:rPr>
          <w:sz w:val="28"/>
          <w:szCs w:val="28"/>
        </w:rPr>
        <w:drawing>
          <wp:inline distT="0" distB="0" distL="0" distR="0" wp14:anchorId="43345622" wp14:editId="67D44256">
            <wp:extent cx="5197290" cy="4968671"/>
            <wp:effectExtent l="0" t="0" r="3810" b="3810"/>
            <wp:docPr id="1299815464" name="Picture 1" descr="A close-up of an electrical control cabi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15464" name="Picture 1" descr="A close-up of an electrical control cabinet&#10;&#10;Description automatically generated"/>
                    <pic:cNvPicPr/>
                  </pic:nvPicPr>
                  <pic:blipFill>
                    <a:blip r:embed="rId61"/>
                    <a:stretch>
                      <a:fillRect/>
                    </a:stretch>
                  </pic:blipFill>
                  <pic:spPr>
                    <a:xfrm>
                      <a:off x="0" y="0"/>
                      <a:ext cx="5197290" cy="4968671"/>
                    </a:xfrm>
                    <a:prstGeom prst="rect">
                      <a:avLst/>
                    </a:prstGeom>
                  </pic:spPr>
                </pic:pic>
              </a:graphicData>
            </a:graphic>
          </wp:inline>
        </w:drawing>
      </w:r>
    </w:p>
    <w:sectPr w:rsidR="00504025" w:rsidRPr="00504025" w:rsidSect="0050402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48E64" w14:textId="77777777" w:rsidR="00C1772B" w:rsidRDefault="00C1772B" w:rsidP="00C1772B">
      <w:pPr>
        <w:spacing w:after="0" w:line="240" w:lineRule="auto"/>
      </w:pPr>
      <w:r>
        <w:separator/>
      </w:r>
    </w:p>
  </w:endnote>
  <w:endnote w:type="continuationSeparator" w:id="0">
    <w:p w14:paraId="3C443615" w14:textId="77777777" w:rsidR="00C1772B" w:rsidRDefault="00C1772B" w:rsidP="00C17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9915510"/>
      <w:docPartObj>
        <w:docPartGallery w:val="Page Numbers (Bottom of Page)"/>
        <w:docPartUnique/>
      </w:docPartObj>
    </w:sdtPr>
    <w:sdtEndPr>
      <w:rPr>
        <w:noProof/>
      </w:rPr>
    </w:sdtEndPr>
    <w:sdtContent>
      <w:p w14:paraId="77550AF4" w14:textId="4D1512D0" w:rsidR="00A00635" w:rsidRDefault="00A00635">
        <w:pPr>
          <w:pStyle w:val="Footer"/>
          <w:jc w:val="center"/>
        </w:pPr>
        <w:r>
          <w:rPr>
            <w:noProof/>
          </w:rPr>
          <mc:AlternateContent>
            <mc:Choice Requires="wps">
              <w:drawing>
                <wp:inline distT="0" distB="0" distL="0" distR="0" wp14:anchorId="1726A7C1" wp14:editId="00F5AFC3">
                  <wp:extent cx="5467350" cy="54610"/>
                  <wp:effectExtent l="9525" t="19050" r="9525" b="12065"/>
                  <wp:docPr id="1471171642"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1E6FB3F"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14923458" w14:textId="64BD4BE2" w:rsidR="00A00635" w:rsidRDefault="00A006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F192D3" w14:textId="4FE1644F" w:rsidR="00A00635" w:rsidRDefault="000F4D40" w:rsidP="000F4D40">
    <w:pPr>
      <w:pStyle w:val="Footer"/>
    </w:pPr>
    <w:r>
      <w:t>JOSHUA ASHCROFT</w:t>
    </w:r>
    <w:r>
      <w:tab/>
    </w:r>
    <w:r>
      <w:tab/>
    </w:r>
    <w:r>
      <w:t>BEng Mech &amp; Manu Eng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AB09E" w14:textId="77777777" w:rsidR="00C1772B" w:rsidRDefault="00C1772B" w:rsidP="00C1772B">
      <w:pPr>
        <w:spacing w:after="0" w:line="240" w:lineRule="auto"/>
      </w:pPr>
      <w:r>
        <w:separator/>
      </w:r>
    </w:p>
  </w:footnote>
  <w:footnote w:type="continuationSeparator" w:id="0">
    <w:p w14:paraId="30420D1A" w14:textId="77777777" w:rsidR="00C1772B" w:rsidRDefault="00C1772B" w:rsidP="00C177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67BD2" w14:textId="269FDFDA" w:rsidR="00A00635" w:rsidRDefault="000F4D40">
    <w:pPr>
      <w:pStyle w:val="Header"/>
    </w:pPr>
    <w:r>
      <w:t>Plant &amp; Asset Engineering</w:t>
    </w:r>
    <w:r w:rsidR="00A00635">
      <w:ptab w:relativeTo="margin" w:alignment="center" w:leader="none"/>
    </w:r>
    <w:r>
      <w:t>ACMA6007</w:t>
    </w:r>
    <w:r w:rsidR="00A00635">
      <w:ptab w:relativeTo="margin" w:alignment="right" w:leader="none"/>
    </w:r>
    <w:r>
      <w:t>Assignment 08/04/2024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F4785"/>
    <w:multiLevelType w:val="hybridMultilevel"/>
    <w:tmpl w:val="031CA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85D42"/>
    <w:multiLevelType w:val="hybridMultilevel"/>
    <w:tmpl w:val="24645C46"/>
    <w:lvl w:ilvl="0" w:tplc="FFFFFFFF">
      <w:start w:val="1"/>
      <w:numFmt w:val="decimal"/>
      <w:lvlText w:val="%1."/>
      <w:lvlJc w:val="left"/>
      <w:pPr>
        <w:tabs>
          <w:tab w:val="num" w:pos="1080"/>
        </w:tabs>
        <w:ind w:left="1080" w:hanging="360"/>
      </w:p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2" w15:restartNumberingAfterBreak="0">
    <w:nsid w:val="58A153D2"/>
    <w:multiLevelType w:val="multilevel"/>
    <w:tmpl w:val="E7D8C984"/>
    <w:lvl w:ilvl="0">
      <w:start w:val="1"/>
      <w:numFmt w:val="decimal"/>
      <w:lvlText w:val="%1."/>
      <w:lvlJc w:val="left"/>
      <w:pPr>
        <w:tabs>
          <w:tab w:val="num" w:pos="720"/>
        </w:tabs>
        <w:ind w:left="720" w:hanging="360"/>
      </w:pPr>
      <w:rPr>
        <w:rFonts w:ascii="Arial" w:eastAsia="Times New Roman" w:hAnsi="Arial" w:cs="Arial"/>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C0B2E39"/>
    <w:multiLevelType w:val="hybridMultilevel"/>
    <w:tmpl w:val="DCC870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D3421B1"/>
    <w:multiLevelType w:val="hybridMultilevel"/>
    <w:tmpl w:val="5C2EC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507951"/>
    <w:multiLevelType w:val="hybridMultilevel"/>
    <w:tmpl w:val="24645C46"/>
    <w:lvl w:ilvl="0" w:tplc="A40CD1DA">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num w:numId="1" w16cid:durableId="587275852">
    <w:abstractNumId w:val="2"/>
    <w:lvlOverride w:ilvl="0">
      <w:startOverride w:val="1"/>
    </w:lvlOverride>
    <w:lvlOverride w:ilvl="1"/>
    <w:lvlOverride w:ilvl="2"/>
    <w:lvlOverride w:ilvl="3"/>
    <w:lvlOverride w:ilvl="4"/>
    <w:lvlOverride w:ilvl="5"/>
    <w:lvlOverride w:ilvl="6"/>
    <w:lvlOverride w:ilvl="7"/>
    <w:lvlOverride w:ilvl="8"/>
  </w:num>
  <w:num w:numId="2" w16cid:durableId="728040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77454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5764935">
    <w:abstractNumId w:val="5"/>
  </w:num>
  <w:num w:numId="5" w16cid:durableId="1760562512">
    <w:abstractNumId w:val="1"/>
  </w:num>
  <w:num w:numId="6" w16cid:durableId="1802915271">
    <w:abstractNumId w:val="0"/>
  </w:num>
  <w:num w:numId="7" w16cid:durableId="14278500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F1B"/>
    <w:rsid w:val="000500F7"/>
    <w:rsid w:val="00082BDE"/>
    <w:rsid w:val="000F4D40"/>
    <w:rsid w:val="00175BCB"/>
    <w:rsid w:val="00180A86"/>
    <w:rsid w:val="001C23FC"/>
    <w:rsid w:val="00214E36"/>
    <w:rsid w:val="0022368A"/>
    <w:rsid w:val="00253304"/>
    <w:rsid w:val="002759C7"/>
    <w:rsid w:val="002A6850"/>
    <w:rsid w:val="002E4E61"/>
    <w:rsid w:val="00370066"/>
    <w:rsid w:val="00374C5B"/>
    <w:rsid w:val="003E2429"/>
    <w:rsid w:val="00415A22"/>
    <w:rsid w:val="00445791"/>
    <w:rsid w:val="00450240"/>
    <w:rsid w:val="00471F1B"/>
    <w:rsid w:val="004857BE"/>
    <w:rsid w:val="00504025"/>
    <w:rsid w:val="00530F5D"/>
    <w:rsid w:val="00561B18"/>
    <w:rsid w:val="00565A63"/>
    <w:rsid w:val="00575E70"/>
    <w:rsid w:val="005C64BA"/>
    <w:rsid w:val="00602FF5"/>
    <w:rsid w:val="006333A3"/>
    <w:rsid w:val="00642F28"/>
    <w:rsid w:val="00650626"/>
    <w:rsid w:val="006C1434"/>
    <w:rsid w:val="006D0ABB"/>
    <w:rsid w:val="00716084"/>
    <w:rsid w:val="007B75E0"/>
    <w:rsid w:val="008123B4"/>
    <w:rsid w:val="00852711"/>
    <w:rsid w:val="00874E66"/>
    <w:rsid w:val="008B3D29"/>
    <w:rsid w:val="008D11B9"/>
    <w:rsid w:val="008D20A9"/>
    <w:rsid w:val="008F51BE"/>
    <w:rsid w:val="00912B1E"/>
    <w:rsid w:val="00917135"/>
    <w:rsid w:val="00943566"/>
    <w:rsid w:val="00962E93"/>
    <w:rsid w:val="009966CE"/>
    <w:rsid w:val="00A00635"/>
    <w:rsid w:val="00A252BF"/>
    <w:rsid w:val="00A4182B"/>
    <w:rsid w:val="00A431DE"/>
    <w:rsid w:val="00A66580"/>
    <w:rsid w:val="00AB040B"/>
    <w:rsid w:val="00AD2275"/>
    <w:rsid w:val="00B07F43"/>
    <w:rsid w:val="00B459DF"/>
    <w:rsid w:val="00B50815"/>
    <w:rsid w:val="00B94DBA"/>
    <w:rsid w:val="00BF567A"/>
    <w:rsid w:val="00C01986"/>
    <w:rsid w:val="00C135C9"/>
    <w:rsid w:val="00C1772B"/>
    <w:rsid w:val="00C83DCB"/>
    <w:rsid w:val="00D32FFD"/>
    <w:rsid w:val="00D508F3"/>
    <w:rsid w:val="00D67122"/>
    <w:rsid w:val="00D91299"/>
    <w:rsid w:val="00EB4159"/>
    <w:rsid w:val="00EC7B96"/>
    <w:rsid w:val="00F000DC"/>
    <w:rsid w:val="00F22A39"/>
    <w:rsid w:val="00F43B7B"/>
    <w:rsid w:val="00F75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B13B3C"/>
  <w15:chartTrackingRefBased/>
  <w15:docId w15:val="{5FD0C275-8495-4B64-95E9-151A2B6E8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850"/>
    <w:pPr>
      <w:spacing w:line="360" w:lineRule="auto"/>
    </w:pPr>
    <w:rPr>
      <w:sz w:val="24"/>
    </w:rPr>
  </w:style>
  <w:style w:type="paragraph" w:styleId="Heading1">
    <w:name w:val="heading 1"/>
    <w:basedOn w:val="Normal"/>
    <w:next w:val="Normal"/>
    <w:link w:val="Heading1Char"/>
    <w:uiPriority w:val="9"/>
    <w:qFormat/>
    <w:rsid w:val="00214E36"/>
    <w:pPr>
      <w:keepNext/>
      <w:keepLines/>
      <w:spacing w:before="240" w:after="0" w:line="240" w:lineRule="auto"/>
      <w:jc w:val="center"/>
      <w:outlineLvl w:val="0"/>
    </w:pPr>
    <w:rPr>
      <w:rFonts w:asciiTheme="majorHAnsi" w:eastAsiaTheme="majorEastAsia" w:hAnsiTheme="majorHAnsi" w:cstheme="majorBidi"/>
      <w:b/>
      <w:color w:val="2F5496" w:themeColor="accent1" w:themeShade="BF"/>
      <w:sz w:val="40"/>
      <w:szCs w:val="32"/>
    </w:rPr>
  </w:style>
  <w:style w:type="paragraph" w:styleId="Heading2">
    <w:name w:val="heading 2"/>
    <w:basedOn w:val="Normal"/>
    <w:next w:val="Normal"/>
    <w:link w:val="Heading2Char"/>
    <w:unhideWhenUsed/>
    <w:qFormat/>
    <w:rsid w:val="008F51BE"/>
    <w:pPr>
      <w:keepNext/>
      <w:spacing w:after="0"/>
      <w:jc w:val="both"/>
      <w:outlineLvl w:val="1"/>
    </w:pPr>
    <w:rPr>
      <w:rFonts w:asciiTheme="majorHAnsi" w:eastAsia="Times New Roman" w:hAnsiTheme="majorHAnsi" w:cs="Times New Roman"/>
      <w:b/>
      <w:kern w:val="0"/>
      <w:szCs w:val="20"/>
      <w:lang w:eastAsia="en-GB"/>
      <w14:ligatures w14:val="none"/>
    </w:rPr>
  </w:style>
  <w:style w:type="paragraph" w:styleId="Heading3">
    <w:name w:val="heading 3"/>
    <w:basedOn w:val="Normal"/>
    <w:next w:val="Normal"/>
    <w:link w:val="Heading3Char"/>
    <w:uiPriority w:val="9"/>
    <w:unhideWhenUsed/>
    <w:qFormat/>
    <w:rsid w:val="00874E66"/>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nhideWhenUsed/>
    <w:qFormat/>
    <w:rsid w:val="00471F1B"/>
    <w:pPr>
      <w:keepNext/>
      <w:spacing w:before="120" w:after="120" w:line="240" w:lineRule="auto"/>
      <w:jc w:val="center"/>
      <w:outlineLvl w:val="3"/>
    </w:pPr>
    <w:rPr>
      <w:rFonts w:ascii="Times New Roman" w:eastAsia="Times New Roman" w:hAnsi="Times New Roman" w:cs="Times New Roman"/>
      <w:kern w:val="0"/>
      <w:sz w:val="40"/>
      <w:szCs w:val="20"/>
      <w:lang w:eastAsia="en-GB"/>
      <w14:ligatures w14:val="none"/>
    </w:rPr>
  </w:style>
  <w:style w:type="paragraph" w:styleId="Heading5">
    <w:name w:val="heading 5"/>
    <w:basedOn w:val="Normal"/>
    <w:next w:val="Normal"/>
    <w:link w:val="Heading5Char"/>
    <w:uiPriority w:val="9"/>
    <w:unhideWhenUsed/>
    <w:qFormat/>
    <w:rsid w:val="00A431D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F51BE"/>
    <w:rPr>
      <w:rFonts w:asciiTheme="majorHAnsi" w:eastAsia="Times New Roman" w:hAnsiTheme="majorHAnsi" w:cs="Times New Roman"/>
      <w:b/>
      <w:kern w:val="0"/>
      <w:sz w:val="24"/>
      <w:szCs w:val="20"/>
      <w:lang w:eastAsia="en-GB"/>
      <w14:ligatures w14:val="none"/>
    </w:rPr>
  </w:style>
  <w:style w:type="character" w:customStyle="1" w:styleId="Heading4Char">
    <w:name w:val="Heading 4 Char"/>
    <w:basedOn w:val="DefaultParagraphFont"/>
    <w:link w:val="Heading4"/>
    <w:rsid w:val="00471F1B"/>
    <w:rPr>
      <w:rFonts w:ascii="Times New Roman" w:eastAsia="Times New Roman" w:hAnsi="Times New Roman" w:cs="Times New Roman"/>
      <w:kern w:val="0"/>
      <w:sz w:val="40"/>
      <w:szCs w:val="20"/>
      <w:lang w:eastAsia="en-GB"/>
      <w14:ligatures w14:val="none"/>
    </w:rPr>
  </w:style>
  <w:style w:type="paragraph" w:customStyle="1" w:styleId="paragraph">
    <w:name w:val="paragraph"/>
    <w:basedOn w:val="Normal"/>
    <w:rsid w:val="00471F1B"/>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customStyle="1" w:styleId="normaltextrun">
    <w:name w:val="normaltextrun"/>
    <w:basedOn w:val="DefaultParagraphFont"/>
    <w:rsid w:val="00471F1B"/>
  </w:style>
  <w:style w:type="character" w:customStyle="1" w:styleId="eop">
    <w:name w:val="eop"/>
    <w:basedOn w:val="DefaultParagraphFont"/>
    <w:rsid w:val="00471F1B"/>
  </w:style>
  <w:style w:type="character" w:customStyle="1" w:styleId="Heading1Char">
    <w:name w:val="Heading 1 Char"/>
    <w:basedOn w:val="DefaultParagraphFont"/>
    <w:link w:val="Heading1"/>
    <w:uiPriority w:val="9"/>
    <w:rsid w:val="00214E36"/>
    <w:rPr>
      <w:rFonts w:asciiTheme="majorHAnsi" w:eastAsiaTheme="majorEastAsia" w:hAnsiTheme="majorHAnsi" w:cstheme="majorBidi"/>
      <w:b/>
      <w:color w:val="2F5496" w:themeColor="accent1" w:themeShade="BF"/>
      <w:sz w:val="40"/>
      <w:szCs w:val="32"/>
    </w:rPr>
  </w:style>
  <w:style w:type="paragraph" w:styleId="TOCHeading">
    <w:name w:val="TOC Heading"/>
    <w:basedOn w:val="Heading1"/>
    <w:next w:val="Normal"/>
    <w:uiPriority w:val="39"/>
    <w:unhideWhenUsed/>
    <w:qFormat/>
    <w:rsid w:val="00214E36"/>
    <w:pPr>
      <w:outlineLvl w:val="9"/>
    </w:pPr>
    <w:rPr>
      <w:kern w:val="0"/>
      <w:lang w:val="en-US"/>
      <w14:ligatures w14:val="none"/>
    </w:rPr>
  </w:style>
  <w:style w:type="paragraph" w:styleId="TOC1">
    <w:name w:val="toc 1"/>
    <w:basedOn w:val="Normal"/>
    <w:next w:val="Normal"/>
    <w:autoRedefine/>
    <w:uiPriority w:val="39"/>
    <w:unhideWhenUsed/>
    <w:rsid w:val="00445791"/>
    <w:pPr>
      <w:tabs>
        <w:tab w:val="right" w:leader="dot" w:pos="9016"/>
      </w:tabs>
      <w:spacing w:after="100"/>
    </w:pPr>
    <w:rPr>
      <w:b/>
      <w:bCs/>
      <w:i/>
      <w:iCs/>
      <w:noProof/>
      <w:shd w:val="clear" w:color="auto" w:fill="DEEAF6" w:themeFill="accent5" w:themeFillTint="33"/>
    </w:rPr>
  </w:style>
  <w:style w:type="paragraph" w:styleId="TOC2">
    <w:name w:val="toc 2"/>
    <w:basedOn w:val="Normal"/>
    <w:next w:val="Normal"/>
    <w:autoRedefine/>
    <w:uiPriority w:val="39"/>
    <w:unhideWhenUsed/>
    <w:rsid w:val="00214E36"/>
    <w:pPr>
      <w:spacing w:after="100"/>
      <w:ind w:left="220"/>
    </w:pPr>
  </w:style>
  <w:style w:type="character" w:styleId="Hyperlink">
    <w:name w:val="Hyperlink"/>
    <w:basedOn w:val="DefaultParagraphFont"/>
    <w:uiPriority w:val="99"/>
    <w:unhideWhenUsed/>
    <w:rsid w:val="00214E36"/>
    <w:rPr>
      <w:color w:val="0563C1" w:themeColor="hyperlink"/>
      <w:u w:val="single"/>
    </w:rPr>
  </w:style>
  <w:style w:type="character" w:styleId="UnresolvedMention">
    <w:name w:val="Unresolved Mention"/>
    <w:basedOn w:val="DefaultParagraphFont"/>
    <w:uiPriority w:val="99"/>
    <w:semiHidden/>
    <w:unhideWhenUsed/>
    <w:rsid w:val="008F51BE"/>
    <w:rPr>
      <w:color w:val="605E5C"/>
      <w:shd w:val="clear" w:color="auto" w:fill="E1DFDD"/>
    </w:rPr>
  </w:style>
  <w:style w:type="paragraph" w:styleId="Bibliography">
    <w:name w:val="Bibliography"/>
    <w:basedOn w:val="Normal"/>
    <w:next w:val="Normal"/>
    <w:uiPriority w:val="37"/>
    <w:unhideWhenUsed/>
    <w:rsid w:val="00445791"/>
  </w:style>
  <w:style w:type="paragraph" w:styleId="Caption">
    <w:name w:val="caption"/>
    <w:basedOn w:val="Normal"/>
    <w:next w:val="Normal"/>
    <w:uiPriority w:val="35"/>
    <w:unhideWhenUsed/>
    <w:qFormat/>
    <w:rsid w:val="00C1772B"/>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177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72B"/>
    <w:rPr>
      <w:sz w:val="24"/>
    </w:rPr>
  </w:style>
  <w:style w:type="paragraph" w:styleId="Footer">
    <w:name w:val="footer"/>
    <w:basedOn w:val="Normal"/>
    <w:link w:val="FooterChar"/>
    <w:uiPriority w:val="99"/>
    <w:unhideWhenUsed/>
    <w:rsid w:val="00C177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72B"/>
    <w:rPr>
      <w:sz w:val="24"/>
    </w:rPr>
  </w:style>
  <w:style w:type="character" w:styleId="PageNumber">
    <w:name w:val="page number"/>
    <w:basedOn w:val="DefaultParagraphFont"/>
    <w:rsid w:val="00C83DCB"/>
  </w:style>
  <w:style w:type="paragraph" w:styleId="ListParagraph">
    <w:name w:val="List Paragraph"/>
    <w:basedOn w:val="Normal"/>
    <w:uiPriority w:val="34"/>
    <w:qFormat/>
    <w:rsid w:val="000500F7"/>
    <w:pPr>
      <w:ind w:left="720"/>
      <w:contextualSpacing/>
    </w:pPr>
  </w:style>
  <w:style w:type="character" w:customStyle="1" w:styleId="Heading3Char">
    <w:name w:val="Heading 3 Char"/>
    <w:basedOn w:val="DefaultParagraphFont"/>
    <w:link w:val="Heading3"/>
    <w:uiPriority w:val="9"/>
    <w:rsid w:val="00874E66"/>
    <w:rPr>
      <w:rFonts w:asciiTheme="majorHAnsi" w:eastAsiaTheme="majorEastAsia" w:hAnsiTheme="majorHAnsi" w:cstheme="majorBidi"/>
      <w:color w:val="1F3763" w:themeColor="accent1" w:themeShade="7F"/>
      <w:sz w:val="24"/>
      <w:szCs w:val="24"/>
    </w:rPr>
  </w:style>
  <w:style w:type="paragraph" w:styleId="TableofFigures">
    <w:name w:val="table of figures"/>
    <w:basedOn w:val="Normal"/>
    <w:next w:val="Normal"/>
    <w:uiPriority w:val="99"/>
    <w:unhideWhenUsed/>
    <w:rsid w:val="00650626"/>
    <w:pPr>
      <w:spacing w:after="0"/>
      <w:ind w:left="480" w:hanging="480"/>
    </w:pPr>
    <w:rPr>
      <w:rFonts w:cstheme="minorHAnsi"/>
      <w:smallCaps/>
      <w:sz w:val="20"/>
      <w:szCs w:val="20"/>
    </w:rPr>
  </w:style>
  <w:style w:type="paragraph" w:styleId="TOC3">
    <w:name w:val="toc 3"/>
    <w:basedOn w:val="Normal"/>
    <w:next w:val="Normal"/>
    <w:autoRedefine/>
    <w:uiPriority w:val="39"/>
    <w:unhideWhenUsed/>
    <w:rsid w:val="00A00635"/>
    <w:pPr>
      <w:spacing w:after="100"/>
      <w:ind w:left="480"/>
    </w:pPr>
  </w:style>
  <w:style w:type="character" w:customStyle="1" w:styleId="Heading5Char">
    <w:name w:val="Heading 5 Char"/>
    <w:basedOn w:val="DefaultParagraphFont"/>
    <w:link w:val="Heading5"/>
    <w:uiPriority w:val="9"/>
    <w:rsid w:val="00A431DE"/>
    <w:rPr>
      <w:rFonts w:asciiTheme="majorHAnsi" w:eastAsiaTheme="majorEastAsia" w:hAnsiTheme="majorHAnsi" w:cstheme="majorBidi"/>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1172">
      <w:bodyDiv w:val="1"/>
      <w:marLeft w:val="0"/>
      <w:marRight w:val="0"/>
      <w:marTop w:val="0"/>
      <w:marBottom w:val="0"/>
      <w:divBdr>
        <w:top w:val="none" w:sz="0" w:space="0" w:color="auto"/>
        <w:left w:val="none" w:sz="0" w:space="0" w:color="auto"/>
        <w:bottom w:val="none" w:sz="0" w:space="0" w:color="auto"/>
        <w:right w:val="none" w:sz="0" w:space="0" w:color="auto"/>
      </w:divBdr>
    </w:div>
    <w:div w:id="40717427">
      <w:bodyDiv w:val="1"/>
      <w:marLeft w:val="0"/>
      <w:marRight w:val="0"/>
      <w:marTop w:val="0"/>
      <w:marBottom w:val="0"/>
      <w:divBdr>
        <w:top w:val="none" w:sz="0" w:space="0" w:color="auto"/>
        <w:left w:val="none" w:sz="0" w:space="0" w:color="auto"/>
        <w:bottom w:val="none" w:sz="0" w:space="0" w:color="auto"/>
        <w:right w:val="none" w:sz="0" w:space="0" w:color="auto"/>
      </w:divBdr>
    </w:div>
    <w:div w:id="162204470">
      <w:bodyDiv w:val="1"/>
      <w:marLeft w:val="0"/>
      <w:marRight w:val="0"/>
      <w:marTop w:val="0"/>
      <w:marBottom w:val="0"/>
      <w:divBdr>
        <w:top w:val="none" w:sz="0" w:space="0" w:color="auto"/>
        <w:left w:val="none" w:sz="0" w:space="0" w:color="auto"/>
        <w:bottom w:val="none" w:sz="0" w:space="0" w:color="auto"/>
        <w:right w:val="none" w:sz="0" w:space="0" w:color="auto"/>
      </w:divBdr>
    </w:div>
    <w:div w:id="269556649">
      <w:bodyDiv w:val="1"/>
      <w:marLeft w:val="0"/>
      <w:marRight w:val="0"/>
      <w:marTop w:val="0"/>
      <w:marBottom w:val="0"/>
      <w:divBdr>
        <w:top w:val="none" w:sz="0" w:space="0" w:color="auto"/>
        <w:left w:val="none" w:sz="0" w:space="0" w:color="auto"/>
        <w:bottom w:val="none" w:sz="0" w:space="0" w:color="auto"/>
        <w:right w:val="none" w:sz="0" w:space="0" w:color="auto"/>
      </w:divBdr>
    </w:div>
    <w:div w:id="278218188">
      <w:bodyDiv w:val="1"/>
      <w:marLeft w:val="0"/>
      <w:marRight w:val="0"/>
      <w:marTop w:val="0"/>
      <w:marBottom w:val="0"/>
      <w:divBdr>
        <w:top w:val="none" w:sz="0" w:space="0" w:color="auto"/>
        <w:left w:val="none" w:sz="0" w:space="0" w:color="auto"/>
        <w:bottom w:val="none" w:sz="0" w:space="0" w:color="auto"/>
        <w:right w:val="none" w:sz="0" w:space="0" w:color="auto"/>
      </w:divBdr>
    </w:div>
    <w:div w:id="278730037">
      <w:bodyDiv w:val="1"/>
      <w:marLeft w:val="0"/>
      <w:marRight w:val="0"/>
      <w:marTop w:val="0"/>
      <w:marBottom w:val="0"/>
      <w:divBdr>
        <w:top w:val="none" w:sz="0" w:space="0" w:color="auto"/>
        <w:left w:val="none" w:sz="0" w:space="0" w:color="auto"/>
        <w:bottom w:val="none" w:sz="0" w:space="0" w:color="auto"/>
        <w:right w:val="none" w:sz="0" w:space="0" w:color="auto"/>
      </w:divBdr>
    </w:div>
    <w:div w:id="295380783">
      <w:bodyDiv w:val="1"/>
      <w:marLeft w:val="0"/>
      <w:marRight w:val="0"/>
      <w:marTop w:val="0"/>
      <w:marBottom w:val="0"/>
      <w:divBdr>
        <w:top w:val="none" w:sz="0" w:space="0" w:color="auto"/>
        <w:left w:val="none" w:sz="0" w:space="0" w:color="auto"/>
        <w:bottom w:val="none" w:sz="0" w:space="0" w:color="auto"/>
        <w:right w:val="none" w:sz="0" w:space="0" w:color="auto"/>
      </w:divBdr>
    </w:div>
    <w:div w:id="439225149">
      <w:bodyDiv w:val="1"/>
      <w:marLeft w:val="0"/>
      <w:marRight w:val="0"/>
      <w:marTop w:val="0"/>
      <w:marBottom w:val="0"/>
      <w:divBdr>
        <w:top w:val="none" w:sz="0" w:space="0" w:color="auto"/>
        <w:left w:val="none" w:sz="0" w:space="0" w:color="auto"/>
        <w:bottom w:val="none" w:sz="0" w:space="0" w:color="auto"/>
        <w:right w:val="none" w:sz="0" w:space="0" w:color="auto"/>
      </w:divBdr>
    </w:div>
    <w:div w:id="515923724">
      <w:bodyDiv w:val="1"/>
      <w:marLeft w:val="0"/>
      <w:marRight w:val="0"/>
      <w:marTop w:val="0"/>
      <w:marBottom w:val="0"/>
      <w:divBdr>
        <w:top w:val="none" w:sz="0" w:space="0" w:color="auto"/>
        <w:left w:val="none" w:sz="0" w:space="0" w:color="auto"/>
        <w:bottom w:val="none" w:sz="0" w:space="0" w:color="auto"/>
        <w:right w:val="none" w:sz="0" w:space="0" w:color="auto"/>
      </w:divBdr>
    </w:div>
    <w:div w:id="803935637">
      <w:bodyDiv w:val="1"/>
      <w:marLeft w:val="0"/>
      <w:marRight w:val="0"/>
      <w:marTop w:val="0"/>
      <w:marBottom w:val="0"/>
      <w:divBdr>
        <w:top w:val="none" w:sz="0" w:space="0" w:color="auto"/>
        <w:left w:val="none" w:sz="0" w:space="0" w:color="auto"/>
        <w:bottom w:val="none" w:sz="0" w:space="0" w:color="auto"/>
        <w:right w:val="none" w:sz="0" w:space="0" w:color="auto"/>
      </w:divBdr>
    </w:div>
    <w:div w:id="828179858">
      <w:bodyDiv w:val="1"/>
      <w:marLeft w:val="0"/>
      <w:marRight w:val="0"/>
      <w:marTop w:val="0"/>
      <w:marBottom w:val="0"/>
      <w:divBdr>
        <w:top w:val="none" w:sz="0" w:space="0" w:color="auto"/>
        <w:left w:val="none" w:sz="0" w:space="0" w:color="auto"/>
        <w:bottom w:val="none" w:sz="0" w:space="0" w:color="auto"/>
        <w:right w:val="none" w:sz="0" w:space="0" w:color="auto"/>
      </w:divBdr>
    </w:div>
    <w:div w:id="963924082">
      <w:bodyDiv w:val="1"/>
      <w:marLeft w:val="0"/>
      <w:marRight w:val="0"/>
      <w:marTop w:val="0"/>
      <w:marBottom w:val="0"/>
      <w:divBdr>
        <w:top w:val="none" w:sz="0" w:space="0" w:color="auto"/>
        <w:left w:val="none" w:sz="0" w:space="0" w:color="auto"/>
        <w:bottom w:val="none" w:sz="0" w:space="0" w:color="auto"/>
        <w:right w:val="none" w:sz="0" w:space="0" w:color="auto"/>
      </w:divBdr>
    </w:div>
    <w:div w:id="1016931175">
      <w:bodyDiv w:val="1"/>
      <w:marLeft w:val="0"/>
      <w:marRight w:val="0"/>
      <w:marTop w:val="0"/>
      <w:marBottom w:val="0"/>
      <w:divBdr>
        <w:top w:val="none" w:sz="0" w:space="0" w:color="auto"/>
        <w:left w:val="none" w:sz="0" w:space="0" w:color="auto"/>
        <w:bottom w:val="none" w:sz="0" w:space="0" w:color="auto"/>
        <w:right w:val="none" w:sz="0" w:space="0" w:color="auto"/>
      </w:divBdr>
    </w:div>
    <w:div w:id="1241407114">
      <w:bodyDiv w:val="1"/>
      <w:marLeft w:val="0"/>
      <w:marRight w:val="0"/>
      <w:marTop w:val="0"/>
      <w:marBottom w:val="0"/>
      <w:divBdr>
        <w:top w:val="none" w:sz="0" w:space="0" w:color="auto"/>
        <w:left w:val="none" w:sz="0" w:space="0" w:color="auto"/>
        <w:bottom w:val="none" w:sz="0" w:space="0" w:color="auto"/>
        <w:right w:val="none" w:sz="0" w:space="0" w:color="auto"/>
      </w:divBdr>
    </w:div>
    <w:div w:id="1697728488">
      <w:bodyDiv w:val="1"/>
      <w:marLeft w:val="0"/>
      <w:marRight w:val="0"/>
      <w:marTop w:val="0"/>
      <w:marBottom w:val="0"/>
      <w:divBdr>
        <w:top w:val="none" w:sz="0" w:space="0" w:color="auto"/>
        <w:left w:val="none" w:sz="0" w:space="0" w:color="auto"/>
        <w:bottom w:val="none" w:sz="0" w:space="0" w:color="auto"/>
        <w:right w:val="none" w:sz="0" w:space="0" w:color="auto"/>
      </w:divBdr>
    </w:div>
    <w:div w:id="1922255734">
      <w:bodyDiv w:val="1"/>
      <w:marLeft w:val="0"/>
      <w:marRight w:val="0"/>
      <w:marTop w:val="0"/>
      <w:marBottom w:val="0"/>
      <w:divBdr>
        <w:top w:val="none" w:sz="0" w:space="0" w:color="auto"/>
        <w:left w:val="none" w:sz="0" w:space="0" w:color="auto"/>
        <w:bottom w:val="none" w:sz="0" w:space="0" w:color="auto"/>
        <w:right w:val="none" w:sz="0" w:space="0" w:color="auto"/>
      </w:divBdr>
    </w:div>
    <w:div w:id="2004123285">
      <w:bodyDiv w:val="1"/>
      <w:marLeft w:val="0"/>
      <w:marRight w:val="0"/>
      <w:marTop w:val="0"/>
      <w:marBottom w:val="0"/>
      <w:divBdr>
        <w:top w:val="none" w:sz="0" w:space="0" w:color="auto"/>
        <w:left w:val="none" w:sz="0" w:space="0" w:color="auto"/>
        <w:bottom w:val="none" w:sz="0" w:space="0" w:color="auto"/>
        <w:right w:val="none" w:sz="0" w:space="0" w:color="auto"/>
      </w:divBdr>
    </w:div>
    <w:div w:id="2020766874">
      <w:bodyDiv w:val="1"/>
      <w:marLeft w:val="0"/>
      <w:marRight w:val="0"/>
      <w:marTop w:val="0"/>
      <w:marBottom w:val="0"/>
      <w:divBdr>
        <w:top w:val="none" w:sz="0" w:space="0" w:color="auto"/>
        <w:left w:val="none" w:sz="0" w:space="0" w:color="auto"/>
        <w:bottom w:val="none" w:sz="0" w:space="0" w:color="auto"/>
        <w:right w:val="none" w:sz="0" w:space="0" w:color="auto"/>
      </w:divBdr>
    </w:div>
    <w:div w:id="212129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image" Target="cid:2b1e74f9-3d60-4843-9b4a-7b7ee06368d1@eurprd09.prod.outlook.com" TargetMode="External"/><Relationship Id="rId39" Type="http://schemas.openxmlformats.org/officeDocument/2006/relationships/image" Target="media/image23.png"/><Relationship Id="rId21" Type="http://schemas.openxmlformats.org/officeDocument/2006/relationships/image" Target="media/image10.jpe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hyperlink" Target="https://blog.slsbearings.com/hubfs/Imported_Blog_Media/reactive-maintenance-drawing.png" TargetMode="External"/><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2.jpeg"/><Relationship Id="rId32" Type="http://schemas.openxmlformats.org/officeDocument/2006/relationships/footer" Target="footer1.xml"/><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s://www.bing.com/images/search?view=detailV2&amp;ccid=9j3ahYbi&amp;id=CA293974B9FC8135126A191736F009E8318DB074&amp;thid=OIP.9j3ahYbiHC3zzTSJzvZoCAHaHa&amp;mediaurl=https%3a%2f%2flindensigns.org%2fwp-content%2fuploads%2fHealth-and-Safety-at-Work-Act-1974-Persons-entering-these-premises-must-comply-with-all-safety-regulations-under-the-above-act-Landscape-300mm-x-250mm-1024x1024.jpg&amp;cdnurl=https%3a%2f%2fth.bing.com%2fth%2fid%2fR.f63dda8586e21c2df3cd3489cef66808%3frik%3ddLCNMegJ8DYXGQ%26pid%3dImgRaw%26r%3d0&amp;exph=1024&amp;expw=1024&amp;q=health+and+safety+at+work+act+1974&amp;simid=608006394444262987&amp;FORM=IRPRST&amp;ck=802969995AE494C7AFAB000CABEB5E81&amp;selectedIndex=1&amp;itb=0" TargetMode="External"/><Relationship Id="rId28" Type="http://schemas.openxmlformats.org/officeDocument/2006/relationships/image" Target="media/image15.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61" Type="http://schemas.openxmlformats.org/officeDocument/2006/relationships/image" Target="media/image45.png"/><Relationship Id="rId10" Type="http://schemas.openxmlformats.org/officeDocument/2006/relationships/hyperlink" Target="https://www.cmmproducts.com/wp-content/uploads/2020/11/1280px-Renishaw_logo.svg_-1200x281.png" TargetMode="External"/><Relationship Id="rId19" Type="http://schemas.openxmlformats.org/officeDocument/2006/relationships/image" Target="media/image8.jpeg"/><Relationship Id="rId31" Type="http://schemas.openxmlformats.org/officeDocument/2006/relationships/header" Target="header1.xml"/><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renishaw.com/resourcecentre/download?data=10517&amp;lang=gen&amp;userLanguage=en" TargetMode="External"/><Relationship Id="rId22" Type="http://schemas.openxmlformats.org/officeDocument/2006/relationships/image" Target="media/image11.emf"/><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8" Type="http://schemas.openxmlformats.org/officeDocument/2006/relationships/hyperlink" Target="https://i1.wp.com/theoneplanetlife.com/wp-content/uploads/2019/06/UWTSD-logo.jpg" TargetMode="External"/><Relationship Id="rId51" Type="http://schemas.openxmlformats.org/officeDocument/2006/relationships/image" Target="media/image35.png"/><Relationship Id="rId3" Type="http://schemas.openxmlformats.org/officeDocument/2006/relationships/styles" Target="styles.xml"/><Relationship Id="rId12" Type="http://schemas.openxmlformats.org/officeDocument/2006/relationships/hyperlink" Target="https://video.renishaw.com/watch/P21D3RU2KFAmi6f1KK6KFS?" TargetMode="External"/><Relationship Id="rId17" Type="http://schemas.openxmlformats.org/officeDocument/2006/relationships/image" Target="media/image6.png"/><Relationship Id="rId25" Type="http://schemas.openxmlformats.org/officeDocument/2006/relationships/image" Target="media/image13.jpe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Abo24</b:Tag>
    <b:SourceType>InternetSite</b:SourceType>
    <b:Guid>{E0C0913C-40FA-4A22-9379-398D2F03B419}</b:Guid>
    <b:Author>
      <b:Author>
        <b:Corporate>AboutRenishaw</b:Corporate>
      </b:Author>
    </b:Author>
    <b:Title>AboutRenishawPage</b:Title>
    <b:Year>2024</b:Year>
    <b:YearAccessed>2024</b:YearAccessed>
    <b:MonthAccessed>04</b:MonthAccessed>
    <b:DayAccessed>01</b:DayAccessed>
    <b:URL>https://www.renishaw.com/en/About-renishaw--6432</b:URL>
    <b:RefOrder>1</b:RefOrder>
  </b:Source>
  <b:Source>
    <b:Tag>UWT24</b:Tag>
    <b:SourceType>InternetSite</b:SourceType>
    <b:Guid>{255C49E0-5CE2-4A13-B6CC-B1A4A124DEA8}</b:Guid>
    <b:Author>
      <b:Author>
        <b:Corporate>UWTSDlogo</b:Corporate>
      </b:Author>
    </b:Author>
    <b:Title>UWTSDlogo</b:Title>
    <b:Year>2024</b:Year>
    <b:YearAccessed>2024</b:YearAccessed>
    <b:MonthAccessed>04</b:MonthAccessed>
    <b:DayAccessed>01</b:DayAccessed>
    <b:URL>https://i1.wp.com/theoneplanetlife.com/wp-content/uploads/2019/06/UWTSD-logo.jpg</b:URL>
    <b:RefOrder>4</b:RefOrder>
  </b:Source>
  <b:Source>
    <b:Tag>Ren24</b:Tag>
    <b:SourceType>InternetSite</b:SourceType>
    <b:Guid>{BADB0948-D8B8-44B3-811C-52A43FDEBEA4}</b:Guid>
    <b:Author>
      <b:Author>
        <b:Corporate>Renishaw Logo</b:Corporate>
      </b:Author>
    </b:Author>
    <b:Title>Renishaw Logo</b:Title>
    <b:Year>2024</b:Year>
    <b:YearAccessed>2024</b:YearAccessed>
    <b:MonthAccessed>04</b:MonthAccessed>
    <b:DayAccessed>01</b:DayAccessed>
    <b:URL>https://www.cmmproducts.com/wp-content/uploads/2020/11/1280px-Renishaw_logo.svg_-1200x281.png</b:URL>
    <b:RefOrder>5</b:RefOrder>
  </b:Source>
  <b:Source>
    <b:Tag>RGS24</b:Tag>
    <b:SourceType>InternetSite</b:SourceType>
    <b:Guid>{8A9F5174-6790-4A0C-A7B4-F5FED4F3DCF9}</b:Guid>
    <b:Author>
      <b:Author>
        <b:Corporate>RGS Encoder Pic</b:Corporate>
      </b:Author>
    </b:Author>
    <b:Title>RGS20 Scale</b:Title>
    <b:Year>2024</b:Year>
    <b:YearAccessed>2024</b:YearAccessed>
    <b:MonthAccessed>04</b:MonthAccessed>
    <b:DayAccessed>01</b:DayAccessed>
    <b:URL>https://www.renishaw.com/resourcecentre/download?data=10517&amp;lang=gen&amp;userLanguage=en</b:URL>
    <b:RefOrder>6</b:RefOrder>
  </b:Source>
  <b:Source>
    <b:Tag>WI124</b:Tag>
    <b:SourceType>ElectronicSource</b:SourceType>
    <b:Guid>{8505F340-08D5-43E7-BF1B-AAF0FB8F0E7A}</b:Guid>
    <b:Title>Embossing RGS</b:Title>
    <b:Year>2024</b:Year>
    <b:Author>
      <b:Author>
        <b:NameList>
          <b:Person>
            <b:Last>WI-11111-19</b:Last>
            <b:First>RGS</b:First>
            <b:Middle>Embosser</b:Middle>
          </b:Person>
        </b:NameList>
      </b:Author>
    </b:Author>
    <b:City>Miskin</b:City>
    <b:Publisher>WI-11111-19 RGS Scale Embossing</b:Publisher>
    <b:RefOrder>2</b:RefOrder>
  </b:Source>
  <b:Source>
    <b:Tag>HSE24</b:Tag>
    <b:SourceType>InternetSite</b:SourceType>
    <b:Guid>{413DAA47-A3FE-4E34-8451-274056AADA06}</b:Guid>
    <b:Title>HSE</b:Title>
    <b:Year>2024</b:Year>
    <b:Author>
      <b:Author>
        <b:Corporate>HSE About</b:Corporate>
      </b:Author>
    </b:Author>
    <b:YearAccessed>2024</b:YearAccessed>
    <b:MonthAccessed>04</b:MonthAccessed>
    <b:DayAccessed>01</b:DayAccessed>
    <b:URL>https://www.hse.gov.uk/legislation/hswa.htm</b:URL>
    <b:RefOrder>3</b:RefOrder>
  </b:Source>
  <b:Source>
    <b:Tag>HSE241</b:Tag>
    <b:SourceType>InternetSite</b:SourceType>
    <b:Guid>{32A424D2-5C62-4B9C-AC43-A67BA78B4B9C}</b:Guid>
    <b:Author>
      <b:Author>
        <b:Corporate>HSE sign</b:Corporate>
      </b:Author>
    </b:Author>
    <b:Title>HSE Sign</b:Title>
    <b:Year>2024</b:Year>
    <b:YearAccessed>2024</b:YearAccessed>
    <b:MonthAccessed>04</b:MonthAccessed>
    <b:DayAccessed>01</b:DayAccessed>
    <b:URL>https://www.bing.com/images/search?view=detailV2&amp;ccid=9j3ahYbi&amp;id=CA293974B9FC8135126A191736F009E8318DB074&amp;thid=OIP.9j3ahYbiHC3zzTSJzvZoCAHaHa&amp;mediaurl=https%3a%2f%2flindensigns.org%2fwp-content%2fuploads%2fHealth-and-Safety-at-Work-Act-1974-Persons-enter</b:URL>
    <b:RefOrder>7</b:RefOrder>
  </b:Source>
  <b:Source>
    <b:Tag>Rea24</b:Tag>
    <b:SourceType>InternetSite</b:SourceType>
    <b:Guid>{39C81A83-78C1-44E7-A149-0B0663F399CA}</b:Guid>
    <b:Author>
      <b:Author>
        <b:Corporate>Reactive Maint</b:Corporate>
      </b:Author>
    </b:Author>
    <b:Title>Reactive</b:Title>
    <b:Year>2024</b:Year>
    <b:YearAccessed>2024</b:YearAccessed>
    <b:MonthAccessed>04</b:MonthAccessed>
    <b:DayAccessed>01</b:DayAccessed>
    <b:URL>https://blog.slsbearings.com/hubfs/Imported_Blog_Media/reactive-maintenance-drawing.png</b:URL>
    <b:RefOrder>8</b:RefOrder>
  </b:Source>
</b:Sources>
</file>

<file path=customXml/itemProps1.xml><?xml version="1.0" encoding="utf-8"?>
<ds:datastoreItem xmlns:ds="http://schemas.openxmlformats.org/officeDocument/2006/customXml" ds:itemID="{D1956071-CA48-48D5-A567-84DA3E5D6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56</Pages>
  <Words>3534</Words>
  <Characters>20145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Ashcroft</dc:creator>
  <cp:keywords/>
  <dc:description/>
  <cp:lastModifiedBy>Joshua Ashcroft</cp:lastModifiedBy>
  <cp:revision>14</cp:revision>
  <dcterms:created xsi:type="dcterms:W3CDTF">2024-04-08T07:37:00Z</dcterms:created>
  <dcterms:modified xsi:type="dcterms:W3CDTF">2024-04-08T07:45:00Z</dcterms:modified>
</cp:coreProperties>
</file>