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0FEFCFA4">
      <w:r w:rsidRPr="590422B1" w:rsidR="6B388F0C">
        <w:rPr>
          <w:b w:val="1"/>
          <w:bCs w:val="1"/>
          <w:sz w:val="32"/>
          <w:szCs w:val="32"/>
        </w:rPr>
        <w:t>Module</w:t>
      </w:r>
      <w:r w:rsidRPr="590422B1" w:rsidR="6B388F0C">
        <w:rPr>
          <w:b w:val="1"/>
          <w:bCs w:val="1"/>
          <w:sz w:val="32"/>
          <w:szCs w:val="32"/>
        </w:rPr>
        <w:t xml:space="preserve"> Number and Title - BMHP5019 – Introduction to independent research skills </w:t>
      </w:r>
    </w:p>
    <w:p w:rsidR="590422B1" w:rsidP="590422B1" w:rsidRDefault="590422B1" w14:paraId="6ECBFE4B" w14:textId="7DE3C356">
      <w:pPr>
        <w:rPr>
          <w:b w:val="1"/>
          <w:bCs w:val="1"/>
          <w:sz w:val="32"/>
          <w:szCs w:val="32"/>
        </w:rPr>
      </w:pPr>
    </w:p>
    <w:p w:rsidR="6B388F0C" w:rsidRDefault="6B388F0C" w14:paraId="40D80924" w14:textId="0091B126">
      <w:r w:rsidRPr="590422B1" w:rsidR="6B388F0C">
        <w:rPr>
          <w:b w:val="1"/>
          <w:bCs w:val="1"/>
          <w:sz w:val="32"/>
          <w:szCs w:val="32"/>
        </w:rPr>
        <w:t xml:space="preserve">Student Name – Farzana Mohamed </w:t>
      </w:r>
    </w:p>
    <w:p w:rsidR="590422B1" w:rsidP="590422B1" w:rsidRDefault="590422B1" w14:paraId="5B3034B1" w14:textId="10187E16">
      <w:pPr>
        <w:rPr>
          <w:b w:val="1"/>
          <w:bCs w:val="1"/>
          <w:sz w:val="32"/>
          <w:szCs w:val="32"/>
        </w:rPr>
      </w:pPr>
    </w:p>
    <w:p w:rsidR="6B388F0C" w:rsidRDefault="6B388F0C" w14:paraId="1C0F5F9D" w14:textId="4D7309CD">
      <w:r w:rsidRPr="590422B1" w:rsidR="6B388F0C">
        <w:rPr>
          <w:b w:val="1"/>
          <w:bCs w:val="1"/>
          <w:sz w:val="32"/>
          <w:szCs w:val="32"/>
        </w:rPr>
        <w:t>Student Number – 2419129</w:t>
      </w:r>
    </w:p>
    <w:p w:rsidR="590422B1" w:rsidP="590422B1" w:rsidRDefault="590422B1" w14:paraId="6D09FD91" w14:textId="36C9E892">
      <w:pPr>
        <w:rPr>
          <w:b w:val="1"/>
          <w:bCs w:val="1"/>
          <w:sz w:val="32"/>
          <w:szCs w:val="32"/>
        </w:rPr>
      </w:pPr>
    </w:p>
    <w:p w:rsidR="6B388F0C" w:rsidRDefault="6B388F0C" w14:paraId="20C16C7C" w14:textId="37016623">
      <w:r w:rsidRPr="590422B1" w:rsidR="6B388F0C">
        <w:rPr>
          <w:b w:val="1"/>
          <w:bCs w:val="1"/>
          <w:sz w:val="32"/>
          <w:szCs w:val="32"/>
        </w:rPr>
        <w:t>Lecturer name - Precious Igbinigie</w:t>
      </w:r>
    </w:p>
    <w:p w:rsidR="590422B1" w:rsidP="590422B1" w:rsidRDefault="590422B1" w14:paraId="1CAD672B" w14:textId="5ADB47E2">
      <w:pPr>
        <w:rPr>
          <w:b w:val="1"/>
          <w:bCs w:val="1"/>
          <w:sz w:val="32"/>
          <w:szCs w:val="32"/>
        </w:rPr>
      </w:pPr>
    </w:p>
    <w:p w:rsidR="6B388F0C" w:rsidP="590422B1" w:rsidRDefault="6B388F0C" w14:paraId="00ACBBB6" w14:textId="55B06B74">
      <w:pPr>
        <w:rPr>
          <w:b w:val="1"/>
          <w:bCs w:val="1"/>
          <w:sz w:val="32"/>
          <w:szCs w:val="32"/>
        </w:rPr>
      </w:pPr>
      <w:r w:rsidRPr="00BBFCA1" w:rsidR="6B388F0C">
        <w:rPr>
          <w:b w:val="1"/>
          <w:bCs w:val="1"/>
          <w:sz w:val="32"/>
          <w:szCs w:val="32"/>
        </w:rPr>
        <w:t>Assignment Title</w:t>
      </w:r>
      <w:r w:rsidRPr="00BBFCA1" w:rsidR="2B540D38">
        <w:rPr>
          <w:b w:val="1"/>
          <w:bCs w:val="1"/>
          <w:sz w:val="32"/>
          <w:szCs w:val="32"/>
        </w:rPr>
        <w:t xml:space="preserve"> – </w:t>
      </w:r>
      <w:r w:rsidRPr="00BBFCA1" w:rsidR="04A2BD40">
        <w:rPr>
          <w:b w:val="1"/>
          <w:bCs w:val="1"/>
          <w:sz w:val="32"/>
          <w:szCs w:val="32"/>
        </w:rPr>
        <w:t>A scoping review of</w:t>
      </w:r>
      <w:r w:rsidRPr="00BBFCA1" w:rsidR="481D08D6">
        <w:rPr>
          <w:b w:val="1"/>
          <w:bCs w:val="1"/>
          <w:sz w:val="32"/>
          <w:szCs w:val="32"/>
        </w:rPr>
        <w:t xml:space="preserve"> mental health interventions in a UK</w:t>
      </w:r>
      <w:r w:rsidRPr="00BBFCA1" w:rsidR="1E06D369">
        <w:rPr>
          <w:b w:val="1"/>
          <w:bCs w:val="1"/>
          <w:sz w:val="32"/>
          <w:szCs w:val="32"/>
        </w:rPr>
        <w:t xml:space="preserve"> primary school</w:t>
      </w:r>
      <w:r w:rsidRPr="00BBFCA1" w:rsidR="481D08D6">
        <w:rPr>
          <w:b w:val="1"/>
          <w:bCs w:val="1"/>
          <w:sz w:val="32"/>
          <w:szCs w:val="32"/>
        </w:rPr>
        <w:t xml:space="preserve"> setting</w:t>
      </w:r>
    </w:p>
    <w:p w:rsidR="590422B1" w:rsidP="590422B1" w:rsidRDefault="590422B1" w14:paraId="4593BA0C" w14:textId="3CF84D3C">
      <w:pPr>
        <w:rPr>
          <w:b w:val="1"/>
          <w:bCs w:val="1"/>
          <w:sz w:val="28"/>
          <w:szCs w:val="28"/>
        </w:rPr>
      </w:pPr>
    </w:p>
    <w:p w:rsidR="590422B1" w:rsidP="590422B1" w:rsidRDefault="590422B1" w14:paraId="04D4C4C5" w14:textId="3EDE2BCD">
      <w:pPr>
        <w:rPr>
          <w:b w:val="1"/>
          <w:bCs w:val="1"/>
          <w:sz w:val="28"/>
          <w:szCs w:val="28"/>
        </w:rPr>
      </w:pPr>
    </w:p>
    <w:p w:rsidR="590422B1" w:rsidP="590422B1" w:rsidRDefault="590422B1" w14:paraId="4DAB1912" w14:textId="7C00FC58">
      <w:pPr>
        <w:rPr>
          <w:b w:val="1"/>
          <w:bCs w:val="1"/>
          <w:sz w:val="28"/>
          <w:szCs w:val="28"/>
        </w:rPr>
      </w:pPr>
    </w:p>
    <w:p w:rsidR="590422B1" w:rsidP="590422B1" w:rsidRDefault="590422B1" w14:paraId="68D95DF6" w14:textId="49EAA88C">
      <w:pPr>
        <w:rPr>
          <w:b w:val="1"/>
          <w:bCs w:val="1"/>
          <w:sz w:val="28"/>
          <w:szCs w:val="28"/>
        </w:rPr>
      </w:pPr>
    </w:p>
    <w:p w:rsidR="590422B1" w:rsidP="590422B1" w:rsidRDefault="590422B1" w14:paraId="3F1B917A" w14:textId="382FB072">
      <w:pPr>
        <w:rPr>
          <w:b w:val="1"/>
          <w:bCs w:val="1"/>
          <w:sz w:val="28"/>
          <w:szCs w:val="28"/>
        </w:rPr>
      </w:pPr>
    </w:p>
    <w:p w:rsidR="590422B1" w:rsidP="590422B1" w:rsidRDefault="590422B1" w14:paraId="44B7719E" w14:textId="5193A4C8">
      <w:pPr>
        <w:rPr>
          <w:b w:val="1"/>
          <w:bCs w:val="1"/>
          <w:sz w:val="28"/>
          <w:szCs w:val="28"/>
        </w:rPr>
      </w:pPr>
    </w:p>
    <w:p w:rsidR="590422B1" w:rsidP="590422B1" w:rsidRDefault="590422B1" w14:paraId="68EEEAD5" w14:textId="2E44AB00">
      <w:pPr>
        <w:rPr>
          <w:b w:val="1"/>
          <w:bCs w:val="1"/>
          <w:sz w:val="28"/>
          <w:szCs w:val="28"/>
        </w:rPr>
      </w:pPr>
    </w:p>
    <w:p w:rsidR="590422B1" w:rsidP="590422B1" w:rsidRDefault="590422B1" w14:paraId="7606F658" w14:textId="5EC3FC01">
      <w:pPr>
        <w:rPr>
          <w:b w:val="1"/>
          <w:bCs w:val="1"/>
          <w:sz w:val="28"/>
          <w:szCs w:val="28"/>
        </w:rPr>
      </w:pPr>
    </w:p>
    <w:p w:rsidR="590422B1" w:rsidP="590422B1" w:rsidRDefault="590422B1" w14:paraId="4D403F6F" w14:textId="13112005">
      <w:pPr>
        <w:rPr>
          <w:b w:val="1"/>
          <w:bCs w:val="1"/>
          <w:sz w:val="28"/>
          <w:szCs w:val="28"/>
        </w:rPr>
      </w:pPr>
    </w:p>
    <w:p w:rsidR="590422B1" w:rsidP="590422B1" w:rsidRDefault="590422B1" w14:paraId="407B121E" w14:textId="343CF5EC">
      <w:pPr>
        <w:rPr>
          <w:b w:val="1"/>
          <w:bCs w:val="1"/>
          <w:sz w:val="28"/>
          <w:szCs w:val="28"/>
        </w:rPr>
      </w:pPr>
    </w:p>
    <w:p w:rsidR="590422B1" w:rsidP="590422B1" w:rsidRDefault="590422B1" w14:paraId="603801D0" w14:textId="204EE46F">
      <w:pPr>
        <w:rPr>
          <w:b w:val="1"/>
          <w:bCs w:val="1"/>
          <w:sz w:val="28"/>
          <w:szCs w:val="28"/>
        </w:rPr>
      </w:pPr>
    </w:p>
    <w:p w:rsidR="590422B1" w:rsidP="590422B1" w:rsidRDefault="590422B1" w14:paraId="184CEF8A" w14:textId="50A36AD6">
      <w:pPr>
        <w:pStyle w:val="Normal"/>
        <w:rPr>
          <w:b w:val="1"/>
          <w:bCs w:val="1"/>
          <w:sz w:val="28"/>
          <w:szCs w:val="28"/>
        </w:rPr>
      </w:pPr>
    </w:p>
    <w:p w:rsidR="523E359F" w:rsidP="590422B1" w:rsidRDefault="523E359F" w14:paraId="50683E4F" w14:textId="59F7F9FE">
      <w:pPr>
        <w:pStyle w:val="Normal"/>
      </w:pPr>
      <w:r w:rsidRPr="00BBFCA1" w:rsidR="523E359F">
        <w:rPr>
          <w:b w:val="1"/>
          <w:bCs w:val="1"/>
          <w:sz w:val="28"/>
          <w:szCs w:val="28"/>
        </w:rPr>
        <w:t xml:space="preserve">                                         </w:t>
      </w:r>
    </w:p>
    <w:p w:rsidR="523E359F" w:rsidP="590422B1" w:rsidRDefault="523E359F" w14:paraId="13918089" w14:textId="3D44E9EB">
      <w:pPr>
        <w:pStyle w:val="Normal"/>
      </w:pPr>
      <w:r w:rsidRPr="00BBFCA1" w:rsidR="4A00DB11">
        <w:rPr>
          <w:b w:val="1"/>
          <w:bCs w:val="1"/>
          <w:sz w:val="28"/>
          <w:szCs w:val="28"/>
        </w:rPr>
        <w:t xml:space="preserve">                               </w:t>
      </w:r>
      <w:r w:rsidRPr="00BBFCA1" w:rsidR="4A479B25">
        <w:rPr>
          <w:b w:val="1"/>
          <w:bCs w:val="1"/>
          <w:sz w:val="28"/>
          <w:szCs w:val="28"/>
        </w:rPr>
        <w:t xml:space="preserve">              </w:t>
      </w:r>
      <w:r w:rsidRPr="00BBFCA1" w:rsidR="523E359F">
        <w:rPr>
          <w:b w:val="1"/>
          <w:bCs w:val="1"/>
          <w:sz w:val="28"/>
          <w:szCs w:val="28"/>
        </w:rPr>
        <w:t xml:space="preserve"> Background and rationale</w:t>
      </w:r>
    </w:p>
    <w:p w:rsidR="64BB4FD4" w:rsidP="00BBFCA1" w:rsidRDefault="64BB4FD4" w14:paraId="66A7196C" w14:textId="19CFD8B1">
      <w:pPr>
        <w:pStyle w:val="Normal"/>
        <w:rPr>
          <w:b w:val="0"/>
          <w:bCs w:val="0"/>
          <w:sz w:val="24"/>
          <w:szCs w:val="24"/>
        </w:rPr>
      </w:pPr>
      <w:r w:rsidRPr="67B05735" w:rsidR="64BB4FD4">
        <w:rPr>
          <w:b w:val="0"/>
          <w:bCs w:val="0"/>
          <w:sz w:val="24"/>
          <w:szCs w:val="24"/>
        </w:rPr>
        <w:t>Mental health issues within children are increasing.</w:t>
      </w:r>
      <w:r w:rsidRPr="67B05735" w:rsidR="1F47684F">
        <w:rPr>
          <w:b w:val="0"/>
          <w:bCs w:val="0"/>
          <w:sz w:val="24"/>
          <w:szCs w:val="24"/>
        </w:rPr>
        <w:t xml:space="preserve"> It is suggested that more than 1 in 4 children aged 8 to 16 years</w:t>
      </w:r>
      <w:r w:rsidRPr="67B05735" w:rsidR="1F47684F">
        <w:rPr>
          <w:b w:val="0"/>
          <w:bCs w:val="0"/>
          <w:sz w:val="24"/>
          <w:szCs w:val="24"/>
        </w:rPr>
        <w:t xml:space="preserve"> </w:t>
      </w:r>
      <w:r w:rsidRPr="67B05735" w:rsidR="18ADD070">
        <w:rPr>
          <w:b w:val="0"/>
          <w:bCs w:val="0"/>
          <w:sz w:val="24"/>
          <w:szCs w:val="24"/>
        </w:rPr>
        <w:t>have</w:t>
      </w:r>
      <w:r w:rsidRPr="67B05735" w:rsidR="1F47684F">
        <w:rPr>
          <w:b w:val="0"/>
          <w:bCs w:val="0"/>
          <w:sz w:val="24"/>
          <w:szCs w:val="24"/>
        </w:rPr>
        <w:t xml:space="preserve"> a mental health disorder.</w:t>
      </w:r>
      <w:r w:rsidRPr="67B05735" w:rsidR="64BB4FD4">
        <w:rPr>
          <w:b w:val="0"/>
          <w:bCs w:val="0"/>
          <w:sz w:val="24"/>
          <w:szCs w:val="24"/>
        </w:rPr>
        <w:t xml:space="preserve"> </w:t>
      </w:r>
      <w:r w:rsidRPr="67B05735" w:rsidR="6881E902">
        <w:rPr>
          <w:b w:val="1"/>
          <w:bCs w:val="1"/>
          <w:sz w:val="24"/>
          <w:szCs w:val="24"/>
        </w:rPr>
        <w:t>(NHS Digital, 2023).</w:t>
      </w:r>
      <w:r w:rsidRPr="67B05735" w:rsidR="6881E902">
        <w:rPr>
          <w:b w:val="0"/>
          <w:bCs w:val="0"/>
          <w:sz w:val="24"/>
          <w:szCs w:val="24"/>
        </w:rPr>
        <w:t xml:space="preserve"> </w:t>
      </w:r>
      <w:r w:rsidRPr="67B05735" w:rsidR="647B2901">
        <w:rPr>
          <w:b w:val="0"/>
          <w:bCs w:val="0"/>
          <w:sz w:val="24"/>
          <w:szCs w:val="24"/>
        </w:rPr>
        <w:t>This affects social and emotional development</w:t>
      </w:r>
      <w:r w:rsidRPr="67B05735" w:rsidR="647B2901">
        <w:rPr>
          <w:b w:val="0"/>
          <w:bCs w:val="0"/>
          <w:sz w:val="24"/>
          <w:szCs w:val="24"/>
        </w:rPr>
        <w:t xml:space="preserve">. </w:t>
      </w:r>
      <w:r w:rsidRPr="67B05735" w:rsidR="47D54A0A">
        <w:rPr>
          <w:b w:val="1"/>
          <w:bCs w:val="1"/>
          <w:sz w:val="24"/>
          <w:szCs w:val="24"/>
        </w:rPr>
        <w:t>(Mayo Clinic Staff, 2024)</w:t>
      </w:r>
      <w:r w:rsidRPr="67B05735" w:rsidR="47D54A0A">
        <w:rPr>
          <w:b w:val="0"/>
          <w:bCs w:val="0"/>
          <w:sz w:val="24"/>
          <w:szCs w:val="24"/>
        </w:rPr>
        <w:t xml:space="preserve"> </w:t>
      </w:r>
      <w:r w:rsidRPr="67B05735" w:rsidR="7DDE149C">
        <w:rPr>
          <w:b w:val="0"/>
          <w:bCs w:val="0"/>
          <w:sz w:val="24"/>
          <w:szCs w:val="24"/>
        </w:rPr>
        <w:t xml:space="preserve">I have chosen this topic as I work in a </w:t>
      </w:r>
      <w:r w:rsidRPr="67B05735" w:rsidR="53F82BC8">
        <w:rPr>
          <w:b w:val="0"/>
          <w:bCs w:val="0"/>
          <w:sz w:val="24"/>
          <w:szCs w:val="24"/>
        </w:rPr>
        <w:t>primary school</w:t>
      </w:r>
      <w:r w:rsidRPr="67B05735" w:rsidR="7DDE149C">
        <w:rPr>
          <w:b w:val="0"/>
          <w:bCs w:val="0"/>
          <w:sz w:val="24"/>
          <w:szCs w:val="24"/>
        </w:rPr>
        <w:t xml:space="preserve"> </w:t>
      </w:r>
      <w:r w:rsidRPr="67B05735" w:rsidR="174CEC96">
        <w:rPr>
          <w:b w:val="0"/>
          <w:bCs w:val="0"/>
          <w:sz w:val="24"/>
          <w:szCs w:val="24"/>
        </w:rPr>
        <w:t>due to which it is relevant and important to research</w:t>
      </w:r>
      <w:r w:rsidRPr="67B05735" w:rsidR="69D44F36">
        <w:rPr>
          <w:b w:val="0"/>
          <w:bCs w:val="0"/>
          <w:sz w:val="24"/>
          <w:szCs w:val="24"/>
        </w:rPr>
        <w:t>.</w:t>
      </w:r>
      <w:r w:rsidRPr="67B05735" w:rsidR="174CEC96">
        <w:rPr>
          <w:b w:val="0"/>
          <w:bCs w:val="0"/>
          <w:sz w:val="24"/>
          <w:szCs w:val="24"/>
        </w:rPr>
        <w:t xml:space="preserve"> I am expected to understand a</w:t>
      </w:r>
      <w:r w:rsidRPr="67B05735" w:rsidR="0D2C9A99">
        <w:rPr>
          <w:b w:val="0"/>
          <w:bCs w:val="0"/>
          <w:sz w:val="24"/>
          <w:szCs w:val="24"/>
        </w:rPr>
        <w:t>nd</w:t>
      </w:r>
      <w:r w:rsidRPr="67B05735" w:rsidR="174CEC96">
        <w:rPr>
          <w:b w:val="0"/>
          <w:bCs w:val="0"/>
          <w:sz w:val="24"/>
          <w:szCs w:val="24"/>
        </w:rPr>
        <w:t xml:space="preserve"> pick on signs</w:t>
      </w:r>
      <w:r w:rsidRPr="67B05735" w:rsidR="7D9C6885">
        <w:rPr>
          <w:b w:val="0"/>
          <w:bCs w:val="0"/>
          <w:sz w:val="24"/>
          <w:szCs w:val="24"/>
        </w:rPr>
        <w:t xml:space="preserve"> of any negative emotional impacts that I may notice </w:t>
      </w:r>
      <w:r w:rsidRPr="67B05735" w:rsidR="4DCEC2AC">
        <w:rPr>
          <w:b w:val="0"/>
          <w:bCs w:val="0"/>
          <w:sz w:val="24"/>
          <w:szCs w:val="24"/>
        </w:rPr>
        <w:t>when</w:t>
      </w:r>
      <w:r w:rsidRPr="67B05735" w:rsidR="7D9C6885">
        <w:rPr>
          <w:b w:val="0"/>
          <w:bCs w:val="0"/>
          <w:sz w:val="24"/>
          <w:szCs w:val="24"/>
        </w:rPr>
        <w:t xml:space="preserve"> interacting with the children. I can then talk to my </w:t>
      </w:r>
      <w:r w:rsidRPr="67B05735" w:rsidR="642E9E08">
        <w:rPr>
          <w:b w:val="0"/>
          <w:bCs w:val="0"/>
          <w:sz w:val="24"/>
          <w:szCs w:val="24"/>
        </w:rPr>
        <w:t>manager</w:t>
      </w:r>
      <w:r w:rsidRPr="67B05735" w:rsidR="7D9C6885">
        <w:rPr>
          <w:b w:val="0"/>
          <w:bCs w:val="0"/>
          <w:sz w:val="24"/>
          <w:szCs w:val="24"/>
        </w:rPr>
        <w:t xml:space="preserve"> or other </w:t>
      </w:r>
      <w:r w:rsidRPr="67B05735" w:rsidR="4D6EAB01">
        <w:rPr>
          <w:b w:val="0"/>
          <w:bCs w:val="0"/>
          <w:sz w:val="24"/>
          <w:szCs w:val="24"/>
        </w:rPr>
        <w:t>staff</w:t>
      </w:r>
      <w:r w:rsidRPr="67B05735" w:rsidR="7D9C6885">
        <w:rPr>
          <w:b w:val="0"/>
          <w:bCs w:val="0"/>
          <w:sz w:val="24"/>
          <w:szCs w:val="24"/>
        </w:rPr>
        <w:t xml:space="preserve"> that are a part </w:t>
      </w:r>
      <w:r w:rsidRPr="67B05735" w:rsidR="715BA536">
        <w:rPr>
          <w:b w:val="0"/>
          <w:bCs w:val="0"/>
          <w:sz w:val="24"/>
          <w:szCs w:val="24"/>
        </w:rPr>
        <w:t xml:space="preserve">of the core team who may further help understand what the child may be going through and implement </w:t>
      </w:r>
      <w:r w:rsidRPr="67B05735" w:rsidR="0BCE3704">
        <w:rPr>
          <w:b w:val="0"/>
          <w:bCs w:val="0"/>
          <w:sz w:val="24"/>
          <w:szCs w:val="24"/>
        </w:rPr>
        <w:t>strategies</w:t>
      </w:r>
      <w:r w:rsidRPr="67B05735" w:rsidR="715BA536">
        <w:rPr>
          <w:b w:val="0"/>
          <w:bCs w:val="0"/>
          <w:sz w:val="24"/>
          <w:szCs w:val="24"/>
        </w:rPr>
        <w:t xml:space="preserve"> which could support their </w:t>
      </w:r>
      <w:r w:rsidRPr="67B05735" w:rsidR="03763FC3">
        <w:rPr>
          <w:b w:val="0"/>
          <w:bCs w:val="0"/>
          <w:sz w:val="24"/>
          <w:szCs w:val="24"/>
        </w:rPr>
        <w:t>mental</w:t>
      </w:r>
      <w:r w:rsidRPr="67B05735" w:rsidR="715BA536">
        <w:rPr>
          <w:b w:val="0"/>
          <w:bCs w:val="0"/>
          <w:sz w:val="24"/>
          <w:szCs w:val="24"/>
        </w:rPr>
        <w:t xml:space="preserve"> health </w:t>
      </w:r>
      <w:r w:rsidRPr="67B05735" w:rsidR="21295DCF">
        <w:rPr>
          <w:b w:val="0"/>
          <w:bCs w:val="0"/>
          <w:sz w:val="24"/>
          <w:szCs w:val="24"/>
        </w:rPr>
        <w:t>positively</w:t>
      </w:r>
      <w:r w:rsidRPr="67B05735" w:rsidR="715BA536">
        <w:rPr>
          <w:b w:val="0"/>
          <w:bCs w:val="0"/>
          <w:sz w:val="24"/>
          <w:szCs w:val="24"/>
        </w:rPr>
        <w:t>.</w:t>
      </w:r>
      <w:r w:rsidRPr="67B05735" w:rsidR="29432F57">
        <w:rPr>
          <w:b w:val="0"/>
          <w:bCs w:val="0"/>
          <w:sz w:val="24"/>
          <w:szCs w:val="24"/>
        </w:rPr>
        <w:t xml:space="preserve"> S</w:t>
      </w:r>
      <w:r w:rsidRPr="67B05735" w:rsidR="03E90DD1">
        <w:rPr>
          <w:b w:val="0"/>
          <w:bCs w:val="0"/>
          <w:sz w:val="24"/>
          <w:szCs w:val="24"/>
        </w:rPr>
        <w:t xml:space="preserve">upporting positive mental health is important as it makes children </w:t>
      </w:r>
      <w:r w:rsidRPr="67B05735" w:rsidR="44F04F29">
        <w:rPr>
          <w:b w:val="0"/>
          <w:bCs w:val="0"/>
          <w:sz w:val="24"/>
          <w:szCs w:val="24"/>
        </w:rPr>
        <w:t>resilient</w:t>
      </w:r>
      <w:r w:rsidRPr="67B05735" w:rsidR="03E90DD1">
        <w:rPr>
          <w:b w:val="0"/>
          <w:bCs w:val="0"/>
          <w:sz w:val="24"/>
          <w:szCs w:val="24"/>
        </w:rPr>
        <w:t xml:space="preserve"> and positively </w:t>
      </w:r>
      <w:r w:rsidRPr="67B05735" w:rsidR="03E90DD1">
        <w:rPr>
          <w:b w:val="0"/>
          <w:bCs w:val="0"/>
          <w:sz w:val="24"/>
          <w:szCs w:val="24"/>
        </w:rPr>
        <w:t>impac</w:t>
      </w:r>
      <w:r w:rsidRPr="67B05735" w:rsidR="03E90DD1">
        <w:rPr>
          <w:b w:val="0"/>
          <w:bCs w:val="0"/>
          <w:sz w:val="24"/>
          <w:szCs w:val="24"/>
        </w:rPr>
        <w:t>t</w:t>
      </w:r>
      <w:r w:rsidRPr="67B05735" w:rsidR="72BBC133">
        <w:rPr>
          <w:b w:val="0"/>
          <w:bCs w:val="0"/>
          <w:sz w:val="24"/>
          <w:szCs w:val="24"/>
        </w:rPr>
        <w:t>s</w:t>
      </w:r>
      <w:r w:rsidRPr="67B05735" w:rsidR="03E90DD1">
        <w:rPr>
          <w:b w:val="0"/>
          <w:bCs w:val="0"/>
          <w:sz w:val="24"/>
          <w:szCs w:val="24"/>
        </w:rPr>
        <w:t xml:space="preserve"> the</w:t>
      </w:r>
      <w:r w:rsidRPr="67B05735" w:rsidR="2BE52E67">
        <w:rPr>
          <w:b w:val="0"/>
          <w:bCs w:val="0"/>
          <w:sz w:val="24"/>
          <w:szCs w:val="24"/>
        </w:rPr>
        <w:t>m</w:t>
      </w:r>
      <w:r w:rsidRPr="67B05735" w:rsidR="03E90DD1">
        <w:rPr>
          <w:b w:val="0"/>
          <w:bCs w:val="0"/>
          <w:sz w:val="24"/>
          <w:szCs w:val="24"/>
        </w:rPr>
        <w:t xml:space="preserve"> emotional</w:t>
      </w:r>
      <w:r w:rsidRPr="67B05735" w:rsidR="7E127114">
        <w:rPr>
          <w:b w:val="0"/>
          <w:bCs w:val="0"/>
          <w:sz w:val="24"/>
          <w:szCs w:val="24"/>
        </w:rPr>
        <w:t>ly</w:t>
      </w:r>
      <w:r w:rsidRPr="67B05735" w:rsidR="03E90DD1">
        <w:rPr>
          <w:b w:val="0"/>
          <w:bCs w:val="0"/>
          <w:sz w:val="24"/>
          <w:szCs w:val="24"/>
        </w:rPr>
        <w:t xml:space="preserve">. </w:t>
      </w:r>
      <w:r w:rsidRPr="67B05735" w:rsidR="0557FE30">
        <w:rPr>
          <w:b w:val="0"/>
          <w:bCs w:val="0"/>
          <w:sz w:val="24"/>
          <w:szCs w:val="24"/>
        </w:rPr>
        <w:t xml:space="preserve">Secondary research is important as it could </w:t>
      </w:r>
      <w:r w:rsidRPr="67B05735" w:rsidR="7C022E84">
        <w:rPr>
          <w:b w:val="0"/>
          <w:bCs w:val="0"/>
          <w:sz w:val="24"/>
          <w:szCs w:val="24"/>
        </w:rPr>
        <w:t xml:space="preserve">improve the </w:t>
      </w:r>
      <w:r w:rsidRPr="67B05735" w:rsidR="5D149E11">
        <w:rPr>
          <w:b w:val="0"/>
          <w:bCs w:val="0"/>
          <w:sz w:val="24"/>
          <w:szCs w:val="24"/>
        </w:rPr>
        <w:t>strategies</w:t>
      </w:r>
      <w:r w:rsidRPr="67B05735" w:rsidR="7C022E84">
        <w:rPr>
          <w:b w:val="0"/>
          <w:bCs w:val="0"/>
          <w:sz w:val="24"/>
          <w:szCs w:val="24"/>
        </w:rPr>
        <w:t xml:space="preserve"> used </w:t>
      </w:r>
      <w:r w:rsidRPr="67B05735" w:rsidR="21CA2644">
        <w:rPr>
          <w:b w:val="0"/>
          <w:bCs w:val="0"/>
          <w:sz w:val="24"/>
          <w:szCs w:val="24"/>
        </w:rPr>
        <w:t>for</w:t>
      </w:r>
      <w:r w:rsidRPr="67B05735" w:rsidR="7C022E84">
        <w:rPr>
          <w:b w:val="0"/>
          <w:bCs w:val="0"/>
          <w:sz w:val="24"/>
          <w:szCs w:val="24"/>
        </w:rPr>
        <w:t xml:space="preserve"> mental health within primary schools which</w:t>
      </w:r>
      <w:r w:rsidRPr="67B05735" w:rsidR="23E33576">
        <w:rPr>
          <w:b w:val="0"/>
          <w:bCs w:val="0"/>
          <w:sz w:val="24"/>
          <w:szCs w:val="24"/>
        </w:rPr>
        <w:t xml:space="preserve"> </w:t>
      </w:r>
      <w:r w:rsidRPr="67B05735" w:rsidR="23E33576">
        <w:rPr>
          <w:b w:val="0"/>
          <w:bCs w:val="0"/>
          <w:sz w:val="24"/>
          <w:szCs w:val="24"/>
        </w:rPr>
        <w:t>support</w:t>
      </w:r>
      <w:r w:rsidRPr="67B05735" w:rsidR="27412F2F">
        <w:rPr>
          <w:b w:val="0"/>
          <w:bCs w:val="0"/>
          <w:sz w:val="24"/>
          <w:szCs w:val="24"/>
        </w:rPr>
        <w:t xml:space="preserve">s </w:t>
      </w:r>
      <w:r w:rsidRPr="67B05735" w:rsidR="23E33576">
        <w:rPr>
          <w:b w:val="0"/>
          <w:bCs w:val="0"/>
          <w:sz w:val="24"/>
          <w:szCs w:val="24"/>
        </w:rPr>
        <w:t>and improve</w:t>
      </w:r>
      <w:r w:rsidRPr="67B05735" w:rsidR="0DC156E6">
        <w:rPr>
          <w:b w:val="0"/>
          <w:bCs w:val="0"/>
          <w:sz w:val="24"/>
          <w:szCs w:val="24"/>
        </w:rPr>
        <w:t>s</w:t>
      </w:r>
      <w:r w:rsidRPr="67B05735" w:rsidR="23E33576">
        <w:rPr>
          <w:b w:val="0"/>
          <w:bCs w:val="0"/>
          <w:sz w:val="24"/>
          <w:szCs w:val="24"/>
        </w:rPr>
        <w:t xml:space="preserve"> children’s </w:t>
      </w:r>
      <w:r w:rsidRPr="67B05735" w:rsidR="07F8C3EB">
        <w:rPr>
          <w:b w:val="0"/>
          <w:bCs w:val="0"/>
          <w:sz w:val="24"/>
          <w:szCs w:val="24"/>
        </w:rPr>
        <w:t>wellbeing</w:t>
      </w:r>
      <w:r w:rsidRPr="67B05735" w:rsidR="23E33576">
        <w:rPr>
          <w:b w:val="0"/>
          <w:bCs w:val="0"/>
          <w:sz w:val="24"/>
          <w:szCs w:val="24"/>
        </w:rPr>
        <w:t xml:space="preserve">. </w:t>
      </w:r>
    </w:p>
    <w:p w:rsidR="4967C3C1" w:rsidRDefault="4967C3C1" w14:paraId="10C40374" w14:textId="7C6FCBAC">
      <w:r w:rsidRPr="00BBFCA1" w:rsidR="4967C3C1">
        <w:rPr>
          <w:b w:val="1"/>
          <w:bCs w:val="1"/>
          <w:sz w:val="28"/>
          <w:szCs w:val="28"/>
        </w:rPr>
        <w:t xml:space="preserve">                                       </w:t>
      </w:r>
      <w:r w:rsidRPr="00BBFCA1" w:rsidR="523E359F">
        <w:rPr>
          <w:b w:val="1"/>
          <w:bCs w:val="1"/>
          <w:sz w:val="28"/>
          <w:szCs w:val="28"/>
        </w:rPr>
        <w:t xml:space="preserve">Research aims and </w:t>
      </w:r>
      <w:r w:rsidRPr="00BBFCA1" w:rsidR="523E359F">
        <w:rPr>
          <w:b w:val="1"/>
          <w:bCs w:val="1"/>
          <w:sz w:val="28"/>
          <w:szCs w:val="28"/>
        </w:rPr>
        <w:t>objectives</w:t>
      </w:r>
      <w:r w:rsidRPr="00BBFCA1" w:rsidR="523E359F">
        <w:rPr>
          <w:b w:val="1"/>
          <w:bCs w:val="1"/>
          <w:sz w:val="28"/>
          <w:szCs w:val="28"/>
        </w:rPr>
        <w:t xml:space="preserve"> </w:t>
      </w:r>
    </w:p>
    <w:p w:rsidR="6B086114" w:rsidRDefault="6B086114" w14:paraId="70D04AE3" w14:textId="3B19CE09">
      <w:r w:rsidRPr="00BBFCA1" w:rsidR="6B086114">
        <w:rPr>
          <w:b w:val="0"/>
          <w:bCs w:val="0"/>
          <w:sz w:val="24"/>
          <w:szCs w:val="24"/>
        </w:rPr>
        <w:t>The aim is to create a review which evaluate</w:t>
      </w:r>
      <w:r w:rsidRPr="00BBFCA1" w:rsidR="440AFFA3">
        <w:rPr>
          <w:b w:val="0"/>
          <w:bCs w:val="0"/>
          <w:sz w:val="24"/>
          <w:szCs w:val="24"/>
        </w:rPr>
        <w:t>s</w:t>
      </w:r>
      <w:r w:rsidRPr="00BBFCA1" w:rsidR="6B086114">
        <w:rPr>
          <w:b w:val="0"/>
          <w:bCs w:val="0"/>
          <w:sz w:val="24"/>
          <w:szCs w:val="24"/>
        </w:rPr>
        <w:t xml:space="preserve"> the </w:t>
      </w:r>
      <w:r w:rsidRPr="00BBFCA1" w:rsidR="005A9777">
        <w:rPr>
          <w:b w:val="0"/>
          <w:bCs w:val="0"/>
          <w:sz w:val="24"/>
          <w:szCs w:val="24"/>
        </w:rPr>
        <w:t>effectiveness</w:t>
      </w:r>
      <w:r w:rsidRPr="00BBFCA1" w:rsidR="6B086114">
        <w:rPr>
          <w:b w:val="0"/>
          <w:bCs w:val="0"/>
          <w:sz w:val="24"/>
          <w:szCs w:val="24"/>
        </w:rPr>
        <w:t xml:space="preserve"> of </w:t>
      </w:r>
      <w:r w:rsidRPr="00BBFCA1" w:rsidR="1344B54E">
        <w:rPr>
          <w:b w:val="0"/>
          <w:bCs w:val="0"/>
          <w:sz w:val="24"/>
          <w:szCs w:val="24"/>
        </w:rPr>
        <w:t>strategies</w:t>
      </w:r>
      <w:r w:rsidRPr="00BBFCA1" w:rsidR="6B086114">
        <w:rPr>
          <w:b w:val="0"/>
          <w:bCs w:val="0"/>
          <w:sz w:val="24"/>
          <w:szCs w:val="24"/>
        </w:rPr>
        <w:t xml:space="preserve"> improving mental </w:t>
      </w:r>
      <w:r w:rsidRPr="00BBFCA1" w:rsidR="70E457F1">
        <w:rPr>
          <w:b w:val="0"/>
          <w:bCs w:val="0"/>
          <w:sz w:val="24"/>
          <w:szCs w:val="24"/>
        </w:rPr>
        <w:t xml:space="preserve">health </w:t>
      </w:r>
      <w:r w:rsidRPr="00BBFCA1" w:rsidR="1FA7B248">
        <w:rPr>
          <w:b w:val="0"/>
          <w:bCs w:val="0"/>
          <w:sz w:val="24"/>
          <w:szCs w:val="24"/>
        </w:rPr>
        <w:t>within a primary school</w:t>
      </w:r>
      <w:r w:rsidRPr="00BBFCA1" w:rsidR="58BEE6E8">
        <w:rPr>
          <w:b w:val="0"/>
          <w:bCs w:val="0"/>
          <w:sz w:val="24"/>
          <w:szCs w:val="24"/>
        </w:rPr>
        <w:t xml:space="preserve">. </w:t>
      </w:r>
    </w:p>
    <w:p w:rsidR="08F7D48E" w:rsidRDefault="08F7D48E" w14:paraId="5E4B8848" w14:textId="685BBA17">
      <w:r w:rsidRPr="00BBFCA1" w:rsidR="08F7D48E">
        <w:rPr>
          <w:b w:val="0"/>
          <w:bCs w:val="0"/>
          <w:sz w:val="24"/>
          <w:szCs w:val="24"/>
        </w:rPr>
        <w:t xml:space="preserve">                                                                             </w:t>
      </w:r>
      <w:r w:rsidRPr="00BBFCA1" w:rsidR="58BEE6E8">
        <w:rPr>
          <w:b w:val="0"/>
          <w:bCs w:val="0"/>
          <w:sz w:val="24"/>
          <w:szCs w:val="24"/>
        </w:rPr>
        <w:t xml:space="preserve">Objectives </w:t>
      </w:r>
    </w:p>
    <w:p w:rsidR="58BEE6E8" w:rsidP="00BBFCA1" w:rsidRDefault="58BEE6E8" w14:paraId="259F7824" w14:textId="6474D8A0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</w:rPr>
      </w:pPr>
      <w:r w:rsidRPr="00BBFCA1" w:rsidR="58BEE6E8">
        <w:rPr>
          <w:b w:val="0"/>
          <w:bCs w:val="0"/>
          <w:sz w:val="24"/>
          <w:szCs w:val="24"/>
        </w:rPr>
        <w:t xml:space="preserve">Reviewing mental health </w:t>
      </w:r>
      <w:r w:rsidRPr="00BBFCA1" w:rsidR="640CC97C">
        <w:rPr>
          <w:b w:val="0"/>
          <w:bCs w:val="0"/>
          <w:sz w:val="24"/>
          <w:szCs w:val="24"/>
        </w:rPr>
        <w:t>strategies t</w:t>
      </w:r>
      <w:r w:rsidRPr="00BBFCA1" w:rsidR="58BEE6E8">
        <w:rPr>
          <w:b w:val="0"/>
          <w:bCs w:val="0"/>
          <w:sz w:val="24"/>
          <w:szCs w:val="24"/>
        </w:rPr>
        <w:t xml:space="preserve">hat are implemented for children at a primary school </w:t>
      </w:r>
    </w:p>
    <w:p w:rsidR="6F45D62F" w:rsidP="00BBFCA1" w:rsidRDefault="6F45D62F" w14:paraId="0A271468" w14:textId="58BED3C2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</w:rPr>
      </w:pPr>
      <w:r w:rsidRPr="00BBFCA1" w:rsidR="6F45D62F">
        <w:rPr>
          <w:b w:val="0"/>
          <w:bCs w:val="0"/>
          <w:sz w:val="24"/>
          <w:szCs w:val="24"/>
        </w:rPr>
        <w:t xml:space="preserve">Assess how support from staff help to understand, </w:t>
      </w:r>
      <w:r w:rsidRPr="00BBFCA1" w:rsidR="26EED4E7">
        <w:rPr>
          <w:b w:val="0"/>
          <w:bCs w:val="0"/>
          <w:sz w:val="24"/>
          <w:szCs w:val="24"/>
        </w:rPr>
        <w:t>identify</w:t>
      </w:r>
      <w:r w:rsidRPr="00BBFCA1" w:rsidR="6F45D62F">
        <w:rPr>
          <w:b w:val="0"/>
          <w:bCs w:val="0"/>
          <w:sz w:val="24"/>
          <w:szCs w:val="24"/>
        </w:rPr>
        <w:t xml:space="preserve"> and help children </w:t>
      </w:r>
      <w:r w:rsidRPr="00BBFCA1" w:rsidR="2FCA863D">
        <w:rPr>
          <w:b w:val="0"/>
          <w:bCs w:val="0"/>
          <w:sz w:val="24"/>
          <w:szCs w:val="24"/>
        </w:rPr>
        <w:t xml:space="preserve">overcome mental </w:t>
      </w:r>
      <w:r w:rsidRPr="00BBFCA1" w:rsidR="2FCA863D">
        <w:rPr>
          <w:b w:val="0"/>
          <w:bCs w:val="0"/>
          <w:sz w:val="24"/>
          <w:szCs w:val="24"/>
        </w:rPr>
        <w:t>health</w:t>
      </w:r>
      <w:r w:rsidRPr="00BBFCA1" w:rsidR="2FCA863D">
        <w:rPr>
          <w:b w:val="0"/>
          <w:bCs w:val="0"/>
          <w:sz w:val="24"/>
          <w:szCs w:val="24"/>
        </w:rPr>
        <w:t xml:space="preserve"> problems that they may suffer from</w:t>
      </w:r>
    </w:p>
    <w:p w:rsidR="2FCA863D" w:rsidP="00BBFCA1" w:rsidRDefault="2FCA863D" w14:paraId="11DE82C4" w14:textId="2CD70208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</w:rPr>
      </w:pPr>
      <w:r w:rsidRPr="67B05735" w:rsidR="2FCA863D">
        <w:rPr>
          <w:b w:val="0"/>
          <w:bCs w:val="0"/>
          <w:sz w:val="24"/>
          <w:szCs w:val="24"/>
        </w:rPr>
        <w:t xml:space="preserve">Understand the benefits and limitations of current mental </w:t>
      </w:r>
      <w:r w:rsidRPr="67B05735" w:rsidR="2FCA863D">
        <w:rPr>
          <w:b w:val="0"/>
          <w:bCs w:val="0"/>
          <w:sz w:val="24"/>
          <w:szCs w:val="24"/>
        </w:rPr>
        <w:t>health</w:t>
      </w:r>
      <w:r w:rsidRPr="67B05735" w:rsidR="2FCA863D">
        <w:rPr>
          <w:b w:val="0"/>
          <w:bCs w:val="0"/>
          <w:sz w:val="24"/>
          <w:szCs w:val="24"/>
        </w:rPr>
        <w:t xml:space="preserve"> strategies that are being implemented. </w:t>
      </w:r>
    </w:p>
    <w:p w:rsidR="7F452BF3" w:rsidP="67B05735" w:rsidRDefault="7F452BF3" w14:paraId="3402D7DF" w14:textId="1775C421">
      <w:pPr>
        <w:pStyle w:val="Normal"/>
      </w:pPr>
      <w:r w:rsidRPr="67B05735" w:rsidR="7F452BF3">
        <w:rPr>
          <w:b w:val="1"/>
          <w:bCs w:val="1"/>
          <w:sz w:val="24"/>
          <w:szCs w:val="24"/>
        </w:rPr>
        <w:t xml:space="preserve">                                                                 </w:t>
      </w:r>
      <w:r w:rsidRPr="67B05735" w:rsidR="7F452BF3">
        <w:rPr>
          <w:b w:val="1"/>
          <w:bCs w:val="1"/>
          <w:sz w:val="28"/>
          <w:szCs w:val="28"/>
        </w:rPr>
        <w:t xml:space="preserve">  Research question</w:t>
      </w:r>
    </w:p>
    <w:p w:rsidR="7F452BF3" w:rsidP="67B05735" w:rsidRDefault="7F452BF3" w14:paraId="79C799C4" w14:textId="7B1622E3">
      <w:pPr>
        <w:pStyle w:val="Normal"/>
        <w:rPr>
          <w:b w:val="0"/>
          <w:bCs w:val="0"/>
          <w:sz w:val="24"/>
          <w:szCs w:val="24"/>
        </w:rPr>
      </w:pPr>
      <w:r w:rsidRPr="67B05735" w:rsidR="7F452BF3">
        <w:rPr>
          <w:b w:val="0"/>
          <w:bCs w:val="0"/>
          <w:sz w:val="24"/>
          <w:szCs w:val="24"/>
        </w:rPr>
        <w:t>How effective are current mental health strategies and school staff</w:t>
      </w:r>
      <w:r w:rsidRPr="67B05735" w:rsidR="1CB858CF">
        <w:rPr>
          <w:b w:val="0"/>
          <w:bCs w:val="0"/>
          <w:sz w:val="24"/>
          <w:szCs w:val="24"/>
        </w:rPr>
        <w:t xml:space="preserve"> interventions in supporting the emotional well-being of </w:t>
      </w:r>
      <w:r w:rsidRPr="67B05735" w:rsidR="5AEF0106">
        <w:rPr>
          <w:b w:val="0"/>
          <w:bCs w:val="0"/>
          <w:sz w:val="24"/>
          <w:szCs w:val="24"/>
        </w:rPr>
        <w:t>children aged 5-11 in UK primary schools</w:t>
      </w:r>
    </w:p>
    <w:p w:rsidR="523E359F" w:rsidRDefault="523E359F" w14:paraId="09373E9A" w14:textId="1EF4CB5D">
      <w:r w:rsidRPr="00BBFCA1" w:rsidR="740C1847">
        <w:rPr>
          <w:b w:val="1"/>
          <w:bCs w:val="1"/>
          <w:sz w:val="28"/>
          <w:szCs w:val="28"/>
        </w:rPr>
        <w:t xml:space="preserve">                                                               </w:t>
      </w:r>
      <w:r w:rsidRPr="00BBFCA1" w:rsidR="523E359F">
        <w:rPr>
          <w:b w:val="1"/>
          <w:bCs w:val="1"/>
          <w:sz w:val="28"/>
          <w:szCs w:val="28"/>
        </w:rPr>
        <w:t>Methodology</w:t>
      </w:r>
      <w:r w:rsidRPr="00BBFCA1" w:rsidR="523E359F">
        <w:rPr>
          <w:b w:val="1"/>
          <w:bCs w:val="1"/>
          <w:sz w:val="28"/>
          <w:szCs w:val="28"/>
        </w:rPr>
        <w:t xml:space="preserve"> </w:t>
      </w:r>
    </w:p>
    <w:p w:rsidR="2EE12738" w:rsidRDefault="2EE12738" w14:paraId="5974F70E" w14:textId="6E038632">
      <w:r w:rsidRPr="67B05735" w:rsidR="2EE12738">
        <w:rPr>
          <w:b w:val="0"/>
          <w:bCs w:val="0"/>
          <w:sz w:val="24"/>
          <w:szCs w:val="24"/>
        </w:rPr>
        <w:t xml:space="preserve">The secondary research method I will be using is a </w:t>
      </w:r>
      <w:r w:rsidRPr="67B05735" w:rsidR="3C480F54">
        <w:rPr>
          <w:b w:val="0"/>
          <w:bCs w:val="0"/>
          <w:sz w:val="24"/>
          <w:szCs w:val="24"/>
        </w:rPr>
        <w:t>framework</w:t>
      </w:r>
      <w:r w:rsidRPr="67B05735" w:rsidR="2EE12738">
        <w:rPr>
          <w:b w:val="0"/>
          <w:bCs w:val="0"/>
          <w:sz w:val="24"/>
          <w:szCs w:val="24"/>
        </w:rPr>
        <w:t xml:space="preserve"> by Arksey and O’Malle</w:t>
      </w:r>
      <w:r w:rsidRPr="67B05735" w:rsidR="7B051A24">
        <w:rPr>
          <w:b w:val="0"/>
          <w:bCs w:val="0"/>
          <w:sz w:val="24"/>
          <w:szCs w:val="24"/>
        </w:rPr>
        <w:t>y (2005)</w:t>
      </w:r>
      <w:r w:rsidRPr="67B05735" w:rsidR="684027B1">
        <w:rPr>
          <w:b w:val="0"/>
          <w:bCs w:val="0"/>
          <w:sz w:val="24"/>
          <w:szCs w:val="24"/>
        </w:rPr>
        <w:t>.</w:t>
      </w:r>
      <w:r w:rsidRPr="67B05735" w:rsidR="57D815C2">
        <w:rPr>
          <w:b w:val="0"/>
          <w:bCs w:val="0"/>
          <w:sz w:val="24"/>
          <w:szCs w:val="24"/>
        </w:rPr>
        <w:t xml:space="preserve"> </w:t>
      </w:r>
      <w:r w:rsidRPr="67B05735" w:rsidR="684027B1">
        <w:rPr>
          <w:b w:val="0"/>
          <w:bCs w:val="0"/>
          <w:sz w:val="24"/>
          <w:szCs w:val="24"/>
        </w:rPr>
        <w:t xml:space="preserve">This </w:t>
      </w:r>
      <w:r w:rsidRPr="67B05735" w:rsidR="37507766">
        <w:rPr>
          <w:b w:val="0"/>
          <w:bCs w:val="0"/>
          <w:sz w:val="24"/>
          <w:szCs w:val="24"/>
        </w:rPr>
        <w:t>collect</w:t>
      </w:r>
      <w:r w:rsidRPr="67B05735" w:rsidR="180C9F37">
        <w:rPr>
          <w:b w:val="0"/>
          <w:bCs w:val="0"/>
          <w:sz w:val="24"/>
          <w:szCs w:val="24"/>
        </w:rPr>
        <w:t>s</w:t>
      </w:r>
      <w:r w:rsidRPr="67B05735" w:rsidR="37507766">
        <w:rPr>
          <w:b w:val="0"/>
          <w:bCs w:val="0"/>
          <w:sz w:val="24"/>
          <w:szCs w:val="24"/>
        </w:rPr>
        <w:t xml:space="preserve">, </w:t>
      </w:r>
      <w:r w:rsidRPr="67B05735" w:rsidR="53C08C46">
        <w:rPr>
          <w:b w:val="0"/>
          <w:bCs w:val="0"/>
          <w:sz w:val="24"/>
          <w:szCs w:val="24"/>
        </w:rPr>
        <w:t>organises,</w:t>
      </w:r>
      <w:r w:rsidRPr="67B05735" w:rsidR="37507766">
        <w:rPr>
          <w:b w:val="0"/>
          <w:bCs w:val="0"/>
          <w:sz w:val="24"/>
          <w:szCs w:val="24"/>
        </w:rPr>
        <w:t xml:space="preserve"> and look</w:t>
      </w:r>
      <w:r w:rsidRPr="67B05735" w:rsidR="536CF36F">
        <w:rPr>
          <w:b w:val="0"/>
          <w:bCs w:val="0"/>
          <w:sz w:val="24"/>
          <w:szCs w:val="24"/>
        </w:rPr>
        <w:t>s</w:t>
      </w:r>
      <w:r w:rsidRPr="67B05735" w:rsidR="37507766">
        <w:rPr>
          <w:b w:val="0"/>
          <w:bCs w:val="0"/>
          <w:sz w:val="24"/>
          <w:szCs w:val="24"/>
        </w:rPr>
        <w:t xml:space="preserve"> </w:t>
      </w:r>
      <w:r w:rsidRPr="67B05735" w:rsidR="1F45EB18">
        <w:rPr>
          <w:b w:val="0"/>
          <w:bCs w:val="0"/>
          <w:sz w:val="24"/>
          <w:szCs w:val="24"/>
        </w:rPr>
        <w:t>closely</w:t>
      </w:r>
      <w:r w:rsidRPr="67B05735" w:rsidR="37507766">
        <w:rPr>
          <w:b w:val="0"/>
          <w:bCs w:val="0"/>
          <w:sz w:val="24"/>
          <w:szCs w:val="24"/>
        </w:rPr>
        <w:t xml:space="preserve"> at past and existing research on mental health in UK primary schools. This </w:t>
      </w:r>
      <w:r w:rsidRPr="67B05735" w:rsidR="0E09557F">
        <w:rPr>
          <w:b w:val="0"/>
          <w:bCs w:val="0"/>
          <w:sz w:val="24"/>
          <w:szCs w:val="24"/>
        </w:rPr>
        <w:t>shows</w:t>
      </w:r>
      <w:r w:rsidRPr="67B05735" w:rsidR="37507766">
        <w:rPr>
          <w:b w:val="0"/>
          <w:bCs w:val="0"/>
          <w:sz w:val="24"/>
          <w:szCs w:val="24"/>
        </w:rPr>
        <w:t xml:space="preserve"> </w:t>
      </w:r>
      <w:r w:rsidRPr="67B05735" w:rsidR="24C7F67A">
        <w:rPr>
          <w:b w:val="0"/>
          <w:bCs w:val="0"/>
          <w:sz w:val="24"/>
          <w:szCs w:val="24"/>
        </w:rPr>
        <w:t xml:space="preserve">what </w:t>
      </w:r>
      <w:r w:rsidRPr="67B05735" w:rsidR="488EA12D">
        <w:rPr>
          <w:b w:val="0"/>
          <w:bCs w:val="0"/>
          <w:sz w:val="24"/>
          <w:szCs w:val="24"/>
        </w:rPr>
        <w:t>strategies</w:t>
      </w:r>
      <w:r w:rsidRPr="67B05735" w:rsidR="24C7F67A">
        <w:rPr>
          <w:b w:val="0"/>
          <w:bCs w:val="0"/>
          <w:sz w:val="24"/>
          <w:szCs w:val="24"/>
        </w:rPr>
        <w:t xml:space="preserve"> work and where more </w:t>
      </w:r>
      <w:r w:rsidRPr="67B05735" w:rsidR="32E2BE27">
        <w:rPr>
          <w:b w:val="0"/>
          <w:bCs w:val="0"/>
          <w:sz w:val="24"/>
          <w:szCs w:val="24"/>
        </w:rPr>
        <w:t>research</w:t>
      </w:r>
      <w:r w:rsidRPr="67B05735" w:rsidR="24C7F67A">
        <w:rPr>
          <w:b w:val="0"/>
          <w:bCs w:val="0"/>
          <w:sz w:val="24"/>
          <w:szCs w:val="24"/>
        </w:rPr>
        <w:t xml:space="preserve"> could be done</w:t>
      </w:r>
      <w:r w:rsidRPr="67B05735" w:rsidR="24C7F67A">
        <w:rPr>
          <w:b w:val="1"/>
          <w:bCs w:val="1"/>
          <w:sz w:val="24"/>
          <w:szCs w:val="24"/>
        </w:rPr>
        <w:t xml:space="preserve">. </w:t>
      </w:r>
      <w:r w:rsidRPr="67B05735" w:rsidR="5459E138">
        <w:rPr>
          <w:b w:val="1"/>
          <w:bCs w:val="1"/>
          <w:sz w:val="24"/>
          <w:szCs w:val="24"/>
        </w:rPr>
        <w:t>(Arksey and O’Malley, 2005)</w:t>
      </w:r>
      <w:r w:rsidRPr="67B05735" w:rsidR="5459E138">
        <w:rPr>
          <w:b w:val="0"/>
          <w:bCs w:val="0"/>
          <w:sz w:val="24"/>
          <w:szCs w:val="24"/>
        </w:rPr>
        <w:t xml:space="preserve"> </w:t>
      </w:r>
      <w:r w:rsidRPr="67B05735" w:rsidR="7E0EBADF">
        <w:rPr>
          <w:b w:val="0"/>
          <w:bCs w:val="0"/>
          <w:sz w:val="24"/>
          <w:szCs w:val="24"/>
        </w:rPr>
        <w:t xml:space="preserve">The search could include key words like mental health, primary </w:t>
      </w:r>
      <w:r w:rsidRPr="67B05735" w:rsidR="33D29777">
        <w:rPr>
          <w:b w:val="0"/>
          <w:bCs w:val="0"/>
          <w:sz w:val="24"/>
          <w:szCs w:val="24"/>
        </w:rPr>
        <w:t>school,</w:t>
      </w:r>
      <w:r w:rsidRPr="67B05735" w:rsidR="7E0EBADF">
        <w:rPr>
          <w:b w:val="0"/>
          <w:bCs w:val="0"/>
          <w:sz w:val="24"/>
          <w:szCs w:val="24"/>
        </w:rPr>
        <w:t xml:space="preserve"> and </w:t>
      </w:r>
      <w:r w:rsidRPr="67B05735" w:rsidR="67914FE7">
        <w:rPr>
          <w:b w:val="0"/>
          <w:bCs w:val="0"/>
          <w:sz w:val="24"/>
          <w:szCs w:val="24"/>
        </w:rPr>
        <w:t xml:space="preserve">strategies. Peer reviewed studies that are based in the UK </w:t>
      </w:r>
      <w:r w:rsidRPr="67B05735" w:rsidR="12585E54">
        <w:rPr>
          <w:b w:val="0"/>
          <w:bCs w:val="0"/>
          <w:sz w:val="24"/>
          <w:szCs w:val="24"/>
        </w:rPr>
        <w:t>and</w:t>
      </w:r>
      <w:r w:rsidRPr="67B05735" w:rsidR="67914FE7">
        <w:rPr>
          <w:b w:val="0"/>
          <w:bCs w:val="0"/>
          <w:sz w:val="24"/>
          <w:szCs w:val="24"/>
        </w:rPr>
        <w:t xml:space="preserve"> focus</w:t>
      </w:r>
      <w:r w:rsidRPr="67B05735" w:rsidR="546C00FE">
        <w:rPr>
          <w:b w:val="0"/>
          <w:bCs w:val="0"/>
          <w:sz w:val="24"/>
          <w:szCs w:val="24"/>
        </w:rPr>
        <w:t>ed</w:t>
      </w:r>
      <w:r w:rsidRPr="67B05735" w:rsidR="67914FE7">
        <w:rPr>
          <w:b w:val="0"/>
          <w:bCs w:val="0"/>
          <w:sz w:val="24"/>
          <w:szCs w:val="24"/>
        </w:rPr>
        <w:t xml:space="preserve"> on the ages 5-11 in primary schools</w:t>
      </w:r>
      <w:r w:rsidRPr="67B05735" w:rsidR="301FC3F7">
        <w:rPr>
          <w:b w:val="0"/>
          <w:bCs w:val="0"/>
          <w:sz w:val="24"/>
          <w:szCs w:val="24"/>
        </w:rPr>
        <w:t xml:space="preserve"> will be used.</w:t>
      </w:r>
      <w:r w:rsidRPr="67B05735" w:rsidR="67914FE7">
        <w:rPr>
          <w:b w:val="1"/>
          <w:bCs w:val="1"/>
          <w:sz w:val="24"/>
          <w:szCs w:val="24"/>
        </w:rPr>
        <w:t xml:space="preserve"> </w:t>
      </w:r>
      <w:r w:rsidRPr="67B05735" w:rsidR="4C32A797">
        <w:rPr>
          <w:b w:val="1"/>
          <w:bCs w:val="1"/>
          <w:sz w:val="24"/>
          <w:szCs w:val="24"/>
        </w:rPr>
        <w:t>(Taylor and Francis, 2024)</w:t>
      </w:r>
    </w:p>
    <w:p w:rsidR="523E359F" w:rsidRDefault="523E359F" w14:paraId="023E3973" w14:textId="4EF47C11">
      <w:r w:rsidRPr="00BBFCA1" w:rsidR="57AA7694">
        <w:rPr>
          <w:b w:val="1"/>
          <w:bCs w:val="1"/>
          <w:sz w:val="28"/>
          <w:szCs w:val="28"/>
        </w:rPr>
        <w:t xml:space="preserve">                                            </w:t>
      </w:r>
      <w:r w:rsidRPr="00BBFCA1" w:rsidR="523E359F">
        <w:rPr>
          <w:b w:val="1"/>
          <w:bCs w:val="1"/>
          <w:sz w:val="28"/>
          <w:szCs w:val="28"/>
        </w:rPr>
        <w:t xml:space="preserve">Data collection and analysis </w:t>
      </w:r>
    </w:p>
    <w:p w:rsidR="7D474FD0" w:rsidRDefault="7D474FD0" w14:paraId="59ED2740" w14:textId="4A2A4E50">
      <w:r w:rsidRPr="67B05735" w:rsidR="7D474FD0">
        <w:rPr>
          <w:b w:val="0"/>
          <w:bCs w:val="0"/>
          <w:sz w:val="24"/>
          <w:szCs w:val="24"/>
        </w:rPr>
        <w:t xml:space="preserve">To collect and analyse data I will use </w:t>
      </w:r>
      <w:r w:rsidRPr="67B05735" w:rsidR="082FA3AD">
        <w:rPr>
          <w:b w:val="0"/>
          <w:bCs w:val="0"/>
          <w:sz w:val="24"/>
          <w:szCs w:val="24"/>
        </w:rPr>
        <w:t>databases</w:t>
      </w:r>
      <w:r w:rsidRPr="67B05735" w:rsidR="7D474FD0">
        <w:rPr>
          <w:b w:val="0"/>
          <w:bCs w:val="0"/>
          <w:sz w:val="24"/>
          <w:szCs w:val="24"/>
        </w:rPr>
        <w:t xml:space="preserve"> like </w:t>
      </w:r>
      <w:r w:rsidRPr="67B05735" w:rsidR="1717494E">
        <w:rPr>
          <w:b w:val="0"/>
          <w:bCs w:val="0"/>
          <w:sz w:val="24"/>
          <w:szCs w:val="24"/>
        </w:rPr>
        <w:t>C</w:t>
      </w:r>
      <w:r w:rsidRPr="67B05735" w:rsidR="321D62D4">
        <w:rPr>
          <w:b w:val="0"/>
          <w:bCs w:val="0"/>
          <w:sz w:val="24"/>
          <w:szCs w:val="24"/>
        </w:rPr>
        <w:t>IN</w:t>
      </w:r>
      <w:r w:rsidRPr="67B05735" w:rsidR="5E51F1A8">
        <w:rPr>
          <w:b w:val="0"/>
          <w:bCs w:val="0"/>
          <w:sz w:val="24"/>
          <w:szCs w:val="24"/>
        </w:rPr>
        <w:t>AHL</w:t>
      </w:r>
      <w:r w:rsidRPr="67B05735" w:rsidR="1717494E">
        <w:rPr>
          <w:b w:val="0"/>
          <w:bCs w:val="0"/>
          <w:sz w:val="24"/>
          <w:szCs w:val="24"/>
        </w:rPr>
        <w:t>, M</w:t>
      </w:r>
      <w:r w:rsidRPr="67B05735" w:rsidR="3376247F">
        <w:rPr>
          <w:b w:val="0"/>
          <w:bCs w:val="0"/>
          <w:sz w:val="24"/>
          <w:szCs w:val="24"/>
        </w:rPr>
        <w:t>EDLINE</w:t>
      </w:r>
      <w:r w:rsidRPr="67B05735" w:rsidR="1717494E">
        <w:rPr>
          <w:b w:val="0"/>
          <w:bCs w:val="0"/>
          <w:sz w:val="24"/>
          <w:szCs w:val="24"/>
        </w:rPr>
        <w:t xml:space="preserve"> and Google scholar</w:t>
      </w:r>
      <w:r w:rsidRPr="67B05735" w:rsidR="77AAC3F7">
        <w:rPr>
          <w:b w:val="0"/>
          <w:bCs w:val="0"/>
          <w:sz w:val="24"/>
          <w:szCs w:val="24"/>
        </w:rPr>
        <w:t xml:space="preserve">. The data will ensure that it is </w:t>
      </w:r>
      <w:r w:rsidRPr="67B05735" w:rsidR="1668ABDB">
        <w:rPr>
          <w:b w:val="0"/>
          <w:bCs w:val="0"/>
          <w:sz w:val="24"/>
          <w:szCs w:val="24"/>
        </w:rPr>
        <w:t>based</w:t>
      </w:r>
      <w:r w:rsidRPr="67B05735" w:rsidR="77AAC3F7">
        <w:rPr>
          <w:b w:val="0"/>
          <w:bCs w:val="0"/>
          <w:sz w:val="24"/>
          <w:szCs w:val="24"/>
        </w:rPr>
        <w:t xml:space="preserve"> on primary schools and the articles are based wit</w:t>
      </w:r>
      <w:r w:rsidRPr="67B05735" w:rsidR="45D45B03">
        <w:rPr>
          <w:b w:val="0"/>
          <w:bCs w:val="0"/>
          <w:sz w:val="24"/>
          <w:szCs w:val="24"/>
        </w:rPr>
        <w:t>hin the UK</w:t>
      </w:r>
      <w:r w:rsidRPr="67B05735" w:rsidR="391C4B8F">
        <w:rPr>
          <w:b w:val="0"/>
          <w:bCs w:val="0"/>
          <w:sz w:val="24"/>
          <w:szCs w:val="24"/>
        </w:rPr>
        <w:t xml:space="preserve">. The data will be analysed to understand benefits, </w:t>
      </w:r>
      <w:r w:rsidRPr="67B05735" w:rsidR="4378E9A6">
        <w:rPr>
          <w:b w:val="0"/>
          <w:bCs w:val="0"/>
          <w:sz w:val="24"/>
          <w:szCs w:val="24"/>
        </w:rPr>
        <w:t>limitations,</w:t>
      </w:r>
      <w:r w:rsidRPr="67B05735" w:rsidR="391C4B8F">
        <w:rPr>
          <w:b w:val="0"/>
          <w:bCs w:val="0"/>
          <w:sz w:val="24"/>
          <w:szCs w:val="24"/>
        </w:rPr>
        <w:t xml:space="preserve"> </w:t>
      </w:r>
      <w:r w:rsidRPr="67B05735" w:rsidR="408AEDB9">
        <w:rPr>
          <w:b w:val="0"/>
          <w:bCs w:val="0"/>
          <w:sz w:val="24"/>
          <w:szCs w:val="24"/>
        </w:rPr>
        <w:t>and patterns</w:t>
      </w:r>
      <w:r w:rsidRPr="67B05735" w:rsidR="391C4B8F">
        <w:rPr>
          <w:b w:val="0"/>
          <w:bCs w:val="0"/>
          <w:sz w:val="24"/>
          <w:szCs w:val="24"/>
        </w:rPr>
        <w:t xml:space="preserve">. </w:t>
      </w:r>
      <w:r w:rsidRPr="67B05735" w:rsidR="50BC70B0">
        <w:rPr>
          <w:b w:val="0"/>
          <w:bCs w:val="0"/>
          <w:sz w:val="24"/>
          <w:szCs w:val="24"/>
        </w:rPr>
        <w:t>This will be done using the Aveyard’s framework.</w:t>
      </w:r>
      <w:r w:rsidRPr="67B05735" w:rsidR="50BC70B0">
        <w:rPr>
          <w:b w:val="1"/>
          <w:bCs w:val="1"/>
          <w:sz w:val="24"/>
          <w:szCs w:val="24"/>
        </w:rPr>
        <w:t xml:space="preserve"> </w:t>
      </w:r>
      <w:r w:rsidRPr="67B05735" w:rsidR="6F34BC08">
        <w:rPr>
          <w:b w:val="1"/>
          <w:bCs w:val="1"/>
          <w:sz w:val="24"/>
          <w:szCs w:val="24"/>
        </w:rPr>
        <w:t>(Aveyard and Bradbury-Jones, 201</w:t>
      </w:r>
      <w:r w:rsidRPr="67B05735" w:rsidR="2AB9EB7F">
        <w:rPr>
          <w:b w:val="1"/>
          <w:bCs w:val="1"/>
          <w:sz w:val="24"/>
          <w:szCs w:val="24"/>
        </w:rPr>
        <w:t>4</w:t>
      </w:r>
      <w:r w:rsidRPr="67B05735" w:rsidR="6F34BC08">
        <w:rPr>
          <w:b w:val="1"/>
          <w:bCs w:val="1"/>
          <w:sz w:val="24"/>
          <w:szCs w:val="24"/>
        </w:rPr>
        <w:t>).</w:t>
      </w:r>
      <w:r w:rsidRPr="67B05735" w:rsidR="6F34BC08">
        <w:rPr>
          <w:b w:val="0"/>
          <w:bCs w:val="0"/>
          <w:sz w:val="24"/>
          <w:szCs w:val="24"/>
        </w:rPr>
        <w:t xml:space="preserve"> </w:t>
      </w:r>
    </w:p>
    <w:p w:rsidR="523E359F" w:rsidRDefault="523E359F" w14:paraId="38C94624" w14:textId="311421CD">
      <w:r w:rsidRPr="00BBFCA1" w:rsidR="7DC4B390">
        <w:rPr>
          <w:b w:val="1"/>
          <w:bCs w:val="1"/>
          <w:sz w:val="28"/>
          <w:szCs w:val="28"/>
        </w:rPr>
        <w:t xml:space="preserve">                                                       </w:t>
      </w:r>
      <w:r w:rsidRPr="00BBFCA1" w:rsidR="523E359F">
        <w:rPr>
          <w:b w:val="1"/>
          <w:bCs w:val="1"/>
          <w:sz w:val="28"/>
          <w:szCs w:val="28"/>
        </w:rPr>
        <w:t xml:space="preserve">Expected outcomes </w:t>
      </w:r>
    </w:p>
    <w:p w:rsidR="241EE6AD" w:rsidRDefault="241EE6AD" w14:paraId="5C341D17" w14:textId="0E3E80CF">
      <w:r w:rsidRPr="00BBFCA1" w:rsidR="241EE6AD">
        <w:rPr>
          <w:b w:val="0"/>
          <w:bCs w:val="0"/>
          <w:sz w:val="24"/>
          <w:szCs w:val="24"/>
        </w:rPr>
        <w:t xml:space="preserve">This review can help understand mental </w:t>
      </w:r>
      <w:r w:rsidRPr="00BBFCA1" w:rsidR="0C75CFEE">
        <w:rPr>
          <w:b w:val="0"/>
          <w:bCs w:val="0"/>
          <w:sz w:val="24"/>
          <w:szCs w:val="24"/>
        </w:rPr>
        <w:t>health</w:t>
      </w:r>
      <w:r w:rsidRPr="00BBFCA1" w:rsidR="241EE6AD">
        <w:rPr>
          <w:b w:val="0"/>
          <w:bCs w:val="0"/>
          <w:sz w:val="24"/>
          <w:szCs w:val="24"/>
        </w:rPr>
        <w:t xml:space="preserve"> </w:t>
      </w:r>
      <w:r w:rsidRPr="00BBFCA1" w:rsidR="5458BA3F">
        <w:rPr>
          <w:b w:val="0"/>
          <w:bCs w:val="0"/>
          <w:sz w:val="24"/>
          <w:szCs w:val="24"/>
        </w:rPr>
        <w:t>strategies</w:t>
      </w:r>
      <w:r w:rsidRPr="00BBFCA1" w:rsidR="241EE6AD">
        <w:rPr>
          <w:b w:val="0"/>
          <w:bCs w:val="0"/>
          <w:sz w:val="24"/>
          <w:szCs w:val="24"/>
        </w:rPr>
        <w:t xml:space="preserve"> used in</w:t>
      </w:r>
      <w:r w:rsidRPr="00BBFCA1" w:rsidR="08303819">
        <w:rPr>
          <w:b w:val="0"/>
          <w:bCs w:val="0"/>
          <w:sz w:val="24"/>
          <w:szCs w:val="24"/>
        </w:rPr>
        <w:t xml:space="preserve"> </w:t>
      </w:r>
      <w:r w:rsidRPr="00BBFCA1" w:rsidR="690D8646">
        <w:rPr>
          <w:b w:val="0"/>
          <w:bCs w:val="0"/>
          <w:sz w:val="24"/>
          <w:szCs w:val="24"/>
        </w:rPr>
        <w:t>primary</w:t>
      </w:r>
      <w:r w:rsidRPr="00BBFCA1" w:rsidR="08303819">
        <w:rPr>
          <w:b w:val="0"/>
          <w:bCs w:val="0"/>
          <w:sz w:val="24"/>
          <w:szCs w:val="24"/>
        </w:rPr>
        <w:t xml:space="preserve"> schools. The results could help schools improve the support </w:t>
      </w:r>
      <w:r w:rsidRPr="00BBFCA1" w:rsidR="5336C8BA">
        <w:rPr>
          <w:b w:val="0"/>
          <w:bCs w:val="0"/>
          <w:sz w:val="24"/>
          <w:szCs w:val="24"/>
        </w:rPr>
        <w:t>provid</w:t>
      </w:r>
      <w:r w:rsidRPr="00BBFCA1" w:rsidR="039D9DE5">
        <w:rPr>
          <w:b w:val="0"/>
          <w:bCs w:val="0"/>
          <w:sz w:val="24"/>
          <w:szCs w:val="24"/>
        </w:rPr>
        <w:t>ed</w:t>
      </w:r>
      <w:r w:rsidRPr="00BBFCA1" w:rsidR="08303819">
        <w:rPr>
          <w:b w:val="0"/>
          <w:bCs w:val="0"/>
          <w:sz w:val="24"/>
          <w:szCs w:val="24"/>
        </w:rPr>
        <w:t xml:space="preserve"> to children</w:t>
      </w:r>
      <w:r w:rsidRPr="00BBFCA1" w:rsidR="4B50C55D">
        <w:rPr>
          <w:b w:val="0"/>
          <w:bCs w:val="0"/>
          <w:sz w:val="24"/>
          <w:szCs w:val="24"/>
        </w:rPr>
        <w:t xml:space="preserve"> and </w:t>
      </w:r>
      <w:r w:rsidRPr="00BBFCA1" w:rsidR="08303819">
        <w:rPr>
          <w:b w:val="0"/>
          <w:bCs w:val="0"/>
          <w:sz w:val="24"/>
          <w:szCs w:val="24"/>
        </w:rPr>
        <w:t xml:space="preserve">address where further </w:t>
      </w:r>
      <w:r w:rsidRPr="00BBFCA1" w:rsidR="4329B74D">
        <w:rPr>
          <w:b w:val="0"/>
          <w:bCs w:val="0"/>
          <w:sz w:val="24"/>
          <w:szCs w:val="24"/>
        </w:rPr>
        <w:t>research</w:t>
      </w:r>
      <w:r w:rsidRPr="00BBFCA1" w:rsidR="08303819">
        <w:rPr>
          <w:b w:val="0"/>
          <w:bCs w:val="0"/>
          <w:sz w:val="24"/>
          <w:szCs w:val="24"/>
        </w:rPr>
        <w:t xml:space="preserve"> is needed</w:t>
      </w:r>
      <w:r w:rsidRPr="00BBFCA1" w:rsidR="777C819D">
        <w:rPr>
          <w:b w:val="0"/>
          <w:bCs w:val="0"/>
          <w:sz w:val="24"/>
          <w:szCs w:val="24"/>
        </w:rPr>
        <w:t xml:space="preserve">. </w:t>
      </w:r>
    </w:p>
    <w:p w:rsidR="523E359F" w:rsidRDefault="523E359F" w14:paraId="1CB88990" w14:textId="5632C847">
      <w:r w:rsidRPr="00BBFCA1" w:rsidR="1912969D">
        <w:rPr>
          <w:b w:val="1"/>
          <w:bCs w:val="1"/>
          <w:sz w:val="28"/>
          <w:szCs w:val="28"/>
        </w:rPr>
        <w:t xml:space="preserve">                                                  </w:t>
      </w:r>
      <w:r w:rsidRPr="00BBFCA1" w:rsidR="523E359F">
        <w:rPr>
          <w:b w:val="1"/>
          <w:bCs w:val="1"/>
          <w:sz w:val="28"/>
          <w:szCs w:val="28"/>
        </w:rPr>
        <w:t xml:space="preserve">Ethical considerations </w:t>
      </w:r>
    </w:p>
    <w:p w:rsidR="0D2B7033" w:rsidRDefault="0D2B7033" w14:paraId="55403D2A" w14:textId="0AE4AE53">
      <w:r w:rsidRPr="00BBFCA1" w:rsidR="0D2B7033">
        <w:rPr>
          <w:b w:val="0"/>
          <w:bCs w:val="0"/>
          <w:sz w:val="24"/>
          <w:szCs w:val="24"/>
        </w:rPr>
        <w:t xml:space="preserve">This review uses secondary </w:t>
      </w:r>
      <w:r w:rsidRPr="00BBFCA1" w:rsidR="0E910869">
        <w:rPr>
          <w:b w:val="0"/>
          <w:bCs w:val="0"/>
          <w:sz w:val="24"/>
          <w:szCs w:val="24"/>
        </w:rPr>
        <w:t>research</w:t>
      </w:r>
      <w:r w:rsidRPr="00BBFCA1" w:rsidR="0D2B7033">
        <w:rPr>
          <w:b w:val="0"/>
          <w:bCs w:val="0"/>
          <w:sz w:val="24"/>
          <w:szCs w:val="24"/>
        </w:rPr>
        <w:t xml:space="preserve"> that </w:t>
      </w:r>
      <w:r w:rsidRPr="00BBFCA1" w:rsidR="338F4390">
        <w:rPr>
          <w:b w:val="0"/>
          <w:bCs w:val="0"/>
          <w:sz w:val="24"/>
          <w:szCs w:val="24"/>
        </w:rPr>
        <w:t>exists</w:t>
      </w:r>
      <w:r w:rsidRPr="00BBFCA1" w:rsidR="0D2B7033">
        <w:rPr>
          <w:b w:val="0"/>
          <w:bCs w:val="0"/>
          <w:sz w:val="24"/>
          <w:szCs w:val="24"/>
        </w:rPr>
        <w:t xml:space="preserve"> which means we do not need permission</w:t>
      </w:r>
      <w:r w:rsidRPr="00BBFCA1" w:rsidR="0ACA6204">
        <w:rPr>
          <w:b w:val="0"/>
          <w:bCs w:val="0"/>
          <w:sz w:val="24"/>
          <w:szCs w:val="24"/>
        </w:rPr>
        <w:t xml:space="preserve"> as there are no </w:t>
      </w:r>
      <w:r w:rsidRPr="00BBFCA1" w:rsidR="25F7CE0E">
        <w:rPr>
          <w:b w:val="0"/>
          <w:bCs w:val="0"/>
          <w:sz w:val="24"/>
          <w:szCs w:val="24"/>
        </w:rPr>
        <w:t>participants</w:t>
      </w:r>
      <w:r w:rsidRPr="00BBFCA1" w:rsidR="0ACA6204">
        <w:rPr>
          <w:b w:val="0"/>
          <w:bCs w:val="0"/>
          <w:sz w:val="24"/>
          <w:szCs w:val="24"/>
        </w:rPr>
        <w:t xml:space="preserve">. </w:t>
      </w:r>
      <w:r w:rsidRPr="00BBFCA1" w:rsidR="005D3CE3">
        <w:rPr>
          <w:b w:val="0"/>
          <w:bCs w:val="0"/>
          <w:sz w:val="24"/>
          <w:szCs w:val="24"/>
        </w:rPr>
        <w:t>Also,</w:t>
      </w:r>
      <w:r w:rsidRPr="00BBFCA1" w:rsidR="0ACA6204">
        <w:rPr>
          <w:b w:val="0"/>
          <w:bCs w:val="0"/>
          <w:sz w:val="24"/>
          <w:szCs w:val="24"/>
        </w:rPr>
        <w:t xml:space="preserve"> ethical </w:t>
      </w:r>
      <w:r w:rsidRPr="00BBFCA1" w:rsidR="1E3F4137">
        <w:rPr>
          <w:b w:val="0"/>
          <w:bCs w:val="0"/>
          <w:sz w:val="24"/>
          <w:szCs w:val="24"/>
        </w:rPr>
        <w:t>standards</w:t>
      </w:r>
      <w:r w:rsidRPr="00BBFCA1" w:rsidR="0ACA6204">
        <w:rPr>
          <w:b w:val="0"/>
          <w:bCs w:val="0"/>
          <w:sz w:val="24"/>
          <w:szCs w:val="24"/>
        </w:rPr>
        <w:t xml:space="preserve"> include </w:t>
      </w:r>
      <w:r w:rsidRPr="00BBFCA1" w:rsidR="4A4BA047">
        <w:rPr>
          <w:b w:val="0"/>
          <w:bCs w:val="0"/>
          <w:sz w:val="24"/>
          <w:szCs w:val="24"/>
        </w:rPr>
        <w:t>summarising</w:t>
      </w:r>
      <w:r w:rsidRPr="00BBFCA1" w:rsidR="0ACA6204">
        <w:rPr>
          <w:b w:val="0"/>
          <w:bCs w:val="0"/>
          <w:sz w:val="24"/>
          <w:szCs w:val="24"/>
        </w:rPr>
        <w:t xml:space="preserve"> </w:t>
      </w:r>
      <w:r w:rsidRPr="00BBFCA1" w:rsidR="46D523E2">
        <w:rPr>
          <w:b w:val="0"/>
          <w:bCs w:val="0"/>
          <w:sz w:val="24"/>
          <w:szCs w:val="24"/>
        </w:rPr>
        <w:t>findings</w:t>
      </w:r>
      <w:r w:rsidRPr="00BBFCA1" w:rsidR="5543EE2C">
        <w:rPr>
          <w:b w:val="0"/>
          <w:bCs w:val="0"/>
          <w:sz w:val="24"/>
          <w:szCs w:val="24"/>
        </w:rPr>
        <w:t xml:space="preserve"> and </w:t>
      </w:r>
      <w:r w:rsidRPr="00BBFCA1" w:rsidR="0ACA6204">
        <w:rPr>
          <w:b w:val="0"/>
          <w:bCs w:val="0"/>
          <w:sz w:val="24"/>
          <w:szCs w:val="24"/>
        </w:rPr>
        <w:t xml:space="preserve">avoiding </w:t>
      </w:r>
      <w:r w:rsidRPr="00BBFCA1" w:rsidR="642E4606">
        <w:rPr>
          <w:b w:val="0"/>
          <w:bCs w:val="0"/>
          <w:sz w:val="24"/>
          <w:szCs w:val="24"/>
        </w:rPr>
        <w:t>bias</w:t>
      </w:r>
      <w:r w:rsidRPr="00BBFCA1" w:rsidR="39403A95">
        <w:rPr>
          <w:b w:val="0"/>
          <w:bCs w:val="0"/>
          <w:sz w:val="24"/>
          <w:szCs w:val="24"/>
        </w:rPr>
        <w:t xml:space="preserve">. </w:t>
      </w:r>
      <w:r w:rsidRPr="00BBFCA1" w:rsidR="39403A95">
        <w:rPr>
          <w:b w:val="1"/>
          <w:bCs w:val="1"/>
          <w:sz w:val="24"/>
          <w:szCs w:val="24"/>
        </w:rPr>
        <w:t>(UK Data Service, 2026).</w:t>
      </w:r>
      <w:r w:rsidRPr="00BBFCA1" w:rsidR="3FCC9FFA">
        <w:rPr>
          <w:b w:val="1"/>
          <w:bCs w:val="1"/>
          <w:sz w:val="24"/>
          <w:szCs w:val="24"/>
        </w:rPr>
        <w:t xml:space="preserve"> </w:t>
      </w:r>
    </w:p>
    <w:p w:rsidR="523E359F" w:rsidRDefault="523E359F" w14:paraId="39A97846" w14:textId="368FB997">
      <w:r w:rsidRPr="00BBFCA1" w:rsidR="6F6879C5">
        <w:rPr>
          <w:b w:val="1"/>
          <w:bCs w:val="1"/>
          <w:sz w:val="28"/>
          <w:szCs w:val="28"/>
        </w:rPr>
        <w:t xml:space="preserve">                                                               </w:t>
      </w:r>
      <w:r w:rsidRPr="00BBFCA1" w:rsidR="523E359F">
        <w:rPr>
          <w:b w:val="1"/>
          <w:bCs w:val="1"/>
          <w:sz w:val="28"/>
          <w:szCs w:val="28"/>
        </w:rPr>
        <w:t>References</w:t>
      </w:r>
      <w:r w:rsidRPr="00BBFCA1" w:rsidR="523E359F">
        <w:rPr>
          <w:b w:val="1"/>
          <w:bCs w:val="1"/>
          <w:sz w:val="28"/>
          <w:szCs w:val="28"/>
        </w:rPr>
        <w:t xml:space="preserve"> </w:t>
      </w:r>
    </w:p>
    <w:p w:rsidR="39EB46F7" w:rsidRDefault="39EB46F7" w14:paraId="614FCA84" w14:textId="0CFBE53E">
      <w:r w:rsidRPr="67B05735" w:rsidR="39EB46F7">
        <w:rPr>
          <w:b w:val="0"/>
          <w:bCs w:val="0"/>
          <w:sz w:val="24"/>
          <w:szCs w:val="24"/>
        </w:rPr>
        <w:t xml:space="preserve">Aveyard, </w:t>
      </w:r>
      <w:r w:rsidRPr="67B05735" w:rsidR="3DF382BB">
        <w:rPr>
          <w:b w:val="0"/>
          <w:bCs w:val="0"/>
          <w:sz w:val="24"/>
          <w:szCs w:val="24"/>
        </w:rPr>
        <w:t>H.,</w:t>
      </w:r>
      <w:r w:rsidRPr="67B05735" w:rsidR="39EB46F7">
        <w:rPr>
          <w:b w:val="0"/>
          <w:bCs w:val="0"/>
          <w:sz w:val="24"/>
          <w:szCs w:val="24"/>
        </w:rPr>
        <w:t xml:space="preserve"> and Bradbury-Jones, C. (2019). An Analysis of Current Practices in Undertaking Literature Reviews in nursing: Findings from a Focused Mapping Review and Synthesis. BMC Medical Research Methodology, [online] 19(1). Available at: </w:t>
      </w:r>
      <w:hyperlink r:id="Reaefead416054a27">
        <w:r w:rsidRPr="67B05735" w:rsidR="39EB46F7">
          <w:rPr>
            <w:rStyle w:val="Hyperlink"/>
            <w:b w:val="0"/>
            <w:bCs w:val="0"/>
          </w:rPr>
          <w:t>https://bmcmedresmethodol.biomedcentral.com/articles/10.1186/s12874-019-0751-7</w:t>
        </w:r>
      </w:hyperlink>
      <w:r w:rsidRPr="67B05735" w:rsidR="39EB46F7">
        <w:rPr>
          <w:b w:val="0"/>
          <w:bCs w:val="0"/>
          <w:sz w:val="24"/>
          <w:szCs w:val="24"/>
        </w:rPr>
        <w:t xml:space="preserve"> [Accessed 2 Oct. 2026]</w:t>
      </w:r>
      <w:r w:rsidRPr="67B05735" w:rsidR="6E36DB2B">
        <w:rPr>
          <w:b w:val="0"/>
          <w:bCs w:val="0"/>
          <w:sz w:val="24"/>
          <w:szCs w:val="24"/>
        </w:rPr>
        <w:t xml:space="preserve">. </w:t>
      </w:r>
    </w:p>
    <w:p w:rsidR="39EB46F7" w:rsidRDefault="39EB46F7" w14:paraId="304915C0" w14:textId="0897725C">
      <w:r w:rsidRPr="67B05735" w:rsidR="39EB46F7">
        <w:rPr>
          <w:b w:val="0"/>
          <w:bCs w:val="0"/>
          <w:sz w:val="24"/>
          <w:szCs w:val="24"/>
        </w:rPr>
        <w:t xml:space="preserve">Arksey, H. and O’Malley, L. (2005). Scoping studies: Towards a Methodological Framework. International Journal of Social Research Methodology, [online] 8(1), pp.19–32. </w:t>
      </w:r>
      <w:r w:rsidRPr="67B05735" w:rsidR="196C50F5">
        <w:rPr>
          <w:b w:val="0"/>
          <w:bCs w:val="0"/>
          <w:sz w:val="24"/>
          <w:szCs w:val="24"/>
        </w:rPr>
        <w:t>Doi</w:t>
      </w:r>
      <w:r w:rsidRPr="67B05735" w:rsidR="39EB46F7">
        <w:rPr>
          <w:b w:val="0"/>
          <w:bCs w:val="0"/>
          <w:sz w:val="24"/>
          <w:szCs w:val="24"/>
        </w:rPr>
        <w:t xml:space="preserve">: </w:t>
      </w:r>
      <w:hyperlink r:id="Rc917f686bf6843d6">
        <w:r w:rsidRPr="67B05735" w:rsidR="39EB46F7">
          <w:rPr>
            <w:rStyle w:val="Hyperlink"/>
            <w:b w:val="0"/>
            <w:bCs w:val="0"/>
          </w:rPr>
          <w:t>https://doi.org/10.1080/1364557032000119616</w:t>
        </w:r>
      </w:hyperlink>
      <w:r w:rsidRPr="67B05735" w:rsidR="39EB46F7">
        <w:rPr>
          <w:b w:val="0"/>
          <w:bCs w:val="0"/>
          <w:sz w:val="24"/>
          <w:szCs w:val="24"/>
        </w:rPr>
        <w:t>.</w:t>
      </w:r>
    </w:p>
    <w:p w:rsidR="39EB46F7" w:rsidRDefault="39EB46F7" w14:paraId="58B1FC5B" w14:textId="4C96AAE5">
      <w:r w:rsidRPr="00BBFCA1" w:rsidR="39EB46F7">
        <w:rPr>
          <w:b w:val="0"/>
          <w:bCs w:val="0"/>
          <w:sz w:val="24"/>
          <w:szCs w:val="24"/>
        </w:rPr>
        <w:t xml:space="preserve">Mayo Clinic Staff (2024). Mental illness in children: Know the signs. [online] Mayo Clinic. Available at: </w:t>
      </w:r>
      <w:hyperlink r:id="Raab1ceb280cb41f4">
        <w:r w:rsidRPr="00BBFCA1" w:rsidR="39EB46F7">
          <w:rPr>
            <w:rStyle w:val="Hyperlink"/>
            <w:b w:val="0"/>
            <w:bCs w:val="0"/>
          </w:rPr>
          <w:t>https://www.mayoclinic.org/healthy-lifestyle/childrens-health/in-depth/mental-illness-in-children/art-20046577</w:t>
        </w:r>
      </w:hyperlink>
      <w:r w:rsidRPr="00BBFCA1" w:rsidR="39EB46F7">
        <w:rPr>
          <w:b w:val="0"/>
          <w:bCs w:val="0"/>
          <w:sz w:val="24"/>
          <w:szCs w:val="24"/>
        </w:rPr>
        <w:t xml:space="preserve"> [Accessed 2 Oct. 2026].</w:t>
      </w:r>
    </w:p>
    <w:p w:rsidR="77C14BF3" w:rsidP="00BBFCA1" w:rsidRDefault="77C14BF3" w14:paraId="26CF5D8A" w14:textId="25362F0F">
      <w:pPr>
        <w:rPr>
          <w:b w:val="0"/>
          <w:bCs w:val="0"/>
          <w:sz w:val="24"/>
          <w:szCs w:val="24"/>
        </w:rPr>
      </w:pPr>
      <w:r w:rsidRPr="67B05735" w:rsidR="77C14BF3">
        <w:rPr>
          <w:b w:val="0"/>
          <w:bCs w:val="0"/>
          <w:sz w:val="24"/>
          <w:szCs w:val="24"/>
        </w:rPr>
        <w:t xml:space="preserve">NHS Digital (2023). Mental health of children and young people in </w:t>
      </w:r>
      <w:r w:rsidRPr="67B05735" w:rsidR="7B4E8063">
        <w:rPr>
          <w:b w:val="0"/>
          <w:bCs w:val="0"/>
          <w:sz w:val="24"/>
          <w:szCs w:val="24"/>
        </w:rPr>
        <w:t>England</w:t>
      </w:r>
      <w:r w:rsidRPr="67B05735" w:rsidR="77C14BF3">
        <w:rPr>
          <w:b w:val="0"/>
          <w:bCs w:val="0"/>
          <w:sz w:val="24"/>
          <w:szCs w:val="24"/>
        </w:rPr>
        <w:t xml:space="preserve">, 2023 - wave 4 follow up to the 2017 survey. [online] NHS Digital. Available at: </w:t>
      </w:r>
      <w:hyperlink r:id="R1166dfd4e7e44793">
        <w:r w:rsidRPr="67B05735" w:rsidR="77C14BF3">
          <w:rPr>
            <w:rStyle w:val="Hyperlink"/>
            <w:b w:val="0"/>
            <w:bCs w:val="0"/>
          </w:rPr>
          <w:t>https://digital.nhs.uk/data-and-information/publications/statistical/mental-health-of-children-and-young-people-in-england/2023-wave-4-follow-up</w:t>
        </w:r>
      </w:hyperlink>
      <w:r w:rsidRPr="67B05735" w:rsidR="77C14BF3">
        <w:rPr>
          <w:b w:val="0"/>
          <w:bCs w:val="0"/>
          <w:sz w:val="24"/>
          <w:szCs w:val="24"/>
        </w:rPr>
        <w:t xml:space="preserve"> [Accessed 2 Oct. 2026].</w:t>
      </w:r>
    </w:p>
    <w:p w:rsidR="74CCBB42" w:rsidRDefault="74CCBB42" w14:paraId="73C872E2" w14:textId="6C635B7C">
      <w:r w:rsidRPr="00BBFCA1" w:rsidR="74CCBB42">
        <w:rPr>
          <w:b w:val="0"/>
          <w:bCs w:val="0"/>
          <w:sz w:val="24"/>
          <w:szCs w:val="24"/>
        </w:rPr>
        <w:t xml:space="preserve">Taylor and Francis (2024). Understanding peer review. [online] Author Services. Available at: </w:t>
      </w:r>
      <w:hyperlink r:id="R6dfa52d8c7fa456d">
        <w:r w:rsidRPr="00BBFCA1" w:rsidR="74CCBB42">
          <w:rPr>
            <w:rStyle w:val="Hyperlink"/>
            <w:b w:val="0"/>
            <w:bCs w:val="0"/>
          </w:rPr>
          <w:t>https://authorservices.taylorandfrancis.com/publishing-your-research/peer-review/</w:t>
        </w:r>
      </w:hyperlink>
      <w:r w:rsidRPr="00BBFCA1" w:rsidR="74CCBB42">
        <w:rPr>
          <w:b w:val="0"/>
          <w:bCs w:val="0"/>
          <w:sz w:val="24"/>
          <w:szCs w:val="24"/>
        </w:rPr>
        <w:t xml:space="preserve"> [Accessed 2 Oct. 2026].</w:t>
      </w:r>
    </w:p>
    <w:p w:rsidR="66642352" w:rsidP="00BBFCA1" w:rsidRDefault="66642352" w14:paraId="06C1633A" w14:textId="3E1A466E">
      <w:pPr>
        <w:rPr>
          <w:b w:val="0"/>
          <w:bCs w:val="0"/>
          <w:sz w:val="24"/>
          <w:szCs w:val="24"/>
        </w:rPr>
      </w:pPr>
      <w:r w:rsidRPr="00BBFCA1" w:rsidR="66642352">
        <w:rPr>
          <w:b w:val="0"/>
          <w:bCs w:val="0"/>
          <w:sz w:val="24"/>
          <w:szCs w:val="24"/>
        </w:rPr>
        <w:t xml:space="preserve">UK Data Service (2026). Ethical considerations when working with secondary data - UK Data Service. [online] UK Data Service. Available at: </w:t>
      </w:r>
      <w:hyperlink r:id="Rabf956da7e4741b1">
        <w:r w:rsidRPr="00BBFCA1" w:rsidR="66642352">
          <w:rPr>
            <w:rStyle w:val="Hyperlink"/>
            <w:b w:val="0"/>
            <w:bCs w:val="0"/>
          </w:rPr>
          <w:t>https://ukdataservice.ac.uk/learning-hub/data-producer-support/legal-and-ethical-responsibilities/ethical-responsibilities/ethical-considerations-when-working-with-secondary-data/</w:t>
        </w:r>
      </w:hyperlink>
      <w:r w:rsidRPr="00BBFCA1" w:rsidR="66642352">
        <w:rPr>
          <w:b w:val="0"/>
          <w:bCs w:val="0"/>
          <w:sz w:val="24"/>
          <w:szCs w:val="24"/>
        </w:rPr>
        <w:t xml:space="preserve"> [Accessed 3 Oct. 2026].</w:t>
      </w:r>
    </w:p>
    <w:p w:rsidR="00BBFCA1" w:rsidP="00BBFCA1" w:rsidRDefault="00BBFCA1" w14:paraId="0B0D8A79" w14:textId="505873EA">
      <w:pPr>
        <w:rPr>
          <w:b w:val="1"/>
          <w:bCs w:val="1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03460142f5c4cb2"/>
      <w:footerReference w:type="default" r:id="R02ebf4b16b6d417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90422B1" w:rsidTr="590422B1" w14:paraId="5F450E4C">
      <w:trPr>
        <w:trHeight w:val="300"/>
      </w:trPr>
      <w:tc>
        <w:tcPr>
          <w:tcW w:w="3005" w:type="dxa"/>
          <w:tcMar/>
        </w:tcPr>
        <w:p w:rsidR="590422B1" w:rsidP="590422B1" w:rsidRDefault="590422B1" w14:paraId="19C930D3" w14:textId="105B98C6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590422B1" w:rsidP="590422B1" w:rsidRDefault="590422B1" w14:paraId="058646A1" w14:textId="5F6E0F2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90422B1" w:rsidP="590422B1" w:rsidRDefault="590422B1" w14:paraId="51B8F910" w14:textId="4BF54CD7">
          <w:pPr>
            <w:pStyle w:val="Header"/>
            <w:bidi w:val="0"/>
            <w:ind w:right="-115"/>
            <w:jc w:val="right"/>
          </w:pPr>
        </w:p>
      </w:tc>
    </w:tr>
  </w:tbl>
  <w:p w:rsidR="590422B1" w:rsidP="590422B1" w:rsidRDefault="590422B1" w14:paraId="7A6CB3DC" w14:textId="44B8CA9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90422B1" w:rsidTr="590422B1" w14:paraId="536C0198">
      <w:trPr>
        <w:trHeight w:val="300"/>
      </w:trPr>
      <w:tc>
        <w:tcPr>
          <w:tcW w:w="3005" w:type="dxa"/>
          <w:tcMar/>
        </w:tcPr>
        <w:p w:rsidR="590422B1" w:rsidP="590422B1" w:rsidRDefault="590422B1" w14:paraId="17A53FBB" w14:textId="1815413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90422B1" w:rsidP="590422B1" w:rsidRDefault="590422B1" w14:paraId="6D8EBB4D" w14:textId="46826AB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90422B1" w:rsidP="590422B1" w:rsidRDefault="590422B1" w14:paraId="0B101DFA" w14:textId="2A15E1A9">
          <w:pPr>
            <w:pStyle w:val="Header"/>
            <w:bidi w:val="0"/>
            <w:ind w:right="-115"/>
            <w:jc w:val="right"/>
          </w:pPr>
        </w:p>
      </w:tc>
    </w:tr>
  </w:tbl>
  <w:p w:rsidR="590422B1" w:rsidP="590422B1" w:rsidRDefault="590422B1" w14:paraId="736529CA" w14:textId="6A287080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LI33+VdsLV43nf" int2:id="76fQ4LRR">
      <int2:state int2:type="spell" int2:value="Rejected"/>
    </int2:textHash>
    <int2:textHash int2:hashCode="WIjGSmNtwig/0a" int2:id="1mDgl85w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b37ff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E37980"/>
    <w:rsid w:val="005A9777"/>
    <w:rsid w:val="005D3CE3"/>
    <w:rsid w:val="00982DE4"/>
    <w:rsid w:val="00BBFCA1"/>
    <w:rsid w:val="00EDDC2A"/>
    <w:rsid w:val="01826739"/>
    <w:rsid w:val="01C03FC2"/>
    <w:rsid w:val="03763FC3"/>
    <w:rsid w:val="039D9DE5"/>
    <w:rsid w:val="03E90DD1"/>
    <w:rsid w:val="04A2BD40"/>
    <w:rsid w:val="04E0141E"/>
    <w:rsid w:val="053180F0"/>
    <w:rsid w:val="0541ABE6"/>
    <w:rsid w:val="0549C386"/>
    <w:rsid w:val="0557FE30"/>
    <w:rsid w:val="05971271"/>
    <w:rsid w:val="05C4C3A5"/>
    <w:rsid w:val="05E0783C"/>
    <w:rsid w:val="06A13DA6"/>
    <w:rsid w:val="0746EEC9"/>
    <w:rsid w:val="078D900D"/>
    <w:rsid w:val="07E252CD"/>
    <w:rsid w:val="07F8C3EB"/>
    <w:rsid w:val="082FA3AD"/>
    <w:rsid w:val="08303819"/>
    <w:rsid w:val="088BC762"/>
    <w:rsid w:val="089DEA2B"/>
    <w:rsid w:val="08F7D48E"/>
    <w:rsid w:val="0966873A"/>
    <w:rsid w:val="09CA098D"/>
    <w:rsid w:val="0A0DA9BF"/>
    <w:rsid w:val="0ACA6204"/>
    <w:rsid w:val="0AFF5B46"/>
    <w:rsid w:val="0B24D821"/>
    <w:rsid w:val="0B83D681"/>
    <w:rsid w:val="0BCE3704"/>
    <w:rsid w:val="0C0FDC3A"/>
    <w:rsid w:val="0C75CFEE"/>
    <w:rsid w:val="0CDE8703"/>
    <w:rsid w:val="0CE9D756"/>
    <w:rsid w:val="0D2B7033"/>
    <w:rsid w:val="0D2C9A99"/>
    <w:rsid w:val="0D3A73B5"/>
    <w:rsid w:val="0D40E3F9"/>
    <w:rsid w:val="0D769728"/>
    <w:rsid w:val="0D989254"/>
    <w:rsid w:val="0DC156E6"/>
    <w:rsid w:val="0E09557F"/>
    <w:rsid w:val="0E3079BA"/>
    <w:rsid w:val="0E910869"/>
    <w:rsid w:val="0EB39480"/>
    <w:rsid w:val="0EB5A94B"/>
    <w:rsid w:val="0F032363"/>
    <w:rsid w:val="0F0AA46D"/>
    <w:rsid w:val="0F109C05"/>
    <w:rsid w:val="0F774162"/>
    <w:rsid w:val="0FC7A749"/>
    <w:rsid w:val="0FCF327D"/>
    <w:rsid w:val="1032CD40"/>
    <w:rsid w:val="10895419"/>
    <w:rsid w:val="109BDD84"/>
    <w:rsid w:val="113A2B6F"/>
    <w:rsid w:val="125518CC"/>
    <w:rsid w:val="1255CD33"/>
    <w:rsid w:val="12585E54"/>
    <w:rsid w:val="1294CE66"/>
    <w:rsid w:val="12BAC73A"/>
    <w:rsid w:val="12D9B69E"/>
    <w:rsid w:val="12E5C360"/>
    <w:rsid w:val="133E8C15"/>
    <w:rsid w:val="1344B54E"/>
    <w:rsid w:val="145E325C"/>
    <w:rsid w:val="1489B1FD"/>
    <w:rsid w:val="15874B3C"/>
    <w:rsid w:val="161F874A"/>
    <w:rsid w:val="1668ABDB"/>
    <w:rsid w:val="17165E50"/>
    <w:rsid w:val="1717494E"/>
    <w:rsid w:val="174CEC96"/>
    <w:rsid w:val="180C9F37"/>
    <w:rsid w:val="18ADD070"/>
    <w:rsid w:val="1912969D"/>
    <w:rsid w:val="192CABE7"/>
    <w:rsid w:val="195FDC0A"/>
    <w:rsid w:val="196C50F5"/>
    <w:rsid w:val="1BA5E3D4"/>
    <w:rsid w:val="1CB6D48F"/>
    <w:rsid w:val="1CB858CF"/>
    <w:rsid w:val="1CB8C683"/>
    <w:rsid w:val="1CDDE7C4"/>
    <w:rsid w:val="1D1D6321"/>
    <w:rsid w:val="1D8A2B6A"/>
    <w:rsid w:val="1E06D369"/>
    <w:rsid w:val="1E3F4137"/>
    <w:rsid w:val="1E78D823"/>
    <w:rsid w:val="1ED98885"/>
    <w:rsid w:val="1F45EB18"/>
    <w:rsid w:val="1F47684F"/>
    <w:rsid w:val="1FA7B248"/>
    <w:rsid w:val="1FCF2FE1"/>
    <w:rsid w:val="1FEE566D"/>
    <w:rsid w:val="20193CA1"/>
    <w:rsid w:val="207F0439"/>
    <w:rsid w:val="20D33B2C"/>
    <w:rsid w:val="21295DCF"/>
    <w:rsid w:val="21832E16"/>
    <w:rsid w:val="218D16E6"/>
    <w:rsid w:val="21CA2644"/>
    <w:rsid w:val="22625D55"/>
    <w:rsid w:val="22B18C6C"/>
    <w:rsid w:val="23008393"/>
    <w:rsid w:val="23E33576"/>
    <w:rsid w:val="241EE6AD"/>
    <w:rsid w:val="24C7F67A"/>
    <w:rsid w:val="24D542B6"/>
    <w:rsid w:val="2568682A"/>
    <w:rsid w:val="257800BE"/>
    <w:rsid w:val="258F6612"/>
    <w:rsid w:val="25F7CE0E"/>
    <w:rsid w:val="2604F513"/>
    <w:rsid w:val="2639AED5"/>
    <w:rsid w:val="2667F5FF"/>
    <w:rsid w:val="26EED4E7"/>
    <w:rsid w:val="27412F2F"/>
    <w:rsid w:val="27641A99"/>
    <w:rsid w:val="2787EFD8"/>
    <w:rsid w:val="27CB8C32"/>
    <w:rsid w:val="27DDF95E"/>
    <w:rsid w:val="28B4D30B"/>
    <w:rsid w:val="28D6800A"/>
    <w:rsid w:val="292ABFDF"/>
    <w:rsid w:val="29432F57"/>
    <w:rsid w:val="298B0813"/>
    <w:rsid w:val="2AB9EB7F"/>
    <w:rsid w:val="2AD9BE12"/>
    <w:rsid w:val="2AE5912E"/>
    <w:rsid w:val="2AF32161"/>
    <w:rsid w:val="2B540D38"/>
    <w:rsid w:val="2BB090B3"/>
    <w:rsid w:val="2BE52E67"/>
    <w:rsid w:val="2C3BB7ED"/>
    <w:rsid w:val="2C88F231"/>
    <w:rsid w:val="2D891952"/>
    <w:rsid w:val="2D932EBA"/>
    <w:rsid w:val="2E000969"/>
    <w:rsid w:val="2E315876"/>
    <w:rsid w:val="2EE12738"/>
    <w:rsid w:val="2EE19FB1"/>
    <w:rsid w:val="2EFFB0D1"/>
    <w:rsid w:val="2F143FB9"/>
    <w:rsid w:val="2F3DBA66"/>
    <w:rsid w:val="2F45AAB7"/>
    <w:rsid w:val="2F7A12F6"/>
    <w:rsid w:val="2F99AAAF"/>
    <w:rsid w:val="2FAB03C5"/>
    <w:rsid w:val="2FB4F03A"/>
    <w:rsid w:val="2FCA863D"/>
    <w:rsid w:val="2FE37980"/>
    <w:rsid w:val="2FF21377"/>
    <w:rsid w:val="301FC3F7"/>
    <w:rsid w:val="30A4F540"/>
    <w:rsid w:val="32074C8A"/>
    <w:rsid w:val="321D62D4"/>
    <w:rsid w:val="32E2BE27"/>
    <w:rsid w:val="3376247F"/>
    <w:rsid w:val="338F4390"/>
    <w:rsid w:val="33A8C3DF"/>
    <w:rsid w:val="33C12996"/>
    <w:rsid w:val="33D29777"/>
    <w:rsid w:val="34BA34F2"/>
    <w:rsid w:val="3510FB68"/>
    <w:rsid w:val="352ED932"/>
    <w:rsid w:val="353ACB23"/>
    <w:rsid w:val="358ED571"/>
    <w:rsid w:val="363A9297"/>
    <w:rsid w:val="363B2396"/>
    <w:rsid w:val="37306CF8"/>
    <w:rsid w:val="37507766"/>
    <w:rsid w:val="37838B77"/>
    <w:rsid w:val="379BD476"/>
    <w:rsid w:val="386032FD"/>
    <w:rsid w:val="38A5230D"/>
    <w:rsid w:val="38EDC24B"/>
    <w:rsid w:val="391C4B8F"/>
    <w:rsid w:val="39403A95"/>
    <w:rsid w:val="39CF33B6"/>
    <w:rsid w:val="39EB46F7"/>
    <w:rsid w:val="3A1D39E8"/>
    <w:rsid w:val="3B1ED87F"/>
    <w:rsid w:val="3B3A8011"/>
    <w:rsid w:val="3C0E7098"/>
    <w:rsid w:val="3C480F54"/>
    <w:rsid w:val="3CA052BA"/>
    <w:rsid w:val="3CF304CA"/>
    <w:rsid w:val="3D32A9B0"/>
    <w:rsid w:val="3DF382BB"/>
    <w:rsid w:val="3DFC785D"/>
    <w:rsid w:val="3DFD3C86"/>
    <w:rsid w:val="3E1D3CEC"/>
    <w:rsid w:val="3E2B8E1A"/>
    <w:rsid w:val="3E74B818"/>
    <w:rsid w:val="3EE1D55B"/>
    <w:rsid w:val="3F69BAF1"/>
    <w:rsid w:val="3F7E4809"/>
    <w:rsid w:val="3FCC9FFA"/>
    <w:rsid w:val="3FD6F69C"/>
    <w:rsid w:val="4013F330"/>
    <w:rsid w:val="40879BFA"/>
    <w:rsid w:val="408AEDB9"/>
    <w:rsid w:val="417832CB"/>
    <w:rsid w:val="41798710"/>
    <w:rsid w:val="41DEFDD2"/>
    <w:rsid w:val="4221F4E7"/>
    <w:rsid w:val="42649FF8"/>
    <w:rsid w:val="4267E863"/>
    <w:rsid w:val="42A5749B"/>
    <w:rsid w:val="4329B74D"/>
    <w:rsid w:val="4378E9A6"/>
    <w:rsid w:val="440AFFA3"/>
    <w:rsid w:val="444C7F8A"/>
    <w:rsid w:val="446427A0"/>
    <w:rsid w:val="448ECFB2"/>
    <w:rsid w:val="44F04F29"/>
    <w:rsid w:val="44FA7B3B"/>
    <w:rsid w:val="45717736"/>
    <w:rsid w:val="45A2FA24"/>
    <w:rsid w:val="45D45B03"/>
    <w:rsid w:val="45EA99C1"/>
    <w:rsid w:val="46211938"/>
    <w:rsid w:val="46B9019A"/>
    <w:rsid w:val="46D523E2"/>
    <w:rsid w:val="47179131"/>
    <w:rsid w:val="47D54A0A"/>
    <w:rsid w:val="481D08D6"/>
    <w:rsid w:val="488EA12D"/>
    <w:rsid w:val="4967C3C1"/>
    <w:rsid w:val="49C1E155"/>
    <w:rsid w:val="4A00DB11"/>
    <w:rsid w:val="4A31DBC4"/>
    <w:rsid w:val="4A479B25"/>
    <w:rsid w:val="4A4BA047"/>
    <w:rsid w:val="4A4F7929"/>
    <w:rsid w:val="4A7F5495"/>
    <w:rsid w:val="4AC571CC"/>
    <w:rsid w:val="4B50C55D"/>
    <w:rsid w:val="4B9EED3B"/>
    <w:rsid w:val="4C2316BD"/>
    <w:rsid w:val="4C32A797"/>
    <w:rsid w:val="4C79F006"/>
    <w:rsid w:val="4D6EAB01"/>
    <w:rsid w:val="4D823E37"/>
    <w:rsid w:val="4DCEC2AC"/>
    <w:rsid w:val="4E117348"/>
    <w:rsid w:val="4E146082"/>
    <w:rsid w:val="4E56B4BD"/>
    <w:rsid w:val="4EDECAD2"/>
    <w:rsid w:val="4F5EAE19"/>
    <w:rsid w:val="4FB1124E"/>
    <w:rsid w:val="50B3B99A"/>
    <w:rsid w:val="50BC70B0"/>
    <w:rsid w:val="511BF150"/>
    <w:rsid w:val="513A1BBA"/>
    <w:rsid w:val="523E359F"/>
    <w:rsid w:val="5336C8BA"/>
    <w:rsid w:val="536CF36F"/>
    <w:rsid w:val="53796C5E"/>
    <w:rsid w:val="53B5DBB1"/>
    <w:rsid w:val="53C08C46"/>
    <w:rsid w:val="53EF8A23"/>
    <w:rsid w:val="53F82BC8"/>
    <w:rsid w:val="5458BA3F"/>
    <w:rsid w:val="5459E138"/>
    <w:rsid w:val="546C00FE"/>
    <w:rsid w:val="550E42C1"/>
    <w:rsid w:val="5543EE2C"/>
    <w:rsid w:val="55A6C384"/>
    <w:rsid w:val="56D7BC48"/>
    <w:rsid w:val="570D4B05"/>
    <w:rsid w:val="57AA7694"/>
    <w:rsid w:val="57D815C2"/>
    <w:rsid w:val="58817DBD"/>
    <w:rsid w:val="58BEE6E8"/>
    <w:rsid w:val="590422B1"/>
    <w:rsid w:val="5A0CCEBD"/>
    <w:rsid w:val="5AC54B8F"/>
    <w:rsid w:val="5AEF0106"/>
    <w:rsid w:val="5C6AEEA8"/>
    <w:rsid w:val="5C83631A"/>
    <w:rsid w:val="5CAA91E0"/>
    <w:rsid w:val="5CE4343F"/>
    <w:rsid w:val="5CEDF5C0"/>
    <w:rsid w:val="5D149E11"/>
    <w:rsid w:val="5D91B613"/>
    <w:rsid w:val="5DBD1780"/>
    <w:rsid w:val="5E08B1DB"/>
    <w:rsid w:val="5E26C4AC"/>
    <w:rsid w:val="5E2C4BE9"/>
    <w:rsid w:val="5E51F1A8"/>
    <w:rsid w:val="5E634AD0"/>
    <w:rsid w:val="5F784A4B"/>
    <w:rsid w:val="6146C9B2"/>
    <w:rsid w:val="615723AD"/>
    <w:rsid w:val="61694A30"/>
    <w:rsid w:val="61EAB4C4"/>
    <w:rsid w:val="6201DD01"/>
    <w:rsid w:val="62403529"/>
    <w:rsid w:val="62FFFACC"/>
    <w:rsid w:val="639CF2F8"/>
    <w:rsid w:val="63D30F35"/>
    <w:rsid w:val="640583FC"/>
    <w:rsid w:val="640CC97C"/>
    <w:rsid w:val="642E4606"/>
    <w:rsid w:val="642E9E08"/>
    <w:rsid w:val="647B2901"/>
    <w:rsid w:val="64936B74"/>
    <w:rsid w:val="64BB4FD4"/>
    <w:rsid w:val="64EDC016"/>
    <w:rsid w:val="66642352"/>
    <w:rsid w:val="66C359D3"/>
    <w:rsid w:val="6701556B"/>
    <w:rsid w:val="677FA438"/>
    <w:rsid w:val="67914FE7"/>
    <w:rsid w:val="67B05735"/>
    <w:rsid w:val="6813196B"/>
    <w:rsid w:val="684027B1"/>
    <w:rsid w:val="687F3B80"/>
    <w:rsid w:val="6881E902"/>
    <w:rsid w:val="690B690A"/>
    <w:rsid w:val="690D8646"/>
    <w:rsid w:val="695E29FA"/>
    <w:rsid w:val="69B0FA0D"/>
    <w:rsid w:val="69B1475C"/>
    <w:rsid w:val="69D44F36"/>
    <w:rsid w:val="6A4E051D"/>
    <w:rsid w:val="6B086114"/>
    <w:rsid w:val="6B388F0C"/>
    <w:rsid w:val="6C2AD7F3"/>
    <w:rsid w:val="6C63963E"/>
    <w:rsid w:val="6D73088A"/>
    <w:rsid w:val="6DDB201A"/>
    <w:rsid w:val="6E36DB2B"/>
    <w:rsid w:val="6E40E634"/>
    <w:rsid w:val="6EF46891"/>
    <w:rsid w:val="6F34BC08"/>
    <w:rsid w:val="6F45D62F"/>
    <w:rsid w:val="6F6879C5"/>
    <w:rsid w:val="6F9E8222"/>
    <w:rsid w:val="7024E035"/>
    <w:rsid w:val="70CB7453"/>
    <w:rsid w:val="70D635BE"/>
    <w:rsid w:val="70E457F1"/>
    <w:rsid w:val="715BA536"/>
    <w:rsid w:val="71B4C639"/>
    <w:rsid w:val="71C2E772"/>
    <w:rsid w:val="725B4402"/>
    <w:rsid w:val="729E11E8"/>
    <w:rsid w:val="72BBC133"/>
    <w:rsid w:val="737ADABD"/>
    <w:rsid w:val="73A9D392"/>
    <w:rsid w:val="740C1847"/>
    <w:rsid w:val="7441D978"/>
    <w:rsid w:val="74CCBB42"/>
    <w:rsid w:val="74D1D8BB"/>
    <w:rsid w:val="750A9CF7"/>
    <w:rsid w:val="750B574E"/>
    <w:rsid w:val="753AC32D"/>
    <w:rsid w:val="75608826"/>
    <w:rsid w:val="761D506A"/>
    <w:rsid w:val="7634ADBE"/>
    <w:rsid w:val="7645696C"/>
    <w:rsid w:val="777C819D"/>
    <w:rsid w:val="77868FB6"/>
    <w:rsid w:val="77AAC3F7"/>
    <w:rsid w:val="77C14BF3"/>
    <w:rsid w:val="77E5F5A2"/>
    <w:rsid w:val="783048CE"/>
    <w:rsid w:val="784CB877"/>
    <w:rsid w:val="793C4265"/>
    <w:rsid w:val="7999521B"/>
    <w:rsid w:val="7B051A24"/>
    <w:rsid w:val="7B455E54"/>
    <w:rsid w:val="7B4E8063"/>
    <w:rsid w:val="7BCE4705"/>
    <w:rsid w:val="7C022E84"/>
    <w:rsid w:val="7C0D8FF8"/>
    <w:rsid w:val="7C25F137"/>
    <w:rsid w:val="7C883DF1"/>
    <w:rsid w:val="7D474FD0"/>
    <w:rsid w:val="7D8705D0"/>
    <w:rsid w:val="7D9C6885"/>
    <w:rsid w:val="7DC4B390"/>
    <w:rsid w:val="7DDE149C"/>
    <w:rsid w:val="7E0EBADF"/>
    <w:rsid w:val="7E127114"/>
    <w:rsid w:val="7E78E09C"/>
    <w:rsid w:val="7EB083B3"/>
    <w:rsid w:val="7F35F7B1"/>
    <w:rsid w:val="7F452B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93D984"/>
  <w15:chartTrackingRefBased/>
  <w15:docId w15:val="{FB537C4F-6158-40A4-A1EB-BBAF50FB29C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590422B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90422B1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00BBFCA1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00BBFCA1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e03460142f5c4cb2" /><Relationship Type="http://schemas.openxmlformats.org/officeDocument/2006/relationships/footer" Target="/word/footer.xml" Id="R02ebf4b16b6d4173" /><Relationship Type="http://schemas.microsoft.com/office/2020/10/relationships/intelligence" Target="/word/intelligence2.xml" Id="R582ed6113c3843c1" /><Relationship Type="http://schemas.openxmlformats.org/officeDocument/2006/relationships/hyperlink" Target="https://www.mayoclinic.org/healthy-lifestyle/childrens-health/in-depth/mental-illness-in-children/art-20046577" TargetMode="External" Id="Raab1ceb280cb41f4" /><Relationship Type="http://schemas.openxmlformats.org/officeDocument/2006/relationships/hyperlink" Target="https://authorservices.taylorandfrancis.com/publishing-your-research/peer-review/" TargetMode="External" Id="R6dfa52d8c7fa456d" /><Relationship Type="http://schemas.openxmlformats.org/officeDocument/2006/relationships/hyperlink" Target="https://ukdataservice.ac.uk/learning-hub/data-producer-support/legal-and-ethical-responsibilities/ethical-responsibilities/ethical-considerations-when-working-with-secondary-data/" TargetMode="External" Id="Rabf956da7e4741b1" /><Relationship Type="http://schemas.openxmlformats.org/officeDocument/2006/relationships/numbering" Target="/word/numbering.xml" Id="R0176b2499c644992" /><Relationship Type="http://schemas.openxmlformats.org/officeDocument/2006/relationships/hyperlink" Target="https://bmcmedresmethodol.biomedcentral.com/articles/10.1186/s12874-019-0751-7" TargetMode="External" Id="Reaefead416054a27" /><Relationship Type="http://schemas.openxmlformats.org/officeDocument/2006/relationships/hyperlink" Target="https://doi.org/10.1080/1364557032000119616" TargetMode="External" Id="Rc917f686bf6843d6" /><Relationship Type="http://schemas.openxmlformats.org/officeDocument/2006/relationships/hyperlink" Target="https://digital.nhs.uk/data-and-information/publications/statistical/mental-health-of-children-and-young-people-in-england/2023-wave-4-follow-up" TargetMode="External" Id="R1166dfd4e7e4479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Farzana Mohamed Raza Mohamed (2419129)</dc:creator>
  <keywords/>
  <dc:description/>
  <lastModifiedBy>Farzana Mohamed Raza Mohamed (2419129)</lastModifiedBy>
  <revision>4</revision>
  <dcterms:created xsi:type="dcterms:W3CDTF">2026-09-20T11:24:08.1622693Z</dcterms:created>
  <dcterms:modified xsi:type="dcterms:W3CDTF">2026-10-11T21:32:05.9629032Z</dcterms:modified>
</coreProperties>
</file>