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7E0620" w14:textId="77777777" w:rsidR="006951E6" w:rsidRDefault="006951E6" w:rsidP="00155BD4">
      <w:pPr>
        <w:widowControl w:val="0"/>
        <w:autoSpaceDE w:val="0"/>
        <w:autoSpaceDN w:val="0"/>
        <w:spacing w:after="0" w:line="276" w:lineRule="auto"/>
        <w:ind w:left="644" w:right="-18"/>
        <w:rPr>
          <w:rFonts w:ascii="Arial" w:eastAsia="Arial" w:hAnsi="Arial" w:cs="Arial"/>
          <w:b/>
          <w:lang w:val="nl-NL"/>
        </w:rPr>
      </w:pPr>
    </w:p>
    <w:p w14:paraId="35E54ABE" w14:textId="77777777" w:rsidR="006951E6" w:rsidRDefault="006951E6" w:rsidP="00155BD4">
      <w:pPr>
        <w:widowControl w:val="0"/>
        <w:autoSpaceDE w:val="0"/>
        <w:autoSpaceDN w:val="0"/>
        <w:spacing w:after="0" w:line="276" w:lineRule="auto"/>
        <w:ind w:left="644" w:right="-18"/>
        <w:rPr>
          <w:rFonts w:ascii="Arial" w:eastAsia="Arial" w:hAnsi="Arial" w:cs="Arial"/>
          <w:b/>
          <w:lang w:val="nl-NL"/>
        </w:rPr>
      </w:pPr>
    </w:p>
    <w:p w14:paraId="214E3499" w14:textId="27BDC2C2" w:rsidR="00155BD4" w:rsidRDefault="00155BD4" w:rsidP="00155BD4">
      <w:pPr>
        <w:widowControl w:val="0"/>
        <w:autoSpaceDE w:val="0"/>
        <w:autoSpaceDN w:val="0"/>
        <w:spacing w:after="0" w:line="276" w:lineRule="auto"/>
        <w:ind w:left="644" w:right="-18"/>
        <w:rPr>
          <w:rFonts w:ascii="Arial" w:eastAsia="Arial" w:hAnsi="Arial" w:cs="Arial"/>
          <w:b/>
          <w:spacing w:val="-60"/>
          <w:lang w:val="nl-NL"/>
        </w:rPr>
      </w:pPr>
      <w:r w:rsidRPr="00155BD4">
        <w:rPr>
          <w:rFonts w:ascii="Arial" w:eastAsia="Arial" w:hAnsi="Arial" w:cs="Arial"/>
          <w:b/>
          <w:lang w:val="nl-NL"/>
        </w:rPr>
        <w:t>Student name:</w:t>
      </w:r>
      <w:r w:rsidRPr="00155BD4">
        <w:rPr>
          <w:rFonts w:ascii="Arial" w:eastAsia="Arial" w:hAnsi="Arial" w:cs="Arial"/>
          <w:b/>
          <w:spacing w:val="-60"/>
          <w:lang w:val="nl-NL"/>
        </w:rPr>
        <w:t xml:space="preserve"> </w:t>
      </w:r>
    </w:p>
    <w:p w14:paraId="17377A2E" w14:textId="757F2751" w:rsidR="00155BD4" w:rsidRDefault="00C018FC" w:rsidP="00155BD4">
      <w:pPr>
        <w:widowControl w:val="0"/>
        <w:autoSpaceDE w:val="0"/>
        <w:autoSpaceDN w:val="0"/>
        <w:spacing w:after="0" w:line="276" w:lineRule="auto"/>
        <w:ind w:left="282"/>
        <w:jc w:val="both"/>
        <w:rPr>
          <w:rFonts w:ascii="Arial" w:eastAsia="Arial" w:hAnsi="Arial" w:cs="Arial"/>
          <w:b/>
          <w:lang w:val="en-US"/>
        </w:rPr>
      </w:pPr>
      <w:r>
        <w:rPr>
          <w:rFonts w:ascii="Arial" w:eastAsia="Arial" w:hAnsi="Arial" w:cs="Arial"/>
          <w:b/>
          <w:lang w:val="en-US"/>
        </w:rPr>
        <w:t xml:space="preserve">      </w:t>
      </w:r>
      <w:r w:rsidR="00155BD4" w:rsidRPr="00155BD4">
        <w:rPr>
          <w:rFonts w:ascii="Arial" w:eastAsia="Arial" w:hAnsi="Arial" w:cs="Arial"/>
          <w:b/>
          <w:lang w:val="en-US"/>
        </w:rPr>
        <w:t>Student</w:t>
      </w:r>
      <w:r w:rsidR="00155BD4" w:rsidRPr="00155BD4">
        <w:rPr>
          <w:rFonts w:ascii="Arial" w:eastAsia="Arial" w:hAnsi="Arial" w:cs="Arial"/>
          <w:b/>
          <w:spacing w:val="-5"/>
          <w:lang w:val="en-US"/>
        </w:rPr>
        <w:t xml:space="preserve"> </w:t>
      </w:r>
    </w:p>
    <w:p w14:paraId="659026BC" w14:textId="5DB0A5FE" w:rsidR="00155BD4" w:rsidRPr="00155BD4" w:rsidRDefault="00155BD4" w:rsidP="00155BD4">
      <w:pPr>
        <w:widowControl w:val="0"/>
        <w:autoSpaceDE w:val="0"/>
        <w:autoSpaceDN w:val="0"/>
        <w:spacing w:after="0" w:line="276" w:lineRule="auto"/>
        <w:ind w:left="282"/>
        <w:jc w:val="both"/>
        <w:rPr>
          <w:rFonts w:ascii="Arial" w:eastAsia="Arial" w:hAnsi="Arial" w:cs="Arial"/>
          <w:b/>
          <w:lang w:val="en-US"/>
        </w:rPr>
      </w:pPr>
      <w:r w:rsidRPr="00155BD4">
        <w:rPr>
          <w:rFonts w:ascii="Arial" w:eastAsia="Arial" w:hAnsi="Arial" w:cs="Arial"/>
          <w:b/>
          <w:spacing w:val="-2"/>
          <w:lang w:val="en-US"/>
        </w:rPr>
        <w:t xml:space="preserve"> </w:t>
      </w:r>
      <w:r w:rsidR="00C018FC">
        <w:rPr>
          <w:rFonts w:ascii="Arial" w:eastAsia="Arial" w:hAnsi="Arial" w:cs="Arial"/>
          <w:b/>
          <w:spacing w:val="-2"/>
          <w:lang w:val="en-US"/>
        </w:rPr>
        <w:t xml:space="preserve"> </w:t>
      </w:r>
      <w:r w:rsidRPr="00155BD4">
        <w:rPr>
          <w:rFonts w:ascii="Arial" w:eastAsia="Arial" w:hAnsi="Arial" w:cs="Arial"/>
          <w:b/>
          <w:lang w:val="en-US"/>
        </w:rPr>
        <w:t>number:</w:t>
      </w:r>
      <w:r>
        <w:rPr>
          <w:rFonts w:ascii="Arial" w:eastAsia="Arial" w:hAnsi="Arial" w:cs="Arial"/>
          <w:b/>
          <w:lang w:val="en-US"/>
        </w:rPr>
        <w:t>2026744</w:t>
      </w:r>
    </w:p>
    <w:p w14:paraId="74126FAE" w14:textId="77777777" w:rsidR="00155BD4" w:rsidRDefault="00155BD4" w:rsidP="00155BD4">
      <w:pPr>
        <w:widowControl w:val="0"/>
        <w:autoSpaceDE w:val="0"/>
        <w:autoSpaceDN w:val="0"/>
        <w:spacing w:after="0" w:line="276" w:lineRule="auto"/>
        <w:ind w:left="644" w:right="-18"/>
        <w:rPr>
          <w:rFonts w:ascii="Arial" w:eastAsia="Arial" w:hAnsi="Arial" w:cs="Arial"/>
          <w:b/>
          <w:spacing w:val="-60"/>
          <w:lang w:val="nl-NL"/>
        </w:rPr>
      </w:pPr>
    </w:p>
    <w:p w14:paraId="0CE4AF84" w14:textId="5044A247" w:rsidR="00155BD4" w:rsidRDefault="00155BD4" w:rsidP="00155BD4">
      <w:pPr>
        <w:widowControl w:val="0"/>
        <w:autoSpaceDE w:val="0"/>
        <w:autoSpaceDN w:val="0"/>
        <w:spacing w:after="0" w:line="276" w:lineRule="auto"/>
        <w:ind w:left="644" w:right="-18"/>
        <w:rPr>
          <w:rFonts w:ascii="Arial" w:eastAsia="Arial" w:hAnsi="Arial" w:cs="Arial"/>
          <w:b/>
          <w:spacing w:val="1"/>
          <w:lang w:val="nl-NL"/>
        </w:rPr>
      </w:pPr>
      <w:r w:rsidRPr="00155BD4">
        <w:rPr>
          <w:rFonts w:ascii="Arial" w:eastAsia="Arial" w:hAnsi="Arial" w:cs="Arial"/>
          <w:b/>
          <w:lang w:val="nl-NL"/>
        </w:rPr>
        <w:t>Programme:</w:t>
      </w:r>
      <w:r w:rsidRPr="00155BD4">
        <w:rPr>
          <w:rFonts w:ascii="Arial" w:eastAsia="Arial" w:hAnsi="Arial" w:cs="Arial"/>
          <w:b/>
          <w:spacing w:val="1"/>
          <w:lang w:val="nl-NL"/>
        </w:rPr>
        <w:t xml:space="preserve"> </w:t>
      </w:r>
    </w:p>
    <w:p w14:paraId="22C857E6" w14:textId="3C2E1A91" w:rsidR="00155BD4" w:rsidRPr="00155BD4" w:rsidRDefault="00155BD4" w:rsidP="00155BD4">
      <w:pPr>
        <w:widowControl w:val="0"/>
        <w:autoSpaceDE w:val="0"/>
        <w:autoSpaceDN w:val="0"/>
        <w:spacing w:after="0" w:line="276" w:lineRule="auto"/>
        <w:ind w:left="644" w:right="-18"/>
        <w:rPr>
          <w:rFonts w:ascii="Arial" w:eastAsia="Arial" w:hAnsi="Arial" w:cs="Arial"/>
          <w:b/>
          <w:lang w:val="nl-NL"/>
        </w:rPr>
      </w:pPr>
      <w:r w:rsidRPr="00155BD4">
        <w:rPr>
          <w:rFonts w:ascii="Arial" w:eastAsia="Arial" w:hAnsi="Arial" w:cs="Arial"/>
          <w:b/>
          <w:lang w:val="nl-NL"/>
        </w:rPr>
        <w:t>Module:</w:t>
      </w:r>
    </w:p>
    <w:p w14:paraId="3AFF40FE" w14:textId="77777777" w:rsidR="00155BD4" w:rsidRDefault="00155BD4" w:rsidP="00155BD4">
      <w:pPr>
        <w:widowControl w:val="0"/>
        <w:autoSpaceDE w:val="0"/>
        <w:autoSpaceDN w:val="0"/>
        <w:spacing w:before="45" w:after="0" w:line="276" w:lineRule="auto"/>
        <w:ind w:left="644"/>
        <w:rPr>
          <w:rFonts w:ascii="Arial" w:eastAsia="Arial" w:hAnsi="Arial" w:cs="Arial"/>
          <w:b/>
          <w:lang w:val="en-US"/>
        </w:rPr>
      </w:pPr>
    </w:p>
    <w:p w14:paraId="7AE0C7D3" w14:textId="1D720A3B" w:rsidR="00155BD4" w:rsidRPr="00155BD4" w:rsidRDefault="00155BD4" w:rsidP="00155BD4">
      <w:pPr>
        <w:widowControl w:val="0"/>
        <w:autoSpaceDE w:val="0"/>
        <w:autoSpaceDN w:val="0"/>
        <w:spacing w:before="45" w:after="0" w:line="276" w:lineRule="auto"/>
        <w:ind w:left="644"/>
        <w:rPr>
          <w:rFonts w:ascii="Arial" w:eastAsia="Arial" w:hAnsi="Arial" w:cs="Arial"/>
          <w:b/>
          <w:lang w:val="en-US"/>
        </w:rPr>
      </w:pPr>
      <w:r w:rsidRPr="00155BD4">
        <w:rPr>
          <w:rFonts w:ascii="Arial" w:eastAsia="Arial" w:hAnsi="Arial" w:cs="Arial"/>
          <w:b/>
          <w:lang w:val="en-US"/>
        </w:rPr>
        <w:t>Module</w:t>
      </w:r>
      <w:r w:rsidRPr="00155BD4">
        <w:rPr>
          <w:rFonts w:ascii="Arial" w:eastAsia="Arial" w:hAnsi="Arial" w:cs="Arial"/>
          <w:b/>
          <w:spacing w:val="-3"/>
          <w:lang w:val="en-US"/>
        </w:rPr>
        <w:t xml:space="preserve"> </w:t>
      </w:r>
      <w:r w:rsidRPr="00155BD4">
        <w:rPr>
          <w:rFonts w:ascii="Arial" w:eastAsia="Arial" w:hAnsi="Arial" w:cs="Arial"/>
          <w:b/>
          <w:lang w:val="en-US"/>
        </w:rPr>
        <w:t>code:</w:t>
      </w:r>
    </w:p>
    <w:p w14:paraId="1C5EEF7A" w14:textId="77777777" w:rsidR="00155BD4" w:rsidRPr="00155BD4" w:rsidRDefault="00155BD4" w:rsidP="00155BD4">
      <w:pPr>
        <w:widowControl w:val="0"/>
        <w:autoSpaceDE w:val="0"/>
        <w:autoSpaceDN w:val="0"/>
        <w:spacing w:after="0" w:line="276" w:lineRule="auto"/>
        <w:rPr>
          <w:rFonts w:ascii="Arial" w:eastAsia="Arial" w:hAnsi="Arial" w:cs="Arial"/>
          <w:b/>
          <w:sz w:val="24"/>
          <w:lang w:val="en-US"/>
        </w:rPr>
      </w:pPr>
    </w:p>
    <w:p w14:paraId="0115DEAF" w14:textId="77777777" w:rsidR="00155BD4" w:rsidRPr="00155BD4" w:rsidRDefault="00155BD4" w:rsidP="00155BD4">
      <w:pPr>
        <w:widowControl w:val="0"/>
        <w:autoSpaceDE w:val="0"/>
        <w:autoSpaceDN w:val="0"/>
        <w:spacing w:before="2" w:after="0" w:line="276" w:lineRule="auto"/>
        <w:rPr>
          <w:rFonts w:ascii="Arial" w:eastAsia="Arial" w:hAnsi="Arial" w:cs="Arial"/>
          <w:b/>
          <w:sz w:val="30"/>
          <w:lang w:val="en-US"/>
        </w:rPr>
      </w:pPr>
    </w:p>
    <w:p w14:paraId="6B39A4BE" w14:textId="77777777" w:rsidR="00155BD4" w:rsidRDefault="00155BD4" w:rsidP="00155BD4">
      <w:pPr>
        <w:widowControl w:val="0"/>
        <w:autoSpaceDE w:val="0"/>
        <w:autoSpaceDN w:val="0"/>
        <w:spacing w:before="1" w:after="0" w:line="276" w:lineRule="auto"/>
        <w:ind w:left="644"/>
        <w:rPr>
          <w:rFonts w:ascii="Arial" w:eastAsia="Arial" w:hAnsi="Arial" w:cs="Arial"/>
          <w:b/>
          <w:lang w:val="en-US"/>
        </w:rPr>
      </w:pPr>
    </w:p>
    <w:p w14:paraId="3F0C9E5D" w14:textId="216C9AF4" w:rsidR="00155BD4" w:rsidRDefault="00155BD4" w:rsidP="00155BD4">
      <w:pPr>
        <w:widowControl w:val="0"/>
        <w:autoSpaceDE w:val="0"/>
        <w:autoSpaceDN w:val="0"/>
        <w:spacing w:before="1" w:after="0" w:line="276" w:lineRule="auto"/>
        <w:ind w:left="644"/>
        <w:rPr>
          <w:rFonts w:ascii="Arial" w:eastAsia="Arial" w:hAnsi="Arial" w:cs="Arial"/>
          <w:b/>
          <w:lang w:val="en-US"/>
        </w:rPr>
      </w:pPr>
      <w:r w:rsidRPr="00155BD4">
        <w:rPr>
          <w:rFonts w:ascii="Arial" w:eastAsia="Arial" w:hAnsi="Arial" w:cs="Arial"/>
          <w:b/>
          <w:lang w:val="en-US"/>
        </w:rPr>
        <w:t>Lecturer:</w:t>
      </w:r>
    </w:p>
    <w:p w14:paraId="09286885" w14:textId="77777777" w:rsidR="00155BD4" w:rsidRPr="00155BD4" w:rsidRDefault="00155BD4" w:rsidP="00155BD4">
      <w:pPr>
        <w:widowControl w:val="0"/>
        <w:autoSpaceDE w:val="0"/>
        <w:autoSpaceDN w:val="0"/>
        <w:spacing w:before="1" w:after="0" w:line="276" w:lineRule="auto"/>
        <w:ind w:left="644"/>
        <w:rPr>
          <w:rFonts w:ascii="Arial" w:eastAsia="Arial" w:hAnsi="Arial" w:cs="Arial"/>
          <w:b/>
          <w:lang w:val="en-US"/>
        </w:rPr>
      </w:pPr>
    </w:p>
    <w:p w14:paraId="69B277B5" w14:textId="77777777" w:rsidR="006951E6" w:rsidRDefault="00155BD4" w:rsidP="00155BD4">
      <w:pPr>
        <w:widowControl w:val="0"/>
        <w:autoSpaceDE w:val="0"/>
        <w:autoSpaceDN w:val="0"/>
        <w:spacing w:before="8" w:after="0" w:line="276" w:lineRule="auto"/>
        <w:rPr>
          <w:rFonts w:ascii="Arial" w:eastAsia="Arial" w:hAnsi="Arial" w:cs="Arial"/>
          <w:lang w:val="en-US"/>
        </w:rPr>
      </w:pPr>
      <w:r w:rsidRPr="00155BD4">
        <w:rPr>
          <w:rFonts w:ascii="Arial" w:eastAsia="Arial" w:hAnsi="Arial" w:cs="Arial"/>
          <w:lang w:val="en-US"/>
        </w:rPr>
        <w:br w:type="column"/>
      </w:r>
      <w:r>
        <w:rPr>
          <w:rFonts w:ascii="Arial" w:eastAsia="Arial" w:hAnsi="Arial" w:cs="Arial"/>
          <w:lang w:val="en-US"/>
        </w:rPr>
        <w:t xml:space="preserve"> </w:t>
      </w:r>
    </w:p>
    <w:p w14:paraId="7031D609" w14:textId="77777777" w:rsidR="006951E6" w:rsidRDefault="006951E6" w:rsidP="00155BD4">
      <w:pPr>
        <w:widowControl w:val="0"/>
        <w:autoSpaceDE w:val="0"/>
        <w:autoSpaceDN w:val="0"/>
        <w:spacing w:before="8" w:after="0" w:line="276" w:lineRule="auto"/>
        <w:rPr>
          <w:rFonts w:ascii="Arial" w:eastAsia="Arial" w:hAnsi="Arial" w:cs="Arial"/>
          <w:lang w:val="en-US"/>
        </w:rPr>
      </w:pPr>
    </w:p>
    <w:p w14:paraId="5516BC0C" w14:textId="7EA73890" w:rsidR="00155BD4" w:rsidRDefault="00155BD4" w:rsidP="00155BD4">
      <w:pPr>
        <w:widowControl w:val="0"/>
        <w:autoSpaceDE w:val="0"/>
        <w:autoSpaceDN w:val="0"/>
        <w:spacing w:before="8" w:after="0" w:line="276" w:lineRule="auto"/>
        <w:rPr>
          <w:rFonts w:ascii="Arial" w:eastAsia="Arial" w:hAnsi="Arial" w:cs="Arial"/>
          <w:b/>
          <w:sz w:val="26"/>
          <w:lang w:val="en-US"/>
        </w:rPr>
      </w:pPr>
      <w:r>
        <w:rPr>
          <w:rFonts w:ascii="Arial" w:eastAsia="Arial" w:hAnsi="Arial" w:cs="Arial"/>
          <w:lang w:val="en-US"/>
        </w:rPr>
        <w:t xml:space="preserve">Cislianu Viorica </w:t>
      </w:r>
    </w:p>
    <w:p w14:paraId="59AE0962" w14:textId="04AACAFF" w:rsidR="00155BD4" w:rsidRDefault="00155BD4" w:rsidP="00155BD4">
      <w:pPr>
        <w:widowControl w:val="0"/>
        <w:autoSpaceDE w:val="0"/>
        <w:autoSpaceDN w:val="0"/>
        <w:spacing w:before="8" w:after="0" w:line="276" w:lineRule="auto"/>
        <w:rPr>
          <w:rFonts w:ascii="Arial" w:eastAsia="Arial" w:hAnsi="Arial" w:cs="Arial"/>
          <w:b/>
          <w:sz w:val="26"/>
          <w:lang w:val="en-US"/>
        </w:rPr>
      </w:pPr>
    </w:p>
    <w:p w14:paraId="273A5CAC" w14:textId="050209A1" w:rsidR="00155BD4" w:rsidRDefault="00155BD4" w:rsidP="00155BD4">
      <w:pPr>
        <w:widowControl w:val="0"/>
        <w:autoSpaceDE w:val="0"/>
        <w:autoSpaceDN w:val="0"/>
        <w:spacing w:before="8" w:after="0" w:line="276" w:lineRule="auto"/>
        <w:rPr>
          <w:rFonts w:ascii="Arial" w:eastAsia="Arial" w:hAnsi="Arial" w:cs="Arial"/>
          <w:b/>
          <w:sz w:val="26"/>
          <w:lang w:val="en-US"/>
        </w:rPr>
      </w:pPr>
    </w:p>
    <w:p w14:paraId="3A38227B" w14:textId="77777777" w:rsidR="00155BD4" w:rsidRPr="00155BD4" w:rsidRDefault="00155BD4" w:rsidP="00155BD4">
      <w:pPr>
        <w:widowControl w:val="0"/>
        <w:autoSpaceDE w:val="0"/>
        <w:autoSpaceDN w:val="0"/>
        <w:spacing w:before="8" w:after="0" w:line="276" w:lineRule="auto"/>
        <w:rPr>
          <w:rFonts w:ascii="Arial" w:eastAsia="Arial" w:hAnsi="Arial" w:cs="Arial"/>
          <w:b/>
          <w:sz w:val="26"/>
          <w:lang w:val="en-US"/>
        </w:rPr>
      </w:pPr>
    </w:p>
    <w:p w14:paraId="22801C0A" w14:textId="02536A04" w:rsidR="00155BD4" w:rsidRPr="00155BD4" w:rsidRDefault="00155BD4" w:rsidP="00155BD4">
      <w:pPr>
        <w:widowControl w:val="0"/>
        <w:autoSpaceDE w:val="0"/>
        <w:autoSpaceDN w:val="0"/>
        <w:spacing w:after="0" w:line="276" w:lineRule="auto"/>
        <w:ind w:left="523"/>
        <w:rPr>
          <w:rFonts w:ascii="Arial" w:eastAsia="Arial" w:hAnsi="Arial" w:cs="Arial"/>
          <w:sz w:val="24"/>
          <w:lang w:val="en-US"/>
        </w:rPr>
      </w:pPr>
      <w:r w:rsidRPr="00155BD4">
        <w:rPr>
          <w:rFonts w:ascii="Arial" w:eastAsia="Arial" w:hAnsi="Arial" w:cs="Arial"/>
          <w:sz w:val="24"/>
          <w:lang w:val="en-US"/>
        </w:rPr>
        <w:t>BSc</w:t>
      </w:r>
      <w:r w:rsidRPr="00155BD4">
        <w:rPr>
          <w:rFonts w:ascii="Arial" w:eastAsia="Arial" w:hAnsi="Arial" w:cs="Arial"/>
          <w:spacing w:val="-4"/>
          <w:sz w:val="24"/>
          <w:lang w:val="en-US"/>
        </w:rPr>
        <w:t xml:space="preserve"> </w:t>
      </w:r>
      <w:r w:rsidRPr="00155BD4">
        <w:rPr>
          <w:rFonts w:ascii="Arial" w:eastAsia="Arial" w:hAnsi="Arial" w:cs="Arial"/>
          <w:sz w:val="24"/>
          <w:lang w:val="en-US"/>
        </w:rPr>
        <w:t>Health</w:t>
      </w:r>
      <w:r w:rsidRPr="00155BD4">
        <w:rPr>
          <w:rFonts w:ascii="Arial" w:eastAsia="Arial" w:hAnsi="Arial" w:cs="Arial"/>
          <w:spacing w:val="-4"/>
          <w:sz w:val="24"/>
          <w:lang w:val="en-US"/>
        </w:rPr>
        <w:t xml:space="preserve"> </w:t>
      </w:r>
      <w:r w:rsidRPr="00155BD4">
        <w:rPr>
          <w:rFonts w:ascii="Arial" w:eastAsia="Arial" w:hAnsi="Arial" w:cs="Arial"/>
          <w:sz w:val="24"/>
          <w:lang w:val="en-US"/>
        </w:rPr>
        <w:t>and</w:t>
      </w:r>
      <w:r w:rsidRPr="00155BD4">
        <w:rPr>
          <w:rFonts w:ascii="Arial" w:eastAsia="Arial" w:hAnsi="Arial" w:cs="Arial"/>
          <w:spacing w:val="-6"/>
          <w:sz w:val="24"/>
          <w:lang w:val="en-US"/>
        </w:rPr>
        <w:t xml:space="preserve"> </w:t>
      </w:r>
      <w:r w:rsidRPr="00155BD4">
        <w:rPr>
          <w:rFonts w:ascii="Arial" w:eastAsia="Arial" w:hAnsi="Arial" w:cs="Arial"/>
          <w:sz w:val="24"/>
          <w:lang w:val="en-US"/>
        </w:rPr>
        <w:t>Social</w:t>
      </w:r>
      <w:r w:rsidRPr="00155BD4">
        <w:rPr>
          <w:rFonts w:ascii="Arial" w:eastAsia="Arial" w:hAnsi="Arial" w:cs="Arial"/>
          <w:spacing w:val="-6"/>
          <w:sz w:val="24"/>
          <w:lang w:val="en-US"/>
        </w:rPr>
        <w:t xml:space="preserve"> </w:t>
      </w:r>
      <w:r w:rsidRPr="00155BD4">
        <w:rPr>
          <w:rFonts w:ascii="Arial" w:eastAsia="Arial" w:hAnsi="Arial" w:cs="Arial"/>
          <w:sz w:val="24"/>
          <w:lang w:val="en-US"/>
        </w:rPr>
        <w:t>Care</w:t>
      </w:r>
      <w:r w:rsidRPr="00155BD4">
        <w:rPr>
          <w:rFonts w:ascii="Arial" w:eastAsia="Arial" w:hAnsi="Arial" w:cs="Arial"/>
          <w:spacing w:val="-64"/>
          <w:sz w:val="24"/>
          <w:lang w:val="en-US"/>
        </w:rPr>
        <w:t xml:space="preserve"> </w:t>
      </w:r>
      <w:r w:rsidRPr="00155BD4">
        <w:rPr>
          <w:rFonts w:ascii="Arial" w:eastAsia="Arial" w:hAnsi="Arial" w:cs="Arial"/>
          <w:sz w:val="24"/>
          <w:lang w:val="en-US"/>
        </w:rPr>
        <w:t>Introduction</w:t>
      </w:r>
      <w:r w:rsidRPr="00155BD4">
        <w:rPr>
          <w:rFonts w:ascii="Arial" w:eastAsia="Arial" w:hAnsi="Arial" w:cs="Arial"/>
          <w:spacing w:val="-3"/>
          <w:sz w:val="24"/>
          <w:lang w:val="en-US"/>
        </w:rPr>
        <w:t xml:space="preserve"> </w:t>
      </w:r>
      <w:r w:rsidRPr="00155BD4">
        <w:rPr>
          <w:rFonts w:ascii="Arial" w:eastAsia="Arial" w:hAnsi="Arial" w:cs="Arial"/>
          <w:sz w:val="24"/>
          <w:lang w:val="en-US"/>
        </w:rPr>
        <w:t>to</w:t>
      </w:r>
      <w:r w:rsidRPr="00155BD4">
        <w:rPr>
          <w:rFonts w:ascii="Arial" w:eastAsia="Arial" w:hAnsi="Arial" w:cs="Arial"/>
          <w:spacing w:val="-3"/>
          <w:sz w:val="24"/>
          <w:lang w:val="en-US"/>
        </w:rPr>
        <w:t xml:space="preserve"> </w:t>
      </w:r>
      <w:r w:rsidRPr="00155BD4">
        <w:rPr>
          <w:rFonts w:ascii="Arial" w:eastAsia="Arial" w:hAnsi="Arial" w:cs="Arial"/>
          <w:sz w:val="24"/>
          <w:lang w:val="en-US"/>
        </w:rPr>
        <w:t>Physiology</w:t>
      </w:r>
    </w:p>
    <w:p w14:paraId="27C05DB0" w14:textId="77777777" w:rsidR="00155BD4" w:rsidRPr="00155BD4" w:rsidRDefault="00155BD4" w:rsidP="00155BD4">
      <w:pPr>
        <w:widowControl w:val="0"/>
        <w:autoSpaceDE w:val="0"/>
        <w:autoSpaceDN w:val="0"/>
        <w:spacing w:before="10" w:after="0" w:line="276" w:lineRule="auto"/>
        <w:rPr>
          <w:rFonts w:ascii="Arial" w:eastAsia="Arial" w:hAnsi="Arial" w:cs="Arial"/>
          <w:sz w:val="23"/>
          <w:lang w:val="en-US"/>
        </w:rPr>
      </w:pPr>
    </w:p>
    <w:p w14:paraId="19D6E94E" w14:textId="77777777" w:rsidR="00155BD4" w:rsidRPr="00155BD4" w:rsidRDefault="00155BD4" w:rsidP="00155BD4">
      <w:pPr>
        <w:widowControl w:val="0"/>
        <w:autoSpaceDE w:val="0"/>
        <w:autoSpaceDN w:val="0"/>
        <w:spacing w:after="0" w:line="276" w:lineRule="auto"/>
        <w:ind w:left="523"/>
        <w:rPr>
          <w:rFonts w:ascii="Arial" w:eastAsia="Arial" w:hAnsi="Arial" w:cs="Arial"/>
          <w:lang w:val="en-US"/>
        </w:rPr>
      </w:pPr>
      <w:r w:rsidRPr="00155BD4">
        <w:rPr>
          <w:rFonts w:ascii="Arial" w:eastAsia="Arial" w:hAnsi="Arial" w:cs="Arial"/>
          <w:lang w:val="en-US"/>
        </w:rPr>
        <w:t>BMHP5003_BIRM</w:t>
      </w:r>
    </w:p>
    <w:p w14:paraId="64C109EF" w14:textId="77777777" w:rsidR="00155BD4" w:rsidRPr="00155BD4" w:rsidRDefault="00155BD4" w:rsidP="00155BD4">
      <w:pPr>
        <w:widowControl w:val="0"/>
        <w:autoSpaceDE w:val="0"/>
        <w:autoSpaceDN w:val="0"/>
        <w:spacing w:after="0" w:line="276" w:lineRule="auto"/>
        <w:rPr>
          <w:rFonts w:ascii="Arial" w:eastAsia="Arial" w:hAnsi="Arial" w:cs="Arial"/>
          <w:sz w:val="24"/>
          <w:lang w:val="en-US"/>
        </w:rPr>
      </w:pPr>
    </w:p>
    <w:p w14:paraId="5CA7034B" w14:textId="77777777" w:rsidR="00155BD4" w:rsidRPr="00155BD4" w:rsidRDefault="00155BD4" w:rsidP="00155BD4">
      <w:pPr>
        <w:widowControl w:val="0"/>
        <w:autoSpaceDE w:val="0"/>
        <w:autoSpaceDN w:val="0"/>
        <w:spacing w:before="5" w:after="0" w:line="276" w:lineRule="auto"/>
        <w:rPr>
          <w:rFonts w:ascii="Arial" w:eastAsia="Arial" w:hAnsi="Arial" w:cs="Arial"/>
          <w:sz w:val="30"/>
          <w:lang w:val="en-US"/>
        </w:rPr>
      </w:pPr>
    </w:p>
    <w:p w14:paraId="424B3802" w14:textId="77777777" w:rsidR="00155BD4" w:rsidRDefault="00155BD4" w:rsidP="006951E6">
      <w:pPr>
        <w:widowControl w:val="0"/>
        <w:autoSpaceDE w:val="0"/>
        <w:autoSpaceDN w:val="0"/>
        <w:spacing w:before="2" w:after="0" w:line="276" w:lineRule="auto"/>
        <w:rPr>
          <w:rFonts w:ascii="Arial" w:eastAsia="Arial" w:hAnsi="Arial" w:cs="Arial"/>
          <w:b/>
          <w:lang w:val="en-US"/>
        </w:rPr>
      </w:pPr>
      <w:r w:rsidRPr="00155BD4">
        <w:rPr>
          <w:rFonts w:ascii="Arial" w:eastAsia="Arial" w:hAnsi="Arial" w:cs="Arial"/>
          <w:b/>
          <w:lang w:val="en-US"/>
        </w:rPr>
        <w:t xml:space="preserve">         </w:t>
      </w:r>
    </w:p>
    <w:p w14:paraId="5091B990" w14:textId="23F64B9E" w:rsidR="006951E6" w:rsidRPr="006951E6" w:rsidRDefault="006951E6" w:rsidP="006951E6">
      <w:pPr>
        <w:widowControl w:val="0"/>
        <w:autoSpaceDE w:val="0"/>
        <w:autoSpaceDN w:val="0"/>
        <w:spacing w:before="2" w:after="0" w:line="276" w:lineRule="auto"/>
        <w:rPr>
          <w:rFonts w:ascii="Arial" w:eastAsia="Arial" w:hAnsi="Arial" w:cs="Arial"/>
          <w:b/>
          <w:lang w:val="en-US"/>
        </w:rPr>
        <w:sectPr w:rsidR="006951E6" w:rsidRPr="006951E6">
          <w:pgSz w:w="11900" w:h="16840"/>
          <w:pgMar w:top="640" w:right="600" w:bottom="280" w:left="580" w:header="720" w:footer="720" w:gutter="0"/>
          <w:cols w:num="4" w:space="720" w:equalWidth="0">
            <w:col w:w="2174" w:space="-1"/>
            <w:col w:w="3498" w:space="-1"/>
            <w:col w:w="2337" w:space="40"/>
            <w:col w:w="2592"/>
          </w:cols>
        </w:sectPr>
      </w:pPr>
      <w:r>
        <w:rPr>
          <w:rFonts w:ascii="Arial" w:eastAsia="Arial" w:hAnsi="Arial" w:cs="Arial"/>
          <w:b/>
          <w:lang w:val="en-US"/>
        </w:rPr>
        <w:t xml:space="preserve">Rachel Rivers </w:t>
      </w:r>
    </w:p>
    <w:p w14:paraId="70D0C551" w14:textId="1DEFBBD8" w:rsidR="00155BD4" w:rsidRDefault="006951E6" w:rsidP="006951E6">
      <w:pPr>
        <w:widowControl w:val="0"/>
        <w:tabs>
          <w:tab w:val="left" w:pos="3315"/>
        </w:tabs>
        <w:autoSpaceDE w:val="0"/>
        <w:autoSpaceDN w:val="0"/>
        <w:spacing w:before="5" w:after="0" w:line="240" w:lineRule="auto"/>
        <w:rPr>
          <w:rFonts w:ascii="Arial" w:eastAsia="Arial" w:hAnsi="Arial" w:cs="Arial"/>
          <w:b/>
          <w:sz w:val="23"/>
          <w:lang w:val="en-US"/>
        </w:rPr>
      </w:pPr>
      <w:r>
        <w:rPr>
          <w:rFonts w:ascii="Arial" w:eastAsia="Arial" w:hAnsi="Arial" w:cs="Arial"/>
          <w:b/>
          <w:sz w:val="23"/>
          <w:lang w:val="en-US"/>
        </w:rPr>
        <w:lastRenderedPageBreak/>
        <w:t xml:space="preserve">                         </w:t>
      </w:r>
      <w:r w:rsidR="00155BD4">
        <w:rPr>
          <w:rFonts w:ascii="Arial" w:eastAsia="Arial" w:hAnsi="Arial" w:cs="Arial"/>
          <w:b/>
          <w:sz w:val="23"/>
          <w:lang w:val="en-US"/>
        </w:rPr>
        <w:t xml:space="preserve">Health </w:t>
      </w:r>
      <w:r w:rsidR="006738C3">
        <w:rPr>
          <w:rFonts w:ascii="Arial" w:eastAsia="Arial" w:hAnsi="Arial" w:cs="Arial"/>
          <w:b/>
          <w:sz w:val="23"/>
          <w:lang w:val="en-US"/>
        </w:rPr>
        <w:t>assessment (</w:t>
      </w:r>
      <w:r w:rsidR="00155BD4">
        <w:rPr>
          <w:rFonts w:ascii="Arial" w:eastAsia="Arial" w:hAnsi="Arial" w:cs="Arial"/>
          <w:b/>
          <w:sz w:val="23"/>
          <w:lang w:val="en-US"/>
        </w:rPr>
        <w:t>Case Study)</w:t>
      </w:r>
    </w:p>
    <w:p w14:paraId="5B5EFE11" w14:textId="77777777" w:rsidR="00155BD4" w:rsidRDefault="00155BD4" w:rsidP="00155BD4">
      <w:pPr>
        <w:spacing w:after="0" w:line="240" w:lineRule="auto"/>
        <w:rPr>
          <w:rFonts w:ascii="Arial" w:eastAsia="Arial" w:hAnsi="Arial" w:cs="Arial"/>
          <w:b/>
          <w:sz w:val="23"/>
          <w:lang w:val="en-US"/>
        </w:rPr>
      </w:pPr>
    </w:p>
    <w:p w14:paraId="1B5D7630" w14:textId="77777777" w:rsidR="00155BD4" w:rsidRDefault="00155BD4" w:rsidP="00155BD4">
      <w:pPr>
        <w:spacing w:after="0" w:line="240" w:lineRule="auto"/>
        <w:rPr>
          <w:rFonts w:ascii="Arial" w:eastAsia="Arial" w:hAnsi="Arial" w:cs="Arial"/>
          <w:b/>
          <w:sz w:val="23"/>
          <w:lang w:val="en-US"/>
        </w:rPr>
      </w:pPr>
    </w:p>
    <w:p w14:paraId="6B45C23D" w14:textId="77777777" w:rsidR="00155BD4" w:rsidRDefault="00155BD4" w:rsidP="00155BD4">
      <w:pPr>
        <w:spacing w:after="0" w:line="240" w:lineRule="auto"/>
        <w:rPr>
          <w:rFonts w:ascii="Arial" w:eastAsia="Arial" w:hAnsi="Arial" w:cs="Arial"/>
          <w:b/>
          <w:sz w:val="23"/>
          <w:lang w:val="en-US"/>
        </w:rPr>
      </w:pPr>
    </w:p>
    <w:p w14:paraId="313E4166" w14:textId="77777777" w:rsidR="00155BD4" w:rsidRDefault="00155BD4" w:rsidP="00155BD4">
      <w:pPr>
        <w:spacing w:after="0" w:line="240" w:lineRule="auto"/>
        <w:rPr>
          <w:rFonts w:ascii="Arial" w:eastAsia="Arial" w:hAnsi="Arial" w:cs="Arial"/>
          <w:b/>
          <w:sz w:val="23"/>
          <w:lang w:val="en-US"/>
        </w:rPr>
      </w:pPr>
    </w:p>
    <w:p w14:paraId="3E579CA0" w14:textId="77777777" w:rsidR="00155BD4" w:rsidRDefault="00155BD4" w:rsidP="00155BD4">
      <w:pPr>
        <w:spacing w:after="0" w:line="240" w:lineRule="auto"/>
        <w:rPr>
          <w:rFonts w:ascii="Arial" w:eastAsia="Arial" w:hAnsi="Arial" w:cs="Arial"/>
          <w:b/>
          <w:sz w:val="23"/>
          <w:lang w:val="en-US"/>
        </w:rPr>
      </w:pPr>
    </w:p>
    <w:p w14:paraId="733EBF62" w14:textId="77777777" w:rsidR="00155BD4" w:rsidRDefault="00155BD4" w:rsidP="00155BD4">
      <w:pPr>
        <w:spacing w:after="0" w:line="240" w:lineRule="auto"/>
        <w:rPr>
          <w:rFonts w:ascii="Arial" w:eastAsia="Arial" w:hAnsi="Arial" w:cs="Arial"/>
          <w:b/>
          <w:sz w:val="23"/>
          <w:lang w:val="en-US"/>
        </w:rPr>
      </w:pPr>
    </w:p>
    <w:p w14:paraId="5F44C88C" w14:textId="77777777" w:rsidR="00155BD4" w:rsidRDefault="00155BD4" w:rsidP="00155BD4">
      <w:pPr>
        <w:spacing w:after="0" w:line="240" w:lineRule="auto"/>
        <w:rPr>
          <w:rFonts w:ascii="Arial" w:eastAsia="Arial" w:hAnsi="Arial" w:cs="Arial"/>
          <w:b/>
          <w:sz w:val="23"/>
          <w:lang w:val="en-US"/>
        </w:rPr>
      </w:pPr>
    </w:p>
    <w:p w14:paraId="7C7AF2E8" w14:textId="38F4C019" w:rsidR="00155BD4" w:rsidRDefault="00155BD4" w:rsidP="00155BD4">
      <w:pPr>
        <w:spacing w:after="0" w:line="240" w:lineRule="auto"/>
        <w:rPr>
          <w:rFonts w:ascii="Arial" w:eastAsia="Arial" w:hAnsi="Arial" w:cs="Arial"/>
          <w:b/>
          <w:sz w:val="23"/>
          <w:lang w:val="en-US"/>
        </w:rPr>
      </w:pPr>
      <w:r>
        <w:rPr>
          <w:rFonts w:ascii="Arial" w:eastAsia="Arial" w:hAnsi="Arial" w:cs="Arial"/>
          <w:b/>
          <w:sz w:val="23"/>
          <w:lang w:val="en-US"/>
        </w:rPr>
        <w:t>Introduction</w:t>
      </w:r>
    </w:p>
    <w:p w14:paraId="207A4D4F" w14:textId="17F468B0" w:rsidR="00155BD4" w:rsidRDefault="00155BD4" w:rsidP="00155BD4">
      <w:pPr>
        <w:spacing w:after="0" w:line="240" w:lineRule="auto"/>
        <w:rPr>
          <w:rFonts w:ascii="Arial" w:eastAsia="Arial" w:hAnsi="Arial" w:cs="Arial"/>
          <w:bCs/>
          <w:sz w:val="23"/>
          <w:lang w:val="en-US"/>
        </w:rPr>
      </w:pPr>
      <w:r w:rsidRPr="00155BD4">
        <w:rPr>
          <w:rFonts w:ascii="Arial" w:eastAsia="Arial" w:hAnsi="Arial" w:cs="Arial"/>
          <w:bCs/>
          <w:sz w:val="23"/>
          <w:lang w:val="en-US"/>
        </w:rPr>
        <w:t xml:space="preserve">The aim of this report is to do an assessment about </w:t>
      </w:r>
      <w:r>
        <w:rPr>
          <w:rFonts w:ascii="Arial" w:eastAsia="Arial" w:hAnsi="Arial" w:cs="Arial"/>
          <w:bCs/>
          <w:sz w:val="23"/>
          <w:lang w:val="en-US"/>
        </w:rPr>
        <w:t>Bob life</w:t>
      </w:r>
      <w:r w:rsidR="006738C3">
        <w:rPr>
          <w:rFonts w:ascii="Arial" w:eastAsia="Arial" w:hAnsi="Arial" w:cs="Arial"/>
          <w:bCs/>
          <w:sz w:val="23"/>
          <w:lang w:val="en-US"/>
        </w:rPr>
        <w:t xml:space="preserve">style and to explain the impact of his lifestyle choices affect his health and what strategies he could use to overcome the challenges he </w:t>
      </w:r>
      <w:r w:rsidR="00C018FC">
        <w:rPr>
          <w:rFonts w:ascii="Arial" w:eastAsia="Arial" w:hAnsi="Arial" w:cs="Arial"/>
          <w:bCs/>
          <w:sz w:val="23"/>
          <w:lang w:val="en-US"/>
        </w:rPr>
        <w:t>has on</w:t>
      </w:r>
      <w:r w:rsidR="006738C3">
        <w:rPr>
          <w:rFonts w:ascii="Arial" w:eastAsia="Arial" w:hAnsi="Arial" w:cs="Arial"/>
          <w:bCs/>
          <w:sz w:val="23"/>
          <w:lang w:val="en-US"/>
        </w:rPr>
        <w:t xml:space="preserve"> daily routine being a truck driver</w:t>
      </w:r>
      <w:r w:rsidR="00C018FC">
        <w:rPr>
          <w:rFonts w:ascii="Arial" w:eastAsia="Arial" w:hAnsi="Arial" w:cs="Arial"/>
          <w:bCs/>
          <w:sz w:val="23"/>
          <w:lang w:val="en-US"/>
        </w:rPr>
        <w:t xml:space="preserve">.                </w:t>
      </w:r>
    </w:p>
    <w:p w14:paraId="335C218B" w14:textId="3E8C8258" w:rsidR="00C018FC" w:rsidRDefault="00C018FC" w:rsidP="00155BD4">
      <w:pPr>
        <w:spacing w:after="0" w:line="240" w:lineRule="auto"/>
        <w:rPr>
          <w:rFonts w:ascii="Arial" w:eastAsia="Arial" w:hAnsi="Arial" w:cs="Arial"/>
          <w:bCs/>
          <w:sz w:val="23"/>
          <w:lang w:val="en-US"/>
        </w:rPr>
      </w:pPr>
      <w:r>
        <w:rPr>
          <w:rFonts w:ascii="Arial" w:eastAsia="Arial" w:hAnsi="Arial" w:cs="Arial"/>
          <w:bCs/>
          <w:sz w:val="23"/>
          <w:lang w:val="en-US"/>
        </w:rPr>
        <w:t xml:space="preserve">Bob is a male truck driver, 52 years, 15 stones with 5`9 height who live alone in Birmingham city </w:t>
      </w:r>
      <w:r w:rsidR="00236888">
        <w:rPr>
          <w:rFonts w:ascii="Arial" w:eastAsia="Arial" w:hAnsi="Arial" w:cs="Arial"/>
          <w:bCs/>
          <w:sz w:val="23"/>
          <w:lang w:val="en-US"/>
        </w:rPr>
        <w:t>center, his most time is spend on the truck and when he is home, he uses to drink whiskey to help him sleeping. Also, he smokes from more than 30 years.</w:t>
      </w:r>
    </w:p>
    <w:p w14:paraId="2F714276" w14:textId="270F7033" w:rsidR="00236888" w:rsidRDefault="00236888" w:rsidP="00155BD4">
      <w:pPr>
        <w:spacing w:after="0" w:line="240" w:lineRule="auto"/>
        <w:rPr>
          <w:rFonts w:ascii="Arial" w:eastAsia="Arial" w:hAnsi="Arial" w:cs="Arial"/>
          <w:bCs/>
          <w:sz w:val="23"/>
          <w:lang w:val="en-US"/>
        </w:rPr>
      </w:pPr>
    </w:p>
    <w:p w14:paraId="16502B5F" w14:textId="1C9CA2FF" w:rsidR="00236888" w:rsidRDefault="00236888" w:rsidP="00155BD4">
      <w:pPr>
        <w:spacing w:after="0" w:line="240" w:lineRule="auto"/>
        <w:rPr>
          <w:rFonts w:ascii="Arial" w:eastAsia="Arial" w:hAnsi="Arial" w:cs="Arial"/>
          <w:bCs/>
          <w:sz w:val="23"/>
          <w:lang w:val="en-US"/>
        </w:rPr>
      </w:pPr>
    </w:p>
    <w:p w14:paraId="4025CF0D" w14:textId="05850B54" w:rsidR="00236888" w:rsidRDefault="00236888" w:rsidP="00155BD4">
      <w:pPr>
        <w:spacing w:after="0" w:line="240" w:lineRule="auto"/>
        <w:rPr>
          <w:rFonts w:ascii="Arial" w:eastAsia="Arial" w:hAnsi="Arial" w:cs="Arial"/>
          <w:bCs/>
          <w:sz w:val="23"/>
          <w:lang w:val="en-US"/>
        </w:rPr>
      </w:pPr>
    </w:p>
    <w:p w14:paraId="552F4789" w14:textId="2437C18D" w:rsidR="00236888" w:rsidRDefault="00236888" w:rsidP="00155BD4">
      <w:pPr>
        <w:spacing w:after="0" w:line="240" w:lineRule="auto"/>
        <w:rPr>
          <w:rFonts w:ascii="Arial" w:eastAsia="Arial" w:hAnsi="Arial" w:cs="Arial"/>
          <w:b/>
          <w:sz w:val="23"/>
          <w:lang w:val="en-US"/>
        </w:rPr>
      </w:pPr>
      <w:r w:rsidRPr="00236888">
        <w:rPr>
          <w:rFonts w:ascii="Arial" w:eastAsia="Arial" w:hAnsi="Arial" w:cs="Arial"/>
          <w:b/>
          <w:sz w:val="23"/>
          <w:lang w:val="en-US"/>
        </w:rPr>
        <w:t xml:space="preserve">Diet </w:t>
      </w:r>
      <w:r w:rsidR="00A8435B">
        <w:rPr>
          <w:rFonts w:ascii="Arial" w:eastAsia="Arial" w:hAnsi="Arial" w:cs="Arial"/>
          <w:b/>
          <w:sz w:val="23"/>
          <w:lang w:val="en-US"/>
        </w:rPr>
        <w:t>(His</w:t>
      </w:r>
      <w:r w:rsidR="00EF1492">
        <w:rPr>
          <w:rFonts w:ascii="Arial" w:eastAsia="Arial" w:hAnsi="Arial" w:cs="Arial"/>
          <w:b/>
          <w:sz w:val="23"/>
          <w:lang w:val="en-US"/>
        </w:rPr>
        <w:t xml:space="preserve"> lifestyle)</w:t>
      </w:r>
    </w:p>
    <w:p w14:paraId="69011B70" w14:textId="658156CA" w:rsidR="00EF1492" w:rsidRPr="00EF1492" w:rsidRDefault="00EE5722" w:rsidP="00EF1492">
      <w:pPr>
        <w:spacing w:after="0" w:line="240" w:lineRule="auto"/>
        <w:rPr>
          <w:rFonts w:ascii="Arial" w:eastAsia="Arial" w:hAnsi="Arial" w:cs="Arial"/>
          <w:bCs/>
          <w:sz w:val="23"/>
        </w:rPr>
      </w:pPr>
      <w:r>
        <w:rPr>
          <w:rFonts w:ascii="Arial" w:eastAsia="Arial" w:hAnsi="Arial" w:cs="Arial"/>
          <w:bCs/>
          <w:sz w:val="23"/>
          <w:lang w:val="en-US"/>
        </w:rPr>
        <w:t xml:space="preserve">We </w:t>
      </w:r>
      <w:r w:rsidRPr="00236888">
        <w:rPr>
          <w:rFonts w:ascii="Arial" w:eastAsia="Arial" w:hAnsi="Arial" w:cs="Arial"/>
          <w:bCs/>
          <w:sz w:val="23"/>
          <w:lang w:val="en-US"/>
        </w:rPr>
        <w:t>can</w:t>
      </w:r>
      <w:r w:rsidR="00236888" w:rsidRPr="00236888">
        <w:rPr>
          <w:rFonts w:ascii="Arial" w:eastAsia="Arial" w:hAnsi="Arial" w:cs="Arial"/>
          <w:bCs/>
          <w:sz w:val="23"/>
          <w:lang w:val="en-US"/>
        </w:rPr>
        <w:t xml:space="preserve"> observe </w:t>
      </w:r>
      <w:r w:rsidR="00236888">
        <w:rPr>
          <w:rFonts w:ascii="Arial" w:eastAsia="Arial" w:hAnsi="Arial" w:cs="Arial"/>
          <w:bCs/>
          <w:sz w:val="23"/>
          <w:lang w:val="en-US"/>
        </w:rPr>
        <w:t xml:space="preserve">in the case study that the lifestyle of Bob is not </w:t>
      </w:r>
      <w:r>
        <w:rPr>
          <w:rFonts w:ascii="Arial" w:eastAsia="Arial" w:hAnsi="Arial" w:cs="Arial"/>
          <w:bCs/>
          <w:sz w:val="23"/>
          <w:lang w:val="en-US"/>
        </w:rPr>
        <w:t>healthy</w:t>
      </w:r>
      <w:r w:rsidR="00236888">
        <w:rPr>
          <w:rFonts w:ascii="Arial" w:eastAsia="Arial" w:hAnsi="Arial" w:cs="Arial"/>
          <w:bCs/>
          <w:sz w:val="23"/>
          <w:lang w:val="en-US"/>
        </w:rPr>
        <w:t xml:space="preserve"> </w:t>
      </w:r>
      <w:r>
        <w:rPr>
          <w:rFonts w:ascii="Arial" w:eastAsia="Arial" w:hAnsi="Arial" w:cs="Arial"/>
          <w:bCs/>
          <w:sz w:val="23"/>
          <w:lang w:val="en-US"/>
        </w:rPr>
        <w:t xml:space="preserve">at all including fast food and unhealthy drinks and lots of years of smoking behind. </w:t>
      </w:r>
      <w:r w:rsidR="00EF1492">
        <w:rPr>
          <w:rFonts w:ascii="Arial" w:eastAsia="Arial" w:hAnsi="Arial" w:cs="Arial"/>
          <w:bCs/>
          <w:sz w:val="23"/>
          <w:lang w:val="en-US"/>
        </w:rPr>
        <w:t>According to</w:t>
      </w:r>
      <w:r>
        <w:rPr>
          <w:rFonts w:ascii="Arial" w:eastAsia="Arial" w:hAnsi="Arial" w:cs="Arial"/>
          <w:bCs/>
          <w:sz w:val="23"/>
          <w:lang w:val="en-US"/>
        </w:rPr>
        <w:t xml:space="preserve"> </w:t>
      </w:r>
      <w:r w:rsidRPr="00EE5722">
        <w:rPr>
          <w:rFonts w:ascii="Arial" w:eastAsia="Arial" w:hAnsi="Arial" w:cs="Arial"/>
          <w:bCs/>
          <w:sz w:val="23"/>
        </w:rPr>
        <w:t>NHS Choices (2018</w:t>
      </w:r>
      <w:r w:rsidR="00EF1492" w:rsidRPr="00EE5722">
        <w:rPr>
          <w:rFonts w:ascii="Arial" w:eastAsia="Arial" w:hAnsi="Arial" w:cs="Arial"/>
          <w:bCs/>
          <w:sz w:val="23"/>
        </w:rPr>
        <w:t>)</w:t>
      </w:r>
      <w:r w:rsidR="00EF1492">
        <w:rPr>
          <w:rFonts w:ascii="Arial" w:eastAsia="Arial" w:hAnsi="Arial" w:cs="Arial"/>
          <w:bCs/>
          <w:sz w:val="23"/>
        </w:rPr>
        <w:t xml:space="preserve"> having</w:t>
      </w:r>
      <w:r w:rsidR="000D03E3">
        <w:rPr>
          <w:rFonts w:ascii="Arial" w:eastAsia="Arial" w:hAnsi="Arial" w:cs="Arial"/>
          <w:bCs/>
          <w:sz w:val="23"/>
        </w:rPr>
        <w:t xml:space="preserve"> a proper diet prevent health issues and make a big difference in long term in our Wellbeing. </w:t>
      </w:r>
      <w:r w:rsidR="00EF1492" w:rsidRPr="00EF1492">
        <w:rPr>
          <w:rFonts w:ascii="Arial" w:eastAsia="Arial" w:hAnsi="Arial" w:cs="Arial"/>
          <w:bCs/>
          <w:sz w:val="23"/>
        </w:rPr>
        <w:t xml:space="preserve">HGV drivers </w:t>
      </w:r>
      <w:r w:rsidR="00A8435B" w:rsidRPr="00EF1492">
        <w:rPr>
          <w:rFonts w:ascii="Arial" w:eastAsia="Arial" w:hAnsi="Arial" w:cs="Arial"/>
          <w:bCs/>
          <w:sz w:val="23"/>
        </w:rPr>
        <w:t>tend to</w:t>
      </w:r>
      <w:r w:rsidR="00EF1492" w:rsidRPr="00EF1492">
        <w:rPr>
          <w:rFonts w:ascii="Arial" w:eastAsia="Arial" w:hAnsi="Arial" w:cs="Arial"/>
          <w:bCs/>
          <w:sz w:val="23"/>
        </w:rPr>
        <w:t xml:space="preserve"> spend long hours on the road and may have to spend more, given the current HGV driver shortage in the UK.</w:t>
      </w:r>
    </w:p>
    <w:p w14:paraId="6A86962A" w14:textId="77777777" w:rsidR="00EF1492" w:rsidRPr="00EF1492" w:rsidRDefault="00EF1492" w:rsidP="00EF1492">
      <w:pPr>
        <w:spacing w:after="0" w:line="240" w:lineRule="auto"/>
        <w:rPr>
          <w:rFonts w:ascii="Arial" w:eastAsia="Arial" w:hAnsi="Arial" w:cs="Arial"/>
          <w:bCs/>
          <w:sz w:val="23"/>
        </w:rPr>
      </w:pPr>
    </w:p>
    <w:p w14:paraId="2386528B" w14:textId="77777777" w:rsidR="00A8435B" w:rsidRPr="00A8435B" w:rsidRDefault="00A8435B" w:rsidP="00A8435B">
      <w:pPr>
        <w:spacing w:after="0" w:line="240" w:lineRule="auto"/>
        <w:rPr>
          <w:rFonts w:ascii="Arial" w:eastAsia="Arial" w:hAnsi="Arial" w:cs="Arial"/>
          <w:bCs/>
          <w:sz w:val="23"/>
          <w:lang w:val="en-US"/>
        </w:rPr>
      </w:pPr>
      <w:r w:rsidRPr="00A8435B">
        <w:rPr>
          <w:rFonts w:ascii="Arial" w:eastAsia="Arial" w:hAnsi="Arial" w:cs="Arial"/>
          <w:bCs/>
          <w:sz w:val="23"/>
          <w:lang w:val="en-US"/>
        </w:rPr>
        <w:t>Being confined for the entire day in a large truck can be physically and mentally taxing. Due to this, it is critical for HGV drivers to maintain their health while working.</w:t>
      </w:r>
    </w:p>
    <w:p w14:paraId="73196214" w14:textId="77777777" w:rsidR="00A8435B" w:rsidRPr="00A8435B" w:rsidRDefault="00A8435B" w:rsidP="00A8435B">
      <w:pPr>
        <w:spacing w:after="0" w:line="240" w:lineRule="auto"/>
        <w:rPr>
          <w:rFonts w:ascii="Arial" w:eastAsia="Arial" w:hAnsi="Arial" w:cs="Arial"/>
          <w:bCs/>
          <w:sz w:val="23"/>
          <w:lang w:val="en-US"/>
        </w:rPr>
      </w:pPr>
    </w:p>
    <w:p w14:paraId="2FD49353" w14:textId="77777777" w:rsidR="00A8435B" w:rsidRPr="00A8435B" w:rsidRDefault="00A8435B" w:rsidP="00A8435B">
      <w:pPr>
        <w:spacing w:after="0" w:line="240" w:lineRule="auto"/>
        <w:rPr>
          <w:rFonts w:ascii="Arial" w:eastAsia="Arial" w:hAnsi="Arial" w:cs="Arial"/>
          <w:bCs/>
          <w:sz w:val="23"/>
          <w:lang w:val="en-US"/>
        </w:rPr>
      </w:pPr>
    </w:p>
    <w:p w14:paraId="0924ACF3" w14:textId="79D5E404" w:rsidR="00A8435B" w:rsidRPr="00A8435B" w:rsidRDefault="00A8435B" w:rsidP="00A8435B">
      <w:pPr>
        <w:spacing w:after="0" w:line="240" w:lineRule="auto"/>
        <w:rPr>
          <w:rFonts w:ascii="Arial" w:eastAsia="Arial" w:hAnsi="Arial" w:cs="Arial"/>
          <w:bCs/>
          <w:sz w:val="23"/>
          <w:lang w:val="en-US"/>
        </w:rPr>
      </w:pPr>
      <w:r w:rsidRPr="00A8435B">
        <w:rPr>
          <w:rFonts w:ascii="Arial" w:eastAsia="Arial" w:hAnsi="Arial" w:cs="Arial"/>
          <w:bCs/>
          <w:sz w:val="23"/>
          <w:lang w:val="en-US"/>
        </w:rPr>
        <w:t xml:space="preserve">HGV drivers </w:t>
      </w:r>
      <w:r>
        <w:rPr>
          <w:rFonts w:ascii="Arial" w:eastAsia="Arial" w:hAnsi="Arial" w:cs="Arial"/>
          <w:bCs/>
          <w:sz w:val="23"/>
          <w:lang w:val="en-US"/>
        </w:rPr>
        <w:t xml:space="preserve">according to </w:t>
      </w:r>
      <w:r w:rsidRPr="00A8435B">
        <w:rPr>
          <w:rFonts w:ascii="Arial" w:eastAsia="Arial" w:hAnsi="Arial" w:cs="Arial"/>
          <w:bCs/>
          <w:sz w:val="23"/>
          <w:lang w:val="en-US"/>
        </w:rPr>
        <w:t>Driver Require. (n.d.). must not take their general well-being for granted because their occupations are demanding. They must therefore constantly adhere to industry standards and drive safely.</w:t>
      </w:r>
    </w:p>
    <w:p w14:paraId="5F0B98ED" w14:textId="77777777" w:rsidR="00A8435B" w:rsidRPr="00A8435B" w:rsidRDefault="00A8435B" w:rsidP="00A8435B">
      <w:pPr>
        <w:spacing w:after="0" w:line="240" w:lineRule="auto"/>
        <w:rPr>
          <w:rFonts w:ascii="Arial" w:eastAsia="Arial" w:hAnsi="Arial" w:cs="Arial"/>
          <w:bCs/>
          <w:sz w:val="23"/>
          <w:lang w:val="en-US"/>
        </w:rPr>
      </w:pPr>
    </w:p>
    <w:p w14:paraId="424B63EB" w14:textId="55A99F0F" w:rsidR="00EE5722" w:rsidRDefault="00AE6DB8" w:rsidP="00A8435B">
      <w:pPr>
        <w:spacing w:after="0" w:line="240" w:lineRule="auto"/>
        <w:rPr>
          <w:rFonts w:ascii="Arial" w:eastAsia="Arial" w:hAnsi="Arial" w:cs="Arial"/>
          <w:bCs/>
          <w:sz w:val="23"/>
          <w:lang w:val="en-US"/>
        </w:rPr>
      </w:pPr>
      <w:r w:rsidRPr="00A8435B">
        <w:rPr>
          <w:rFonts w:ascii="Arial" w:eastAsia="Arial" w:hAnsi="Arial" w:cs="Arial"/>
          <w:bCs/>
          <w:sz w:val="23"/>
          <w:lang w:val="en-US"/>
        </w:rPr>
        <w:t>To</w:t>
      </w:r>
      <w:r w:rsidR="00A8435B" w:rsidRPr="00A8435B">
        <w:rPr>
          <w:rFonts w:ascii="Arial" w:eastAsia="Arial" w:hAnsi="Arial" w:cs="Arial"/>
          <w:bCs/>
          <w:sz w:val="23"/>
          <w:lang w:val="en-US"/>
        </w:rPr>
        <w:t xml:space="preserve"> help HGV drivers, take outstanding holistic care of themselves and maintain long-term performance and safety in their chosen professions, this post will offer some advice.</w:t>
      </w:r>
    </w:p>
    <w:p w14:paraId="2FF435D1" w14:textId="68B290C7" w:rsidR="00EE5722" w:rsidRDefault="00AE6DB8" w:rsidP="00EE5722">
      <w:pPr>
        <w:spacing w:after="0" w:line="240" w:lineRule="auto"/>
        <w:rPr>
          <w:rFonts w:ascii="Arial" w:eastAsia="Arial" w:hAnsi="Arial" w:cs="Arial"/>
          <w:bCs/>
          <w:sz w:val="23"/>
          <w:lang w:val="en-US"/>
        </w:rPr>
      </w:pPr>
      <w:r>
        <w:rPr>
          <w:rFonts w:ascii="Arial" w:eastAsia="Arial" w:hAnsi="Arial" w:cs="Arial"/>
          <w:bCs/>
          <w:sz w:val="23"/>
          <w:lang w:val="en-US"/>
        </w:rPr>
        <w:t xml:space="preserve">According to </w:t>
      </w:r>
      <w:r w:rsidRPr="00AE6DB8">
        <w:rPr>
          <w:rFonts w:ascii="Arial" w:eastAsia="Arial" w:hAnsi="Arial" w:cs="Arial"/>
          <w:bCs/>
          <w:sz w:val="23"/>
          <w:lang w:val="en-US"/>
        </w:rPr>
        <w:t>NHS (2018). BMI Healthy Weight Calculator</w:t>
      </w:r>
      <w:r>
        <w:rPr>
          <w:rFonts w:ascii="Arial" w:eastAsia="Arial" w:hAnsi="Arial" w:cs="Arial"/>
          <w:bCs/>
          <w:sz w:val="23"/>
          <w:lang w:val="en-US"/>
        </w:rPr>
        <w:t xml:space="preserve"> Bob BMI is 31.1 </w:t>
      </w:r>
      <w:r w:rsidR="00844D9B">
        <w:rPr>
          <w:rFonts w:ascii="Arial" w:eastAsia="Arial" w:hAnsi="Arial" w:cs="Arial"/>
          <w:bCs/>
          <w:sz w:val="23"/>
          <w:lang w:val="en-US"/>
        </w:rPr>
        <w:t>which</w:t>
      </w:r>
      <w:r>
        <w:rPr>
          <w:rFonts w:ascii="Arial" w:eastAsia="Arial" w:hAnsi="Arial" w:cs="Arial"/>
          <w:bCs/>
          <w:sz w:val="23"/>
          <w:lang w:val="en-US"/>
        </w:rPr>
        <w:t xml:space="preserve"> means that he </w:t>
      </w:r>
      <w:r w:rsidR="00844D9B">
        <w:rPr>
          <w:rFonts w:ascii="Arial" w:eastAsia="Arial" w:hAnsi="Arial" w:cs="Arial"/>
          <w:bCs/>
          <w:sz w:val="23"/>
          <w:lang w:val="en-US"/>
        </w:rPr>
        <w:t>has w</w:t>
      </w:r>
      <w:r w:rsidR="00844D9B" w:rsidRPr="00844D9B">
        <w:rPr>
          <w:rFonts w:ascii="Arial" w:eastAsia="Arial" w:hAnsi="Arial" w:cs="Arial"/>
          <w:bCs/>
          <w:sz w:val="23"/>
          <w:lang w:val="en-US"/>
        </w:rPr>
        <w:t xml:space="preserve">eight </w:t>
      </w:r>
      <w:r w:rsidR="00844D9B" w:rsidRPr="00844D9B">
        <w:rPr>
          <w:rFonts w:ascii="Arial" w:eastAsia="Arial" w:hAnsi="Arial" w:cs="Arial"/>
          <w:bCs/>
          <w:sz w:val="23"/>
          <w:lang w:val="en-US"/>
        </w:rPr>
        <w:t>increase</w:t>
      </w:r>
      <w:r w:rsidR="00844D9B" w:rsidRPr="00844D9B">
        <w:rPr>
          <w:rFonts w:ascii="Arial" w:eastAsia="Arial" w:hAnsi="Arial" w:cs="Arial"/>
          <w:bCs/>
          <w:sz w:val="23"/>
          <w:lang w:val="en-US"/>
        </w:rPr>
        <w:t xml:space="preserve"> that is abnormal </w:t>
      </w:r>
      <w:r w:rsidR="00844D9B">
        <w:rPr>
          <w:rFonts w:ascii="Arial" w:eastAsia="Arial" w:hAnsi="Arial" w:cs="Arial"/>
          <w:bCs/>
          <w:sz w:val="23"/>
          <w:lang w:val="en-US"/>
        </w:rPr>
        <w:t xml:space="preserve">and </w:t>
      </w:r>
      <w:r w:rsidR="00844D9B" w:rsidRPr="00844D9B">
        <w:rPr>
          <w:rFonts w:ascii="Arial" w:eastAsia="Arial" w:hAnsi="Arial" w:cs="Arial"/>
          <w:bCs/>
          <w:sz w:val="23"/>
          <w:lang w:val="en-US"/>
        </w:rPr>
        <w:t xml:space="preserve">excessive and poses a risk to health is what is meant by the terms "overweight" and "obesity." Overweight is defined as a body mass index (BMI) of 25, and obesity as a BMI of greater than 30. According to World Health Organization (2022)., the problem has reached epidemic proportions, with over 4 million people dying annually </w:t>
      </w:r>
      <w:r w:rsidR="00844D9B" w:rsidRPr="00844D9B">
        <w:rPr>
          <w:rFonts w:ascii="Arial" w:eastAsia="Arial" w:hAnsi="Arial" w:cs="Arial"/>
          <w:bCs/>
          <w:sz w:val="23"/>
          <w:lang w:val="en-US"/>
        </w:rPr>
        <w:t>because of</w:t>
      </w:r>
      <w:r w:rsidR="00844D9B" w:rsidRPr="00844D9B">
        <w:rPr>
          <w:rFonts w:ascii="Arial" w:eastAsia="Arial" w:hAnsi="Arial" w:cs="Arial"/>
          <w:bCs/>
          <w:sz w:val="23"/>
          <w:lang w:val="en-US"/>
        </w:rPr>
        <w:t xml:space="preserve"> being overweight or obese in 2017.</w:t>
      </w:r>
    </w:p>
    <w:p w14:paraId="2568FEE8" w14:textId="19D3DB0C" w:rsidR="00844D9B" w:rsidRDefault="004122FA" w:rsidP="00EE5722">
      <w:pPr>
        <w:spacing w:after="0" w:line="240" w:lineRule="auto"/>
        <w:rPr>
          <w:rFonts w:ascii="Arial" w:eastAsia="Arial" w:hAnsi="Arial" w:cs="Arial"/>
          <w:bCs/>
          <w:sz w:val="23"/>
          <w:lang w:val="en-US"/>
        </w:rPr>
      </w:pPr>
      <w:r>
        <w:rPr>
          <w:rFonts w:ascii="Arial" w:eastAsia="Arial" w:hAnsi="Arial" w:cs="Arial"/>
          <w:bCs/>
          <w:sz w:val="23"/>
          <w:lang w:val="en-US"/>
        </w:rPr>
        <w:t xml:space="preserve">Alcohol issue Bob don’t realize he have also had a negative impact on his health </w:t>
      </w:r>
    </w:p>
    <w:p w14:paraId="6F2C99ED" w14:textId="77777777" w:rsidR="004122FA" w:rsidRDefault="004122FA" w:rsidP="00EE5722">
      <w:pPr>
        <w:spacing w:after="0" w:line="240" w:lineRule="auto"/>
        <w:rPr>
          <w:rFonts w:ascii="Arial" w:eastAsia="Arial" w:hAnsi="Arial" w:cs="Arial"/>
          <w:bCs/>
          <w:sz w:val="23"/>
          <w:lang w:val="en-US"/>
        </w:rPr>
      </w:pPr>
    </w:p>
    <w:p w14:paraId="5720E0C1" w14:textId="77777777" w:rsidR="004122FA" w:rsidRPr="004122FA" w:rsidRDefault="004122FA" w:rsidP="004122FA">
      <w:pPr>
        <w:spacing w:after="0" w:line="240" w:lineRule="auto"/>
        <w:rPr>
          <w:rFonts w:ascii="Arial" w:eastAsia="Arial" w:hAnsi="Arial" w:cs="Arial"/>
          <w:bCs/>
          <w:sz w:val="23"/>
          <w:lang w:val="en-US"/>
        </w:rPr>
      </w:pPr>
      <w:r w:rsidRPr="004122FA">
        <w:rPr>
          <w:rFonts w:ascii="Arial" w:eastAsia="Arial" w:hAnsi="Arial" w:cs="Arial"/>
          <w:bCs/>
          <w:sz w:val="23"/>
          <w:lang w:val="en-US"/>
        </w:rPr>
        <w:t>Risks to Long-Term Health</w:t>
      </w:r>
    </w:p>
    <w:p w14:paraId="01051147" w14:textId="56FABEFF" w:rsidR="00EE5722" w:rsidRDefault="00CD725B" w:rsidP="00EE5722">
      <w:pPr>
        <w:spacing w:after="0" w:line="240" w:lineRule="auto"/>
        <w:rPr>
          <w:rFonts w:ascii="Arial" w:eastAsia="Arial" w:hAnsi="Arial" w:cs="Arial"/>
          <w:bCs/>
          <w:sz w:val="23"/>
          <w:lang w:val="en-US"/>
        </w:rPr>
      </w:pPr>
      <w:r>
        <w:rPr>
          <w:rFonts w:ascii="Arial" w:eastAsia="Arial" w:hAnsi="Arial" w:cs="Arial"/>
          <w:bCs/>
          <w:sz w:val="23"/>
          <w:lang w:val="en-US"/>
        </w:rPr>
        <w:t>According to</w:t>
      </w:r>
      <w:r w:rsidRPr="00CD725B">
        <w:t xml:space="preserve"> </w:t>
      </w:r>
      <w:r w:rsidRPr="00CD725B">
        <w:rPr>
          <w:rFonts w:ascii="Arial" w:eastAsia="Arial" w:hAnsi="Arial" w:cs="Arial"/>
          <w:bCs/>
          <w:sz w:val="23"/>
          <w:lang w:val="en-US"/>
        </w:rPr>
        <w:t>Centers</w:t>
      </w:r>
      <w:r w:rsidRPr="00CD725B">
        <w:rPr>
          <w:rFonts w:ascii="Arial" w:eastAsia="Arial" w:hAnsi="Arial" w:cs="Arial"/>
          <w:bCs/>
          <w:sz w:val="23"/>
          <w:lang w:val="en-US"/>
        </w:rPr>
        <w:t xml:space="preserve"> for Disease Control and Prevention (2021). </w:t>
      </w:r>
      <w:r>
        <w:rPr>
          <w:rFonts w:ascii="Arial" w:eastAsia="Arial" w:hAnsi="Arial" w:cs="Arial"/>
          <w:bCs/>
          <w:sz w:val="23"/>
          <w:lang w:val="en-US"/>
        </w:rPr>
        <w:t xml:space="preserve"> </w:t>
      </w:r>
      <w:r w:rsidR="004122FA" w:rsidRPr="004122FA">
        <w:rPr>
          <w:rFonts w:ascii="Arial" w:eastAsia="Arial" w:hAnsi="Arial" w:cs="Arial"/>
          <w:bCs/>
          <w:sz w:val="23"/>
          <w:lang w:val="en-US"/>
        </w:rPr>
        <w:t xml:space="preserve">Chronic diseases and other major issues, such as the following, can develop over time </w:t>
      </w:r>
      <w:r w:rsidR="004122FA" w:rsidRPr="004122FA">
        <w:rPr>
          <w:rFonts w:ascii="Arial" w:eastAsia="Arial" w:hAnsi="Arial" w:cs="Arial"/>
          <w:bCs/>
          <w:sz w:val="23"/>
          <w:lang w:val="en-US"/>
        </w:rPr>
        <w:t>because of</w:t>
      </w:r>
      <w:r w:rsidR="004122FA" w:rsidRPr="004122FA">
        <w:rPr>
          <w:rFonts w:ascii="Arial" w:eastAsia="Arial" w:hAnsi="Arial" w:cs="Arial"/>
          <w:bCs/>
          <w:sz w:val="23"/>
          <w:lang w:val="en-US"/>
        </w:rPr>
        <w:t xml:space="preserve"> heavy alcohol usage</w:t>
      </w:r>
      <w:r w:rsidR="004122FA">
        <w:rPr>
          <w:rFonts w:ascii="Arial" w:eastAsia="Arial" w:hAnsi="Arial" w:cs="Arial"/>
          <w:bCs/>
          <w:sz w:val="23"/>
          <w:lang w:val="en-US"/>
        </w:rPr>
        <w:t xml:space="preserve">: like </w:t>
      </w:r>
      <w:r w:rsidR="004122FA" w:rsidRPr="004122FA">
        <w:rPr>
          <w:rFonts w:ascii="Arial" w:eastAsia="Arial" w:hAnsi="Arial" w:cs="Arial"/>
          <w:bCs/>
          <w:sz w:val="23"/>
          <w:lang w:val="en-US"/>
        </w:rPr>
        <w:t xml:space="preserve">digestion issues, liver illness, high blood pressure, heart disease, and </w:t>
      </w:r>
      <w:r w:rsidRPr="004122FA">
        <w:rPr>
          <w:rFonts w:ascii="Arial" w:eastAsia="Arial" w:hAnsi="Arial" w:cs="Arial"/>
          <w:bCs/>
          <w:sz w:val="23"/>
          <w:lang w:val="en-US"/>
        </w:rPr>
        <w:t>stroke. Immune</w:t>
      </w:r>
      <w:r w:rsidR="004122FA" w:rsidRPr="004122FA">
        <w:rPr>
          <w:rFonts w:ascii="Arial" w:eastAsia="Arial" w:hAnsi="Arial" w:cs="Arial"/>
          <w:bCs/>
          <w:sz w:val="23"/>
          <w:lang w:val="en-US"/>
        </w:rPr>
        <w:t xml:space="preserve"> system deterioration, which raises the risk of getting </w:t>
      </w:r>
      <w:r w:rsidR="004122FA" w:rsidRPr="004122FA">
        <w:rPr>
          <w:rFonts w:ascii="Arial" w:eastAsia="Arial" w:hAnsi="Arial" w:cs="Arial"/>
          <w:bCs/>
          <w:sz w:val="23"/>
          <w:lang w:val="en-US"/>
        </w:rPr>
        <w:t>sick</w:t>
      </w:r>
      <w:r w:rsidR="004122FA">
        <w:rPr>
          <w:rFonts w:ascii="Arial" w:eastAsia="Arial" w:hAnsi="Arial" w:cs="Arial"/>
          <w:bCs/>
          <w:sz w:val="23"/>
          <w:lang w:val="en-US"/>
        </w:rPr>
        <w:t xml:space="preserve">, </w:t>
      </w:r>
      <w:r w:rsidR="004122FA" w:rsidRPr="004122FA">
        <w:rPr>
          <w:rFonts w:ascii="Arial" w:eastAsia="Arial" w:hAnsi="Arial" w:cs="Arial"/>
          <w:bCs/>
          <w:sz w:val="23"/>
          <w:lang w:val="en-US"/>
        </w:rPr>
        <w:t>memory</w:t>
      </w:r>
      <w:r w:rsidR="004122FA" w:rsidRPr="004122FA">
        <w:rPr>
          <w:rFonts w:ascii="Arial" w:eastAsia="Arial" w:hAnsi="Arial" w:cs="Arial"/>
          <w:bCs/>
          <w:sz w:val="23"/>
          <w:lang w:val="en-US"/>
        </w:rPr>
        <w:t xml:space="preserve"> and learning issues, including dementia, and subpar academic </w:t>
      </w:r>
      <w:r w:rsidR="004122FA" w:rsidRPr="004122FA">
        <w:rPr>
          <w:rFonts w:ascii="Arial" w:eastAsia="Arial" w:hAnsi="Arial" w:cs="Arial"/>
          <w:bCs/>
          <w:sz w:val="23"/>
          <w:lang w:val="en-US"/>
        </w:rPr>
        <w:t>performance</w:t>
      </w:r>
      <w:r w:rsidR="004122FA">
        <w:rPr>
          <w:rFonts w:ascii="Arial" w:eastAsia="Arial" w:hAnsi="Arial" w:cs="Arial"/>
          <w:bCs/>
          <w:sz w:val="23"/>
          <w:lang w:val="en-US"/>
        </w:rPr>
        <w:t>.</w:t>
      </w:r>
      <w:r w:rsidR="004122FA" w:rsidRPr="004122FA">
        <w:rPr>
          <w:rFonts w:ascii="Arial" w:eastAsia="Arial" w:hAnsi="Arial" w:cs="Arial"/>
          <w:bCs/>
          <w:sz w:val="23"/>
          <w:lang w:val="en-US"/>
        </w:rPr>
        <w:t xml:space="preserve"> Anxiety</w:t>
      </w:r>
      <w:r w:rsidR="004122FA" w:rsidRPr="004122FA">
        <w:rPr>
          <w:rFonts w:ascii="Arial" w:eastAsia="Arial" w:hAnsi="Arial" w:cs="Arial"/>
          <w:bCs/>
          <w:sz w:val="23"/>
          <w:lang w:val="en-US"/>
        </w:rPr>
        <w:t xml:space="preserve"> and depression are among the concerns with mental health. </w:t>
      </w:r>
    </w:p>
    <w:p w14:paraId="5FA98C8F" w14:textId="3094D6F6" w:rsidR="00063CBF" w:rsidRDefault="00CD725B" w:rsidP="00063CBF">
      <w:pPr>
        <w:spacing w:after="0" w:line="240" w:lineRule="auto"/>
        <w:rPr>
          <w:rFonts w:ascii="Arial" w:eastAsia="Arial" w:hAnsi="Arial" w:cs="Arial"/>
          <w:bCs/>
          <w:sz w:val="23"/>
          <w:lang w:val="en-US"/>
        </w:rPr>
      </w:pPr>
      <w:r w:rsidRPr="00CD725B">
        <w:rPr>
          <w:rFonts w:ascii="Arial" w:eastAsia="Arial" w:hAnsi="Arial" w:cs="Arial"/>
          <w:b/>
          <w:sz w:val="23"/>
          <w:lang w:val="en-US"/>
        </w:rPr>
        <w:lastRenderedPageBreak/>
        <w:t>Loneliness</w:t>
      </w:r>
      <w:r>
        <w:rPr>
          <w:rFonts w:ascii="Arial" w:eastAsia="Arial" w:hAnsi="Arial" w:cs="Arial"/>
          <w:b/>
          <w:sz w:val="23"/>
          <w:lang w:val="en-US"/>
        </w:rPr>
        <w:t xml:space="preserve"> and </w:t>
      </w:r>
      <w:r w:rsidR="00063CBF">
        <w:rPr>
          <w:rFonts w:ascii="Arial" w:eastAsia="Arial" w:hAnsi="Arial" w:cs="Arial"/>
          <w:b/>
          <w:sz w:val="23"/>
          <w:lang w:val="en-US"/>
        </w:rPr>
        <w:t>Depression</w:t>
      </w:r>
      <w:r>
        <w:rPr>
          <w:rFonts w:ascii="Arial" w:eastAsia="Arial" w:hAnsi="Arial" w:cs="Arial"/>
          <w:b/>
          <w:sz w:val="23"/>
          <w:lang w:val="en-US"/>
        </w:rPr>
        <w:t xml:space="preserve"> after </w:t>
      </w:r>
      <w:r w:rsidR="00063CBF">
        <w:rPr>
          <w:rFonts w:ascii="Arial" w:eastAsia="Arial" w:hAnsi="Arial" w:cs="Arial"/>
          <w:b/>
          <w:sz w:val="23"/>
          <w:lang w:val="en-US"/>
        </w:rPr>
        <w:t xml:space="preserve">divorce </w:t>
      </w:r>
      <w:r w:rsidR="00063CBF" w:rsidRPr="00CD725B">
        <w:rPr>
          <w:rFonts w:ascii="Arial" w:eastAsia="Arial" w:hAnsi="Arial" w:cs="Arial"/>
          <w:b/>
          <w:sz w:val="23"/>
          <w:lang w:val="en-US"/>
        </w:rPr>
        <w:t>is</w:t>
      </w:r>
      <w:r>
        <w:rPr>
          <w:rFonts w:ascii="Arial" w:eastAsia="Arial" w:hAnsi="Arial" w:cs="Arial"/>
          <w:bCs/>
          <w:sz w:val="23"/>
          <w:lang w:val="en-US"/>
        </w:rPr>
        <w:t xml:space="preserve"> another factor which Bob life looks been affected in specially after the divorce from his wife Dan</w:t>
      </w:r>
      <w:r w:rsidR="00063CBF">
        <w:rPr>
          <w:rFonts w:ascii="Arial" w:eastAsia="Arial" w:hAnsi="Arial" w:cs="Arial"/>
          <w:bCs/>
          <w:sz w:val="23"/>
          <w:lang w:val="en-US"/>
        </w:rPr>
        <w:t>a which according to</w:t>
      </w:r>
      <w:r w:rsidR="00063CBF" w:rsidRPr="00063CBF">
        <w:t xml:space="preserve"> </w:t>
      </w:r>
      <w:r w:rsidR="00063CBF" w:rsidRPr="00063CBF">
        <w:rPr>
          <w:rFonts w:ascii="Arial" w:eastAsia="Arial" w:hAnsi="Arial" w:cs="Arial"/>
          <w:bCs/>
          <w:sz w:val="23"/>
          <w:lang w:val="en-US"/>
        </w:rPr>
        <w:t xml:space="preserve">An major public health issue that is spreading globally is depression. The root causes are intricate and unique to </w:t>
      </w:r>
      <w:r w:rsidR="00063CBF" w:rsidRPr="00063CBF">
        <w:rPr>
          <w:rFonts w:ascii="Arial" w:eastAsia="Arial" w:hAnsi="Arial" w:cs="Arial"/>
          <w:bCs/>
          <w:sz w:val="23"/>
          <w:lang w:val="en-US"/>
        </w:rPr>
        <w:t>everyone</w:t>
      </w:r>
      <w:r w:rsidR="00063CBF" w:rsidRPr="00063CBF">
        <w:rPr>
          <w:rFonts w:ascii="Arial" w:eastAsia="Arial" w:hAnsi="Arial" w:cs="Arial"/>
          <w:bCs/>
          <w:sz w:val="23"/>
          <w:lang w:val="en-US"/>
        </w:rPr>
        <w:t xml:space="preserve">. However, according to recent studies, </w:t>
      </w:r>
      <w:r w:rsidR="00063CBF" w:rsidRPr="00063CBF">
        <w:rPr>
          <w:rFonts w:ascii="Arial" w:eastAsia="Arial" w:hAnsi="Arial" w:cs="Arial"/>
          <w:bCs/>
          <w:sz w:val="23"/>
          <w:lang w:val="en-US"/>
        </w:rPr>
        <w:t>minimizing</w:t>
      </w:r>
      <w:r w:rsidR="00063CBF" w:rsidRPr="00063CBF">
        <w:rPr>
          <w:rFonts w:ascii="Arial" w:eastAsia="Arial" w:hAnsi="Arial" w:cs="Arial"/>
          <w:bCs/>
          <w:sz w:val="23"/>
          <w:lang w:val="en-US"/>
        </w:rPr>
        <w:t xml:space="preserve"> loneliness could prevent up to one in five episodes of depression among older persons. Therefore, the study has significant public health ramifications, </w:t>
      </w:r>
      <w:r w:rsidR="00063CBF" w:rsidRPr="00063CBF">
        <w:rPr>
          <w:rFonts w:ascii="Arial" w:eastAsia="Arial" w:hAnsi="Arial" w:cs="Arial"/>
          <w:bCs/>
          <w:sz w:val="23"/>
          <w:lang w:val="en-US"/>
        </w:rPr>
        <w:t>emphasizing</w:t>
      </w:r>
      <w:r w:rsidR="00063CBF" w:rsidRPr="00063CBF">
        <w:rPr>
          <w:rFonts w:ascii="Arial" w:eastAsia="Arial" w:hAnsi="Arial" w:cs="Arial"/>
          <w:bCs/>
          <w:sz w:val="23"/>
          <w:lang w:val="en-US"/>
        </w:rPr>
        <w:t xml:space="preserve"> the need for widespread social activity to address loneliness</w:t>
      </w:r>
      <w:r w:rsidR="008B0F56" w:rsidRPr="008B0F56">
        <w:t xml:space="preserve"> </w:t>
      </w:r>
      <w:r w:rsidR="008B0F56" w:rsidRPr="008B0F56">
        <w:rPr>
          <w:rFonts w:ascii="Arial" w:eastAsia="Arial" w:hAnsi="Arial" w:cs="Arial"/>
          <w:bCs/>
          <w:sz w:val="23"/>
          <w:lang w:val="en-US"/>
        </w:rPr>
        <w:t>NIHR Evidence. (2021).</w:t>
      </w:r>
    </w:p>
    <w:p w14:paraId="27513ECB" w14:textId="77777777" w:rsidR="00453FD3" w:rsidRDefault="00453FD3" w:rsidP="00063CBF">
      <w:pPr>
        <w:spacing w:after="0" w:line="240" w:lineRule="auto"/>
        <w:rPr>
          <w:rFonts w:ascii="Arial" w:eastAsia="Arial" w:hAnsi="Arial" w:cs="Arial"/>
          <w:b/>
          <w:sz w:val="23"/>
          <w:lang w:val="en-US"/>
        </w:rPr>
      </w:pPr>
    </w:p>
    <w:p w14:paraId="590771D5" w14:textId="330A2599" w:rsidR="008B0F56" w:rsidRDefault="008B0F56" w:rsidP="00063CBF">
      <w:pPr>
        <w:spacing w:after="0" w:line="240" w:lineRule="auto"/>
        <w:rPr>
          <w:rFonts w:ascii="Arial" w:eastAsia="Arial" w:hAnsi="Arial" w:cs="Arial"/>
          <w:b/>
          <w:sz w:val="23"/>
          <w:lang w:val="en-US"/>
        </w:rPr>
      </w:pPr>
      <w:r w:rsidRPr="008B0F56">
        <w:rPr>
          <w:rFonts w:ascii="Arial" w:eastAsia="Arial" w:hAnsi="Arial" w:cs="Arial"/>
          <w:b/>
          <w:sz w:val="23"/>
          <w:lang w:val="en-US"/>
        </w:rPr>
        <w:t xml:space="preserve">Frizzy drinks </w:t>
      </w:r>
    </w:p>
    <w:p w14:paraId="19BB73F4" w14:textId="77777777" w:rsidR="008B0F56" w:rsidRDefault="008B0F56" w:rsidP="00063CBF">
      <w:pPr>
        <w:spacing w:after="0" w:line="240" w:lineRule="auto"/>
        <w:rPr>
          <w:rFonts w:ascii="Arial" w:eastAsia="Arial" w:hAnsi="Arial" w:cs="Arial"/>
          <w:b/>
          <w:sz w:val="23"/>
          <w:lang w:val="en-US"/>
        </w:rPr>
      </w:pPr>
    </w:p>
    <w:p w14:paraId="24BA61F0" w14:textId="32739907" w:rsidR="008B0F56" w:rsidRPr="008B0F56" w:rsidRDefault="008B0F56" w:rsidP="008B0F56">
      <w:pPr>
        <w:spacing w:after="0" w:line="240" w:lineRule="auto"/>
        <w:rPr>
          <w:rFonts w:ascii="Arial" w:eastAsia="Arial" w:hAnsi="Arial" w:cs="Arial"/>
          <w:bCs/>
          <w:sz w:val="23"/>
          <w:lang w:val="en-US"/>
        </w:rPr>
      </w:pPr>
      <w:r w:rsidRPr="008B0F56">
        <w:rPr>
          <w:rFonts w:ascii="Arial" w:eastAsia="Arial" w:hAnsi="Arial" w:cs="Arial"/>
          <w:bCs/>
          <w:sz w:val="23"/>
          <w:lang w:val="en-US"/>
        </w:rPr>
        <w:t xml:space="preserve">It is well acknowledged that consuming </w:t>
      </w:r>
      <w:r>
        <w:rPr>
          <w:rFonts w:ascii="Arial" w:eastAsia="Arial" w:hAnsi="Arial" w:cs="Arial"/>
          <w:bCs/>
          <w:sz w:val="23"/>
          <w:lang w:val="en-US"/>
        </w:rPr>
        <w:t xml:space="preserve">Coca Cola </w:t>
      </w:r>
      <w:r w:rsidRPr="008B0F56">
        <w:rPr>
          <w:rFonts w:ascii="Arial" w:eastAsia="Arial" w:hAnsi="Arial" w:cs="Arial"/>
          <w:bCs/>
          <w:sz w:val="23"/>
          <w:lang w:val="en-US"/>
        </w:rPr>
        <w:t>is</w:t>
      </w:r>
      <w:r w:rsidRPr="008B0F56">
        <w:rPr>
          <w:rFonts w:ascii="Arial" w:eastAsia="Arial" w:hAnsi="Arial" w:cs="Arial"/>
          <w:bCs/>
          <w:sz w:val="23"/>
          <w:lang w:val="en-US"/>
        </w:rPr>
        <w:t xml:space="preserve"> bad for your overall health. Since it's very simple to get hooked on sipping a few cans of soda every day, especially when it happens to be Coca-Cola, it's the one drink that almost every expert will advise you to keep far away What occurs to your body when you consume a Coke, though?</w:t>
      </w:r>
    </w:p>
    <w:p w14:paraId="1D4BFC32" w14:textId="77777777" w:rsidR="008B0F56" w:rsidRPr="008B0F56" w:rsidRDefault="008B0F56" w:rsidP="008B0F56">
      <w:pPr>
        <w:spacing w:after="0" w:line="240" w:lineRule="auto"/>
        <w:rPr>
          <w:rFonts w:ascii="Arial" w:eastAsia="Arial" w:hAnsi="Arial" w:cs="Arial"/>
          <w:bCs/>
          <w:sz w:val="23"/>
          <w:lang w:val="en-US"/>
        </w:rPr>
      </w:pPr>
    </w:p>
    <w:p w14:paraId="1928F6A0" w14:textId="625E7954" w:rsidR="008B0F56" w:rsidRDefault="008B0F56" w:rsidP="008B0F56">
      <w:pPr>
        <w:spacing w:after="0" w:line="240" w:lineRule="auto"/>
        <w:rPr>
          <w:rFonts w:ascii="Arial" w:eastAsia="Arial" w:hAnsi="Arial" w:cs="Arial"/>
          <w:bCs/>
          <w:sz w:val="23"/>
          <w:lang w:val="en-US"/>
        </w:rPr>
      </w:pPr>
      <w:r>
        <w:rPr>
          <w:rFonts w:ascii="Arial" w:eastAsia="Arial" w:hAnsi="Arial" w:cs="Arial"/>
          <w:bCs/>
          <w:sz w:val="23"/>
          <w:lang w:val="en-US"/>
        </w:rPr>
        <w:t xml:space="preserve">Bob </w:t>
      </w:r>
      <w:r w:rsidRPr="008B0F56">
        <w:rPr>
          <w:rFonts w:ascii="Arial" w:eastAsia="Arial" w:hAnsi="Arial" w:cs="Arial"/>
          <w:bCs/>
          <w:sz w:val="23"/>
          <w:lang w:val="en-US"/>
        </w:rPr>
        <w:t>might</w:t>
      </w:r>
      <w:r w:rsidRPr="008B0F56">
        <w:rPr>
          <w:rFonts w:ascii="Arial" w:eastAsia="Arial" w:hAnsi="Arial" w:cs="Arial"/>
          <w:bCs/>
          <w:sz w:val="23"/>
          <w:lang w:val="en-US"/>
        </w:rPr>
        <w:t xml:space="preserve"> not be aware of what this habit is </w:t>
      </w:r>
      <w:r w:rsidR="006951E6" w:rsidRPr="008B0F56">
        <w:rPr>
          <w:rFonts w:ascii="Arial" w:eastAsia="Arial" w:hAnsi="Arial" w:cs="Arial"/>
          <w:bCs/>
          <w:sz w:val="23"/>
          <w:lang w:val="en-US"/>
        </w:rPr>
        <w:t>doing</w:t>
      </w:r>
      <w:r w:rsidRPr="008B0F56">
        <w:rPr>
          <w:rFonts w:ascii="Arial" w:eastAsia="Arial" w:hAnsi="Arial" w:cs="Arial"/>
          <w:bCs/>
          <w:sz w:val="23"/>
          <w:lang w:val="en-US"/>
        </w:rPr>
        <w:t xml:space="preserve"> to</w:t>
      </w:r>
      <w:r>
        <w:rPr>
          <w:rFonts w:ascii="Arial" w:eastAsia="Arial" w:hAnsi="Arial" w:cs="Arial"/>
          <w:bCs/>
          <w:sz w:val="23"/>
          <w:lang w:val="en-US"/>
        </w:rPr>
        <w:t xml:space="preserve"> his health every day </w:t>
      </w:r>
      <w:r w:rsidR="00453FD3">
        <w:rPr>
          <w:rFonts w:ascii="Arial" w:eastAsia="Arial" w:hAnsi="Arial" w:cs="Arial"/>
          <w:bCs/>
          <w:sz w:val="23"/>
          <w:lang w:val="en-US"/>
        </w:rPr>
        <w:t xml:space="preserve">because </w:t>
      </w:r>
      <w:r w:rsidR="00453FD3" w:rsidRPr="008B0F56">
        <w:rPr>
          <w:rFonts w:ascii="Arial" w:eastAsia="Arial" w:hAnsi="Arial" w:cs="Arial"/>
          <w:bCs/>
          <w:sz w:val="23"/>
          <w:lang w:val="en-US"/>
        </w:rPr>
        <w:t>with</w:t>
      </w:r>
      <w:r w:rsidRPr="008B0F56">
        <w:rPr>
          <w:rFonts w:ascii="Arial" w:eastAsia="Arial" w:hAnsi="Arial" w:cs="Arial"/>
          <w:bCs/>
          <w:sz w:val="23"/>
          <w:lang w:val="en-US"/>
        </w:rPr>
        <w:t xml:space="preserve"> each can of Coke drink, that is what we are here to uncover. </w:t>
      </w:r>
    </w:p>
    <w:p w14:paraId="3FDD405A" w14:textId="3345F7AD" w:rsidR="008B0F56" w:rsidRDefault="008B0F56" w:rsidP="008B0F56">
      <w:pPr>
        <w:spacing w:after="0" w:line="240" w:lineRule="auto"/>
        <w:rPr>
          <w:rFonts w:ascii="Arial" w:eastAsia="Arial" w:hAnsi="Arial" w:cs="Arial"/>
          <w:bCs/>
          <w:sz w:val="23"/>
          <w:lang w:val="en-US"/>
        </w:rPr>
      </w:pPr>
      <w:r w:rsidRPr="008B0F56">
        <w:rPr>
          <w:rFonts w:ascii="Arial" w:eastAsia="Arial" w:hAnsi="Arial" w:cs="Arial"/>
          <w:bCs/>
          <w:sz w:val="23"/>
          <w:lang w:val="en-US"/>
        </w:rPr>
        <w:t>What happens to your body when you consume a C</w:t>
      </w:r>
      <w:r>
        <w:rPr>
          <w:rFonts w:ascii="Arial" w:eastAsia="Arial" w:hAnsi="Arial" w:cs="Arial"/>
          <w:bCs/>
          <w:sz w:val="23"/>
          <w:lang w:val="en-US"/>
        </w:rPr>
        <w:t>oca cola:</w:t>
      </w:r>
    </w:p>
    <w:p w14:paraId="1E3B7E3E" w14:textId="77777777" w:rsidR="00453FD3" w:rsidRPr="008B0F56" w:rsidRDefault="00453FD3" w:rsidP="008B0F56">
      <w:pPr>
        <w:spacing w:after="0" w:line="240" w:lineRule="auto"/>
        <w:rPr>
          <w:rFonts w:ascii="Arial" w:eastAsia="Arial" w:hAnsi="Arial" w:cs="Arial"/>
          <w:bCs/>
          <w:sz w:val="23"/>
          <w:lang w:val="en-US"/>
        </w:rPr>
      </w:pPr>
    </w:p>
    <w:p w14:paraId="0AADE37F" w14:textId="53EB33BD" w:rsidR="00063CBF" w:rsidRDefault="008B0F56" w:rsidP="00EE5722">
      <w:pPr>
        <w:spacing w:after="0" w:line="240" w:lineRule="auto"/>
        <w:rPr>
          <w:rFonts w:ascii="Arial" w:eastAsia="Arial" w:hAnsi="Arial" w:cs="Arial"/>
          <w:bCs/>
          <w:sz w:val="23"/>
          <w:lang w:val="en-US"/>
        </w:rPr>
      </w:pPr>
      <w:r>
        <w:rPr>
          <w:rFonts w:ascii="Arial" w:eastAsia="Arial" w:hAnsi="Arial" w:cs="Arial"/>
          <w:bCs/>
          <w:sz w:val="23"/>
          <w:lang w:val="en-US"/>
        </w:rPr>
        <w:t xml:space="preserve"> </w:t>
      </w:r>
      <w:r w:rsidR="00453FD3" w:rsidRPr="00453FD3">
        <w:rPr>
          <w:rFonts w:ascii="Arial" w:eastAsia="Arial" w:hAnsi="Arial" w:cs="Arial"/>
          <w:bCs/>
          <w:sz w:val="23"/>
          <w:lang w:val="en-US"/>
        </w:rPr>
        <w:t>One can of Coke contains 140 calories along with a lot of sugar. These two elements alone make it very evident that consuming this beverage consistently will lead to weight gain in the long run.</w:t>
      </w:r>
    </w:p>
    <w:p w14:paraId="012CCBC8" w14:textId="1F89F7FD" w:rsidR="008819BC" w:rsidRDefault="008819BC" w:rsidP="00EE5722">
      <w:pPr>
        <w:spacing w:after="0" w:line="240" w:lineRule="auto"/>
        <w:rPr>
          <w:rFonts w:ascii="Arial" w:eastAsia="Arial" w:hAnsi="Arial" w:cs="Arial"/>
          <w:b/>
          <w:sz w:val="23"/>
          <w:lang w:val="en-US"/>
        </w:rPr>
      </w:pPr>
      <w:r w:rsidRPr="008819BC">
        <w:rPr>
          <w:rFonts w:ascii="Arial" w:eastAsia="Arial" w:hAnsi="Arial" w:cs="Arial"/>
          <w:b/>
          <w:sz w:val="23"/>
          <w:lang w:val="en-US"/>
        </w:rPr>
        <w:t xml:space="preserve">Smoking </w:t>
      </w:r>
    </w:p>
    <w:p w14:paraId="0AFB7397" w14:textId="35E01421" w:rsidR="008819BC" w:rsidRPr="008819BC" w:rsidRDefault="008819BC" w:rsidP="00EE5722">
      <w:pPr>
        <w:spacing w:after="0" w:line="240" w:lineRule="auto"/>
        <w:rPr>
          <w:rFonts w:ascii="Arial" w:eastAsia="Arial" w:hAnsi="Arial" w:cs="Arial"/>
          <w:bCs/>
          <w:sz w:val="23"/>
          <w:lang w:val="en-US"/>
        </w:rPr>
      </w:pPr>
      <w:r w:rsidRPr="008819BC">
        <w:rPr>
          <w:rFonts w:ascii="Arial" w:eastAsia="Arial" w:hAnsi="Arial" w:cs="Arial"/>
          <w:bCs/>
          <w:sz w:val="23"/>
          <w:lang w:val="en-US"/>
        </w:rPr>
        <w:t>One in four heavy smokers</w:t>
      </w:r>
      <w:r w:rsidRPr="008819BC">
        <w:t xml:space="preserve"> </w:t>
      </w:r>
      <w:r>
        <w:t xml:space="preserve">according </w:t>
      </w:r>
      <w:r w:rsidRPr="008819BC">
        <w:rPr>
          <w:rFonts w:ascii="Arial" w:eastAsia="Arial" w:hAnsi="Arial" w:cs="Arial"/>
          <w:bCs/>
          <w:sz w:val="23"/>
          <w:lang w:val="en-US"/>
        </w:rPr>
        <w:t xml:space="preserve">Statistics Netherlands (2017).  pass away around turning 65. Cigarette smokers (those who smoke more than twenty cigarettes per day) often live 13 years less than non-smokers. This is the finding of a recent survey on the connection among cigarettes and deaths conducted by Statistics Netherlands (CBS) and the Netherlands Institute of Mental Health and Addiction (the </w:t>
      </w:r>
      <w:r w:rsidRPr="008819BC">
        <w:rPr>
          <w:rFonts w:ascii="Arial" w:eastAsia="Arial" w:hAnsi="Arial" w:cs="Arial"/>
          <w:bCs/>
          <w:sz w:val="23"/>
          <w:lang w:val="en-US"/>
        </w:rPr>
        <w:t>Trumbo’s</w:t>
      </w:r>
      <w:r w:rsidRPr="008819BC">
        <w:rPr>
          <w:rFonts w:ascii="Arial" w:eastAsia="Arial" w:hAnsi="Arial" w:cs="Arial"/>
          <w:bCs/>
          <w:sz w:val="23"/>
          <w:lang w:val="en-US"/>
        </w:rPr>
        <w:t xml:space="preserve"> Institute).</w:t>
      </w:r>
    </w:p>
    <w:p w14:paraId="71C89BE1" w14:textId="459D7B33" w:rsidR="00453FD3" w:rsidRDefault="00453FD3" w:rsidP="00EE5722">
      <w:pPr>
        <w:spacing w:after="0" w:line="240" w:lineRule="auto"/>
        <w:rPr>
          <w:rFonts w:ascii="Arial" w:eastAsia="Arial" w:hAnsi="Arial" w:cs="Arial"/>
          <w:b/>
          <w:sz w:val="23"/>
          <w:lang w:val="en-US"/>
        </w:rPr>
      </w:pPr>
      <w:r w:rsidRPr="00453FD3">
        <w:rPr>
          <w:rFonts w:ascii="Arial" w:eastAsia="Arial" w:hAnsi="Arial" w:cs="Arial"/>
          <w:b/>
          <w:sz w:val="23"/>
          <w:lang w:val="en-US"/>
        </w:rPr>
        <w:t>Recommendations</w:t>
      </w:r>
    </w:p>
    <w:p w14:paraId="7D36BE60" w14:textId="14A0A430" w:rsidR="00453FD3" w:rsidRDefault="00453FD3" w:rsidP="00EE5722">
      <w:pPr>
        <w:spacing w:after="0" w:line="240" w:lineRule="auto"/>
        <w:rPr>
          <w:rFonts w:ascii="Arial" w:eastAsia="Arial" w:hAnsi="Arial" w:cs="Arial"/>
          <w:b/>
          <w:sz w:val="23"/>
          <w:lang w:val="en-US"/>
        </w:rPr>
      </w:pPr>
      <w:r>
        <w:rPr>
          <w:rFonts w:ascii="Arial" w:eastAsia="Arial" w:hAnsi="Arial" w:cs="Arial"/>
          <w:b/>
          <w:sz w:val="23"/>
          <w:lang w:val="en-US"/>
        </w:rPr>
        <w:t xml:space="preserve"> Eating Healthy </w:t>
      </w:r>
    </w:p>
    <w:p w14:paraId="411A8FC4" w14:textId="75BDD346" w:rsidR="00453FD3" w:rsidRDefault="002159CC" w:rsidP="002159CC">
      <w:pPr>
        <w:spacing w:after="0" w:line="240" w:lineRule="auto"/>
        <w:rPr>
          <w:rFonts w:ascii="Arial" w:eastAsia="Arial" w:hAnsi="Arial" w:cs="Arial"/>
          <w:bCs/>
          <w:sz w:val="23"/>
          <w:lang w:val="en-US"/>
        </w:rPr>
      </w:pPr>
      <w:r w:rsidRPr="002159CC">
        <w:rPr>
          <w:rFonts w:ascii="Arial" w:eastAsia="Arial" w:hAnsi="Arial" w:cs="Arial"/>
          <w:bCs/>
          <w:sz w:val="23"/>
          <w:lang w:val="en-US"/>
        </w:rPr>
        <w:t>Bob should be more careful on</w:t>
      </w:r>
      <w:r>
        <w:rPr>
          <w:rFonts w:ascii="Arial" w:eastAsia="Arial" w:hAnsi="Arial" w:cs="Arial"/>
          <w:bCs/>
          <w:sz w:val="23"/>
          <w:lang w:val="en-US"/>
        </w:rPr>
        <w:t xml:space="preserve"> his daily diet, according to</w:t>
      </w:r>
      <w:r w:rsidRPr="002159CC">
        <w:t xml:space="preserve"> </w:t>
      </w:r>
      <w:r w:rsidRPr="002159CC">
        <w:rPr>
          <w:rFonts w:ascii="Arial" w:eastAsia="Arial" w:hAnsi="Arial" w:cs="Arial"/>
          <w:bCs/>
          <w:sz w:val="23"/>
          <w:lang w:val="en-US"/>
        </w:rPr>
        <w:t xml:space="preserve">Robinson, L. (2019). The basics of a healthy </w:t>
      </w:r>
      <w:r w:rsidR="00D43995" w:rsidRPr="002159CC">
        <w:rPr>
          <w:rFonts w:ascii="Arial" w:eastAsia="Arial" w:hAnsi="Arial" w:cs="Arial"/>
          <w:bCs/>
          <w:sz w:val="23"/>
          <w:lang w:val="en-US"/>
        </w:rPr>
        <w:t>diet</w:t>
      </w:r>
      <w:r w:rsidR="00D43995">
        <w:rPr>
          <w:rFonts w:ascii="Arial" w:eastAsia="Arial" w:hAnsi="Arial" w:cs="Arial"/>
          <w:bCs/>
          <w:sz w:val="23"/>
          <w:lang w:val="en-US"/>
        </w:rPr>
        <w:t xml:space="preserve">, </w:t>
      </w:r>
      <w:r w:rsidR="00D43995" w:rsidRPr="002159CC">
        <w:rPr>
          <w:rFonts w:ascii="Arial" w:eastAsia="Arial" w:hAnsi="Arial" w:cs="Arial"/>
          <w:bCs/>
          <w:sz w:val="23"/>
          <w:lang w:val="en-US"/>
        </w:rPr>
        <w:t>we</w:t>
      </w:r>
      <w:r w:rsidRPr="002159CC">
        <w:rPr>
          <w:rFonts w:ascii="Arial" w:eastAsia="Arial" w:hAnsi="Arial" w:cs="Arial"/>
          <w:bCs/>
          <w:sz w:val="23"/>
          <w:lang w:val="en-US"/>
        </w:rPr>
        <w:t xml:space="preserve"> all need a balance of protein, fat, carbohydrates, </w:t>
      </w:r>
      <w:r w:rsidRPr="002159CC">
        <w:rPr>
          <w:rFonts w:ascii="Arial" w:eastAsia="Arial" w:hAnsi="Arial" w:cs="Arial"/>
          <w:bCs/>
          <w:sz w:val="23"/>
          <w:lang w:val="en-US"/>
        </w:rPr>
        <w:t>fiber</w:t>
      </w:r>
      <w:r w:rsidRPr="002159CC">
        <w:rPr>
          <w:rFonts w:ascii="Arial" w:eastAsia="Arial" w:hAnsi="Arial" w:cs="Arial"/>
          <w:bCs/>
          <w:sz w:val="23"/>
          <w:lang w:val="en-US"/>
        </w:rPr>
        <w:t xml:space="preserve">, vitamins, and minerals in our diets to maintain a healthy body, despite what certain extreme diets may lead you to believe. Instead of removing </w:t>
      </w:r>
      <w:r w:rsidRPr="002159CC">
        <w:rPr>
          <w:rFonts w:ascii="Arial" w:eastAsia="Arial" w:hAnsi="Arial" w:cs="Arial"/>
          <w:bCs/>
          <w:sz w:val="23"/>
          <w:lang w:val="en-US"/>
        </w:rPr>
        <w:t>food</w:t>
      </w:r>
      <w:r w:rsidRPr="002159CC">
        <w:rPr>
          <w:rFonts w:ascii="Arial" w:eastAsia="Arial" w:hAnsi="Arial" w:cs="Arial"/>
          <w:bCs/>
          <w:sz w:val="23"/>
          <w:lang w:val="en-US"/>
        </w:rPr>
        <w:t xml:space="preserve"> groups from your diet, choose the healthiest options available in each group.</w:t>
      </w:r>
    </w:p>
    <w:p w14:paraId="0E5F21DE" w14:textId="6F7E1B53" w:rsidR="001F5B5E" w:rsidRDefault="001F5B5E" w:rsidP="002159CC">
      <w:pPr>
        <w:spacing w:after="0" w:line="240" w:lineRule="auto"/>
        <w:rPr>
          <w:rFonts w:ascii="Arial" w:eastAsia="Arial" w:hAnsi="Arial" w:cs="Arial"/>
          <w:bCs/>
          <w:sz w:val="23"/>
          <w:lang w:val="en-US"/>
        </w:rPr>
      </w:pPr>
      <w:r w:rsidRPr="001F5B5E">
        <w:rPr>
          <w:rFonts w:ascii="Arial" w:eastAsia="Arial" w:hAnsi="Arial" w:cs="Arial"/>
          <w:bCs/>
          <w:sz w:val="23"/>
          <w:lang w:val="en-US"/>
        </w:rPr>
        <w:t xml:space="preserve">Although it may appear weird, treating obesity is </w:t>
      </w:r>
      <w:r w:rsidRPr="001F5B5E">
        <w:rPr>
          <w:rFonts w:ascii="Arial" w:eastAsia="Arial" w:hAnsi="Arial" w:cs="Arial"/>
          <w:bCs/>
          <w:sz w:val="23"/>
          <w:lang w:val="en-US"/>
        </w:rPr>
        <w:t>quite</w:t>
      </w:r>
      <w:r w:rsidRPr="001F5B5E">
        <w:rPr>
          <w:rFonts w:ascii="Arial" w:eastAsia="Arial" w:hAnsi="Arial" w:cs="Arial"/>
          <w:bCs/>
          <w:sz w:val="23"/>
          <w:lang w:val="en-US"/>
        </w:rPr>
        <w:t xml:space="preserve"> easy.</w:t>
      </w:r>
      <w:r w:rsidR="008819BC" w:rsidRPr="008819BC">
        <w:t xml:space="preserve"> </w:t>
      </w:r>
      <w:r w:rsidR="008819BC" w:rsidRPr="008819BC">
        <w:rPr>
          <w:rFonts w:ascii="Arial" w:eastAsia="Arial" w:hAnsi="Arial" w:cs="Arial"/>
          <w:bCs/>
          <w:sz w:val="23"/>
          <w:lang w:val="en-US"/>
        </w:rPr>
        <w:t>Wisdom Post</w:t>
      </w:r>
      <w:r w:rsidR="008819BC" w:rsidRPr="008819BC">
        <w:rPr>
          <w:rFonts w:ascii="Arial" w:eastAsia="Arial" w:hAnsi="Arial" w:cs="Arial"/>
          <w:bCs/>
          <w:sz w:val="23"/>
          <w:lang w:val="en-US"/>
        </w:rPr>
        <w:t xml:space="preserve">, T.T. and Sophia (2019). </w:t>
      </w:r>
      <w:r w:rsidRPr="001F5B5E">
        <w:rPr>
          <w:rFonts w:ascii="Arial" w:eastAsia="Arial" w:hAnsi="Arial" w:cs="Arial"/>
          <w:bCs/>
          <w:sz w:val="23"/>
          <w:lang w:val="en-US"/>
        </w:rPr>
        <w:t xml:space="preserve"> All you </w:t>
      </w:r>
      <w:r w:rsidR="008819BC" w:rsidRPr="001F5B5E">
        <w:rPr>
          <w:rFonts w:ascii="Arial" w:eastAsia="Arial" w:hAnsi="Arial" w:cs="Arial"/>
          <w:bCs/>
          <w:sz w:val="23"/>
          <w:lang w:val="en-US"/>
        </w:rPr>
        <w:t>must</w:t>
      </w:r>
      <w:r w:rsidRPr="001F5B5E">
        <w:rPr>
          <w:rFonts w:ascii="Arial" w:eastAsia="Arial" w:hAnsi="Arial" w:cs="Arial"/>
          <w:bCs/>
          <w:sz w:val="23"/>
          <w:lang w:val="en-US"/>
        </w:rPr>
        <w:t xml:space="preserve"> do is stick to the proper diet and supplement it with enough activity. If you are successful in doing so, you will have the ideal head start on your quest to lose weight and become in form.</w:t>
      </w:r>
    </w:p>
    <w:p w14:paraId="0664B19C" w14:textId="77777777" w:rsidR="002159CC" w:rsidRPr="002159CC" w:rsidRDefault="002159CC" w:rsidP="002159CC">
      <w:pPr>
        <w:spacing w:after="0" w:line="240" w:lineRule="auto"/>
        <w:rPr>
          <w:rFonts w:ascii="Arial" w:eastAsia="Arial" w:hAnsi="Arial" w:cs="Arial"/>
          <w:bCs/>
          <w:sz w:val="23"/>
          <w:lang w:val="en-US"/>
        </w:rPr>
      </w:pPr>
    </w:p>
    <w:p w14:paraId="35E93B46" w14:textId="62B7089B" w:rsidR="002159CC" w:rsidRPr="002159CC" w:rsidRDefault="002159CC" w:rsidP="002159CC">
      <w:pPr>
        <w:spacing w:after="0" w:line="240" w:lineRule="auto"/>
        <w:rPr>
          <w:rFonts w:ascii="Arial" w:eastAsia="Arial" w:hAnsi="Arial" w:cs="Arial"/>
          <w:b/>
          <w:sz w:val="23"/>
          <w:lang w:val="en-US"/>
        </w:rPr>
      </w:pPr>
      <w:r w:rsidRPr="002159CC">
        <w:rPr>
          <w:rFonts w:ascii="Arial" w:eastAsia="Arial" w:hAnsi="Arial" w:cs="Arial"/>
          <w:b/>
          <w:sz w:val="23"/>
          <w:lang w:val="en-US"/>
        </w:rPr>
        <w:t>Tr</w:t>
      </w:r>
      <w:r w:rsidRPr="002159CC">
        <w:rPr>
          <w:rFonts w:ascii="Arial" w:eastAsia="Arial" w:hAnsi="Arial" w:cs="Arial"/>
          <w:b/>
          <w:sz w:val="23"/>
          <w:lang w:val="en-US"/>
        </w:rPr>
        <w:t>ansitioning to a healthy diet</w:t>
      </w:r>
    </w:p>
    <w:p w14:paraId="4F93C30C" w14:textId="6F5B119A" w:rsidR="002159CC" w:rsidRPr="002159CC" w:rsidRDefault="002159CC" w:rsidP="002159CC">
      <w:pPr>
        <w:spacing w:after="0" w:line="240" w:lineRule="auto"/>
        <w:rPr>
          <w:rFonts w:ascii="Arial" w:eastAsia="Arial" w:hAnsi="Arial" w:cs="Arial"/>
          <w:bCs/>
          <w:sz w:val="23"/>
          <w:lang w:val="en-US"/>
        </w:rPr>
      </w:pPr>
      <w:r w:rsidRPr="002159CC">
        <w:rPr>
          <w:rFonts w:ascii="Arial" w:eastAsia="Arial" w:hAnsi="Arial" w:cs="Arial"/>
          <w:bCs/>
          <w:sz w:val="23"/>
          <w:lang w:val="en-US"/>
        </w:rPr>
        <w:t xml:space="preserve">Making the switch to a healthy diet doesn't have to be all or nothing. You don't need to be ideal, give up all of your </w:t>
      </w:r>
      <w:r w:rsidRPr="002159CC">
        <w:rPr>
          <w:rFonts w:ascii="Arial" w:eastAsia="Arial" w:hAnsi="Arial" w:cs="Arial"/>
          <w:bCs/>
          <w:sz w:val="23"/>
          <w:lang w:val="en-US"/>
        </w:rPr>
        <w:t>favorite</w:t>
      </w:r>
      <w:r w:rsidRPr="002159CC">
        <w:rPr>
          <w:rFonts w:ascii="Arial" w:eastAsia="Arial" w:hAnsi="Arial" w:cs="Arial"/>
          <w:bCs/>
          <w:sz w:val="23"/>
          <w:lang w:val="en-US"/>
        </w:rPr>
        <w:t xml:space="preserve"> foods, or alter everything at once—doing so generally results in straying or giving up on your new eating regimen.</w:t>
      </w:r>
    </w:p>
    <w:p w14:paraId="72AE7C4C" w14:textId="77777777" w:rsidR="002159CC" w:rsidRPr="002159CC" w:rsidRDefault="002159CC" w:rsidP="002159CC">
      <w:pPr>
        <w:spacing w:after="0" w:line="240" w:lineRule="auto"/>
        <w:rPr>
          <w:rFonts w:ascii="Arial" w:eastAsia="Arial" w:hAnsi="Arial" w:cs="Arial"/>
          <w:bCs/>
          <w:sz w:val="23"/>
          <w:lang w:val="en-US"/>
        </w:rPr>
      </w:pPr>
    </w:p>
    <w:p w14:paraId="42935D09" w14:textId="74587E3F" w:rsidR="00CD725B" w:rsidRDefault="002159CC" w:rsidP="002159CC">
      <w:pPr>
        <w:spacing w:after="0" w:line="240" w:lineRule="auto"/>
        <w:rPr>
          <w:rFonts w:ascii="Arial" w:eastAsia="Arial" w:hAnsi="Arial" w:cs="Arial"/>
          <w:bCs/>
          <w:sz w:val="23"/>
          <w:lang w:val="en-US"/>
        </w:rPr>
      </w:pPr>
      <w:r w:rsidRPr="002159CC">
        <w:rPr>
          <w:rFonts w:ascii="Arial" w:eastAsia="Arial" w:hAnsi="Arial" w:cs="Arial"/>
          <w:bCs/>
          <w:sz w:val="23"/>
          <w:lang w:val="en-US"/>
        </w:rPr>
        <w:t xml:space="preserve">A better strategy </w:t>
      </w:r>
      <w:r w:rsidRPr="002159CC">
        <w:rPr>
          <w:rFonts w:ascii="Arial" w:eastAsia="Arial" w:hAnsi="Arial" w:cs="Arial"/>
          <w:bCs/>
          <w:sz w:val="23"/>
          <w:lang w:val="en-US"/>
        </w:rPr>
        <w:t>a</w:t>
      </w:r>
      <w:r>
        <w:rPr>
          <w:rFonts w:ascii="Arial" w:eastAsia="Arial" w:hAnsi="Arial" w:cs="Arial"/>
          <w:bCs/>
          <w:sz w:val="23"/>
          <w:lang w:val="en-US"/>
        </w:rPr>
        <w:t>ccording to</w:t>
      </w:r>
      <w:r w:rsidRPr="002159CC">
        <w:t xml:space="preserve"> </w:t>
      </w:r>
      <w:bookmarkStart w:id="0" w:name="_Hlk119667568"/>
      <w:r w:rsidR="00D43995" w:rsidRPr="002159CC">
        <w:rPr>
          <w:rFonts w:ascii="Arial" w:eastAsia="Arial" w:hAnsi="Arial" w:cs="Arial"/>
          <w:bCs/>
          <w:sz w:val="23"/>
          <w:lang w:val="en-US"/>
        </w:rPr>
        <w:t>Robinson, (</w:t>
      </w:r>
      <w:r w:rsidRPr="002159CC">
        <w:rPr>
          <w:rFonts w:ascii="Arial" w:eastAsia="Arial" w:hAnsi="Arial" w:cs="Arial"/>
          <w:bCs/>
          <w:sz w:val="23"/>
          <w:lang w:val="en-US"/>
        </w:rPr>
        <w:t>2019).</w:t>
      </w:r>
      <w:bookmarkEnd w:id="0"/>
      <w:r w:rsidRPr="002159CC">
        <w:rPr>
          <w:rFonts w:ascii="Arial" w:eastAsia="Arial" w:hAnsi="Arial" w:cs="Arial"/>
          <w:bCs/>
          <w:sz w:val="23"/>
          <w:lang w:val="en-US"/>
        </w:rPr>
        <w:t xml:space="preserve">  </w:t>
      </w:r>
      <w:r>
        <w:rPr>
          <w:rFonts w:ascii="Arial" w:eastAsia="Arial" w:hAnsi="Arial" w:cs="Arial"/>
          <w:bCs/>
          <w:sz w:val="23"/>
          <w:lang w:val="en-US"/>
        </w:rPr>
        <w:t>Is to</w:t>
      </w:r>
      <w:r w:rsidRPr="002159CC">
        <w:rPr>
          <w:rFonts w:ascii="Arial" w:eastAsia="Arial" w:hAnsi="Arial" w:cs="Arial"/>
          <w:bCs/>
          <w:sz w:val="23"/>
          <w:lang w:val="en-US"/>
        </w:rPr>
        <w:t xml:space="preserve"> implement a few minor adjustments at once. Maintaining realistic expectations will enable you to accomplish more over time without experiencing deprivation or being overburdened by a significant diet change</w:t>
      </w:r>
      <w:r w:rsidR="00C674CE">
        <w:rPr>
          <w:rFonts w:ascii="Arial" w:eastAsia="Arial" w:hAnsi="Arial" w:cs="Arial"/>
          <w:bCs/>
          <w:sz w:val="23"/>
          <w:lang w:val="en-US"/>
        </w:rPr>
        <w:t xml:space="preserve"> (</w:t>
      </w:r>
      <w:r w:rsidR="00C674CE" w:rsidRPr="00C674CE">
        <w:rPr>
          <w:rFonts w:ascii="Arial" w:eastAsia="Arial" w:hAnsi="Arial" w:cs="Arial"/>
          <w:bCs/>
          <w:sz w:val="23"/>
          <w:lang w:val="en-US"/>
        </w:rPr>
        <w:t>Robinson</w:t>
      </w:r>
      <w:r w:rsidR="00C674CE">
        <w:rPr>
          <w:rFonts w:ascii="Arial" w:eastAsia="Arial" w:hAnsi="Arial" w:cs="Arial"/>
          <w:bCs/>
          <w:sz w:val="23"/>
          <w:lang w:val="en-US"/>
        </w:rPr>
        <w:t xml:space="preserve"> </w:t>
      </w:r>
      <w:r w:rsidR="00C674CE" w:rsidRPr="00C674CE">
        <w:rPr>
          <w:rFonts w:ascii="Arial" w:eastAsia="Arial" w:hAnsi="Arial" w:cs="Arial"/>
          <w:bCs/>
          <w:sz w:val="23"/>
          <w:lang w:val="en-US"/>
        </w:rPr>
        <w:t>2019).</w:t>
      </w:r>
      <w:r w:rsidRPr="002159CC">
        <w:rPr>
          <w:rFonts w:ascii="Arial" w:eastAsia="Arial" w:hAnsi="Arial" w:cs="Arial"/>
          <w:bCs/>
          <w:sz w:val="23"/>
          <w:lang w:val="en-US"/>
        </w:rPr>
        <w:t xml:space="preserve"> Consider creating a healthy diet as a series of doable, gradual changes, such as include a salad in your meals once each day</w:t>
      </w:r>
      <w:r w:rsidR="00C674CE">
        <w:rPr>
          <w:rFonts w:ascii="Arial" w:eastAsia="Arial" w:hAnsi="Arial" w:cs="Arial"/>
          <w:bCs/>
          <w:sz w:val="23"/>
          <w:lang w:val="en-US"/>
        </w:rPr>
        <w:t xml:space="preserve"> </w:t>
      </w:r>
      <w:r w:rsidR="00C674CE">
        <w:rPr>
          <w:rFonts w:ascii="Arial" w:eastAsia="Arial" w:hAnsi="Arial" w:cs="Arial"/>
          <w:bCs/>
          <w:sz w:val="23"/>
          <w:lang w:val="en-US"/>
        </w:rPr>
        <w:t>(</w:t>
      </w:r>
      <w:r w:rsidR="00C674CE" w:rsidRPr="00C674CE">
        <w:rPr>
          <w:rFonts w:ascii="Arial" w:eastAsia="Arial" w:hAnsi="Arial" w:cs="Arial"/>
          <w:bCs/>
          <w:sz w:val="23"/>
          <w:lang w:val="en-US"/>
        </w:rPr>
        <w:t>Robinson</w:t>
      </w:r>
      <w:r w:rsidR="00C674CE">
        <w:rPr>
          <w:rFonts w:ascii="Arial" w:eastAsia="Arial" w:hAnsi="Arial" w:cs="Arial"/>
          <w:bCs/>
          <w:sz w:val="23"/>
          <w:lang w:val="en-US"/>
        </w:rPr>
        <w:t xml:space="preserve"> </w:t>
      </w:r>
      <w:r w:rsidR="00C674CE" w:rsidRPr="00C674CE">
        <w:rPr>
          <w:rFonts w:ascii="Arial" w:eastAsia="Arial" w:hAnsi="Arial" w:cs="Arial"/>
          <w:bCs/>
          <w:sz w:val="23"/>
          <w:lang w:val="en-US"/>
        </w:rPr>
        <w:t>2019).</w:t>
      </w:r>
      <w:r w:rsidRPr="002159CC">
        <w:rPr>
          <w:rFonts w:ascii="Arial" w:eastAsia="Arial" w:hAnsi="Arial" w:cs="Arial"/>
          <w:bCs/>
          <w:sz w:val="23"/>
          <w:lang w:val="en-US"/>
        </w:rPr>
        <w:t xml:space="preserve"> As your little adjustments become routine</w:t>
      </w:r>
      <w:r w:rsidR="00C674CE">
        <w:rPr>
          <w:rFonts w:ascii="Arial" w:eastAsia="Arial" w:hAnsi="Arial" w:cs="Arial"/>
          <w:bCs/>
          <w:sz w:val="23"/>
          <w:lang w:val="en-US"/>
        </w:rPr>
        <w:t xml:space="preserve"> </w:t>
      </w:r>
      <w:r w:rsidR="00C674CE">
        <w:rPr>
          <w:rFonts w:ascii="Arial" w:eastAsia="Arial" w:hAnsi="Arial" w:cs="Arial"/>
          <w:bCs/>
          <w:sz w:val="23"/>
          <w:lang w:val="en-US"/>
        </w:rPr>
        <w:t>(</w:t>
      </w:r>
      <w:r w:rsidR="00C674CE" w:rsidRPr="00C674CE">
        <w:rPr>
          <w:rFonts w:ascii="Arial" w:eastAsia="Arial" w:hAnsi="Arial" w:cs="Arial"/>
          <w:bCs/>
          <w:sz w:val="23"/>
          <w:lang w:val="en-US"/>
        </w:rPr>
        <w:t>Robinson</w:t>
      </w:r>
      <w:r w:rsidR="00C674CE">
        <w:rPr>
          <w:rFonts w:ascii="Arial" w:eastAsia="Arial" w:hAnsi="Arial" w:cs="Arial"/>
          <w:bCs/>
          <w:sz w:val="23"/>
          <w:lang w:val="en-US"/>
        </w:rPr>
        <w:t xml:space="preserve"> </w:t>
      </w:r>
      <w:r w:rsidR="00C674CE" w:rsidRPr="00C674CE">
        <w:rPr>
          <w:rFonts w:ascii="Arial" w:eastAsia="Arial" w:hAnsi="Arial" w:cs="Arial"/>
          <w:bCs/>
          <w:sz w:val="23"/>
          <w:lang w:val="en-US"/>
        </w:rPr>
        <w:t>2019)</w:t>
      </w:r>
      <w:r w:rsidR="00C674CE">
        <w:rPr>
          <w:rFonts w:ascii="Arial" w:eastAsia="Arial" w:hAnsi="Arial" w:cs="Arial"/>
          <w:bCs/>
          <w:sz w:val="23"/>
          <w:lang w:val="en-US"/>
        </w:rPr>
        <w:t xml:space="preserve"> </w:t>
      </w:r>
      <w:r>
        <w:rPr>
          <w:rFonts w:ascii="Arial" w:eastAsia="Arial" w:hAnsi="Arial" w:cs="Arial"/>
          <w:bCs/>
          <w:sz w:val="23"/>
          <w:lang w:val="en-US"/>
        </w:rPr>
        <w:t>.</w:t>
      </w:r>
    </w:p>
    <w:p w14:paraId="01F02B68" w14:textId="77777777" w:rsidR="001F5B5E" w:rsidRDefault="001F5B5E" w:rsidP="002159CC">
      <w:pPr>
        <w:spacing w:after="0" w:line="240" w:lineRule="auto"/>
        <w:rPr>
          <w:rFonts w:ascii="Arial" w:eastAsia="Arial" w:hAnsi="Arial" w:cs="Arial"/>
          <w:bCs/>
          <w:sz w:val="23"/>
          <w:lang w:val="en-US"/>
        </w:rPr>
      </w:pPr>
    </w:p>
    <w:p w14:paraId="0AFC0EB4" w14:textId="6283579A" w:rsidR="00C674CE" w:rsidRPr="00C674CE" w:rsidRDefault="00C674CE" w:rsidP="002159CC">
      <w:pPr>
        <w:spacing w:after="0" w:line="240" w:lineRule="auto"/>
        <w:rPr>
          <w:rFonts w:ascii="Arial" w:eastAsia="Arial" w:hAnsi="Arial" w:cs="Arial"/>
          <w:b/>
          <w:sz w:val="23"/>
          <w:lang w:val="en-US"/>
        </w:rPr>
      </w:pPr>
    </w:p>
    <w:p w14:paraId="362B77D6" w14:textId="268A5B10" w:rsidR="00C674CE" w:rsidRDefault="00C674CE" w:rsidP="002159CC">
      <w:pPr>
        <w:spacing w:after="0" w:line="240" w:lineRule="auto"/>
        <w:rPr>
          <w:rFonts w:ascii="Arial" w:eastAsia="Arial" w:hAnsi="Arial" w:cs="Arial"/>
          <w:b/>
          <w:sz w:val="23"/>
          <w:lang w:val="en-US"/>
        </w:rPr>
      </w:pPr>
      <w:r w:rsidRPr="00C674CE">
        <w:rPr>
          <w:rFonts w:ascii="Arial" w:eastAsia="Arial" w:hAnsi="Arial" w:cs="Arial"/>
          <w:b/>
          <w:sz w:val="23"/>
          <w:lang w:val="en-US"/>
        </w:rPr>
        <w:t>Join some community groups</w:t>
      </w:r>
    </w:p>
    <w:p w14:paraId="24D43208" w14:textId="29C8F91F" w:rsidR="00D43995" w:rsidRPr="00D43995" w:rsidRDefault="00D43995" w:rsidP="002159CC">
      <w:pPr>
        <w:spacing w:after="0" w:line="240" w:lineRule="auto"/>
        <w:rPr>
          <w:rFonts w:ascii="Arial" w:eastAsia="Arial" w:hAnsi="Arial" w:cs="Arial"/>
          <w:bCs/>
          <w:sz w:val="23"/>
          <w:lang w:val="en-US"/>
        </w:rPr>
      </w:pPr>
      <w:r w:rsidRPr="00D43995">
        <w:rPr>
          <w:rFonts w:ascii="Arial" w:eastAsia="Arial" w:hAnsi="Arial" w:cs="Arial"/>
          <w:bCs/>
          <w:sz w:val="23"/>
          <w:lang w:val="en-US"/>
        </w:rPr>
        <w:t xml:space="preserve">Going </w:t>
      </w:r>
      <w:r>
        <w:rPr>
          <w:rFonts w:ascii="Arial" w:eastAsia="Arial" w:hAnsi="Arial" w:cs="Arial"/>
          <w:bCs/>
          <w:sz w:val="23"/>
          <w:lang w:val="en-US"/>
        </w:rPr>
        <w:t xml:space="preserve">through </w:t>
      </w:r>
      <w:r w:rsidRPr="00D43995">
        <w:rPr>
          <w:rFonts w:ascii="Arial" w:eastAsia="Arial" w:hAnsi="Arial" w:cs="Arial"/>
          <w:bCs/>
          <w:sz w:val="23"/>
          <w:lang w:val="en-US"/>
        </w:rPr>
        <w:t xml:space="preserve">a </w:t>
      </w:r>
      <w:r>
        <w:rPr>
          <w:rFonts w:ascii="Arial" w:eastAsia="Arial" w:hAnsi="Arial" w:cs="Arial"/>
          <w:bCs/>
          <w:sz w:val="23"/>
          <w:lang w:val="en-US"/>
        </w:rPr>
        <w:t>divorce sometimes can be very traumatic</w:t>
      </w:r>
    </w:p>
    <w:p w14:paraId="33491752" w14:textId="6A793CD3" w:rsidR="00C674CE" w:rsidRPr="00C674CE" w:rsidRDefault="00C674CE" w:rsidP="00C674CE">
      <w:pPr>
        <w:spacing w:after="0" w:line="240" w:lineRule="auto"/>
        <w:rPr>
          <w:rFonts w:ascii="Arial" w:eastAsia="Arial" w:hAnsi="Arial" w:cs="Arial"/>
          <w:bCs/>
          <w:sz w:val="23"/>
          <w:lang w:val="en-US"/>
        </w:rPr>
      </w:pPr>
      <w:r w:rsidRPr="00C674CE">
        <w:rPr>
          <w:rFonts w:ascii="Arial" w:eastAsia="Arial" w:hAnsi="Arial" w:cs="Arial"/>
          <w:bCs/>
          <w:sz w:val="23"/>
          <w:lang w:val="en-US"/>
        </w:rPr>
        <w:t xml:space="preserve">Although professional networking </w:t>
      </w:r>
      <w:r w:rsidRPr="00C674CE">
        <w:rPr>
          <w:rFonts w:ascii="Arial" w:eastAsia="Arial" w:hAnsi="Arial" w:cs="Arial"/>
          <w:bCs/>
          <w:sz w:val="23"/>
          <w:lang w:val="en-US"/>
        </w:rPr>
        <w:t>organizations</w:t>
      </w:r>
      <w:r w:rsidRPr="00C674CE">
        <w:rPr>
          <w:rFonts w:ascii="Arial" w:eastAsia="Arial" w:hAnsi="Arial" w:cs="Arial"/>
          <w:bCs/>
          <w:sz w:val="23"/>
          <w:lang w:val="en-US"/>
        </w:rPr>
        <w:t xml:space="preserve"> </w:t>
      </w:r>
      <w:r>
        <w:rPr>
          <w:rFonts w:ascii="Arial" w:eastAsia="Arial" w:hAnsi="Arial" w:cs="Arial"/>
          <w:bCs/>
          <w:sz w:val="23"/>
          <w:lang w:val="en-US"/>
        </w:rPr>
        <w:t xml:space="preserve">will be </w:t>
      </w:r>
      <w:r w:rsidRPr="00C674CE">
        <w:rPr>
          <w:rFonts w:ascii="Arial" w:eastAsia="Arial" w:hAnsi="Arial" w:cs="Arial"/>
          <w:bCs/>
          <w:sz w:val="23"/>
          <w:lang w:val="en-US"/>
        </w:rPr>
        <w:t>quite helpful</w:t>
      </w:r>
      <w:r>
        <w:rPr>
          <w:rFonts w:ascii="Arial" w:eastAsia="Arial" w:hAnsi="Arial" w:cs="Arial"/>
          <w:bCs/>
          <w:sz w:val="23"/>
          <w:lang w:val="en-US"/>
        </w:rPr>
        <w:t xml:space="preserve"> in Bob </w:t>
      </w:r>
      <w:r w:rsidR="00D43995">
        <w:rPr>
          <w:rFonts w:ascii="Arial" w:eastAsia="Arial" w:hAnsi="Arial" w:cs="Arial"/>
          <w:bCs/>
          <w:sz w:val="23"/>
          <w:lang w:val="en-US"/>
        </w:rPr>
        <w:t>situation,</w:t>
      </w:r>
      <w:r>
        <w:rPr>
          <w:rFonts w:ascii="Arial" w:eastAsia="Arial" w:hAnsi="Arial" w:cs="Arial"/>
          <w:bCs/>
          <w:sz w:val="23"/>
          <w:lang w:val="en-US"/>
        </w:rPr>
        <w:t xml:space="preserve"> </w:t>
      </w:r>
      <w:r w:rsidRPr="00C674CE">
        <w:rPr>
          <w:rFonts w:ascii="Arial" w:eastAsia="Arial" w:hAnsi="Arial" w:cs="Arial"/>
          <w:bCs/>
          <w:sz w:val="23"/>
          <w:lang w:val="en-US"/>
        </w:rPr>
        <w:t xml:space="preserve">we occasionally need a vacation from our workdays. Social groups are a useful supplement to or replacement for traditional business networking </w:t>
      </w:r>
      <w:r w:rsidRPr="00C674CE">
        <w:rPr>
          <w:rFonts w:ascii="Arial" w:eastAsia="Arial" w:hAnsi="Arial" w:cs="Arial"/>
          <w:bCs/>
          <w:sz w:val="23"/>
          <w:lang w:val="en-US"/>
        </w:rPr>
        <w:t>organizations</w:t>
      </w:r>
      <w:r w:rsidRPr="00C674CE">
        <w:rPr>
          <w:rFonts w:ascii="Arial" w:eastAsia="Arial" w:hAnsi="Arial" w:cs="Arial"/>
          <w:bCs/>
          <w:sz w:val="23"/>
          <w:lang w:val="en-US"/>
        </w:rPr>
        <w:t>. A great place to meet people with different professional and personal interests is through groups that meet around social or interesting themes, like discussion groups or architecture.</w:t>
      </w:r>
    </w:p>
    <w:p w14:paraId="16107BEF" w14:textId="77777777" w:rsidR="00C674CE" w:rsidRPr="00C674CE" w:rsidRDefault="00C674CE" w:rsidP="00C674CE">
      <w:pPr>
        <w:spacing w:after="0" w:line="240" w:lineRule="auto"/>
        <w:rPr>
          <w:rFonts w:ascii="Arial" w:eastAsia="Arial" w:hAnsi="Arial" w:cs="Arial"/>
          <w:bCs/>
          <w:sz w:val="23"/>
          <w:lang w:val="en-US"/>
        </w:rPr>
      </w:pPr>
    </w:p>
    <w:p w14:paraId="116F3CD2" w14:textId="77777777" w:rsidR="00C674CE" w:rsidRPr="00C674CE" w:rsidRDefault="00C674CE" w:rsidP="00C674CE">
      <w:pPr>
        <w:spacing w:after="0" w:line="240" w:lineRule="auto"/>
        <w:rPr>
          <w:rFonts w:ascii="Arial" w:eastAsia="Arial" w:hAnsi="Arial" w:cs="Arial"/>
          <w:bCs/>
          <w:sz w:val="23"/>
          <w:lang w:val="en-US"/>
        </w:rPr>
      </w:pPr>
    </w:p>
    <w:p w14:paraId="7D4B654F" w14:textId="34E72E99" w:rsidR="00CD725B" w:rsidRDefault="00C674CE" w:rsidP="00C674CE">
      <w:pPr>
        <w:spacing w:after="0" w:line="240" w:lineRule="auto"/>
        <w:rPr>
          <w:rFonts w:ascii="Arial" w:eastAsia="Arial" w:hAnsi="Arial" w:cs="Arial"/>
          <w:bCs/>
          <w:sz w:val="23"/>
          <w:lang w:val="en-US"/>
        </w:rPr>
      </w:pPr>
      <w:r w:rsidRPr="00C674CE">
        <w:rPr>
          <w:rFonts w:ascii="Arial" w:eastAsia="Arial" w:hAnsi="Arial" w:cs="Arial"/>
          <w:bCs/>
          <w:sz w:val="23"/>
          <w:lang w:val="en-US"/>
        </w:rPr>
        <w:t xml:space="preserve">search for social circles A smart place to </w:t>
      </w:r>
      <w:r w:rsidR="00D43995" w:rsidRPr="00C674CE">
        <w:rPr>
          <w:rFonts w:ascii="Arial" w:eastAsia="Arial" w:hAnsi="Arial" w:cs="Arial"/>
          <w:bCs/>
          <w:sz w:val="23"/>
          <w:lang w:val="en-US"/>
        </w:rPr>
        <w:t xml:space="preserve">start </w:t>
      </w:r>
      <w:r w:rsidR="00030FA6">
        <w:rPr>
          <w:rFonts w:ascii="Arial" w:eastAsia="Arial" w:hAnsi="Arial" w:cs="Arial"/>
          <w:bCs/>
          <w:sz w:val="23"/>
          <w:lang w:val="en-US"/>
        </w:rPr>
        <w:t>according to</w:t>
      </w:r>
      <w:r w:rsidR="00D43995">
        <w:rPr>
          <w:rFonts w:ascii="Arial" w:eastAsia="Arial" w:hAnsi="Arial" w:cs="Arial"/>
          <w:bCs/>
          <w:sz w:val="23"/>
          <w:lang w:val="en-US"/>
        </w:rPr>
        <w:t xml:space="preserve"> </w:t>
      </w:r>
      <w:r w:rsidR="00D43995" w:rsidRPr="00D43995">
        <w:rPr>
          <w:rFonts w:ascii="Arial" w:eastAsia="Arial" w:hAnsi="Arial" w:cs="Arial"/>
          <w:bCs/>
          <w:sz w:val="23"/>
          <w:lang w:val="en-US"/>
        </w:rPr>
        <w:t xml:space="preserve">Advice, S.J. in C. (n.d.). </w:t>
      </w:r>
      <w:r w:rsidRPr="00C674CE">
        <w:rPr>
          <w:rFonts w:ascii="Arial" w:eastAsia="Arial" w:hAnsi="Arial" w:cs="Arial"/>
          <w:bCs/>
          <w:sz w:val="23"/>
          <w:lang w:val="en-US"/>
        </w:rPr>
        <w:t xml:space="preserve">is your </w:t>
      </w:r>
      <w:r w:rsidRPr="00C674CE">
        <w:rPr>
          <w:rFonts w:ascii="Arial" w:eastAsia="Arial" w:hAnsi="Arial" w:cs="Arial"/>
          <w:bCs/>
          <w:sz w:val="23"/>
          <w:lang w:val="en-US"/>
        </w:rPr>
        <w:t>neighborhood</w:t>
      </w:r>
      <w:r w:rsidRPr="00C674CE">
        <w:rPr>
          <w:rFonts w:ascii="Arial" w:eastAsia="Arial" w:hAnsi="Arial" w:cs="Arial"/>
          <w:bCs/>
          <w:sz w:val="23"/>
          <w:lang w:val="en-US"/>
        </w:rPr>
        <w:t xml:space="preserve"> library. Events </w:t>
      </w:r>
      <w:r w:rsidRPr="00C674CE">
        <w:rPr>
          <w:rFonts w:ascii="Arial" w:eastAsia="Arial" w:hAnsi="Arial" w:cs="Arial"/>
          <w:bCs/>
          <w:sz w:val="23"/>
          <w:lang w:val="en-US"/>
        </w:rPr>
        <w:t>centered</w:t>
      </w:r>
      <w:r w:rsidRPr="00C674CE">
        <w:rPr>
          <w:rFonts w:ascii="Arial" w:eastAsia="Arial" w:hAnsi="Arial" w:cs="Arial"/>
          <w:bCs/>
          <w:sz w:val="23"/>
          <w:lang w:val="en-US"/>
        </w:rPr>
        <w:t xml:space="preserve"> on reading and leisure subjects are frequently held in libraries. You can locate social groups and clubs in your </w:t>
      </w:r>
      <w:r w:rsidRPr="00C674CE">
        <w:rPr>
          <w:rFonts w:ascii="Arial" w:eastAsia="Arial" w:hAnsi="Arial" w:cs="Arial"/>
          <w:bCs/>
          <w:sz w:val="23"/>
          <w:lang w:val="en-US"/>
        </w:rPr>
        <w:t>neighborhood</w:t>
      </w:r>
      <w:r w:rsidRPr="00C674CE">
        <w:rPr>
          <w:rFonts w:ascii="Arial" w:eastAsia="Arial" w:hAnsi="Arial" w:cs="Arial"/>
          <w:bCs/>
          <w:sz w:val="23"/>
          <w:lang w:val="en-US"/>
        </w:rPr>
        <w:t xml:space="preserve"> community </w:t>
      </w:r>
      <w:r w:rsidRPr="00C674CE">
        <w:rPr>
          <w:rFonts w:ascii="Arial" w:eastAsia="Arial" w:hAnsi="Arial" w:cs="Arial"/>
          <w:bCs/>
          <w:sz w:val="23"/>
          <w:lang w:val="en-US"/>
        </w:rPr>
        <w:t>center</w:t>
      </w:r>
      <w:r w:rsidRPr="00C674CE">
        <w:rPr>
          <w:rFonts w:ascii="Arial" w:eastAsia="Arial" w:hAnsi="Arial" w:cs="Arial"/>
          <w:bCs/>
          <w:sz w:val="23"/>
          <w:lang w:val="en-US"/>
        </w:rPr>
        <w:t xml:space="preserve">. </w:t>
      </w:r>
      <w:r>
        <w:rPr>
          <w:rFonts w:ascii="Arial" w:eastAsia="Arial" w:hAnsi="Arial" w:cs="Arial"/>
          <w:bCs/>
          <w:sz w:val="23"/>
          <w:lang w:val="en-US"/>
        </w:rPr>
        <w:t xml:space="preserve">He </w:t>
      </w:r>
      <w:r w:rsidR="00D43995">
        <w:rPr>
          <w:rFonts w:ascii="Arial" w:eastAsia="Arial" w:hAnsi="Arial" w:cs="Arial"/>
          <w:bCs/>
          <w:sz w:val="23"/>
          <w:lang w:val="en-US"/>
        </w:rPr>
        <w:t>shouldn’t be</w:t>
      </w:r>
      <w:r w:rsidRPr="00C674CE">
        <w:rPr>
          <w:rFonts w:ascii="Arial" w:eastAsia="Arial" w:hAnsi="Arial" w:cs="Arial"/>
          <w:bCs/>
          <w:sz w:val="23"/>
          <w:lang w:val="en-US"/>
        </w:rPr>
        <w:t xml:space="preserve"> afraid to inquire about any associations or clubs that your family, friends, and coworkers might be a member of. </w:t>
      </w:r>
      <w:r w:rsidR="00D43995" w:rsidRPr="00C674CE">
        <w:rPr>
          <w:rFonts w:ascii="Arial" w:eastAsia="Arial" w:hAnsi="Arial" w:cs="Arial"/>
          <w:bCs/>
          <w:sz w:val="23"/>
          <w:lang w:val="en-US"/>
        </w:rPr>
        <w:t>Furthermore,</w:t>
      </w:r>
      <w:r w:rsidR="00D43995">
        <w:rPr>
          <w:rFonts w:ascii="Arial" w:eastAsia="Arial" w:hAnsi="Arial" w:cs="Arial"/>
          <w:bCs/>
          <w:sz w:val="23"/>
          <w:lang w:val="en-US"/>
        </w:rPr>
        <w:t xml:space="preserve"> keeping visiting his family more often will help his physical wellbeing and trying to meet new people.</w:t>
      </w:r>
    </w:p>
    <w:p w14:paraId="06B40691" w14:textId="002EDFD7" w:rsidR="00CD725B" w:rsidRDefault="006951E6" w:rsidP="00EE5722">
      <w:pPr>
        <w:spacing w:after="0" w:line="240" w:lineRule="auto"/>
        <w:rPr>
          <w:rFonts w:ascii="Arial" w:eastAsia="Arial" w:hAnsi="Arial" w:cs="Arial"/>
          <w:b/>
          <w:sz w:val="23"/>
          <w:lang w:val="en-US"/>
        </w:rPr>
      </w:pPr>
      <w:r w:rsidRPr="006951E6">
        <w:rPr>
          <w:rFonts w:ascii="Arial" w:eastAsia="Arial" w:hAnsi="Arial" w:cs="Arial"/>
          <w:b/>
          <w:sz w:val="23"/>
          <w:lang w:val="en-US"/>
        </w:rPr>
        <w:t xml:space="preserve">Treatment for alcohol addiction </w:t>
      </w:r>
    </w:p>
    <w:p w14:paraId="214DF1A8" w14:textId="36B8F56F" w:rsidR="006951E6" w:rsidRDefault="006951E6" w:rsidP="00EE5722">
      <w:pPr>
        <w:spacing w:after="0" w:line="240" w:lineRule="auto"/>
        <w:rPr>
          <w:rFonts w:ascii="Arial" w:eastAsia="Arial" w:hAnsi="Arial" w:cs="Arial"/>
          <w:bCs/>
          <w:sz w:val="23"/>
          <w:lang w:val="en-US"/>
        </w:rPr>
      </w:pPr>
      <w:r w:rsidRPr="006951E6">
        <w:rPr>
          <w:rFonts w:ascii="Arial" w:eastAsia="Arial" w:hAnsi="Arial" w:cs="Arial"/>
          <w:bCs/>
          <w:sz w:val="23"/>
          <w:lang w:val="en-US"/>
        </w:rPr>
        <w:t>Regarding to a bottle of whiskey</w:t>
      </w:r>
      <w:r>
        <w:rPr>
          <w:rFonts w:ascii="Arial" w:eastAsia="Arial" w:hAnsi="Arial" w:cs="Arial"/>
          <w:bCs/>
          <w:sz w:val="23"/>
          <w:lang w:val="en-US"/>
        </w:rPr>
        <w:t xml:space="preserve"> to help him sleep is a very high risk for his health so </w:t>
      </w:r>
      <w:r w:rsidR="001F5B5E">
        <w:rPr>
          <w:rFonts w:ascii="Arial" w:eastAsia="Arial" w:hAnsi="Arial" w:cs="Arial"/>
          <w:bCs/>
          <w:sz w:val="23"/>
          <w:lang w:val="en-US"/>
        </w:rPr>
        <w:t>to</w:t>
      </w:r>
      <w:r>
        <w:rPr>
          <w:rFonts w:ascii="Arial" w:eastAsia="Arial" w:hAnsi="Arial" w:cs="Arial"/>
          <w:bCs/>
          <w:sz w:val="23"/>
          <w:lang w:val="en-US"/>
        </w:rPr>
        <w:t xml:space="preserve"> prevent he should start change this habit with some sleep therapy </w:t>
      </w:r>
    </w:p>
    <w:p w14:paraId="3995471C" w14:textId="77777777" w:rsidR="006951E6" w:rsidRPr="006951E6" w:rsidRDefault="006951E6" w:rsidP="00EE5722">
      <w:pPr>
        <w:spacing w:after="0" w:line="240" w:lineRule="auto"/>
        <w:rPr>
          <w:rFonts w:ascii="Arial" w:eastAsia="Arial" w:hAnsi="Arial" w:cs="Arial"/>
          <w:bCs/>
          <w:sz w:val="23"/>
          <w:lang w:val="en-US"/>
        </w:rPr>
      </w:pPr>
    </w:p>
    <w:p w14:paraId="609A62A5" w14:textId="77777777" w:rsidR="006951E6" w:rsidRPr="006951E6" w:rsidRDefault="006951E6" w:rsidP="006951E6">
      <w:pPr>
        <w:spacing w:after="0" w:line="240" w:lineRule="auto"/>
        <w:rPr>
          <w:rFonts w:ascii="Arial" w:eastAsia="Arial" w:hAnsi="Arial" w:cs="Arial"/>
          <w:bCs/>
          <w:sz w:val="23"/>
          <w:lang w:val="en-US"/>
        </w:rPr>
      </w:pPr>
      <w:r w:rsidRPr="006951E6">
        <w:rPr>
          <w:rFonts w:ascii="Arial" w:eastAsia="Arial" w:hAnsi="Arial" w:cs="Arial"/>
          <w:bCs/>
          <w:sz w:val="23"/>
          <w:lang w:val="en-US"/>
        </w:rPr>
        <w:t>It's usual to experience sleep disturbances. This advice is meant to:</w:t>
      </w:r>
    </w:p>
    <w:p w14:paraId="584B9EE5" w14:textId="77777777" w:rsidR="006951E6" w:rsidRDefault="006951E6" w:rsidP="006951E6">
      <w:pPr>
        <w:spacing w:after="0" w:line="240" w:lineRule="auto"/>
        <w:rPr>
          <w:rFonts w:ascii="Arial" w:eastAsia="Arial" w:hAnsi="Arial" w:cs="Arial"/>
          <w:bCs/>
          <w:sz w:val="23"/>
          <w:lang w:val="en-US"/>
        </w:rPr>
      </w:pPr>
    </w:p>
    <w:p w14:paraId="165BCE5D" w14:textId="61EB6E4D" w:rsidR="006951E6" w:rsidRPr="006951E6" w:rsidRDefault="00030FA6" w:rsidP="006951E6">
      <w:pPr>
        <w:spacing w:after="0" w:line="240" w:lineRule="auto"/>
        <w:rPr>
          <w:rFonts w:ascii="Arial" w:eastAsia="Arial" w:hAnsi="Arial" w:cs="Arial"/>
          <w:bCs/>
          <w:sz w:val="23"/>
          <w:lang w:val="en-US"/>
        </w:rPr>
      </w:pPr>
      <w:r>
        <w:rPr>
          <w:rFonts w:ascii="Arial" w:eastAsia="Arial" w:hAnsi="Arial" w:cs="Arial"/>
          <w:bCs/>
          <w:sz w:val="23"/>
          <w:lang w:val="en-US"/>
        </w:rPr>
        <w:t xml:space="preserve">According </w:t>
      </w:r>
      <w:r w:rsidRPr="00030FA6">
        <w:rPr>
          <w:rFonts w:ascii="Arial" w:eastAsia="Arial" w:hAnsi="Arial" w:cs="Arial"/>
          <w:bCs/>
          <w:sz w:val="23"/>
          <w:lang w:val="en-US"/>
        </w:rPr>
        <w:t xml:space="preserve">www.nhsinform.scot. (n.d.). </w:t>
      </w:r>
      <w:r>
        <w:rPr>
          <w:rFonts w:ascii="Arial" w:eastAsia="Arial" w:hAnsi="Arial" w:cs="Arial"/>
          <w:bCs/>
          <w:sz w:val="23"/>
          <w:lang w:val="en-US"/>
        </w:rPr>
        <w:t xml:space="preserve">Bob need to </w:t>
      </w:r>
      <w:r w:rsidR="006951E6" w:rsidRPr="006951E6">
        <w:rPr>
          <w:rFonts w:ascii="Arial" w:eastAsia="Arial" w:hAnsi="Arial" w:cs="Arial"/>
          <w:bCs/>
          <w:sz w:val="23"/>
          <w:lang w:val="en-US"/>
        </w:rPr>
        <w:t>Identify the signs of sleep issues</w:t>
      </w:r>
    </w:p>
    <w:p w14:paraId="5B087A89" w14:textId="77777777" w:rsidR="006951E6" w:rsidRPr="006951E6" w:rsidRDefault="006951E6" w:rsidP="006951E6">
      <w:pPr>
        <w:spacing w:after="0" w:line="240" w:lineRule="auto"/>
        <w:rPr>
          <w:rFonts w:ascii="Arial" w:eastAsia="Arial" w:hAnsi="Arial" w:cs="Arial"/>
          <w:bCs/>
          <w:sz w:val="23"/>
          <w:lang w:val="en-US"/>
        </w:rPr>
      </w:pPr>
      <w:r w:rsidRPr="006951E6">
        <w:rPr>
          <w:rFonts w:ascii="Arial" w:eastAsia="Arial" w:hAnsi="Arial" w:cs="Arial"/>
          <w:bCs/>
          <w:sz w:val="23"/>
          <w:lang w:val="en-US"/>
        </w:rPr>
        <w:t>comprehend the nature of sleep issues, their causes, and what maintains them.</w:t>
      </w:r>
    </w:p>
    <w:p w14:paraId="6F51C5D0" w14:textId="77777777" w:rsidR="006951E6" w:rsidRPr="006951E6" w:rsidRDefault="006951E6" w:rsidP="006951E6">
      <w:pPr>
        <w:spacing w:after="0" w:line="240" w:lineRule="auto"/>
        <w:rPr>
          <w:rFonts w:ascii="Arial" w:eastAsia="Arial" w:hAnsi="Arial" w:cs="Arial"/>
          <w:bCs/>
          <w:sz w:val="23"/>
          <w:lang w:val="en-US"/>
        </w:rPr>
      </w:pPr>
      <w:r w:rsidRPr="006951E6">
        <w:rPr>
          <w:rFonts w:ascii="Arial" w:eastAsia="Arial" w:hAnsi="Arial" w:cs="Arial"/>
          <w:bCs/>
          <w:sz w:val="23"/>
          <w:lang w:val="en-US"/>
        </w:rPr>
        <w:t>find solutions to deal with sleep issues</w:t>
      </w:r>
    </w:p>
    <w:p w14:paraId="2F1EB9EB" w14:textId="77777777" w:rsidR="006951E6" w:rsidRPr="006951E6" w:rsidRDefault="006951E6" w:rsidP="006951E6">
      <w:pPr>
        <w:spacing w:after="0" w:line="240" w:lineRule="auto"/>
        <w:rPr>
          <w:rFonts w:ascii="Arial" w:eastAsia="Arial" w:hAnsi="Arial" w:cs="Arial"/>
          <w:bCs/>
          <w:sz w:val="23"/>
          <w:lang w:val="en-US"/>
        </w:rPr>
      </w:pPr>
      <w:r w:rsidRPr="006951E6">
        <w:rPr>
          <w:rFonts w:ascii="Arial" w:eastAsia="Arial" w:hAnsi="Arial" w:cs="Arial"/>
          <w:bCs/>
          <w:sz w:val="23"/>
          <w:lang w:val="en-US"/>
        </w:rPr>
        <w:t>There are numerous terms for sleep disorders; you may be familiar with terms like hypersomnia or insomnia (the inability to fall asleep) (when you sleep too much). You may also be familiar with sleep apnea or narcolepsy, conditions in which your body is unable to appropriately regulate sleeping or remaining awake.</w:t>
      </w:r>
    </w:p>
    <w:p w14:paraId="48CF41DD" w14:textId="77777777" w:rsidR="006951E6" w:rsidRPr="006951E6" w:rsidRDefault="006951E6" w:rsidP="006951E6">
      <w:pPr>
        <w:spacing w:after="0" w:line="240" w:lineRule="auto"/>
        <w:rPr>
          <w:rFonts w:ascii="Arial" w:eastAsia="Arial" w:hAnsi="Arial" w:cs="Arial"/>
          <w:bCs/>
          <w:sz w:val="23"/>
          <w:lang w:val="en-US"/>
        </w:rPr>
      </w:pPr>
    </w:p>
    <w:p w14:paraId="38FCF259" w14:textId="1A3E08EA" w:rsidR="00CD725B" w:rsidRDefault="006951E6" w:rsidP="006951E6">
      <w:pPr>
        <w:spacing w:after="0" w:line="240" w:lineRule="auto"/>
        <w:rPr>
          <w:rFonts w:ascii="Arial" w:eastAsia="Arial" w:hAnsi="Arial" w:cs="Arial"/>
          <w:bCs/>
          <w:sz w:val="23"/>
          <w:lang w:val="en-US"/>
        </w:rPr>
      </w:pPr>
      <w:r w:rsidRPr="006951E6">
        <w:rPr>
          <w:rFonts w:ascii="Arial" w:eastAsia="Arial" w:hAnsi="Arial" w:cs="Arial"/>
          <w:bCs/>
          <w:sz w:val="23"/>
          <w:lang w:val="en-US"/>
        </w:rPr>
        <w:t xml:space="preserve">Insomnia is a term used to describe persons who have trouble getting to sleep or staying asleep. However, it wouldn't </w:t>
      </w:r>
      <w:r w:rsidR="00030FA6" w:rsidRPr="006951E6">
        <w:rPr>
          <w:rFonts w:ascii="Arial" w:eastAsia="Arial" w:hAnsi="Arial" w:cs="Arial"/>
          <w:bCs/>
          <w:sz w:val="23"/>
          <w:lang w:val="en-US"/>
        </w:rPr>
        <w:t>be</w:t>
      </w:r>
      <w:r w:rsidRPr="006951E6">
        <w:rPr>
          <w:rFonts w:ascii="Arial" w:eastAsia="Arial" w:hAnsi="Arial" w:cs="Arial"/>
          <w:bCs/>
          <w:sz w:val="23"/>
          <w:lang w:val="en-US"/>
        </w:rPr>
        <w:t xml:space="preserve"> regarded as a medical illness until the inability to sleep began to seriously impair you during the day.</w:t>
      </w:r>
    </w:p>
    <w:p w14:paraId="58E8C19D" w14:textId="77777777" w:rsidR="001F5B5E" w:rsidRDefault="001F5B5E" w:rsidP="006951E6">
      <w:pPr>
        <w:spacing w:after="0" w:line="240" w:lineRule="auto"/>
        <w:rPr>
          <w:rFonts w:ascii="Arial" w:eastAsia="Arial" w:hAnsi="Arial" w:cs="Arial"/>
          <w:bCs/>
          <w:sz w:val="23"/>
          <w:lang w:val="en-US"/>
        </w:rPr>
      </w:pPr>
    </w:p>
    <w:p w14:paraId="627C35D6" w14:textId="09B3DF3A" w:rsidR="00CD725B" w:rsidRPr="00030FA6" w:rsidRDefault="00030FA6" w:rsidP="00EE5722">
      <w:pPr>
        <w:spacing w:after="0" w:line="240" w:lineRule="auto"/>
        <w:rPr>
          <w:rFonts w:ascii="Arial" w:eastAsia="Arial" w:hAnsi="Arial" w:cs="Arial"/>
          <w:b/>
          <w:sz w:val="23"/>
          <w:lang w:val="en-US"/>
        </w:rPr>
      </w:pPr>
      <w:r w:rsidRPr="00030FA6">
        <w:rPr>
          <w:rFonts w:ascii="Arial" w:eastAsia="Arial" w:hAnsi="Arial" w:cs="Arial"/>
          <w:b/>
          <w:sz w:val="23"/>
          <w:lang w:val="en-US"/>
        </w:rPr>
        <w:t xml:space="preserve">Conclusions </w:t>
      </w:r>
    </w:p>
    <w:p w14:paraId="37E03796" w14:textId="5314FE76" w:rsidR="00CD725B" w:rsidRDefault="00030FA6" w:rsidP="00EE5722">
      <w:pPr>
        <w:spacing w:after="0" w:line="240" w:lineRule="auto"/>
        <w:rPr>
          <w:rFonts w:ascii="Arial" w:eastAsia="Arial" w:hAnsi="Arial" w:cs="Arial"/>
          <w:bCs/>
          <w:sz w:val="23"/>
          <w:lang w:val="en-US"/>
        </w:rPr>
      </w:pPr>
      <w:r>
        <w:rPr>
          <w:rFonts w:ascii="Arial" w:eastAsia="Arial" w:hAnsi="Arial" w:cs="Arial"/>
          <w:bCs/>
          <w:sz w:val="23"/>
          <w:lang w:val="en-US"/>
        </w:rPr>
        <w:t xml:space="preserve">  To conclude this </w:t>
      </w:r>
      <w:r w:rsidR="001F5B5E">
        <w:rPr>
          <w:rFonts w:ascii="Arial" w:eastAsia="Arial" w:hAnsi="Arial" w:cs="Arial"/>
          <w:bCs/>
          <w:sz w:val="23"/>
          <w:lang w:val="en-US"/>
        </w:rPr>
        <w:t>report,</w:t>
      </w:r>
      <w:r>
        <w:rPr>
          <w:rFonts w:ascii="Arial" w:eastAsia="Arial" w:hAnsi="Arial" w:cs="Arial"/>
          <w:bCs/>
          <w:sz w:val="23"/>
          <w:lang w:val="en-US"/>
        </w:rPr>
        <w:t xml:space="preserve"> we tried to identify the </w:t>
      </w:r>
      <w:r w:rsidR="00BD7162">
        <w:rPr>
          <w:rFonts w:ascii="Arial" w:eastAsia="Arial" w:hAnsi="Arial" w:cs="Arial"/>
          <w:bCs/>
          <w:sz w:val="23"/>
          <w:lang w:val="en-US"/>
        </w:rPr>
        <w:t>most important</w:t>
      </w:r>
      <w:r>
        <w:rPr>
          <w:rFonts w:ascii="Arial" w:eastAsia="Arial" w:hAnsi="Arial" w:cs="Arial"/>
          <w:bCs/>
          <w:sz w:val="23"/>
          <w:lang w:val="en-US"/>
        </w:rPr>
        <w:t xml:space="preserve"> </w:t>
      </w:r>
      <w:r w:rsidR="00D41192">
        <w:rPr>
          <w:rFonts w:ascii="Arial" w:eastAsia="Arial" w:hAnsi="Arial" w:cs="Arial"/>
          <w:bCs/>
          <w:sz w:val="23"/>
          <w:lang w:val="en-US"/>
        </w:rPr>
        <w:t xml:space="preserve">health problems </w:t>
      </w:r>
      <w:r w:rsidR="008819BC">
        <w:rPr>
          <w:rFonts w:ascii="Arial" w:eastAsia="Arial" w:hAnsi="Arial" w:cs="Arial"/>
          <w:bCs/>
          <w:sz w:val="23"/>
          <w:lang w:val="en-US"/>
        </w:rPr>
        <w:t>B</w:t>
      </w:r>
      <w:r w:rsidR="00D41192">
        <w:rPr>
          <w:rFonts w:ascii="Arial" w:eastAsia="Arial" w:hAnsi="Arial" w:cs="Arial"/>
          <w:bCs/>
          <w:sz w:val="23"/>
          <w:lang w:val="en-US"/>
        </w:rPr>
        <w:t xml:space="preserve">ob have according to the case study and his BMI and to offer solutions so he </w:t>
      </w:r>
      <w:r w:rsidR="008819BC">
        <w:rPr>
          <w:rFonts w:ascii="Arial" w:eastAsia="Arial" w:hAnsi="Arial" w:cs="Arial"/>
          <w:bCs/>
          <w:sz w:val="23"/>
          <w:lang w:val="en-US"/>
        </w:rPr>
        <w:t>improves</w:t>
      </w:r>
      <w:r w:rsidR="00D41192">
        <w:rPr>
          <w:rFonts w:ascii="Arial" w:eastAsia="Arial" w:hAnsi="Arial" w:cs="Arial"/>
          <w:bCs/>
          <w:sz w:val="23"/>
          <w:lang w:val="en-US"/>
        </w:rPr>
        <w:t xml:space="preserve"> his lifestyle and </w:t>
      </w:r>
      <w:r w:rsidR="001F5B5E">
        <w:rPr>
          <w:rFonts w:ascii="Arial" w:eastAsia="Arial" w:hAnsi="Arial" w:cs="Arial"/>
          <w:bCs/>
          <w:sz w:val="23"/>
          <w:lang w:val="en-US"/>
        </w:rPr>
        <w:t>Prevent</w:t>
      </w:r>
      <w:r w:rsidR="008819BC">
        <w:rPr>
          <w:rFonts w:ascii="Arial" w:eastAsia="Arial" w:hAnsi="Arial" w:cs="Arial"/>
          <w:bCs/>
          <w:sz w:val="23"/>
          <w:lang w:val="en-US"/>
        </w:rPr>
        <w:t xml:space="preserve"> the </w:t>
      </w:r>
      <w:r w:rsidR="00BD7162">
        <w:rPr>
          <w:rFonts w:ascii="Arial" w:eastAsia="Arial" w:hAnsi="Arial" w:cs="Arial"/>
          <w:bCs/>
          <w:sz w:val="23"/>
          <w:lang w:val="en-US"/>
        </w:rPr>
        <w:t xml:space="preserve">offer explanations </w:t>
      </w:r>
      <w:r w:rsidR="008819BC">
        <w:rPr>
          <w:rFonts w:ascii="Arial" w:eastAsia="Arial" w:hAnsi="Arial" w:cs="Arial"/>
          <w:bCs/>
          <w:sz w:val="23"/>
          <w:lang w:val="en-US"/>
        </w:rPr>
        <w:t xml:space="preserve">risks he is on because of </w:t>
      </w:r>
      <w:r w:rsidR="00BD7162">
        <w:rPr>
          <w:rFonts w:ascii="Arial" w:eastAsia="Arial" w:hAnsi="Arial" w:cs="Arial"/>
          <w:bCs/>
          <w:sz w:val="23"/>
          <w:lang w:val="en-US"/>
        </w:rPr>
        <w:t xml:space="preserve">one of the main health problem he have the </w:t>
      </w:r>
      <w:r w:rsidR="008819BC">
        <w:rPr>
          <w:rFonts w:ascii="Arial" w:eastAsia="Arial" w:hAnsi="Arial" w:cs="Arial"/>
          <w:bCs/>
          <w:sz w:val="23"/>
          <w:lang w:val="en-US"/>
        </w:rPr>
        <w:t xml:space="preserve">obesity. </w:t>
      </w:r>
    </w:p>
    <w:p w14:paraId="23304288" w14:textId="0D751D7F" w:rsidR="00CD725B" w:rsidRDefault="00CD725B" w:rsidP="00EE5722">
      <w:pPr>
        <w:spacing w:after="0" w:line="240" w:lineRule="auto"/>
        <w:rPr>
          <w:rFonts w:ascii="Arial" w:eastAsia="Arial" w:hAnsi="Arial" w:cs="Arial"/>
          <w:bCs/>
          <w:sz w:val="23"/>
          <w:lang w:val="en-US"/>
        </w:rPr>
      </w:pPr>
    </w:p>
    <w:p w14:paraId="60F94C8E" w14:textId="77777777" w:rsidR="00CD725B" w:rsidRDefault="00CD725B" w:rsidP="00EE5722">
      <w:pPr>
        <w:spacing w:after="0" w:line="240" w:lineRule="auto"/>
        <w:rPr>
          <w:rFonts w:ascii="Arial" w:eastAsia="Arial" w:hAnsi="Arial" w:cs="Arial"/>
          <w:bCs/>
          <w:sz w:val="23"/>
          <w:lang w:val="en-US"/>
        </w:rPr>
      </w:pPr>
    </w:p>
    <w:p w14:paraId="29809657" w14:textId="77777777" w:rsidR="008819BC" w:rsidRDefault="008819BC" w:rsidP="00EE5722">
      <w:pPr>
        <w:spacing w:after="0" w:line="240" w:lineRule="auto"/>
        <w:rPr>
          <w:rFonts w:ascii="Arial" w:eastAsia="Arial" w:hAnsi="Arial" w:cs="Arial"/>
          <w:bCs/>
          <w:sz w:val="23"/>
          <w:lang w:val="en-US"/>
        </w:rPr>
      </w:pPr>
    </w:p>
    <w:p w14:paraId="3A07E2CB" w14:textId="77777777" w:rsidR="008819BC" w:rsidRDefault="008819BC" w:rsidP="00EE5722">
      <w:pPr>
        <w:spacing w:after="0" w:line="240" w:lineRule="auto"/>
        <w:rPr>
          <w:rFonts w:ascii="Arial" w:eastAsia="Arial" w:hAnsi="Arial" w:cs="Arial"/>
          <w:bCs/>
          <w:sz w:val="23"/>
          <w:lang w:val="en-US"/>
        </w:rPr>
      </w:pPr>
    </w:p>
    <w:p w14:paraId="65A554DA" w14:textId="77777777" w:rsidR="008819BC" w:rsidRDefault="008819BC" w:rsidP="00EE5722">
      <w:pPr>
        <w:spacing w:after="0" w:line="240" w:lineRule="auto"/>
        <w:rPr>
          <w:rFonts w:ascii="Arial" w:eastAsia="Arial" w:hAnsi="Arial" w:cs="Arial"/>
          <w:bCs/>
          <w:sz w:val="23"/>
          <w:lang w:val="en-US"/>
        </w:rPr>
      </w:pPr>
    </w:p>
    <w:p w14:paraId="4A44809C" w14:textId="77777777" w:rsidR="008819BC" w:rsidRDefault="008819BC" w:rsidP="00EE5722">
      <w:pPr>
        <w:spacing w:after="0" w:line="240" w:lineRule="auto"/>
        <w:rPr>
          <w:rFonts w:ascii="Arial" w:eastAsia="Arial" w:hAnsi="Arial" w:cs="Arial"/>
          <w:bCs/>
          <w:sz w:val="23"/>
          <w:lang w:val="en-US"/>
        </w:rPr>
      </w:pPr>
    </w:p>
    <w:p w14:paraId="384B1AFD" w14:textId="77777777" w:rsidR="008819BC" w:rsidRDefault="008819BC" w:rsidP="00EE5722">
      <w:pPr>
        <w:spacing w:after="0" w:line="240" w:lineRule="auto"/>
        <w:rPr>
          <w:rFonts w:ascii="Arial" w:eastAsia="Arial" w:hAnsi="Arial" w:cs="Arial"/>
          <w:bCs/>
          <w:sz w:val="23"/>
          <w:lang w:val="en-US"/>
        </w:rPr>
      </w:pPr>
    </w:p>
    <w:p w14:paraId="10E99619" w14:textId="77777777" w:rsidR="008819BC" w:rsidRDefault="008819BC" w:rsidP="00EE5722">
      <w:pPr>
        <w:spacing w:after="0" w:line="240" w:lineRule="auto"/>
        <w:rPr>
          <w:rFonts w:ascii="Arial" w:eastAsia="Arial" w:hAnsi="Arial" w:cs="Arial"/>
          <w:bCs/>
          <w:sz w:val="23"/>
          <w:lang w:val="en-US"/>
        </w:rPr>
      </w:pPr>
    </w:p>
    <w:p w14:paraId="067CEC01" w14:textId="77777777" w:rsidR="008819BC" w:rsidRDefault="008819BC" w:rsidP="00EE5722">
      <w:pPr>
        <w:spacing w:after="0" w:line="240" w:lineRule="auto"/>
        <w:rPr>
          <w:rFonts w:ascii="Arial" w:eastAsia="Arial" w:hAnsi="Arial" w:cs="Arial"/>
          <w:bCs/>
          <w:sz w:val="23"/>
          <w:lang w:val="en-US"/>
        </w:rPr>
      </w:pPr>
    </w:p>
    <w:p w14:paraId="3D482BD0" w14:textId="77777777" w:rsidR="008819BC" w:rsidRDefault="008819BC" w:rsidP="00EE5722">
      <w:pPr>
        <w:spacing w:after="0" w:line="240" w:lineRule="auto"/>
        <w:rPr>
          <w:rFonts w:ascii="Arial" w:eastAsia="Arial" w:hAnsi="Arial" w:cs="Arial"/>
          <w:bCs/>
          <w:sz w:val="23"/>
          <w:lang w:val="en-US"/>
        </w:rPr>
      </w:pPr>
    </w:p>
    <w:p w14:paraId="7C60AAA3" w14:textId="77777777" w:rsidR="008819BC" w:rsidRDefault="008819BC" w:rsidP="00EE5722">
      <w:pPr>
        <w:spacing w:after="0" w:line="240" w:lineRule="auto"/>
        <w:rPr>
          <w:rFonts w:ascii="Arial" w:eastAsia="Arial" w:hAnsi="Arial" w:cs="Arial"/>
          <w:bCs/>
          <w:sz w:val="23"/>
          <w:lang w:val="en-US"/>
        </w:rPr>
      </w:pPr>
    </w:p>
    <w:p w14:paraId="6233C311" w14:textId="77777777" w:rsidR="008819BC" w:rsidRDefault="008819BC" w:rsidP="00EE5722">
      <w:pPr>
        <w:spacing w:after="0" w:line="240" w:lineRule="auto"/>
        <w:rPr>
          <w:rFonts w:ascii="Arial" w:eastAsia="Arial" w:hAnsi="Arial" w:cs="Arial"/>
          <w:bCs/>
          <w:sz w:val="23"/>
          <w:lang w:val="en-US"/>
        </w:rPr>
      </w:pPr>
    </w:p>
    <w:p w14:paraId="090B211E" w14:textId="77777777" w:rsidR="008819BC" w:rsidRDefault="008819BC" w:rsidP="00EE5722">
      <w:pPr>
        <w:spacing w:after="0" w:line="240" w:lineRule="auto"/>
        <w:rPr>
          <w:rFonts w:ascii="Arial" w:eastAsia="Arial" w:hAnsi="Arial" w:cs="Arial"/>
          <w:bCs/>
          <w:sz w:val="23"/>
          <w:lang w:val="en-US"/>
        </w:rPr>
      </w:pPr>
    </w:p>
    <w:p w14:paraId="6F057A5A" w14:textId="77777777" w:rsidR="008819BC" w:rsidRDefault="008819BC" w:rsidP="00EE5722">
      <w:pPr>
        <w:spacing w:after="0" w:line="240" w:lineRule="auto"/>
        <w:rPr>
          <w:rFonts w:ascii="Arial" w:eastAsia="Arial" w:hAnsi="Arial" w:cs="Arial"/>
          <w:bCs/>
          <w:sz w:val="23"/>
          <w:lang w:val="en-US"/>
        </w:rPr>
      </w:pPr>
    </w:p>
    <w:p w14:paraId="55AB5FB7" w14:textId="0B023705" w:rsidR="00EE5722" w:rsidRDefault="00EE5722" w:rsidP="00EE5722">
      <w:pPr>
        <w:spacing w:after="0" w:line="240" w:lineRule="auto"/>
        <w:rPr>
          <w:rFonts w:ascii="Arial" w:eastAsia="Arial" w:hAnsi="Arial" w:cs="Arial"/>
          <w:bCs/>
          <w:sz w:val="23"/>
          <w:lang w:val="en-US"/>
        </w:rPr>
      </w:pPr>
      <w:r>
        <w:rPr>
          <w:rFonts w:ascii="Arial" w:eastAsia="Arial" w:hAnsi="Arial" w:cs="Arial"/>
          <w:bCs/>
          <w:sz w:val="23"/>
          <w:lang w:val="en-US"/>
        </w:rPr>
        <w:t xml:space="preserve">References:  </w:t>
      </w:r>
    </w:p>
    <w:p w14:paraId="1515C288" w14:textId="639C4AFA" w:rsidR="00EE5722" w:rsidRDefault="00EE5722" w:rsidP="00EE5722">
      <w:pPr>
        <w:pStyle w:val="NormalWeb"/>
        <w:spacing w:before="0" w:beforeAutospacing="0" w:after="0" w:afterAutospacing="0" w:line="360" w:lineRule="atLeast"/>
        <w:rPr>
          <w:rFonts w:ascii="Calibri" w:hAnsi="Calibri" w:cs="Calibri"/>
          <w:color w:val="000000"/>
          <w:sz w:val="27"/>
          <w:szCs w:val="27"/>
        </w:rPr>
      </w:pPr>
      <w:bookmarkStart w:id="1" w:name="_Hlk119405796"/>
      <w:r>
        <w:rPr>
          <w:rFonts w:ascii="Calibri" w:hAnsi="Calibri" w:cs="Calibri"/>
          <w:color w:val="000000"/>
          <w:sz w:val="27"/>
          <w:szCs w:val="27"/>
        </w:rPr>
        <w:t>NHS Choices (2018). </w:t>
      </w:r>
      <w:bookmarkEnd w:id="1"/>
      <w:r>
        <w:rPr>
          <w:rFonts w:ascii="Calibri" w:hAnsi="Calibri" w:cs="Calibri"/>
          <w:i/>
          <w:iCs/>
          <w:color w:val="000000"/>
          <w:sz w:val="27"/>
          <w:szCs w:val="27"/>
        </w:rPr>
        <w:t>Live Well</w:t>
      </w:r>
      <w:r>
        <w:rPr>
          <w:rFonts w:ascii="Calibri" w:hAnsi="Calibri" w:cs="Calibri"/>
          <w:color w:val="000000"/>
          <w:sz w:val="27"/>
          <w:szCs w:val="27"/>
        </w:rPr>
        <w:t xml:space="preserve">. [online] NHS. Available at: </w:t>
      </w:r>
      <w:hyperlink r:id="rId4" w:history="1">
        <w:r w:rsidRPr="00901E0B">
          <w:rPr>
            <w:rStyle w:val="Hyperlink"/>
            <w:rFonts w:ascii="Calibri" w:hAnsi="Calibri" w:cs="Calibri"/>
            <w:sz w:val="27"/>
            <w:szCs w:val="27"/>
          </w:rPr>
          <w:t>https://www.nhs.uk/live-well/</w:t>
        </w:r>
      </w:hyperlink>
      <w:r>
        <w:rPr>
          <w:rFonts w:ascii="Calibri" w:hAnsi="Calibri" w:cs="Calibri"/>
          <w:color w:val="000000"/>
          <w:sz w:val="27"/>
          <w:szCs w:val="27"/>
        </w:rPr>
        <w:t xml:space="preserve">. </w:t>
      </w:r>
    </w:p>
    <w:p w14:paraId="4CD1A2CD" w14:textId="7BF835A2" w:rsidR="00A8435B" w:rsidRDefault="00A8435B" w:rsidP="00A8435B">
      <w:pPr>
        <w:pStyle w:val="NormalWeb"/>
        <w:rPr>
          <w:rFonts w:ascii="Calibri" w:hAnsi="Calibri" w:cs="Calibri"/>
          <w:color w:val="000000"/>
          <w:sz w:val="27"/>
          <w:szCs w:val="27"/>
        </w:rPr>
      </w:pPr>
      <w:bookmarkStart w:id="2" w:name="_Hlk119654528"/>
      <w:r w:rsidRPr="00A8435B">
        <w:rPr>
          <w:rFonts w:ascii="Calibri" w:hAnsi="Calibri" w:cs="Calibri"/>
          <w:color w:val="000000"/>
          <w:sz w:val="27"/>
          <w:szCs w:val="27"/>
        </w:rPr>
        <w:t>Driver Require. (n.d.).</w:t>
      </w:r>
      <w:bookmarkEnd w:id="2"/>
      <w:r w:rsidRPr="00A8435B">
        <w:rPr>
          <w:rFonts w:ascii="Calibri" w:hAnsi="Calibri" w:cs="Calibri"/>
          <w:color w:val="000000"/>
          <w:sz w:val="27"/>
          <w:szCs w:val="27"/>
        </w:rPr>
        <w:t> </w:t>
      </w:r>
      <w:r w:rsidRPr="00A8435B">
        <w:rPr>
          <w:rFonts w:ascii="Calibri" w:hAnsi="Calibri" w:cs="Calibri"/>
          <w:i/>
          <w:iCs/>
          <w:color w:val="000000"/>
          <w:sz w:val="27"/>
          <w:szCs w:val="27"/>
        </w:rPr>
        <w:t>5 Health &amp; Wellness Tips That HGV Drivers Should Know</w:t>
      </w:r>
      <w:r w:rsidRPr="00A8435B">
        <w:rPr>
          <w:rFonts w:ascii="Calibri" w:hAnsi="Calibri" w:cs="Calibri"/>
          <w:color w:val="000000"/>
          <w:sz w:val="27"/>
          <w:szCs w:val="27"/>
        </w:rPr>
        <w:t xml:space="preserve">. [online] Available at: </w:t>
      </w:r>
      <w:hyperlink r:id="rId5" w:history="1">
        <w:r w:rsidRPr="00A8435B">
          <w:rPr>
            <w:rStyle w:val="Hyperlink"/>
            <w:rFonts w:ascii="Calibri" w:hAnsi="Calibri" w:cs="Calibri"/>
            <w:sz w:val="27"/>
            <w:szCs w:val="27"/>
          </w:rPr>
          <w:t>https://driverrequire.co.uk/news/item/health-wellness-tips-for-hgv-drivers</w:t>
        </w:r>
      </w:hyperlink>
      <w:r w:rsidRPr="00A8435B">
        <w:rPr>
          <w:rFonts w:ascii="Calibri" w:hAnsi="Calibri" w:cs="Calibri"/>
          <w:color w:val="000000"/>
          <w:sz w:val="27"/>
          <w:szCs w:val="27"/>
        </w:rPr>
        <w:t>.</w:t>
      </w:r>
    </w:p>
    <w:p w14:paraId="2ED8F2D7" w14:textId="4FF3AECA" w:rsidR="00AE6DB8" w:rsidRDefault="00AE6DB8" w:rsidP="00AE6DB8">
      <w:pPr>
        <w:pStyle w:val="NormalWeb"/>
        <w:rPr>
          <w:rFonts w:ascii="Calibri" w:hAnsi="Calibri" w:cs="Calibri"/>
          <w:color w:val="000000"/>
          <w:sz w:val="27"/>
          <w:szCs w:val="27"/>
        </w:rPr>
      </w:pPr>
      <w:bookmarkStart w:id="3" w:name="_Hlk119663272"/>
      <w:r w:rsidRPr="00AE6DB8">
        <w:rPr>
          <w:rFonts w:ascii="Calibri" w:hAnsi="Calibri" w:cs="Calibri"/>
          <w:color w:val="000000"/>
          <w:sz w:val="27"/>
          <w:szCs w:val="27"/>
        </w:rPr>
        <w:t xml:space="preserve">NHS (2018). BMI Healthy Weight Calculator. </w:t>
      </w:r>
      <w:bookmarkEnd w:id="3"/>
      <w:r w:rsidRPr="00AE6DB8">
        <w:rPr>
          <w:rFonts w:ascii="Calibri" w:hAnsi="Calibri" w:cs="Calibri"/>
          <w:color w:val="000000"/>
          <w:sz w:val="27"/>
          <w:szCs w:val="27"/>
        </w:rPr>
        <w:t xml:space="preserve">[online] NHS. Available at: </w:t>
      </w:r>
      <w:hyperlink r:id="rId6" w:history="1">
        <w:r w:rsidR="00844D9B" w:rsidRPr="0010765E">
          <w:rPr>
            <w:rStyle w:val="Hyperlink"/>
            <w:rFonts w:ascii="Calibri" w:hAnsi="Calibri" w:cs="Calibri"/>
            <w:sz w:val="27"/>
            <w:szCs w:val="27"/>
          </w:rPr>
          <w:t>https://www.nhs.uk/live-well/healthy-weight/bmi-calculator/</w:t>
        </w:r>
      </w:hyperlink>
      <w:r w:rsidRPr="00AE6DB8">
        <w:rPr>
          <w:rFonts w:ascii="Calibri" w:hAnsi="Calibri" w:cs="Calibri"/>
          <w:color w:val="000000"/>
          <w:sz w:val="27"/>
          <w:szCs w:val="27"/>
        </w:rPr>
        <w:t>.</w:t>
      </w:r>
      <w:r w:rsidR="00844D9B">
        <w:rPr>
          <w:rFonts w:ascii="Calibri" w:hAnsi="Calibri" w:cs="Calibri"/>
          <w:color w:val="000000"/>
          <w:sz w:val="27"/>
          <w:szCs w:val="27"/>
        </w:rPr>
        <w:t xml:space="preserve"> </w:t>
      </w:r>
    </w:p>
    <w:p w14:paraId="52855885" w14:textId="77777777" w:rsidR="008819BC" w:rsidRDefault="008819BC" w:rsidP="00AE6DB8">
      <w:pPr>
        <w:pStyle w:val="NormalWeb"/>
        <w:rPr>
          <w:rFonts w:ascii="Calibri" w:hAnsi="Calibri" w:cs="Calibri"/>
          <w:color w:val="000000"/>
          <w:sz w:val="27"/>
          <w:szCs w:val="27"/>
        </w:rPr>
      </w:pPr>
    </w:p>
    <w:p w14:paraId="3FC8E07B" w14:textId="3E09441D" w:rsidR="00844D9B" w:rsidRDefault="00844D9B" w:rsidP="00844D9B">
      <w:pPr>
        <w:pStyle w:val="NormalWeb"/>
        <w:rPr>
          <w:rFonts w:ascii="Calibri" w:hAnsi="Calibri" w:cs="Calibri"/>
          <w:color w:val="000000"/>
          <w:sz w:val="27"/>
          <w:szCs w:val="27"/>
        </w:rPr>
      </w:pPr>
      <w:bookmarkStart w:id="4" w:name="_Hlk119663706"/>
      <w:r w:rsidRPr="00844D9B">
        <w:rPr>
          <w:rFonts w:ascii="Calibri" w:hAnsi="Calibri" w:cs="Calibri"/>
          <w:color w:val="000000"/>
          <w:sz w:val="27"/>
          <w:szCs w:val="27"/>
        </w:rPr>
        <w:t xml:space="preserve">World Health Organization (2022). </w:t>
      </w:r>
      <w:bookmarkEnd w:id="4"/>
      <w:r w:rsidRPr="00844D9B">
        <w:rPr>
          <w:rFonts w:ascii="Calibri" w:hAnsi="Calibri" w:cs="Calibri"/>
          <w:color w:val="000000"/>
          <w:sz w:val="27"/>
          <w:szCs w:val="27"/>
        </w:rPr>
        <w:t xml:space="preserve">Obesity. [online] World Health Organization. Available at: </w:t>
      </w:r>
      <w:hyperlink r:id="rId7" w:history="1">
        <w:r w:rsidR="00CD725B" w:rsidRPr="0010765E">
          <w:rPr>
            <w:rStyle w:val="Hyperlink"/>
            <w:rFonts w:ascii="Calibri" w:hAnsi="Calibri" w:cs="Calibri"/>
            <w:sz w:val="27"/>
            <w:szCs w:val="27"/>
          </w:rPr>
          <w:t>https://www.who.int/health-topics/obesity#tab=tab_1</w:t>
        </w:r>
      </w:hyperlink>
      <w:r w:rsidRPr="00844D9B">
        <w:rPr>
          <w:rFonts w:ascii="Calibri" w:hAnsi="Calibri" w:cs="Calibri"/>
          <w:color w:val="000000"/>
          <w:sz w:val="27"/>
          <w:szCs w:val="27"/>
        </w:rPr>
        <w:t>.</w:t>
      </w:r>
    </w:p>
    <w:p w14:paraId="2D80B2A9" w14:textId="0B60EB11" w:rsidR="00CD725B" w:rsidRDefault="00CD725B" w:rsidP="00CD725B">
      <w:pPr>
        <w:pStyle w:val="NormalWeb"/>
        <w:rPr>
          <w:rFonts w:ascii="Calibri" w:hAnsi="Calibri" w:cs="Calibri"/>
          <w:color w:val="000000"/>
          <w:sz w:val="27"/>
          <w:szCs w:val="27"/>
        </w:rPr>
      </w:pPr>
      <w:bookmarkStart w:id="5" w:name="_Hlk119664608"/>
      <w:r w:rsidRPr="00CD725B">
        <w:rPr>
          <w:rFonts w:ascii="Calibri" w:hAnsi="Calibri" w:cs="Calibri"/>
          <w:color w:val="000000"/>
          <w:sz w:val="27"/>
          <w:szCs w:val="27"/>
        </w:rPr>
        <w:t>Centres</w:t>
      </w:r>
      <w:r w:rsidRPr="00CD725B">
        <w:rPr>
          <w:rFonts w:ascii="Calibri" w:hAnsi="Calibri" w:cs="Calibri"/>
          <w:color w:val="000000"/>
          <w:sz w:val="27"/>
          <w:szCs w:val="27"/>
        </w:rPr>
        <w:t xml:space="preserve"> for Disease Control and Prevention (2021). </w:t>
      </w:r>
      <w:bookmarkEnd w:id="5"/>
      <w:r w:rsidRPr="00CD725B">
        <w:rPr>
          <w:rFonts w:ascii="Calibri" w:hAnsi="Calibri" w:cs="Calibri"/>
          <w:color w:val="000000"/>
          <w:sz w:val="27"/>
          <w:szCs w:val="27"/>
        </w:rPr>
        <w:t xml:space="preserve">CDC - Fact Sheets-Alcohol Use And Health - Alcohol. [online] Centers for Disease Control and Prevention. Available at: </w:t>
      </w:r>
      <w:hyperlink r:id="rId8" w:history="1">
        <w:r w:rsidR="00063CBF" w:rsidRPr="0010765E">
          <w:rPr>
            <w:rStyle w:val="Hyperlink"/>
            <w:rFonts w:ascii="Calibri" w:hAnsi="Calibri" w:cs="Calibri"/>
            <w:sz w:val="27"/>
            <w:szCs w:val="27"/>
          </w:rPr>
          <w:t>https://www.cdc.gov/alcohol/fact-sheets/alcohol-use.htm</w:t>
        </w:r>
      </w:hyperlink>
      <w:r w:rsidRPr="00CD725B">
        <w:rPr>
          <w:rFonts w:ascii="Calibri" w:hAnsi="Calibri" w:cs="Calibri"/>
          <w:color w:val="000000"/>
          <w:sz w:val="27"/>
          <w:szCs w:val="27"/>
        </w:rPr>
        <w:t>.</w:t>
      </w:r>
    </w:p>
    <w:p w14:paraId="73EC3E00" w14:textId="2A115E88" w:rsidR="008B0F56" w:rsidRDefault="008B0F56" w:rsidP="008B0F56">
      <w:pPr>
        <w:pStyle w:val="NormalWeb"/>
        <w:rPr>
          <w:rFonts w:ascii="Calibri" w:hAnsi="Calibri" w:cs="Calibri"/>
          <w:color w:val="000000"/>
          <w:sz w:val="27"/>
          <w:szCs w:val="27"/>
        </w:rPr>
      </w:pPr>
      <w:bookmarkStart w:id="6" w:name="_Hlk119665834"/>
      <w:r w:rsidRPr="008B0F56">
        <w:rPr>
          <w:rFonts w:ascii="Calibri" w:hAnsi="Calibri" w:cs="Calibri"/>
          <w:color w:val="000000"/>
          <w:sz w:val="27"/>
          <w:szCs w:val="27"/>
        </w:rPr>
        <w:t xml:space="preserve">NIHR Evidence. (2021). </w:t>
      </w:r>
      <w:bookmarkEnd w:id="6"/>
      <w:r w:rsidRPr="008B0F56">
        <w:rPr>
          <w:rFonts w:ascii="Calibri" w:hAnsi="Calibri" w:cs="Calibri"/>
          <w:color w:val="000000"/>
          <w:sz w:val="27"/>
          <w:szCs w:val="27"/>
        </w:rPr>
        <w:t xml:space="preserve">Loneliness linked to depression in older adults. [online] Available at: </w:t>
      </w:r>
      <w:hyperlink r:id="rId9" w:history="1">
        <w:r w:rsidRPr="0010765E">
          <w:rPr>
            <w:rStyle w:val="Hyperlink"/>
            <w:rFonts w:ascii="Calibri" w:hAnsi="Calibri" w:cs="Calibri"/>
            <w:sz w:val="27"/>
            <w:szCs w:val="27"/>
          </w:rPr>
          <w:t>https://evidence.nihr.ac.uk/alert/loneliness-strongly-linked-depression-older-adults/</w:t>
        </w:r>
      </w:hyperlink>
      <w:r w:rsidRPr="008B0F56">
        <w:rPr>
          <w:rFonts w:ascii="Calibri" w:hAnsi="Calibri" w:cs="Calibri"/>
          <w:color w:val="000000"/>
          <w:sz w:val="27"/>
          <w:szCs w:val="27"/>
        </w:rPr>
        <w:t>.</w:t>
      </w:r>
    </w:p>
    <w:p w14:paraId="7764545B" w14:textId="77777777" w:rsidR="00030FA6" w:rsidRDefault="00030FA6" w:rsidP="008B0F56">
      <w:pPr>
        <w:pStyle w:val="NormalWeb"/>
        <w:rPr>
          <w:rFonts w:ascii="Calibri" w:hAnsi="Calibri" w:cs="Calibri"/>
          <w:color w:val="000000"/>
          <w:sz w:val="27"/>
          <w:szCs w:val="27"/>
        </w:rPr>
      </w:pPr>
    </w:p>
    <w:p w14:paraId="4D90A180" w14:textId="70F32684" w:rsidR="002159CC" w:rsidRDefault="002159CC" w:rsidP="002159CC">
      <w:pPr>
        <w:pStyle w:val="NormalWeb"/>
        <w:rPr>
          <w:rFonts w:ascii="Calibri" w:hAnsi="Calibri" w:cs="Calibri"/>
          <w:color w:val="000000"/>
          <w:sz w:val="27"/>
          <w:szCs w:val="27"/>
        </w:rPr>
      </w:pPr>
      <w:bookmarkStart w:id="7" w:name="_Hlk119667153"/>
      <w:r w:rsidRPr="002159CC">
        <w:rPr>
          <w:rFonts w:ascii="Calibri" w:hAnsi="Calibri" w:cs="Calibri"/>
          <w:color w:val="000000"/>
          <w:sz w:val="27"/>
          <w:szCs w:val="27"/>
        </w:rPr>
        <w:t xml:space="preserve">Robinson, L. (2019). </w:t>
      </w:r>
      <w:bookmarkEnd w:id="7"/>
      <w:r w:rsidRPr="002159CC">
        <w:rPr>
          <w:rFonts w:ascii="Calibri" w:hAnsi="Calibri" w:cs="Calibri"/>
          <w:color w:val="000000"/>
          <w:sz w:val="27"/>
          <w:szCs w:val="27"/>
        </w:rPr>
        <w:t xml:space="preserve">Healthy Eating. [online] HelpGuide.org. Available at: </w:t>
      </w:r>
      <w:hyperlink r:id="rId10" w:history="1">
        <w:r w:rsidR="00C674CE" w:rsidRPr="0010765E">
          <w:rPr>
            <w:rStyle w:val="Hyperlink"/>
            <w:rFonts w:ascii="Calibri" w:hAnsi="Calibri" w:cs="Calibri"/>
            <w:sz w:val="27"/>
            <w:szCs w:val="27"/>
          </w:rPr>
          <w:t>https://www.helpguide.org/articles/healthy-eating/healthy-eating.htm</w:t>
        </w:r>
      </w:hyperlink>
      <w:r w:rsidRPr="002159CC">
        <w:rPr>
          <w:rFonts w:ascii="Calibri" w:hAnsi="Calibri" w:cs="Calibri"/>
          <w:color w:val="000000"/>
          <w:sz w:val="27"/>
          <w:szCs w:val="27"/>
        </w:rPr>
        <w:t>.</w:t>
      </w:r>
    </w:p>
    <w:p w14:paraId="50704211" w14:textId="77777777" w:rsidR="00030FA6" w:rsidRDefault="00C674CE" w:rsidP="00030FA6">
      <w:pPr>
        <w:pStyle w:val="NormalWeb"/>
      </w:pPr>
      <w:bookmarkStart w:id="8" w:name="_Hlk119668469"/>
      <w:r w:rsidRPr="00C674CE">
        <w:rPr>
          <w:rFonts w:ascii="Calibri" w:hAnsi="Calibri" w:cs="Calibri"/>
          <w:color w:val="000000"/>
          <w:sz w:val="27"/>
          <w:szCs w:val="27"/>
        </w:rPr>
        <w:t xml:space="preserve">Advice, S.J. in C. (n.d.). </w:t>
      </w:r>
      <w:bookmarkEnd w:id="8"/>
      <w:r w:rsidRPr="00C674CE">
        <w:rPr>
          <w:rFonts w:ascii="Calibri" w:hAnsi="Calibri" w:cs="Calibri"/>
          <w:color w:val="000000"/>
          <w:sz w:val="27"/>
          <w:szCs w:val="27"/>
        </w:rPr>
        <w:t>Five networking groups to join in your community. [online] Quill.com Blog. Available at: https://www.quill.com/blog/careers-advice/five-net</w:t>
      </w:r>
      <w:r w:rsidR="00030FA6" w:rsidRPr="00030FA6">
        <w:t xml:space="preserve"> </w:t>
      </w:r>
    </w:p>
    <w:p w14:paraId="232280AB" w14:textId="444C78DD" w:rsidR="00C674CE" w:rsidRDefault="00030FA6" w:rsidP="00030FA6">
      <w:pPr>
        <w:pStyle w:val="NormalWeb"/>
        <w:rPr>
          <w:rFonts w:ascii="Calibri" w:hAnsi="Calibri" w:cs="Calibri"/>
          <w:color w:val="000000"/>
          <w:sz w:val="27"/>
          <w:szCs w:val="27"/>
        </w:rPr>
      </w:pPr>
      <w:bookmarkStart w:id="9" w:name="_Hlk119669541"/>
      <w:r w:rsidRPr="00030FA6">
        <w:rPr>
          <w:rFonts w:ascii="Calibri" w:hAnsi="Calibri" w:cs="Calibri"/>
          <w:color w:val="000000"/>
          <w:sz w:val="27"/>
          <w:szCs w:val="27"/>
        </w:rPr>
        <w:t xml:space="preserve">www.nhsinform.scot. (n.d.). </w:t>
      </w:r>
      <w:bookmarkEnd w:id="9"/>
      <w:r w:rsidRPr="00030FA6">
        <w:rPr>
          <w:rFonts w:ascii="Calibri" w:hAnsi="Calibri" w:cs="Calibri"/>
          <w:color w:val="000000"/>
          <w:sz w:val="27"/>
          <w:szCs w:val="27"/>
        </w:rPr>
        <w:t xml:space="preserve">Sleep problems and insomnia self-help guide. [online]Available at: </w:t>
      </w:r>
      <w:hyperlink r:id="rId11" w:history="1">
        <w:r w:rsidR="001F5B5E" w:rsidRPr="0010765E">
          <w:rPr>
            <w:rStyle w:val="Hyperlink"/>
            <w:rFonts w:ascii="Calibri" w:hAnsi="Calibri" w:cs="Calibri"/>
            <w:sz w:val="27"/>
            <w:szCs w:val="27"/>
          </w:rPr>
          <w:t>https://www.nhsinform.scot/illnesses-and-conditions/mental-health/mental-health-self-help-guides/sleep-problems-and-insomnia-self-help-guide</w:t>
        </w:r>
      </w:hyperlink>
      <w:r w:rsidRPr="00030FA6">
        <w:rPr>
          <w:rFonts w:ascii="Calibri" w:hAnsi="Calibri" w:cs="Calibri"/>
          <w:color w:val="000000"/>
          <w:sz w:val="27"/>
          <w:szCs w:val="27"/>
        </w:rPr>
        <w:t>.</w:t>
      </w:r>
    </w:p>
    <w:p w14:paraId="0F21100D" w14:textId="70CBB258" w:rsidR="001F5B5E" w:rsidRDefault="001F5B5E" w:rsidP="001F5B5E">
      <w:pPr>
        <w:pStyle w:val="NormalWeb"/>
        <w:rPr>
          <w:rFonts w:ascii="Calibri" w:hAnsi="Calibri" w:cs="Calibri"/>
          <w:color w:val="000000"/>
          <w:sz w:val="27"/>
          <w:szCs w:val="27"/>
        </w:rPr>
      </w:pPr>
      <w:bookmarkStart w:id="10" w:name="_Hlk119671173"/>
      <w:r w:rsidRPr="001F5B5E">
        <w:rPr>
          <w:rFonts w:ascii="Calibri" w:hAnsi="Calibri" w:cs="Calibri"/>
          <w:color w:val="000000"/>
          <w:sz w:val="27"/>
          <w:szCs w:val="27"/>
        </w:rPr>
        <w:t xml:space="preserve">WisdomPost, T.T. and Sophia (2019). </w:t>
      </w:r>
      <w:bookmarkEnd w:id="10"/>
      <w:r w:rsidRPr="001F5B5E">
        <w:rPr>
          <w:rFonts w:ascii="Calibri" w:hAnsi="Calibri" w:cs="Calibri"/>
          <w:color w:val="000000"/>
          <w:sz w:val="27"/>
          <w:szCs w:val="27"/>
        </w:rPr>
        <w:t xml:space="preserve">Essay on Obesity: 8 Selected Essays on Obesity. [online] The Wisdom Post. Available at: </w:t>
      </w:r>
      <w:hyperlink r:id="rId12" w:history="1">
        <w:r w:rsidR="008819BC" w:rsidRPr="0010765E">
          <w:rPr>
            <w:rStyle w:val="Hyperlink"/>
            <w:rFonts w:ascii="Calibri" w:hAnsi="Calibri" w:cs="Calibri"/>
            <w:sz w:val="27"/>
            <w:szCs w:val="27"/>
          </w:rPr>
          <w:t>https://www.thewisdompost.com/essay/obesity-essay/3385</w:t>
        </w:r>
      </w:hyperlink>
      <w:r w:rsidRPr="001F5B5E">
        <w:rPr>
          <w:rFonts w:ascii="Calibri" w:hAnsi="Calibri" w:cs="Calibri"/>
          <w:color w:val="000000"/>
          <w:sz w:val="27"/>
          <w:szCs w:val="27"/>
        </w:rPr>
        <w:t>.</w:t>
      </w:r>
    </w:p>
    <w:p w14:paraId="64F35DCF" w14:textId="77777777" w:rsidR="008819BC" w:rsidRPr="008819BC" w:rsidRDefault="008819BC" w:rsidP="008819BC">
      <w:pPr>
        <w:pStyle w:val="NormalWeb"/>
        <w:rPr>
          <w:rFonts w:ascii="Calibri" w:hAnsi="Calibri" w:cs="Calibri"/>
          <w:color w:val="000000"/>
          <w:sz w:val="27"/>
          <w:szCs w:val="27"/>
        </w:rPr>
      </w:pPr>
      <w:bookmarkStart w:id="11" w:name="_Hlk119671673"/>
      <w:r w:rsidRPr="008819BC">
        <w:rPr>
          <w:rFonts w:ascii="Calibri" w:hAnsi="Calibri" w:cs="Calibri"/>
          <w:color w:val="000000"/>
          <w:sz w:val="27"/>
          <w:szCs w:val="27"/>
        </w:rPr>
        <w:lastRenderedPageBreak/>
        <w:t xml:space="preserve">Statistics Netherlands (2017). </w:t>
      </w:r>
      <w:bookmarkEnd w:id="11"/>
      <w:r w:rsidRPr="008819BC">
        <w:rPr>
          <w:rFonts w:ascii="Calibri" w:hAnsi="Calibri" w:cs="Calibri"/>
          <w:color w:val="000000"/>
          <w:sz w:val="27"/>
          <w:szCs w:val="27"/>
        </w:rPr>
        <w:t>Heavy smokers cut their lifespan by 13 years on average. [online] Statistics Netherlands. Available at: https://www.cbs.nl/en-gb/news/2017/37/heavy-smokers-cut-their-lifespan-by-13-years-on-average.</w:t>
      </w:r>
    </w:p>
    <w:p w14:paraId="6762CC74" w14:textId="77777777" w:rsidR="008819BC" w:rsidRPr="008819BC" w:rsidRDefault="008819BC" w:rsidP="008819BC">
      <w:pPr>
        <w:pStyle w:val="NormalWeb"/>
        <w:rPr>
          <w:rFonts w:ascii="Calibri" w:hAnsi="Calibri" w:cs="Calibri"/>
          <w:color w:val="000000"/>
          <w:sz w:val="27"/>
          <w:szCs w:val="27"/>
        </w:rPr>
      </w:pPr>
    </w:p>
    <w:p w14:paraId="3710BED1" w14:textId="544A5A74" w:rsidR="008819BC" w:rsidRPr="001F5B5E" w:rsidRDefault="008819BC" w:rsidP="008819BC">
      <w:pPr>
        <w:pStyle w:val="NormalWeb"/>
        <w:rPr>
          <w:rFonts w:ascii="Calibri" w:hAnsi="Calibri" w:cs="Calibri"/>
          <w:color w:val="000000"/>
          <w:sz w:val="27"/>
          <w:szCs w:val="27"/>
        </w:rPr>
      </w:pPr>
      <w:r w:rsidRPr="008819BC">
        <w:rPr>
          <w:rFonts w:ascii="Calibri" w:hAnsi="Calibri" w:cs="Calibri"/>
          <w:color w:val="000000"/>
          <w:sz w:val="27"/>
          <w:szCs w:val="27"/>
        </w:rPr>
        <w:t>‌</w:t>
      </w:r>
    </w:p>
    <w:p w14:paraId="0271724E" w14:textId="77777777" w:rsidR="001F5B5E" w:rsidRPr="001F5B5E" w:rsidRDefault="001F5B5E" w:rsidP="001F5B5E">
      <w:pPr>
        <w:pStyle w:val="NormalWeb"/>
        <w:rPr>
          <w:rFonts w:ascii="Calibri" w:hAnsi="Calibri" w:cs="Calibri"/>
          <w:color w:val="000000"/>
          <w:sz w:val="27"/>
          <w:szCs w:val="27"/>
        </w:rPr>
      </w:pPr>
    </w:p>
    <w:p w14:paraId="3C2A5399" w14:textId="553ADAEC" w:rsidR="001F5B5E" w:rsidRDefault="001F5B5E" w:rsidP="001F5B5E">
      <w:pPr>
        <w:pStyle w:val="NormalWeb"/>
        <w:rPr>
          <w:rFonts w:ascii="Calibri" w:hAnsi="Calibri" w:cs="Calibri"/>
          <w:color w:val="000000"/>
          <w:sz w:val="27"/>
          <w:szCs w:val="27"/>
        </w:rPr>
      </w:pPr>
      <w:r w:rsidRPr="001F5B5E">
        <w:rPr>
          <w:rFonts w:ascii="Calibri" w:hAnsi="Calibri" w:cs="Calibri"/>
          <w:color w:val="000000"/>
          <w:sz w:val="27"/>
          <w:szCs w:val="27"/>
        </w:rPr>
        <w:t>‌</w:t>
      </w:r>
    </w:p>
    <w:p w14:paraId="6122454B" w14:textId="77777777" w:rsidR="00030FA6" w:rsidRPr="00C674CE" w:rsidRDefault="00030FA6" w:rsidP="00C674CE">
      <w:pPr>
        <w:pStyle w:val="NormalWeb"/>
        <w:rPr>
          <w:rFonts w:ascii="Calibri" w:hAnsi="Calibri" w:cs="Calibri"/>
          <w:color w:val="000000"/>
          <w:sz w:val="27"/>
          <w:szCs w:val="27"/>
        </w:rPr>
      </w:pPr>
    </w:p>
    <w:p w14:paraId="7DAEE07B" w14:textId="77777777" w:rsidR="00C674CE" w:rsidRPr="00C674CE" w:rsidRDefault="00C674CE" w:rsidP="00C674CE">
      <w:pPr>
        <w:pStyle w:val="NormalWeb"/>
        <w:rPr>
          <w:rFonts w:ascii="Calibri" w:hAnsi="Calibri" w:cs="Calibri"/>
          <w:color w:val="000000"/>
          <w:sz w:val="27"/>
          <w:szCs w:val="27"/>
        </w:rPr>
      </w:pPr>
    </w:p>
    <w:p w14:paraId="512AEEF5" w14:textId="38E6D003" w:rsidR="00C674CE" w:rsidRPr="002159CC" w:rsidRDefault="00C674CE" w:rsidP="00C674CE">
      <w:pPr>
        <w:pStyle w:val="NormalWeb"/>
        <w:rPr>
          <w:rFonts w:ascii="Calibri" w:hAnsi="Calibri" w:cs="Calibri"/>
          <w:color w:val="000000"/>
          <w:sz w:val="27"/>
          <w:szCs w:val="27"/>
        </w:rPr>
      </w:pPr>
      <w:r w:rsidRPr="00C674CE">
        <w:rPr>
          <w:rFonts w:ascii="Calibri" w:hAnsi="Calibri" w:cs="Calibri"/>
          <w:color w:val="000000"/>
          <w:sz w:val="27"/>
          <w:szCs w:val="27"/>
        </w:rPr>
        <w:t>‌</w:t>
      </w:r>
    </w:p>
    <w:p w14:paraId="40909825" w14:textId="77777777" w:rsidR="002159CC" w:rsidRPr="002159CC" w:rsidRDefault="002159CC" w:rsidP="002159CC">
      <w:pPr>
        <w:pStyle w:val="NormalWeb"/>
        <w:rPr>
          <w:rFonts w:ascii="Calibri" w:hAnsi="Calibri" w:cs="Calibri"/>
          <w:color w:val="000000"/>
          <w:sz w:val="27"/>
          <w:szCs w:val="27"/>
        </w:rPr>
      </w:pPr>
    </w:p>
    <w:p w14:paraId="2A2FA71D" w14:textId="0629ABD2" w:rsidR="002159CC" w:rsidRDefault="002159CC" w:rsidP="002159CC">
      <w:pPr>
        <w:pStyle w:val="NormalWeb"/>
        <w:rPr>
          <w:rFonts w:ascii="Calibri" w:hAnsi="Calibri" w:cs="Calibri"/>
          <w:color w:val="000000"/>
          <w:sz w:val="27"/>
          <w:szCs w:val="27"/>
        </w:rPr>
      </w:pPr>
      <w:r w:rsidRPr="002159CC">
        <w:rPr>
          <w:rFonts w:ascii="Calibri" w:hAnsi="Calibri" w:cs="Calibri"/>
          <w:color w:val="000000"/>
          <w:sz w:val="27"/>
          <w:szCs w:val="27"/>
        </w:rPr>
        <w:t>‌</w:t>
      </w:r>
    </w:p>
    <w:p w14:paraId="696A5C52" w14:textId="77777777" w:rsidR="008B0F56" w:rsidRPr="008B0F56" w:rsidRDefault="008B0F56" w:rsidP="008B0F56">
      <w:pPr>
        <w:pStyle w:val="NormalWeb"/>
        <w:rPr>
          <w:rFonts w:ascii="Calibri" w:hAnsi="Calibri" w:cs="Calibri"/>
          <w:color w:val="000000"/>
          <w:sz w:val="27"/>
          <w:szCs w:val="27"/>
        </w:rPr>
      </w:pPr>
    </w:p>
    <w:p w14:paraId="49136B87" w14:textId="77777777" w:rsidR="008B0F56" w:rsidRPr="008B0F56" w:rsidRDefault="008B0F56" w:rsidP="008B0F56">
      <w:pPr>
        <w:pStyle w:val="NormalWeb"/>
        <w:rPr>
          <w:rFonts w:ascii="Calibri" w:hAnsi="Calibri" w:cs="Calibri"/>
          <w:color w:val="000000"/>
          <w:sz w:val="27"/>
          <w:szCs w:val="27"/>
        </w:rPr>
      </w:pPr>
    </w:p>
    <w:p w14:paraId="2026AEB0" w14:textId="0910F8AE" w:rsidR="008B0F56" w:rsidRDefault="008B0F56" w:rsidP="008B0F56">
      <w:pPr>
        <w:pStyle w:val="NormalWeb"/>
        <w:rPr>
          <w:rFonts w:ascii="Calibri" w:hAnsi="Calibri" w:cs="Calibri"/>
          <w:color w:val="000000"/>
          <w:sz w:val="27"/>
          <w:szCs w:val="27"/>
        </w:rPr>
      </w:pPr>
      <w:r w:rsidRPr="008B0F56">
        <w:rPr>
          <w:rFonts w:ascii="Calibri" w:hAnsi="Calibri" w:cs="Calibri"/>
          <w:color w:val="000000"/>
          <w:sz w:val="27"/>
          <w:szCs w:val="27"/>
        </w:rPr>
        <w:t>‌</w:t>
      </w:r>
    </w:p>
    <w:p w14:paraId="3D52B717" w14:textId="77777777" w:rsidR="00CD725B" w:rsidRPr="00CD725B" w:rsidRDefault="00CD725B" w:rsidP="00CD725B">
      <w:pPr>
        <w:pStyle w:val="NormalWeb"/>
        <w:rPr>
          <w:rFonts w:ascii="Calibri" w:hAnsi="Calibri" w:cs="Calibri"/>
          <w:color w:val="000000"/>
          <w:sz w:val="27"/>
          <w:szCs w:val="27"/>
        </w:rPr>
      </w:pPr>
    </w:p>
    <w:p w14:paraId="4F1ACF13" w14:textId="2946C1F4" w:rsidR="00CD725B" w:rsidRPr="00844D9B" w:rsidRDefault="00CD725B" w:rsidP="00CD725B">
      <w:pPr>
        <w:pStyle w:val="NormalWeb"/>
        <w:rPr>
          <w:rFonts w:ascii="Calibri" w:hAnsi="Calibri" w:cs="Calibri"/>
          <w:color w:val="000000"/>
          <w:sz w:val="27"/>
          <w:szCs w:val="27"/>
        </w:rPr>
      </w:pPr>
      <w:r w:rsidRPr="00CD725B">
        <w:rPr>
          <w:rFonts w:ascii="Calibri" w:hAnsi="Calibri" w:cs="Calibri"/>
          <w:color w:val="000000"/>
          <w:sz w:val="27"/>
          <w:szCs w:val="27"/>
        </w:rPr>
        <w:t>‌</w:t>
      </w:r>
    </w:p>
    <w:p w14:paraId="1858A0CF" w14:textId="77777777" w:rsidR="00844D9B" w:rsidRPr="00844D9B" w:rsidRDefault="00844D9B" w:rsidP="00844D9B">
      <w:pPr>
        <w:pStyle w:val="NormalWeb"/>
        <w:rPr>
          <w:rFonts w:ascii="Calibri" w:hAnsi="Calibri" w:cs="Calibri"/>
          <w:color w:val="000000"/>
          <w:sz w:val="27"/>
          <w:szCs w:val="27"/>
        </w:rPr>
      </w:pPr>
    </w:p>
    <w:p w14:paraId="4CF780A8" w14:textId="1B1DDBAD" w:rsidR="00844D9B" w:rsidRPr="00AE6DB8" w:rsidRDefault="00844D9B" w:rsidP="00844D9B">
      <w:pPr>
        <w:pStyle w:val="NormalWeb"/>
        <w:rPr>
          <w:rFonts w:ascii="Calibri" w:hAnsi="Calibri" w:cs="Calibri"/>
          <w:color w:val="000000"/>
          <w:sz w:val="27"/>
          <w:szCs w:val="27"/>
        </w:rPr>
      </w:pPr>
      <w:r w:rsidRPr="00844D9B">
        <w:rPr>
          <w:rFonts w:ascii="Calibri" w:hAnsi="Calibri" w:cs="Calibri"/>
          <w:color w:val="000000"/>
          <w:sz w:val="27"/>
          <w:szCs w:val="27"/>
        </w:rPr>
        <w:t>‌</w:t>
      </w:r>
    </w:p>
    <w:p w14:paraId="53E8EFCE" w14:textId="77777777" w:rsidR="00AE6DB8" w:rsidRPr="00AE6DB8" w:rsidRDefault="00AE6DB8" w:rsidP="00AE6DB8">
      <w:pPr>
        <w:pStyle w:val="NormalWeb"/>
        <w:rPr>
          <w:rFonts w:ascii="Calibri" w:hAnsi="Calibri" w:cs="Calibri"/>
          <w:color w:val="000000"/>
          <w:sz w:val="27"/>
          <w:szCs w:val="27"/>
        </w:rPr>
      </w:pPr>
    </w:p>
    <w:p w14:paraId="7C2E814F" w14:textId="2A44998A" w:rsidR="00AE6DB8" w:rsidRDefault="00AE6DB8" w:rsidP="00AE6DB8">
      <w:pPr>
        <w:pStyle w:val="NormalWeb"/>
        <w:rPr>
          <w:rFonts w:ascii="Calibri" w:hAnsi="Calibri" w:cs="Calibri"/>
          <w:color w:val="000000"/>
          <w:sz w:val="27"/>
          <w:szCs w:val="27"/>
        </w:rPr>
      </w:pPr>
      <w:r w:rsidRPr="00AE6DB8">
        <w:rPr>
          <w:rFonts w:ascii="Calibri" w:hAnsi="Calibri" w:cs="Calibri"/>
          <w:color w:val="000000"/>
          <w:sz w:val="27"/>
          <w:szCs w:val="27"/>
        </w:rPr>
        <w:t>‌</w:t>
      </w:r>
    </w:p>
    <w:p w14:paraId="6159330D" w14:textId="77777777" w:rsidR="00A8435B" w:rsidRPr="00A8435B" w:rsidRDefault="00A8435B" w:rsidP="00A8435B">
      <w:pPr>
        <w:pStyle w:val="NormalWeb"/>
        <w:rPr>
          <w:rFonts w:ascii="Calibri" w:hAnsi="Calibri" w:cs="Calibri"/>
          <w:color w:val="000000"/>
          <w:sz w:val="27"/>
          <w:szCs w:val="27"/>
        </w:rPr>
      </w:pPr>
    </w:p>
    <w:p w14:paraId="215F79A7" w14:textId="77777777" w:rsidR="00A8435B" w:rsidRPr="00A8435B" w:rsidRDefault="00A8435B" w:rsidP="00A8435B">
      <w:pPr>
        <w:pStyle w:val="NormalWeb"/>
        <w:spacing w:before="0" w:beforeAutospacing="0" w:after="0" w:afterAutospacing="0" w:line="360" w:lineRule="atLeast"/>
        <w:rPr>
          <w:rFonts w:ascii="Calibri" w:hAnsi="Calibri" w:cs="Calibri"/>
          <w:color w:val="000000"/>
          <w:sz w:val="27"/>
          <w:szCs w:val="27"/>
        </w:rPr>
      </w:pPr>
      <w:r w:rsidRPr="00A8435B">
        <w:rPr>
          <w:rFonts w:ascii="Calibri" w:hAnsi="Calibri" w:cs="Calibri"/>
          <w:color w:val="000000"/>
          <w:sz w:val="27"/>
          <w:szCs w:val="27"/>
        </w:rPr>
        <w:t>‌</w:t>
      </w:r>
    </w:p>
    <w:p w14:paraId="7DF5441D" w14:textId="77777777" w:rsidR="00A8435B" w:rsidRDefault="00A8435B" w:rsidP="00EE5722">
      <w:pPr>
        <w:pStyle w:val="NormalWeb"/>
        <w:spacing w:before="0" w:beforeAutospacing="0" w:after="0" w:afterAutospacing="0" w:line="360" w:lineRule="atLeast"/>
        <w:rPr>
          <w:rFonts w:ascii="Calibri" w:hAnsi="Calibri" w:cs="Calibri"/>
          <w:color w:val="000000"/>
          <w:sz w:val="27"/>
          <w:szCs w:val="27"/>
        </w:rPr>
      </w:pPr>
    </w:p>
    <w:p w14:paraId="7ED489DC" w14:textId="77777777" w:rsidR="00EE5722" w:rsidRDefault="00EE5722" w:rsidP="00EE5722">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218B94EE" w14:textId="77777777" w:rsidR="00EE5722" w:rsidRPr="00EE5722" w:rsidRDefault="00EE5722" w:rsidP="00EE5722">
      <w:pPr>
        <w:spacing w:after="0" w:line="240" w:lineRule="auto"/>
        <w:rPr>
          <w:rFonts w:ascii="Arial" w:eastAsia="Arial" w:hAnsi="Arial" w:cs="Arial"/>
          <w:bCs/>
          <w:sz w:val="23"/>
          <w:lang w:val="en-US"/>
        </w:rPr>
      </w:pPr>
    </w:p>
    <w:sectPr w:rsidR="00EE5722" w:rsidRPr="00EE57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68C"/>
    <w:rsid w:val="00030FA6"/>
    <w:rsid w:val="00063CBF"/>
    <w:rsid w:val="000D03E3"/>
    <w:rsid w:val="00155BD4"/>
    <w:rsid w:val="00177EB3"/>
    <w:rsid w:val="001F5B5E"/>
    <w:rsid w:val="002159CC"/>
    <w:rsid w:val="00236888"/>
    <w:rsid w:val="004122FA"/>
    <w:rsid w:val="00453FD3"/>
    <w:rsid w:val="00596287"/>
    <w:rsid w:val="006738C3"/>
    <w:rsid w:val="006951E6"/>
    <w:rsid w:val="006C38A9"/>
    <w:rsid w:val="00844D9B"/>
    <w:rsid w:val="00873139"/>
    <w:rsid w:val="008819BC"/>
    <w:rsid w:val="008B0F56"/>
    <w:rsid w:val="00A8435B"/>
    <w:rsid w:val="00AE6DB8"/>
    <w:rsid w:val="00BD7162"/>
    <w:rsid w:val="00C018FC"/>
    <w:rsid w:val="00C674CE"/>
    <w:rsid w:val="00CD725B"/>
    <w:rsid w:val="00D1768C"/>
    <w:rsid w:val="00D41192"/>
    <w:rsid w:val="00D43995"/>
    <w:rsid w:val="00EE5722"/>
    <w:rsid w:val="00EF1492"/>
    <w:rsid w:val="00EF4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4719B"/>
  <w15:chartTrackingRefBased/>
  <w15:docId w15:val="{D2F4C737-2342-40B5-A327-E7FA79381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E57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E5722"/>
    <w:rPr>
      <w:color w:val="0563C1" w:themeColor="hyperlink"/>
      <w:u w:val="single"/>
    </w:rPr>
  </w:style>
  <w:style w:type="character" w:styleId="UnresolvedMention">
    <w:name w:val="Unresolved Mention"/>
    <w:basedOn w:val="DefaultParagraphFont"/>
    <w:uiPriority w:val="99"/>
    <w:semiHidden/>
    <w:unhideWhenUsed/>
    <w:rsid w:val="00EE57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1757583">
      <w:bodyDiv w:val="1"/>
      <w:marLeft w:val="0"/>
      <w:marRight w:val="0"/>
      <w:marTop w:val="0"/>
      <w:marBottom w:val="0"/>
      <w:divBdr>
        <w:top w:val="none" w:sz="0" w:space="0" w:color="auto"/>
        <w:left w:val="none" w:sz="0" w:space="0" w:color="auto"/>
        <w:bottom w:val="none" w:sz="0" w:space="0" w:color="auto"/>
        <w:right w:val="none" w:sz="0" w:space="0" w:color="auto"/>
      </w:divBdr>
    </w:div>
    <w:div w:id="690032010">
      <w:bodyDiv w:val="1"/>
      <w:marLeft w:val="0"/>
      <w:marRight w:val="0"/>
      <w:marTop w:val="0"/>
      <w:marBottom w:val="0"/>
      <w:divBdr>
        <w:top w:val="none" w:sz="0" w:space="0" w:color="auto"/>
        <w:left w:val="none" w:sz="0" w:space="0" w:color="auto"/>
        <w:bottom w:val="none" w:sz="0" w:space="0" w:color="auto"/>
        <w:right w:val="none" w:sz="0" w:space="0" w:color="auto"/>
      </w:divBdr>
    </w:div>
    <w:div w:id="1097095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alcohol/fact-sheets/alcohol-use.htm"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ho.int/health-topics/obesity#tab=tab_1" TargetMode="External"/><Relationship Id="rId12" Type="http://schemas.openxmlformats.org/officeDocument/2006/relationships/hyperlink" Target="https://www.thewisdompost.com/essay/obesity-essay/338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live-well/healthy-weight/bmi-calculator/" TargetMode="External"/><Relationship Id="rId11" Type="http://schemas.openxmlformats.org/officeDocument/2006/relationships/hyperlink" Target="https://www.nhsinform.scot/illnesses-and-conditions/mental-health/mental-health-self-help-guides/sleep-problems-and-insomnia-self-help-guide" TargetMode="External"/><Relationship Id="rId5" Type="http://schemas.openxmlformats.org/officeDocument/2006/relationships/hyperlink" Target="https://driverrequire.co.uk/news/item/health-wellness-tips-for-hgv-drivers" TargetMode="External"/><Relationship Id="rId10" Type="http://schemas.openxmlformats.org/officeDocument/2006/relationships/hyperlink" Target="https://www.helpguide.org/articles/healthy-eating/healthy-eating.htm" TargetMode="External"/><Relationship Id="rId4" Type="http://schemas.openxmlformats.org/officeDocument/2006/relationships/hyperlink" Target="https://www.nhs.uk/live-well/" TargetMode="External"/><Relationship Id="rId9" Type="http://schemas.openxmlformats.org/officeDocument/2006/relationships/hyperlink" Target="https://evidence.nihr.ac.uk/alert/loneliness-strongly-linked-depression-older-adul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7</Pages>
  <Words>1686</Words>
  <Characters>9613</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Viorica Cislianu</dc:creator>
  <cp:keywords/>
  <dc:description/>
  <cp:lastModifiedBy>Viorica Cislianu</cp:lastModifiedBy>
  <cp:revision>9</cp:revision>
  <dcterms:created xsi:type="dcterms:W3CDTF">2022-11-15T11:04:00Z</dcterms:created>
  <dcterms:modified xsi:type="dcterms:W3CDTF">2022-11-18T13:51:00Z</dcterms:modified>
</cp:coreProperties>
</file>