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12925" w14:textId="7C75451C" w:rsidR="00B52B5F" w:rsidRPr="00A87923" w:rsidRDefault="00C307FB" w:rsidP="00C307FB">
      <w:pPr>
        <w:jc w:val="center"/>
        <w:rPr>
          <w:b/>
          <w:bCs/>
        </w:rPr>
      </w:pPr>
      <w:r w:rsidRPr="00A87923">
        <w:rPr>
          <w:b/>
          <w:bCs/>
        </w:rPr>
        <w:t>1401935</w:t>
      </w:r>
    </w:p>
    <w:p w14:paraId="2263C91D" w14:textId="77777777" w:rsidR="00C307FB" w:rsidRPr="00A87923" w:rsidRDefault="00C307FB" w:rsidP="00C307FB">
      <w:pPr>
        <w:jc w:val="center"/>
        <w:rPr>
          <w:b/>
          <w:bCs/>
        </w:rPr>
      </w:pPr>
    </w:p>
    <w:p w14:paraId="2030D34D" w14:textId="0C898C50" w:rsidR="00C307FB" w:rsidRPr="00A87923" w:rsidRDefault="00C307FB" w:rsidP="00C307FB">
      <w:pPr>
        <w:jc w:val="center"/>
        <w:rPr>
          <w:b/>
          <w:bCs/>
        </w:rPr>
      </w:pPr>
      <w:r w:rsidRPr="00A87923">
        <w:rPr>
          <w:b/>
          <w:bCs/>
        </w:rPr>
        <w:t>Community profile</w:t>
      </w:r>
    </w:p>
    <w:p w14:paraId="272E232C" w14:textId="377C346E" w:rsidR="00C307FB" w:rsidRPr="00A87923" w:rsidRDefault="00C307FB" w:rsidP="00C307FB">
      <w:pPr>
        <w:jc w:val="center"/>
        <w:rPr>
          <w:b/>
          <w:bCs/>
        </w:rPr>
      </w:pPr>
      <w:r w:rsidRPr="00A87923">
        <w:rPr>
          <w:b/>
          <w:bCs/>
        </w:rPr>
        <w:t>By Lucy Jones</w:t>
      </w:r>
      <w:r w:rsidR="006E733C">
        <w:rPr>
          <w:b/>
          <w:bCs/>
        </w:rPr>
        <w:t xml:space="preserve"> </w:t>
      </w:r>
    </w:p>
    <w:p w14:paraId="15A41615" w14:textId="67C1DCE7" w:rsidR="00326069" w:rsidRPr="00A87923" w:rsidRDefault="00326069" w:rsidP="00C307FB">
      <w:pPr>
        <w:jc w:val="center"/>
      </w:pPr>
      <w:r w:rsidRPr="00A87923">
        <w:rPr>
          <w:b/>
          <w:bCs/>
        </w:rPr>
        <w:t>June 2026</w:t>
      </w:r>
    </w:p>
    <w:p w14:paraId="37F60622" w14:textId="2A362002" w:rsidR="00C307FB" w:rsidRPr="00A87923" w:rsidRDefault="00380599" w:rsidP="00C307FB">
      <w:pPr>
        <w:rPr>
          <w:b/>
          <w:bCs/>
        </w:rPr>
      </w:pPr>
      <w:r w:rsidRPr="00A87923">
        <w:rPr>
          <w:b/>
          <w:bCs/>
        </w:rPr>
        <w:t>Aim</w:t>
      </w:r>
    </w:p>
    <w:p w14:paraId="572AA224" w14:textId="2084DE49" w:rsidR="00633DF8" w:rsidRPr="00A87923" w:rsidRDefault="00C307FB" w:rsidP="00633DF8">
      <w:r w:rsidRPr="00A87923">
        <w:t>The community profile consists of young people between 10-18 years who</w:t>
      </w:r>
      <w:r w:rsidR="00FF05D0" w:rsidRPr="00A87923">
        <w:t xml:space="preserve"> live in L</w:t>
      </w:r>
      <w:r w:rsidR="00C77BE3" w:rsidRPr="00A87923">
        <w:t xml:space="preserve">lanelli </w:t>
      </w:r>
      <w:r w:rsidR="009B3267" w:rsidRPr="00A87923">
        <w:t>in care or</w:t>
      </w:r>
      <w:r w:rsidR="00C77BE3" w:rsidRPr="00A87923">
        <w:t xml:space="preserve"> on the cusp of care</w:t>
      </w:r>
      <w:r w:rsidRPr="00A87923">
        <w:t xml:space="preserve">. </w:t>
      </w:r>
      <w:r w:rsidR="00BE6E60" w:rsidRPr="00A87923">
        <w:t xml:space="preserve"> Llanelli </w:t>
      </w:r>
      <w:r w:rsidR="00387506" w:rsidRPr="00A87923">
        <w:t>is the largest town in Carmarthenshire and has a significant proportion of the county</w:t>
      </w:r>
      <w:r w:rsidR="00BD1190" w:rsidRPr="00A87923">
        <w:t xml:space="preserve">’s looked after children and young people. </w:t>
      </w:r>
      <w:r w:rsidR="00ED2D36" w:rsidRPr="00A87923">
        <w:t>These young people are currently being looked after by the local authority on child protection plans or at risk of entering</w:t>
      </w:r>
      <w:r w:rsidR="000C7704" w:rsidRPr="00A87923">
        <w:t xml:space="preserve"> care </w:t>
      </w:r>
      <w:r w:rsidR="00E0079B" w:rsidRPr="00A87923">
        <w:t>and the crimi</w:t>
      </w:r>
      <w:r w:rsidR="002C0149" w:rsidRPr="00A87923">
        <w:t xml:space="preserve">nal justice system, </w:t>
      </w:r>
      <w:r w:rsidR="000C7704" w:rsidRPr="00A87923">
        <w:t>due to substances, abuse, mental health, neglect</w:t>
      </w:r>
      <w:r w:rsidR="002C0149" w:rsidRPr="00A87923">
        <w:t xml:space="preserve">, </w:t>
      </w:r>
      <w:r w:rsidR="00A152A8" w:rsidRPr="00A87923">
        <w:t>poverty,</w:t>
      </w:r>
      <w:r w:rsidR="002C0149" w:rsidRPr="00A87923">
        <w:t xml:space="preserve"> and offending behaviour. </w:t>
      </w:r>
      <w:r w:rsidR="00594631" w:rsidRPr="00A87923">
        <w:t>This community will look at key characteristics</w:t>
      </w:r>
      <w:r w:rsidR="00027DD8" w:rsidRPr="00A87923">
        <w:t xml:space="preserve">, needs, strengths and challenges of young people in or on the cusp of care while critically </w:t>
      </w:r>
      <w:r w:rsidR="00945054" w:rsidRPr="00A87923">
        <w:t>analysing the wider social factors that influence them.</w:t>
      </w:r>
      <w:r w:rsidR="000C7704" w:rsidRPr="00A87923">
        <w:t xml:space="preserve"> </w:t>
      </w:r>
      <w:r w:rsidR="00633DF8" w:rsidRPr="00A87923">
        <w:t>This consists of young people,</w:t>
      </w:r>
      <w:r w:rsidR="00D57083" w:rsidRPr="00A87923">
        <w:t xml:space="preserve"> predominantly</w:t>
      </w:r>
      <w:r w:rsidR="00633DF8" w:rsidRPr="00A87923">
        <w:t xml:space="preserve"> </w:t>
      </w:r>
      <w:r w:rsidR="00A13C5B" w:rsidRPr="00A87923">
        <w:t>males</w:t>
      </w:r>
      <w:r w:rsidR="00633DF8" w:rsidRPr="00A87923">
        <w:t xml:space="preserve"> from a range of ethnic backgrounds. Many of the group experience low attendance, exclusions from school and socio-economic disadvantage which can contribute to disengagement from learning and reduced access to opportunities.</w:t>
      </w:r>
      <w:r w:rsidR="00FA63BF">
        <w:t xml:space="preserve"> </w:t>
      </w:r>
    </w:p>
    <w:p w14:paraId="189E7B0D" w14:textId="7E9C03D8" w:rsidR="00C307FB" w:rsidRPr="00A87923" w:rsidRDefault="00C307FB" w:rsidP="00C307FB">
      <w:pPr>
        <w:rPr>
          <w:b/>
          <w:bCs/>
        </w:rPr>
      </w:pPr>
      <w:r w:rsidRPr="00A87923">
        <w:rPr>
          <w:b/>
          <w:bCs/>
        </w:rPr>
        <w:t>Demographics</w:t>
      </w:r>
    </w:p>
    <w:p w14:paraId="4A0BD348" w14:textId="77DE05A4" w:rsidR="00C307FB" w:rsidRPr="00A87923" w:rsidRDefault="004D6E2C" w:rsidP="005C57D8">
      <w:r w:rsidRPr="00A87923">
        <w:t>Llanelli is</w:t>
      </w:r>
      <w:r w:rsidR="001040F7" w:rsidRPr="00A87923">
        <w:t xml:space="preserve"> </w:t>
      </w:r>
      <w:r w:rsidRPr="00A87923">
        <w:t xml:space="preserve">one of the most </w:t>
      </w:r>
      <w:r w:rsidR="001040F7" w:rsidRPr="00A87923">
        <w:t>densely</w:t>
      </w:r>
      <w:r w:rsidRPr="00A87923">
        <w:t xml:space="preserve"> populated urban areas in West Wales</w:t>
      </w:r>
      <w:r w:rsidR="00CE6F2D" w:rsidRPr="00A87923">
        <w:t xml:space="preserve"> </w:t>
      </w:r>
      <w:r w:rsidR="00ED05C7" w:rsidRPr="00A87923">
        <w:t>(</w:t>
      </w:r>
      <w:r w:rsidR="0065010E" w:rsidRPr="00A87923">
        <w:t>Carmarthenshire County Council</w:t>
      </w:r>
      <w:r w:rsidR="00F64815" w:rsidRPr="00A87923">
        <w:t>, n.d</w:t>
      </w:r>
      <w:r w:rsidR="001040F7" w:rsidRPr="00A87923">
        <w:t>.</w:t>
      </w:r>
      <w:r w:rsidR="00F64815" w:rsidRPr="00A87923">
        <w:t xml:space="preserve">) </w:t>
      </w:r>
      <w:r w:rsidR="002773C4" w:rsidRPr="00A87923">
        <w:t xml:space="preserve">In Wales, over </w:t>
      </w:r>
      <w:r w:rsidR="00E9728A" w:rsidRPr="00A87923">
        <w:t>7,000</w:t>
      </w:r>
      <w:r w:rsidR="00275617" w:rsidRPr="00A87923">
        <w:t xml:space="preserve"> </w:t>
      </w:r>
      <w:r w:rsidR="002773C4" w:rsidRPr="00A87923">
        <w:t>young people</w:t>
      </w:r>
      <w:r w:rsidR="00BB1C4A" w:rsidRPr="00A87923">
        <w:t xml:space="preserve"> were looked after by the local authority in 2025, which is an increase </w:t>
      </w:r>
      <w:r w:rsidR="00E9728A" w:rsidRPr="00A87923">
        <w:t>of 0.1%</w:t>
      </w:r>
      <w:r w:rsidR="00BB1C4A" w:rsidRPr="00A87923">
        <w:t xml:space="preserve"> </w:t>
      </w:r>
      <w:r w:rsidR="00E9728A" w:rsidRPr="00A87923">
        <w:t>from the previous years.</w:t>
      </w:r>
      <w:r w:rsidR="00820CCD" w:rsidRPr="00A87923">
        <w:t xml:space="preserve"> </w:t>
      </w:r>
      <w:r w:rsidR="007513D0" w:rsidRPr="00A87923">
        <w:t>10–15-year-olds</w:t>
      </w:r>
      <w:r w:rsidR="00820CCD" w:rsidRPr="00A87923">
        <w:t xml:space="preserve"> make up the largest proportion</w:t>
      </w:r>
      <w:r w:rsidR="00A506F4" w:rsidRPr="00A87923">
        <w:t xml:space="preserve"> </w:t>
      </w:r>
      <w:r w:rsidR="00820CCD" w:rsidRPr="00A87923">
        <w:t xml:space="preserve">of this group </w:t>
      </w:r>
      <w:r w:rsidR="00DD667D" w:rsidRPr="00A87923">
        <w:t>(39%) followed by over 16</w:t>
      </w:r>
      <w:r w:rsidR="006553B0" w:rsidRPr="00A87923">
        <w:t xml:space="preserve"> (20%) and </w:t>
      </w:r>
      <w:r w:rsidR="00DA6C48" w:rsidRPr="00A87923">
        <w:t>5–9-year-olds</w:t>
      </w:r>
      <w:r w:rsidR="006553B0" w:rsidRPr="00A87923">
        <w:t xml:space="preserve"> (22%)</w:t>
      </w:r>
      <w:r w:rsidR="005A0B47" w:rsidRPr="00A87923">
        <w:t xml:space="preserve"> </w:t>
      </w:r>
      <w:r w:rsidR="00723FA2" w:rsidRPr="00A87923">
        <w:t>(Carmarthenshire County Council, 2025).</w:t>
      </w:r>
      <w:r w:rsidR="006553B0" w:rsidRPr="00A87923">
        <w:t xml:space="preserve"> </w:t>
      </w:r>
      <w:r w:rsidR="00A506F4" w:rsidRPr="00A87923">
        <w:t>Evidence suggests most people enter care due to abuse or neglect</w:t>
      </w:r>
      <w:r w:rsidR="00CC67C5" w:rsidRPr="00A87923">
        <w:t xml:space="preserve">. </w:t>
      </w:r>
      <w:r w:rsidR="001A7791" w:rsidRPr="00A87923">
        <w:t xml:space="preserve">Research by </w:t>
      </w:r>
      <w:r w:rsidR="009E5CE2" w:rsidRPr="00A87923">
        <w:t xml:space="preserve">David Howe (2025) suggest that abuse and neglect are among the most common reason </w:t>
      </w:r>
      <w:r w:rsidR="006B7A11" w:rsidRPr="00A87923">
        <w:t xml:space="preserve">children enter the care system, with experiences of maltreatment having a significant impact on children’s </w:t>
      </w:r>
      <w:r w:rsidR="00AD194A" w:rsidRPr="00A87923">
        <w:t xml:space="preserve">development and wellbeing. </w:t>
      </w:r>
      <w:r w:rsidR="00046F25" w:rsidRPr="00A87923">
        <w:t>Many families face challenges linked to poverty, inadequate housing</w:t>
      </w:r>
      <w:r w:rsidR="00FA20B9" w:rsidRPr="00A87923">
        <w:t xml:space="preserve">, and unemployment. </w:t>
      </w:r>
      <w:r w:rsidR="00CC67C5" w:rsidRPr="00A87923">
        <w:t>Whilst teenager</w:t>
      </w:r>
      <w:r w:rsidR="00FA20B9" w:rsidRPr="00A87923">
        <w:t>’s</w:t>
      </w:r>
      <w:r w:rsidR="00CC67C5" w:rsidRPr="00A87923">
        <w:t xml:space="preserve"> enter care due to family breakdown</w:t>
      </w:r>
      <w:r w:rsidR="00D6369E" w:rsidRPr="00A87923">
        <w:t xml:space="preserve">, mental health </w:t>
      </w:r>
      <w:r w:rsidR="00A152A8" w:rsidRPr="00A87923">
        <w:t>concerns,</w:t>
      </w:r>
      <w:r w:rsidR="00D6369E" w:rsidRPr="00A87923">
        <w:t xml:space="preserve"> or exploitation.</w:t>
      </w:r>
      <w:r w:rsidR="00B366B9" w:rsidRPr="00A87923">
        <w:t xml:space="preserve"> </w:t>
      </w:r>
      <w:r w:rsidR="009E5F57" w:rsidRPr="00A87923">
        <w:t>Research by Elaine</w:t>
      </w:r>
      <w:r w:rsidR="00E76A5E" w:rsidRPr="00A87923">
        <w:t xml:space="preserve"> Farmer (2018) suggest that adolescents </w:t>
      </w:r>
      <w:r w:rsidR="00780F94" w:rsidRPr="00A87923">
        <w:t xml:space="preserve">often enter care following escalating family conflict, relationship breakdown </w:t>
      </w:r>
      <w:r w:rsidR="001E50B1" w:rsidRPr="00A87923">
        <w:t xml:space="preserve">and unmet support needs with socioeconomic disadvantage frequently contributing to these difficulties. </w:t>
      </w:r>
    </w:p>
    <w:p w14:paraId="21EFC70B" w14:textId="70ACFA68" w:rsidR="00326069" w:rsidRPr="00A87923" w:rsidRDefault="00326069" w:rsidP="000E7006">
      <w:pPr>
        <w:pStyle w:val="ListParagraph"/>
        <w:rPr>
          <w:b/>
          <w:bCs/>
        </w:rPr>
      </w:pPr>
    </w:p>
    <w:p w14:paraId="20B4A99B" w14:textId="59DA6047" w:rsidR="00326069" w:rsidRPr="00A87923" w:rsidRDefault="00326069" w:rsidP="00326069">
      <w:pPr>
        <w:rPr>
          <w:b/>
          <w:bCs/>
        </w:rPr>
      </w:pPr>
      <w:r w:rsidRPr="00A87923">
        <w:rPr>
          <w:b/>
          <w:bCs/>
        </w:rPr>
        <w:t>Cult</w:t>
      </w:r>
      <w:r w:rsidR="00C45B5D" w:rsidRPr="00A87923">
        <w:rPr>
          <w:b/>
          <w:bCs/>
        </w:rPr>
        <w:t>ural</w:t>
      </w:r>
    </w:p>
    <w:p w14:paraId="64F5081D" w14:textId="4D657369" w:rsidR="00326069" w:rsidRPr="00A87923" w:rsidRDefault="00FB78AC" w:rsidP="00FB78AC">
      <w:r w:rsidRPr="00A87923">
        <w:t>Many of the young people</w:t>
      </w:r>
      <w:r w:rsidR="009335BF" w:rsidRPr="00A87923">
        <w:t xml:space="preserve"> have</w:t>
      </w:r>
      <w:r w:rsidRPr="00A87923">
        <w:t xml:space="preserve"> </w:t>
      </w:r>
      <w:r w:rsidR="009F6439" w:rsidRPr="00A87923">
        <w:t>experience</w:t>
      </w:r>
      <w:r w:rsidR="009335BF" w:rsidRPr="00A87923">
        <w:t>d</w:t>
      </w:r>
      <w:r w:rsidR="009F6439" w:rsidRPr="00A87923">
        <w:t xml:space="preserve"> unstable home environments, family </w:t>
      </w:r>
      <w:r w:rsidR="00A152A8" w:rsidRPr="00A87923">
        <w:t>breakdown,</w:t>
      </w:r>
      <w:r w:rsidR="009F6439" w:rsidRPr="00A87923">
        <w:t xml:space="preserve"> and negative peer infl</w:t>
      </w:r>
      <w:r w:rsidR="006C7D11" w:rsidRPr="00A87923">
        <w:t>uence. These factors</w:t>
      </w:r>
      <w:r w:rsidR="00F67340" w:rsidRPr="00A87923">
        <w:t xml:space="preserve"> increase </w:t>
      </w:r>
      <w:r w:rsidR="00CD6858" w:rsidRPr="00A87923">
        <w:t>risks to poor emotional well-being, disengagement from education and hi</w:t>
      </w:r>
      <w:r w:rsidR="00041260" w:rsidRPr="00A87923">
        <w:t xml:space="preserve">gher likelihood of crime, violence, anti-social </w:t>
      </w:r>
      <w:r w:rsidR="00A152A8" w:rsidRPr="00A87923">
        <w:t>behaviour,</w:t>
      </w:r>
      <w:r w:rsidR="00041260" w:rsidRPr="00A87923">
        <w:t xml:space="preserve"> and substance use. </w:t>
      </w:r>
      <w:r w:rsidR="00EE7CCC" w:rsidRPr="00A87923">
        <w:t xml:space="preserve">Children and young people in some areas of Llanelli may experience multiple </w:t>
      </w:r>
      <w:r w:rsidR="00F623CB" w:rsidRPr="00A87923">
        <w:t>risk factors, including deprivation, family instability such as looked after</w:t>
      </w:r>
      <w:r w:rsidR="001A3658" w:rsidRPr="00A87923">
        <w:t xml:space="preserve">, crime and </w:t>
      </w:r>
      <w:r w:rsidR="00976C6F" w:rsidRPr="00A87923">
        <w:t>anti-social</w:t>
      </w:r>
      <w:r w:rsidR="001A3658" w:rsidRPr="00A87923">
        <w:t xml:space="preserve"> behaviour which is associated with poorer </w:t>
      </w:r>
      <w:r w:rsidR="003775E7" w:rsidRPr="00A87923">
        <w:t>outcomes. (Carmarthenshire County Council, 2025</w:t>
      </w:r>
      <w:r w:rsidR="001F3462" w:rsidRPr="00A87923">
        <w:t xml:space="preserve">; Uk </w:t>
      </w:r>
      <w:r w:rsidR="00543EC2" w:rsidRPr="00A87923">
        <w:t>Government</w:t>
      </w:r>
      <w:r w:rsidR="001F3462" w:rsidRPr="00A87923">
        <w:t xml:space="preserve">, 2024). </w:t>
      </w:r>
      <w:r w:rsidR="00382F31" w:rsidRPr="00A87923">
        <w:t xml:space="preserve">Llanelli has a strong </w:t>
      </w:r>
      <w:r w:rsidR="00C73A85" w:rsidRPr="00A87923">
        <w:t>community led youth culture. They consist of charities, art hubs and well-being projects</w:t>
      </w:r>
      <w:r w:rsidR="00E4394C" w:rsidRPr="00A87923">
        <w:t xml:space="preserve"> focus being creativity, well-being, </w:t>
      </w:r>
      <w:r w:rsidR="00155C8D" w:rsidRPr="00A87923">
        <w:t>inclusion,</w:t>
      </w:r>
      <w:r w:rsidR="00E4394C" w:rsidRPr="00A87923">
        <w:t xml:space="preserve"> and skills based. </w:t>
      </w:r>
    </w:p>
    <w:p w14:paraId="5AC2362A" w14:textId="40770931" w:rsidR="00326069" w:rsidRPr="00A87923" w:rsidRDefault="00326069" w:rsidP="005C57D8">
      <w:pPr>
        <w:rPr>
          <w:b/>
          <w:bCs/>
        </w:rPr>
      </w:pPr>
    </w:p>
    <w:p w14:paraId="27FCBF1D" w14:textId="77777777" w:rsidR="00320E77" w:rsidRPr="00A87923" w:rsidRDefault="00326069" w:rsidP="00320E77">
      <w:pPr>
        <w:rPr>
          <w:b/>
          <w:bCs/>
        </w:rPr>
      </w:pPr>
      <w:r w:rsidRPr="00A87923">
        <w:rPr>
          <w:b/>
          <w:bCs/>
        </w:rPr>
        <w:t>Challenges</w:t>
      </w:r>
    </w:p>
    <w:p w14:paraId="06DD9D54" w14:textId="1774210C" w:rsidR="00070EAD" w:rsidRPr="00A87923" w:rsidRDefault="00320E77" w:rsidP="00326069">
      <w:r w:rsidRPr="00A87923">
        <w:t>Despite the support available looked after young people in Llanelli continue to face significant challenges</w:t>
      </w:r>
      <w:r w:rsidR="00ED5C1B" w:rsidRPr="00A87923">
        <w:t xml:space="preserve">. </w:t>
      </w:r>
      <w:r w:rsidR="00070EAD" w:rsidRPr="00A87923">
        <w:t>There are many key issues within the grou</w:t>
      </w:r>
      <w:r w:rsidR="00296FB2" w:rsidRPr="00A87923">
        <w:t>p such as</w:t>
      </w:r>
      <w:r w:rsidR="00A74728" w:rsidRPr="00A87923">
        <w:t xml:space="preserve"> education barriers, limited employment opportunities, mental health concerns such as anxiety</w:t>
      </w:r>
      <w:r w:rsidR="002F5CE4" w:rsidRPr="00A87923">
        <w:t xml:space="preserve"> and depression and safety concerns. These challenges </w:t>
      </w:r>
      <w:r w:rsidR="003D3A7A" w:rsidRPr="00A87923">
        <w:t xml:space="preserve">affect individuals quality of life, social exclusion and over all well-being. </w:t>
      </w:r>
      <w:r w:rsidR="00102275" w:rsidRPr="00A87923">
        <w:t xml:space="preserve">In </w:t>
      </w:r>
      <w:r w:rsidR="00431C54" w:rsidRPr="00A87923">
        <w:t>addition,</w:t>
      </w:r>
      <w:r w:rsidR="00102275" w:rsidRPr="00A87923">
        <w:t xml:space="preserve"> </w:t>
      </w:r>
      <w:r w:rsidR="00712569" w:rsidRPr="00A87923">
        <w:t xml:space="preserve">difficulties in </w:t>
      </w:r>
      <w:r w:rsidR="000B5D16" w:rsidRPr="00A87923">
        <w:t xml:space="preserve">accessing services such as health care </w:t>
      </w:r>
      <w:r w:rsidR="0083290D" w:rsidRPr="00A87923">
        <w:t>for example</w:t>
      </w:r>
      <w:r w:rsidR="00FC5C8D" w:rsidRPr="00A87923">
        <w:t xml:space="preserve"> getting a GP appointment </w:t>
      </w:r>
      <w:r w:rsidR="000B5D16" w:rsidRPr="00A87923">
        <w:t xml:space="preserve">can further increase inequality and prevent </w:t>
      </w:r>
      <w:r w:rsidR="000B5D16" w:rsidRPr="00A87923">
        <w:lastRenderedPageBreak/>
        <w:t xml:space="preserve">individuals </w:t>
      </w:r>
      <w:r w:rsidR="0084007F" w:rsidRPr="00A87923">
        <w:t xml:space="preserve">from receiving the support they need to improve their situation and quality of live. </w:t>
      </w:r>
      <w:r w:rsidR="00976768" w:rsidRPr="00A87923">
        <w:t xml:space="preserve">Bowblby’s attachment theory (1969) </w:t>
      </w:r>
      <w:r w:rsidR="00370669" w:rsidRPr="00A87923">
        <w:t xml:space="preserve">suggests ‘Early disruption in caregiving can lead to insecure attachment, affecting trust and relationships </w:t>
      </w:r>
      <w:r w:rsidR="00926FDF" w:rsidRPr="00A87923">
        <w:t>later in life’.</w:t>
      </w:r>
      <w:r w:rsidR="00DB2186" w:rsidRPr="00A87923">
        <w:t xml:space="preserve"> This links to Maslow’s Hierarchy of needs</w:t>
      </w:r>
      <w:r w:rsidR="00936126" w:rsidRPr="00A87923">
        <w:t xml:space="preserve"> without basic needs such as safety and stability </w:t>
      </w:r>
      <w:r w:rsidR="009F1846" w:rsidRPr="00A87923">
        <w:t xml:space="preserve">being met it becomes difficult for young people to focus on education </w:t>
      </w:r>
      <w:r w:rsidR="008F5E79" w:rsidRPr="00A87923">
        <w:t xml:space="preserve">or emotional development. </w:t>
      </w:r>
      <w:r w:rsidR="00B64778" w:rsidRPr="00A87923">
        <w:t xml:space="preserve">I strongly agree with these theories </w:t>
      </w:r>
      <w:r w:rsidR="00585012" w:rsidRPr="00A87923">
        <w:t xml:space="preserve">and </w:t>
      </w:r>
      <w:r w:rsidR="00F32E8C" w:rsidRPr="00A87923">
        <w:t>looked</w:t>
      </w:r>
      <w:r w:rsidR="00585012" w:rsidRPr="00A87923">
        <w:t xml:space="preserve"> after young people struggle </w:t>
      </w:r>
      <w:r w:rsidR="00FC733C" w:rsidRPr="00A87923">
        <w:t>academically, emotionally</w:t>
      </w:r>
      <w:r w:rsidR="00E96937" w:rsidRPr="00A87923">
        <w:t xml:space="preserve">, </w:t>
      </w:r>
      <w:r w:rsidR="00A77886" w:rsidRPr="00A87923">
        <w:t xml:space="preserve">in </w:t>
      </w:r>
      <w:r w:rsidR="00E96937" w:rsidRPr="00A87923">
        <w:t xml:space="preserve">relationships and behaviour. </w:t>
      </w:r>
      <w:r w:rsidR="00072284" w:rsidRPr="00A87923">
        <w:t>Therefore,</w:t>
      </w:r>
      <w:r w:rsidR="008F0BE5" w:rsidRPr="00A87923">
        <w:t xml:space="preserve"> the emotional and mental </w:t>
      </w:r>
      <w:r w:rsidR="006D1D0F" w:rsidRPr="00A87923">
        <w:t xml:space="preserve">health challenges faced by young people in Llanelli can be understood </w:t>
      </w:r>
      <w:r w:rsidR="003A1833" w:rsidRPr="00A87923">
        <w:t xml:space="preserve">not just individual issues but outcomes of early life experiences. </w:t>
      </w:r>
    </w:p>
    <w:p w14:paraId="5FB5ED68" w14:textId="0BDE6E06" w:rsidR="00236991" w:rsidRPr="00A87923" w:rsidRDefault="00236991" w:rsidP="00326069">
      <w:pPr>
        <w:rPr>
          <w:b/>
          <w:bCs/>
        </w:rPr>
      </w:pPr>
      <w:r w:rsidRPr="00A87923">
        <w:rPr>
          <w:b/>
          <w:bCs/>
        </w:rPr>
        <w:t xml:space="preserve">Strengths </w:t>
      </w:r>
    </w:p>
    <w:p w14:paraId="5939B72F" w14:textId="2435BB15" w:rsidR="00332520" w:rsidRPr="00A87923" w:rsidRDefault="00332520" w:rsidP="00326069">
      <w:r w:rsidRPr="00A87923">
        <w:t xml:space="preserve">There are many strengths </w:t>
      </w:r>
      <w:r w:rsidR="005B510F" w:rsidRPr="00A87923">
        <w:t>within the community that help address challenges</w:t>
      </w:r>
      <w:r w:rsidR="00810569" w:rsidRPr="00A87923">
        <w:t xml:space="preserve"> and promote positive change. One key </w:t>
      </w:r>
      <w:r w:rsidR="00373BF3" w:rsidRPr="00A87923">
        <w:t>strength</w:t>
      </w:r>
      <w:r w:rsidR="00600ABA" w:rsidRPr="00A87923">
        <w:t xml:space="preserve"> is the groups</w:t>
      </w:r>
      <w:r w:rsidR="0069684B" w:rsidRPr="00A87923">
        <w:t xml:space="preserve"> </w:t>
      </w:r>
      <w:r w:rsidR="00920CC0" w:rsidRPr="00A87923">
        <w:t>strong support network</w:t>
      </w:r>
      <w:r w:rsidR="00AE4E0F" w:rsidRPr="00A87923">
        <w:t xml:space="preserve"> </w:t>
      </w:r>
      <w:r w:rsidR="004F76C1" w:rsidRPr="00A87923">
        <w:t>for example</w:t>
      </w:r>
      <w:r w:rsidR="001D5F2B" w:rsidRPr="00A87923">
        <w:t xml:space="preserve"> community programmes such as youth clubs, sports </w:t>
      </w:r>
      <w:r w:rsidR="00A152A8" w:rsidRPr="00A87923">
        <w:t>activities,</w:t>
      </w:r>
      <w:r w:rsidR="001D5F2B" w:rsidRPr="00A87923">
        <w:t xml:space="preserve"> and educational workshops</w:t>
      </w:r>
      <w:r w:rsidR="00CC4F43" w:rsidRPr="00A87923">
        <w:t>.</w:t>
      </w:r>
      <w:r w:rsidR="008B55BB" w:rsidRPr="00A87923">
        <w:t xml:space="preserve"> </w:t>
      </w:r>
      <w:r w:rsidR="00937A54" w:rsidRPr="00A87923">
        <w:t>The</w:t>
      </w:r>
      <w:r w:rsidR="00D34BFF" w:rsidRPr="00A87923">
        <w:t xml:space="preserve"> young people</w:t>
      </w:r>
      <w:r w:rsidR="00937A54" w:rsidRPr="00A87923">
        <w:t xml:space="preserve"> are supported by families, professionals, </w:t>
      </w:r>
      <w:r w:rsidR="00A152A8" w:rsidRPr="00A87923">
        <w:t>schools,</w:t>
      </w:r>
      <w:r w:rsidR="00937A54" w:rsidRPr="00A87923">
        <w:t xml:space="preserve"> and </w:t>
      </w:r>
      <w:r w:rsidR="00455FB1" w:rsidRPr="00A87923">
        <w:t>communities.</w:t>
      </w:r>
      <w:r w:rsidR="00F76975" w:rsidRPr="00A87923">
        <w:t xml:space="preserve"> Despite facing challenges, the young people </w:t>
      </w:r>
      <w:r w:rsidR="00100154" w:rsidRPr="00A87923">
        <w:t xml:space="preserve">possess </w:t>
      </w:r>
      <w:r w:rsidR="006F72DF" w:rsidRPr="00A87923">
        <w:t>many strengths that can be built on to improve</w:t>
      </w:r>
      <w:r w:rsidR="00D55C12" w:rsidRPr="00A87923">
        <w:t xml:space="preserve"> </w:t>
      </w:r>
      <w:r w:rsidR="00ED32D6" w:rsidRPr="00A87923">
        <w:t>well-being</w:t>
      </w:r>
      <w:r w:rsidR="00D55C12" w:rsidRPr="00A87923">
        <w:t xml:space="preserve"> and future outcomes.</w:t>
      </w:r>
      <w:r w:rsidR="00860F6E" w:rsidRPr="00A87923">
        <w:t xml:space="preserve"> </w:t>
      </w:r>
      <w:r w:rsidR="003E7DBA" w:rsidRPr="00A87923">
        <w:t xml:space="preserve">Llanelli has a range </w:t>
      </w:r>
      <w:r w:rsidR="00B75F66" w:rsidRPr="00A87923">
        <w:t>of services</w:t>
      </w:r>
      <w:r w:rsidR="00937F35" w:rsidRPr="00A87923">
        <w:t xml:space="preserve"> such as</w:t>
      </w:r>
      <w:r w:rsidR="00B75F66" w:rsidRPr="00A87923">
        <w:t xml:space="preserve"> youth support teams, foster carer networks</w:t>
      </w:r>
      <w:r w:rsidR="00937F35" w:rsidRPr="00A87923">
        <w:t xml:space="preserve">, </w:t>
      </w:r>
      <w:r w:rsidR="00B75F66" w:rsidRPr="00A87923">
        <w:t>youth clubs</w:t>
      </w:r>
      <w:r w:rsidR="00937F35" w:rsidRPr="00A87923">
        <w:t>, CAMHS</w:t>
      </w:r>
      <w:r w:rsidR="00295D10" w:rsidRPr="00A87923">
        <w:t xml:space="preserve">, Llanelli Mind which offers well-being support </w:t>
      </w:r>
      <w:r w:rsidR="00F30086" w:rsidRPr="00A87923">
        <w:t xml:space="preserve">to improve well-being and reduce isolation. </w:t>
      </w:r>
      <w:r w:rsidR="006C24CD" w:rsidRPr="00A87923">
        <w:t xml:space="preserve">For looked after children there is an advocacy service </w:t>
      </w:r>
      <w:r w:rsidR="007E511E" w:rsidRPr="00A87923">
        <w:t xml:space="preserve">for Wales, </w:t>
      </w:r>
      <w:r w:rsidR="00D62B01" w:rsidRPr="00A87923">
        <w:t xml:space="preserve">where </w:t>
      </w:r>
      <w:r w:rsidR="007E511E" w:rsidRPr="00A87923">
        <w:t xml:space="preserve">young people are entitled to independent </w:t>
      </w:r>
      <w:r w:rsidR="007722BD" w:rsidRPr="00A87923">
        <w:t xml:space="preserve">advocacy to help them express their views and participate in decisions affecting their care. </w:t>
      </w:r>
      <w:r w:rsidR="003759E5" w:rsidRPr="00A87923">
        <w:t>The young people’s willingness to access suppor</w:t>
      </w:r>
      <w:r w:rsidR="004A762B" w:rsidRPr="00A87923">
        <w:t>t</w:t>
      </w:r>
      <w:r w:rsidR="007920F0" w:rsidRPr="00A87923">
        <w:t xml:space="preserve"> </w:t>
      </w:r>
      <w:r w:rsidR="00542576" w:rsidRPr="00A87923">
        <w:t>is</w:t>
      </w:r>
      <w:r w:rsidR="0020603D" w:rsidRPr="00A87923">
        <w:t xml:space="preserve"> </w:t>
      </w:r>
      <w:r w:rsidR="006A7B7E" w:rsidRPr="00A87923">
        <w:t xml:space="preserve">commendable. </w:t>
      </w:r>
    </w:p>
    <w:p w14:paraId="5618F9B6" w14:textId="77777777" w:rsidR="00326069" w:rsidRPr="00A87923" w:rsidRDefault="00326069" w:rsidP="00326069"/>
    <w:p w14:paraId="69AADA5C" w14:textId="53FB19A1" w:rsidR="00236991" w:rsidRPr="00A87923" w:rsidRDefault="00124D5E" w:rsidP="00326069">
      <w:r w:rsidRPr="00A87923">
        <w:rPr>
          <w:b/>
          <w:bCs/>
        </w:rPr>
        <w:t xml:space="preserve">Needs of the community </w:t>
      </w:r>
    </w:p>
    <w:p w14:paraId="342E4594" w14:textId="3FD553B2" w:rsidR="00F00992" w:rsidRPr="00A87923" w:rsidRDefault="00F00992" w:rsidP="00326069">
      <w:r w:rsidRPr="00A87923">
        <w:t xml:space="preserve">Looked </w:t>
      </w:r>
      <w:r w:rsidR="000446BD" w:rsidRPr="00A87923">
        <w:t>after young people in Llanelli experience multiple and interconnected needs</w:t>
      </w:r>
      <w:r w:rsidR="00213A7C" w:rsidRPr="00A87923">
        <w:t>, disadvantage</w:t>
      </w:r>
      <w:r w:rsidR="00974EF4" w:rsidRPr="00A87923">
        <w:t xml:space="preserve"> from trauma, disruptive </w:t>
      </w:r>
      <w:r w:rsidR="00155C8D" w:rsidRPr="00A87923">
        <w:t>relationships,</w:t>
      </w:r>
      <w:r w:rsidR="00974EF4" w:rsidRPr="00A87923">
        <w:t xml:space="preserve"> and social exclusion.</w:t>
      </w:r>
    </w:p>
    <w:p w14:paraId="6E859CA5" w14:textId="54F8C61A" w:rsidR="00D17C31" w:rsidRPr="00A87923" w:rsidRDefault="00881CBF" w:rsidP="00326069">
      <w:r w:rsidRPr="00A87923">
        <w:t>According to Bo</w:t>
      </w:r>
      <w:r w:rsidR="00EE0927" w:rsidRPr="00A87923">
        <w:t>wlby</w:t>
      </w:r>
      <w:r w:rsidRPr="00A87923">
        <w:t xml:space="preserve"> (19</w:t>
      </w:r>
      <w:r w:rsidR="00BE0599" w:rsidRPr="00A87923">
        <w:t xml:space="preserve">51) </w:t>
      </w:r>
      <w:r w:rsidR="004020BC" w:rsidRPr="00A87923">
        <w:t>‘</w:t>
      </w:r>
      <w:r w:rsidR="00BE0599" w:rsidRPr="00A87923">
        <w:t>If a community values its children, it must cherish their paren</w:t>
      </w:r>
      <w:r w:rsidR="00EE0927" w:rsidRPr="00A87923">
        <w:t>ts</w:t>
      </w:r>
      <w:r w:rsidR="004020BC" w:rsidRPr="00A87923">
        <w:t>’.</w:t>
      </w:r>
      <w:r w:rsidR="00E8309A" w:rsidRPr="00A87923">
        <w:t xml:space="preserve"> </w:t>
      </w:r>
      <w:r w:rsidR="004020BC" w:rsidRPr="00A87923">
        <w:t xml:space="preserve">I agree with this as it emphasises </w:t>
      </w:r>
      <w:r w:rsidR="006E4E0B" w:rsidRPr="00A87923">
        <w:t xml:space="preserve">that children’s emotional, social, and cognitive </w:t>
      </w:r>
      <w:r w:rsidR="00CA18D0" w:rsidRPr="00A87923">
        <w:t>development is strongly influenced by the quality of relationships with primary caregivers.</w:t>
      </w:r>
      <w:r w:rsidR="00192017" w:rsidRPr="00A87923">
        <w:t xml:space="preserve"> It suggests </w:t>
      </w:r>
      <w:r w:rsidR="00D919C1" w:rsidRPr="00A87923">
        <w:t>that communities cannot promote positive outcomes</w:t>
      </w:r>
      <w:r w:rsidR="004B3110" w:rsidRPr="00A87923">
        <w:t xml:space="preserve"> for children without also supporting the </w:t>
      </w:r>
      <w:r w:rsidR="00BF3C06" w:rsidRPr="00A87923">
        <w:t>well-being</w:t>
      </w:r>
      <w:r w:rsidR="004B3110" w:rsidRPr="00A87923">
        <w:t xml:space="preserve"> of parents and families.</w:t>
      </w:r>
      <w:r w:rsidR="009C53A4" w:rsidRPr="00A87923">
        <w:t xml:space="preserve"> Although Bow</w:t>
      </w:r>
      <w:r w:rsidR="002C5A5F" w:rsidRPr="00A87923">
        <w:t xml:space="preserve">lby’s view has also been challenged for placing emphasis on parental relationships </w:t>
      </w:r>
      <w:r w:rsidR="007C26BA" w:rsidRPr="00A87923">
        <w:t>whilst underestimating wider structural inequalities</w:t>
      </w:r>
      <w:r w:rsidR="00476453" w:rsidRPr="00A87923">
        <w:t xml:space="preserve"> such as </w:t>
      </w:r>
      <w:r w:rsidR="009E5950" w:rsidRPr="00A87923">
        <w:t>poverty</w:t>
      </w:r>
      <w:r w:rsidR="00B30478" w:rsidRPr="00A87923">
        <w:t xml:space="preserve">, </w:t>
      </w:r>
      <w:r w:rsidR="00683AEE" w:rsidRPr="00A87923">
        <w:t xml:space="preserve">housing insecurity, </w:t>
      </w:r>
      <w:r w:rsidR="00A152A8" w:rsidRPr="00A87923">
        <w:t>discrimination,</w:t>
      </w:r>
      <w:r w:rsidR="00683AEE" w:rsidRPr="00A87923">
        <w:t xml:space="preserve"> and reduced access to support services.</w:t>
      </w:r>
      <w:r w:rsidR="007C26BA" w:rsidRPr="00A87923">
        <w:t xml:space="preserve"> </w:t>
      </w:r>
      <w:r w:rsidR="00CD41C3" w:rsidRPr="00A87923">
        <w:t>Young people need stable and safe relationships</w:t>
      </w:r>
      <w:r w:rsidR="00D17C31" w:rsidRPr="00A87923">
        <w:t>.</w:t>
      </w:r>
    </w:p>
    <w:p w14:paraId="5F655766" w14:textId="77777777" w:rsidR="00D17C31" w:rsidRPr="00A87923" w:rsidRDefault="00D17C31" w:rsidP="00326069"/>
    <w:p w14:paraId="0728CD6C" w14:textId="77777777" w:rsidR="005C266E" w:rsidRPr="00A87923" w:rsidRDefault="00CD41C3" w:rsidP="00326069">
      <w:r w:rsidRPr="00A87923">
        <w:t xml:space="preserve"> </w:t>
      </w:r>
    </w:p>
    <w:p w14:paraId="6D5DE044" w14:textId="77777777" w:rsidR="005C266E" w:rsidRPr="00A87923" w:rsidRDefault="005C266E" w:rsidP="00326069"/>
    <w:p w14:paraId="2BEE7E36" w14:textId="77777777" w:rsidR="005C266E" w:rsidRPr="00A87923" w:rsidRDefault="005C266E" w:rsidP="00326069"/>
    <w:p w14:paraId="1F2607EE" w14:textId="77777777" w:rsidR="005C266E" w:rsidRPr="00A87923" w:rsidRDefault="005C266E" w:rsidP="00326069"/>
    <w:p w14:paraId="6DD8AB5A" w14:textId="77777777" w:rsidR="005C266E" w:rsidRPr="00A87923" w:rsidRDefault="005C266E" w:rsidP="00326069"/>
    <w:p w14:paraId="03503B97" w14:textId="77777777" w:rsidR="000548FF" w:rsidRDefault="000548FF" w:rsidP="00326069"/>
    <w:p w14:paraId="10841F17" w14:textId="77777777" w:rsidR="000548FF" w:rsidRDefault="000548FF" w:rsidP="00326069"/>
    <w:p w14:paraId="7A6696B1" w14:textId="77777777" w:rsidR="000548FF" w:rsidRDefault="000548FF" w:rsidP="00326069"/>
    <w:p w14:paraId="18087645" w14:textId="77777777" w:rsidR="000548FF" w:rsidRDefault="000548FF" w:rsidP="00326069"/>
    <w:p w14:paraId="084B70D1" w14:textId="77777777" w:rsidR="000548FF" w:rsidRDefault="000548FF" w:rsidP="00326069"/>
    <w:p w14:paraId="457B7C58" w14:textId="77777777" w:rsidR="000548FF" w:rsidRDefault="000548FF" w:rsidP="00326069"/>
    <w:p w14:paraId="308D78B0" w14:textId="5133A631" w:rsidR="007D7AFB" w:rsidRPr="00A87923" w:rsidRDefault="00D17C31" w:rsidP="00326069">
      <w:r w:rsidRPr="00A87923">
        <w:lastRenderedPageBreak/>
        <w:t>A</w:t>
      </w:r>
      <w:r w:rsidR="00CD41C3" w:rsidRPr="00A87923">
        <w:t>ccording to Bronfenbrenner ‘Every child needs at least one adult who is irrationally crazy about him or her</w:t>
      </w:r>
      <w:r w:rsidR="00A152A8" w:rsidRPr="00A87923">
        <w:t>.’</w:t>
      </w:r>
      <w:r w:rsidR="00CD41C3" w:rsidRPr="00A87923">
        <w:t xml:space="preserve"> </w:t>
      </w:r>
    </w:p>
    <w:p w14:paraId="631B7602" w14:textId="04409495" w:rsidR="007D7AFB" w:rsidRPr="00A87923" w:rsidRDefault="007D7AFB" w:rsidP="007D7AFB">
      <w:pPr>
        <w:jc w:val="center"/>
      </w:pPr>
      <w:r w:rsidRPr="00A87923">
        <w:rPr>
          <w:noProof/>
        </w:rPr>
        <w:drawing>
          <wp:inline distT="0" distB="0" distL="0" distR="0" wp14:anchorId="3C90D3C6" wp14:editId="7EC4EA64">
            <wp:extent cx="3577044" cy="3059191"/>
            <wp:effectExtent l="0" t="0" r="4445" b="8255"/>
            <wp:docPr id="628045693" name="Picture 1" descr="A diagram of different parts of a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45693" name="Picture 1" descr="A diagram of different parts of a life cyc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3723" cy="3090560"/>
                    </a:xfrm>
                    <a:prstGeom prst="rect">
                      <a:avLst/>
                    </a:prstGeom>
                  </pic:spPr>
                </pic:pic>
              </a:graphicData>
            </a:graphic>
          </wp:inline>
        </w:drawing>
      </w:r>
    </w:p>
    <w:p w14:paraId="0D7B0895" w14:textId="77777777" w:rsidR="007D7AFB" w:rsidRPr="00A87923" w:rsidRDefault="007D7AFB" w:rsidP="00326069"/>
    <w:p w14:paraId="0B074EE4" w14:textId="77777777" w:rsidR="007D7AFB" w:rsidRPr="00A87923" w:rsidRDefault="007D7AFB" w:rsidP="00326069"/>
    <w:p w14:paraId="19CE8EE6" w14:textId="7C63A5F5" w:rsidR="003439B2" w:rsidRPr="00A87923" w:rsidRDefault="00F91149" w:rsidP="00326069">
      <w:r w:rsidRPr="00A87923">
        <w:t xml:space="preserve"> </w:t>
      </w:r>
      <w:r w:rsidR="00D42C42" w:rsidRPr="00A87923">
        <w:t>Young people need s</w:t>
      </w:r>
      <w:r w:rsidR="006247E2" w:rsidRPr="00A87923">
        <w:t>upport to maintain positive connections with siblings</w:t>
      </w:r>
      <w:r w:rsidR="00D42C42" w:rsidRPr="00A87923">
        <w:t xml:space="preserve"> and </w:t>
      </w:r>
      <w:r w:rsidR="006247E2" w:rsidRPr="00A87923">
        <w:t>extended family</w:t>
      </w:r>
      <w:r w:rsidR="00C85AB9" w:rsidRPr="00A87923">
        <w:t xml:space="preserve"> and consistent, trusting relationships</w:t>
      </w:r>
      <w:r w:rsidR="007A0708" w:rsidRPr="00A87923">
        <w:t xml:space="preserve"> with carers, family members, social </w:t>
      </w:r>
      <w:r w:rsidR="00A152A8" w:rsidRPr="00A87923">
        <w:t>workers,</w:t>
      </w:r>
      <w:r w:rsidR="007A0708" w:rsidRPr="00A87923">
        <w:t xml:space="preserve"> and other supporti</w:t>
      </w:r>
      <w:r w:rsidR="001F1632" w:rsidRPr="00A87923">
        <w:t>ve networks</w:t>
      </w:r>
      <w:r w:rsidR="00A152A8" w:rsidRPr="00A87923">
        <w:t xml:space="preserve">. </w:t>
      </w:r>
      <w:r w:rsidR="006B7A9D" w:rsidRPr="00A87923">
        <w:t>Early intervention is vital to strengthen family relationships and prevent unnecessary entry into care.</w:t>
      </w:r>
      <w:r w:rsidR="00371FAC" w:rsidRPr="00A87923">
        <w:t xml:space="preserve"> </w:t>
      </w:r>
      <w:r w:rsidR="00E44B9B" w:rsidRPr="00A87923">
        <w:t xml:space="preserve">A child’s development </w:t>
      </w:r>
      <w:r w:rsidR="00422240" w:rsidRPr="00A87923">
        <w:t>is influenced by different layers of their environment</w:t>
      </w:r>
      <w:r w:rsidR="00392786" w:rsidRPr="00A87923">
        <w:t xml:space="preserve">. </w:t>
      </w:r>
      <w:r w:rsidR="004055C4" w:rsidRPr="00A87923">
        <w:t>Bronfenbrenner argues</w:t>
      </w:r>
      <w:r w:rsidR="00CC5825" w:rsidRPr="00A87923">
        <w:t xml:space="preserve"> that development occurs through ongoing interactions </w:t>
      </w:r>
      <w:r w:rsidR="00651A50" w:rsidRPr="00A87923">
        <w:t xml:space="preserve">between </w:t>
      </w:r>
      <w:r w:rsidR="001B6EF3" w:rsidRPr="00A87923">
        <w:t>a person and environmental systems</w:t>
      </w:r>
      <w:r w:rsidR="0068405C" w:rsidRPr="00A87923">
        <w:t xml:space="preserve">. I agree with this </w:t>
      </w:r>
      <w:r w:rsidR="00186222" w:rsidRPr="00A87923">
        <w:t>theory because it provides</w:t>
      </w:r>
      <w:r w:rsidR="00174EDF" w:rsidRPr="00A87923">
        <w:t xml:space="preserve"> an</w:t>
      </w:r>
      <w:r w:rsidR="00186222" w:rsidRPr="00A87923">
        <w:t xml:space="preserve"> </w:t>
      </w:r>
      <w:r w:rsidR="00AF669A" w:rsidRPr="00A87923">
        <w:t>in-depth</w:t>
      </w:r>
      <w:r w:rsidR="00186222" w:rsidRPr="00A87923">
        <w:t xml:space="preserve"> framework for understanding how multiple </w:t>
      </w:r>
      <w:r w:rsidR="00AD2994" w:rsidRPr="00A87923">
        <w:t xml:space="preserve">environmental factors influence human development. </w:t>
      </w:r>
      <w:r w:rsidR="00A43DB4" w:rsidRPr="00A87923">
        <w:t xml:space="preserve">Young people are an important part of the community </w:t>
      </w:r>
      <w:r w:rsidR="00943DD2" w:rsidRPr="00A87923">
        <w:t>and meeting their needs helps them develop into healthy</w:t>
      </w:r>
      <w:r w:rsidR="0065630D" w:rsidRPr="00A87923">
        <w:t xml:space="preserve">, </w:t>
      </w:r>
      <w:r w:rsidR="00A152A8" w:rsidRPr="00A87923">
        <w:t>responsible,</w:t>
      </w:r>
      <w:r w:rsidR="00F85C91" w:rsidRPr="00A87923">
        <w:t xml:space="preserve"> and </w:t>
      </w:r>
      <w:r w:rsidR="00D50B5B" w:rsidRPr="00A87923">
        <w:t xml:space="preserve">successful adults. </w:t>
      </w:r>
      <w:r w:rsidR="00125943" w:rsidRPr="00A87923">
        <w:t xml:space="preserve">According to United Nation’s </w:t>
      </w:r>
      <w:r w:rsidR="00067919" w:rsidRPr="00A87923">
        <w:t xml:space="preserve">children’s fund (UNICEF, n.d.) meeting the health, well-being and development needs of young people is essential for them to reach their full potential. </w:t>
      </w:r>
      <w:r w:rsidR="00D50B5B" w:rsidRPr="00A87923">
        <w:t xml:space="preserve">One of the most important needs of young people is access to </w:t>
      </w:r>
      <w:r w:rsidR="00E34481" w:rsidRPr="00A87923">
        <w:t>education, training and youth program</w:t>
      </w:r>
      <w:r w:rsidR="00A234A2" w:rsidRPr="00A87923">
        <w:t xml:space="preserve">s to help them develop skills, gain </w:t>
      </w:r>
      <w:r w:rsidR="00A152A8" w:rsidRPr="00A87923">
        <w:t>knowledge,</w:t>
      </w:r>
      <w:r w:rsidR="00A234A2" w:rsidRPr="00A87923">
        <w:t xml:space="preserve"> </w:t>
      </w:r>
      <w:r w:rsidR="00DA4CC9" w:rsidRPr="00A87923">
        <w:t xml:space="preserve">and prepare them for future employment. </w:t>
      </w:r>
      <w:r w:rsidR="00856EDE" w:rsidRPr="00A87923">
        <w:t xml:space="preserve">Another need is access to health and </w:t>
      </w:r>
      <w:r w:rsidR="00AF669A" w:rsidRPr="00A87923">
        <w:t>well-being</w:t>
      </w:r>
      <w:r w:rsidR="00856EDE" w:rsidRPr="00A87923">
        <w:t xml:space="preserve"> services</w:t>
      </w:r>
      <w:r w:rsidR="00E85872" w:rsidRPr="00A87923">
        <w:t>. Young people require support for their mental health</w:t>
      </w:r>
      <w:r w:rsidR="002C3355" w:rsidRPr="00A87923">
        <w:t xml:space="preserve">. </w:t>
      </w:r>
      <w:r w:rsidR="00BA0EC5" w:rsidRPr="00A87923">
        <w:t>Three</w:t>
      </w:r>
      <w:r w:rsidR="002C3355" w:rsidRPr="00A87923">
        <w:t xml:space="preserve"> out of the group have been seen </w:t>
      </w:r>
      <w:r w:rsidR="00B214F0" w:rsidRPr="00A87923">
        <w:t>by mental health services. This includes counselling services,</w:t>
      </w:r>
      <w:r w:rsidR="00AA0476" w:rsidRPr="00A87923">
        <w:t xml:space="preserve"> and programmes that promote healthy living.</w:t>
      </w:r>
      <w:r w:rsidR="0031310C" w:rsidRPr="00A87923">
        <w:t xml:space="preserve"> </w:t>
      </w:r>
      <w:r w:rsidR="003A5448" w:rsidRPr="00A87923">
        <w:t>However,</w:t>
      </w:r>
      <w:r w:rsidR="0031310C" w:rsidRPr="00A87923">
        <w:t xml:space="preserve"> </w:t>
      </w:r>
      <w:r w:rsidR="003D3BFC" w:rsidRPr="00A87923">
        <w:t xml:space="preserve">there is a lack of mental </w:t>
      </w:r>
      <w:r w:rsidR="00A86F68" w:rsidRPr="00A87923">
        <w:t>health services which is a significant issue within the community</w:t>
      </w:r>
      <w:r w:rsidR="00A914F1" w:rsidRPr="00A87923">
        <w:t xml:space="preserve">, </w:t>
      </w:r>
      <w:r w:rsidR="003D4FB0" w:rsidRPr="00A87923">
        <w:t>we are seeing</w:t>
      </w:r>
      <w:r w:rsidR="00A914F1" w:rsidRPr="00A87923">
        <w:t xml:space="preserve"> long waiting lists</w:t>
      </w:r>
      <w:r w:rsidR="00D92CE0" w:rsidRPr="00A87923">
        <w:t xml:space="preserve">, staff </w:t>
      </w:r>
      <w:r w:rsidR="00A152A8" w:rsidRPr="00A87923">
        <w:t>shortages,</w:t>
      </w:r>
      <w:r w:rsidR="00D92CE0" w:rsidRPr="00A87923">
        <w:t xml:space="preserve"> and lack of local facilities. </w:t>
      </w:r>
      <w:r w:rsidR="007518E5" w:rsidRPr="00A87923">
        <w:t xml:space="preserve">Many of the young people we work with face stress, anxiety and other emotional challenges such as abuse, </w:t>
      </w:r>
      <w:r w:rsidR="00A152A8" w:rsidRPr="00A87923">
        <w:t>bereavement,</w:t>
      </w:r>
      <w:r w:rsidR="007518E5" w:rsidRPr="00A87923">
        <w:t xml:space="preserve"> </w:t>
      </w:r>
      <w:r w:rsidR="00375941" w:rsidRPr="00A87923">
        <w:t xml:space="preserve">and </w:t>
      </w:r>
      <w:r w:rsidR="00A83CB7" w:rsidRPr="00A87923">
        <w:t xml:space="preserve">low </w:t>
      </w:r>
      <w:r w:rsidR="0089797A" w:rsidRPr="00A87923">
        <w:t>self-esteem</w:t>
      </w:r>
      <w:r w:rsidR="00A152A8" w:rsidRPr="00A87923">
        <w:t xml:space="preserve">. </w:t>
      </w:r>
      <w:r w:rsidR="00987520" w:rsidRPr="00A87923">
        <w:t xml:space="preserve">Public </w:t>
      </w:r>
      <w:r w:rsidR="00006399" w:rsidRPr="00A87923">
        <w:t xml:space="preserve">Health Wales (2026) reported that emotional difficulties such as anxiety </w:t>
      </w:r>
      <w:r w:rsidR="009B07D8" w:rsidRPr="00A87923">
        <w:t xml:space="preserve">are increasing among children and young people in Wales. </w:t>
      </w:r>
    </w:p>
    <w:p w14:paraId="750AEF6E" w14:textId="77777777" w:rsidR="001F58AE" w:rsidRPr="00A87923" w:rsidRDefault="001F58AE" w:rsidP="00326069">
      <w:pPr>
        <w:rPr>
          <w:b/>
          <w:bCs/>
        </w:rPr>
      </w:pPr>
    </w:p>
    <w:p w14:paraId="52682A42" w14:textId="77777777" w:rsidR="0066326E" w:rsidRPr="00A87923" w:rsidRDefault="0066326E" w:rsidP="00326069"/>
    <w:p w14:paraId="4443A4F7" w14:textId="31A64314" w:rsidR="001F58AE" w:rsidRPr="00A87923" w:rsidRDefault="0066326E" w:rsidP="00326069">
      <w:r w:rsidRPr="00A87923">
        <w:rPr>
          <w:noProof/>
        </w:rPr>
        <w:lastRenderedPageBreak/>
        <w:drawing>
          <wp:inline distT="0" distB="0" distL="0" distR="0" wp14:anchorId="363A8F34" wp14:editId="44D45E2D">
            <wp:extent cx="4953000" cy="2425700"/>
            <wp:effectExtent l="0" t="0" r="0" b="0"/>
            <wp:docPr id="435818524" name="Picture 2"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18524" name="Picture 2" descr="A graph with blue bar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53000" cy="2425700"/>
                    </a:xfrm>
                    <a:prstGeom prst="rect">
                      <a:avLst/>
                    </a:prstGeom>
                  </pic:spPr>
                </pic:pic>
              </a:graphicData>
            </a:graphic>
          </wp:inline>
        </w:drawing>
      </w:r>
    </w:p>
    <w:p w14:paraId="012A1792" w14:textId="3377378D" w:rsidR="0066326E" w:rsidRPr="00A87923" w:rsidRDefault="00795312" w:rsidP="0066326E">
      <w:r w:rsidRPr="00A87923">
        <w:t xml:space="preserve">According to Welsh Government </w:t>
      </w:r>
      <w:r w:rsidR="00810552" w:rsidRPr="00A87923">
        <w:t>(2024) this graph</w:t>
      </w:r>
      <w:r w:rsidR="0066326E" w:rsidRPr="00A87923">
        <w:t xml:space="preserve"> demonstrates difficulties among young people </w:t>
      </w:r>
      <w:r w:rsidR="008C4757" w:rsidRPr="00A87923">
        <w:t xml:space="preserve">and has </w:t>
      </w:r>
      <w:r w:rsidR="0066326E" w:rsidRPr="00A87923">
        <w:t>increased substantially in recent years</w:t>
      </w:r>
      <w:r w:rsidR="00380B15" w:rsidRPr="00A87923">
        <w:t xml:space="preserve"> across </w:t>
      </w:r>
      <w:r w:rsidR="00233AA9" w:rsidRPr="00A87923">
        <w:t>Wales.</w:t>
      </w:r>
      <w:r w:rsidR="0066326E" w:rsidRPr="00A87923">
        <w:t xml:space="preserve"> This suggests that improving access to mental health support services is a key priority within </w:t>
      </w:r>
      <w:r w:rsidR="00233AA9" w:rsidRPr="00A87923">
        <w:t>our</w:t>
      </w:r>
      <w:r w:rsidR="0066326E" w:rsidRPr="00A87923">
        <w:t xml:space="preserve"> community.</w:t>
      </w:r>
    </w:p>
    <w:p w14:paraId="44468284" w14:textId="77777777" w:rsidR="00124D5E" w:rsidRPr="00A87923" w:rsidRDefault="00124D5E" w:rsidP="00326069">
      <w:pPr>
        <w:rPr>
          <w:b/>
          <w:bCs/>
        </w:rPr>
      </w:pPr>
    </w:p>
    <w:p w14:paraId="3148242C" w14:textId="17441379" w:rsidR="00124D5E" w:rsidRPr="00A87923" w:rsidRDefault="00124D5E" w:rsidP="00326069">
      <w:r w:rsidRPr="00A87923">
        <w:rPr>
          <w:b/>
          <w:bCs/>
        </w:rPr>
        <w:t xml:space="preserve">Opportunities for Youth Work </w:t>
      </w:r>
    </w:p>
    <w:p w14:paraId="3FBB99B7" w14:textId="6111F3E0" w:rsidR="00A52EBE" w:rsidRPr="00A87923" w:rsidRDefault="00A52EBE" w:rsidP="00326069">
      <w:r w:rsidRPr="00A87923">
        <w:t xml:space="preserve">There are many opportunities </w:t>
      </w:r>
      <w:r w:rsidR="00FB2F85" w:rsidRPr="00A87923">
        <w:t>for work in Carmarthen</w:t>
      </w:r>
      <w:r w:rsidR="007C78A7" w:rsidRPr="00A87923">
        <w:t xml:space="preserve">shire, one of the main </w:t>
      </w:r>
      <w:r w:rsidR="006B057C" w:rsidRPr="00A87923">
        <w:t>hub</w:t>
      </w:r>
      <w:r w:rsidR="00622F20" w:rsidRPr="00A87923">
        <w:t>s</w:t>
      </w:r>
      <w:r w:rsidR="006B057C" w:rsidRPr="00A87923">
        <w:t xml:space="preserve"> for youth work</w:t>
      </w:r>
      <w:r w:rsidR="00F6068F" w:rsidRPr="00A87923">
        <w:t xml:space="preserve"> is Carmarthenshire youth support service which works specifically young people aged 10-25 including looked after children and care givers. </w:t>
      </w:r>
      <w:r w:rsidR="005E1B80" w:rsidRPr="00A87923">
        <w:t>App</w:t>
      </w:r>
      <w:r w:rsidR="00C771F8" w:rsidRPr="00A87923">
        <w:t xml:space="preserve">renticeships are quite popular giving </w:t>
      </w:r>
      <w:r w:rsidR="007C78A7" w:rsidRPr="00A87923">
        <w:t>employment opportunities</w:t>
      </w:r>
      <w:r w:rsidR="00C771F8" w:rsidRPr="00A87923">
        <w:t xml:space="preserve"> to young people</w:t>
      </w:r>
      <w:r w:rsidR="00076A42" w:rsidRPr="00A87923">
        <w:t>. These allow the young person to gain pr</w:t>
      </w:r>
      <w:r w:rsidR="005D59BD" w:rsidRPr="00A87923">
        <w:t>actical skills while studying towards a recognised qualification</w:t>
      </w:r>
      <w:r w:rsidR="003D63C0" w:rsidRPr="00A87923">
        <w:t xml:space="preserve">. These are offered across different sectors like IT, finance, leisure </w:t>
      </w:r>
      <w:r w:rsidR="00155C8D" w:rsidRPr="00A87923">
        <w:t>service,</w:t>
      </w:r>
      <w:r w:rsidR="00156F4D" w:rsidRPr="00A87923">
        <w:t xml:space="preserve"> and maintenance. This provides young people with valuable skills to improve their future car</w:t>
      </w:r>
      <w:r w:rsidR="00FB5C12" w:rsidRPr="00A87923">
        <w:t>ee</w:t>
      </w:r>
      <w:r w:rsidR="00156F4D" w:rsidRPr="00A87923">
        <w:t>r prospects.</w:t>
      </w:r>
      <w:r w:rsidR="000867C1" w:rsidRPr="00A87923">
        <w:t xml:space="preserve"> There are other employment programmes such as communities for work</w:t>
      </w:r>
      <w:r w:rsidR="00C24348" w:rsidRPr="00A87923">
        <w:t>, Inspire and Cam Nesa which provide support for young people who are</w:t>
      </w:r>
      <w:r w:rsidR="00704ACC" w:rsidRPr="00A87923">
        <w:t xml:space="preserve"> unemployed or not currently engaged in education. Th</w:t>
      </w:r>
      <w:r w:rsidR="00086683" w:rsidRPr="00A87923">
        <w:t>ese allow young people to build confidence</w:t>
      </w:r>
      <w:r w:rsidR="00387964" w:rsidRPr="00A87923">
        <w:t xml:space="preserve"> and gain valuable skills. </w:t>
      </w:r>
      <w:r w:rsidR="009E2627" w:rsidRPr="00A87923">
        <w:t>Developments in Llanelli like</w:t>
      </w:r>
      <w:r w:rsidR="00FB5C12" w:rsidRPr="00A87923">
        <w:t xml:space="preserve"> </w:t>
      </w:r>
      <w:r w:rsidR="00D82ED9" w:rsidRPr="00A87923">
        <w:t>Pentre Awel project have generated jobs in administration, construction, engineering</w:t>
      </w:r>
      <w:r w:rsidR="008A0E05" w:rsidRPr="00A87923">
        <w:t xml:space="preserve">. This initiative not only provides employment opportunities but also </w:t>
      </w:r>
      <w:r w:rsidR="008D5813" w:rsidRPr="00A87923">
        <w:t xml:space="preserve">contributes to the </w:t>
      </w:r>
      <w:r w:rsidR="00FB5C12" w:rsidRPr="00A87923">
        <w:t>long-term</w:t>
      </w:r>
      <w:r w:rsidR="008D5813" w:rsidRPr="00A87923">
        <w:t xml:space="preserve"> economic growth of the town</w:t>
      </w:r>
      <w:r w:rsidR="007409FB" w:rsidRPr="00A87923">
        <w:t xml:space="preserve">. Young people benefit from this </w:t>
      </w:r>
      <w:r w:rsidR="00BA5FAD" w:rsidRPr="00A87923">
        <w:t xml:space="preserve">helping them gain experience and industry skills. </w:t>
      </w:r>
    </w:p>
    <w:p w14:paraId="0DAB20A8" w14:textId="77777777" w:rsidR="00422087" w:rsidRPr="00A87923" w:rsidRDefault="00422087" w:rsidP="00326069">
      <w:pPr>
        <w:rPr>
          <w:b/>
          <w:bCs/>
        </w:rPr>
      </w:pPr>
    </w:p>
    <w:p w14:paraId="09F0AEF6" w14:textId="20506D82" w:rsidR="00422087" w:rsidRPr="00A87923" w:rsidRDefault="0001474F" w:rsidP="00BA21EC">
      <w:pPr>
        <w:jc w:val="center"/>
        <w:rPr>
          <w:b/>
          <w:bCs/>
        </w:rPr>
      </w:pPr>
      <w:r w:rsidRPr="00A87923">
        <w:rPr>
          <w:b/>
          <w:bCs/>
        </w:rPr>
        <w:t xml:space="preserve">Youth Support Service </w:t>
      </w:r>
      <w:r w:rsidR="00651889" w:rsidRPr="00A87923">
        <w:rPr>
          <w:b/>
          <w:bCs/>
        </w:rPr>
        <w:t>16-25</w:t>
      </w:r>
      <w:r w:rsidR="00113742" w:rsidRPr="00A87923">
        <w:rPr>
          <w:b/>
          <w:bCs/>
        </w:rPr>
        <w:t xml:space="preserve"> working with looked after children/</w:t>
      </w:r>
      <w:r w:rsidR="003F2AFF" w:rsidRPr="00A87923">
        <w:rPr>
          <w:b/>
          <w:bCs/>
        </w:rPr>
        <w:t>care leavers</w:t>
      </w:r>
    </w:p>
    <w:p w14:paraId="0138CF94" w14:textId="77777777" w:rsidR="00EC67AE" w:rsidRPr="00A87923" w:rsidRDefault="00EC67AE" w:rsidP="00EC67AE">
      <w:pPr>
        <w:jc w:val="center"/>
        <w:rPr>
          <w:b/>
          <w:bCs/>
        </w:rPr>
      </w:pPr>
    </w:p>
    <w:p w14:paraId="4A3A713F" w14:textId="45186E9D" w:rsidR="002327F7" w:rsidRPr="00A87923" w:rsidRDefault="003A744D" w:rsidP="002327F7">
      <w:r w:rsidRPr="00A87923">
        <w:t xml:space="preserve">Carmarthenshire youth support service works with looked after </w:t>
      </w:r>
      <w:r w:rsidR="00AF59EB" w:rsidRPr="00A87923">
        <w:t>children in foster care or residential care. The</w:t>
      </w:r>
      <w:r w:rsidR="00651889" w:rsidRPr="00A87923">
        <w:t xml:space="preserve">y </w:t>
      </w:r>
      <w:r w:rsidR="00AF59EB" w:rsidRPr="00A87923">
        <w:t xml:space="preserve">also </w:t>
      </w:r>
      <w:r w:rsidR="00113742" w:rsidRPr="00A87923">
        <w:t xml:space="preserve">work </w:t>
      </w:r>
      <w:r w:rsidR="00AF59EB" w:rsidRPr="00A87923">
        <w:t>with care givers and those</w:t>
      </w:r>
      <w:r w:rsidR="0001474F" w:rsidRPr="00A87923">
        <w:t xml:space="preserve"> who are NEET and at risk of homelessness</w:t>
      </w:r>
      <w:r w:rsidR="003F2AFF" w:rsidRPr="00A87923">
        <w:t xml:space="preserve">. Lots of young people </w:t>
      </w:r>
      <w:r w:rsidR="00426DF3" w:rsidRPr="00A87923">
        <w:t>volunteer</w:t>
      </w:r>
      <w:r w:rsidR="00E06B91" w:rsidRPr="00A87923">
        <w:t xml:space="preserve"> example you might shadow youth workers, support group sessions learning life skills </w:t>
      </w:r>
      <w:r w:rsidR="00655CFA" w:rsidRPr="00A87923">
        <w:t>which promotes independence and confidence. Young people can access support to help with CV’s</w:t>
      </w:r>
      <w:r w:rsidR="009A5739" w:rsidRPr="00A87923">
        <w:t xml:space="preserve">, </w:t>
      </w:r>
      <w:r w:rsidR="00155C8D" w:rsidRPr="00A87923">
        <w:t>budgeting,</w:t>
      </w:r>
      <w:r w:rsidR="009A5739" w:rsidRPr="00A87923">
        <w:t xml:space="preserve"> and housing advice. Carmarthenshire youth support service also </w:t>
      </w:r>
      <w:r w:rsidR="001E60F0" w:rsidRPr="00A87923">
        <w:t>supports</w:t>
      </w:r>
      <w:r w:rsidR="009A5739" w:rsidRPr="00A87923">
        <w:t xml:space="preserve"> accredited learning such as </w:t>
      </w:r>
      <w:r w:rsidR="0076390E" w:rsidRPr="00A87923">
        <w:t>AQA and ASDAN which are recognised qualifications</w:t>
      </w:r>
      <w:r w:rsidR="00552B47" w:rsidRPr="00A87923">
        <w:t xml:space="preserve">. Which helps young people </w:t>
      </w:r>
      <w:r w:rsidR="003630AB" w:rsidRPr="00A87923">
        <w:t xml:space="preserve">transition out of care into independent living and gain employment. </w:t>
      </w:r>
      <w:r w:rsidR="00E66A01" w:rsidRPr="00A87923">
        <w:t>Young people have a consi</w:t>
      </w:r>
      <w:r w:rsidR="0036456A" w:rsidRPr="00A87923">
        <w:t>stent</w:t>
      </w:r>
      <w:r w:rsidR="00E66A01" w:rsidRPr="00A87923">
        <w:t xml:space="preserve"> adult supporting them with their needs</w:t>
      </w:r>
      <w:r w:rsidR="0024450F" w:rsidRPr="00A87923">
        <w:t xml:space="preserve">. The youth worker will help plan next steps </w:t>
      </w:r>
      <w:r w:rsidR="00E91E0C" w:rsidRPr="00A87923">
        <w:t xml:space="preserve">in a </w:t>
      </w:r>
      <w:r w:rsidR="00117E7C" w:rsidRPr="00A87923">
        <w:t>non-judgmental</w:t>
      </w:r>
      <w:r w:rsidR="00E91E0C" w:rsidRPr="00A87923">
        <w:t xml:space="preserve"> way. They also act as a bridge between other services such as education, </w:t>
      </w:r>
      <w:r w:rsidR="00117E7C" w:rsidRPr="00A87923">
        <w:t>social services, health</w:t>
      </w:r>
      <w:r w:rsidR="00770BB1" w:rsidRPr="00A87923">
        <w:t xml:space="preserve">, </w:t>
      </w:r>
      <w:r w:rsidR="00364132" w:rsidRPr="00A87923">
        <w:t>careers,</w:t>
      </w:r>
      <w:r w:rsidR="00770BB1" w:rsidRPr="00A87923">
        <w:t xml:space="preserve"> and housing. </w:t>
      </w:r>
      <w:r w:rsidR="00165F5D" w:rsidRPr="00A87923">
        <w:t>Bronfen</w:t>
      </w:r>
      <w:r w:rsidR="00296EC8" w:rsidRPr="00A87923">
        <w:t xml:space="preserve">brenner argues that a young person’s development is shaped by nested systems. </w:t>
      </w:r>
      <w:r w:rsidR="00046187" w:rsidRPr="00A87923">
        <w:t xml:space="preserve">The youth support service </w:t>
      </w:r>
      <w:r w:rsidR="00940FBB" w:rsidRPr="00A87923">
        <w:t xml:space="preserve">operates Bronfenbrenner’s ecological theory by functioning as a </w:t>
      </w:r>
      <w:r w:rsidR="005D7F45" w:rsidRPr="00A87923">
        <w:t>m</w:t>
      </w:r>
      <w:r w:rsidR="00EA0DBE" w:rsidRPr="00A87923">
        <w:t xml:space="preserve">esosystem connecter that strengthens interactions between </w:t>
      </w:r>
      <w:r w:rsidR="00C21F9C" w:rsidRPr="00A87923">
        <w:t>family, education and care (microsystems)</w:t>
      </w:r>
      <w:r w:rsidR="00296704" w:rsidRPr="00A87923">
        <w:t xml:space="preserve"> while considering the exosystem to access structural </w:t>
      </w:r>
      <w:r w:rsidR="00327DA0" w:rsidRPr="00A87923">
        <w:t xml:space="preserve">resources such as housing, </w:t>
      </w:r>
      <w:r w:rsidR="00364132" w:rsidRPr="00A87923">
        <w:t>employment,</w:t>
      </w:r>
      <w:r w:rsidR="00327DA0" w:rsidRPr="00A87923">
        <w:t xml:space="preserve"> and well-being. </w:t>
      </w:r>
    </w:p>
    <w:p w14:paraId="5168E887" w14:textId="77777777" w:rsidR="004018BC" w:rsidRPr="00A87923" w:rsidRDefault="004018BC" w:rsidP="00326069">
      <w:pPr>
        <w:rPr>
          <w:b/>
          <w:bCs/>
        </w:rPr>
      </w:pPr>
    </w:p>
    <w:p w14:paraId="56F08ED7" w14:textId="77777777" w:rsidR="004018BC" w:rsidRPr="00A87923" w:rsidRDefault="004018BC" w:rsidP="00326069"/>
    <w:p w14:paraId="7A35F04A" w14:textId="5F37C1F5" w:rsidR="004018BC" w:rsidRPr="00A87923" w:rsidRDefault="004018BC" w:rsidP="0073104F">
      <w:pPr>
        <w:jc w:val="center"/>
        <w:rPr>
          <w:b/>
          <w:bCs/>
        </w:rPr>
      </w:pPr>
      <w:r w:rsidRPr="00A87923">
        <w:rPr>
          <w:b/>
          <w:bCs/>
        </w:rPr>
        <w:t>Summary of Carmarthenshire Looked After Children Data</w:t>
      </w:r>
    </w:p>
    <w:p w14:paraId="599F0CF3" w14:textId="0B389727" w:rsidR="004018BC" w:rsidRPr="00A87923" w:rsidRDefault="004018BC" w:rsidP="004018BC">
      <w:pPr>
        <w:jc w:val="center"/>
      </w:pPr>
    </w:p>
    <w:p w14:paraId="11E99C7C" w14:textId="089CF525" w:rsidR="00A52EBE" w:rsidRPr="00A87923" w:rsidRDefault="00A52EBE" w:rsidP="00326069">
      <w:pPr>
        <w:rPr>
          <w:b/>
          <w:bCs/>
        </w:rPr>
      </w:pPr>
    </w:p>
    <w:tbl>
      <w:tblPr>
        <w:tblStyle w:val="TableGrid"/>
        <w:tblW w:w="0" w:type="auto"/>
        <w:tblInd w:w="0" w:type="dxa"/>
        <w:tblLook w:val="04A0" w:firstRow="1" w:lastRow="0" w:firstColumn="1" w:lastColumn="0" w:noHBand="0" w:noVBand="1"/>
      </w:tblPr>
      <w:tblGrid>
        <w:gridCol w:w="5228"/>
        <w:gridCol w:w="5228"/>
      </w:tblGrid>
      <w:tr w:rsidR="001D4F2F" w:rsidRPr="00A87923" w14:paraId="3FD12473" w14:textId="77777777" w:rsidTr="001D4F2F">
        <w:tc>
          <w:tcPr>
            <w:tcW w:w="5228" w:type="dxa"/>
          </w:tcPr>
          <w:p w14:paraId="3F533884" w14:textId="27FAD239" w:rsidR="001D4F2F" w:rsidRPr="00A87923" w:rsidRDefault="001D4F2F" w:rsidP="00326069">
            <w:pPr>
              <w:rPr>
                <w:b/>
                <w:bCs/>
              </w:rPr>
            </w:pPr>
            <w:r w:rsidRPr="00A87923">
              <w:rPr>
                <w:b/>
                <w:bCs/>
              </w:rPr>
              <w:t>Indica</w:t>
            </w:r>
            <w:r w:rsidR="00C3331D" w:rsidRPr="00A87923">
              <w:rPr>
                <w:b/>
                <w:bCs/>
              </w:rPr>
              <w:t xml:space="preserve">tor </w:t>
            </w:r>
          </w:p>
        </w:tc>
        <w:tc>
          <w:tcPr>
            <w:tcW w:w="5228" w:type="dxa"/>
          </w:tcPr>
          <w:p w14:paraId="76AC01E2" w14:textId="22D7C968" w:rsidR="001D4F2F" w:rsidRPr="00A87923" w:rsidRDefault="00C3331D" w:rsidP="00326069">
            <w:pPr>
              <w:rPr>
                <w:b/>
                <w:bCs/>
              </w:rPr>
            </w:pPr>
            <w:r w:rsidRPr="00A87923">
              <w:rPr>
                <w:b/>
                <w:bCs/>
              </w:rPr>
              <w:t xml:space="preserve">Carmarthenshire Total </w:t>
            </w:r>
          </w:p>
        </w:tc>
      </w:tr>
      <w:tr w:rsidR="001D4F2F" w:rsidRPr="00A87923" w14:paraId="03839A11" w14:textId="77777777" w:rsidTr="001D4F2F">
        <w:tc>
          <w:tcPr>
            <w:tcW w:w="5228" w:type="dxa"/>
          </w:tcPr>
          <w:p w14:paraId="5570389A" w14:textId="181D0440" w:rsidR="001D4F2F" w:rsidRPr="00A87923" w:rsidRDefault="00C3331D" w:rsidP="00326069">
            <w:r w:rsidRPr="00A87923">
              <w:t xml:space="preserve">Looked after children </w:t>
            </w:r>
            <w:r w:rsidR="000972F1" w:rsidRPr="00A87923">
              <w:t>(</w:t>
            </w:r>
            <w:r w:rsidRPr="00A87923">
              <w:t xml:space="preserve">March </w:t>
            </w:r>
            <w:r w:rsidR="000972F1" w:rsidRPr="00A87923">
              <w:t>2023)</w:t>
            </w:r>
          </w:p>
        </w:tc>
        <w:tc>
          <w:tcPr>
            <w:tcW w:w="5228" w:type="dxa"/>
          </w:tcPr>
          <w:p w14:paraId="4D384A34" w14:textId="7A28B7BF" w:rsidR="001D4F2F" w:rsidRPr="00A87923" w:rsidRDefault="00E6581D" w:rsidP="00326069">
            <w:r w:rsidRPr="00A87923">
              <w:t>190</w:t>
            </w:r>
          </w:p>
        </w:tc>
      </w:tr>
      <w:tr w:rsidR="001D4F2F" w:rsidRPr="00A87923" w14:paraId="4C0AC991" w14:textId="77777777" w:rsidTr="001D4F2F">
        <w:tc>
          <w:tcPr>
            <w:tcW w:w="5228" w:type="dxa"/>
          </w:tcPr>
          <w:p w14:paraId="6ABA243D" w14:textId="74634AB6" w:rsidR="001D4F2F" w:rsidRPr="00A87923" w:rsidRDefault="000972F1" w:rsidP="00326069">
            <w:r w:rsidRPr="00A87923">
              <w:t xml:space="preserve">Looked after children </w:t>
            </w:r>
            <w:r w:rsidR="000B2243" w:rsidRPr="00A87923">
              <w:t>(March 2024)</w:t>
            </w:r>
          </w:p>
        </w:tc>
        <w:tc>
          <w:tcPr>
            <w:tcW w:w="5228" w:type="dxa"/>
          </w:tcPr>
          <w:p w14:paraId="020D1C7E" w14:textId="222A80BF" w:rsidR="001D4F2F" w:rsidRPr="00A87923" w:rsidRDefault="00E6581D" w:rsidP="00326069">
            <w:r w:rsidRPr="00A87923">
              <w:t>259</w:t>
            </w:r>
          </w:p>
        </w:tc>
      </w:tr>
      <w:tr w:rsidR="001D4F2F" w:rsidRPr="00A87923" w14:paraId="72A640A7" w14:textId="77777777" w:rsidTr="001D4F2F">
        <w:tc>
          <w:tcPr>
            <w:tcW w:w="5228" w:type="dxa"/>
          </w:tcPr>
          <w:p w14:paraId="54E39791" w14:textId="44D98BEC" w:rsidR="001D4F2F" w:rsidRPr="00A87923" w:rsidRDefault="000B2243" w:rsidP="00326069">
            <w:r w:rsidRPr="00A87923">
              <w:t>Looked after children (March 2025)</w:t>
            </w:r>
          </w:p>
        </w:tc>
        <w:tc>
          <w:tcPr>
            <w:tcW w:w="5228" w:type="dxa"/>
          </w:tcPr>
          <w:p w14:paraId="3A3A88FE" w14:textId="3590C79F" w:rsidR="001D4F2F" w:rsidRPr="00A87923" w:rsidRDefault="009749B4" w:rsidP="00326069">
            <w:r w:rsidRPr="00A87923">
              <w:t>269</w:t>
            </w:r>
          </w:p>
        </w:tc>
      </w:tr>
      <w:tr w:rsidR="001D4F2F" w:rsidRPr="00A87923" w14:paraId="0D085EDF" w14:textId="77777777" w:rsidTr="001D4F2F">
        <w:tc>
          <w:tcPr>
            <w:tcW w:w="5228" w:type="dxa"/>
          </w:tcPr>
          <w:p w14:paraId="6F0B3256" w14:textId="25F1D8B3" w:rsidR="001D4F2F" w:rsidRPr="00A87923" w:rsidRDefault="00EE1F04" w:rsidP="00326069">
            <w:r w:rsidRPr="00A87923">
              <w:t>Foster placements (2025)</w:t>
            </w:r>
          </w:p>
        </w:tc>
        <w:tc>
          <w:tcPr>
            <w:tcW w:w="5228" w:type="dxa"/>
          </w:tcPr>
          <w:p w14:paraId="1B970E32" w14:textId="4B4E462C" w:rsidR="001D4F2F" w:rsidRPr="00A87923" w:rsidRDefault="009749B4" w:rsidP="00326069">
            <w:r w:rsidRPr="00A87923">
              <w:t>205</w:t>
            </w:r>
          </w:p>
        </w:tc>
      </w:tr>
      <w:tr w:rsidR="001D4F2F" w:rsidRPr="00A87923" w14:paraId="49E3E0A9" w14:textId="77777777" w:rsidTr="001D4F2F">
        <w:tc>
          <w:tcPr>
            <w:tcW w:w="5228" w:type="dxa"/>
          </w:tcPr>
          <w:p w14:paraId="152C4829" w14:textId="176F8C13" w:rsidR="001D4F2F" w:rsidRPr="00A87923" w:rsidRDefault="00EE1F04" w:rsidP="00326069">
            <w:r w:rsidRPr="00A87923">
              <w:t>Rate per 10,</w:t>
            </w:r>
            <w:r w:rsidR="00444351" w:rsidRPr="00A87923">
              <w:t>000</w:t>
            </w:r>
            <w:r w:rsidRPr="00A87923">
              <w:t xml:space="preserve"> children in </w:t>
            </w:r>
            <w:r w:rsidR="00160123" w:rsidRPr="00A87923">
              <w:t>(</w:t>
            </w:r>
            <w:r w:rsidRPr="00A87923">
              <w:t>202</w:t>
            </w:r>
            <w:r w:rsidR="00160123" w:rsidRPr="00A87923">
              <w:t>4)</w:t>
            </w:r>
          </w:p>
        </w:tc>
        <w:tc>
          <w:tcPr>
            <w:tcW w:w="5228" w:type="dxa"/>
          </w:tcPr>
          <w:p w14:paraId="5ED91ABE" w14:textId="4520B382" w:rsidR="001D4F2F" w:rsidRPr="00A87923" w:rsidRDefault="009749B4" w:rsidP="00326069">
            <w:r w:rsidRPr="00A87923">
              <w:t>70.6</w:t>
            </w:r>
          </w:p>
        </w:tc>
      </w:tr>
      <w:tr w:rsidR="00160123" w:rsidRPr="00A87923" w14:paraId="4E6FE0E3" w14:textId="77777777" w:rsidTr="001D4F2F">
        <w:tc>
          <w:tcPr>
            <w:tcW w:w="5228" w:type="dxa"/>
          </w:tcPr>
          <w:p w14:paraId="70006910" w14:textId="34E980A9" w:rsidR="00160123" w:rsidRPr="00A87923" w:rsidRDefault="00160123" w:rsidP="00326069">
            <w:r w:rsidRPr="00A87923">
              <w:t xml:space="preserve">Welsh average rate </w:t>
            </w:r>
          </w:p>
        </w:tc>
        <w:tc>
          <w:tcPr>
            <w:tcW w:w="5228" w:type="dxa"/>
          </w:tcPr>
          <w:p w14:paraId="5ACB9069" w14:textId="55F00BB6" w:rsidR="00160123" w:rsidRPr="00A87923" w:rsidRDefault="0008407B" w:rsidP="00326069">
            <w:r w:rsidRPr="00A87923">
              <w:t>116.1</w:t>
            </w:r>
          </w:p>
        </w:tc>
      </w:tr>
    </w:tbl>
    <w:p w14:paraId="119AB81D" w14:textId="77777777" w:rsidR="00612C8D" w:rsidRPr="00A87923" w:rsidRDefault="00612C8D" w:rsidP="00326069">
      <w:pPr>
        <w:rPr>
          <w:b/>
          <w:bCs/>
        </w:rPr>
      </w:pPr>
    </w:p>
    <w:p w14:paraId="5E1EE1E3" w14:textId="531A1589" w:rsidR="00612C8D" w:rsidRPr="00A87923" w:rsidRDefault="001266D8" w:rsidP="00326069">
      <w:r w:rsidRPr="00A87923">
        <w:t>The data shows</w:t>
      </w:r>
      <w:r w:rsidR="002C36BB" w:rsidRPr="00A87923">
        <w:t xml:space="preserve"> the number of children looked after by Carmarthenshire council local authority </w:t>
      </w:r>
      <w:r w:rsidR="009A55F3" w:rsidRPr="00A87923">
        <w:t xml:space="preserve">increased significantly between 2023 and 2025, however the authority has one of the lowest </w:t>
      </w:r>
      <w:r w:rsidR="00B553BF" w:rsidRPr="00A87923">
        <w:t xml:space="preserve">rates of looked after children in Wales. </w:t>
      </w:r>
      <w:r w:rsidR="00487D71" w:rsidRPr="00A87923">
        <w:t xml:space="preserve">The most significant change </w:t>
      </w:r>
      <w:r w:rsidR="00DD5BC7" w:rsidRPr="00A87923">
        <w:t xml:space="preserve">between 2023 and 2024 when the number of looked after children increased by </w:t>
      </w:r>
      <w:r w:rsidR="00557F40" w:rsidRPr="00A87923">
        <w:t>sixty-nine</w:t>
      </w:r>
      <w:r w:rsidR="00085FAB" w:rsidRPr="00A87923">
        <w:t xml:space="preserve"> children (36.3%). Looking at this suggest </w:t>
      </w:r>
      <w:r w:rsidR="00FF3D4F" w:rsidRPr="00A87923">
        <w:t>early identification of safeguarding concerns</w:t>
      </w:r>
      <w:r w:rsidR="0025039F" w:rsidRPr="00A87923">
        <w:t>, more complex family circumstances requiring foster placements</w:t>
      </w:r>
      <w:r w:rsidR="0000684B" w:rsidRPr="00A87923">
        <w:t xml:space="preserve"> and improved assessment processes </w:t>
      </w:r>
      <w:r w:rsidR="00CB372D" w:rsidRPr="00A87923">
        <w:t xml:space="preserve">resulting in </w:t>
      </w:r>
      <w:r w:rsidR="00B04603" w:rsidRPr="00A87923">
        <w:t xml:space="preserve">increased intervention by children services. </w:t>
      </w:r>
      <w:r w:rsidR="0095482B" w:rsidRPr="00A87923">
        <w:t>Carmarthenshire remains</w:t>
      </w:r>
      <w:r w:rsidR="00EC49BB" w:rsidRPr="00A87923">
        <w:t xml:space="preserve"> re</w:t>
      </w:r>
      <w:r w:rsidR="007D28F1" w:rsidRPr="00A87923">
        <w:t>latively strong in Wales, with the looked after children rate at 70.6%</w:t>
      </w:r>
      <w:r w:rsidR="00444351" w:rsidRPr="00A87923">
        <w:t xml:space="preserve"> per 10,000 which is below the </w:t>
      </w:r>
      <w:r w:rsidR="00F670A6" w:rsidRPr="00A87923">
        <w:t>W</w:t>
      </w:r>
      <w:r w:rsidR="00444351" w:rsidRPr="00A87923">
        <w:t>elsh average</w:t>
      </w:r>
      <w:r w:rsidR="00C14EF1" w:rsidRPr="00A87923">
        <w:t xml:space="preserve">. Although there is a </w:t>
      </w:r>
      <w:r w:rsidR="00C44A80" w:rsidRPr="00A87923">
        <w:t>rise from 190 children in 2023 to 269 in 2025</w:t>
      </w:r>
      <w:r w:rsidR="007A7925" w:rsidRPr="00A87923">
        <w:t xml:space="preserve">. Most children are supported through foster placements </w:t>
      </w:r>
      <w:r w:rsidR="00961675" w:rsidRPr="00A87923">
        <w:t xml:space="preserve">this is due to increasing pressures on services and </w:t>
      </w:r>
      <w:r w:rsidR="006463DE" w:rsidRPr="00A87923">
        <w:t xml:space="preserve">highlights the importance of early intervention, family </w:t>
      </w:r>
      <w:r w:rsidR="00155C8D" w:rsidRPr="00A87923">
        <w:t>support,</w:t>
      </w:r>
      <w:r w:rsidR="006463DE" w:rsidRPr="00A87923">
        <w:t xml:space="preserve"> and foster carers. </w:t>
      </w:r>
      <w:r w:rsidR="00A2712C" w:rsidRPr="00A87923">
        <w:t xml:space="preserve">According to </w:t>
      </w:r>
      <w:r w:rsidR="00F72230" w:rsidRPr="00A87923">
        <w:t xml:space="preserve">Allen (2011) </w:t>
      </w:r>
      <w:r w:rsidR="00AA7472" w:rsidRPr="00A87923">
        <w:t xml:space="preserve">he argues that providing support to children and families </w:t>
      </w:r>
      <w:r w:rsidR="00FC3BBB" w:rsidRPr="00A87923">
        <w:t xml:space="preserve">at the earliest opportunity can prevent difficulties from escalating and reduce the need for more intensive interventions later. I agree with this </w:t>
      </w:r>
      <w:r w:rsidR="005E1B56" w:rsidRPr="00A87923">
        <w:t>statement a</w:t>
      </w:r>
      <w:r w:rsidR="0019749A" w:rsidRPr="00A87923">
        <w:t xml:space="preserve">nd the evaluation of the Social Services and well-being </w:t>
      </w:r>
      <w:r w:rsidR="00EB1F95" w:rsidRPr="00A87923">
        <w:t xml:space="preserve">Act for Wales found that prevention </w:t>
      </w:r>
      <w:r w:rsidR="00E75A2F" w:rsidRPr="00A87923">
        <w:t xml:space="preserve">‘promotes children </w:t>
      </w:r>
      <w:r w:rsidR="00097EB0" w:rsidRPr="00A87923">
        <w:t>being brought up by their families and prevent children becoming looked after</w:t>
      </w:r>
      <w:r w:rsidR="00155C8D" w:rsidRPr="00A87923">
        <w:t>.’</w:t>
      </w:r>
      <w:r w:rsidR="00FA77C9" w:rsidRPr="00A87923">
        <w:t xml:space="preserve"> A further major study of the sure start programme found that investment </w:t>
      </w:r>
      <w:r w:rsidR="00350616" w:rsidRPr="00A87923">
        <w:t xml:space="preserve">in early intervention and family support was linked to the reduction </w:t>
      </w:r>
      <w:r w:rsidR="00AD19F3" w:rsidRPr="00A87923">
        <w:t xml:space="preserve">in children entering care. </w:t>
      </w:r>
      <w:r w:rsidR="0090418C" w:rsidRPr="00A87923">
        <w:t>However,</w:t>
      </w:r>
      <w:r w:rsidR="00B86431" w:rsidRPr="00A87923">
        <w:t xml:space="preserve"> I believe </w:t>
      </w:r>
      <w:r w:rsidR="00BC1B8E" w:rsidRPr="00A87923">
        <w:t>care rates are also influenced by socioeconom</w:t>
      </w:r>
      <w:r w:rsidR="008F0623" w:rsidRPr="00A87923">
        <w:t xml:space="preserve">ic factors. </w:t>
      </w:r>
    </w:p>
    <w:p w14:paraId="56F7042E" w14:textId="77777777" w:rsidR="00D15103" w:rsidRPr="00A87923" w:rsidRDefault="00D15103" w:rsidP="00326069">
      <w:pPr>
        <w:rPr>
          <w:b/>
          <w:bCs/>
        </w:rPr>
      </w:pPr>
    </w:p>
    <w:p w14:paraId="4C2BCD48" w14:textId="79EEBDDF" w:rsidR="00EE48D1" w:rsidRPr="00A87923" w:rsidRDefault="00EE48D1" w:rsidP="00326069">
      <w:r w:rsidRPr="00A87923">
        <w:rPr>
          <w:b/>
          <w:bCs/>
        </w:rPr>
        <w:t xml:space="preserve">Conclusion </w:t>
      </w:r>
    </w:p>
    <w:p w14:paraId="122FCCB1" w14:textId="5054066F" w:rsidR="00EE48D1" w:rsidRPr="00A87923" w:rsidRDefault="00EE48D1" w:rsidP="00326069">
      <w:r w:rsidRPr="00A87923">
        <w:t>Th</w:t>
      </w:r>
      <w:r w:rsidR="00D86B64" w:rsidRPr="00A87923">
        <w:t>e looked after children in Llanelli reflects both the vulnerabilities and resilience across the county</w:t>
      </w:r>
      <w:r w:rsidR="00EC02F5" w:rsidRPr="00A87923">
        <w:t xml:space="preserve">. Carmarthenshire remains as one of the lowest of </w:t>
      </w:r>
      <w:r w:rsidR="0048261C" w:rsidRPr="00A87923">
        <w:t xml:space="preserve">look after children </w:t>
      </w:r>
      <w:r w:rsidR="00263A40" w:rsidRPr="00A87923">
        <w:t xml:space="preserve">in Wales. </w:t>
      </w:r>
      <w:r w:rsidR="008C161C" w:rsidRPr="00A87923">
        <w:t>However,</w:t>
      </w:r>
      <w:r w:rsidR="00263A40" w:rsidRPr="00A87923">
        <w:t xml:space="preserve"> the number has increased significantly </w:t>
      </w:r>
      <w:r w:rsidR="00316579" w:rsidRPr="00A87923">
        <w:t>in recent years. This indicates pressures on families and social services</w:t>
      </w:r>
      <w:r w:rsidR="00954457" w:rsidRPr="00A87923">
        <w:t xml:space="preserve">, key factors include mental health, poverty, </w:t>
      </w:r>
      <w:r w:rsidR="008C161C" w:rsidRPr="00A87923">
        <w:t xml:space="preserve">domestic </w:t>
      </w:r>
      <w:r w:rsidR="00155C8D" w:rsidRPr="00A87923">
        <w:t>abuse,</w:t>
      </w:r>
      <w:r w:rsidR="008C161C" w:rsidRPr="00A87923">
        <w:t xml:space="preserve"> and adverse childhood experiences. </w:t>
      </w:r>
      <w:r w:rsidR="00692C42" w:rsidRPr="00A87923">
        <w:t xml:space="preserve">However positive outcomes can be achieved when young people are provided </w:t>
      </w:r>
      <w:r w:rsidR="002B533E" w:rsidRPr="00A87923">
        <w:t>with stable, targeted support.</w:t>
      </w:r>
      <w:r w:rsidR="00584231" w:rsidRPr="00A87923">
        <w:t xml:space="preserve"> Attachment theory</w:t>
      </w:r>
      <w:r w:rsidR="002B533E" w:rsidRPr="00A87923">
        <w:t xml:space="preserve"> </w:t>
      </w:r>
      <w:r w:rsidR="007B6025" w:rsidRPr="00A87923">
        <w:t>(</w:t>
      </w:r>
      <w:r w:rsidR="00442800" w:rsidRPr="00A87923">
        <w:t>Bowlby 1969</w:t>
      </w:r>
      <w:r w:rsidR="007B6025" w:rsidRPr="00A87923">
        <w:t>)</w:t>
      </w:r>
      <w:r w:rsidR="00442800" w:rsidRPr="00A87923">
        <w:t xml:space="preserve"> provided a valuable framework for understanding </w:t>
      </w:r>
      <w:r w:rsidR="007B637E" w:rsidRPr="00A87923">
        <w:t xml:space="preserve">the significance of stable and nurturing placements. </w:t>
      </w:r>
      <w:r w:rsidR="002D19ED" w:rsidRPr="00A87923">
        <w:t xml:space="preserve">From this perspective </w:t>
      </w:r>
      <w:r w:rsidR="00365446" w:rsidRPr="00A87923">
        <w:t xml:space="preserve">young people I work with </w:t>
      </w:r>
      <w:r w:rsidR="00EA4578" w:rsidRPr="00A87923">
        <w:t xml:space="preserve">have early experiences of inconsistent parent care and are at an increased risk of </w:t>
      </w:r>
      <w:r w:rsidR="00610FAF" w:rsidRPr="00A87923">
        <w:t xml:space="preserve">developing an insecure attachment style. </w:t>
      </w:r>
      <w:r w:rsidR="005C516B" w:rsidRPr="00A87923">
        <w:t>However,</w:t>
      </w:r>
      <w:r w:rsidR="00610FAF" w:rsidRPr="00A87923">
        <w:t xml:space="preserve"> it has been evident that stable and supportive relationships from other family members</w:t>
      </w:r>
      <w:r w:rsidR="002F69AC" w:rsidRPr="00A87923">
        <w:t xml:space="preserve"> provided a safe base</w:t>
      </w:r>
      <w:r w:rsidR="00B25F7F" w:rsidRPr="00A87923">
        <w:t xml:space="preserve"> to seek help. Other supportive relationships outside of the family home</w:t>
      </w:r>
      <w:r w:rsidR="001F060C" w:rsidRPr="00A87923">
        <w:t xml:space="preserve"> example teachers, youth workers</w:t>
      </w:r>
      <w:r w:rsidR="00B25F7F" w:rsidRPr="00A87923">
        <w:t xml:space="preserve"> have</w:t>
      </w:r>
      <w:r w:rsidR="00196BF7" w:rsidRPr="00A87923">
        <w:t xml:space="preserve"> acted</w:t>
      </w:r>
      <w:r w:rsidR="00FF6648" w:rsidRPr="00A87923">
        <w:t xml:space="preserve"> as protective factors and</w:t>
      </w:r>
      <w:r w:rsidR="00B25F7F" w:rsidRPr="00A87923">
        <w:t xml:space="preserve"> strengthened</w:t>
      </w:r>
      <w:r w:rsidR="00957A65" w:rsidRPr="00A87923">
        <w:t xml:space="preserve"> trust and security. This has overall contributed to </w:t>
      </w:r>
      <w:r w:rsidR="00AE6A05" w:rsidRPr="00A87923">
        <w:t xml:space="preserve">resilience and improved emotional </w:t>
      </w:r>
      <w:r w:rsidR="009462ED" w:rsidRPr="00A87923">
        <w:t>well-being.</w:t>
      </w:r>
    </w:p>
    <w:p w14:paraId="314530A9" w14:textId="1D35C73C" w:rsidR="009462ED" w:rsidRPr="00A87923" w:rsidRDefault="009462ED" w:rsidP="00326069">
      <w:r w:rsidRPr="00A87923">
        <w:t xml:space="preserve">   Looked after children </w:t>
      </w:r>
      <w:r w:rsidR="00F66656" w:rsidRPr="00A87923">
        <w:t xml:space="preserve">are </w:t>
      </w:r>
      <w:r w:rsidR="00116DAE" w:rsidRPr="00A87923">
        <w:t xml:space="preserve">shaped by relationships with families, school, </w:t>
      </w:r>
      <w:r w:rsidR="00155C8D" w:rsidRPr="00A87923">
        <w:t>communities,</w:t>
      </w:r>
      <w:r w:rsidR="00D30831" w:rsidRPr="00A87923">
        <w:t xml:space="preserve"> and wider social structures.</w:t>
      </w:r>
      <w:r w:rsidR="00F70D39" w:rsidRPr="00A87923">
        <w:t xml:space="preserve"> In studies </w:t>
      </w:r>
      <w:r w:rsidR="00637D28" w:rsidRPr="00A87923">
        <w:t>of children exposed to deprivation and family adversity</w:t>
      </w:r>
      <w:r w:rsidR="005755BF" w:rsidRPr="00A87923">
        <w:t xml:space="preserve">, Rutter found that a warm, </w:t>
      </w:r>
      <w:r w:rsidR="00155C8D" w:rsidRPr="00A87923">
        <w:t>stable,</w:t>
      </w:r>
      <w:r w:rsidR="005755BF" w:rsidRPr="00A87923">
        <w:t xml:space="preserve"> and supportive relationship reduced the likelihood of later ps</w:t>
      </w:r>
      <w:r w:rsidR="00BC6D59" w:rsidRPr="00A87923">
        <w:t>ychopathology (Rutter, 1979; Rutter, 1987)</w:t>
      </w:r>
      <w:r w:rsidR="001F221C" w:rsidRPr="00A87923">
        <w:t>.</w:t>
      </w:r>
      <w:r w:rsidR="0071128B" w:rsidRPr="00A87923">
        <w:t xml:space="preserve"> He </w:t>
      </w:r>
      <w:r w:rsidR="0071128B" w:rsidRPr="00A87923">
        <w:lastRenderedPageBreak/>
        <w:t xml:space="preserve">emphasised that resilience is not an inherent </w:t>
      </w:r>
      <w:r w:rsidR="00121631" w:rsidRPr="00A87923">
        <w:t>trait,</w:t>
      </w:r>
      <w:r w:rsidR="0071128B" w:rsidRPr="00A87923">
        <w:t xml:space="preserve"> but dynamic process shaped by environmental buffering</w:t>
      </w:r>
      <w:r w:rsidR="00441B3B" w:rsidRPr="00A87923">
        <w:t xml:space="preserve"> particularly through key adult relationships. I strongly agree with this </w:t>
      </w:r>
      <w:r w:rsidR="00136B23" w:rsidRPr="00A87923">
        <w:t xml:space="preserve">that key adult relationships are </w:t>
      </w:r>
      <w:r w:rsidR="005E4B0C" w:rsidRPr="00A87923">
        <w:t xml:space="preserve">paramount to child development </w:t>
      </w:r>
      <w:r w:rsidR="00CD1540" w:rsidRPr="00A87923">
        <w:t xml:space="preserve">evidence suggests from </w:t>
      </w:r>
      <w:r w:rsidR="00A57282" w:rsidRPr="00A87923">
        <w:t>Rutter and Emmy Werner</w:t>
      </w:r>
      <w:r w:rsidR="00E51EE7" w:rsidRPr="00A87923">
        <w:t xml:space="preserve"> even in </w:t>
      </w:r>
      <w:r w:rsidR="00B86972" w:rsidRPr="00A87923">
        <w:t>high-risk</w:t>
      </w:r>
      <w:r w:rsidR="00E51EE7" w:rsidRPr="00A87923">
        <w:t xml:space="preserve"> environments a single stable supportive adult</w:t>
      </w:r>
      <w:r w:rsidR="00B73F1B" w:rsidRPr="00A87923">
        <w:t xml:space="preserve"> can</w:t>
      </w:r>
      <w:r w:rsidR="00761C36" w:rsidRPr="00A87923">
        <w:t xml:space="preserve"> reduc</w:t>
      </w:r>
      <w:r w:rsidR="004578FB" w:rsidRPr="00A87923">
        <w:t xml:space="preserve">e </w:t>
      </w:r>
      <w:r w:rsidR="00761C36" w:rsidRPr="00A87923">
        <w:t>the likelihood of poor developmental outcomes.</w:t>
      </w:r>
      <w:r w:rsidR="00EF38F3" w:rsidRPr="00A87923">
        <w:t xml:space="preserve"> The issues </w:t>
      </w:r>
      <w:r w:rsidR="00F770A1" w:rsidRPr="00A87923">
        <w:t xml:space="preserve">faced by young people according to the mental health graph is that </w:t>
      </w:r>
      <w:r w:rsidR="0008334A" w:rsidRPr="00A87923">
        <w:t>anxiety is the most prevalent mental health issue among young people,</w:t>
      </w:r>
      <w:r w:rsidR="00DF53BB" w:rsidRPr="00A87923">
        <w:t xml:space="preserve"> I can confirm</w:t>
      </w:r>
      <w:r w:rsidR="00F334B7" w:rsidRPr="00A87923">
        <w:t xml:space="preserve"> three </w:t>
      </w:r>
      <w:r w:rsidR="00703F5F" w:rsidRPr="00A87923">
        <w:t xml:space="preserve">out of </w:t>
      </w:r>
      <w:r w:rsidR="00F334B7" w:rsidRPr="00A87923">
        <w:t>four</w:t>
      </w:r>
      <w:r w:rsidR="00703F5F" w:rsidRPr="00A87923">
        <w:t xml:space="preserve"> young people I work with suffer with anxiety.</w:t>
      </w:r>
      <w:r w:rsidR="0008334A" w:rsidRPr="00A87923">
        <w:t xml:space="preserve"> </w:t>
      </w:r>
      <w:r w:rsidR="00703F5F" w:rsidRPr="00A87923">
        <w:t>F</w:t>
      </w:r>
      <w:r w:rsidR="0008334A" w:rsidRPr="00A87923">
        <w:t>ollowed by family issues</w:t>
      </w:r>
      <w:r w:rsidR="0090015A" w:rsidRPr="00A87923">
        <w:t xml:space="preserve"> while stress, anger and low mood/depression </w:t>
      </w:r>
      <w:r w:rsidR="00D61025" w:rsidRPr="00A87923">
        <w:t>are reported to be low</w:t>
      </w:r>
      <w:r w:rsidR="00155C8D" w:rsidRPr="00A87923">
        <w:t xml:space="preserve">. </w:t>
      </w:r>
      <w:r w:rsidR="00D61025" w:rsidRPr="00A87923">
        <w:t>This su</w:t>
      </w:r>
      <w:r w:rsidR="004063BF" w:rsidRPr="00A87923">
        <w:t xml:space="preserve">ggests that emotional distress and interpersonal </w:t>
      </w:r>
      <w:r w:rsidR="004119D7" w:rsidRPr="00A87923">
        <w:t xml:space="preserve">family environments are the primary mental health concerns. To me this highlights the importance of early intervention </w:t>
      </w:r>
      <w:r w:rsidR="003208B6" w:rsidRPr="00A87923">
        <w:t>and the need for increased mental health services</w:t>
      </w:r>
      <w:r w:rsidR="000C7D8E" w:rsidRPr="00A87923">
        <w:t xml:space="preserve">. Which aligns with preventative approaches </w:t>
      </w:r>
      <w:r w:rsidR="0043232C" w:rsidRPr="00A87923">
        <w:t>embedded in national youth mental health framework</w:t>
      </w:r>
      <w:r w:rsidR="00C511A0" w:rsidRPr="00A87923">
        <w:t xml:space="preserve"> which focuses on </w:t>
      </w:r>
      <w:r w:rsidR="00AA1DA8" w:rsidRPr="00A87923">
        <w:t xml:space="preserve">resilience, </w:t>
      </w:r>
      <w:r w:rsidR="00110E9E" w:rsidRPr="00A87923">
        <w:t>school-based</w:t>
      </w:r>
      <w:r w:rsidR="00AA1DA8" w:rsidRPr="00A87923">
        <w:t xml:space="preserve"> cou</w:t>
      </w:r>
      <w:r w:rsidR="00DF53BB" w:rsidRPr="00A87923">
        <w:t>n</w:t>
      </w:r>
      <w:r w:rsidR="00E45191" w:rsidRPr="00A87923">
        <w:t xml:space="preserve">selling which is </w:t>
      </w:r>
      <w:r w:rsidR="00E11F25" w:rsidRPr="00A87923">
        <w:t xml:space="preserve">area </w:t>
      </w:r>
      <w:r w:rsidR="00557F40" w:rsidRPr="00A87923">
        <w:t>forty-three</w:t>
      </w:r>
      <w:r w:rsidR="00E11F25" w:rsidRPr="00A87923">
        <w:t xml:space="preserve"> </w:t>
      </w:r>
      <w:r w:rsidR="00E45191" w:rsidRPr="00A87923">
        <w:t>in Carmarthenshire</w:t>
      </w:r>
      <w:r w:rsidR="00FF0DB1" w:rsidRPr="00A87923">
        <w:t xml:space="preserve">. </w:t>
      </w:r>
      <w:r w:rsidR="007C0CE2" w:rsidRPr="00A87923">
        <w:t xml:space="preserve">Anxiety highlights the need for </w:t>
      </w:r>
      <w:r w:rsidR="001F45FF" w:rsidRPr="00A87923">
        <w:t>strengthened emotional regulation and coping skills</w:t>
      </w:r>
      <w:r w:rsidR="00EC3F6F" w:rsidRPr="00A87923">
        <w:t>.</w:t>
      </w:r>
      <w:r w:rsidR="00B86972" w:rsidRPr="00A87923">
        <w:t xml:space="preserve"> A systemic </w:t>
      </w:r>
      <w:r w:rsidR="005E5216" w:rsidRPr="00A87923">
        <w:t>review</w:t>
      </w:r>
      <w:r w:rsidR="00572EE7" w:rsidRPr="00A87923">
        <w:t xml:space="preserve"> by Sacco et al. (2021)</w:t>
      </w:r>
      <w:r w:rsidR="00300683" w:rsidRPr="00A87923">
        <w:t xml:space="preserve"> shows anxiety is one of the most common </w:t>
      </w:r>
      <w:r w:rsidR="00110E9E" w:rsidRPr="00A87923">
        <w:t>mental</w:t>
      </w:r>
      <w:r w:rsidR="00300683" w:rsidRPr="00A87923">
        <w:t xml:space="preserve"> health disorders in children and young </w:t>
      </w:r>
      <w:r w:rsidR="00EB3F87" w:rsidRPr="00A87923">
        <w:t>people.</w:t>
      </w:r>
      <w:r w:rsidR="003B005B" w:rsidRPr="00A87923">
        <w:t xml:space="preserve"> It was reported 7.9%</w:t>
      </w:r>
      <w:r w:rsidR="00911EA0" w:rsidRPr="00A87923">
        <w:t xml:space="preserve"> among </w:t>
      </w:r>
      <w:r w:rsidR="00032236" w:rsidRPr="00A87923">
        <w:t>5–18-year-olds</w:t>
      </w:r>
      <w:r w:rsidR="00BE6AD1" w:rsidRPr="00A87923">
        <w:t xml:space="preserve"> have </w:t>
      </w:r>
      <w:r w:rsidR="003A3EBC" w:rsidRPr="00A87923">
        <w:t>anxiety,</w:t>
      </w:r>
      <w:r w:rsidR="00BE6AD1" w:rsidRPr="00A87923">
        <w:t xml:space="preserve"> and this is the most prevalent</w:t>
      </w:r>
      <w:r w:rsidR="00EB3F87" w:rsidRPr="00A87923">
        <w:t xml:space="preserve"> mental health condition</w:t>
      </w:r>
      <w:r w:rsidR="00155C8D" w:rsidRPr="00A87923">
        <w:t xml:space="preserve">. </w:t>
      </w:r>
      <w:r w:rsidR="003824D3" w:rsidRPr="00A87923">
        <w:t xml:space="preserve">This aligns with </w:t>
      </w:r>
      <w:r w:rsidR="00DF5F5E" w:rsidRPr="00A87923">
        <w:t xml:space="preserve">the Welsh government future generations act 2015 </w:t>
      </w:r>
      <w:r w:rsidR="00C259E6" w:rsidRPr="00A87923">
        <w:t xml:space="preserve">which </w:t>
      </w:r>
      <w:r w:rsidR="00110E9E" w:rsidRPr="00A87923">
        <w:t>emphasises</w:t>
      </w:r>
      <w:r w:rsidR="00C259E6" w:rsidRPr="00A87923">
        <w:t xml:space="preserve"> early intervention, </w:t>
      </w:r>
      <w:r w:rsidR="00155C8D" w:rsidRPr="00A87923">
        <w:t>prevention,</w:t>
      </w:r>
      <w:r w:rsidR="00C259E6" w:rsidRPr="00A87923">
        <w:t xml:space="preserve"> </w:t>
      </w:r>
      <w:r w:rsidR="00B1516E" w:rsidRPr="00A87923">
        <w:t xml:space="preserve">and a </w:t>
      </w:r>
      <w:r w:rsidR="00B330A4" w:rsidRPr="00A87923">
        <w:t>multi-agency</w:t>
      </w:r>
      <w:r w:rsidR="00B1516E" w:rsidRPr="00A87923">
        <w:t xml:space="preserve"> approach, involving </w:t>
      </w:r>
      <w:r w:rsidR="00306219" w:rsidRPr="00A87923">
        <w:t xml:space="preserve">education, </w:t>
      </w:r>
      <w:r w:rsidR="00110E9E" w:rsidRPr="00A87923">
        <w:t>CAMHS,</w:t>
      </w:r>
      <w:r w:rsidR="0058063D" w:rsidRPr="00A87923">
        <w:t xml:space="preserve"> social care </w:t>
      </w:r>
      <w:r w:rsidR="00FF39C5" w:rsidRPr="00A87923">
        <w:t xml:space="preserve">and community. </w:t>
      </w:r>
      <w:r w:rsidR="00B330A4" w:rsidRPr="00A87923">
        <w:t>However,</w:t>
      </w:r>
      <w:r w:rsidR="00EC3F6F" w:rsidRPr="00A87923">
        <w:t xml:space="preserve"> this data only captures a small </w:t>
      </w:r>
      <w:r w:rsidR="009E6C2A" w:rsidRPr="00A87923">
        <w:t>snapsho</w:t>
      </w:r>
      <w:r w:rsidR="004271FD" w:rsidRPr="00A87923">
        <w:t>t</w:t>
      </w:r>
      <w:r w:rsidR="009E6C2A" w:rsidRPr="00A87923">
        <w:t xml:space="preserve"> </w:t>
      </w:r>
      <w:r w:rsidR="004271FD" w:rsidRPr="00A87923">
        <w:t xml:space="preserve">of </w:t>
      </w:r>
      <w:r w:rsidR="00FE3442" w:rsidRPr="00A87923">
        <w:t>the issues the young people are facing.</w:t>
      </w:r>
      <w:r w:rsidR="009E6C2A" w:rsidRPr="00A87923">
        <w:t xml:space="preserve"> </w:t>
      </w:r>
      <w:r w:rsidR="00E049FA" w:rsidRPr="00A87923">
        <w:t xml:space="preserve">Welsh government data </w:t>
      </w:r>
      <w:r w:rsidR="000D581F" w:rsidRPr="00A87923">
        <w:t xml:space="preserve">states </w:t>
      </w:r>
      <w:r w:rsidR="00A2783F" w:rsidRPr="00A87923">
        <w:t>most children are placed in foster care</w:t>
      </w:r>
      <w:r w:rsidR="00E608D2" w:rsidRPr="00A87923">
        <w:t>, accommodated within or close to their local authority</w:t>
      </w:r>
      <w:r w:rsidR="006C7DFC" w:rsidRPr="00A87923">
        <w:t>, this highlights the importance of local provisions and placement planning</w:t>
      </w:r>
      <w:r w:rsidR="00CB13C4" w:rsidRPr="00A87923">
        <w:t>. Over all the data emphasises that supporting looked after children in Llanelli r</w:t>
      </w:r>
      <w:r w:rsidR="00812C4F" w:rsidRPr="00A87923">
        <w:t xml:space="preserve">equires a </w:t>
      </w:r>
      <w:r w:rsidR="002746EE" w:rsidRPr="00A87923">
        <w:t>multi-agency</w:t>
      </w:r>
      <w:r w:rsidR="00812C4F" w:rsidRPr="00A87923">
        <w:t>, trauma informed approach that aligns wi</w:t>
      </w:r>
      <w:r w:rsidR="00CF5BB9" w:rsidRPr="00A87923">
        <w:t xml:space="preserve">th </w:t>
      </w:r>
      <w:r w:rsidR="002746EE" w:rsidRPr="00A87923">
        <w:t>Welsh</w:t>
      </w:r>
      <w:r w:rsidR="00CF5BB9" w:rsidRPr="00A87923">
        <w:t xml:space="preserve"> guidelines and policies focusing on safeguarding, well being and over all </w:t>
      </w:r>
      <w:r w:rsidR="002746EE" w:rsidRPr="00A87923">
        <w:t xml:space="preserve">reducing the number of young people entering the care system. </w:t>
      </w:r>
    </w:p>
    <w:p w14:paraId="1CC0097E" w14:textId="3CFBD3F6" w:rsidR="00D125E6" w:rsidRPr="00A87923" w:rsidRDefault="00D125E6" w:rsidP="00326069">
      <w:pPr>
        <w:rPr>
          <w:b/>
          <w:bCs/>
        </w:rPr>
      </w:pPr>
      <w:r w:rsidRPr="00A87923">
        <w:t xml:space="preserve">Whilst Carmarthenshire youth support service </w:t>
      </w:r>
      <w:r w:rsidR="00E67B66" w:rsidRPr="00A87923">
        <w:t>supports look</w:t>
      </w:r>
      <w:r w:rsidR="00606FAC" w:rsidRPr="00A87923">
        <w:t>ed</w:t>
      </w:r>
      <w:r w:rsidR="00E67B66" w:rsidRPr="00A87923">
        <w:t xml:space="preserve"> after young people in Llanelli and </w:t>
      </w:r>
      <w:r w:rsidR="006431E2" w:rsidRPr="00A87923">
        <w:t>op</w:t>
      </w:r>
      <w:r w:rsidR="00606FAC" w:rsidRPr="00A87923">
        <w:t>erates</w:t>
      </w:r>
      <w:r w:rsidR="006431E2" w:rsidRPr="00A87923">
        <w:t xml:space="preserve"> </w:t>
      </w:r>
      <w:r w:rsidR="00606FAC" w:rsidRPr="00A87923">
        <w:t>Bronfenbrenner’s</w:t>
      </w:r>
      <w:r w:rsidR="006431E2" w:rsidRPr="00A87923">
        <w:t xml:space="preserve"> </w:t>
      </w:r>
      <w:r w:rsidR="00606FAC" w:rsidRPr="00A87923">
        <w:t>theory. Sometimes</w:t>
      </w:r>
      <w:r w:rsidR="00650447" w:rsidRPr="00A87923">
        <w:t xml:space="preserve"> </w:t>
      </w:r>
      <w:r w:rsidR="003E2551" w:rsidRPr="00A87923">
        <w:t>this is limited by staffing</w:t>
      </w:r>
      <w:r w:rsidR="00963BCF" w:rsidRPr="00A87923">
        <w:t xml:space="preserve">, polices and different ways of working. Often staff have high caseloads </w:t>
      </w:r>
      <w:r w:rsidR="007E17D6" w:rsidRPr="00A87923">
        <w:t xml:space="preserve">which means limited time. This means they are unable to link in with other services </w:t>
      </w:r>
      <w:r w:rsidR="00A56F94" w:rsidRPr="00A87923">
        <w:t xml:space="preserve">fully or maintain a consistent approach. </w:t>
      </w:r>
      <w:r w:rsidR="00AA514D" w:rsidRPr="00A87923">
        <w:t xml:space="preserve">Funding limits can </w:t>
      </w:r>
      <w:r w:rsidR="009B79DE" w:rsidRPr="00A87923">
        <w:t xml:space="preserve">impact how well services can work together, </w:t>
      </w:r>
      <w:r w:rsidR="009D2CBA" w:rsidRPr="00A87923">
        <w:t>t</w:t>
      </w:r>
      <w:r w:rsidR="009B79DE" w:rsidRPr="00A87923">
        <w:t xml:space="preserve">his can make </w:t>
      </w:r>
      <w:r w:rsidR="006D50EB" w:rsidRPr="00A87923">
        <w:t xml:space="preserve">joint </w:t>
      </w:r>
      <w:r w:rsidR="00021A5C" w:rsidRPr="00A87923">
        <w:t>working challenging</w:t>
      </w:r>
      <w:r w:rsidR="00936AC0" w:rsidRPr="00A87923">
        <w:t xml:space="preserve"> </w:t>
      </w:r>
      <w:r w:rsidR="006D50EB" w:rsidRPr="00A87923">
        <w:t xml:space="preserve">and </w:t>
      </w:r>
      <w:r w:rsidR="00936AC0" w:rsidRPr="00A87923">
        <w:t xml:space="preserve">often staff focus on personal development </w:t>
      </w:r>
      <w:r w:rsidR="009D2CBA" w:rsidRPr="00A87923">
        <w:t>rather than outcomes</w:t>
      </w:r>
      <w:r w:rsidR="006D50EB" w:rsidRPr="00A87923">
        <w:t>.</w:t>
      </w:r>
      <w:r w:rsidR="00740FEB" w:rsidRPr="00A87923">
        <w:t xml:space="preserve"> I conclude that </w:t>
      </w:r>
      <w:r w:rsidR="00FF3805" w:rsidRPr="00A87923">
        <w:t xml:space="preserve">while Bronfenbrenner theory </w:t>
      </w:r>
      <w:r w:rsidR="002A3BC0" w:rsidRPr="00A87923">
        <w:t xml:space="preserve">provides a beneficial framework </w:t>
      </w:r>
      <w:r w:rsidR="00473146" w:rsidRPr="00A87923">
        <w:t>it</w:t>
      </w:r>
      <w:r w:rsidR="00021A5C" w:rsidRPr="00A87923">
        <w:t xml:space="preserve"> has many</w:t>
      </w:r>
      <w:r w:rsidR="0059341E" w:rsidRPr="00A87923">
        <w:t xml:space="preserve"> barriers</w:t>
      </w:r>
      <w:r w:rsidR="00021A5C" w:rsidRPr="00A87923">
        <w:t xml:space="preserve"> </w:t>
      </w:r>
      <w:r w:rsidR="0059341E" w:rsidRPr="00A87923">
        <w:t>and is difficult to fully integrate</w:t>
      </w:r>
      <w:r w:rsidR="00F85DDF" w:rsidRPr="00A87923">
        <w:t xml:space="preserve">. </w:t>
      </w:r>
    </w:p>
    <w:p w14:paraId="233FE5F3" w14:textId="03C305FC" w:rsidR="009462ED" w:rsidRPr="00A87923" w:rsidRDefault="009462ED" w:rsidP="00326069">
      <w:r w:rsidRPr="00A87923">
        <w:t xml:space="preserve">   </w:t>
      </w:r>
    </w:p>
    <w:p w14:paraId="5273D118" w14:textId="5AFD6824" w:rsidR="00EE48D1" w:rsidRPr="00A87923" w:rsidRDefault="00EE48D1" w:rsidP="00326069">
      <w:pPr>
        <w:rPr>
          <w:b/>
          <w:bCs/>
        </w:rPr>
      </w:pPr>
    </w:p>
    <w:p w14:paraId="7545503F" w14:textId="77777777" w:rsidR="00AF620D" w:rsidRPr="00A87923" w:rsidRDefault="00AF620D" w:rsidP="00DF0B66">
      <w:pPr>
        <w:jc w:val="center"/>
        <w:rPr>
          <w:b/>
          <w:bCs/>
        </w:rPr>
      </w:pPr>
    </w:p>
    <w:p w14:paraId="53EA562D" w14:textId="77777777" w:rsidR="00A36DDA" w:rsidRPr="00A87923" w:rsidRDefault="00A36DDA" w:rsidP="00AF620D">
      <w:pPr>
        <w:jc w:val="center"/>
        <w:rPr>
          <w:b/>
          <w:bCs/>
        </w:rPr>
      </w:pPr>
    </w:p>
    <w:p w14:paraId="6C3A3332" w14:textId="77777777" w:rsidR="00A36DDA" w:rsidRPr="00A87923" w:rsidRDefault="00A36DDA" w:rsidP="00AF620D">
      <w:pPr>
        <w:jc w:val="center"/>
        <w:rPr>
          <w:b/>
          <w:bCs/>
        </w:rPr>
      </w:pPr>
    </w:p>
    <w:p w14:paraId="79C22284" w14:textId="77777777" w:rsidR="00A36DDA" w:rsidRPr="00A87923" w:rsidRDefault="00A36DDA" w:rsidP="00AF620D">
      <w:pPr>
        <w:jc w:val="center"/>
        <w:rPr>
          <w:b/>
          <w:bCs/>
        </w:rPr>
      </w:pPr>
    </w:p>
    <w:p w14:paraId="1E744761" w14:textId="77777777" w:rsidR="00A36DDA" w:rsidRPr="00A87923" w:rsidRDefault="00A36DDA" w:rsidP="00AF620D">
      <w:pPr>
        <w:jc w:val="center"/>
        <w:rPr>
          <w:b/>
          <w:bCs/>
        </w:rPr>
      </w:pPr>
    </w:p>
    <w:p w14:paraId="42A15D62" w14:textId="77777777" w:rsidR="006A499C" w:rsidRDefault="006A499C" w:rsidP="00543EC2">
      <w:pPr>
        <w:jc w:val="center"/>
        <w:rPr>
          <w:b/>
          <w:bCs/>
        </w:rPr>
      </w:pPr>
    </w:p>
    <w:p w14:paraId="611CFBB8" w14:textId="77777777" w:rsidR="006A499C" w:rsidRDefault="006A499C" w:rsidP="00543EC2">
      <w:pPr>
        <w:jc w:val="center"/>
        <w:rPr>
          <w:b/>
          <w:bCs/>
        </w:rPr>
      </w:pPr>
    </w:p>
    <w:p w14:paraId="65F67753" w14:textId="77777777" w:rsidR="006A499C" w:rsidRDefault="006A499C" w:rsidP="00543EC2">
      <w:pPr>
        <w:jc w:val="center"/>
        <w:rPr>
          <w:b/>
          <w:bCs/>
        </w:rPr>
      </w:pPr>
    </w:p>
    <w:p w14:paraId="073F94C5" w14:textId="77777777" w:rsidR="006A499C" w:rsidRDefault="006A499C" w:rsidP="00543EC2">
      <w:pPr>
        <w:jc w:val="center"/>
        <w:rPr>
          <w:b/>
          <w:bCs/>
        </w:rPr>
      </w:pPr>
    </w:p>
    <w:p w14:paraId="4A2A2AC1" w14:textId="77777777" w:rsidR="006A499C" w:rsidRDefault="006A499C" w:rsidP="00543EC2">
      <w:pPr>
        <w:jc w:val="center"/>
        <w:rPr>
          <w:b/>
          <w:bCs/>
        </w:rPr>
      </w:pPr>
    </w:p>
    <w:p w14:paraId="60D554FF" w14:textId="77777777" w:rsidR="006A499C" w:rsidRDefault="006A499C" w:rsidP="00543EC2">
      <w:pPr>
        <w:jc w:val="center"/>
        <w:rPr>
          <w:b/>
          <w:bCs/>
        </w:rPr>
      </w:pPr>
    </w:p>
    <w:p w14:paraId="481DE97C" w14:textId="77777777" w:rsidR="006A499C" w:rsidRDefault="006A499C" w:rsidP="00543EC2">
      <w:pPr>
        <w:jc w:val="center"/>
        <w:rPr>
          <w:b/>
          <w:bCs/>
        </w:rPr>
      </w:pPr>
    </w:p>
    <w:p w14:paraId="2D96A44F" w14:textId="77777777" w:rsidR="006A499C" w:rsidRDefault="006A499C" w:rsidP="00543EC2">
      <w:pPr>
        <w:jc w:val="center"/>
        <w:rPr>
          <w:b/>
          <w:bCs/>
        </w:rPr>
      </w:pPr>
    </w:p>
    <w:p w14:paraId="0C348427" w14:textId="2CB8A512" w:rsidR="00AF620D" w:rsidRPr="00A87923" w:rsidRDefault="00AF620D" w:rsidP="00543EC2">
      <w:pPr>
        <w:jc w:val="center"/>
        <w:rPr>
          <w:b/>
          <w:bCs/>
        </w:rPr>
      </w:pPr>
      <w:r w:rsidRPr="00A87923">
        <w:rPr>
          <w:b/>
          <w:bCs/>
        </w:rPr>
        <w:t>In depth analysis of a group session with young people.</w:t>
      </w:r>
    </w:p>
    <w:p w14:paraId="55BE94C6" w14:textId="77777777" w:rsidR="00AF620D" w:rsidRPr="00A87923" w:rsidRDefault="00AF620D" w:rsidP="00AF620D">
      <w:pPr>
        <w:jc w:val="center"/>
        <w:rPr>
          <w:b/>
          <w:bCs/>
        </w:rPr>
      </w:pPr>
      <w:r w:rsidRPr="00A87923">
        <w:rPr>
          <w:b/>
          <w:bCs/>
        </w:rPr>
        <w:t>VR knife crime intervention.</w:t>
      </w:r>
    </w:p>
    <w:p w14:paraId="0B5E4A26" w14:textId="77777777" w:rsidR="00AF620D" w:rsidRPr="00A87923" w:rsidRDefault="00AF620D" w:rsidP="00AF620D">
      <w:pPr>
        <w:rPr>
          <w:b/>
          <w:bCs/>
        </w:rPr>
      </w:pPr>
    </w:p>
    <w:p w14:paraId="3B4F3B98" w14:textId="77777777" w:rsidR="00AF620D" w:rsidRPr="00A87923" w:rsidRDefault="00AF620D" w:rsidP="00AF620D">
      <w:r w:rsidRPr="00A87923">
        <w:t>The session took place in a local youth club with three young people aged 16-17 years. One young person out of the group is looked after by the local authority and another young person has been exposed to domestic violence. The groups intervention was focused on knife crime to deter young people from carrying or using weapons. The aim being to prevent offending and have discussions around the cause of violence. The session lasted forty-five minutes and included an ice breaker activity to establish and build rapport to encourage the young people to participate. Firstly, I created a safe space, I explained to the group what we would be doing and the trigger warnings that the simulation features realistic scenarios involving weapons, peer pressure, and lots of shouting. I made clear that they can remove their headsets at any point or put up their hand if they feel triggered by what is being shown. One person out of the group appeared apprehensive to begin with I gently reassured her, and she calmed. They were ready to begin the intervention. All three out of the group completed the intervention, with one commenting ‘That was powerful.’</w:t>
      </w:r>
    </w:p>
    <w:p w14:paraId="69ADFB00" w14:textId="77777777" w:rsidR="00AF620D" w:rsidRPr="00A87923" w:rsidRDefault="00AF620D" w:rsidP="00AF620D"/>
    <w:p w14:paraId="52832576" w14:textId="77777777" w:rsidR="00AF620D" w:rsidRPr="00A87923" w:rsidRDefault="00AF620D" w:rsidP="00AF620D">
      <w:pPr>
        <w:rPr>
          <w:b/>
          <w:bCs/>
        </w:rPr>
      </w:pPr>
      <w:r w:rsidRPr="00A87923">
        <w:rPr>
          <w:b/>
          <w:bCs/>
        </w:rPr>
        <w:t xml:space="preserve">Group development </w:t>
      </w:r>
    </w:p>
    <w:p w14:paraId="0C410061" w14:textId="7A5BEA26" w:rsidR="00AF620D" w:rsidRPr="00A87923" w:rsidRDefault="00AF620D" w:rsidP="00AF620D">
      <w:r w:rsidRPr="00A87923">
        <w:t>The session can be analysed through the social cognitive learning theory. Albert Bandura states, ‘violent behaviour is a learned response from a young person’s environment, peers and social media</w:t>
      </w:r>
      <w:r w:rsidR="00A10762" w:rsidRPr="00A87923">
        <w:t xml:space="preserve">’ </w:t>
      </w:r>
      <w:r w:rsidR="00526594" w:rsidRPr="00A87923">
        <w:t>(Bandura</w:t>
      </w:r>
      <w:r w:rsidR="00503898" w:rsidRPr="00A87923">
        <w:t>,</w:t>
      </w:r>
      <w:r w:rsidR="00526594" w:rsidRPr="00A87923">
        <w:t xml:space="preserve"> 1977).</w:t>
      </w:r>
      <w:r w:rsidRPr="00A87923">
        <w:t xml:space="preserve"> I agree with this statement as young people learn behaviours, attitudes, and emotional resilience by observing others.</w:t>
      </w:r>
      <w:r w:rsidR="00146D25" w:rsidRPr="00A87923">
        <w:t xml:space="preserve"> A study by Hurd et al</w:t>
      </w:r>
      <w:r w:rsidR="00AD6AF2" w:rsidRPr="00A87923">
        <w:t xml:space="preserve">. (2007) established that when adolescents encounter supportive </w:t>
      </w:r>
      <w:r w:rsidR="00C84DA9" w:rsidRPr="00A87923">
        <w:t>adult role models</w:t>
      </w:r>
      <w:r w:rsidR="00003C18" w:rsidRPr="00A87923">
        <w:t>, they actively observe their behaviours, which directly enhances their social-emotion</w:t>
      </w:r>
      <w:r w:rsidR="00B25A4D" w:rsidRPr="00A87923">
        <w:t>al outcomes and safety</w:t>
      </w:r>
      <w:r w:rsidR="00A152A8" w:rsidRPr="00A87923">
        <w:t xml:space="preserve">. </w:t>
      </w:r>
      <w:r w:rsidRPr="00A87923">
        <w:t xml:space="preserve">This is evidential as one of the young people in the group has witnessed domestic violence as a child and has recently left an abusive relationship herself. The VR intervention acts as a controlled modelling environment. In real life youth observe negative models, carrying knives for protection or status. </w:t>
      </w:r>
      <w:r w:rsidR="008036A8" w:rsidRPr="00A87923">
        <w:t>A research study by the university of Bristol in 2026</w:t>
      </w:r>
      <w:r w:rsidR="008B4895" w:rsidRPr="00A87923">
        <w:t xml:space="preserve"> shows a national analysis of child knife fatalities found </w:t>
      </w:r>
      <w:r w:rsidR="00EB73E9" w:rsidRPr="00A87923">
        <w:t xml:space="preserve">that the average age of a youth stabbing is 14 years old. </w:t>
      </w:r>
      <w:r w:rsidR="00CC7CFC" w:rsidRPr="00A87923">
        <w:t xml:space="preserve">A systemic review of UK data indicates that gender and ethnicity are frequently </w:t>
      </w:r>
      <w:r w:rsidR="005622AC" w:rsidRPr="00A87923">
        <w:t xml:space="preserve">overemphasised by media instead of structural inequalities </w:t>
      </w:r>
      <w:r w:rsidR="00B12416" w:rsidRPr="00A87923">
        <w:t>and</w:t>
      </w:r>
      <w:r w:rsidR="005622AC" w:rsidRPr="00A87923">
        <w:t xml:space="preserve"> A</w:t>
      </w:r>
      <w:r w:rsidR="00A60B8D" w:rsidRPr="00A87923">
        <w:t>dverse childhood experiences serve as the primary foundational risk factors</w:t>
      </w:r>
      <w:r w:rsidR="00B662A1" w:rsidRPr="00A87923">
        <w:t xml:space="preserve"> (UCL Discovery, 2020)</w:t>
      </w:r>
      <w:r w:rsidR="0053259B" w:rsidRPr="00A87923">
        <w:t xml:space="preserve">. </w:t>
      </w:r>
      <w:r w:rsidRPr="00A87923">
        <w:t xml:space="preserve">In the VR intervention when the young person chooses to hide the knife and then attack it shows the avatar getting stabbed. This links to Bandura, he argues that we do not have to experience a punishment to learn from it, we learn by watching it happen to others. The group experience vicarious punishment by seeing the offending behaviour which leads to catastrophe. Which reduces the likelihood that the group will imitate that behaviour in the real world. </w:t>
      </w:r>
      <w:r w:rsidR="00581F1E" w:rsidRPr="00A87923">
        <w:t xml:space="preserve">Research by </w:t>
      </w:r>
      <w:r w:rsidR="00143DEC" w:rsidRPr="00A87923">
        <w:t xml:space="preserve">Gwata et al. (2004) demonstrates that systemic </w:t>
      </w:r>
      <w:r w:rsidR="00197A95" w:rsidRPr="00A87923">
        <w:t>failures in mental health systems and community safety directly ex</w:t>
      </w:r>
      <w:r w:rsidR="00B73133" w:rsidRPr="00A87923">
        <w:t xml:space="preserve">acerbate the anxieties of youth, causing them to carry bladed weapons out of a perceived </w:t>
      </w:r>
      <w:r w:rsidR="00DD623D" w:rsidRPr="00A87923">
        <w:t>defence</w:t>
      </w:r>
      <w:r w:rsidR="00236CAD" w:rsidRPr="00A87923">
        <w:t xml:space="preserve"> need for self-protection rather that explicit malicious intent. </w:t>
      </w:r>
      <w:r w:rsidRPr="00A87923">
        <w:t xml:space="preserve">Social cognitive theory deters negative behaviour and strongly aligns with non-punitive and rejects actual physical or retribution. I strongly agree with this as Bandura advocates for altering internal cognitive processing which links to my planned Knife crime intervention. </w:t>
      </w:r>
    </w:p>
    <w:p w14:paraId="0FECEE93" w14:textId="33F869CE" w:rsidR="00AF620D" w:rsidRPr="00A87923" w:rsidRDefault="00AF620D" w:rsidP="00AF620D">
      <w:r w:rsidRPr="00A87923">
        <w:t>To conclude this knife crime intervention aligned strongly with National occupational standards for example it served as a trauma informed hook</w:t>
      </w:r>
      <w:r w:rsidR="003404F4" w:rsidRPr="00A87923">
        <w:t xml:space="preserve"> and </w:t>
      </w:r>
      <w:r w:rsidR="00960B42" w:rsidRPr="00A87923">
        <w:t>supported</w:t>
      </w:r>
      <w:r w:rsidR="003404F4" w:rsidRPr="00A87923">
        <w:t xml:space="preserve"> the young people to make informed choices</w:t>
      </w:r>
      <w:r w:rsidR="00D16A5B" w:rsidRPr="00A87923">
        <w:t xml:space="preserve">. </w:t>
      </w:r>
      <w:r w:rsidR="0000747A" w:rsidRPr="00A87923">
        <w:t xml:space="preserve">It looked an </w:t>
      </w:r>
      <w:r w:rsidR="007724A0" w:rsidRPr="00A87923">
        <w:t>identifying factor</w:t>
      </w:r>
      <w:r w:rsidR="0000747A" w:rsidRPr="00A87923">
        <w:t xml:space="preserve"> </w:t>
      </w:r>
      <w:r w:rsidR="00797080" w:rsidRPr="00A87923">
        <w:t xml:space="preserve">that place a young person at risk and recognising signs of harm, </w:t>
      </w:r>
      <w:r w:rsidR="00A152A8" w:rsidRPr="00A87923">
        <w:t>exploitation,</w:t>
      </w:r>
      <w:r w:rsidR="00797080" w:rsidRPr="00A87923">
        <w:t xml:space="preserve"> and gang involvement</w:t>
      </w:r>
      <w:r w:rsidR="00834912" w:rsidRPr="00A87923">
        <w:t xml:space="preserve">. </w:t>
      </w:r>
      <w:r w:rsidRPr="00A87923">
        <w:t xml:space="preserve">I used different methods to </w:t>
      </w:r>
      <w:r w:rsidR="009C008C" w:rsidRPr="00A87923">
        <w:t xml:space="preserve">communicate and </w:t>
      </w:r>
      <w:r w:rsidRPr="00A87923">
        <w:t>engage the young people</w:t>
      </w:r>
      <w:r w:rsidR="00F5404F" w:rsidRPr="00A87923">
        <w:t xml:space="preserve"> in discussions about the causes and consequences of knife crime</w:t>
      </w:r>
      <w:r w:rsidR="008C2443" w:rsidRPr="00A87923">
        <w:t>,</w:t>
      </w:r>
      <w:r w:rsidRPr="00A87923">
        <w:t xml:space="preserve"> whilst respecting their background and interests. I ensured I give the decision making to the group to allow them choice to take part whilst empowering them. </w:t>
      </w:r>
      <w:r w:rsidR="00800228" w:rsidRPr="00A87923">
        <w:t xml:space="preserve">This intervention also promoted inclusion </w:t>
      </w:r>
      <w:r w:rsidR="00AF19F5" w:rsidRPr="00A87923">
        <w:t xml:space="preserve">and supported their personal and social development. </w:t>
      </w:r>
      <w:r w:rsidRPr="00A87923">
        <w:t xml:space="preserve">Allowing them to recognise triggers, </w:t>
      </w:r>
      <w:r w:rsidRPr="00A87923">
        <w:lastRenderedPageBreak/>
        <w:t xml:space="preserve">build personal resilience and deescalate situations they may find themselves in. This also supports principles and framework from the youth justice board. The intervention developed knowledge, skills in assessing risks and allowed me to engage with the young people to safeguard, prevent and was an effective intervention in relation to knife crime and youth violence. </w:t>
      </w:r>
    </w:p>
    <w:p w14:paraId="1795CC87" w14:textId="77777777" w:rsidR="008A63A4" w:rsidRPr="00A87923" w:rsidRDefault="008A63A4" w:rsidP="005B274B">
      <w:pPr>
        <w:jc w:val="center"/>
        <w:rPr>
          <w:b/>
          <w:bCs/>
        </w:rPr>
      </w:pPr>
    </w:p>
    <w:p w14:paraId="5A722122" w14:textId="77777777" w:rsidR="00C07B9E" w:rsidRPr="00A87923" w:rsidRDefault="00C07B9E" w:rsidP="005B274B">
      <w:pPr>
        <w:jc w:val="center"/>
        <w:rPr>
          <w:b/>
          <w:bCs/>
        </w:rPr>
      </w:pPr>
    </w:p>
    <w:p w14:paraId="01CE21D6" w14:textId="77777777" w:rsidR="00C07B9E" w:rsidRPr="00A87923" w:rsidRDefault="00C07B9E" w:rsidP="005B274B">
      <w:pPr>
        <w:jc w:val="center"/>
        <w:rPr>
          <w:b/>
          <w:bCs/>
        </w:rPr>
      </w:pPr>
    </w:p>
    <w:p w14:paraId="56FCB954" w14:textId="77777777" w:rsidR="00C07B9E" w:rsidRPr="00A87923" w:rsidRDefault="00C07B9E" w:rsidP="005B274B">
      <w:pPr>
        <w:jc w:val="center"/>
        <w:rPr>
          <w:b/>
          <w:bCs/>
        </w:rPr>
      </w:pPr>
    </w:p>
    <w:p w14:paraId="44403CE6" w14:textId="77777777" w:rsidR="00F83417" w:rsidRPr="00A87923" w:rsidRDefault="00F83417" w:rsidP="005B274B">
      <w:pPr>
        <w:jc w:val="center"/>
        <w:rPr>
          <w:b/>
          <w:bCs/>
        </w:rPr>
      </w:pPr>
    </w:p>
    <w:p w14:paraId="77EB1DF6" w14:textId="77777777" w:rsidR="006A499C" w:rsidRDefault="006A499C" w:rsidP="00854D61">
      <w:pPr>
        <w:rPr>
          <w:b/>
          <w:bCs/>
        </w:rPr>
      </w:pPr>
    </w:p>
    <w:p w14:paraId="421C4045" w14:textId="77777777" w:rsidR="006A499C" w:rsidRDefault="006A499C" w:rsidP="00854D61">
      <w:pPr>
        <w:rPr>
          <w:b/>
          <w:bCs/>
        </w:rPr>
      </w:pPr>
    </w:p>
    <w:p w14:paraId="65ABF727" w14:textId="77777777" w:rsidR="006A499C" w:rsidRDefault="006A499C" w:rsidP="00854D61">
      <w:pPr>
        <w:rPr>
          <w:b/>
          <w:bCs/>
        </w:rPr>
      </w:pPr>
    </w:p>
    <w:p w14:paraId="4B39052A" w14:textId="77777777" w:rsidR="006A499C" w:rsidRDefault="006A499C" w:rsidP="00854D61">
      <w:pPr>
        <w:rPr>
          <w:b/>
          <w:bCs/>
        </w:rPr>
      </w:pPr>
    </w:p>
    <w:p w14:paraId="2B10193B" w14:textId="77777777" w:rsidR="006A499C" w:rsidRDefault="006A499C" w:rsidP="00854D61">
      <w:pPr>
        <w:rPr>
          <w:b/>
          <w:bCs/>
        </w:rPr>
      </w:pPr>
    </w:p>
    <w:p w14:paraId="018E31AB" w14:textId="77777777" w:rsidR="006A499C" w:rsidRDefault="006A499C" w:rsidP="00854D61">
      <w:pPr>
        <w:rPr>
          <w:b/>
          <w:bCs/>
        </w:rPr>
      </w:pPr>
    </w:p>
    <w:p w14:paraId="6A97FABA" w14:textId="77777777" w:rsidR="006A499C" w:rsidRDefault="006A499C" w:rsidP="00854D61">
      <w:pPr>
        <w:rPr>
          <w:b/>
          <w:bCs/>
        </w:rPr>
      </w:pPr>
    </w:p>
    <w:p w14:paraId="724B29E5" w14:textId="77777777" w:rsidR="006A499C" w:rsidRDefault="006A499C" w:rsidP="00854D61">
      <w:pPr>
        <w:rPr>
          <w:b/>
          <w:bCs/>
        </w:rPr>
      </w:pPr>
    </w:p>
    <w:p w14:paraId="52839379" w14:textId="77777777" w:rsidR="006A499C" w:rsidRDefault="006A499C" w:rsidP="00854D61">
      <w:pPr>
        <w:rPr>
          <w:b/>
          <w:bCs/>
        </w:rPr>
      </w:pPr>
    </w:p>
    <w:p w14:paraId="28AF1BD8" w14:textId="77777777" w:rsidR="006A499C" w:rsidRDefault="006A499C" w:rsidP="00854D61">
      <w:pPr>
        <w:rPr>
          <w:b/>
          <w:bCs/>
        </w:rPr>
      </w:pPr>
    </w:p>
    <w:p w14:paraId="0AAC3CA1" w14:textId="77777777" w:rsidR="006A499C" w:rsidRDefault="006A499C" w:rsidP="00854D61">
      <w:pPr>
        <w:rPr>
          <w:b/>
          <w:bCs/>
        </w:rPr>
      </w:pPr>
    </w:p>
    <w:p w14:paraId="3DE42776" w14:textId="77777777" w:rsidR="006A499C" w:rsidRDefault="006A499C" w:rsidP="00854D61">
      <w:pPr>
        <w:rPr>
          <w:b/>
          <w:bCs/>
        </w:rPr>
      </w:pPr>
    </w:p>
    <w:p w14:paraId="1EE15DFD" w14:textId="77777777" w:rsidR="006A499C" w:rsidRDefault="006A499C" w:rsidP="00854D61">
      <w:pPr>
        <w:rPr>
          <w:b/>
          <w:bCs/>
        </w:rPr>
      </w:pPr>
    </w:p>
    <w:p w14:paraId="06E88D4A" w14:textId="77777777" w:rsidR="006A499C" w:rsidRDefault="006A499C" w:rsidP="00854D61">
      <w:pPr>
        <w:rPr>
          <w:b/>
          <w:bCs/>
        </w:rPr>
      </w:pPr>
    </w:p>
    <w:p w14:paraId="4D2252CC" w14:textId="77777777" w:rsidR="006A499C" w:rsidRDefault="006A499C" w:rsidP="00854D61">
      <w:pPr>
        <w:rPr>
          <w:b/>
          <w:bCs/>
        </w:rPr>
      </w:pPr>
    </w:p>
    <w:p w14:paraId="0049FD78" w14:textId="77777777" w:rsidR="006A499C" w:rsidRDefault="006A499C" w:rsidP="00854D61">
      <w:pPr>
        <w:rPr>
          <w:b/>
          <w:bCs/>
        </w:rPr>
      </w:pPr>
    </w:p>
    <w:p w14:paraId="2276E08A" w14:textId="77777777" w:rsidR="006A499C" w:rsidRDefault="006A499C" w:rsidP="00854D61">
      <w:pPr>
        <w:rPr>
          <w:b/>
          <w:bCs/>
        </w:rPr>
      </w:pPr>
    </w:p>
    <w:p w14:paraId="5F883683" w14:textId="77777777" w:rsidR="006A499C" w:rsidRDefault="006A499C" w:rsidP="00854D61">
      <w:pPr>
        <w:rPr>
          <w:b/>
          <w:bCs/>
        </w:rPr>
      </w:pPr>
    </w:p>
    <w:p w14:paraId="26130A94" w14:textId="77777777" w:rsidR="006A499C" w:rsidRDefault="006A499C" w:rsidP="00854D61">
      <w:pPr>
        <w:rPr>
          <w:b/>
          <w:bCs/>
        </w:rPr>
      </w:pPr>
    </w:p>
    <w:p w14:paraId="1347F077" w14:textId="77777777" w:rsidR="006A499C" w:rsidRDefault="006A499C" w:rsidP="00854D61">
      <w:pPr>
        <w:rPr>
          <w:b/>
          <w:bCs/>
        </w:rPr>
      </w:pPr>
    </w:p>
    <w:p w14:paraId="5050E470" w14:textId="77777777" w:rsidR="006A499C" w:rsidRDefault="006A499C" w:rsidP="00854D61">
      <w:pPr>
        <w:rPr>
          <w:b/>
          <w:bCs/>
        </w:rPr>
      </w:pPr>
    </w:p>
    <w:p w14:paraId="404ED920" w14:textId="77777777" w:rsidR="006A499C" w:rsidRDefault="006A499C" w:rsidP="00854D61">
      <w:pPr>
        <w:rPr>
          <w:b/>
          <w:bCs/>
        </w:rPr>
      </w:pPr>
    </w:p>
    <w:p w14:paraId="2C509FD1" w14:textId="77777777" w:rsidR="006A499C" w:rsidRDefault="006A499C" w:rsidP="00854D61">
      <w:pPr>
        <w:rPr>
          <w:b/>
          <w:bCs/>
        </w:rPr>
      </w:pPr>
    </w:p>
    <w:p w14:paraId="75625F42" w14:textId="77777777" w:rsidR="006A499C" w:rsidRDefault="006A499C" w:rsidP="00854D61">
      <w:pPr>
        <w:rPr>
          <w:b/>
          <w:bCs/>
        </w:rPr>
      </w:pPr>
    </w:p>
    <w:p w14:paraId="02996D1A" w14:textId="77777777" w:rsidR="006A499C" w:rsidRDefault="006A499C" w:rsidP="00854D61">
      <w:pPr>
        <w:rPr>
          <w:b/>
          <w:bCs/>
        </w:rPr>
      </w:pPr>
    </w:p>
    <w:p w14:paraId="08268C0B" w14:textId="59ED606F" w:rsidR="005B274B" w:rsidRPr="00A87923" w:rsidRDefault="005B274B" w:rsidP="00854D61">
      <w:pPr>
        <w:rPr>
          <w:b/>
          <w:bCs/>
        </w:rPr>
      </w:pPr>
      <w:r w:rsidRPr="00A87923">
        <w:rPr>
          <w:b/>
          <w:bCs/>
        </w:rPr>
        <w:lastRenderedPageBreak/>
        <w:t>Professional Development Plan</w:t>
      </w:r>
    </w:p>
    <w:p w14:paraId="5F761CC6" w14:textId="77777777" w:rsidR="005B274B" w:rsidRPr="00A87923" w:rsidRDefault="005B274B" w:rsidP="005B274B">
      <w:r w:rsidRPr="00A87923">
        <w:rPr>
          <w:b/>
          <w:bCs/>
        </w:rPr>
        <w:t xml:space="preserve">Placement: </w:t>
      </w:r>
      <w:r w:rsidRPr="00A87923">
        <w:t>Carmarthenshire Youth Justice Team</w:t>
      </w:r>
    </w:p>
    <w:p w14:paraId="513ACEC4" w14:textId="77777777" w:rsidR="005B274B" w:rsidRPr="00A87923" w:rsidRDefault="005B274B" w:rsidP="005B274B">
      <w:r w:rsidRPr="00A87923">
        <w:rPr>
          <w:b/>
          <w:bCs/>
        </w:rPr>
        <w:t>Role</w:t>
      </w:r>
      <w:r w:rsidRPr="00A87923">
        <w:t>: Youth worker (Youth Justice)</w:t>
      </w:r>
    </w:p>
    <w:p w14:paraId="581B1230" w14:textId="77777777" w:rsidR="005B274B" w:rsidRPr="00A87923" w:rsidRDefault="005B274B" w:rsidP="005B274B">
      <w:pPr>
        <w:rPr>
          <w:b/>
          <w:bCs/>
        </w:rPr>
      </w:pPr>
      <w:r w:rsidRPr="00A87923">
        <w:rPr>
          <w:b/>
          <w:bCs/>
        </w:rPr>
        <w:t>Aim</w:t>
      </w:r>
    </w:p>
    <w:p w14:paraId="2195A53D" w14:textId="52D6F2B6" w:rsidR="005B274B" w:rsidRPr="00A87923" w:rsidRDefault="005B274B" w:rsidP="005B274B">
      <w:r w:rsidRPr="00A87923">
        <w:t xml:space="preserve">To develop Knowledge of the Youth Justice system in Wales and the role of youth workers within the service. This plan aligns with youth work principles in Wales and supports the needs of young people. My role is to support young people from the ages of 8-18 in their personal, social, </w:t>
      </w:r>
      <w:r w:rsidR="00A152A8" w:rsidRPr="00A87923">
        <w:t>educational,</w:t>
      </w:r>
      <w:r w:rsidRPr="00A87923">
        <w:t xml:space="preserve"> and emotional development. My plan aims to enhance my effectiveness as a practitioner and improve outcomes for young people. </w:t>
      </w:r>
    </w:p>
    <w:p w14:paraId="528FA47C" w14:textId="77777777" w:rsidR="00B15B7A" w:rsidRPr="00A87923" w:rsidRDefault="00B15B7A" w:rsidP="005B274B"/>
    <w:p w14:paraId="3159291B" w14:textId="77777777" w:rsidR="002F7123" w:rsidRPr="00A87923" w:rsidRDefault="005B274B" w:rsidP="002F7123">
      <w:pPr>
        <w:keepNext/>
        <w:keepLines/>
        <w:spacing w:before="240" w:after="0"/>
        <w:outlineLvl w:val="0"/>
        <w:rPr>
          <w:rFonts w:ascii="Arial" w:eastAsia="DengXian Light" w:hAnsi="Arial" w:cs="Arial"/>
          <w:b/>
          <w:bCs/>
          <w:lang w:val="en-US"/>
        </w:rPr>
      </w:pPr>
      <w:r w:rsidRPr="00A87923">
        <w:t>‘People desist from crime when they develop a coherent and positive sense of self’ (Shadd Maruna)</w:t>
      </w:r>
      <w:r w:rsidR="002F7123" w:rsidRPr="00A87923">
        <w:rPr>
          <w:rFonts w:ascii="Arial" w:eastAsia="DengXian Light" w:hAnsi="Arial" w:cs="Arial"/>
          <w:b/>
          <w:bCs/>
          <w:lang w:val="en-US"/>
        </w:rPr>
        <w:t xml:space="preserve"> </w:t>
      </w:r>
    </w:p>
    <w:p w14:paraId="4CDE0F82" w14:textId="3E67DB69" w:rsidR="002F7123" w:rsidRPr="00A87923" w:rsidRDefault="002F7123" w:rsidP="002F7123">
      <w:pPr>
        <w:keepNext/>
        <w:keepLines/>
        <w:spacing w:before="240" w:after="0"/>
        <w:outlineLvl w:val="0"/>
        <w:rPr>
          <w:rFonts w:ascii="Arial" w:eastAsia="DengXian Light" w:hAnsi="Arial" w:cs="Arial"/>
          <w:b/>
          <w:bCs/>
          <w:lang w:val="en-US"/>
        </w:rPr>
      </w:pPr>
      <w:r w:rsidRPr="00A87923">
        <w:rPr>
          <w:rFonts w:ascii="Arial" w:eastAsia="DengXian Light" w:hAnsi="Arial" w:cs="Arial"/>
          <w:b/>
          <w:bCs/>
          <w:lang w:val="en-US"/>
        </w:rPr>
        <w:t xml:space="preserve">Professional Development Plan </w:t>
      </w:r>
    </w:p>
    <w:p w14:paraId="7E05C3F1" w14:textId="77777777" w:rsidR="002F7123" w:rsidRPr="00A87923" w:rsidRDefault="002F7123" w:rsidP="002F7123">
      <w:pPr>
        <w:spacing w:after="0" w:line="240" w:lineRule="auto"/>
        <w:jc w:val="both"/>
        <w:rPr>
          <w:rFonts w:ascii="Arial" w:eastAsia="Calibri" w:hAnsi="Arial" w:cs="Arial"/>
          <w:bCs/>
          <w:iCs/>
          <w:lang w:val="en-US"/>
        </w:rPr>
      </w:pPr>
    </w:p>
    <w:p w14:paraId="3E3AECF6" w14:textId="77777777" w:rsidR="002F7123" w:rsidRPr="00A87923" w:rsidRDefault="002F7123" w:rsidP="002F7123">
      <w:pPr>
        <w:spacing w:after="0" w:line="240" w:lineRule="auto"/>
        <w:jc w:val="both"/>
        <w:rPr>
          <w:rFonts w:ascii="Arial" w:eastAsia="Arial" w:hAnsi="Arial" w:cs="Arial"/>
          <w:color w:val="000000" w:themeColor="text1"/>
          <w:lang w:val="en-US" w:eastAsia="zh-CN"/>
        </w:rPr>
      </w:pP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440"/>
        <w:gridCol w:w="2280"/>
        <w:gridCol w:w="1980"/>
        <w:gridCol w:w="1935"/>
        <w:gridCol w:w="2475"/>
        <w:gridCol w:w="1935"/>
        <w:gridCol w:w="1800"/>
      </w:tblGrid>
      <w:tr w:rsidR="002F7123" w:rsidRPr="00A87923" w14:paraId="2AC27251" w14:textId="77777777">
        <w:trPr>
          <w:trHeight w:val="300"/>
        </w:trPr>
        <w:tc>
          <w:tcPr>
            <w:tcW w:w="144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5A16F4F" w14:textId="77777777" w:rsidR="002F7123" w:rsidRPr="00A87923" w:rsidRDefault="002F7123">
            <w:pPr>
              <w:spacing w:after="200" w:line="276" w:lineRule="auto"/>
              <w:jc w:val="both"/>
              <w:rPr>
                <w:rFonts w:ascii="Arial" w:eastAsia="Arial" w:hAnsi="Arial" w:cs="Arial"/>
              </w:rPr>
            </w:pPr>
          </w:p>
        </w:tc>
        <w:tc>
          <w:tcPr>
            <w:tcW w:w="22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D3810A6" w14:textId="77777777" w:rsidR="002F7123" w:rsidRPr="00A87923" w:rsidRDefault="002F7123">
            <w:pPr>
              <w:spacing w:after="200" w:line="276" w:lineRule="auto"/>
              <w:rPr>
                <w:rFonts w:ascii="Arial" w:eastAsia="Arial" w:hAnsi="Arial" w:cs="Arial"/>
                <w:b/>
                <w:bCs/>
              </w:rPr>
            </w:pPr>
            <w:r w:rsidRPr="00A87923">
              <w:rPr>
                <w:rFonts w:ascii="Arial" w:eastAsia="Arial" w:hAnsi="Arial" w:cs="Arial"/>
                <w:b/>
                <w:bCs/>
                <w:lang w:val="en-US"/>
              </w:rPr>
              <w:t>1. Work with Young People in accordance with the 5 pillars of Principles and Purposes of Youth Work in Wales (YWWRG, 2018) (Educative, Expressive, Participative, Inclusive, Empowering).</w:t>
            </w:r>
          </w:p>
        </w:tc>
        <w:tc>
          <w:tcPr>
            <w:tcW w:w="19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AE3A052" w14:textId="77777777" w:rsidR="002F7123" w:rsidRPr="00A87923" w:rsidRDefault="002F7123">
            <w:pPr>
              <w:spacing w:after="200" w:line="276" w:lineRule="auto"/>
              <w:rPr>
                <w:rFonts w:ascii="Arial" w:eastAsia="Arial" w:hAnsi="Arial" w:cs="Arial"/>
                <w:b/>
                <w:bCs/>
              </w:rPr>
            </w:pPr>
            <w:r w:rsidRPr="00A87923">
              <w:rPr>
                <w:rFonts w:ascii="Arial" w:eastAsia="Arial" w:hAnsi="Arial" w:cs="Arial"/>
                <w:b/>
                <w:bCs/>
                <w:lang w:val="en-US"/>
              </w:rPr>
              <w:t>2. Facilitate learning and development of young people through planning and implementing learning activities in youth work</w:t>
            </w:r>
          </w:p>
          <w:p w14:paraId="098A58D6" w14:textId="77777777" w:rsidR="002F7123" w:rsidRPr="00A87923" w:rsidRDefault="002F7123">
            <w:pPr>
              <w:spacing w:after="200" w:line="276" w:lineRule="auto"/>
              <w:rPr>
                <w:rFonts w:ascii="Arial" w:eastAsia="Arial" w:hAnsi="Arial" w:cs="Arial"/>
              </w:rPr>
            </w:pP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B7EC4B7" w14:textId="77777777" w:rsidR="002F7123" w:rsidRPr="00A87923" w:rsidRDefault="002F7123">
            <w:pPr>
              <w:spacing w:after="200" w:line="276" w:lineRule="auto"/>
              <w:rPr>
                <w:rFonts w:ascii="Arial" w:eastAsia="Arial" w:hAnsi="Arial" w:cs="Arial"/>
                <w:b/>
                <w:bCs/>
              </w:rPr>
            </w:pPr>
            <w:r w:rsidRPr="00A87923">
              <w:rPr>
                <w:rFonts w:ascii="Arial" w:eastAsia="Arial" w:hAnsi="Arial" w:cs="Arial"/>
                <w:b/>
                <w:bCs/>
                <w:lang w:val="en-US"/>
              </w:rPr>
              <w:t>3. Actively demonstrate commitment to inclusion, equity and young people’s interests and health and wellbeing.</w:t>
            </w:r>
          </w:p>
        </w:tc>
        <w:tc>
          <w:tcPr>
            <w:tcW w:w="247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94D5215" w14:textId="77777777" w:rsidR="002F7123" w:rsidRPr="00A87923" w:rsidRDefault="002F7123">
            <w:pPr>
              <w:spacing w:after="200" w:line="276" w:lineRule="auto"/>
              <w:rPr>
                <w:rFonts w:ascii="Arial" w:eastAsia="Arial" w:hAnsi="Arial" w:cs="Arial"/>
                <w:b/>
                <w:bCs/>
              </w:rPr>
            </w:pPr>
            <w:r w:rsidRPr="00A87923">
              <w:rPr>
                <w:rFonts w:ascii="Arial" w:eastAsia="Arial" w:hAnsi="Arial" w:cs="Arial"/>
                <w:b/>
                <w:bCs/>
                <w:lang w:val="en-US"/>
              </w:rPr>
              <w:t>4. Plan and implement strategy and youth work activities for young people</w:t>
            </w: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652D2E8" w14:textId="77777777" w:rsidR="002F7123" w:rsidRPr="00A87923" w:rsidRDefault="002F7123">
            <w:pPr>
              <w:spacing w:line="276" w:lineRule="auto"/>
              <w:rPr>
                <w:rFonts w:ascii="Arial" w:eastAsia="Arial" w:hAnsi="Arial" w:cs="Arial"/>
                <w:b/>
                <w:bCs/>
                <w:lang w:val="en-US"/>
              </w:rPr>
            </w:pPr>
            <w:r w:rsidRPr="00A87923">
              <w:rPr>
                <w:rFonts w:ascii="Arial" w:eastAsia="Arial" w:hAnsi="Arial" w:cs="Arial"/>
                <w:b/>
                <w:bCs/>
                <w:lang w:val="en-US"/>
              </w:rPr>
              <w:t>5. Develop, lead and manage self and others</w:t>
            </w:r>
          </w:p>
        </w:tc>
        <w:tc>
          <w:tcPr>
            <w:tcW w:w="180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27201F9" w14:textId="77777777" w:rsidR="002F7123" w:rsidRPr="00A87923" w:rsidRDefault="002F7123">
            <w:pPr>
              <w:spacing w:line="276" w:lineRule="auto"/>
              <w:rPr>
                <w:rFonts w:ascii="Arial" w:eastAsia="Arial" w:hAnsi="Arial" w:cs="Arial"/>
                <w:b/>
                <w:bCs/>
              </w:rPr>
            </w:pPr>
            <w:r w:rsidRPr="00A87923">
              <w:rPr>
                <w:rFonts w:ascii="Arial" w:eastAsia="Arial" w:hAnsi="Arial" w:cs="Arial"/>
                <w:b/>
                <w:bCs/>
                <w:lang w:val="en-US"/>
              </w:rPr>
              <w:t>6. Work with communities. Encouraging Young People to actively engage in their communities and work to promote the voice and needs of young people.</w:t>
            </w:r>
          </w:p>
        </w:tc>
      </w:tr>
      <w:tr w:rsidR="002F7123" w:rsidRPr="00A87923" w14:paraId="43EB4745" w14:textId="77777777">
        <w:trPr>
          <w:trHeight w:val="300"/>
        </w:trPr>
        <w:tc>
          <w:tcPr>
            <w:tcW w:w="144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0A8647F" w14:textId="77777777" w:rsidR="002F7123" w:rsidRPr="00A87923" w:rsidRDefault="002F7123">
            <w:pPr>
              <w:spacing w:after="200" w:line="276" w:lineRule="auto"/>
              <w:rPr>
                <w:rFonts w:ascii="Arial" w:eastAsia="Arial" w:hAnsi="Arial" w:cs="Arial"/>
              </w:rPr>
            </w:pPr>
            <w:r w:rsidRPr="00A87923">
              <w:rPr>
                <w:rFonts w:ascii="Arial" w:eastAsia="Arial" w:hAnsi="Arial" w:cs="Arial"/>
                <w:b/>
                <w:bCs/>
                <w:lang w:val="en-US"/>
              </w:rPr>
              <w:t>What do you need to learn?</w:t>
            </w:r>
          </w:p>
        </w:tc>
        <w:tc>
          <w:tcPr>
            <w:tcW w:w="22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7241229" w14:textId="77777777" w:rsidR="002F7123" w:rsidRPr="00A87923" w:rsidRDefault="002F7123">
            <w:pPr>
              <w:spacing w:after="100" w:afterAutospacing="1" w:line="276" w:lineRule="auto"/>
              <w:rPr>
                <w:rFonts w:ascii="Arial" w:eastAsia="Arial" w:hAnsi="Arial" w:cs="Arial"/>
              </w:rPr>
            </w:pPr>
            <w:r w:rsidRPr="00A87923">
              <w:rPr>
                <w:rFonts w:ascii="Arial" w:eastAsia="Arial" w:hAnsi="Arial" w:cs="Arial"/>
              </w:rPr>
              <w:t>Understanding rights/needs of look after children</w:t>
            </w:r>
          </w:p>
          <w:p w14:paraId="1DD98750" w14:textId="77777777" w:rsidR="002F7123" w:rsidRPr="00A87923" w:rsidRDefault="002F7123">
            <w:pPr>
              <w:spacing w:after="100" w:afterAutospacing="1" w:line="276" w:lineRule="auto"/>
              <w:rPr>
                <w:rFonts w:ascii="Arial" w:eastAsia="Arial" w:hAnsi="Arial" w:cs="Arial"/>
              </w:rPr>
            </w:pPr>
            <w:r w:rsidRPr="00A87923">
              <w:rPr>
                <w:rFonts w:ascii="Arial" w:eastAsia="Arial" w:hAnsi="Arial" w:cs="Arial"/>
              </w:rPr>
              <w:t>Learn how the five pillars apply to young people/those who are looked after</w:t>
            </w:r>
          </w:p>
          <w:p w14:paraId="3D28D3E4" w14:textId="77777777" w:rsidR="002F7123" w:rsidRPr="00A87923" w:rsidRDefault="002F7123">
            <w:pPr>
              <w:spacing w:after="100" w:afterAutospacing="1" w:line="276" w:lineRule="auto"/>
              <w:rPr>
                <w:rFonts w:ascii="Arial" w:eastAsia="Arial" w:hAnsi="Arial" w:cs="Arial"/>
              </w:rPr>
            </w:pPr>
            <w:r w:rsidRPr="00A87923">
              <w:rPr>
                <w:rFonts w:ascii="Arial" w:eastAsia="Arial" w:hAnsi="Arial" w:cs="Arial"/>
              </w:rPr>
              <w:t>Learn through assessments planning</w:t>
            </w:r>
          </w:p>
          <w:p w14:paraId="6255A4C6" w14:textId="77777777" w:rsidR="002F7123" w:rsidRPr="00A87923" w:rsidRDefault="002F7123">
            <w:pPr>
              <w:spacing w:after="100" w:afterAutospacing="1" w:line="276" w:lineRule="auto"/>
              <w:jc w:val="both"/>
              <w:rPr>
                <w:rFonts w:ascii="Arial" w:eastAsia="Arial" w:hAnsi="Arial" w:cs="Arial"/>
              </w:rPr>
            </w:pPr>
          </w:p>
          <w:p w14:paraId="0A9F1CB2" w14:textId="77777777" w:rsidR="002F7123" w:rsidRPr="00A87923" w:rsidRDefault="002F7123">
            <w:pPr>
              <w:spacing w:after="200" w:line="276" w:lineRule="auto"/>
              <w:jc w:val="both"/>
              <w:rPr>
                <w:rFonts w:ascii="Arial" w:eastAsia="Arial" w:hAnsi="Arial" w:cs="Arial"/>
              </w:rPr>
            </w:pPr>
          </w:p>
          <w:p w14:paraId="151C8733" w14:textId="77777777" w:rsidR="002F7123" w:rsidRPr="00A87923" w:rsidRDefault="002F7123">
            <w:pPr>
              <w:spacing w:after="200" w:line="276" w:lineRule="auto"/>
              <w:jc w:val="both"/>
              <w:rPr>
                <w:rFonts w:ascii="Arial" w:eastAsia="Arial" w:hAnsi="Arial" w:cs="Arial"/>
              </w:rPr>
            </w:pPr>
          </w:p>
          <w:p w14:paraId="027B5B4A" w14:textId="77777777" w:rsidR="002F7123" w:rsidRPr="00A87923" w:rsidRDefault="002F7123">
            <w:pPr>
              <w:spacing w:after="200" w:line="276" w:lineRule="auto"/>
              <w:jc w:val="both"/>
              <w:rPr>
                <w:rFonts w:ascii="Arial" w:eastAsia="Arial" w:hAnsi="Arial" w:cs="Arial"/>
              </w:rPr>
            </w:pPr>
          </w:p>
        </w:tc>
        <w:tc>
          <w:tcPr>
            <w:tcW w:w="19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169DC5B" w14:textId="77777777" w:rsidR="002F7123" w:rsidRPr="00A87923" w:rsidRDefault="002F7123">
            <w:pPr>
              <w:rPr>
                <w:rFonts w:ascii="Arial" w:eastAsiaTheme="minorEastAsia" w:hAnsi="Arial" w:cs="Arial"/>
              </w:rPr>
            </w:pPr>
            <w:r w:rsidRPr="00A87923">
              <w:rPr>
                <w:rFonts w:ascii="Arial" w:hAnsi="Arial" w:cs="Arial"/>
              </w:rPr>
              <w:t xml:space="preserve">Plan meaningful interventions to build resilience, life skills and confidence </w:t>
            </w:r>
          </w:p>
          <w:p w14:paraId="65376AEC" w14:textId="77777777" w:rsidR="002F7123" w:rsidRPr="00A87923" w:rsidRDefault="002F7123">
            <w:pPr>
              <w:rPr>
                <w:rFonts w:ascii="Arial" w:hAnsi="Arial" w:cs="Arial"/>
              </w:rPr>
            </w:pPr>
            <w:r w:rsidRPr="00A87923">
              <w:rPr>
                <w:rFonts w:ascii="Arial" w:hAnsi="Arial" w:cs="Arial"/>
              </w:rPr>
              <w:t xml:space="preserve">To guide the learning of young people </w:t>
            </w:r>
          </w:p>
          <w:p w14:paraId="1A0DC4BE" w14:textId="77777777" w:rsidR="002F7123" w:rsidRPr="00A87923" w:rsidRDefault="002F7123">
            <w:pPr>
              <w:spacing w:after="200" w:line="276" w:lineRule="auto"/>
              <w:jc w:val="both"/>
              <w:rPr>
                <w:rFonts w:ascii="Arial" w:eastAsia="Arial" w:hAnsi="Arial" w:cs="Arial"/>
              </w:rPr>
            </w:pPr>
          </w:p>
          <w:p w14:paraId="1D415ACF" w14:textId="77777777" w:rsidR="002F7123" w:rsidRPr="00A87923" w:rsidRDefault="002F7123">
            <w:pPr>
              <w:spacing w:after="200" w:line="276" w:lineRule="auto"/>
              <w:jc w:val="both"/>
              <w:rPr>
                <w:rFonts w:ascii="Arial" w:eastAsia="Arial" w:hAnsi="Arial" w:cs="Arial"/>
              </w:rPr>
            </w:pPr>
          </w:p>
          <w:p w14:paraId="6F4569FF" w14:textId="77777777" w:rsidR="002F7123" w:rsidRPr="00A87923" w:rsidRDefault="002F7123">
            <w:pPr>
              <w:spacing w:after="200" w:line="276" w:lineRule="auto"/>
              <w:jc w:val="both"/>
              <w:rPr>
                <w:rFonts w:ascii="Arial" w:eastAsia="Arial" w:hAnsi="Arial" w:cs="Arial"/>
              </w:rPr>
            </w:pP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50061AF"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Understand barriers after children </w:t>
            </w:r>
          </w:p>
          <w:p w14:paraId="0AB04EC5" w14:textId="730FAE69"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Face, mental </w:t>
            </w:r>
            <w:r w:rsidR="00155C8D" w:rsidRPr="00A87923">
              <w:rPr>
                <w:rFonts w:ascii="Arial" w:eastAsia="Arial" w:hAnsi="Arial" w:cs="Arial"/>
              </w:rPr>
              <w:t>health,</w:t>
            </w:r>
            <w:r w:rsidRPr="00A87923">
              <w:rPr>
                <w:rFonts w:ascii="Arial" w:eastAsia="Arial" w:hAnsi="Arial" w:cs="Arial"/>
              </w:rPr>
              <w:t xml:space="preserve"> and education disadvantage </w:t>
            </w:r>
          </w:p>
          <w:p w14:paraId="28CA8707"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Allow </w:t>
            </w:r>
          </w:p>
          <w:p w14:paraId="7CAAD881"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young people to express their needs, empower them</w:t>
            </w:r>
          </w:p>
          <w:p w14:paraId="4140B936" w14:textId="77777777" w:rsidR="002F7123" w:rsidRPr="00A87923" w:rsidRDefault="002F7123">
            <w:pPr>
              <w:spacing w:after="200" w:line="276" w:lineRule="auto"/>
              <w:jc w:val="both"/>
              <w:rPr>
                <w:rFonts w:ascii="Arial" w:eastAsia="Arial" w:hAnsi="Arial" w:cs="Arial"/>
              </w:rPr>
            </w:pPr>
          </w:p>
        </w:tc>
        <w:tc>
          <w:tcPr>
            <w:tcW w:w="247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B0E1944"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How policies support young people  and how community needs influence youth work</w:t>
            </w:r>
          </w:p>
          <w:p w14:paraId="16EC3EF1"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Give the young person a voice, choice</w:t>
            </w:r>
          </w:p>
          <w:p w14:paraId="00375322" w14:textId="77777777" w:rsidR="002F7123" w:rsidRPr="00A87923" w:rsidRDefault="002F7123">
            <w:pPr>
              <w:spacing w:after="200" w:line="276" w:lineRule="auto"/>
              <w:jc w:val="both"/>
              <w:rPr>
                <w:rFonts w:ascii="Arial" w:eastAsia="Arial" w:hAnsi="Arial" w:cs="Arial"/>
              </w:rPr>
            </w:pP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57CFFF0"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Improve leadership skills</w:t>
            </w:r>
          </w:p>
          <w:p w14:paraId="07738A10"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Reflect on practice</w:t>
            </w:r>
          </w:p>
          <w:p w14:paraId="76842A94" w14:textId="77777777" w:rsidR="002F7123" w:rsidRPr="00A87923" w:rsidRDefault="002F7123">
            <w:pPr>
              <w:spacing w:line="276" w:lineRule="auto"/>
              <w:jc w:val="both"/>
              <w:rPr>
                <w:rFonts w:ascii="Arial" w:eastAsia="Arial" w:hAnsi="Arial" w:cs="Arial"/>
              </w:rPr>
            </w:pPr>
          </w:p>
          <w:p w14:paraId="47625465"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 xml:space="preserve">Familiarise myself with working with other agencies  </w:t>
            </w:r>
          </w:p>
        </w:tc>
        <w:tc>
          <w:tcPr>
            <w:tcW w:w="180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24C7E6F"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 xml:space="preserve">Understand the community and what is available to young people </w:t>
            </w:r>
          </w:p>
          <w:p w14:paraId="6B9B36B2"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Advocate for the young person.</w:t>
            </w:r>
          </w:p>
          <w:p w14:paraId="3C8E4AB8" w14:textId="77777777" w:rsidR="002F7123" w:rsidRPr="00A87923" w:rsidRDefault="002F7123">
            <w:pPr>
              <w:spacing w:line="276" w:lineRule="auto"/>
              <w:jc w:val="both"/>
              <w:rPr>
                <w:rFonts w:ascii="Arial" w:eastAsia="Arial" w:hAnsi="Arial" w:cs="Arial"/>
              </w:rPr>
            </w:pPr>
          </w:p>
          <w:p w14:paraId="39D538A8"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Support young people to have their voices heard</w:t>
            </w:r>
          </w:p>
        </w:tc>
      </w:tr>
      <w:tr w:rsidR="002F7123" w:rsidRPr="00A87923" w14:paraId="675AEC4C" w14:textId="77777777">
        <w:trPr>
          <w:trHeight w:val="300"/>
        </w:trPr>
        <w:tc>
          <w:tcPr>
            <w:tcW w:w="144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419EB6C" w14:textId="77777777" w:rsidR="002F7123" w:rsidRPr="00A87923" w:rsidRDefault="002F7123">
            <w:pPr>
              <w:spacing w:after="200" w:line="276" w:lineRule="auto"/>
              <w:rPr>
                <w:rFonts w:ascii="Arial" w:eastAsia="Arial" w:hAnsi="Arial" w:cs="Arial"/>
              </w:rPr>
            </w:pPr>
            <w:r w:rsidRPr="00A87923">
              <w:rPr>
                <w:rFonts w:ascii="Arial" w:eastAsia="Arial" w:hAnsi="Arial" w:cs="Arial"/>
                <w:b/>
                <w:bCs/>
                <w:lang w:val="en-US"/>
              </w:rPr>
              <w:lastRenderedPageBreak/>
              <w:t>Activities you will learn from (how will you learn, what will you learn from)</w:t>
            </w:r>
          </w:p>
        </w:tc>
        <w:tc>
          <w:tcPr>
            <w:tcW w:w="22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1696167"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Learn legislation and guidance on young people. Youth work in Wales strategy.</w:t>
            </w:r>
          </w:p>
          <w:p w14:paraId="22CA9E16"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Discuss individual cases with professionals. </w:t>
            </w:r>
          </w:p>
          <w:p w14:paraId="521F7A86"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Observing and reflecting my work to support the young person’s needs.</w:t>
            </w:r>
          </w:p>
          <w:p w14:paraId="1CAC39ED"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Observe senior youth workers </w:t>
            </w:r>
          </w:p>
          <w:p w14:paraId="16370B5F" w14:textId="77777777" w:rsidR="002F7123" w:rsidRPr="00A87923" w:rsidRDefault="002F7123">
            <w:pPr>
              <w:spacing w:after="200" w:line="276" w:lineRule="auto"/>
              <w:jc w:val="both"/>
              <w:rPr>
                <w:rFonts w:ascii="Arial" w:eastAsia="Arial" w:hAnsi="Arial" w:cs="Arial"/>
              </w:rPr>
            </w:pPr>
          </w:p>
          <w:p w14:paraId="58BBFFEC" w14:textId="77777777" w:rsidR="002F7123" w:rsidRPr="00A87923" w:rsidRDefault="002F7123">
            <w:pPr>
              <w:spacing w:after="200" w:line="276" w:lineRule="auto"/>
              <w:jc w:val="both"/>
              <w:rPr>
                <w:rFonts w:ascii="Arial" w:eastAsia="Arial" w:hAnsi="Arial" w:cs="Arial"/>
              </w:rPr>
            </w:pPr>
          </w:p>
          <w:p w14:paraId="3F55D45B" w14:textId="77777777" w:rsidR="002F7123" w:rsidRPr="00A87923" w:rsidRDefault="002F7123">
            <w:pPr>
              <w:spacing w:after="200" w:line="276" w:lineRule="auto"/>
              <w:jc w:val="both"/>
              <w:rPr>
                <w:rFonts w:ascii="Arial" w:eastAsia="Arial" w:hAnsi="Arial" w:cs="Arial"/>
              </w:rPr>
            </w:pPr>
          </w:p>
        </w:tc>
        <w:tc>
          <w:tcPr>
            <w:tcW w:w="19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AC075CF"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Observe sessions from experienced staff </w:t>
            </w:r>
          </w:p>
          <w:p w14:paraId="24745C5E"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Lead sessions independently for young people with different needs</w:t>
            </w:r>
          </w:p>
          <w:p w14:paraId="1F0857A5" w14:textId="77777777" w:rsidR="002F7123" w:rsidRPr="00A87923" w:rsidRDefault="002F7123">
            <w:pPr>
              <w:spacing w:after="200" w:line="276" w:lineRule="auto"/>
              <w:jc w:val="both"/>
              <w:rPr>
                <w:rFonts w:ascii="Arial" w:eastAsia="Arial" w:hAnsi="Arial" w:cs="Arial"/>
              </w:rPr>
            </w:pPr>
          </w:p>
          <w:p w14:paraId="1E171216"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Different interventions Knife crime VR</w:t>
            </w:r>
          </w:p>
          <w:p w14:paraId="761D91DB"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Graffiti project </w:t>
            </w:r>
          </w:p>
          <w:p w14:paraId="677183C7"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ASB workshop </w:t>
            </w: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8D96800"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Complete trauma training and learn how ACES impacts young people</w:t>
            </w:r>
          </w:p>
          <w:p w14:paraId="17778166" w14:textId="77777777" w:rsidR="002F7123" w:rsidRPr="00A87923" w:rsidRDefault="002F7123">
            <w:pPr>
              <w:spacing w:after="200" w:line="276" w:lineRule="auto"/>
              <w:jc w:val="both"/>
              <w:rPr>
                <w:rFonts w:ascii="Arial" w:eastAsia="Arial" w:hAnsi="Arial" w:cs="Arial"/>
              </w:rPr>
            </w:pPr>
          </w:p>
          <w:p w14:paraId="5EABDEC6"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Person centred planning to young person’s needs/interests </w:t>
            </w:r>
          </w:p>
        </w:tc>
        <w:tc>
          <w:tcPr>
            <w:tcW w:w="247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28E3F08"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 xml:space="preserve"> Complete a community profile look at up to date statistics gaps in service and develop a plan</w:t>
            </w:r>
          </w:p>
          <w:p w14:paraId="2614B501" w14:textId="77777777" w:rsidR="002F7123" w:rsidRPr="00A87923" w:rsidRDefault="002F7123">
            <w:pPr>
              <w:spacing w:after="200" w:line="276" w:lineRule="auto"/>
              <w:jc w:val="both"/>
              <w:rPr>
                <w:rFonts w:ascii="Arial" w:eastAsia="Arial" w:hAnsi="Arial" w:cs="Arial"/>
              </w:rPr>
            </w:pPr>
            <w:r w:rsidRPr="00A87923">
              <w:rPr>
                <w:rFonts w:ascii="Arial" w:eastAsia="Arial" w:hAnsi="Arial" w:cs="Arial"/>
              </w:rPr>
              <w:t>Familiarise myself with different learning styles</w:t>
            </w: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370A975"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Feeback from supervisions, reflective logs and goals</w:t>
            </w:r>
          </w:p>
          <w:p w14:paraId="14219991" w14:textId="77777777" w:rsidR="002F7123" w:rsidRPr="00A87923" w:rsidRDefault="002F7123">
            <w:pPr>
              <w:spacing w:line="276" w:lineRule="auto"/>
              <w:jc w:val="both"/>
              <w:rPr>
                <w:rFonts w:ascii="Arial" w:eastAsia="Arial" w:hAnsi="Arial" w:cs="Arial"/>
              </w:rPr>
            </w:pPr>
          </w:p>
          <w:p w14:paraId="680CFBA8"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Being a positive role model to young people</w:t>
            </w:r>
          </w:p>
          <w:p w14:paraId="551F4DC5"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Lead on planned sessions</w:t>
            </w:r>
          </w:p>
        </w:tc>
        <w:tc>
          <w:tcPr>
            <w:tcW w:w="180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CF7746E"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 xml:space="preserve">Work with young people, attend multi agency meetings and promote youth engagement and participation </w:t>
            </w:r>
          </w:p>
          <w:p w14:paraId="2C3A6F16"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 xml:space="preserve">How they like to communicate. </w:t>
            </w:r>
          </w:p>
          <w:p w14:paraId="58C471A3" w14:textId="77777777" w:rsidR="002F7123" w:rsidRPr="00A87923" w:rsidRDefault="002F7123">
            <w:pPr>
              <w:spacing w:line="276" w:lineRule="auto"/>
              <w:jc w:val="both"/>
              <w:rPr>
                <w:rFonts w:ascii="Arial" w:eastAsia="Arial" w:hAnsi="Arial" w:cs="Arial"/>
              </w:rPr>
            </w:pPr>
            <w:r w:rsidRPr="00A87923">
              <w:rPr>
                <w:rFonts w:ascii="Arial" w:eastAsia="Arial" w:hAnsi="Arial" w:cs="Arial"/>
              </w:rPr>
              <w:t xml:space="preserve">Link in with other services. </w:t>
            </w:r>
          </w:p>
          <w:p w14:paraId="03486178" w14:textId="77777777" w:rsidR="002F7123" w:rsidRPr="00A87923" w:rsidRDefault="002F7123">
            <w:pPr>
              <w:spacing w:line="276" w:lineRule="auto"/>
              <w:jc w:val="both"/>
              <w:rPr>
                <w:rFonts w:ascii="Arial" w:eastAsia="Arial" w:hAnsi="Arial" w:cs="Arial"/>
              </w:rPr>
            </w:pPr>
          </w:p>
          <w:p w14:paraId="0ACFF79D" w14:textId="77777777" w:rsidR="002F7123" w:rsidRPr="00A87923" w:rsidRDefault="002F7123">
            <w:pPr>
              <w:spacing w:line="276" w:lineRule="auto"/>
              <w:jc w:val="both"/>
              <w:rPr>
                <w:rFonts w:ascii="Arial" w:eastAsia="Arial" w:hAnsi="Arial" w:cs="Arial"/>
              </w:rPr>
            </w:pPr>
          </w:p>
        </w:tc>
      </w:tr>
    </w:tbl>
    <w:p w14:paraId="2627FB2A" w14:textId="77777777" w:rsidR="002F7123" w:rsidRPr="00A87923" w:rsidRDefault="002F7123" w:rsidP="002F7123">
      <w:pPr>
        <w:spacing w:after="0" w:line="276" w:lineRule="auto"/>
        <w:rPr>
          <w:rFonts w:ascii="Calibri" w:eastAsia="Calibri" w:hAnsi="Calibri" w:cs="Calibri"/>
          <w:color w:val="000000" w:themeColor="text1"/>
          <w:kern w:val="0"/>
          <w:lang w:val="en-US" w:eastAsia="zh-CN"/>
          <w14:ligatures w14:val="none"/>
        </w:rPr>
      </w:pPr>
    </w:p>
    <w:p w14:paraId="55358710" w14:textId="77777777" w:rsidR="00E2757C" w:rsidRPr="00A87923" w:rsidRDefault="00E2757C" w:rsidP="00E2757C">
      <w:pPr>
        <w:spacing w:after="0" w:line="276" w:lineRule="auto"/>
        <w:jc w:val="both"/>
        <w:rPr>
          <w:rFonts w:ascii="Arial" w:eastAsia="Calibri" w:hAnsi="Arial" w:cs="Arial"/>
          <w:lang w:val="en-US"/>
        </w:rPr>
      </w:pPr>
      <w:r w:rsidRPr="00A87923">
        <w:rPr>
          <w:rFonts w:ascii="Arial" w:eastAsia="Calibri" w:hAnsi="Arial" w:cs="Arial"/>
          <w:b/>
          <w:bCs/>
          <w:lang w:val="en-US"/>
        </w:rPr>
        <w:t>Goal</w:t>
      </w:r>
    </w:p>
    <w:p w14:paraId="018B439D" w14:textId="77777777" w:rsidR="00E2757C" w:rsidRPr="00A87923" w:rsidRDefault="00E2757C" w:rsidP="00E2757C">
      <w:pPr>
        <w:spacing w:after="0" w:line="276" w:lineRule="auto"/>
        <w:jc w:val="both"/>
        <w:rPr>
          <w:rFonts w:ascii="Arial" w:eastAsia="Calibri" w:hAnsi="Arial" w:cs="Arial"/>
          <w:lang w:val="en-US"/>
        </w:rPr>
      </w:pPr>
    </w:p>
    <w:p w14:paraId="1FB735C7" w14:textId="56AD867F" w:rsidR="002F7123" w:rsidRPr="00A87923" w:rsidRDefault="00E2757C" w:rsidP="00E2757C">
      <w:pPr>
        <w:spacing w:after="0" w:line="276" w:lineRule="auto"/>
        <w:jc w:val="both"/>
        <w:rPr>
          <w:rFonts w:ascii="Arial" w:eastAsia="Calibri" w:hAnsi="Arial" w:cs="Arial"/>
          <w:lang w:val="en-US"/>
        </w:rPr>
      </w:pPr>
      <w:r w:rsidRPr="00A87923">
        <w:rPr>
          <w:rFonts w:ascii="Arial" w:eastAsia="Calibri" w:hAnsi="Arial" w:cs="Arial"/>
          <w:kern w:val="0"/>
          <w:lang w:val="en-US"/>
          <w14:ligatures w14:val="none"/>
        </w:rPr>
        <w:t>To develop my understanding of the needs of young people and those who are looked after by the local authority.</w:t>
      </w:r>
    </w:p>
    <w:p w14:paraId="5296DB13" w14:textId="77777777" w:rsidR="002F7123" w:rsidRPr="00A87923" w:rsidRDefault="002F7123" w:rsidP="002F7123">
      <w:pPr>
        <w:spacing w:after="0" w:line="276" w:lineRule="auto"/>
        <w:jc w:val="both"/>
        <w:rPr>
          <w:rFonts w:ascii="Arial" w:eastAsia="Calibri" w:hAnsi="Arial" w:cs="Arial"/>
          <w:lang w:val="en-US"/>
        </w:rPr>
      </w:pPr>
    </w:p>
    <w:p w14:paraId="005F4232" w14:textId="089C20BC" w:rsidR="002F7123" w:rsidRPr="00A87923" w:rsidRDefault="002F7123" w:rsidP="002F7123">
      <w:r w:rsidRPr="00A87923">
        <w:rPr>
          <w:rFonts w:ascii="Arial" w:eastAsia="Calibri" w:hAnsi="Arial" w:cs="Arial"/>
          <w:lang w:val="en-US"/>
        </w:rPr>
        <w:t>This plan has identified key areas for growth in practice when working with young people.</w:t>
      </w:r>
      <w:r w:rsidRPr="00A87923">
        <w:t xml:space="preserve"> My aim after successful completion of </w:t>
      </w:r>
      <w:r w:rsidR="00557F40" w:rsidRPr="00A87923">
        <w:t>two hundred</w:t>
      </w:r>
      <w:r w:rsidRPr="00A87923">
        <w:t xml:space="preserve"> hours of placement within the Youth Justice team is to show competency in engaging with young people involved in the system. Applying my knowledge and expertise to key theories, including reflective practice, social learning theory, strength-based </w:t>
      </w:r>
      <w:r w:rsidR="000D22AF" w:rsidRPr="00A87923">
        <w:t>practice,</w:t>
      </w:r>
      <w:r w:rsidRPr="00A87923">
        <w:t xml:space="preserve"> and trauma informed approaches. I will evidence my development as a youth worker supporting young people towards positive outcomes considering inclusion, participation, </w:t>
      </w:r>
      <w:r w:rsidR="000D22AF" w:rsidRPr="00A87923">
        <w:t>rehabilitation,</w:t>
      </w:r>
      <w:r w:rsidRPr="00A87923">
        <w:t xml:space="preserve"> and empowerment. I will do this through ongoing supervisions, training and practical interventions which will enhance my ability to assess needs, manage risks and work in partnership with other agencies</w:t>
      </w:r>
      <w:r w:rsidR="000D22AF" w:rsidRPr="00A87923">
        <w:t xml:space="preserve">. </w:t>
      </w:r>
      <w:r w:rsidRPr="00A87923">
        <w:t xml:space="preserve">My work aligns with the National Occupational Standards (NOS) whilst promoting informal learning and a time that suits the young person’s needs. This development plan is rooted in Kolb’s learning cycle it recognises that effective youth work requires a continuous loop of action and reflection. By addressing needs such as trauma informed practice and safeguarding </w:t>
      </w:r>
      <w:r w:rsidR="00557F40" w:rsidRPr="00A87923">
        <w:t>I am</w:t>
      </w:r>
      <w:r w:rsidRPr="00A87923">
        <w:t xml:space="preserve"> not just gaining knowledge but changing the way I work with young people. As a youth worker I have the responsibility to empower young people and strive to achieve for positive outcomes. This plan will strengthen my ability to build pro social relationships with young people, promote their </w:t>
      </w:r>
      <w:r w:rsidR="000D22AF" w:rsidRPr="00A87923">
        <w:t>voice,</w:t>
      </w:r>
      <w:r w:rsidRPr="00A87923">
        <w:t xml:space="preserve"> and support them to make informed choices. It will also support my progression into a senior role and allow me to support young people in line with the core values and principles of youth work. </w:t>
      </w:r>
    </w:p>
    <w:p w14:paraId="617B26EB" w14:textId="77777777" w:rsidR="002F7123" w:rsidRPr="00A87923" w:rsidRDefault="002F7123" w:rsidP="002F7123">
      <w:pPr>
        <w:spacing w:after="0" w:line="276" w:lineRule="auto"/>
        <w:jc w:val="both"/>
        <w:rPr>
          <w:rFonts w:ascii="Arial" w:eastAsia="Calibri" w:hAnsi="Arial" w:cs="Arial"/>
          <w:lang w:val="en-US"/>
        </w:rPr>
      </w:pPr>
      <w:r w:rsidRPr="00A87923">
        <w:rPr>
          <w:rFonts w:ascii="Arial" w:eastAsia="Calibri" w:hAnsi="Arial" w:cs="Arial"/>
          <w:lang w:val="en-US"/>
        </w:rPr>
        <w:t xml:space="preserve">  </w:t>
      </w:r>
    </w:p>
    <w:p w14:paraId="4B82E0A4" w14:textId="77777777" w:rsidR="00612C8D" w:rsidRPr="00A87923" w:rsidRDefault="00612C8D" w:rsidP="00326069">
      <w:pPr>
        <w:rPr>
          <w:b/>
          <w:bCs/>
        </w:rPr>
      </w:pPr>
    </w:p>
    <w:p w14:paraId="2DD90DA3" w14:textId="64D9273D" w:rsidR="00612C8D" w:rsidRPr="00A87923" w:rsidRDefault="00612C8D" w:rsidP="00326069">
      <w:pPr>
        <w:rPr>
          <w:b/>
          <w:bCs/>
        </w:rPr>
      </w:pPr>
    </w:p>
    <w:p w14:paraId="1EFE6441" w14:textId="77777777" w:rsidR="00612C8D" w:rsidRPr="00A87923" w:rsidRDefault="00612C8D" w:rsidP="00326069">
      <w:pPr>
        <w:rPr>
          <w:b/>
          <w:bCs/>
        </w:rPr>
      </w:pPr>
    </w:p>
    <w:p w14:paraId="09F524DD" w14:textId="77777777" w:rsidR="00612C8D" w:rsidRPr="00A87923" w:rsidRDefault="00612C8D" w:rsidP="00326069">
      <w:pPr>
        <w:rPr>
          <w:b/>
          <w:bCs/>
        </w:rPr>
      </w:pPr>
    </w:p>
    <w:p w14:paraId="6A0C2E88" w14:textId="5BBD832C" w:rsidR="004C095E" w:rsidRPr="00A87923" w:rsidRDefault="004C095E" w:rsidP="007D4AB6">
      <w:pPr>
        <w:jc w:val="center"/>
        <w:rPr>
          <w:b/>
          <w:bCs/>
        </w:rPr>
      </w:pPr>
      <w:r w:rsidRPr="00A87923">
        <w:rPr>
          <w:b/>
          <w:bCs/>
        </w:rPr>
        <w:lastRenderedPageBreak/>
        <w:t>Appendix 1</w:t>
      </w:r>
    </w:p>
    <w:p w14:paraId="706212F6" w14:textId="35CA0216" w:rsidR="004C095E" w:rsidRPr="00A87923" w:rsidRDefault="004C095E" w:rsidP="004C095E">
      <w:pPr>
        <w:rPr>
          <w:b/>
          <w:bCs/>
        </w:rPr>
      </w:pPr>
      <w:r w:rsidRPr="00A87923">
        <w:rPr>
          <w:b/>
          <w:bCs/>
        </w:rPr>
        <w:t>Date: 16/4/26</w:t>
      </w:r>
    </w:p>
    <w:p w14:paraId="7D7E555C" w14:textId="77777777" w:rsidR="004C095E" w:rsidRPr="00A87923" w:rsidRDefault="004C095E" w:rsidP="004C095E">
      <w:pPr>
        <w:rPr>
          <w:b/>
          <w:bCs/>
        </w:rPr>
      </w:pPr>
      <w:r w:rsidRPr="00A87923">
        <w:rPr>
          <w:b/>
          <w:bCs/>
        </w:rPr>
        <w:t>Case-</w:t>
      </w:r>
      <w:r w:rsidRPr="00A87923">
        <w:t xml:space="preserve"> </w:t>
      </w:r>
      <w:r w:rsidRPr="00A87923">
        <w:rPr>
          <w:b/>
          <w:bCs/>
        </w:rPr>
        <w:t xml:space="preserve">Engagement with a 14-year-old girl referred into the Youth Justice team for theft in the local community. </w:t>
      </w:r>
    </w:p>
    <w:p w14:paraId="729D9D22" w14:textId="77777777" w:rsidR="004C095E" w:rsidRPr="00A87923" w:rsidRDefault="004C095E" w:rsidP="004C095E">
      <w:pPr>
        <w:rPr>
          <w:b/>
          <w:bCs/>
        </w:rPr>
      </w:pPr>
    </w:p>
    <w:p w14:paraId="23A22527" w14:textId="77777777" w:rsidR="004C095E" w:rsidRPr="00A87923" w:rsidRDefault="004C095E" w:rsidP="004C095E">
      <w:pPr>
        <w:rPr>
          <w:b/>
          <w:bCs/>
        </w:rPr>
      </w:pPr>
      <w:r w:rsidRPr="00A87923">
        <w:rPr>
          <w:b/>
          <w:bCs/>
        </w:rPr>
        <w:t>Situation</w:t>
      </w:r>
    </w:p>
    <w:p w14:paraId="1E781021" w14:textId="77777777" w:rsidR="004C095E" w:rsidRPr="00A87923" w:rsidRDefault="004C095E" w:rsidP="004C095E">
      <w:r w:rsidRPr="00A87923">
        <w:t xml:space="preserve">I met with the young person who had been involved with theft in the community. During the initial meeting, the young person was reluctant to speak, minimal eye contact and asked ‘Have you finished? I have had enough.’ All behaviour is a form of communication the young person was trying to tell me something. She had totally disengaged with feelings of sadness and a mix of negative emotions. This intervention was an outcome twenty-two which is a diversionary intervention rather than a more formal order. My role involved assessing the young person’s needs, risks, identifying community programmes and encouraging engagement with myself to build a pro social relationship. </w:t>
      </w:r>
    </w:p>
    <w:p w14:paraId="7F0F75FC" w14:textId="77777777" w:rsidR="004C095E" w:rsidRPr="00A87923" w:rsidRDefault="004C095E" w:rsidP="004C095E">
      <w:pPr>
        <w:rPr>
          <w:b/>
          <w:bCs/>
        </w:rPr>
      </w:pPr>
      <w:r w:rsidRPr="00A87923">
        <w:rPr>
          <w:b/>
          <w:bCs/>
        </w:rPr>
        <w:t>Task</w:t>
      </w:r>
    </w:p>
    <w:p w14:paraId="0F2E4700" w14:textId="77777777" w:rsidR="004C095E" w:rsidRPr="00A87923" w:rsidRDefault="004C095E" w:rsidP="004C095E">
      <w:r w:rsidRPr="00A87923">
        <w:t>My initial aim was to build rapport by getting to know the young person, her hobbies, likes, dislikes and about her life in general. The visit ended abruptly after 10 minutes with her telling me’ I am going back to bed’.</w:t>
      </w:r>
    </w:p>
    <w:p w14:paraId="7D66879D" w14:textId="77777777" w:rsidR="004C095E" w:rsidRPr="00A87923" w:rsidRDefault="004C095E" w:rsidP="004C095E"/>
    <w:p w14:paraId="616D9036" w14:textId="77777777" w:rsidR="004C095E" w:rsidRPr="00A87923" w:rsidRDefault="004C095E" w:rsidP="004C095E">
      <w:pPr>
        <w:rPr>
          <w:b/>
          <w:bCs/>
        </w:rPr>
      </w:pPr>
      <w:r w:rsidRPr="00A87923">
        <w:rPr>
          <w:b/>
          <w:bCs/>
        </w:rPr>
        <w:t xml:space="preserve">Feelings </w:t>
      </w:r>
    </w:p>
    <w:p w14:paraId="43426353" w14:textId="77777777" w:rsidR="004C095E" w:rsidRPr="00A87923" w:rsidRDefault="004C095E" w:rsidP="004C095E">
      <w:r w:rsidRPr="00A87923">
        <w:t xml:space="preserve">I immediately felt disappointed and questioned if I had triggered her to disengage so quickly. I also felt empathy for the challenges mum had described including peer pressure, social difficulties and dad being alcohol dependent. My initial thought was how can I approach this differently next time, so she does not feel overwhelmed prompting her to shut down. From the referrer and information from mum, I know this young person has been exposed to significant childhood trauma and is very unsure of professionals. Therefore, this was impacting the way she was perceiving me. </w:t>
      </w:r>
    </w:p>
    <w:p w14:paraId="64E93CB8" w14:textId="77777777" w:rsidR="004C095E" w:rsidRPr="00A87923" w:rsidRDefault="004C095E" w:rsidP="004C095E"/>
    <w:p w14:paraId="62CB4951" w14:textId="77777777" w:rsidR="004C095E" w:rsidRPr="00A87923" w:rsidRDefault="004C095E" w:rsidP="004C095E">
      <w:pPr>
        <w:rPr>
          <w:b/>
          <w:bCs/>
        </w:rPr>
      </w:pPr>
      <w:r w:rsidRPr="00A87923">
        <w:rPr>
          <w:b/>
          <w:bCs/>
        </w:rPr>
        <w:t xml:space="preserve">Evaluation </w:t>
      </w:r>
    </w:p>
    <w:p w14:paraId="2BC8868A" w14:textId="77777777" w:rsidR="004C095E" w:rsidRPr="00A87923" w:rsidRDefault="004C095E" w:rsidP="004C095E">
      <w:r w:rsidRPr="00A87923">
        <w:t xml:space="preserve">The session did not go as planned however the young person got out of bed to see me which is a small step in the right direction. </w:t>
      </w:r>
    </w:p>
    <w:p w14:paraId="46DE1501" w14:textId="77777777" w:rsidR="004C095E" w:rsidRPr="00A87923" w:rsidRDefault="004C095E" w:rsidP="004C095E">
      <w:r w:rsidRPr="00A87923">
        <w:t>Next session I</w:t>
      </w:r>
    </w:p>
    <w:p w14:paraId="50D89C08" w14:textId="77777777" w:rsidR="004C095E" w:rsidRPr="00A87923" w:rsidRDefault="004C095E" w:rsidP="004C095E">
      <w:pPr>
        <w:pStyle w:val="ListParagraph"/>
        <w:numPr>
          <w:ilvl w:val="0"/>
          <w:numId w:val="3"/>
        </w:numPr>
        <w:spacing w:line="256" w:lineRule="auto"/>
      </w:pPr>
      <w:r w:rsidRPr="00A87923">
        <w:t>Assessed willingness to engage and not focus on outcomes.</w:t>
      </w:r>
    </w:p>
    <w:p w14:paraId="20E6C27D" w14:textId="77777777" w:rsidR="004C095E" w:rsidRPr="00A87923" w:rsidRDefault="004C095E" w:rsidP="004C095E">
      <w:pPr>
        <w:pStyle w:val="ListParagraph"/>
        <w:numPr>
          <w:ilvl w:val="0"/>
          <w:numId w:val="3"/>
        </w:numPr>
        <w:spacing w:line="256" w:lineRule="auto"/>
      </w:pPr>
      <w:r w:rsidRPr="00A87923">
        <w:t>I considered a car journey, minimal eye contact. This is a powerful strategy for engagement as you are sitting side by side. Young Person feels less intimidated and can look out of the window at surroundings. Nature is calming especially for those young people with an ALN diagnosis and struggle with emotions.</w:t>
      </w:r>
    </w:p>
    <w:p w14:paraId="4FBFF83F" w14:textId="77777777" w:rsidR="004C095E" w:rsidRPr="00A87923" w:rsidRDefault="004C095E" w:rsidP="004C095E">
      <w:pPr>
        <w:pStyle w:val="ListParagraph"/>
        <w:numPr>
          <w:ilvl w:val="0"/>
          <w:numId w:val="3"/>
        </w:numPr>
        <w:spacing w:line="256" w:lineRule="auto"/>
      </w:pPr>
      <w:r w:rsidRPr="00A87923">
        <w:t xml:space="preserve">Recognise that behaviour can be triggered by professionals due to lack of trust from adults being let down in the past. </w:t>
      </w:r>
    </w:p>
    <w:p w14:paraId="12A363A1" w14:textId="77777777" w:rsidR="004C095E" w:rsidRPr="00A87923" w:rsidRDefault="004C095E" w:rsidP="004C095E"/>
    <w:p w14:paraId="2131C9B1" w14:textId="77777777" w:rsidR="004C095E" w:rsidRPr="00A87923" w:rsidRDefault="004C095E" w:rsidP="004C095E">
      <w:r w:rsidRPr="00A87923">
        <w:t xml:space="preserve">A positive aspect of the intervention was over time the development of trust. Picking her up the same day every week and at the same time. I was led by her and her willingness to engage. The community linking process was beneficial and we used a local youth club for our weekly session’s. The young person was familiar with this as she attends youth club. I linked in with the education officer due to the young person refusing to go to school and over time an IDP was put in place to support her needs. We worked on a bespoke beauty plan which highly </w:t>
      </w:r>
      <w:r w:rsidRPr="00A87923">
        <w:lastRenderedPageBreak/>
        <w:t xml:space="preserve">motivated her and will give her a recognised AQA accreditation. To begin with the challenge was maintaining consistent engagement. Attendance fluctuated both in school and with myself. Despite the initial challenges weekly support and relationship building helped maintain progress and I was able to target the offending behaviour and the consequences around this. </w:t>
      </w:r>
    </w:p>
    <w:p w14:paraId="0E13599B" w14:textId="77777777" w:rsidR="004C095E" w:rsidRPr="00A87923" w:rsidRDefault="004C095E" w:rsidP="004C095E">
      <w:r w:rsidRPr="00A87923">
        <w:rPr>
          <w:b/>
          <w:bCs/>
        </w:rPr>
        <w:t xml:space="preserve">Analysis </w:t>
      </w:r>
    </w:p>
    <w:p w14:paraId="17613BAB" w14:textId="77777777" w:rsidR="004C095E" w:rsidRPr="00A87923" w:rsidRDefault="004C095E" w:rsidP="004C095E">
      <w:r w:rsidRPr="00A87923">
        <w:t xml:space="preserve">Whilst looking at guidelines from the YJ board building pro social relationships is challenging on times however is the foundation to prevention work. Using Gibbs model helped me examine why certain approaches were effective. The intervention reflected restorative principles by encouraging the young person to consider the consequences. This highlighted the importance of understanding the different factors that influence offending such as family circumstances, trauma, bereavement, and social influences. Looking at these issues is more beneficial that focusing on punishment. </w:t>
      </w:r>
    </w:p>
    <w:p w14:paraId="083AD6FB" w14:textId="77777777" w:rsidR="004C095E" w:rsidRPr="00A87923" w:rsidRDefault="004C095E" w:rsidP="004C095E">
      <w:pPr>
        <w:rPr>
          <w:b/>
          <w:bCs/>
        </w:rPr>
      </w:pPr>
      <w:r w:rsidRPr="00A87923">
        <w:rPr>
          <w:b/>
          <w:bCs/>
        </w:rPr>
        <w:t xml:space="preserve">Conclusion </w:t>
      </w:r>
    </w:p>
    <w:p w14:paraId="54561614" w14:textId="77777777" w:rsidR="004C095E" w:rsidRPr="00A87923" w:rsidRDefault="004C095E" w:rsidP="004C095E">
      <w:r w:rsidRPr="00A87923">
        <w:t xml:space="preserve">This intervention demonstrated that linking in with other services and the young person’s strengths/interests can be a significant approach to engagement. Whilst taking accountability for your actions remains important building a trusted relationship can encourage the behaviour to change. Active listening and working in a trauma informed way is vital when working with young people who have offended. </w:t>
      </w:r>
    </w:p>
    <w:p w14:paraId="0599CE44" w14:textId="77777777" w:rsidR="004C095E" w:rsidRPr="00A87923" w:rsidRDefault="004C095E" w:rsidP="004C095E">
      <w:pPr>
        <w:rPr>
          <w:b/>
          <w:bCs/>
        </w:rPr>
      </w:pPr>
    </w:p>
    <w:p w14:paraId="788AC7BD" w14:textId="77777777" w:rsidR="004C095E" w:rsidRPr="00A87923" w:rsidRDefault="004C095E" w:rsidP="004C095E">
      <w:pPr>
        <w:rPr>
          <w:b/>
          <w:bCs/>
        </w:rPr>
      </w:pPr>
      <w:r w:rsidRPr="00A87923">
        <w:rPr>
          <w:b/>
          <w:bCs/>
        </w:rPr>
        <w:t xml:space="preserve">Action plan </w:t>
      </w:r>
    </w:p>
    <w:p w14:paraId="7F1D90F9" w14:textId="77777777" w:rsidR="004C095E" w:rsidRPr="00A87923" w:rsidRDefault="004C095E" w:rsidP="004C095E">
      <w:pPr>
        <w:rPr>
          <w:b/>
          <w:bCs/>
        </w:rPr>
      </w:pPr>
    </w:p>
    <w:p w14:paraId="2C4F8F47" w14:textId="527168F9" w:rsidR="004C095E" w:rsidRPr="00A87923" w:rsidRDefault="004C095E" w:rsidP="004C095E">
      <w:pPr>
        <w:pStyle w:val="ListParagraph"/>
        <w:numPr>
          <w:ilvl w:val="0"/>
          <w:numId w:val="4"/>
        </w:numPr>
        <w:spacing w:line="256" w:lineRule="auto"/>
        <w:rPr>
          <w:b/>
          <w:bCs/>
        </w:rPr>
      </w:pPr>
      <w:r w:rsidRPr="00A87923">
        <w:t xml:space="preserve">Young person to </w:t>
      </w:r>
      <w:r w:rsidR="00F97568" w:rsidRPr="00A87923">
        <w:t>choose</w:t>
      </w:r>
      <w:r w:rsidRPr="00A87923">
        <w:t xml:space="preserve"> activity/location that will empower </w:t>
      </w:r>
      <w:r w:rsidR="00F443A4" w:rsidRPr="00A87923">
        <w:t>them.</w:t>
      </w:r>
    </w:p>
    <w:p w14:paraId="03386326" w14:textId="1F85F91E" w:rsidR="004C095E" w:rsidRPr="00A87923" w:rsidRDefault="004C095E" w:rsidP="004C095E">
      <w:pPr>
        <w:pStyle w:val="ListParagraph"/>
        <w:numPr>
          <w:ilvl w:val="0"/>
          <w:numId w:val="4"/>
        </w:numPr>
        <w:spacing w:line="256" w:lineRule="auto"/>
        <w:rPr>
          <w:b/>
          <w:bCs/>
        </w:rPr>
      </w:pPr>
      <w:r w:rsidRPr="00A87923">
        <w:t xml:space="preserve">Continue to build </w:t>
      </w:r>
      <w:r w:rsidR="00F443A4" w:rsidRPr="00A87923">
        <w:t>trust.</w:t>
      </w:r>
    </w:p>
    <w:p w14:paraId="25405FCE" w14:textId="77777777" w:rsidR="004C095E" w:rsidRPr="00A87923" w:rsidRDefault="004C095E" w:rsidP="004C095E">
      <w:pPr>
        <w:pStyle w:val="ListParagraph"/>
        <w:numPr>
          <w:ilvl w:val="0"/>
          <w:numId w:val="4"/>
        </w:numPr>
        <w:spacing w:line="256" w:lineRule="auto"/>
        <w:rPr>
          <w:b/>
          <w:bCs/>
        </w:rPr>
      </w:pPr>
      <w:r w:rsidRPr="00A87923">
        <w:t>Continue using restorative approaches to help young person understand the impact to their behaviour.</w:t>
      </w:r>
    </w:p>
    <w:p w14:paraId="31A821C1" w14:textId="77777777" w:rsidR="004C095E" w:rsidRPr="00A87923" w:rsidRDefault="004C095E" w:rsidP="004C095E">
      <w:pPr>
        <w:pStyle w:val="ListParagraph"/>
        <w:numPr>
          <w:ilvl w:val="0"/>
          <w:numId w:val="4"/>
        </w:numPr>
        <w:spacing w:line="256" w:lineRule="auto"/>
        <w:rPr>
          <w:b/>
          <w:bCs/>
        </w:rPr>
      </w:pPr>
      <w:r w:rsidRPr="00A87923">
        <w:t>Continue to link in with school to identify support to meet young person’s needs.</w:t>
      </w:r>
    </w:p>
    <w:p w14:paraId="1A23B146" w14:textId="77777777" w:rsidR="004C095E" w:rsidRPr="00A87923" w:rsidRDefault="004C095E" w:rsidP="004C095E">
      <w:pPr>
        <w:pStyle w:val="ListParagraph"/>
        <w:numPr>
          <w:ilvl w:val="0"/>
          <w:numId w:val="4"/>
        </w:numPr>
        <w:spacing w:line="256" w:lineRule="auto"/>
        <w:rPr>
          <w:b/>
          <w:bCs/>
        </w:rPr>
      </w:pPr>
      <w:r w:rsidRPr="00A87923">
        <w:t xml:space="preserve">Continue to work with our education officer within the YT team for young person to develop skills and gain a recognised AQA qualification (certificates) to enable her to gain sense of pride and belonging and recognise that she can achieve what she sets out too. </w:t>
      </w:r>
    </w:p>
    <w:p w14:paraId="66547AD5" w14:textId="77777777" w:rsidR="004C095E" w:rsidRPr="00A87923" w:rsidRDefault="004C095E" w:rsidP="004C095E">
      <w:pPr>
        <w:pStyle w:val="ListParagraph"/>
        <w:numPr>
          <w:ilvl w:val="0"/>
          <w:numId w:val="4"/>
        </w:numPr>
        <w:spacing w:line="256" w:lineRule="auto"/>
        <w:rPr>
          <w:b/>
          <w:bCs/>
        </w:rPr>
      </w:pPr>
      <w:r w:rsidRPr="00A87923">
        <w:t xml:space="preserve">Reflect on my own practice, log progress. What works well/not so well to support young person effectively. </w:t>
      </w:r>
    </w:p>
    <w:p w14:paraId="51F92441" w14:textId="77777777" w:rsidR="004C095E" w:rsidRPr="00A87923" w:rsidRDefault="004C095E" w:rsidP="004C095E">
      <w:pPr>
        <w:rPr>
          <w:b/>
          <w:bCs/>
        </w:rPr>
      </w:pPr>
      <w:r w:rsidRPr="00A87923">
        <w:rPr>
          <w:b/>
          <w:bCs/>
        </w:rPr>
        <w:t>What have I learned?</w:t>
      </w:r>
    </w:p>
    <w:p w14:paraId="0EA20BFD" w14:textId="75C539F8" w:rsidR="00612C8D" w:rsidRPr="00A87923" w:rsidRDefault="004C095E" w:rsidP="004C095E">
      <w:pPr>
        <w:rPr>
          <w:kern w:val="0"/>
          <w14:ligatures w14:val="none"/>
        </w:rPr>
      </w:pPr>
      <w:r w:rsidRPr="00A87923">
        <w:rPr>
          <w:kern w:val="0"/>
          <w14:ligatures w14:val="none"/>
        </w:rPr>
        <w:t>Throughout interventions with young people, I have become aware I sometimes struggle to keep to specific times scales and close interventions. This being due to building a pro social relationship, being that trusted adult who is consistent and shows up. There is always further support young people will benefit from not just targeting the offending behaviour. I.E emotional regulation, healthy relationships/friendships, accredited courses for NEET. Often professionals are caught up in the middle of the young person’s needs and the service requiremen</w:t>
      </w:r>
      <w:r w:rsidR="00727BAE" w:rsidRPr="00A87923">
        <w:rPr>
          <w:kern w:val="0"/>
          <w14:ligatures w14:val="none"/>
        </w:rPr>
        <w:t>t.</w:t>
      </w:r>
    </w:p>
    <w:p w14:paraId="51BB171F" w14:textId="77777777" w:rsidR="009842ED" w:rsidRPr="00A87923" w:rsidRDefault="009842ED" w:rsidP="00727BAE">
      <w:pPr>
        <w:rPr>
          <w:b/>
          <w:bCs/>
        </w:rPr>
      </w:pPr>
    </w:p>
    <w:p w14:paraId="7D54128E" w14:textId="77777777" w:rsidR="009842ED" w:rsidRPr="00A87923" w:rsidRDefault="009842ED" w:rsidP="00727BAE">
      <w:pPr>
        <w:rPr>
          <w:b/>
          <w:bCs/>
        </w:rPr>
      </w:pPr>
    </w:p>
    <w:p w14:paraId="727AEF4E" w14:textId="77777777" w:rsidR="009842ED" w:rsidRPr="00A87923" w:rsidRDefault="009842ED" w:rsidP="00727BAE">
      <w:pPr>
        <w:rPr>
          <w:b/>
          <w:bCs/>
        </w:rPr>
      </w:pPr>
    </w:p>
    <w:p w14:paraId="0F5DE30F" w14:textId="77777777" w:rsidR="009842ED" w:rsidRPr="00A87923" w:rsidRDefault="009842ED" w:rsidP="00727BAE">
      <w:pPr>
        <w:rPr>
          <w:b/>
          <w:bCs/>
        </w:rPr>
      </w:pPr>
    </w:p>
    <w:p w14:paraId="65C17BCD" w14:textId="77777777" w:rsidR="009842ED" w:rsidRPr="00A87923" w:rsidRDefault="009842ED" w:rsidP="00727BAE">
      <w:pPr>
        <w:rPr>
          <w:b/>
          <w:bCs/>
        </w:rPr>
      </w:pPr>
    </w:p>
    <w:p w14:paraId="7830F39B" w14:textId="77777777" w:rsidR="009842ED" w:rsidRPr="00A87923" w:rsidRDefault="009842ED" w:rsidP="00727BAE">
      <w:pPr>
        <w:rPr>
          <w:b/>
          <w:bCs/>
        </w:rPr>
      </w:pPr>
    </w:p>
    <w:p w14:paraId="2317FA3E" w14:textId="77777777" w:rsidR="009842ED" w:rsidRPr="00A87923" w:rsidRDefault="009842ED" w:rsidP="00727BAE">
      <w:pPr>
        <w:rPr>
          <w:b/>
          <w:bCs/>
        </w:rPr>
      </w:pPr>
    </w:p>
    <w:p w14:paraId="43E45969" w14:textId="08FE693D" w:rsidR="00727BAE" w:rsidRPr="00A87923" w:rsidRDefault="00727BAE" w:rsidP="009842ED">
      <w:pPr>
        <w:jc w:val="center"/>
        <w:rPr>
          <w:b/>
          <w:bCs/>
        </w:rPr>
      </w:pPr>
      <w:r w:rsidRPr="00A87923">
        <w:rPr>
          <w:b/>
          <w:bCs/>
        </w:rPr>
        <w:t>Appendix 2</w:t>
      </w:r>
    </w:p>
    <w:p w14:paraId="6AB2BBA6" w14:textId="77777777" w:rsidR="009842ED" w:rsidRPr="00A87923" w:rsidRDefault="009842ED" w:rsidP="00727BAE"/>
    <w:p w14:paraId="2A46F5A0" w14:textId="27686335" w:rsidR="00727BAE" w:rsidRPr="00A87923" w:rsidRDefault="00727BAE" w:rsidP="00727BAE">
      <w:r w:rsidRPr="00A87923">
        <w:t>13-year-old male</w:t>
      </w:r>
    </w:p>
    <w:p w14:paraId="7F49C4DA" w14:textId="77777777" w:rsidR="00727BAE" w:rsidRPr="00A87923" w:rsidRDefault="00727BAE" w:rsidP="00727BAE"/>
    <w:p w14:paraId="4C11D535" w14:textId="77777777" w:rsidR="00727BAE" w:rsidRPr="00A87923" w:rsidRDefault="00727BAE" w:rsidP="00727BAE">
      <w:r w:rsidRPr="00A87923">
        <w:t xml:space="preserve">I am working with a 13-year-old young person referred to the Youth Justice team due to repeated Anti-social behaviour in the community. Two critical incidents occurred. </w:t>
      </w:r>
    </w:p>
    <w:p w14:paraId="632D2F63" w14:textId="77777777" w:rsidR="00727BAE" w:rsidRPr="00A87923" w:rsidRDefault="00727BAE" w:rsidP="00727BAE"/>
    <w:p w14:paraId="577FE0B3" w14:textId="77777777" w:rsidR="00727BAE" w:rsidRPr="00A87923" w:rsidRDefault="00727BAE" w:rsidP="00727BAE">
      <w:r w:rsidRPr="00A87923">
        <w:rPr>
          <w:b/>
          <w:bCs/>
        </w:rPr>
        <w:t>Incident one</w:t>
      </w:r>
    </w:p>
    <w:p w14:paraId="5FDC16E8" w14:textId="77777777" w:rsidR="00727BAE" w:rsidRPr="00A87923" w:rsidRDefault="00727BAE" w:rsidP="00727BAE">
      <w:r w:rsidRPr="00A87923">
        <w:t xml:space="preserve">The young person received an ASB warning letter from the police causing disruption and nuisance behaviour with a group of peers in the local town. </w:t>
      </w:r>
    </w:p>
    <w:p w14:paraId="1967A0FE" w14:textId="77777777" w:rsidR="00727BAE" w:rsidRPr="00A87923" w:rsidRDefault="00727BAE" w:rsidP="00727BAE">
      <w:r w:rsidRPr="00A87923">
        <w:rPr>
          <w:b/>
          <w:bCs/>
        </w:rPr>
        <w:t>Incident two</w:t>
      </w:r>
    </w:p>
    <w:p w14:paraId="3797FA87" w14:textId="77777777" w:rsidR="00727BAE" w:rsidRPr="00A87923" w:rsidRDefault="00727BAE" w:rsidP="00727BAE">
      <w:r w:rsidRPr="00A87923">
        <w:t>A month later the young person became involved in further ASB causing distress to members of the public, being verbally abusive and throwing water balloons into a local shop.</w:t>
      </w:r>
    </w:p>
    <w:p w14:paraId="5C72E71B" w14:textId="77777777" w:rsidR="00727BAE" w:rsidRPr="00A87923" w:rsidRDefault="00727BAE" w:rsidP="00727BAE"/>
    <w:p w14:paraId="3F18DD63" w14:textId="4AA19C42" w:rsidR="00727BAE" w:rsidRPr="00A87923" w:rsidRDefault="00727BAE" w:rsidP="00727BAE">
      <w:r w:rsidRPr="00A87923">
        <w:t xml:space="preserve">Following on from these weekly sessions were arranged. I linked in with local PCSO’s/children services. Devised a plan and worked closely with the young person and family to address their needs and concerns and issues contributing to this behaviour. </w:t>
      </w:r>
    </w:p>
    <w:p w14:paraId="37F1EBFE" w14:textId="77777777" w:rsidR="00727BAE" w:rsidRPr="00A87923" w:rsidRDefault="00727BAE" w:rsidP="00727BAE">
      <w:r w:rsidRPr="00A87923">
        <w:rPr>
          <w:b/>
          <w:bCs/>
        </w:rPr>
        <w:t xml:space="preserve">Feelings </w:t>
      </w:r>
    </w:p>
    <w:p w14:paraId="56F73E9F" w14:textId="77777777" w:rsidR="00727BAE" w:rsidRPr="00A87923" w:rsidRDefault="00727BAE" w:rsidP="00727BAE">
      <w:r w:rsidRPr="00A87923">
        <w:t>Initially I felt disappointed that limited progress had been made as anti-social behaviour work had been addressed. However, at this point I recognised the importance of understanding the young person’s wider needs, family challenges, peer pressure, and emotional challenges.</w:t>
      </w:r>
    </w:p>
    <w:p w14:paraId="662A4150" w14:textId="77777777" w:rsidR="00727BAE" w:rsidRPr="00A87923" w:rsidRDefault="00727BAE" w:rsidP="00727BAE">
      <w:r w:rsidRPr="00A87923">
        <w:rPr>
          <w:b/>
          <w:bCs/>
        </w:rPr>
        <w:t xml:space="preserve">Evaluation </w:t>
      </w:r>
    </w:p>
    <w:p w14:paraId="7E1874F2" w14:textId="77777777" w:rsidR="00727BAE" w:rsidRPr="00A87923" w:rsidRDefault="00727BAE" w:rsidP="00727BAE">
      <w:r w:rsidRPr="00A87923">
        <w:t xml:space="preserve">It was positive that the young person was engaging and showing up for appointments. Multi agency working was paramount and a consistent approach to supporting the young person. Further ASB clarified that early intervention had not been fully completed and there was still more work to be done on consequential thinking and peer pressure. </w:t>
      </w:r>
    </w:p>
    <w:p w14:paraId="0B4B74C8" w14:textId="77777777" w:rsidR="00727BAE" w:rsidRPr="00A87923" w:rsidRDefault="00727BAE" w:rsidP="00727BAE">
      <w:pPr>
        <w:rPr>
          <w:b/>
          <w:bCs/>
        </w:rPr>
      </w:pPr>
      <w:r w:rsidRPr="00A87923">
        <w:rPr>
          <w:b/>
          <w:bCs/>
        </w:rPr>
        <w:t xml:space="preserve">Analysis </w:t>
      </w:r>
    </w:p>
    <w:p w14:paraId="68CBE2B6" w14:textId="77777777" w:rsidR="00727BAE" w:rsidRPr="00A87923" w:rsidRDefault="00727BAE" w:rsidP="00727BAE">
      <w:pPr>
        <w:pStyle w:val="ListParagraph"/>
        <w:numPr>
          <w:ilvl w:val="0"/>
          <w:numId w:val="5"/>
        </w:numPr>
        <w:spacing w:line="256" w:lineRule="auto"/>
      </w:pPr>
      <w:r w:rsidRPr="00A87923">
        <w:t>Both incidents were strongly influenced by peers</w:t>
      </w:r>
    </w:p>
    <w:p w14:paraId="70C559F3" w14:textId="77777777" w:rsidR="00727BAE" w:rsidRPr="00A87923" w:rsidRDefault="00727BAE" w:rsidP="00727BAE">
      <w:pPr>
        <w:pStyle w:val="ListParagraph"/>
        <w:numPr>
          <w:ilvl w:val="0"/>
          <w:numId w:val="5"/>
        </w:numPr>
        <w:spacing w:line="256" w:lineRule="auto"/>
      </w:pPr>
      <w:r w:rsidRPr="00A87923">
        <w:t xml:space="preserve">Young person struggled in large social groups </w:t>
      </w:r>
    </w:p>
    <w:p w14:paraId="5E18A674" w14:textId="77777777" w:rsidR="00727BAE" w:rsidRPr="00A87923" w:rsidRDefault="00727BAE" w:rsidP="00727BAE">
      <w:pPr>
        <w:pStyle w:val="ListParagraph"/>
        <w:numPr>
          <w:ilvl w:val="0"/>
          <w:numId w:val="5"/>
        </w:numPr>
        <w:spacing w:line="256" w:lineRule="auto"/>
      </w:pPr>
      <w:r w:rsidRPr="00A87923">
        <w:t xml:space="preserve">Young person struggled to recognise the impact their behaviour had on the community. </w:t>
      </w:r>
    </w:p>
    <w:p w14:paraId="72B68E9F" w14:textId="77777777" w:rsidR="00727BAE" w:rsidRPr="00A87923" w:rsidRDefault="00727BAE" w:rsidP="00727BAE"/>
    <w:p w14:paraId="608A6BD6" w14:textId="77777777" w:rsidR="00727BAE" w:rsidRPr="00A87923" w:rsidRDefault="00727BAE" w:rsidP="00727BAE">
      <w:r w:rsidRPr="00A87923">
        <w:t xml:space="preserve">This intervention made clear to me the importance of working in a trauma informed way building trust and empathy. Preventative work needed to focus on resilience and conflict skills. </w:t>
      </w:r>
    </w:p>
    <w:p w14:paraId="3957D72B" w14:textId="77777777" w:rsidR="00727BAE" w:rsidRPr="00A87923" w:rsidRDefault="00727BAE" w:rsidP="00727BAE">
      <w:pPr>
        <w:rPr>
          <w:b/>
          <w:bCs/>
        </w:rPr>
      </w:pPr>
      <w:r w:rsidRPr="00A87923">
        <w:rPr>
          <w:b/>
          <w:bCs/>
        </w:rPr>
        <w:t>Conclusion</w:t>
      </w:r>
    </w:p>
    <w:p w14:paraId="79E67212" w14:textId="03A9B8EC" w:rsidR="00727BAE" w:rsidRPr="00A87923" w:rsidRDefault="00727BAE" w:rsidP="00727BAE">
      <w:pPr>
        <w:pStyle w:val="ListParagraph"/>
        <w:numPr>
          <w:ilvl w:val="0"/>
          <w:numId w:val="6"/>
        </w:numPr>
        <w:spacing w:line="256" w:lineRule="auto"/>
        <w:rPr>
          <w:b/>
          <w:bCs/>
        </w:rPr>
      </w:pPr>
      <w:r w:rsidRPr="00A87923">
        <w:t xml:space="preserve">Intervention can continue after </w:t>
      </w:r>
      <w:r w:rsidR="00F443A4" w:rsidRPr="00A87923">
        <w:t>challenges.</w:t>
      </w:r>
    </w:p>
    <w:p w14:paraId="18B31A7F" w14:textId="319FE365" w:rsidR="00727BAE" w:rsidRPr="00A87923" w:rsidRDefault="00727BAE" w:rsidP="00727BAE">
      <w:pPr>
        <w:pStyle w:val="ListParagraph"/>
        <w:numPr>
          <w:ilvl w:val="0"/>
          <w:numId w:val="6"/>
        </w:numPr>
        <w:spacing w:line="256" w:lineRule="auto"/>
        <w:rPr>
          <w:b/>
          <w:bCs/>
        </w:rPr>
      </w:pPr>
      <w:r w:rsidRPr="00A87923">
        <w:t xml:space="preserve">Setback provided opportunities to </w:t>
      </w:r>
      <w:r w:rsidR="00F443A4" w:rsidRPr="00A87923">
        <w:t>reflect.</w:t>
      </w:r>
    </w:p>
    <w:p w14:paraId="2A0C3AA7" w14:textId="2757273A" w:rsidR="00727BAE" w:rsidRPr="00A87923" w:rsidRDefault="00727BAE" w:rsidP="00727BAE">
      <w:pPr>
        <w:pStyle w:val="ListParagraph"/>
        <w:numPr>
          <w:ilvl w:val="0"/>
          <w:numId w:val="6"/>
        </w:numPr>
        <w:spacing w:line="256" w:lineRule="auto"/>
        <w:rPr>
          <w:b/>
          <w:bCs/>
        </w:rPr>
      </w:pPr>
      <w:r w:rsidRPr="00A87923">
        <w:t xml:space="preserve">Progress is not always clear and needs to be </w:t>
      </w:r>
      <w:r w:rsidR="00F443A4" w:rsidRPr="00A87923">
        <w:t>adaptable.</w:t>
      </w:r>
    </w:p>
    <w:p w14:paraId="3232DB35" w14:textId="77777777" w:rsidR="00727BAE" w:rsidRPr="00A87923" w:rsidRDefault="00727BAE" w:rsidP="00727BAE"/>
    <w:p w14:paraId="0FB5545C" w14:textId="77777777" w:rsidR="00727BAE" w:rsidRPr="00A87923" w:rsidRDefault="00727BAE" w:rsidP="00727BAE">
      <w:pPr>
        <w:rPr>
          <w:b/>
          <w:bCs/>
        </w:rPr>
      </w:pPr>
    </w:p>
    <w:p w14:paraId="64103F1E" w14:textId="0CAE245A" w:rsidR="00727BAE" w:rsidRPr="00A87923" w:rsidRDefault="00727BAE" w:rsidP="00727BAE">
      <w:pPr>
        <w:rPr>
          <w:b/>
          <w:bCs/>
        </w:rPr>
      </w:pPr>
      <w:r w:rsidRPr="00A87923">
        <w:rPr>
          <w:b/>
          <w:bCs/>
        </w:rPr>
        <w:t>Outcome</w:t>
      </w:r>
    </w:p>
    <w:p w14:paraId="5E524AF2" w14:textId="03B11B6E" w:rsidR="00727BAE" w:rsidRPr="00A87923" w:rsidRDefault="00727BAE" w:rsidP="00727BAE">
      <w:r w:rsidRPr="00A87923">
        <w:t xml:space="preserve">No further ASB has been </w:t>
      </w:r>
      <w:r w:rsidR="00F443A4" w:rsidRPr="00A87923">
        <w:t>reported.</w:t>
      </w:r>
    </w:p>
    <w:p w14:paraId="16121915" w14:textId="77777777" w:rsidR="00727BAE" w:rsidRPr="00A87923" w:rsidRDefault="00727BAE" w:rsidP="00727BAE"/>
    <w:p w14:paraId="4F58F513" w14:textId="77777777" w:rsidR="00727BAE" w:rsidRPr="00A87923" w:rsidRDefault="00727BAE" w:rsidP="00727BAE">
      <w:pPr>
        <w:pStyle w:val="ListParagraph"/>
        <w:numPr>
          <w:ilvl w:val="0"/>
          <w:numId w:val="7"/>
        </w:numPr>
        <w:spacing w:line="256" w:lineRule="auto"/>
      </w:pPr>
      <w:r w:rsidRPr="00A87923">
        <w:t>Gibbs cycle enabled me to identify areas for improvement to develop future interventions.</w:t>
      </w:r>
    </w:p>
    <w:p w14:paraId="22BEA775" w14:textId="77777777" w:rsidR="00727BAE" w:rsidRPr="00A87923" w:rsidRDefault="00727BAE" w:rsidP="00727BAE">
      <w:pPr>
        <w:pStyle w:val="ListParagraph"/>
        <w:numPr>
          <w:ilvl w:val="0"/>
          <w:numId w:val="7"/>
        </w:numPr>
        <w:spacing w:line="256" w:lineRule="auto"/>
      </w:pPr>
      <w:r w:rsidRPr="00A87923">
        <w:t xml:space="preserve">Trauma informed </w:t>
      </w:r>
    </w:p>
    <w:p w14:paraId="072AE6E9" w14:textId="77777777" w:rsidR="00727BAE" w:rsidRPr="00A87923" w:rsidRDefault="00727BAE" w:rsidP="00727BAE">
      <w:pPr>
        <w:pStyle w:val="ListParagraph"/>
        <w:numPr>
          <w:ilvl w:val="0"/>
          <w:numId w:val="7"/>
        </w:numPr>
        <w:spacing w:line="256" w:lineRule="auto"/>
      </w:pPr>
      <w:r w:rsidRPr="00A87923">
        <w:t>Strength based</w:t>
      </w:r>
    </w:p>
    <w:p w14:paraId="13E91CFD" w14:textId="77777777" w:rsidR="00727BAE" w:rsidRPr="00A87923" w:rsidRDefault="00727BAE" w:rsidP="00727BAE"/>
    <w:p w14:paraId="7109CD0E" w14:textId="77777777" w:rsidR="00727BAE" w:rsidRPr="00A87923" w:rsidRDefault="00727BAE" w:rsidP="00727BAE">
      <w:pPr>
        <w:rPr>
          <w:b/>
          <w:bCs/>
        </w:rPr>
      </w:pPr>
      <w:r w:rsidRPr="00A87923">
        <w:rPr>
          <w:b/>
          <w:bCs/>
        </w:rPr>
        <w:t>Attachment theory</w:t>
      </w:r>
    </w:p>
    <w:p w14:paraId="200C864D" w14:textId="77777777" w:rsidR="00727BAE" w:rsidRPr="00A87923" w:rsidRDefault="00727BAE" w:rsidP="00727BAE">
      <w:r w:rsidRPr="00A87923">
        <w:t xml:space="preserve">An insecure attachment can impact a young person’s ability to form positive relationships and regulate emotions. This aligns with the need for a consistent and trusted professional relationship with this young person. </w:t>
      </w:r>
    </w:p>
    <w:p w14:paraId="362AE575" w14:textId="77777777" w:rsidR="00727BAE" w:rsidRPr="00A87923" w:rsidRDefault="00727BAE" w:rsidP="00727BAE"/>
    <w:p w14:paraId="037D1F05" w14:textId="77777777" w:rsidR="00727BAE" w:rsidRPr="00A87923" w:rsidRDefault="00727BAE" w:rsidP="00727BAE"/>
    <w:p w14:paraId="29B7A93E" w14:textId="77777777" w:rsidR="00727BAE" w:rsidRPr="00A87923" w:rsidRDefault="00727BAE" w:rsidP="00727BAE"/>
    <w:p w14:paraId="28ADA688" w14:textId="77777777" w:rsidR="00727BAE" w:rsidRPr="00A87923" w:rsidRDefault="00727BAE" w:rsidP="00727BAE"/>
    <w:p w14:paraId="60ADE021" w14:textId="77777777" w:rsidR="00727BAE" w:rsidRPr="00A87923" w:rsidRDefault="00727BAE" w:rsidP="00727BAE"/>
    <w:p w14:paraId="7DF49B4D" w14:textId="77777777" w:rsidR="00727BAE" w:rsidRPr="00A87923" w:rsidRDefault="00727BAE" w:rsidP="00727BAE"/>
    <w:p w14:paraId="3863A02E" w14:textId="77777777" w:rsidR="00727BAE" w:rsidRPr="00A87923" w:rsidRDefault="00727BAE" w:rsidP="00727BAE"/>
    <w:p w14:paraId="135BF314" w14:textId="77777777" w:rsidR="00727BAE" w:rsidRPr="00A87923" w:rsidRDefault="00727BAE" w:rsidP="00727BAE"/>
    <w:p w14:paraId="27C4D57B" w14:textId="77777777" w:rsidR="00727BAE" w:rsidRPr="00A87923" w:rsidRDefault="00727BAE" w:rsidP="00727BAE"/>
    <w:p w14:paraId="0D1D4C55" w14:textId="77777777" w:rsidR="00727BAE" w:rsidRPr="00A87923" w:rsidRDefault="00727BAE" w:rsidP="00727BAE"/>
    <w:p w14:paraId="5D455783" w14:textId="77777777" w:rsidR="00727BAE" w:rsidRPr="00A87923" w:rsidRDefault="00727BAE" w:rsidP="00727BAE"/>
    <w:p w14:paraId="1E14A8EB" w14:textId="77777777" w:rsidR="00727BAE" w:rsidRPr="00A87923" w:rsidRDefault="00727BAE" w:rsidP="00727BAE"/>
    <w:p w14:paraId="52C73001" w14:textId="77777777" w:rsidR="00727BAE" w:rsidRPr="00A87923" w:rsidRDefault="00727BAE" w:rsidP="00727BAE"/>
    <w:p w14:paraId="3DAFFDE0" w14:textId="77777777" w:rsidR="00727BAE" w:rsidRPr="00A87923" w:rsidRDefault="00727BAE" w:rsidP="00727BAE"/>
    <w:p w14:paraId="7FFE25D0" w14:textId="77777777" w:rsidR="00727BAE" w:rsidRPr="00A87923" w:rsidRDefault="00727BAE" w:rsidP="00727BAE"/>
    <w:p w14:paraId="408B5E5F" w14:textId="77777777" w:rsidR="00727BAE" w:rsidRPr="00A87923" w:rsidRDefault="00727BAE" w:rsidP="00727BAE"/>
    <w:p w14:paraId="2BF146EA" w14:textId="77777777" w:rsidR="00727BAE" w:rsidRPr="00A87923" w:rsidRDefault="00727BAE" w:rsidP="00727BAE"/>
    <w:p w14:paraId="700855B0" w14:textId="77777777" w:rsidR="00727BAE" w:rsidRPr="00A87923" w:rsidRDefault="00727BAE" w:rsidP="00727BAE"/>
    <w:p w14:paraId="5642928D" w14:textId="77777777" w:rsidR="00727BAE" w:rsidRPr="00A87923" w:rsidRDefault="00727BAE" w:rsidP="00727BAE"/>
    <w:p w14:paraId="4EA13507" w14:textId="77777777" w:rsidR="00727BAE" w:rsidRPr="00A87923" w:rsidRDefault="00727BAE" w:rsidP="00727BAE"/>
    <w:p w14:paraId="4D58713E" w14:textId="77777777" w:rsidR="00727BAE" w:rsidRPr="00A87923" w:rsidRDefault="00727BAE" w:rsidP="00727BAE"/>
    <w:p w14:paraId="13720AE5" w14:textId="77777777" w:rsidR="00727BAE" w:rsidRPr="00A87923" w:rsidRDefault="00727BAE" w:rsidP="00727BAE"/>
    <w:p w14:paraId="6451022D" w14:textId="77777777" w:rsidR="00727BAE" w:rsidRPr="00A87923" w:rsidRDefault="00727BAE" w:rsidP="00727BAE"/>
    <w:p w14:paraId="2065D583" w14:textId="77777777" w:rsidR="003F6EFF" w:rsidRPr="00A87923" w:rsidRDefault="00727BAE" w:rsidP="009842ED">
      <w:pPr>
        <w:jc w:val="center"/>
        <w:rPr>
          <w:b/>
          <w:bCs/>
        </w:rPr>
      </w:pPr>
      <w:r w:rsidRPr="00A87923">
        <w:rPr>
          <w:b/>
          <w:bCs/>
        </w:rPr>
        <w:t>Appendix 3</w:t>
      </w:r>
    </w:p>
    <w:p w14:paraId="495B8938" w14:textId="453BC0F2" w:rsidR="003F6EFF" w:rsidRPr="00A87923" w:rsidRDefault="003F6EFF" w:rsidP="003F6EFF">
      <w:pPr>
        <w:rPr>
          <w:b/>
          <w:bCs/>
        </w:rPr>
      </w:pPr>
      <w:r w:rsidRPr="00A87923">
        <w:rPr>
          <w:b/>
          <w:bCs/>
        </w:rPr>
        <w:t xml:space="preserve">Critical incident </w:t>
      </w:r>
    </w:p>
    <w:p w14:paraId="57AC08E0" w14:textId="77777777" w:rsidR="003F6EFF" w:rsidRPr="00A87923" w:rsidRDefault="003F6EFF" w:rsidP="003F6EFF">
      <w:pPr>
        <w:rPr>
          <w:b/>
          <w:bCs/>
        </w:rPr>
      </w:pPr>
    </w:p>
    <w:p w14:paraId="7DDD69EA" w14:textId="709A7D5E" w:rsidR="003F6EFF" w:rsidRPr="00A87923" w:rsidRDefault="003F6EFF" w:rsidP="003F6EFF">
      <w:r w:rsidRPr="00A87923">
        <w:t>I was supporting a 15-year-old who became upset and refused to engage in a planned activity on consequential thinking. He stated, ‘I do not want to be here anymore</w:t>
      </w:r>
      <w:r w:rsidR="000D22AF" w:rsidRPr="00A87923">
        <w:t>.’</w:t>
      </w:r>
      <w:r w:rsidRPr="00A87923">
        <w:t xml:space="preserve"> I was unsure how to respond at first as I needed to clarify what they were trying to tell me. </w:t>
      </w:r>
    </w:p>
    <w:p w14:paraId="32352F78" w14:textId="77777777" w:rsidR="003F6EFF" w:rsidRPr="00A87923" w:rsidRDefault="003F6EFF" w:rsidP="003F6EFF"/>
    <w:p w14:paraId="3D6AD301" w14:textId="77777777" w:rsidR="003F6EFF" w:rsidRPr="00A87923" w:rsidRDefault="003F6EFF" w:rsidP="003F6EFF">
      <w:r w:rsidRPr="00A87923">
        <w:rPr>
          <w:b/>
          <w:bCs/>
        </w:rPr>
        <w:t>Feelings</w:t>
      </w:r>
    </w:p>
    <w:p w14:paraId="462DA0FC" w14:textId="77777777" w:rsidR="003F6EFF" w:rsidRPr="00A87923" w:rsidRDefault="003F6EFF" w:rsidP="003F6EFF">
      <w:r w:rsidRPr="00A87923">
        <w:t>Initially I felt anxious, and I was mindful of saying the wrong thing. I also felt responsible for supporting the young person in a crisis to safeguard him. After the incident I felt overwhelmed although I was feeling relieved that the young person felt safe enough to disclose how he was feeling.</w:t>
      </w:r>
    </w:p>
    <w:p w14:paraId="5F85B24B" w14:textId="77777777" w:rsidR="003F6EFF" w:rsidRPr="00A87923" w:rsidRDefault="003F6EFF" w:rsidP="003F6EFF"/>
    <w:p w14:paraId="2715E3C7" w14:textId="77777777" w:rsidR="003F6EFF" w:rsidRPr="00A87923" w:rsidRDefault="003F6EFF" w:rsidP="003F6EFF">
      <w:pPr>
        <w:rPr>
          <w:b/>
          <w:bCs/>
        </w:rPr>
      </w:pPr>
      <w:r w:rsidRPr="00A87923">
        <w:rPr>
          <w:b/>
          <w:bCs/>
        </w:rPr>
        <w:t xml:space="preserve">Evaluation </w:t>
      </w:r>
    </w:p>
    <w:p w14:paraId="0DD01ECA" w14:textId="77777777" w:rsidR="003F6EFF" w:rsidRPr="00A87923" w:rsidRDefault="003F6EFF" w:rsidP="003F6EFF">
      <w:pPr>
        <w:pStyle w:val="ListParagraph"/>
        <w:numPr>
          <w:ilvl w:val="0"/>
          <w:numId w:val="8"/>
        </w:numPr>
        <w:spacing w:line="256" w:lineRule="auto"/>
        <w:rPr>
          <w:b/>
          <w:bCs/>
        </w:rPr>
      </w:pPr>
      <w:r w:rsidRPr="00A87923">
        <w:t>Positively I remained calm.</w:t>
      </w:r>
    </w:p>
    <w:p w14:paraId="0439E887" w14:textId="77777777" w:rsidR="003F6EFF" w:rsidRPr="00A87923" w:rsidRDefault="003F6EFF" w:rsidP="003F6EFF">
      <w:pPr>
        <w:pStyle w:val="ListParagraph"/>
        <w:numPr>
          <w:ilvl w:val="0"/>
          <w:numId w:val="8"/>
        </w:numPr>
        <w:spacing w:line="256" w:lineRule="auto"/>
        <w:rPr>
          <w:b/>
          <w:bCs/>
        </w:rPr>
      </w:pPr>
      <w:r w:rsidRPr="00A87923">
        <w:t>Listened without Judgement.</w:t>
      </w:r>
    </w:p>
    <w:p w14:paraId="3C9A3EE9" w14:textId="77777777" w:rsidR="003F6EFF" w:rsidRPr="00A87923" w:rsidRDefault="003F6EFF" w:rsidP="003F6EFF">
      <w:pPr>
        <w:pStyle w:val="ListParagraph"/>
        <w:numPr>
          <w:ilvl w:val="0"/>
          <w:numId w:val="8"/>
        </w:numPr>
        <w:spacing w:line="256" w:lineRule="auto"/>
        <w:rPr>
          <w:b/>
          <w:bCs/>
        </w:rPr>
      </w:pPr>
      <w:r w:rsidRPr="00A87923">
        <w:t>Respected the young person’s space however monitoring from afar.</w:t>
      </w:r>
    </w:p>
    <w:p w14:paraId="046C4F82" w14:textId="77777777" w:rsidR="003F6EFF" w:rsidRPr="00A87923" w:rsidRDefault="003F6EFF" w:rsidP="003F6EFF">
      <w:pPr>
        <w:pStyle w:val="ListParagraph"/>
        <w:numPr>
          <w:ilvl w:val="0"/>
          <w:numId w:val="8"/>
        </w:numPr>
        <w:spacing w:line="256" w:lineRule="auto"/>
        <w:rPr>
          <w:b/>
          <w:bCs/>
        </w:rPr>
      </w:pPr>
      <w:r w:rsidRPr="00A87923">
        <w:t xml:space="preserve">Could I have noticed earlier signs the week before? </w:t>
      </w:r>
    </w:p>
    <w:p w14:paraId="4A32E00E" w14:textId="77777777" w:rsidR="003F6EFF" w:rsidRPr="00A87923" w:rsidRDefault="003F6EFF" w:rsidP="003F6EFF">
      <w:pPr>
        <w:pStyle w:val="ListParagraph"/>
        <w:numPr>
          <w:ilvl w:val="0"/>
          <w:numId w:val="8"/>
        </w:numPr>
        <w:spacing w:line="256" w:lineRule="auto"/>
        <w:rPr>
          <w:b/>
          <w:bCs/>
        </w:rPr>
      </w:pPr>
      <w:r w:rsidRPr="00A87923">
        <w:t>As this was my first disclosure, I recognised my feelings of anxiousness and took a moment to gather my thoughts.</w:t>
      </w:r>
    </w:p>
    <w:p w14:paraId="1CCA4AE9" w14:textId="77777777" w:rsidR="003F6EFF" w:rsidRPr="00A87923" w:rsidRDefault="003F6EFF" w:rsidP="003F6EFF">
      <w:pPr>
        <w:pStyle w:val="ListParagraph"/>
        <w:numPr>
          <w:ilvl w:val="0"/>
          <w:numId w:val="8"/>
        </w:numPr>
        <w:spacing w:line="256" w:lineRule="auto"/>
        <w:rPr>
          <w:b/>
          <w:bCs/>
        </w:rPr>
      </w:pPr>
      <w:r w:rsidRPr="00A87923">
        <w:t>Required a debrief with senior.</w:t>
      </w:r>
    </w:p>
    <w:p w14:paraId="17A88D9C" w14:textId="77777777" w:rsidR="003F6EFF" w:rsidRPr="00A87923" w:rsidRDefault="003F6EFF" w:rsidP="003F6EFF">
      <w:pPr>
        <w:rPr>
          <w:b/>
          <w:bCs/>
        </w:rPr>
      </w:pPr>
      <w:r w:rsidRPr="00A87923">
        <w:rPr>
          <w:b/>
          <w:bCs/>
        </w:rPr>
        <w:t xml:space="preserve">Analysis </w:t>
      </w:r>
    </w:p>
    <w:p w14:paraId="384D5FA8" w14:textId="77777777" w:rsidR="003F6EFF" w:rsidRPr="00A87923" w:rsidRDefault="003F6EFF" w:rsidP="003F6EFF">
      <w:r w:rsidRPr="00A87923">
        <w:t xml:space="preserve">This incident made me realise a statement like ‘I do not want to be here anymore’ should always be taken seriously. Even though it was not clear he wanted to harm himself. This indicated to me emotional distress. Firstly, I remained calm whilst gathering my thoughts putting aside my own feelings and asked could he tell me more. To which the young person confirmed he did in fact want to end his life. I asked direct questions and ensured he felt safe and supported, making clear I would have to pass this information on to safeguard him. I reported the disclosure to my senior inline with safeguarding procedures. On reflection I recognised remaining present and non-judgemental, tell me more without trying to fix anything. I helped create a safe space where the young person could open up and express how he was feeling. </w:t>
      </w:r>
    </w:p>
    <w:p w14:paraId="0B5B7C89" w14:textId="77777777" w:rsidR="003F6EFF" w:rsidRPr="00A87923" w:rsidRDefault="003F6EFF" w:rsidP="003F6EFF">
      <w:r w:rsidRPr="00A87923">
        <w:rPr>
          <w:b/>
          <w:bCs/>
        </w:rPr>
        <w:t>Theories</w:t>
      </w:r>
    </w:p>
    <w:p w14:paraId="4FC558B4" w14:textId="20549624" w:rsidR="003F6EFF" w:rsidRPr="00A87923" w:rsidRDefault="003F6EFF" w:rsidP="003F6EFF">
      <w:r w:rsidRPr="00A87923">
        <w:rPr>
          <w:b/>
          <w:bCs/>
        </w:rPr>
        <w:t xml:space="preserve">Carl Rogers- </w:t>
      </w:r>
      <w:r w:rsidRPr="00A87923">
        <w:t>Person centred approach I was empathetic, non-judgemental active listening whilst validating the young person</w:t>
      </w:r>
      <w:r w:rsidR="002B49F7" w:rsidRPr="00A87923">
        <w:t>’</w:t>
      </w:r>
      <w:r w:rsidRPr="00A87923">
        <w:t>s emotions. Rogers argued that people are likely to explore difficult emotions when they feel accepted rather than judged.</w:t>
      </w:r>
    </w:p>
    <w:p w14:paraId="60E8CF6D" w14:textId="77777777" w:rsidR="003F6EFF" w:rsidRPr="00A87923" w:rsidRDefault="003F6EFF" w:rsidP="003F6EFF">
      <w:pPr>
        <w:rPr>
          <w:b/>
          <w:bCs/>
        </w:rPr>
      </w:pPr>
      <w:r w:rsidRPr="00A87923">
        <w:rPr>
          <w:b/>
          <w:bCs/>
        </w:rPr>
        <w:t>John Bowlby</w:t>
      </w:r>
    </w:p>
    <w:p w14:paraId="5E6A60DD" w14:textId="77777777" w:rsidR="003F6EFF" w:rsidRPr="00A87923" w:rsidRDefault="003F6EFF" w:rsidP="003F6EFF">
      <w:r w:rsidRPr="00A87923">
        <w:t xml:space="preserve">This incident aligns with the attachment theory- this young person has attachment issues to care givers and was clear he found it difficult to regulate emotions. </w:t>
      </w:r>
    </w:p>
    <w:p w14:paraId="3212D714" w14:textId="77777777" w:rsidR="003F6EFF" w:rsidRPr="00A87923" w:rsidRDefault="003F6EFF" w:rsidP="003F6EFF">
      <w:r w:rsidRPr="00A87923">
        <w:t>Trauma informed practice made me consider what has happened to the young person rather than what is wrong with him. It enabled me to prioritise safety and trust.</w:t>
      </w:r>
    </w:p>
    <w:p w14:paraId="17D1D71C" w14:textId="77777777" w:rsidR="003F6EFF" w:rsidRPr="00A87923" w:rsidRDefault="003F6EFF" w:rsidP="003F6EFF">
      <w:pPr>
        <w:rPr>
          <w:b/>
          <w:bCs/>
        </w:rPr>
      </w:pPr>
    </w:p>
    <w:p w14:paraId="68361387" w14:textId="77777777" w:rsidR="003F6EFF" w:rsidRPr="00A87923" w:rsidRDefault="003F6EFF" w:rsidP="003F6EFF">
      <w:pPr>
        <w:rPr>
          <w:b/>
          <w:bCs/>
        </w:rPr>
      </w:pPr>
      <w:r w:rsidRPr="00A87923">
        <w:rPr>
          <w:b/>
          <w:bCs/>
        </w:rPr>
        <w:t xml:space="preserve">National occupational standards/ Safeguarding and protecting young people </w:t>
      </w:r>
    </w:p>
    <w:p w14:paraId="7D981162" w14:textId="77777777" w:rsidR="003F6EFF" w:rsidRPr="00A87923" w:rsidRDefault="003F6EFF" w:rsidP="003F6EFF">
      <w:r w:rsidRPr="00A87923">
        <w:t xml:space="preserve">I recognised signs of emotional distress whilst responding appropriately to the disclosure. </w:t>
      </w:r>
    </w:p>
    <w:p w14:paraId="4DDFD9A8" w14:textId="77777777" w:rsidR="003F6EFF" w:rsidRPr="00A87923" w:rsidRDefault="003F6EFF" w:rsidP="003F6EFF"/>
    <w:p w14:paraId="1FADE204" w14:textId="77777777" w:rsidR="003F6EFF" w:rsidRPr="00A87923" w:rsidRDefault="003F6EFF" w:rsidP="003F6EFF">
      <w:pPr>
        <w:rPr>
          <w:b/>
          <w:bCs/>
        </w:rPr>
      </w:pPr>
      <w:r w:rsidRPr="00A87923">
        <w:rPr>
          <w:b/>
          <w:bCs/>
        </w:rPr>
        <w:t>Abraham Maslow</w:t>
      </w:r>
    </w:p>
    <w:p w14:paraId="6CC48114" w14:textId="77777777" w:rsidR="003F6EFF" w:rsidRPr="00A87923" w:rsidRDefault="003F6EFF" w:rsidP="003F6EFF">
      <w:r w:rsidRPr="00A87923">
        <w:t xml:space="preserve">As the young person has an insecure attachment style from both care givers it aligns with Maslow’s proposal ‘that people need basic physiological safety, love, belonging, self-esteem, and self-actualisation needs met. </w:t>
      </w:r>
    </w:p>
    <w:p w14:paraId="4998BCFF" w14:textId="77777777" w:rsidR="003F6EFF" w:rsidRPr="00A87923" w:rsidRDefault="003F6EFF" w:rsidP="003F6EFF">
      <w:pPr>
        <w:rPr>
          <w:b/>
          <w:bCs/>
        </w:rPr>
      </w:pPr>
    </w:p>
    <w:p w14:paraId="03976FA9" w14:textId="77777777" w:rsidR="003F6EFF" w:rsidRPr="00A87923" w:rsidRDefault="003F6EFF" w:rsidP="003F6EFF">
      <w:pPr>
        <w:rPr>
          <w:b/>
          <w:bCs/>
        </w:rPr>
      </w:pPr>
      <w:r w:rsidRPr="00A87923">
        <w:rPr>
          <w:b/>
          <w:bCs/>
        </w:rPr>
        <w:t>Resilience theory</w:t>
      </w:r>
    </w:p>
    <w:p w14:paraId="63A364E2" w14:textId="77777777" w:rsidR="003F6EFF" w:rsidRPr="00A87923" w:rsidRDefault="003F6EFF" w:rsidP="003F6EFF">
      <w:r w:rsidRPr="00A87923">
        <w:t>This aligns and suggest that supportive relationships and protective factors can help young people cope with adversity. This is clear to see during this intervention.</w:t>
      </w:r>
    </w:p>
    <w:p w14:paraId="0E621EAD" w14:textId="77777777" w:rsidR="003F6EFF" w:rsidRPr="00A87923" w:rsidRDefault="003F6EFF" w:rsidP="003F6EFF"/>
    <w:p w14:paraId="653F8DE4" w14:textId="77777777" w:rsidR="003F6EFF" w:rsidRPr="00A87923" w:rsidRDefault="003F6EFF" w:rsidP="003F6EFF">
      <w:pPr>
        <w:rPr>
          <w:b/>
          <w:bCs/>
        </w:rPr>
      </w:pPr>
      <w:r w:rsidRPr="00A87923">
        <w:rPr>
          <w:b/>
          <w:bCs/>
        </w:rPr>
        <w:t>Bronfenbrenner</w:t>
      </w:r>
    </w:p>
    <w:p w14:paraId="523342C3" w14:textId="6F1430BD" w:rsidR="003F6EFF" w:rsidRPr="00A87923" w:rsidRDefault="003F6EFF" w:rsidP="003F6EFF">
      <w:r w:rsidRPr="00A87923">
        <w:t>This model supports understanding the disclosure of this young person of interacting systems rather than one expression of distress. These systems contribute to an emotional overload</w:t>
      </w:r>
      <w:r w:rsidR="000D22AF" w:rsidRPr="00A87923">
        <w:t xml:space="preserve">. </w:t>
      </w:r>
      <w:r w:rsidRPr="00A87923">
        <w:t xml:space="preserve">Microsystem-Immediate environment this helped create a safe place for the young person, Mesosystem-Interactions supported me to create consistent support and ensured I communicated effectively with carer and the school, Exosystem-influence, Macrosystem-Cultural </w:t>
      </w:r>
      <w:r w:rsidR="000D22AF" w:rsidRPr="00A87923">
        <w:t>context,</w:t>
      </w:r>
      <w:r w:rsidRPr="00A87923">
        <w:t xml:space="preserve"> and chronosystem- Time and change.</w:t>
      </w:r>
    </w:p>
    <w:p w14:paraId="13951200" w14:textId="77777777" w:rsidR="003F6EFF" w:rsidRPr="00A87923" w:rsidRDefault="003F6EFF" w:rsidP="003F6EFF">
      <w:pPr>
        <w:rPr>
          <w:b/>
          <w:bCs/>
        </w:rPr>
      </w:pPr>
    </w:p>
    <w:p w14:paraId="58E057B3" w14:textId="77777777" w:rsidR="003F6EFF" w:rsidRPr="00A87923" w:rsidRDefault="003F6EFF" w:rsidP="003F6EFF">
      <w:pPr>
        <w:rPr>
          <w:b/>
          <w:bCs/>
        </w:rPr>
      </w:pPr>
      <w:r w:rsidRPr="00A87923">
        <w:rPr>
          <w:b/>
          <w:bCs/>
        </w:rPr>
        <w:t>Erik Erikson</w:t>
      </w:r>
    </w:p>
    <w:p w14:paraId="319155BB" w14:textId="77777777" w:rsidR="003F6EFF" w:rsidRPr="00A87923" w:rsidRDefault="003F6EFF" w:rsidP="003F6EFF">
      <w:r w:rsidRPr="00A87923">
        <w:t xml:space="preserve">This theory aligns with the young person disclosure of ‘I do not want to be here anymore’ as teenagers correspond to the central crisis identity v role. This young person’s statement can be interpreted as an expression of identity related distress. My part played a vital role in the response which becomes part of the social environment calm approach and identity development. </w:t>
      </w:r>
    </w:p>
    <w:p w14:paraId="2F92A965" w14:textId="77777777" w:rsidR="003F6EFF" w:rsidRPr="00A87923" w:rsidRDefault="003F6EFF" w:rsidP="003F6EFF"/>
    <w:p w14:paraId="287965F4" w14:textId="77777777" w:rsidR="003F6EFF" w:rsidRPr="00A87923" w:rsidRDefault="003F6EFF" w:rsidP="003F6EFF">
      <w:pPr>
        <w:rPr>
          <w:b/>
          <w:bCs/>
        </w:rPr>
      </w:pPr>
      <w:r w:rsidRPr="00A87923">
        <w:rPr>
          <w:b/>
          <w:bCs/>
        </w:rPr>
        <w:t xml:space="preserve">Five pillars of youth work align with my practice </w:t>
      </w:r>
    </w:p>
    <w:p w14:paraId="54490872" w14:textId="77777777" w:rsidR="003F6EFF" w:rsidRPr="00A87923" w:rsidRDefault="003F6EFF" w:rsidP="003F6EFF">
      <w:r w:rsidRPr="00A87923">
        <w:rPr>
          <w:b/>
          <w:bCs/>
        </w:rPr>
        <w:t xml:space="preserve">Empowerment- </w:t>
      </w:r>
      <w:r w:rsidRPr="00A87923">
        <w:t>I helped the young person feel safe and in control.</w:t>
      </w:r>
    </w:p>
    <w:p w14:paraId="10D5F035" w14:textId="77777777" w:rsidR="003F6EFF" w:rsidRPr="00A87923" w:rsidRDefault="003F6EFF" w:rsidP="003F6EFF">
      <w:pPr>
        <w:rPr>
          <w:b/>
          <w:bCs/>
        </w:rPr>
      </w:pPr>
      <w:r w:rsidRPr="00A87923">
        <w:rPr>
          <w:b/>
          <w:bCs/>
        </w:rPr>
        <w:t>Participation-</w:t>
      </w:r>
      <w:r w:rsidRPr="00A87923">
        <w:t>Young person was listened to and involved in the decisions about them.</w:t>
      </w:r>
    </w:p>
    <w:p w14:paraId="7A6CDF37" w14:textId="77777777" w:rsidR="003F6EFF" w:rsidRPr="00A87923" w:rsidRDefault="003F6EFF" w:rsidP="003F6EFF">
      <w:pPr>
        <w:rPr>
          <w:b/>
          <w:bCs/>
        </w:rPr>
      </w:pPr>
      <w:r w:rsidRPr="00A87923">
        <w:rPr>
          <w:b/>
          <w:bCs/>
        </w:rPr>
        <w:t xml:space="preserve">Inclusion – </w:t>
      </w:r>
      <w:r w:rsidRPr="00A87923">
        <w:t>The support offered was inclusive and accessible.</w:t>
      </w:r>
    </w:p>
    <w:p w14:paraId="3DBC4980" w14:textId="77777777" w:rsidR="003F6EFF" w:rsidRPr="00A87923" w:rsidRDefault="003F6EFF" w:rsidP="003F6EFF">
      <w:r w:rsidRPr="00A87923">
        <w:rPr>
          <w:b/>
          <w:bCs/>
        </w:rPr>
        <w:t xml:space="preserve">Educative – </w:t>
      </w:r>
      <w:r w:rsidRPr="00A87923">
        <w:t>I ensured I supported wellbeing, identified needs and coping strategies.</w:t>
      </w:r>
    </w:p>
    <w:p w14:paraId="7B5C8B8A" w14:textId="77777777" w:rsidR="003F6EFF" w:rsidRPr="00A87923" w:rsidRDefault="003F6EFF" w:rsidP="003F6EFF">
      <w:r w:rsidRPr="00A87923">
        <w:rPr>
          <w:b/>
          <w:bCs/>
        </w:rPr>
        <w:t>Expressive-</w:t>
      </w:r>
      <w:r w:rsidRPr="00A87923">
        <w:t xml:space="preserve">Young person was allowed to express their feelings without being judged in a safe environment. </w:t>
      </w:r>
    </w:p>
    <w:p w14:paraId="28621762" w14:textId="77777777" w:rsidR="003F6EFF" w:rsidRPr="00A87923" w:rsidRDefault="003F6EFF" w:rsidP="003F6EFF">
      <w:pPr>
        <w:rPr>
          <w:b/>
          <w:bCs/>
        </w:rPr>
      </w:pPr>
    </w:p>
    <w:p w14:paraId="5627D3F5" w14:textId="77777777" w:rsidR="003F6EFF" w:rsidRPr="00A87923" w:rsidRDefault="003F6EFF" w:rsidP="003F6EFF">
      <w:pPr>
        <w:rPr>
          <w:b/>
          <w:bCs/>
        </w:rPr>
      </w:pPr>
      <w:r w:rsidRPr="00A87923">
        <w:rPr>
          <w:b/>
          <w:bCs/>
        </w:rPr>
        <w:t xml:space="preserve">Action plan </w:t>
      </w:r>
    </w:p>
    <w:p w14:paraId="50FB312C" w14:textId="181683DC" w:rsidR="003F6EFF" w:rsidRPr="00A87923" w:rsidRDefault="003F6EFF" w:rsidP="003F6EFF">
      <w:pPr>
        <w:pStyle w:val="ListParagraph"/>
        <w:numPr>
          <w:ilvl w:val="0"/>
          <w:numId w:val="9"/>
        </w:numPr>
        <w:spacing w:line="256" w:lineRule="auto"/>
      </w:pPr>
      <w:r w:rsidRPr="00A87923">
        <w:t xml:space="preserve">Focus on improving my confidence in </w:t>
      </w:r>
      <w:r w:rsidR="00AB3605" w:rsidRPr="00A87923">
        <w:t>disclosures.</w:t>
      </w:r>
    </w:p>
    <w:p w14:paraId="4F9A56A6" w14:textId="77777777" w:rsidR="003F6EFF" w:rsidRPr="00A87923" w:rsidRDefault="003F6EFF" w:rsidP="003F6EFF">
      <w:pPr>
        <w:pStyle w:val="ListParagraph"/>
        <w:numPr>
          <w:ilvl w:val="0"/>
          <w:numId w:val="9"/>
        </w:numPr>
        <w:spacing w:line="256" w:lineRule="auto"/>
      </w:pPr>
      <w:r w:rsidRPr="00A87923">
        <w:t xml:space="preserve">Safeguarding awareness </w:t>
      </w:r>
    </w:p>
    <w:p w14:paraId="6EFB0D32" w14:textId="77777777" w:rsidR="003F6EFF" w:rsidRPr="00A87923" w:rsidRDefault="003F6EFF" w:rsidP="003F6EFF">
      <w:pPr>
        <w:pStyle w:val="ListParagraph"/>
        <w:numPr>
          <w:ilvl w:val="0"/>
          <w:numId w:val="9"/>
        </w:numPr>
        <w:spacing w:line="256" w:lineRule="auto"/>
      </w:pPr>
      <w:r w:rsidRPr="00A87923">
        <w:t xml:space="preserve">Update training </w:t>
      </w:r>
    </w:p>
    <w:p w14:paraId="303630C6" w14:textId="43624F99" w:rsidR="003F6EFF" w:rsidRPr="00A87923" w:rsidRDefault="003F6EFF" w:rsidP="003F6EFF">
      <w:pPr>
        <w:pStyle w:val="ListParagraph"/>
        <w:numPr>
          <w:ilvl w:val="0"/>
          <w:numId w:val="9"/>
        </w:numPr>
        <w:spacing w:line="256" w:lineRule="auto"/>
      </w:pPr>
      <w:r w:rsidRPr="00A87923">
        <w:t>Further develop my understanding of risk indicators linked to self-harm/</w:t>
      </w:r>
      <w:r w:rsidR="00AB3605" w:rsidRPr="00A87923">
        <w:t>suicide.</w:t>
      </w:r>
    </w:p>
    <w:p w14:paraId="29F9EE47" w14:textId="51EAAFD3" w:rsidR="003F6EFF" w:rsidRPr="00A87923" w:rsidRDefault="003F6EFF" w:rsidP="003F6EFF">
      <w:pPr>
        <w:pStyle w:val="ListParagraph"/>
        <w:numPr>
          <w:ilvl w:val="0"/>
          <w:numId w:val="9"/>
        </w:numPr>
        <w:spacing w:line="256" w:lineRule="auto"/>
      </w:pPr>
      <w:r w:rsidRPr="00A87923">
        <w:lastRenderedPageBreak/>
        <w:t xml:space="preserve">Seek feedback from </w:t>
      </w:r>
      <w:r w:rsidR="00AB3605" w:rsidRPr="00A87923">
        <w:t>senior.</w:t>
      </w:r>
      <w:r w:rsidRPr="00A87923">
        <w:t xml:space="preserve"> </w:t>
      </w:r>
    </w:p>
    <w:p w14:paraId="7436E52B" w14:textId="7BF2AC8A" w:rsidR="003F6EFF" w:rsidRPr="00A87923" w:rsidRDefault="003F6EFF" w:rsidP="003F6EFF">
      <w:pPr>
        <w:pStyle w:val="ListParagraph"/>
        <w:numPr>
          <w:ilvl w:val="0"/>
          <w:numId w:val="9"/>
        </w:numPr>
        <w:spacing w:line="256" w:lineRule="auto"/>
      </w:pPr>
      <w:r w:rsidRPr="00A87923">
        <w:t xml:space="preserve">Continue to develop my communication skills in difficult </w:t>
      </w:r>
      <w:r w:rsidR="00AB3605" w:rsidRPr="00A87923">
        <w:t>conversations.</w:t>
      </w:r>
    </w:p>
    <w:p w14:paraId="7902987B" w14:textId="657BA5E6" w:rsidR="003F6EFF" w:rsidRPr="00A87923" w:rsidRDefault="003F6EFF" w:rsidP="003F6EFF">
      <w:pPr>
        <w:pStyle w:val="ListParagraph"/>
        <w:numPr>
          <w:ilvl w:val="0"/>
          <w:numId w:val="9"/>
        </w:numPr>
        <w:spacing w:line="256" w:lineRule="auto"/>
      </w:pPr>
      <w:r w:rsidRPr="00A87923">
        <w:t xml:space="preserve">Practice open ended questions/empathetic </w:t>
      </w:r>
      <w:r w:rsidR="00AB3605" w:rsidRPr="00A87923">
        <w:t>responses.</w:t>
      </w:r>
      <w:r w:rsidRPr="00A87923">
        <w:t xml:space="preserve"> </w:t>
      </w:r>
    </w:p>
    <w:p w14:paraId="73A09C3E" w14:textId="77777777" w:rsidR="003F6EFF" w:rsidRPr="00A87923" w:rsidRDefault="003F6EFF" w:rsidP="003F6EFF">
      <w:pPr>
        <w:rPr>
          <w:b/>
          <w:bCs/>
        </w:rPr>
      </w:pPr>
      <w:r w:rsidRPr="00A87923">
        <w:rPr>
          <w:b/>
          <w:bCs/>
        </w:rPr>
        <w:t xml:space="preserve">Outcome </w:t>
      </w:r>
    </w:p>
    <w:p w14:paraId="7396F693" w14:textId="38350E46" w:rsidR="003F6EFF" w:rsidRPr="00A87923" w:rsidRDefault="003F6EFF" w:rsidP="003F6EFF">
      <w:r w:rsidRPr="00A87923">
        <w:t xml:space="preserve">The concerns were passed to safeguarding lead within Youth Justice team and school. Further assessments were completed and follow up. Gran was notified, young person was taken to the </w:t>
      </w:r>
      <w:r w:rsidR="00AB3605" w:rsidRPr="00A87923">
        <w:t>GP,</w:t>
      </w:r>
      <w:r w:rsidRPr="00A87923">
        <w:t xml:space="preserve"> and I supported the young person to a CAMHS appointment. Priority of ensuring safety was achieved. </w:t>
      </w:r>
    </w:p>
    <w:p w14:paraId="7CFE035A" w14:textId="77777777" w:rsidR="009842ED" w:rsidRPr="00A87923" w:rsidRDefault="009842ED" w:rsidP="003F6EFF"/>
    <w:p w14:paraId="475438F7" w14:textId="77777777" w:rsidR="009842ED" w:rsidRPr="00A87923" w:rsidRDefault="009842ED" w:rsidP="003F6EFF"/>
    <w:p w14:paraId="58861F38" w14:textId="77777777" w:rsidR="009842ED" w:rsidRPr="00A87923" w:rsidRDefault="009842ED" w:rsidP="003F6EFF"/>
    <w:p w14:paraId="43587568" w14:textId="77777777" w:rsidR="009842ED" w:rsidRPr="00A87923" w:rsidRDefault="009842ED" w:rsidP="003F6EFF"/>
    <w:p w14:paraId="25A5827F" w14:textId="77777777" w:rsidR="009842ED" w:rsidRPr="00A87923" w:rsidRDefault="009842ED" w:rsidP="003F6EFF"/>
    <w:p w14:paraId="6E2B8239" w14:textId="77777777" w:rsidR="009842ED" w:rsidRPr="00A87923" w:rsidRDefault="009842ED" w:rsidP="003F6EFF"/>
    <w:p w14:paraId="411516CE" w14:textId="77777777" w:rsidR="009842ED" w:rsidRPr="00A87923" w:rsidRDefault="009842ED" w:rsidP="003F6EFF"/>
    <w:p w14:paraId="09EE9600" w14:textId="77777777" w:rsidR="009842ED" w:rsidRPr="00A87923" w:rsidRDefault="009842ED" w:rsidP="003F6EFF"/>
    <w:p w14:paraId="2D3D3D09" w14:textId="77777777" w:rsidR="009842ED" w:rsidRPr="00A87923" w:rsidRDefault="009842ED" w:rsidP="003F6EFF"/>
    <w:p w14:paraId="4748A299" w14:textId="77777777" w:rsidR="009842ED" w:rsidRPr="00A87923" w:rsidRDefault="009842ED" w:rsidP="003F6EFF"/>
    <w:p w14:paraId="39C67ABF" w14:textId="77777777" w:rsidR="009842ED" w:rsidRPr="00A87923" w:rsidRDefault="009842ED" w:rsidP="003F6EFF"/>
    <w:p w14:paraId="0BB0E57F" w14:textId="77777777" w:rsidR="009842ED" w:rsidRPr="00A87923" w:rsidRDefault="009842ED" w:rsidP="003F6EFF"/>
    <w:p w14:paraId="4DFA6DDA" w14:textId="77777777" w:rsidR="009842ED" w:rsidRPr="00A87923" w:rsidRDefault="009842ED" w:rsidP="003F6EFF"/>
    <w:p w14:paraId="2D201D6A" w14:textId="77777777" w:rsidR="009842ED" w:rsidRPr="00A87923" w:rsidRDefault="009842ED" w:rsidP="003F6EFF"/>
    <w:p w14:paraId="7DBC2864" w14:textId="77777777" w:rsidR="009842ED" w:rsidRPr="00A87923" w:rsidRDefault="009842ED" w:rsidP="003F6EFF"/>
    <w:p w14:paraId="14A6D65D" w14:textId="77777777" w:rsidR="009842ED" w:rsidRPr="00A87923" w:rsidRDefault="009842ED" w:rsidP="003F6EFF"/>
    <w:p w14:paraId="747C3E50" w14:textId="77777777" w:rsidR="009842ED" w:rsidRPr="00A87923" w:rsidRDefault="009842ED" w:rsidP="003F6EFF"/>
    <w:p w14:paraId="168DA199" w14:textId="77777777" w:rsidR="009842ED" w:rsidRPr="00A87923" w:rsidRDefault="009842ED" w:rsidP="003F6EFF"/>
    <w:p w14:paraId="273E7CDF" w14:textId="77777777" w:rsidR="009842ED" w:rsidRPr="00A87923" w:rsidRDefault="009842ED" w:rsidP="003F6EFF"/>
    <w:p w14:paraId="49FB230E" w14:textId="77777777" w:rsidR="009842ED" w:rsidRPr="00A87923" w:rsidRDefault="009842ED" w:rsidP="003F6EFF"/>
    <w:p w14:paraId="438CDAE6" w14:textId="77777777" w:rsidR="009842ED" w:rsidRPr="00A87923" w:rsidRDefault="009842ED" w:rsidP="003F6EFF"/>
    <w:p w14:paraId="2E686507" w14:textId="77777777" w:rsidR="009842ED" w:rsidRPr="00A87923" w:rsidRDefault="009842ED" w:rsidP="003F6EFF"/>
    <w:p w14:paraId="5B3F0E82" w14:textId="77777777" w:rsidR="009842ED" w:rsidRPr="00A87923" w:rsidRDefault="009842ED" w:rsidP="003F6EFF"/>
    <w:p w14:paraId="670D73CB" w14:textId="77777777" w:rsidR="009842ED" w:rsidRPr="00A87923" w:rsidRDefault="009842ED" w:rsidP="003F6EFF"/>
    <w:p w14:paraId="0D418921" w14:textId="77777777" w:rsidR="009842ED" w:rsidRPr="00A87923" w:rsidRDefault="009842ED" w:rsidP="003F6EFF"/>
    <w:p w14:paraId="11CFDB32" w14:textId="77777777" w:rsidR="009842ED" w:rsidRPr="00A87923" w:rsidRDefault="009842ED" w:rsidP="003F6EFF"/>
    <w:p w14:paraId="4A187D6B" w14:textId="77777777" w:rsidR="009842ED" w:rsidRPr="00A87923" w:rsidRDefault="009842ED" w:rsidP="003F6EFF"/>
    <w:p w14:paraId="422B5CFF" w14:textId="63A7049B" w:rsidR="009842ED" w:rsidRPr="00A87923" w:rsidRDefault="009842ED" w:rsidP="009842ED">
      <w:pPr>
        <w:jc w:val="center"/>
        <w:rPr>
          <w:b/>
          <w:bCs/>
        </w:rPr>
      </w:pPr>
      <w:r w:rsidRPr="00A87923">
        <w:rPr>
          <w:b/>
          <w:bCs/>
        </w:rPr>
        <w:lastRenderedPageBreak/>
        <w:t>Appendix 4</w:t>
      </w:r>
    </w:p>
    <w:p w14:paraId="310B24D2" w14:textId="77777777" w:rsidR="00E84E94" w:rsidRPr="00A87923" w:rsidRDefault="00E84E94" w:rsidP="009842ED">
      <w:pPr>
        <w:jc w:val="center"/>
        <w:rPr>
          <w:b/>
          <w:bCs/>
        </w:rPr>
      </w:pPr>
    </w:p>
    <w:p w14:paraId="71765D63" w14:textId="77777777" w:rsidR="00E84E94" w:rsidRPr="00A87923" w:rsidRDefault="00E84E94" w:rsidP="00E84E94">
      <w:pPr>
        <w:jc w:val="center"/>
        <w:rPr>
          <w:b/>
          <w:bCs/>
        </w:rPr>
      </w:pPr>
      <w:r w:rsidRPr="00A87923">
        <w:rPr>
          <w:b/>
          <w:bCs/>
        </w:rPr>
        <w:t>Reflective log</w:t>
      </w:r>
    </w:p>
    <w:p w14:paraId="64E9876A" w14:textId="77777777" w:rsidR="00E84E94" w:rsidRPr="00A87923" w:rsidRDefault="00E84E94" w:rsidP="00E84E94">
      <w:pPr>
        <w:jc w:val="center"/>
        <w:rPr>
          <w:b/>
          <w:bCs/>
        </w:rPr>
      </w:pPr>
    </w:p>
    <w:p w14:paraId="6DFCCF70" w14:textId="77777777" w:rsidR="00E84E94" w:rsidRPr="00A87923" w:rsidRDefault="00E84E94" w:rsidP="00E84E94">
      <w:r w:rsidRPr="00A87923">
        <w:rPr>
          <w:b/>
          <w:bCs/>
        </w:rPr>
        <w:t xml:space="preserve"> </w:t>
      </w:r>
    </w:p>
    <w:p w14:paraId="16AEE50A" w14:textId="77777777" w:rsidR="00E84E94" w:rsidRPr="00A87923" w:rsidRDefault="00E84E94" w:rsidP="00E84E94">
      <w:r w:rsidRPr="00A87923">
        <w:t xml:space="preserve">During my placement within Carmarthenshire Council Youth Justice Team, I recognise the importance of developing effective self-management skills. During this time, I was required to manage my time effectively, be organised whilst maintaining professional boundaries. Responding appropriately to emotionally demanding situations. My aim was to improve my confidence delivering consistent targeted interventions whilst ensuring I provided professional support to young people. </w:t>
      </w:r>
    </w:p>
    <w:p w14:paraId="4E957318" w14:textId="77777777" w:rsidR="00E84E94" w:rsidRPr="00A87923" w:rsidRDefault="00E84E94" w:rsidP="00E84E94"/>
    <w:p w14:paraId="566D3DFA" w14:textId="77777777" w:rsidR="00E84E94" w:rsidRPr="00A87923" w:rsidRDefault="00E84E94" w:rsidP="00E84E94">
      <w:r w:rsidRPr="00A87923">
        <w:rPr>
          <w:b/>
          <w:bCs/>
        </w:rPr>
        <w:t xml:space="preserve">Challenge </w:t>
      </w:r>
    </w:p>
    <w:p w14:paraId="37EF8CFE" w14:textId="77777777" w:rsidR="00E84E94" w:rsidRPr="00A87923" w:rsidRDefault="00E84E94" w:rsidP="00E84E94">
      <w:r w:rsidRPr="00A87923">
        <w:t xml:space="preserve">A challenge I encountered was completing priorities when unexpected tasks/referrals came in. On times managing appointments/admin and responding to young people’s needs felt challenging. Especially with a high case load, sometimes it was difficult to judge how long certain cases such as case recordings/assessments would take. </w:t>
      </w:r>
    </w:p>
    <w:p w14:paraId="7C00B8B2" w14:textId="77777777" w:rsidR="00E84E94" w:rsidRPr="00A87923" w:rsidRDefault="00E84E94" w:rsidP="00E84E94"/>
    <w:p w14:paraId="42BA8F5B" w14:textId="77777777" w:rsidR="00E84E94" w:rsidRPr="00A87923" w:rsidRDefault="00E84E94" w:rsidP="00E84E94">
      <w:pPr>
        <w:rPr>
          <w:b/>
          <w:bCs/>
        </w:rPr>
      </w:pPr>
      <w:r w:rsidRPr="00A87923">
        <w:rPr>
          <w:b/>
          <w:bCs/>
        </w:rPr>
        <w:t xml:space="preserve">Reflection/learning </w:t>
      </w:r>
    </w:p>
    <w:p w14:paraId="0A1A784B" w14:textId="77777777" w:rsidR="00E84E94" w:rsidRPr="00A87923" w:rsidRDefault="00E84E94" w:rsidP="00E84E94">
      <w:r w:rsidRPr="00A87923">
        <w:t xml:space="preserve">This placement highlighted the importance of flexibility and resilience. Through regular supervisions and reflective practice, I learned to adapt plans to the needs of young people maintaining a high standard of work. I have become more confident in prioritisation techniques according to risk and urgency rather than completing tasks in order. It taught me that effective self-management is vital for ethical Youth Justice practice. I have learned that prioritising, reflective practice, planning and on-going support through supervision is essential to a good practitioner. I will continue to develop these skills by using reflective practice and adapting my workload to meet the needs of young people whilst delivering person centred, trauma informed support. </w:t>
      </w:r>
    </w:p>
    <w:p w14:paraId="34858DBE" w14:textId="77777777" w:rsidR="00E84E94" w:rsidRPr="00A87923" w:rsidRDefault="00E84E94" w:rsidP="00E84E94">
      <w:pPr>
        <w:rPr>
          <w:b/>
          <w:bCs/>
        </w:rPr>
      </w:pPr>
      <w:r w:rsidRPr="00A87923">
        <w:rPr>
          <w:b/>
          <w:bCs/>
        </w:rPr>
        <w:t xml:space="preserve">Analysis </w:t>
      </w:r>
    </w:p>
    <w:p w14:paraId="029B8A38" w14:textId="77777777" w:rsidR="00E84E94" w:rsidRPr="00A87923" w:rsidRDefault="00E84E94" w:rsidP="00E84E94">
      <w:r w:rsidRPr="00A87923">
        <w:t xml:space="preserve">My placement within the team challenged my thoughts of children involved in the Justice system. It allowed me to be curious and not judgemental and understand that all behaviour is a form of communication. Prior to joining the team, I immediately associated youth justice with criminal behaviour/making the wrong choice or taking the wrong path. However, through learning, training, multi-agency meetings, observations, and assessments this demonstrated that offending behaviour is often rooted in emotional and environmental factors. Including ACES, family conflict, education difficulties, ALN and mental health. This has allowed me to shift my thought process and adopt a child centred approach, recognising that behaviour is often a response to an unmet need. During my placement observing multi-agency working was a positive learning experience. Such as children services, education, health in sharing information and joint planning. However, I also recognised the challenges, such as different opinions and organisational priorities. This emphasised to me that effective communication, respect for others opinion and clear professional boundaries is paramount. Reflecting on this it has increased my awareness of multi-agency working and aided my confidence in professional discussions. </w:t>
      </w:r>
    </w:p>
    <w:p w14:paraId="241231CE" w14:textId="77777777" w:rsidR="00E84E94" w:rsidRPr="00A87923" w:rsidRDefault="00E84E94" w:rsidP="00E84E94">
      <w:r w:rsidRPr="00A87923">
        <w:rPr>
          <w:b/>
          <w:bCs/>
        </w:rPr>
        <w:t xml:space="preserve">Feelings </w:t>
      </w:r>
    </w:p>
    <w:p w14:paraId="690D6CCD" w14:textId="77777777" w:rsidR="00E84E94" w:rsidRPr="00A87923" w:rsidRDefault="00E84E94" w:rsidP="00E84E94">
      <w:pPr>
        <w:pStyle w:val="ListParagraph"/>
        <w:numPr>
          <w:ilvl w:val="0"/>
          <w:numId w:val="10"/>
        </w:numPr>
        <w:spacing w:line="256" w:lineRule="auto"/>
      </w:pPr>
      <w:r w:rsidRPr="00A87923">
        <w:t>Motivated and nervous wanting to make a positive contribution but anxious of overlooking information.</w:t>
      </w:r>
    </w:p>
    <w:p w14:paraId="4313D175" w14:textId="77777777" w:rsidR="00E84E94" w:rsidRPr="00A87923" w:rsidRDefault="00E84E94" w:rsidP="00E84E94">
      <w:pPr>
        <w:pStyle w:val="ListParagraph"/>
        <w:numPr>
          <w:ilvl w:val="0"/>
          <w:numId w:val="10"/>
        </w:numPr>
        <w:spacing w:line="256" w:lineRule="auto"/>
      </w:pPr>
      <w:r w:rsidRPr="00A87923">
        <w:t>Mindful of separating my Job from University/masters.</w:t>
      </w:r>
    </w:p>
    <w:p w14:paraId="6A575F4D" w14:textId="77777777" w:rsidR="00E84E94" w:rsidRPr="00A87923" w:rsidRDefault="00E84E94" w:rsidP="00E84E94">
      <w:pPr>
        <w:pStyle w:val="ListParagraph"/>
        <w:numPr>
          <w:ilvl w:val="0"/>
          <w:numId w:val="10"/>
        </w:numPr>
        <w:spacing w:line="256" w:lineRule="auto"/>
      </w:pPr>
      <w:r w:rsidRPr="00A87923">
        <w:t xml:space="preserve">Felt supported by Supervisor. </w:t>
      </w:r>
    </w:p>
    <w:p w14:paraId="34EFF918" w14:textId="77777777" w:rsidR="00E84E94" w:rsidRPr="00A87923" w:rsidRDefault="00E84E94" w:rsidP="00E84E94">
      <w:pPr>
        <w:pStyle w:val="ListParagraph"/>
        <w:numPr>
          <w:ilvl w:val="0"/>
          <w:numId w:val="10"/>
        </w:numPr>
        <w:spacing w:line="256" w:lineRule="auto"/>
      </w:pPr>
      <w:r w:rsidRPr="00A87923">
        <w:lastRenderedPageBreak/>
        <w:t>Managing a caseload of fifteen was challenging on times especially when unexpected referrals arose.</w:t>
      </w:r>
    </w:p>
    <w:p w14:paraId="7533EBAD" w14:textId="77777777" w:rsidR="00E84E94" w:rsidRPr="00A87923" w:rsidRDefault="00E84E94" w:rsidP="00E84E94">
      <w:pPr>
        <w:pStyle w:val="ListParagraph"/>
        <w:numPr>
          <w:ilvl w:val="0"/>
          <w:numId w:val="10"/>
        </w:numPr>
        <w:spacing w:line="256" w:lineRule="auto"/>
      </w:pPr>
      <w:r w:rsidRPr="00A87923">
        <w:t>Overall improved my confidence and proud of my progress.</w:t>
      </w:r>
    </w:p>
    <w:p w14:paraId="63E54382" w14:textId="77777777" w:rsidR="00E84E94" w:rsidRPr="00A87923" w:rsidRDefault="00E84E94" w:rsidP="00E84E94">
      <w:pPr>
        <w:pStyle w:val="ListParagraph"/>
        <w:numPr>
          <w:ilvl w:val="0"/>
          <w:numId w:val="10"/>
        </w:numPr>
        <w:spacing w:line="256" w:lineRule="auto"/>
      </w:pPr>
      <w:r w:rsidRPr="00A87923">
        <w:t>Disappointed by lack of support from the service.</w:t>
      </w:r>
    </w:p>
    <w:p w14:paraId="6D5BAF36" w14:textId="77777777" w:rsidR="00E84E94" w:rsidRPr="00A87923" w:rsidRDefault="00E84E94" w:rsidP="00E84E94">
      <w:r w:rsidRPr="00A87923">
        <w:rPr>
          <w:b/>
          <w:bCs/>
        </w:rPr>
        <w:t xml:space="preserve">Evaluation </w:t>
      </w:r>
    </w:p>
    <w:p w14:paraId="715D946A" w14:textId="4A5F61BC" w:rsidR="00E84E94" w:rsidRPr="00A87923" w:rsidRDefault="00E84E94" w:rsidP="00E84E94">
      <w:r w:rsidRPr="00A87923">
        <w:t xml:space="preserve">Overall, my placement within Carmarthenshire Council Youth Justice Team was a valuable experience. However, on times I did feel disappointed due to the lack of support for professional/personal development. On the positive it provided me with opportunities to develop self-management, communication and professional skills while working multi-agency. I have become more confident in managing my workload, prioritising tasks, and applying my knowledge of safeguarding and confidentiality in practice. One Strength that has helped me develop is the consistent support, knowledge, and feedback from Ken O Grady </w:t>
      </w:r>
      <w:r w:rsidR="001E34FE">
        <w:t>Supervisor</w:t>
      </w:r>
      <w:r w:rsidRPr="00A87923">
        <w:t xml:space="preserve">. </w:t>
      </w:r>
    </w:p>
    <w:p w14:paraId="2E1392A1" w14:textId="77777777" w:rsidR="00E84E94" w:rsidRPr="00A87923" w:rsidRDefault="00E84E94" w:rsidP="00E84E94"/>
    <w:p w14:paraId="3FED0886" w14:textId="77777777" w:rsidR="00E84E94" w:rsidRPr="00A87923" w:rsidRDefault="00E84E94" w:rsidP="00E84E94">
      <w:r w:rsidRPr="00A87923">
        <w:rPr>
          <w:b/>
          <w:bCs/>
        </w:rPr>
        <w:t xml:space="preserve">Action Plan </w:t>
      </w:r>
    </w:p>
    <w:p w14:paraId="036CD4F3" w14:textId="77777777" w:rsidR="00E84E94" w:rsidRPr="00A87923" w:rsidRDefault="00E84E94" w:rsidP="00E84E94">
      <w:r w:rsidRPr="00A87923">
        <w:t xml:space="preserve">To improve self-management skills, to continue my workload making a daily check list, update my calendar regularly for meetings/supervisions and deadlines. Ensure I am prepped for meetings by reviewing cases beforehand and ensuring child view is updated promptly after interventions. Regular supervisions and allow me to seek advice from line manger which will enable me to reflect on my practice and allowed me to maintain a healthy work/life balance by taking regular breaks and using supervision to discuss any emotional impact of my work. To continue to progress in my personal development. Moving forward I intend to continue to develop my assessment skills, deepen my knowledge of trauma informed practice and regularly attend training days and in house training. </w:t>
      </w:r>
    </w:p>
    <w:p w14:paraId="013220B5" w14:textId="77777777" w:rsidR="00E84E94" w:rsidRPr="00A87923" w:rsidRDefault="00E84E94" w:rsidP="00E84E94"/>
    <w:p w14:paraId="7B1D7C98" w14:textId="77777777" w:rsidR="00E84E94" w:rsidRPr="00A87923" w:rsidRDefault="00E84E94" w:rsidP="00E84E94">
      <w:r w:rsidRPr="00A87923">
        <w:rPr>
          <w:b/>
          <w:bCs/>
        </w:rPr>
        <w:t xml:space="preserve">Outcome </w:t>
      </w:r>
    </w:p>
    <w:p w14:paraId="3541BFF1" w14:textId="77777777" w:rsidR="00E84E94" w:rsidRPr="00A87923" w:rsidRDefault="00E84E94" w:rsidP="00E84E94">
      <w:r w:rsidRPr="00A87923">
        <w:t xml:space="preserve">I have improved my organisational skills, confidence, and ability to manage my own workload. My supervision notes have improved in accuracy and professionalism, and I am now capable of managing my own workload maintaining high standards of practice whilst having those difficult conversations with young people. </w:t>
      </w:r>
    </w:p>
    <w:p w14:paraId="366D5525" w14:textId="77777777" w:rsidR="00E84E94" w:rsidRPr="00A87923" w:rsidRDefault="00E84E94" w:rsidP="00E84E94">
      <w:pPr>
        <w:rPr>
          <w:b/>
          <w:bCs/>
        </w:rPr>
      </w:pPr>
    </w:p>
    <w:p w14:paraId="1B68490E" w14:textId="77777777" w:rsidR="00E84E94" w:rsidRPr="00A87923" w:rsidRDefault="00E84E94" w:rsidP="00E84E94">
      <w:r w:rsidRPr="00A87923">
        <w:rPr>
          <w:b/>
          <w:bCs/>
        </w:rPr>
        <w:t>Theory</w:t>
      </w:r>
    </w:p>
    <w:p w14:paraId="16FBC822" w14:textId="0CA02179" w:rsidR="00E84E94" w:rsidRPr="00A87923" w:rsidRDefault="00E84E94" w:rsidP="002B49F7">
      <w:pPr>
        <w:pStyle w:val="ListParagraph"/>
        <w:numPr>
          <w:ilvl w:val="0"/>
          <w:numId w:val="14"/>
        </w:numPr>
      </w:pPr>
      <w:r w:rsidRPr="00A87923">
        <w:t xml:space="preserve">Gibbs reflective cycle (1988) stages of feelings, evaluation, analysis, conclusion, and action planning. </w:t>
      </w:r>
    </w:p>
    <w:p w14:paraId="54399133" w14:textId="77777777" w:rsidR="00E84E94" w:rsidRPr="00A87923" w:rsidRDefault="00E84E94" w:rsidP="00E84E94">
      <w:pPr>
        <w:pStyle w:val="ListParagraph"/>
        <w:numPr>
          <w:ilvl w:val="0"/>
          <w:numId w:val="11"/>
        </w:numPr>
        <w:spacing w:line="256" w:lineRule="auto"/>
      </w:pPr>
      <w:r w:rsidRPr="00A87923">
        <w:t xml:space="preserve">Banduras Social learning theory (1977) how my confidence developed through observing experienced practitioners. </w:t>
      </w:r>
    </w:p>
    <w:p w14:paraId="3F842AFE" w14:textId="416F1660" w:rsidR="00E84E94" w:rsidRPr="00A87923" w:rsidRDefault="0006782B" w:rsidP="00E84E94">
      <w:pPr>
        <w:pStyle w:val="ListParagraph"/>
        <w:numPr>
          <w:ilvl w:val="0"/>
          <w:numId w:val="11"/>
        </w:numPr>
        <w:spacing w:line="256" w:lineRule="auto"/>
      </w:pPr>
      <w:r w:rsidRPr="00A87923">
        <w:t xml:space="preserve"> </w:t>
      </w:r>
      <w:r w:rsidR="00E84E94" w:rsidRPr="00A87923">
        <w:t>Social care Wales code of professional practice</w:t>
      </w:r>
      <w:r w:rsidR="002B49F7" w:rsidRPr="00A87923">
        <w:t>.</w:t>
      </w:r>
      <w:r w:rsidR="00E84E94" w:rsidRPr="00A87923">
        <w:t xml:space="preserve"> </w:t>
      </w:r>
    </w:p>
    <w:p w14:paraId="4C722777" w14:textId="77777777" w:rsidR="00E84E94" w:rsidRPr="00A87923" w:rsidRDefault="00E84E94" w:rsidP="00E84E94">
      <w:pPr>
        <w:pStyle w:val="ListParagraph"/>
        <w:numPr>
          <w:ilvl w:val="0"/>
          <w:numId w:val="11"/>
        </w:numPr>
        <w:spacing w:line="256" w:lineRule="auto"/>
      </w:pPr>
      <w:r w:rsidRPr="00A87923">
        <w:t xml:space="preserve">Daniel Goleman’s (1995) Emotional intelligence theory- self-awareness and self-regulation. This aligns with becoming aware of my own stress levels allowed me to manage my emotions professionally and ask for support. </w:t>
      </w:r>
    </w:p>
    <w:p w14:paraId="5260EE39" w14:textId="4CB8ECA9" w:rsidR="00E84E94" w:rsidRPr="00A87923" w:rsidRDefault="00E84E94" w:rsidP="00E84E94">
      <w:pPr>
        <w:pStyle w:val="ListParagraph"/>
        <w:numPr>
          <w:ilvl w:val="0"/>
          <w:numId w:val="11"/>
        </w:numPr>
        <w:spacing w:line="256" w:lineRule="auto"/>
      </w:pPr>
      <w:r w:rsidRPr="00A87923">
        <w:t xml:space="preserve">National Occupational standards YJ1 develop and maintain effective working relationships- this aligns with working collaboratively with colleagues, supervisors and communicating professionally with young people and professionals. YJ2 manage own resources and professional development- Completing Masters in youth work, organising my own workload, planning interventions (beauty and ASB </w:t>
      </w:r>
      <w:r w:rsidR="002B49F7" w:rsidRPr="00A87923">
        <w:t>workshops) managing</w:t>
      </w:r>
      <w:r w:rsidRPr="00A87923">
        <w:t xml:space="preserve"> time effectively and identifying needs and seeking feedback. YJ10 maintaining accurate records and reports- links to completing notes promptly after interventions and keeping accurate records on Child view. </w:t>
      </w:r>
    </w:p>
    <w:p w14:paraId="6B9FF36B" w14:textId="77777777" w:rsidR="00E84E94" w:rsidRPr="00A87923" w:rsidRDefault="00E84E94" w:rsidP="00E84E94">
      <w:pPr>
        <w:pStyle w:val="ListParagraph"/>
        <w:numPr>
          <w:ilvl w:val="0"/>
          <w:numId w:val="11"/>
        </w:numPr>
        <w:spacing w:line="256" w:lineRule="auto"/>
      </w:pPr>
      <w:r w:rsidRPr="00A87923">
        <w:t xml:space="preserve">Maslow’s Hierarchy of needs (1943) links to why meeting young people’s basic and psychological needs supports engagement and behaviour change. This is evident in my positive engagement with young people. </w:t>
      </w:r>
    </w:p>
    <w:p w14:paraId="724A5398" w14:textId="77777777" w:rsidR="00E84E94" w:rsidRPr="00A87923" w:rsidRDefault="00E84E94" w:rsidP="00E84E94">
      <w:pPr>
        <w:pStyle w:val="ListParagraph"/>
        <w:numPr>
          <w:ilvl w:val="0"/>
          <w:numId w:val="11"/>
        </w:numPr>
        <w:spacing w:line="256" w:lineRule="auto"/>
      </w:pPr>
      <w:r w:rsidRPr="00A87923">
        <w:lastRenderedPageBreak/>
        <w:t>EWC professional standards, Professional relations-links to building trust with young people and multi-agency working and working effectively with families.</w:t>
      </w:r>
    </w:p>
    <w:p w14:paraId="2875D4A6" w14:textId="77777777" w:rsidR="00E84E94" w:rsidRPr="00A87923" w:rsidRDefault="00E84E94" w:rsidP="00E84E94">
      <w:pPr>
        <w:pStyle w:val="ListParagraph"/>
        <w:numPr>
          <w:ilvl w:val="0"/>
          <w:numId w:val="11"/>
        </w:numPr>
        <w:spacing w:line="256" w:lineRule="auto"/>
      </w:pPr>
      <w:r w:rsidRPr="00A87923">
        <w:t xml:space="preserve">Professional values and attributes- I demonstrate empathy, respect to promote the well-being of young people this also links to professional learning as reflecting on my interactions with young people has helped me identify areas for development and improve practice. </w:t>
      </w:r>
    </w:p>
    <w:p w14:paraId="4B6BA378" w14:textId="77777777" w:rsidR="00E84E94" w:rsidRPr="00A87923" w:rsidRDefault="00E84E94" w:rsidP="00E84E94"/>
    <w:p w14:paraId="7B6B1126" w14:textId="77777777" w:rsidR="00E84E94" w:rsidRPr="00A87923" w:rsidRDefault="00E84E94" w:rsidP="00E84E94">
      <w:pPr>
        <w:rPr>
          <w:b/>
          <w:bCs/>
        </w:rPr>
      </w:pPr>
      <w:r w:rsidRPr="00A87923">
        <w:rPr>
          <w:b/>
          <w:bCs/>
        </w:rPr>
        <w:t>Carmarthenshire Council Youth Justice policies and procedures</w:t>
      </w:r>
    </w:p>
    <w:p w14:paraId="557DE7D9" w14:textId="77777777" w:rsidR="00E84E94" w:rsidRPr="00A87923" w:rsidRDefault="00E84E94" w:rsidP="00E84E94">
      <w:pPr>
        <w:rPr>
          <w:b/>
          <w:bCs/>
        </w:rPr>
      </w:pPr>
    </w:p>
    <w:p w14:paraId="5A345236" w14:textId="77777777" w:rsidR="00E84E94" w:rsidRPr="00A87923" w:rsidRDefault="00E84E94" w:rsidP="00E84E94">
      <w:pPr>
        <w:pStyle w:val="ListParagraph"/>
        <w:numPr>
          <w:ilvl w:val="0"/>
          <w:numId w:val="12"/>
        </w:numPr>
        <w:spacing w:line="256" w:lineRule="auto"/>
      </w:pPr>
      <w:r w:rsidRPr="00A87923">
        <w:t xml:space="preserve">Child first approach </w:t>
      </w:r>
    </w:p>
    <w:p w14:paraId="2442CE6A" w14:textId="77777777" w:rsidR="00E84E94" w:rsidRPr="00A87923" w:rsidRDefault="00E84E94" w:rsidP="00E84E94">
      <w:pPr>
        <w:pStyle w:val="ListParagraph"/>
        <w:numPr>
          <w:ilvl w:val="0"/>
          <w:numId w:val="12"/>
        </w:numPr>
        <w:spacing w:line="256" w:lineRule="auto"/>
      </w:pPr>
      <w:r w:rsidRPr="00A87923">
        <w:t xml:space="preserve">Trauma informed practice </w:t>
      </w:r>
    </w:p>
    <w:p w14:paraId="31F58875" w14:textId="77777777" w:rsidR="00E84E94" w:rsidRPr="00A87923" w:rsidRDefault="00E84E94" w:rsidP="00E84E94">
      <w:pPr>
        <w:pStyle w:val="ListParagraph"/>
        <w:numPr>
          <w:ilvl w:val="0"/>
          <w:numId w:val="12"/>
        </w:numPr>
        <w:spacing w:line="256" w:lineRule="auto"/>
      </w:pPr>
      <w:r w:rsidRPr="00A87923">
        <w:t xml:space="preserve">Restorative Justice </w:t>
      </w:r>
    </w:p>
    <w:p w14:paraId="3380C313" w14:textId="77777777" w:rsidR="00E84E94" w:rsidRPr="00A87923" w:rsidRDefault="00E84E94" w:rsidP="00E84E94">
      <w:pPr>
        <w:pStyle w:val="ListParagraph"/>
        <w:numPr>
          <w:ilvl w:val="0"/>
          <w:numId w:val="12"/>
        </w:numPr>
        <w:spacing w:line="256" w:lineRule="auto"/>
      </w:pPr>
      <w:r w:rsidRPr="00A87923">
        <w:t xml:space="preserve">Safeguarding policy </w:t>
      </w:r>
    </w:p>
    <w:p w14:paraId="6DC8902F" w14:textId="77777777" w:rsidR="00E84E94" w:rsidRPr="00A87923" w:rsidRDefault="00E84E94" w:rsidP="00E84E94">
      <w:pPr>
        <w:pStyle w:val="ListParagraph"/>
        <w:numPr>
          <w:ilvl w:val="0"/>
          <w:numId w:val="12"/>
        </w:numPr>
        <w:spacing w:line="256" w:lineRule="auto"/>
      </w:pPr>
      <w:r w:rsidRPr="00A87923">
        <w:t>Corporate strategy- Start Well</w:t>
      </w:r>
    </w:p>
    <w:p w14:paraId="42504493" w14:textId="77777777" w:rsidR="00E84E94" w:rsidRPr="00A87923" w:rsidRDefault="00E84E94" w:rsidP="00E84E94">
      <w:pPr>
        <w:rPr>
          <w:b/>
          <w:bCs/>
        </w:rPr>
      </w:pPr>
      <w:r w:rsidRPr="00A87923">
        <w:t>Carmarthenshire council prioritises giving every child the best possible start in life through early intervention, prevention and improving well-being</w:t>
      </w:r>
      <w:r w:rsidRPr="00A87923">
        <w:rPr>
          <w:b/>
          <w:bCs/>
        </w:rPr>
        <w:t xml:space="preserve">. </w:t>
      </w:r>
    </w:p>
    <w:p w14:paraId="356EEAF1" w14:textId="6CCD06F2" w:rsidR="00956BCF" w:rsidRPr="00A87923" w:rsidRDefault="00956BCF" w:rsidP="00956BCF">
      <w:pPr>
        <w:rPr>
          <w:b/>
          <w:bCs/>
        </w:rPr>
      </w:pPr>
      <w:r w:rsidRPr="00A87923">
        <w:rPr>
          <w:b/>
          <w:bCs/>
        </w:rPr>
        <w:t xml:space="preserve">Children </w:t>
      </w:r>
      <w:r w:rsidR="00557F40" w:rsidRPr="00A87923">
        <w:rPr>
          <w:b/>
          <w:bCs/>
        </w:rPr>
        <w:t>do not</w:t>
      </w:r>
      <w:r w:rsidRPr="00A87923">
        <w:rPr>
          <w:b/>
          <w:bCs/>
        </w:rPr>
        <w:t xml:space="preserve"> care how much you know until they know how much you care’ (Theodore Roosevelt)</w:t>
      </w:r>
    </w:p>
    <w:p w14:paraId="7B37E48E" w14:textId="77777777" w:rsidR="00956BCF" w:rsidRPr="00A87923" w:rsidRDefault="00956BCF" w:rsidP="00956BCF">
      <w:r w:rsidRPr="00A87923">
        <w:t xml:space="preserve">This quote aligns with my placement experience where building trust with young people is the foundation before any interventions can take place. Showing up consistently, whilst being empathetic allowed young people to feel in control and heard. During my placement I observed other youth workers adapt communication to individuals needs reinforcing the importance of relationship-based practice. </w:t>
      </w:r>
    </w:p>
    <w:p w14:paraId="08E03D0A" w14:textId="77777777" w:rsidR="00956BCF" w:rsidRPr="00A87923" w:rsidRDefault="00956BCF" w:rsidP="00E84E94">
      <w:pPr>
        <w:rPr>
          <w:b/>
          <w:bCs/>
        </w:rPr>
      </w:pPr>
    </w:p>
    <w:p w14:paraId="15377514" w14:textId="77777777" w:rsidR="00956BCF" w:rsidRPr="00A87923" w:rsidRDefault="00956BCF" w:rsidP="00E84E94">
      <w:pPr>
        <w:rPr>
          <w:b/>
          <w:bCs/>
        </w:rPr>
      </w:pPr>
    </w:p>
    <w:p w14:paraId="27C7C21F" w14:textId="77777777" w:rsidR="00956BCF" w:rsidRPr="00A87923" w:rsidRDefault="00956BCF" w:rsidP="00E84E94">
      <w:pPr>
        <w:rPr>
          <w:b/>
          <w:bCs/>
        </w:rPr>
      </w:pPr>
    </w:p>
    <w:p w14:paraId="1C638BA7" w14:textId="77777777" w:rsidR="00E84E94" w:rsidRPr="00A87923" w:rsidRDefault="00E84E94" w:rsidP="00E84E94">
      <w:pPr>
        <w:rPr>
          <w:b/>
          <w:bCs/>
        </w:rPr>
      </w:pPr>
    </w:p>
    <w:p w14:paraId="31F14DC0" w14:textId="77777777" w:rsidR="00E84E94" w:rsidRPr="00A87923" w:rsidRDefault="00E84E94" w:rsidP="00E84E94">
      <w:pPr>
        <w:rPr>
          <w:b/>
          <w:bCs/>
        </w:rPr>
      </w:pPr>
    </w:p>
    <w:p w14:paraId="11408E8D" w14:textId="77777777" w:rsidR="00E84E94" w:rsidRPr="00A87923" w:rsidRDefault="00E84E94" w:rsidP="00E84E94">
      <w:pPr>
        <w:rPr>
          <w:b/>
          <w:bCs/>
        </w:rPr>
      </w:pPr>
    </w:p>
    <w:p w14:paraId="2568B4A3" w14:textId="77777777" w:rsidR="00E84E94" w:rsidRPr="00A87923" w:rsidRDefault="00E84E94" w:rsidP="00E84E94">
      <w:pPr>
        <w:rPr>
          <w:b/>
          <w:bCs/>
        </w:rPr>
      </w:pPr>
    </w:p>
    <w:p w14:paraId="0B59B97F" w14:textId="77777777" w:rsidR="009842ED" w:rsidRPr="00A87923" w:rsidRDefault="009842ED" w:rsidP="009842ED">
      <w:pPr>
        <w:rPr>
          <w:b/>
          <w:bCs/>
        </w:rPr>
      </w:pPr>
    </w:p>
    <w:p w14:paraId="7BA0646A" w14:textId="77777777" w:rsidR="009842ED" w:rsidRPr="00A87923" w:rsidRDefault="009842ED" w:rsidP="009842ED">
      <w:pPr>
        <w:rPr>
          <w:b/>
          <w:bCs/>
        </w:rPr>
      </w:pPr>
    </w:p>
    <w:p w14:paraId="5871D458" w14:textId="77777777" w:rsidR="009842ED" w:rsidRPr="00A87923" w:rsidRDefault="009842ED" w:rsidP="009842ED">
      <w:pPr>
        <w:jc w:val="center"/>
        <w:rPr>
          <w:b/>
          <w:bCs/>
        </w:rPr>
      </w:pPr>
    </w:p>
    <w:p w14:paraId="2A47AEE4" w14:textId="017E4F94" w:rsidR="00727BAE" w:rsidRPr="00A87923" w:rsidRDefault="00727BAE" w:rsidP="003F6EFF">
      <w:pPr>
        <w:jc w:val="center"/>
        <w:rPr>
          <w:b/>
          <w:bCs/>
        </w:rPr>
      </w:pPr>
    </w:p>
    <w:p w14:paraId="5452A53B" w14:textId="77777777" w:rsidR="003F6EFF" w:rsidRPr="00A87923" w:rsidRDefault="003F6EFF" w:rsidP="003F6EFF">
      <w:pPr>
        <w:jc w:val="center"/>
        <w:rPr>
          <w:b/>
          <w:bCs/>
        </w:rPr>
      </w:pPr>
    </w:p>
    <w:p w14:paraId="043C1898" w14:textId="77777777" w:rsidR="003F6EFF" w:rsidRPr="00A87923" w:rsidRDefault="003F6EFF" w:rsidP="003F6EFF">
      <w:pPr>
        <w:jc w:val="center"/>
        <w:rPr>
          <w:b/>
          <w:bCs/>
        </w:rPr>
      </w:pPr>
    </w:p>
    <w:p w14:paraId="5C16E83D" w14:textId="77777777" w:rsidR="00727BAE" w:rsidRPr="00A87923" w:rsidRDefault="00727BAE" w:rsidP="00727BAE">
      <w:pPr>
        <w:rPr>
          <w:b/>
          <w:bCs/>
        </w:rPr>
      </w:pPr>
    </w:p>
    <w:p w14:paraId="0815DC3E" w14:textId="77777777" w:rsidR="00727BAE" w:rsidRPr="00A87923" w:rsidRDefault="00727BAE" w:rsidP="00727BAE">
      <w:pPr>
        <w:rPr>
          <w:b/>
          <w:bCs/>
        </w:rPr>
      </w:pPr>
    </w:p>
    <w:p w14:paraId="46B2B565" w14:textId="77777777" w:rsidR="00727BAE" w:rsidRPr="00A87923" w:rsidRDefault="00727BAE" w:rsidP="004C095E">
      <w:pPr>
        <w:rPr>
          <w:kern w:val="0"/>
          <w14:ligatures w14:val="none"/>
        </w:rPr>
      </w:pPr>
    </w:p>
    <w:p w14:paraId="0CFA5BF3" w14:textId="77777777" w:rsidR="00727BAE" w:rsidRPr="00A87923" w:rsidRDefault="00727BAE" w:rsidP="004C095E">
      <w:pPr>
        <w:rPr>
          <w:b/>
          <w:bCs/>
        </w:rPr>
      </w:pPr>
    </w:p>
    <w:p w14:paraId="3C931AE7" w14:textId="77777777" w:rsidR="00326069" w:rsidRPr="00A87923" w:rsidRDefault="00326069" w:rsidP="00326069"/>
    <w:p w14:paraId="6DD90036" w14:textId="77777777" w:rsidR="001F6CAE" w:rsidRDefault="001F6CAE" w:rsidP="001F6CAE">
      <w:pPr>
        <w:jc w:val="center"/>
        <w:rPr>
          <w:b/>
          <w:bCs/>
        </w:rPr>
      </w:pPr>
      <w:r>
        <w:rPr>
          <w:b/>
          <w:bCs/>
        </w:rPr>
        <w:t>Appendix 5</w:t>
      </w:r>
    </w:p>
    <w:p w14:paraId="38EA0E01" w14:textId="77777777" w:rsidR="001F6CAE" w:rsidRDefault="001F6CAE" w:rsidP="001F6CAE">
      <w:pPr>
        <w:jc w:val="center"/>
        <w:rPr>
          <w:b/>
          <w:bCs/>
        </w:rPr>
      </w:pPr>
    </w:p>
    <w:p w14:paraId="062815E8" w14:textId="77777777" w:rsidR="001F6CAE" w:rsidRDefault="001F6CAE" w:rsidP="001F6CAE">
      <w:pPr>
        <w:rPr>
          <w:b/>
          <w:bCs/>
        </w:rPr>
      </w:pPr>
      <w:r>
        <w:rPr>
          <w:b/>
          <w:bCs/>
        </w:rPr>
        <w:t>This reflection uses Gibbs Reflective Cycle (1988)</w:t>
      </w:r>
    </w:p>
    <w:p w14:paraId="4ADD1B14" w14:textId="77777777" w:rsidR="001F6CAE" w:rsidRDefault="001F6CAE" w:rsidP="001F6CAE">
      <w:pPr>
        <w:rPr>
          <w:b/>
          <w:bCs/>
        </w:rPr>
      </w:pPr>
    </w:p>
    <w:p w14:paraId="1F64B824" w14:textId="77777777" w:rsidR="001F6CAE" w:rsidRDefault="001F6CAE" w:rsidP="001F6CAE">
      <w:r>
        <w:rPr>
          <w:b/>
          <w:bCs/>
        </w:rPr>
        <w:t xml:space="preserve">Critical incident </w:t>
      </w:r>
    </w:p>
    <w:p w14:paraId="75F909CD" w14:textId="77777777" w:rsidR="001F6CAE" w:rsidRDefault="001F6CAE" w:rsidP="001F6CAE">
      <w:r>
        <w:t>During my placement with the youth justice team, I observed meeting with a 13-year-old boy who had repeatedly failed to attend appointments and had further been involved in ASB in the community resulting in an anti-social behaviour contract being put in place. I attempted to explore the reasons for the non-engagement, but the young person turned away shrugged his shoulders and stated, ‘I don’t know.’ The atmosphere became tense, and I paused the conversation. I acknowledged the young person’s feelings and changed the direction of the conversation to understand how he was feeling and the barriers to engagement. Eventually the young person disclosed that he was doing it because his friends were. We finally had a breakthrough.</w:t>
      </w:r>
    </w:p>
    <w:p w14:paraId="6DF9FDAC" w14:textId="77777777" w:rsidR="001F6CAE" w:rsidRDefault="001F6CAE" w:rsidP="001F6CAE"/>
    <w:p w14:paraId="2A85A799" w14:textId="77777777" w:rsidR="001F6CAE" w:rsidRDefault="001F6CAE" w:rsidP="001F6CAE">
      <w:pPr>
        <w:rPr>
          <w:b/>
          <w:bCs/>
        </w:rPr>
      </w:pPr>
      <w:r>
        <w:rPr>
          <w:b/>
          <w:bCs/>
        </w:rPr>
        <w:t>Feelings</w:t>
      </w:r>
    </w:p>
    <w:p w14:paraId="647B52A6" w14:textId="77777777" w:rsidR="001F6CAE" w:rsidRDefault="001F6CAE" w:rsidP="001F6CAE">
      <w:r>
        <w:t xml:space="preserve">Initially I felt anxious as I was unsure how the situation would go and mindful it did not escalate. I also felt empathetic for the young person as he was overwhelmed. I was relieved I was able to make a breakthrough in communication, being calm and de-escalate to prevent conflict and encourage participation and engagement. </w:t>
      </w:r>
    </w:p>
    <w:p w14:paraId="6A1EA1BD" w14:textId="77777777" w:rsidR="001F6CAE" w:rsidRDefault="001F6CAE" w:rsidP="001F6CAE">
      <w:pPr>
        <w:rPr>
          <w:b/>
          <w:bCs/>
        </w:rPr>
      </w:pPr>
    </w:p>
    <w:p w14:paraId="342FBE08" w14:textId="77777777" w:rsidR="001F6CAE" w:rsidRDefault="001F6CAE" w:rsidP="001F6CAE">
      <w:pPr>
        <w:rPr>
          <w:b/>
          <w:bCs/>
        </w:rPr>
      </w:pPr>
      <w:r>
        <w:rPr>
          <w:b/>
          <w:bCs/>
        </w:rPr>
        <w:t xml:space="preserve">Evaluation </w:t>
      </w:r>
    </w:p>
    <w:p w14:paraId="269A01BD" w14:textId="77777777" w:rsidR="001F6CAE" w:rsidRDefault="001F6CAE" w:rsidP="001F6CAE">
      <w:r>
        <w:t xml:space="preserve">I remained professionally curious and calm, active listening and avoiding conflict. This helped me to build trust with the young person and supported him to open up and explain the reason behind the behaviour. However, this incident highlighted the challenge of taking responsibility for behaviour contracts with a person- centred trauma informed approach. It was clear that I needed to understand the wider background of the young person’s life. </w:t>
      </w:r>
    </w:p>
    <w:p w14:paraId="7D41786A" w14:textId="77777777" w:rsidR="001F6CAE" w:rsidRDefault="001F6CAE" w:rsidP="001F6CAE">
      <w:pPr>
        <w:rPr>
          <w:b/>
          <w:bCs/>
        </w:rPr>
      </w:pPr>
      <w:r>
        <w:rPr>
          <w:b/>
          <w:bCs/>
        </w:rPr>
        <w:t xml:space="preserve">Analysis </w:t>
      </w:r>
    </w:p>
    <w:p w14:paraId="53B562A8" w14:textId="77777777" w:rsidR="001F6CAE" w:rsidRDefault="001F6CAE" w:rsidP="001F6CAE">
      <w:r>
        <w:t xml:space="preserve">This incident clarified the importance of relationship-based practice. Young people who enter the Justice System often have experienced adverse childhood experiences which influence engagement. It is paramount that practitioners build up a trusted relationship with young people and consider underlying factors. My communication with the young person reflected principles of trauma informed practice, active listening whilst being empathetic. I respected the young person’s views and feelings whilst maintaining professional. This highlighted to me the importance of risk, safeguarding and multi-agency working to aide positive outcomes. </w:t>
      </w:r>
    </w:p>
    <w:p w14:paraId="7096B373" w14:textId="77777777" w:rsidR="001F6CAE" w:rsidRDefault="001F6CAE" w:rsidP="001F6CAE">
      <w:r>
        <w:rPr>
          <w:b/>
          <w:bCs/>
        </w:rPr>
        <w:t xml:space="preserve">Conclusion </w:t>
      </w:r>
    </w:p>
    <w:p w14:paraId="606F3C9C" w14:textId="77777777" w:rsidR="001F6CAE" w:rsidRDefault="001F6CAE" w:rsidP="001F6CAE">
      <w:r>
        <w:t>This session made clear effective Youth Justice practice involves more that statutory requirements. Building the foundation, trust, respect, and communication while recognising the impact adverse childhood experiences can have on engagement. Remaining calm under pressure is essential.</w:t>
      </w:r>
    </w:p>
    <w:p w14:paraId="26751400" w14:textId="77777777" w:rsidR="001F6CAE" w:rsidRDefault="001F6CAE" w:rsidP="001F6CAE"/>
    <w:p w14:paraId="5F12DDEF" w14:textId="77777777" w:rsidR="001155CF" w:rsidRDefault="001155CF" w:rsidP="001F6CAE">
      <w:pPr>
        <w:rPr>
          <w:b/>
          <w:bCs/>
        </w:rPr>
      </w:pPr>
    </w:p>
    <w:p w14:paraId="2B9B2BD6" w14:textId="77777777" w:rsidR="001155CF" w:rsidRDefault="001155CF" w:rsidP="001F6CAE">
      <w:pPr>
        <w:rPr>
          <w:b/>
          <w:bCs/>
        </w:rPr>
      </w:pPr>
    </w:p>
    <w:p w14:paraId="031BA823" w14:textId="77777777" w:rsidR="001155CF" w:rsidRDefault="001155CF" w:rsidP="001F6CAE">
      <w:pPr>
        <w:rPr>
          <w:b/>
          <w:bCs/>
        </w:rPr>
      </w:pPr>
    </w:p>
    <w:p w14:paraId="748D09FB" w14:textId="7AED77D9" w:rsidR="001F6CAE" w:rsidRDefault="001F6CAE" w:rsidP="001F6CAE">
      <w:pPr>
        <w:rPr>
          <w:b/>
          <w:bCs/>
        </w:rPr>
      </w:pPr>
      <w:r>
        <w:rPr>
          <w:b/>
          <w:bCs/>
        </w:rPr>
        <w:lastRenderedPageBreak/>
        <w:t xml:space="preserve">Action Plan </w:t>
      </w:r>
    </w:p>
    <w:p w14:paraId="61C4D50C" w14:textId="77777777" w:rsidR="001F6CAE" w:rsidRDefault="001F6CAE" w:rsidP="001F6CAE">
      <w:pPr>
        <w:rPr>
          <w:b/>
          <w:bCs/>
        </w:rPr>
      </w:pPr>
    </w:p>
    <w:p w14:paraId="572E18BB" w14:textId="77777777" w:rsidR="001F6CAE" w:rsidRDefault="001F6CAE" w:rsidP="001F6CAE">
      <w:pPr>
        <w:pStyle w:val="ListParagraph"/>
        <w:numPr>
          <w:ilvl w:val="0"/>
          <w:numId w:val="15"/>
        </w:numPr>
        <w:spacing w:line="256" w:lineRule="auto"/>
        <w:rPr>
          <w:b/>
          <w:bCs/>
        </w:rPr>
      </w:pPr>
      <w:r>
        <w:rPr>
          <w:b/>
          <w:bCs/>
        </w:rPr>
        <w:t>Develop communication whilst having difficult conversations.</w:t>
      </w:r>
    </w:p>
    <w:p w14:paraId="1E77A2F0" w14:textId="77777777" w:rsidR="001F6CAE" w:rsidRDefault="001F6CAE" w:rsidP="001F6CAE">
      <w:pPr>
        <w:pStyle w:val="ListParagraph"/>
        <w:numPr>
          <w:ilvl w:val="0"/>
          <w:numId w:val="15"/>
        </w:numPr>
        <w:spacing w:line="256" w:lineRule="auto"/>
        <w:rPr>
          <w:b/>
          <w:bCs/>
        </w:rPr>
      </w:pPr>
      <w:r>
        <w:rPr>
          <w:b/>
          <w:bCs/>
        </w:rPr>
        <w:t xml:space="preserve">Continue to develop conflict management skills. </w:t>
      </w:r>
    </w:p>
    <w:p w14:paraId="6EB2A554" w14:textId="77777777" w:rsidR="001F6CAE" w:rsidRDefault="001F6CAE" w:rsidP="001F6CAE">
      <w:pPr>
        <w:pStyle w:val="ListParagraph"/>
        <w:numPr>
          <w:ilvl w:val="0"/>
          <w:numId w:val="15"/>
        </w:numPr>
        <w:spacing w:line="256" w:lineRule="auto"/>
        <w:rPr>
          <w:b/>
          <w:bCs/>
        </w:rPr>
      </w:pPr>
      <w:r>
        <w:rPr>
          <w:b/>
          <w:bCs/>
        </w:rPr>
        <w:t xml:space="preserve">Strengthen restorative approaches. </w:t>
      </w:r>
    </w:p>
    <w:p w14:paraId="567D870B" w14:textId="77777777" w:rsidR="001F6CAE" w:rsidRDefault="001F6CAE" w:rsidP="001F6CAE">
      <w:pPr>
        <w:pStyle w:val="ListParagraph"/>
        <w:numPr>
          <w:ilvl w:val="0"/>
          <w:numId w:val="15"/>
        </w:numPr>
        <w:spacing w:line="256" w:lineRule="auto"/>
        <w:rPr>
          <w:b/>
          <w:bCs/>
        </w:rPr>
      </w:pPr>
      <w:r>
        <w:rPr>
          <w:b/>
          <w:bCs/>
        </w:rPr>
        <w:t>Recognise barriers to engagement and respond appropriately to young person’s needs.</w:t>
      </w:r>
    </w:p>
    <w:p w14:paraId="28B290D5" w14:textId="77777777" w:rsidR="001F6CAE" w:rsidRDefault="001F6CAE" w:rsidP="001F6CAE">
      <w:pPr>
        <w:rPr>
          <w:b/>
          <w:bCs/>
        </w:rPr>
      </w:pPr>
    </w:p>
    <w:p w14:paraId="656AFB11" w14:textId="77777777" w:rsidR="001F6CAE" w:rsidRDefault="001F6CAE" w:rsidP="001F6CAE">
      <w:pPr>
        <w:rPr>
          <w:b/>
          <w:bCs/>
        </w:rPr>
      </w:pPr>
      <w:r>
        <w:rPr>
          <w:b/>
          <w:bCs/>
        </w:rPr>
        <w:t xml:space="preserve">Theory </w:t>
      </w:r>
    </w:p>
    <w:p w14:paraId="542EA426" w14:textId="77777777" w:rsidR="001F6CAE" w:rsidRDefault="001F6CAE" w:rsidP="001F6CAE">
      <w:pPr>
        <w:rPr>
          <w:b/>
          <w:bCs/>
        </w:rPr>
      </w:pPr>
      <w:r>
        <w:rPr>
          <w:b/>
          <w:bCs/>
        </w:rPr>
        <w:t>Gibbs (1998) links to reflection on my intervention to improve practice.</w:t>
      </w:r>
    </w:p>
    <w:p w14:paraId="1C5C3201" w14:textId="77777777" w:rsidR="001F6CAE" w:rsidRDefault="001F6CAE" w:rsidP="001F6CAE">
      <w:pPr>
        <w:rPr>
          <w:b/>
          <w:bCs/>
        </w:rPr>
      </w:pPr>
      <w:r>
        <w:rPr>
          <w:b/>
          <w:bCs/>
        </w:rPr>
        <w:t xml:space="preserve">Kolb (1984) supports learning through experience in how I adapt practice to the needs of the young person. </w:t>
      </w:r>
    </w:p>
    <w:p w14:paraId="17F70EEE" w14:textId="77777777" w:rsidR="001F6CAE" w:rsidRDefault="001F6CAE" w:rsidP="001F6CAE">
      <w:pPr>
        <w:rPr>
          <w:b/>
          <w:bCs/>
        </w:rPr>
      </w:pPr>
      <w:r>
        <w:rPr>
          <w:b/>
          <w:bCs/>
        </w:rPr>
        <w:t>National occupational standards link to YJ1 in how I engaged with the young person and assess their needs and risks.</w:t>
      </w:r>
    </w:p>
    <w:p w14:paraId="7C048DA2" w14:textId="77777777" w:rsidR="001F6CAE" w:rsidRDefault="001F6CAE" w:rsidP="001F6CAE">
      <w:pPr>
        <w:rPr>
          <w:b/>
          <w:bCs/>
        </w:rPr>
      </w:pPr>
      <w:r>
        <w:rPr>
          <w:b/>
          <w:bCs/>
        </w:rPr>
        <w:t xml:space="preserve">Youth Justice board guidance- promotes evidence-based practice links to ASB intervention I delivered focusing on strengths. </w:t>
      </w:r>
    </w:p>
    <w:p w14:paraId="55BA8380" w14:textId="5C0D5154" w:rsidR="001F6CAE" w:rsidRDefault="001F6CAE" w:rsidP="001F6CAE">
      <w:pPr>
        <w:rPr>
          <w:b/>
          <w:bCs/>
        </w:rPr>
      </w:pPr>
      <w:r>
        <w:rPr>
          <w:b/>
          <w:bCs/>
        </w:rPr>
        <w:t xml:space="preserve">Trauma informed practice- I worked with the young person in a trauma informed way recognising that </w:t>
      </w:r>
      <w:r w:rsidR="00CD1F58">
        <w:rPr>
          <w:b/>
          <w:bCs/>
        </w:rPr>
        <w:t>anti-social behaviour</w:t>
      </w:r>
      <w:r>
        <w:rPr>
          <w:b/>
          <w:bCs/>
        </w:rPr>
        <w:t xml:space="preserve"> may be a response to </w:t>
      </w:r>
      <w:r w:rsidR="00CD1F58">
        <w:rPr>
          <w:b/>
          <w:bCs/>
        </w:rPr>
        <w:t>adverse childhood experiences</w:t>
      </w:r>
      <w:r>
        <w:rPr>
          <w:b/>
          <w:bCs/>
        </w:rPr>
        <w:t>.</w:t>
      </w:r>
      <w:r w:rsidR="00E86C4A">
        <w:rPr>
          <w:b/>
          <w:bCs/>
        </w:rPr>
        <w:t xml:space="preserve"> </w:t>
      </w:r>
    </w:p>
    <w:p w14:paraId="459C92AD" w14:textId="77777777" w:rsidR="00630141" w:rsidRDefault="00630141" w:rsidP="001F6CAE">
      <w:pPr>
        <w:rPr>
          <w:b/>
          <w:bCs/>
        </w:rPr>
      </w:pPr>
    </w:p>
    <w:p w14:paraId="655CF880" w14:textId="77777777" w:rsidR="00630141" w:rsidRDefault="00630141" w:rsidP="001F6CAE">
      <w:pPr>
        <w:rPr>
          <w:b/>
          <w:bCs/>
        </w:rPr>
      </w:pPr>
    </w:p>
    <w:p w14:paraId="78065B25" w14:textId="77777777" w:rsidR="00630141" w:rsidRDefault="00630141" w:rsidP="001F6CAE">
      <w:pPr>
        <w:rPr>
          <w:b/>
          <w:bCs/>
        </w:rPr>
      </w:pPr>
    </w:p>
    <w:p w14:paraId="040125A8" w14:textId="77777777" w:rsidR="00630141" w:rsidRDefault="00630141" w:rsidP="001F6CAE">
      <w:pPr>
        <w:rPr>
          <w:b/>
          <w:bCs/>
        </w:rPr>
      </w:pPr>
    </w:p>
    <w:p w14:paraId="2ECCE03D" w14:textId="77777777" w:rsidR="00630141" w:rsidRDefault="00630141" w:rsidP="001F6CAE">
      <w:pPr>
        <w:rPr>
          <w:b/>
          <w:bCs/>
        </w:rPr>
      </w:pPr>
    </w:p>
    <w:p w14:paraId="51AD0934" w14:textId="77777777" w:rsidR="00630141" w:rsidRDefault="00630141" w:rsidP="001F6CAE">
      <w:pPr>
        <w:rPr>
          <w:b/>
          <w:bCs/>
        </w:rPr>
      </w:pPr>
    </w:p>
    <w:p w14:paraId="1A4213F1" w14:textId="77777777" w:rsidR="00630141" w:rsidRDefault="00630141" w:rsidP="001F6CAE">
      <w:pPr>
        <w:rPr>
          <w:b/>
          <w:bCs/>
        </w:rPr>
      </w:pPr>
    </w:p>
    <w:p w14:paraId="5246C1B5" w14:textId="77777777" w:rsidR="00630141" w:rsidRDefault="00630141" w:rsidP="001F6CAE">
      <w:pPr>
        <w:rPr>
          <w:b/>
          <w:bCs/>
        </w:rPr>
      </w:pPr>
    </w:p>
    <w:p w14:paraId="3ED17E0F" w14:textId="77777777" w:rsidR="00630141" w:rsidRDefault="00630141" w:rsidP="001F6CAE">
      <w:pPr>
        <w:rPr>
          <w:b/>
          <w:bCs/>
        </w:rPr>
      </w:pPr>
    </w:p>
    <w:p w14:paraId="2DE8533E" w14:textId="77777777" w:rsidR="00630141" w:rsidRDefault="00630141" w:rsidP="001F6CAE">
      <w:pPr>
        <w:rPr>
          <w:b/>
          <w:bCs/>
        </w:rPr>
      </w:pPr>
    </w:p>
    <w:p w14:paraId="37FD4E2B" w14:textId="77777777" w:rsidR="00630141" w:rsidRDefault="00630141" w:rsidP="001F6CAE">
      <w:pPr>
        <w:rPr>
          <w:b/>
          <w:bCs/>
        </w:rPr>
      </w:pPr>
    </w:p>
    <w:p w14:paraId="752326EC" w14:textId="77777777" w:rsidR="00630141" w:rsidRDefault="00630141" w:rsidP="001F6CAE">
      <w:pPr>
        <w:rPr>
          <w:b/>
          <w:bCs/>
        </w:rPr>
      </w:pPr>
    </w:p>
    <w:p w14:paraId="6B8E5218" w14:textId="77777777" w:rsidR="00630141" w:rsidRDefault="00630141" w:rsidP="001F6CAE">
      <w:pPr>
        <w:rPr>
          <w:b/>
          <w:bCs/>
        </w:rPr>
      </w:pPr>
    </w:p>
    <w:p w14:paraId="1566DF14" w14:textId="77777777" w:rsidR="00630141" w:rsidRDefault="00630141" w:rsidP="001F6CAE">
      <w:pPr>
        <w:rPr>
          <w:b/>
          <w:bCs/>
        </w:rPr>
      </w:pPr>
    </w:p>
    <w:p w14:paraId="68F5860F" w14:textId="77777777" w:rsidR="00630141" w:rsidRDefault="00630141" w:rsidP="001F6CAE">
      <w:pPr>
        <w:rPr>
          <w:b/>
          <w:bCs/>
        </w:rPr>
      </w:pPr>
    </w:p>
    <w:p w14:paraId="582E6351" w14:textId="77777777" w:rsidR="00630141" w:rsidRDefault="00630141" w:rsidP="001F6CAE">
      <w:pPr>
        <w:rPr>
          <w:b/>
          <w:bCs/>
        </w:rPr>
      </w:pPr>
    </w:p>
    <w:p w14:paraId="00C5CBAE" w14:textId="77777777" w:rsidR="00630141" w:rsidRDefault="00630141" w:rsidP="001F6CAE">
      <w:pPr>
        <w:rPr>
          <w:b/>
          <w:bCs/>
        </w:rPr>
      </w:pPr>
    </w:p>
    <w:p w14:paraId="530E489D" w14:textId="77777777" w:rsidR="00630141" w:rsidRDefault="00630141" w:rsidP="001F6CAE">
      <w:pPr>
        <w:rPr>
          <w:b/>
          <w:bCs/>
        </w:rPr>
      </w:pPr>
    </w:p>
    <w:p w14:paraId="0322411A" w14:textId="77777777" w:rsidR="00630141" w:rsidRDefault="00630141" w:rsidP="00F11056">
      <w:pPr>
        <w:jc w:val="center"/>
        <w:rPr>
          <w:b/>
          <w:bCs/>
        </w:rPr>
      </w:pPr>
      <w:r>
        <w:rPr>
          <w:b/>
          <w:bCs/>
        </w:rPr>
        <w:lastRenderedPageBreak/>
        <w:t>Appendix 6</w:t>
      </w:r>
    </w:p>
    <w:p w14:paraId="54282C54" w14:textId="77777777" w:rsidR="00630141" w:rsidRDefault="00630141" w:rsidP="00630141">
      <w:pPr>
        <w:rPr>
          <w:b/>
          <w:bCs/>
        </w:rPr>
      </w:pPr>
    </w:p>
    <w:p w14:paraId="243980F7" w14:textId="77777777" w:rsidR="00630141" w:rsidRDefault="00630141" w:rsidP="00630141">
      <w:r>
        <w:rPr>
          <w:b/>
          <w:bCs/>
        </w:rPr>
        <w:t>Workload management</w:t>
      </w:r>
    </w:p>
    <w:p w14:paraId="4D15442B" w14:textId="094DC2F5" w:rsidR="00630141" w:rsidRDefault="00630141" w:rsidP="00630141">
      <w:r>
        <w:t xml:space="preserve">During my time at Carmarthenshire Council Youth Justice Team, I experienced a hectic </w:t>
      </w:r>
      <w:r w:rsidR="00AB3605">
        <w:t>workload</w:t>
      </w:r>
      <w:r>
        <w:t xml:space="preserve"> from voluntary session’s, police outcomes, AA duty, one to one session’s, administrative duties and planning and preparing interventions for young people. Along with assessment’s gathering information on a young person’s life, education, family circumstances, emotional well-being, social relationships, </w:t>
      </w:r>
      <w:r w:rsidR="00557F40">
        <w:t>strengths,</w:t>
      </w:r>
      <w:r>
        <w:t xml:space="preserve"> and risks. This required me to organise my time effectively, be flexible and work as part of a team. </w:t>
      </w:r>
    </w:p>
    <w:p w14:paraId="43E5078D" w14:textId="77777777" w:rsidR="00630141" w:rsidRDefault="00630141" w:rsidP="00630141"/>
    <w:p w14:paraId="445F9592" w14:textId="77777777" w:rsidR="00630141" w:rsidRDefault="00630141" w:rsidP="00630141">
      <w:pPr>
        <w:rPr>
          <w:b/>
          <w:bCs/>
        </w:rPr>
      </w:pPr>
      <w:r>
        <w:rPr>
          <w:b/>
          <w:bCs/>
        </w:rPr>
        <w:t>Feelings</w:t>
      </w:r>
    </w:p>
    <w:p w14:paraId="21F9EAB7" w14:textId="77777777" w:rsidR="00630141" w:rsidRDefault="00630141" w:rsidP="00630141">
      <w:r>
        <w:t xml:space="preserve">To begin with I found managing multiple tasks challenging especially with fifteen cases some of whom had complex needs. I was anxious I would not meet deadlines whilst also ensuring I remained in touch with young people and supported their needs. I sometimes felt overwhelmed when tasks were piling up. However, over time my confidence developed, I began to organise my tasks accordingly and prioritise my workload. Which reduced feelings of anxiousness and enabled me to effectively manage my workload. </w:t>
      </w:r>
    </w:p>
    <w:p w14:paraId="0BAE3ECF" w14:textId="77777777" w:rsidR="00630141" w:rsidRDefault="00630141" w:rsidP="00630141">
      <w:r>
        <w:rPr>
          <w:b/>
          <w:bCs/>
        </w:rPr>
        <w:t xml:space="preserve">Evaluation </w:t>
      </w:r>
    </w:p>
    <w:p w14:paraId="36AC33E3" w14:textId="452A5EF6" w:rsidR="00630141" w:rsidRDefault="00630141" w:rsidP="00630141">
      <w:r>
        <w:t xml:space="preserve">Overall, </w:t>
      </w:r>
      <w:r w:rsidR="00557F40">
        <w:t>I</w:t>
      </w:r>
      <w:r>
        <w:t xml:space="preserve"> worked to the best of my ability to manage my caseload using daily check lists, diary, updating calendar, attending meetings, completing administrative duties along with one-to-one sessions with young people. I was confident to ask for support when needed and learned that effective communication within the team was paramount to ensure tasks were shared and a high level of work was delivered</w:t>
      </w:r>
      <w:r w:rsidR="00557F40">
        <w:t xml:space="preserve">. </w:t>
      </w:r>
      <w:r>
        <w:t xml:space="preserve">A challenge I overcame with a high case load was trying to complete administrative duties whilst also tending to the needs of young people. </w:t>
      </w:r>
    </w:p>
    <w:p w14:paraId="074F5725" w14:textId="77777777" w:rsidR="00630141" w:rsidRDefault="00630141" w:rsidP="00630141"/>
    <w:p w14:paraId="09CEEB74" w14:textId="77777777" w:rsidR="00630141" w:rsidRDefault="00630141" w:rsidP="00630141">
      <w:pPr>
        <w:rPr>
          <w:b/>
          <w:bCs/>
        </w:rPr>
      </w:pPr>
      <w:r>
        <w:rPr>
          <w:b/>
          <w:bCs/>
        </w:rPr>
        <w:t>Analysis</w:t>
      </w:r>
    </w:p>
    <w:p w14:paraId="622B7FC7" w14:textId="6D2BC778" w:rsidR="00630141" w:rsidRDefault="00630141" w:rsidP="00630141">
      <w:r>
        <w:t>T</w:t>
      </w:r>
      <w:r w:rsidR="00110119">
        <w:t xml:space="preserve">his placement </w:t>
      </w:r>
      <w:r>
        <w:t>clarified that workload management is an essential skill within the team.</w:t>
      </w:r>
    </w:p>
    <w:p w14:paraId="39D1EFCD" w14:textId="77777777" w:rsidR="00630141" w:rsidRDefault="00630141" w:rsidP="00630141">
      <w:r>
        <w:rPr>
          <w:b/>
          <w:bCs/>
        </w:rPr>
        <w:t xml:space="preserve">Prioritisation and time management </w:t>
      </w:r>
    </w:p>
    <w:p w14:paraId="45E964A3" w14:textId="77777777" w:rsidR="00630141" w:rsidRDefault="00630141" w:rsidP="00630141">
      <w:r>
        <w:t>Effective time management allowed me to provide ongoing support to young people whilst also recording information consistently and attending meetings when needed.</w:t>
      </w:r>
    </w:p>
    <w:p w14:paraId="25C6A0E6" w14:textId="77777777" w:rsidR="00630141" w:rsidRDefault="00630141" w:rsidP="00630141">
      <w:pPr>
        <w:rPr>
          <w:b/>
          <w:bCs/>
        </w:rPr>
      </w:pPr>
      <w:r>
        <w:rPr>
          <w:b/>
          <w:bCs/>
        </w:rPr>
        <w:t xml:space="preserve">Flexibility and responding to change </w:t>
      </w:r>
    </w:p>
    <w:p w14:paraId="50176FAB" w14:textId="13CD1961" w:rsidR="00630141" w:rsidRDefault="00630141" w:rsidP="00630141">
      <w:r>
        <w:t>I also understand the importance of being flexible as quite often I had to respond to the changing needs of young people when unexpected situations arise</w:t>
      </w:r>
      <w:r w:rsidR="00557F40">
        <w:t xml:space="preserve">. </w:t>
      </w:r>
    </w:p>
    <w:p w14:paraId="2E23E457" w14:textId="77777777" w:rsidR="00630141" w:rsidRDefault="00630141" w:rsidP="00630141">
      <w:pPr>
        <w:rPr>
          <w:b/>
          <w:bCs/>
        </w:rPr>
      </w:pPr>
      <w:r>
        <w:rPr>
          <w:b/>
          <w:bCs/>
        </w:rPr>
        <w:t xml:space="preserve">Teamwork and delegation </w:t>
      </w:r>
    </w:p>
    <w:p w14:paraId="31FBA2B1" w14:textId="77777777" w:rsidR="00630141" w:rsidRDefault="00630141" w:rsidP="00630141">
      <w:r>
        <w:t xml:space="preserve">Observing experienced staff demonstrated that clear communication, multi-agency working and good prioritisation techniques are key strategies for managing a workload effectively. </w:t>
      </w:r>
    </w:p>
    <w:p w14:paraId="1D9D25E9" w14:textId="77777777" w:rsidR="00630141" w:rsidRDefault="00630141" w:rsidP="00630141">
      <w:r>
        <w:t xml:space="preserve">While planning and prioritising is essential for youth work, workload management also requires you to be flexible to adapt to changing needs of young people and safeguard when unexpected events occur. Although flexibility enabled me to manage changes and demands effectively. </w:t>
      </w:r>
    </w:p>
    <w:p w14:paraId="30C42BAB" w14:textId="712EF724" w:rsidR="00630141" w:rsidRDefault="00630141" w:rsidP="00630141">
      <w:r>
        <w:t xml:space="preserve">I also needed to work with other agencies/professionals which ensured responsibilities were shared to support the young people we work with. Overall, </w:t>
      </w:r>
      <w:r w:rsidR="00557F40">
        <w:t>workload management</w:t>
      </w:r>
      <w:r>
        <w:t xml:space="preserve"> is a shared task of planning, adapting and a team effort. </w:t>
      </w:r>
    </w:p>
    <w:p w14:paraId="70CC18A8" w14:textId="77777777" w:rsidR="00630141" w:rsidRDefault="00630141" w:rsidP="00630141">
      <w:pPr>
        <w:rPr>
          <w:b/>
          <w:bCs/>
        </w:rPr>
      </w:pPr>
      <w:r>
        <w:rPr>
          <w:b/>
          <w:bCs/>
        </w:rPr>
        <w:lastRenderedPageBreak/>
        <w:t xml:space="preserve">Theory </w:t>
      </w:r>
    </w:p>
    <w:p w14:paraId="60DAE78E" w14:textId="77777777" w:rsidR="00630141" w:rsidRDefault="00630141" w:rsidP="00630141">
      <w:pPr>
        <w:pStyle w:val="ListParagraph"/>
        <w:numPr>
          <w:ilvl w:val="0"/>
          <w:numId w:val="16"/>
        </w:numPr>
        <w:spacing w:line="256" w:lineRule="auto"/>
        <w:rPr>
          <w:b/>
          <w:bCs/>
        </w:rPr>
      </w:pPr>
      <w:r>
        <w:rPr>
          <w:b/>
          <w:bCs/>
        </w:rPr>
        <w:t>Gibbs reflective cycle (1988)</w:t>
      </w:r>
    </w:p>
    <w:p w14:paraId="48F21C9C" w14:textId="2AA47F9E" w:rsidR="00630141" w:rsidRDefault="00630141" w:rsidP="00630141">
      <w:pPr>
        <w:pStyle w:val="ListParagraph"/>
        <w:numPr>
          <w:ilvl w:val="0"/>
          <w:numId w:val="16"/>
        </w:numPr>
        <w:spacing w:line="256" w:lineRule="auto"/>
        <w:rPr>
          <w:b/>
          <w:bCs/>
        </w:rPr>
      </w:pPr>
      <w:r>
        <w:rPr>
          <w:b/>
          <w:bCs/>
        </w:rPr>
        <w:t>Ruch, Turney &amp; Ward, 2018</w:t>
      </w:r>
      <w:r w:rsidR="00AB3605">
        <w:rPr>
          <w:b/>
          <w:bCs/>
        </w:rPr>
        <w:t>). -</w:t>
      </w:r>
      <w:r>
        <w:rPr>
          <w:b/>
          <w:bCs/>
        </w:rPr>
        <w:t xml:space="preserve"> this links to relationship-based practice which argues that effective intervention depends upon the quality of professional relationships.</w:t>
      </w:r>
    </w:p>
    <w:p w14:paraId="0B406757" w14:textId="65CB5F70" w:rsidR="00630141" w:rsidRDefault="00630141" w:rsidP="00630141">
      <w:pPr>
        <w:pStyle w:val="ListParagraph"/>
        <w:numPr>
          <w:ilvl w:val="0"/>
          <w:numId w:val="16"/>
        </w:numPr>
        <w:spacing w:line="256" w:lineRule="auto"/>
        <w:rPr>
          <w:b/>
          <w:bCs/>
        </w:rPr>
      </w:pPr>
      <w:r>
        <w:rPr>
          <w:b/>
          <w:bCs/>
        </w:rPr>
        <w:t xml:space="preserve">Convey’s (1989) Time management matrix- Convey argues that effective professionals should spend more time doing activities that are important but not urgent such as planning interventions, reflective </w:t>
      </w:r>
      <w:r w:rsidR="00155C8D">
        <w:rPr>
          <w:b/>
          <w:bCs/>
        </w:rPr>
        <w:t>practice,</w:t>
      </w:r>
      <w:r>
        <w:rPr>
          <w:b/>
          <w:bCs/>
        </w:rPr>
        <w:t xml:space="preserve"> and professional development. However, on times during placement there were safeguarding concerns I had to report. </w:t>
      </w:r>
    </w:p>
    <w:p w14:paraId="40C91FD7" w14:textId="77777777" w:rsidR="00630141" w:rsidRDefault="00630141" w:rsidP="00630141">
      <w:pPr>
        <w:pStyle w:val="ListParagraph"/>
        <w:numPr>
          <w:ilvl w:val="0"/>
          <w:numId w:val="16"/>
        </w:numPr>
        <w:spacing w:line="256" w:lineRule="auto"/>
        <w:rPr>
          <w:b/>
          <w:bCs/>
        </w:rPr>
      </w:pPr>
      <w:r>
        <w:rPr>
          <w:b/>
          <w:bCs/>
        </w:rPr>
        <w:t xml:space="preserve">National occupational standards-INSML001 manage yourself to achieve your work and personal objectives. This links to my role within the team-I mange a caseload of young people with different needs, alongside levels of risk, safeguarding responsibilities and multi-agency working. </w:t>
      </w:r>
    </w:p>
    <w:p w14:paraId="7ED74D86" w14:textId="77777777" w:rsidR="00630141" w:rsidRDefault="00630141" w:rsidP="00630141">
      <w:pPr>
        <w:pStyle w:val="ListParagraph"/>
        <w:rPr>
          <w:b/>
          <w:bCs/>
        </w:rPr>
      </w:pPr>
    </w:p>
    <w:p w14:paraId="24C60664" w14:textId="77777777" w:rsidR="00630141" w:rsidRDefault="00630141" w:rsidP="00630141">
      <w:pPr>
        <w:rPr>
          <w:b/>
          <w:bCs/>
        </w:rPr>
      </w:pPr>
      <w:r>
        <w:rPr>
          <w:b/>
          <w:bCs/>
        </w:rPr>
        <w:t xml:space="preserve">Conclusion </w:t>
      </w:r>
    </w:p>
    <w:p w14:paraId="5BEFF5C8" w14:textId="469D22F1" w:rsidR="00630141" w:rsidRDefault="00630141" w:rsidP="00630141">
      <w:r>
        <w:t xml:space="preserve">This highlighted strengths in the team but also areas of improvement for example </w:t>
      </w:r>
      <w:r w:rsidR="00557F40">
        <w:t>I am</w:t>
      </w:r>
      <w:r>
        <w:t xml:space="preserve"> now able to ask for support confidently when needed. I found balancing administrative duties along with </w:t>
      </w:r>
      <w:r w:rsidR="00557F40">
        <w:t>fifteen</w:t>
      </w:r>
      <w:r>
        <w:t xml:space="preserve"> cases difficult to manage. I now understand good workload management benefits the service as a whole and the quality of work which we deliver to young people. </w:t>
      </w:r>
    </w:p>
    <w:p w14:paraId="1FB4D020" w14:textId="77777777" w:rsidR="00630141" w:rsidRDefault="00630141" w:rsidP="00630141">
      <w:pPr>
        <w:rPr>
          <w:b/>
          <w:bCs/>
        </w:rPr>
      </w:pPr>
    </w:p>
    <w:p w14:paraId="76A126A0" w14:textId="77777777" w:rsidR="00630141" w:rsidRDefault="00630141" w:rsidP="00630141">
      <w:pPr>
        <w:rPr>
          <w:b/>
          <w:bCs/>
        </w:rPr>
      </w:pPr>
      <w:r>
        <w:rPr>
          <w:b/>
          <w:bCs/>
        </w:rPr>
        <w:t xml:space="preserve">Action plan </w:t>
      </w:r>
    </w:p>
    <w:p w14:paraId="1F53C183" w14:textId="77777777" w:rsidR="00630141" w:rsidRDefault="00630141" w:rsidP="00630141">
      <w:pPr>
        <w:rPr>
          <w:b/>
          <w:bCs/>
        </w:rPr>
      </w:pPr>
    </w:p>
    <w:p w14:paraId="6B337BF4" w14:textId="5022E24C" w:rsidR="00630141" w:rsidRDefault="00630141" w:rsidP="00630141">
      <w:pPr>
        <w:pStyle w:val="ListParagraph"/>
        <w:numPr>
          <w:ilvl w:val="0"/>
          <w:numId w:val="17"/>
        </w:numPr>
        <w:spacing w:line="256" w:lineRule="auto"/>
        <w:rPr>
          <w:b/>
          <w:bCs/>
        </w:rPr>
      </w:pPr>
      <w:r>
        <w:rPr>
          <w:b/>
          <w:bCs/>
        </w:rPr>
        <w:t>Social intelligenc</w:t>
      </w:r>
      <w:r w:rsidR="007B2F05">
        <w:rPr>
          <w:b/>
          <w:bCs/>
        </w:rPr>
        <w:t>e</w:t>
      </w:r>
      <w:r>
        <w:rPr>
          <w:b/>
          <w:bCs/>
        </w:rPr>
        <w:t>, continue to develop situational awareness</w:t>
      </w:r>
      <w:r w:rsidR="00155C8D">
        <w:rPr>
          <w:b/>
          <w:bCs/>
        </w:rPr>
        <w:t xml:space="preserve">. </w:t>
      </w:r>
    </w:p>
    <w:p w14:paraId="312736C7" w14:textId="45AB3AA5" w:rsidR="00630141" w:rsidRDefault="00630141" w:rsidP="00630141">
      <w:pPr>
        <w:pStyle w:val="ListParagraph"/>
        <w:numPr>
          <w:ilvl w:val="0"/>
          <w:numId w:val="17"/>
        </w:numPr>
        <w:spacing w:line="256" w:lineRule="auto"/>
        <w:rPr>
          <w:b/>
          <w:bCs/>
        </w:rPr>
      </w:pPr>
      <w:r>
        <w:rPr>
          <w:b/>
          <w:bCs/>
        </w:rPr>
        <w:t xml:space="preserve">Continue using task lists and planning to organise work effectively. </w:t>
      </w:r>
    </w:p>
    <w:p w14:paraId="486D42F0" w14:textId="54F59D9D" w:rsidR="00630141" w:rsidRDefault="00630141" w:rsidP="00630141">
      <w:pPr>
        <w:pStyle w:val="ListParagraph"/>
        <w:numPr>
          <w:ilvl w:val="0"/>
          <w:numId w:val="17"/>
        </w:numPr>
        <w:spacing w:line="256" w:lineRule="auto"/>
        <w:rPr>
          <w:b/>
          <w:bCs/>
        </w:rPr>
      </w:pPr>
      <w:r>
        <w:rPr>
          <w:b/>
          <w:bCs/>
        </w:rPr>
        <w:t>Seek regular feedback from supervision.</w:t>
      </w:r>
    </w:p>
    <w:p w14:paraId="22ADD871" w14:textId="6DAC696C" w:rsidR="00630141" w:rsidRDefault="00630141" w:rsidP="00630141">
      <w:pPr>
        <w:pStyle w:val="ListParagraph"/>
        <w:numPr>
          <w:ilvl w:val="0"/>
          <w:numId w:val="17"/>
        </w:numPr>
        <w:spacing w:line="256" w:lineRule="auto"/>
        <w:rPr>
          <w:b/>
          <w:bCs/>
        </w:rPr>
      </w:pPr>
      <w:r>
        <w:rPr>
          <w:b/>
          <w:bCs/>
        </w:rPr>
        <w:t xml:space="preserve">Continue to progress in personal/professional development. </w:t>
      </w:r>
    </w:p>
    <w:p w14:paraId="02552612" w14:textId="0A5548D4" w:rsidR="00630141" w:rsidRDefault="00630141" w:rsidP="00630141">
      <w:pPr>
        <w:pStyle w:val="ListParagraph"/>
        <w:numPr>
          <w:ilvl w:val="0"/>
          <w:numId w:val="17"/>
        </w:numPr>
        <w:spacing w:line="256" w:lineRule="auto"/>
        <w:rPr>
          <w:b/>
          <w:bCs/>
        </w:rPr>
      </w:pPr>
      <w:r>
        <w:rPr>
          <w:b/>
          <w:bCs/>
        </w:rPr>
        <w:t>Continue developing teamwork skills to ensure responsibilities are shared.</w:t>
      </w:r>
    </w:p>
    <w:p w14:paraId="17A22ACD" w14:textId="77777777" w:rsidR="00630141" w:rsidRDefault="00630141" w:rsidP="00630141">
      <w:pPr>
        <w:rPr>
          <w:b/>
          <w:bCs/>
        </w:rPr>
      </w:pPr>
    </w:p>
    <w:p w14:paraId="4350BF09" w14:textId="5773DA39" w:rsidR="00630141" w:rsidRDefault="00630141" w:rsidP="00630141">
      <w:pPr>
        <w:rPr>
          <w:b/>
          <w:bCs/>
        </w:rPr>
      </w:pPr>
      <w:r>
        <w:rPr>
          <w:b/>
          <w:bCs/>
        </w:rPr>
        <w:t>‘The child must be at the centre of the system</w:t>
      </w:r>
      <w:r w:rsidR="00155C8D">
        <w:rPr>
          <w:b/>
          <w:bCs/>
        </w:rPr>
        <w:t>.’</w:t>
      </w:r>
      <w:r>
        <w:rPr>
          <w:b/>
          <w:bCs/>
        </w:rPr>
        <w:t xml:space="preserve"> Munro (2011).</w:t>
      </w:r>
    </w:p>
    <w:p w14:paraId="0CEAD25D" w14:textId="77777777" w:rsidR="00630141" w:rsidRDefault="00630141" w:rsidP="00630141">
      <w:pPr>
        <w:rPr>
          <w:b/>
          <w:bCs/>
        </w:rPr>
      </w:pPr>
    </w:p>
    <w:p w14:paraId="1692DE32" w14:textId="77777777" w:rsidR="00630141" w:rsidRDefault="00630141" w:rsidP="00630141">
      <w:pPr>
        <w:rPr>
          <w:b/>
          <w:bCs/>
        </w:rPr>
      </w:pPr>
    </w:p>
    <w:p w14:paraId="3D80F783" w14:textId="77777777" w:rsidR="00630141" w:rsidRDefault="00630141" w:rsidP="00630141">
      <w:pPr>
        <w:rPr>
          <w:b/>
          <w:bCs/>
        </w:rPr>
      </w:pPr>
    </w:p>
    <w:p w14:paraId="12A641AE" w14:textId="77777777" w:rsidR="00630141" w:rsidRDefault="00630141" w:rsidP="00630141">
      <w:pPr>
        <w:rPr>
          <w:b/>
          <w:bCs/>
        </w:rPr>
      </w:pPr>
    </w:p>
    <w:p w14:paraId="19865B5D" w14:textId="77777777" w:rsidR="00630141" w:rsidRDefault="00630141" w:rsidP="00630141">
      <w:pPr>
        <w:rPr>
          <w:b/>
          <w:bCs/>
        </w:rPr>
      </w:pPr>
    </w:p>
    <w:p w14:paraId="0BE140A4" w14:textId="77777777" w:rsidR="00630141" w:rsidRDefault="00630141" w:rsidP="00630141">
      <w:pPr>
        <w:rPr>
          <w:b/>
          <w:bCs/>
        </w:rPr>
      </w:pPr>
    </w:p>
    <w:p w14:paraId="5FEB9982" w14:textId="77777777" w:rsidR="00630141" w:rsidRDefault="00630141" w:rsidP="00630141">
      <w:pPr>
        <w:rPr>
          <w:b/>
          <w:bCs/>
        </w:rPr>
      </w:pPr>
    </w:p>
    <w:p w14:paraId="29F4B8FF" w14:textId="77777777" w:rsidR="00630141" w:rsidRDefault="00630141" w:rsidP="00630141">
      <w:pPr>
        <w:rPr>
          <w:b/>
          <w:bCs/>
        </w:rPr>
      </w:pPr>
    </w:p>
    <w:p w14:paraId="71FD908C" w14:textId="77777777" w:rsidR="00630141" w:rsidRDefault="00630141" w:rsidP="00630141">
      <w:pPr>
        <w:rPr>
          <w:b/>
          <w:bCs/>
        </w:rPr>
      </w:pPr>
    </w:p>
    <w:p w14:paraId="231B4D10" w14:textId="77777777" w:rsidR="00630141" w:rsidRDefault="00630141" w:rsidP="00630141">
      <w:pPr>
        <w:rPr>
          <w:b/>
          <w:bCs/>
        </w:rPr>
      </w:pPr>
    </w:p>
    <w:p w14:paraId="5D861985" w14:textId="77777777" w:rsidR="00630141" w:rsidRDefault="00630141" w:rsidP="00630141">
      <w:pPr>
        <w:rPr>
          <w:b/>
          <w:bCs/>
        </w:rPr>
      </w:pPr>
    </w:p>
    <w:p w14:paraId="6CF39077" w14:textId="77777777" w:rsidR="00630141" w:rsidRDefault="00630141" w:rsidP="00630141">
      <w:pPr>
        <w:rPr>
          <w:b/>
          <w:bCs/>
        </w:rPr>
      </w:pPr>
    </w:p>
    <w:p w14:paraId="3460FEDA" w14:textId="77777777" w:rsidR="005955B4" w:rsidRDefault="00630141" w:rsidP="001314A8">
      <w:pPr>
        <w:jc w:val="center"/>
        <w:rPr>
          <w:b/>
          <w:bCs/>
        </w:rPr>
      </w:pPr>
      <w:r w:rsidRPr="00B57A79">
        <w:rPr>
          <w:b/>
          <w:bCs/>
        </w:rPr>
        <w:lastRenderedPageBreak/>
        <w:t>Refe</w:t>
      </w:r>
      <w:r w:rsidR="00B57A79" w:rsidRPr="00B57A79">
        <w:rPr>
          <w:b/>
          <w:bCs/>
        </w:rPr>
        <w:t>rences</w:t>
      </w:r>
    </w:p>
    <w:p w14:paraId="686A6727" w14:textId="77777777" w:rsidR="001314A8" w:rsidRDefault="001314A8" w:rsidP="001314A8">
      <w:pPr>
        <w:jc w:val="center"/>
        <w:rPr>
          <w:rFonts w:ascii="Arial" w:hAnsi="Arial" w:cs="Arial"/>
          <w:b/>
          <w:bCs/>
          <w:sz w:val="24"/>
          <w:szCs w:val="24"/>
        </w:rPr>
      </w:pPr>
    </w:p>
    <w:p w14:paraId="3DADFFE6" w14:textId="76A86599" w:rsidR="00355197" w:rsidRDefault="00355197" w:rsidP="005955B4">
      <w:pPr>
        <w:ind w:left="360"/>
        <w:rPr>
          <w:rFonts w:ascii="Arial" w:hAnsi="Arial" w:cs="Arial"/>
          <w:sz w:val="24"/>
          <w:szCs w:val="24"/>
        </w:rPr>
      </w:pPr>
      <w:r>
        <w:rPr>
          <w:rFonts w:ascii="Arial" w:hAnsi="Arial" w:cs="Arial"/>
          <w:sz w:val="24"/>
          <w:szCs w:val="24"/>
        </w:rPr>
        <w:t>Allen, G</w:t>
      </w:r>
      <w:r w:rsidR="0057232D">
        <w:rPr>
          <w:rFonts w:ascii="Arial" w:hAnsi="Arial" w:cs="Arial"/>
          <w:sz w:val="24"/>
          <w:szCs w:val="24"/>
        </w:rPr>
        <w:t>. (2011) Early intervention</w:t>
      </w:r>
      <w:r w:rsidR="00C11BC3">
        <w:rPr>
          <w:rFonts w:ascii="Arial" w:hAnsi="Arial" w:cs="Arial"/>
          <w:sz w:val="24"/>
          <w:szCs w:val="24"/>
        </w:rPr>
        <w:t>.</w:t>
      </w:r>
    </w:p>
    <w:p w14:paraId="6CB67142" w14:textId="466C2400" w:rsidR="00A353CF" w:rsidRDefault="00A353CF" w:rsidP="005955B4">
      <w:pPr>
        <w:ind w:left="360"/>
        <w:rPr>
          <w:rFonts w:ascii="Arial" w:hAnsi="Arial" w:cs="Arial"/>
          <w:sz w:val="24"/>
          <w:szCs w:val="24"/>
        </w:rPr>
      </w:pPr>
      <w:r>
        <w:rPr>
          <w:rFonts w:ascii="Arial" w:hAnsi="Arial" w:cs="Arial"/>
          <w:sz w:val="24"/>
          <w:szCs w:val="24"/>
        </w:rPr>
        <w:t>Bandura, A</w:t>
      </w:r>
      <w:r w:rsidR="002D13E0">
        <w:rPr>
          <w:rFonts w:ascii="Arial" w:hAnsi="Arial" w:cs="Arial"/>
          <w:sz w:val="24"/>
          <w:szCs w:val="24"/>
        </w:rPr>
        <w:t>. (1977) Social Learning Theory.</w:t>
      </w:r>
    </w:p>
    <w:p w14:paraId="081DCEDC" w14:textId="7C1C820F" w:rsidR="005955B4" w:rsidRPr="006A296E" w:rsidRDefault="005955B4" w:rsidP="005955B4">
      <w:pPr>
        <w:ind w:left="360"/>
        <w:rPr>
          <w:rFonts w:ascii="Arial" w:hAnsi="Arial" w:cs="Arial"/>
          <w:sz w:val="24"/>
          <w:szCs w:val="24"/>
        </w:rPr>
      </w:pPr>
      <w:r w:rsidRPr="006A296E">
        <w:rPr>
          <w:rFonts w:ascii="Arial" w:hAnsi="Arial" w:cs="Arial"/>
          <w:sz w:val="24"/>
          <w:szCs w:val="24"/>
        </w:rPr>
        <w:t xml:space="preserve">Bowlby, John (1998), </w:t>
      </w:r>
      <w:r w:rsidRPr="006A296E">
        <w:rPr>
          <w:rFonts w:ascii="Arial" w:hAnsi="Arial" w:cs="Arial"/>
          <w:i/>
          <w:iCs/>
          <w:sz w:val="24"/>
          <w:szCs w:val="24"/>
        </w:rPr>
        <w:t>A Secure Base: Parent-Child Attachment and Healthy Human Development</w:t>
      </w:r>
      <w:r w:rsidRPr="006A296E">
        <w:rPr>
          <w:rFonts w:ascii="Arial" w:hAnsi="Arial" w:cs="Arial"/>
          <w:sz w:val="24"/>
          <w:szCs w:val="24"/>
        </w:rPr>
        <w:t xml:space="preserve">. Basic Books. </w:t>
      </w:r>
    </w:p>
    <w:p w14:paraId="0C5E9E85" w14:textId="27D73FE8" w:rsidR="00A63A64" w:rsidRPr="006A296E" w:rsidRDefault="005955B4" w:rsidP="004C43EF">
      <w:pPr>
        <w:ind w:left="360"/>
        <w:rPr>
          <w:rFonts w:ascii="Arial" w:hAnsi="Arial" w:cs="Arial"/>
          <w:sz w:val="24"/>
          <w:szCs w:val="24"/>
        </w:rPr>
      </w:pPr>
      <w:r w:rsidRPr="006A296E">
        <w:rPr>
          <w:rFonts w:ascii="Arial" w:hAnsi="Arial" w:cs="Arial"/>
          <w:sz w:val="24"/>
          <w:szCs w:val="24"/>
        </w:rPr>
        <w:t>Bronfenbrenner's Ecological Systems Theory.</w:t>
      </w:r>
      <w:r w:rsidR="00345BF2">
        <w:rPr>
          <w:rFonts w:ascii="Arial" w:hAnsi="Arial" w:cs="Arial"/>
          <w:sz w:val="24"/>
          <w:szCs w:val="24"/>
        </w:rPr>
        <w:t xml:space="preserve"> </w:t>
      </w:r>
      <w:bookmarkStart w:id="0" w:name="_Hlk235113628"/>
    </w:p>
    <w:bookmarkEnd w:id="0"/>
    <w:p w14:paraId="21CCD30E" w14:textId="77777777" w:rsidR="004C43EF" w:rsidRDefault="005955B4" w:rsidP="002D13E0">
      <w:pPr>
        <w:ind w:left="360"/>
        <w:rPr>
          <w:rFonts w:ascii="Arial" w:hAnsi="Arial" w:cs="Arial"/>
          <w:sz w:val="24"/>
          <w:szCs w:val="24"/>
        </w:rPr>
      </w:pPr>
      <w:r w:rsidRPr="006A296E">
        <w:rPr>
          <w:rFonts w:ascii="Arial" w:hAnsi="Arial" w:cs="Arial"/>
          <w:sz w:val="24"/>
          <w:szCs w:val="24"/>
        </w:rPr>
        <w:t>Dahlgren, G. and Whitehead, M. (1991) Policies and Strategies to Promote Social Equity in Health. Stockholm: Institute for Futures Studies.</w:t>
      </w:r>
      <w:r w:rsidR="002D13E0" w:rsidRPr="002D13E0">
        <w:rPr>
          <w:rFonts w:ascii="Arial" w:hAnsi="Arial" w:cs="Arial"/>
          <w:sz w:val="24"/>
          <w:szCs w:val="24"/>
        </w:rPr>
        <w:t xml:space="preserve"> </w:t>
      </w:r>
    </w:p>
    <w:p w14:paraId="13AC23B1" w14:textId="518863EA" w:rsidR="008B1A54" w:rsidRDefault="008B1A54" w:rsidP="002D13E0">
      <w:pPr>
        <w:ind w:left="360"/>
        <w:rPr>
          <w:rFonts w:ascii="Arial" w:hAnsi="Arial" w:cs="Arial"/>
          <w:sz w:val="24"/>
          <w:szCs w:val="24"/>
        </w:rPr>
      </w:pPr>
      <w:r>
        <w:rPr>
          <w:rFonts w:ascii="Arial" w:hAnsi="Arial" w:cs="Arial"/>
          <w:sz w:val="24"/>
          <w:szCs w:val="24"/>
        </w:rPr>
        <w:t>Education</w:t>
      </w:r>
      <w:r w:rsidR="0005485A">
        <w:rPr>
          <w:rFonts w:ascii="Arial" w:hAnsi="Arial" w:cs="Arial"/>
          <w:sz w:val="24"/>
          <w:szCs w:val="24"/>
        </w:rPr>
        <w:t xml:space="preserve"> workforce council (2018) Youth work in Wales: Principles and Purposes. Wales: CW</w:t>
      </w:r>
      <w:r w:rsidR="00A94ABC">
        <w:rPr>
          <w:rFonts w:ascii="Arial" w:hAnsi="Arial" w:cs="Arial"/>
          <w:sz w:val="24"/>
          <w:szCs w:val="24"/>
        </w:rPr>
        <w:t>VYS</w:t>
      </w:r>
      <w:r w:rsidR="008723BA">
        <w:rPr>
          <w:rFonts w:ascii="Arial" w:hAnsi="Arial" w:cs="Arial"/>
          <w:sz w:val="24"/>
          <w:szCs w:val="24"/>
        </w:rPr>
        <w:t>.</w:t>
      </w:r>
    </w:p>
    <w:p w14:paraId="2B80C7DE" w14:textId="3DEFEE6D" w:rsidR="008723BA" w:rsidRDefault="00991B20" w:rsidP="002D13E0">
      <w:pPr>
        <w:ind w:left="360"/>
        <w:rPr>
          <w:rFonts w:ascii="Arial" w:hAnsi="Arial" w:cs="Arial"/>
          <w:sz w:val="24"/>
          <w:szCs w:val="24"/>
        </w:rPr>
      </w:pPr>
      <w:r>
        <w:rPr>
          <w:rFonts w:ascii="Arial" w:hAnsi="Arial" w:cs="Arial"/>
          <w:sz w:val="24"/>
          <w:szCs w:val="24"/>
        </w:rPr>
        <w:t>Erikson, E.H. (1963) Childhood and society. 2</w:t>
      </w:r>
      <w:r w:rsidRPr="00991B20">
        <w:rPr>
          <w:rFonts w:ascii="Arial" w:hAnsi="Arial" w:cs="Arial"/>
          <w:sz w:val="24"/>
          <w:szCs w:val="24"/>
          <w:vertAlign w:val="superscript"/>
        </w:rPr>
        <w:t>nd</w:t>
      </w:r>
      <w:r>
        <w:rPr>
          <w:rFonts w:ascii="Arial" w:hAnsi="Arial" w:cs="Arial"/>
          <w:sz w:val="24"/>
          <w:szCs w:val="24"/>
        </w:rPr>
        <w:t xml:space="preserve"> edn. New </w:t>
      </w:r>
      <w:r w:rsidR="00AC3778">
        <w:rPr>
          <w:rFonts w:ascii="Arial" w:hAnsi="Arial" w:cs="Arial"/>
          <w:sz w:val="24"/>
          <w:szCs w:val="24"/>
        </w:rPr>
        <w:t>York: W.W. Norton.</w:t>
      </w:r>
    </w:p>
    <w:p w14:paraId="2419CF8F" w14:textId="2D87BA18" w:rsidR="00F25518" w:rsidRDefault="00F25518" w:rsidP="002D13E0">
      <w:pPr>
        <w:ind w:left="360"/>
        <w:rPr>
          <w:rFonts w:ascii="Arial" w:hAnsi="Arial" w:cs="Arial"/>
          <w:sz w:val="24"/>
          <w:szCs w:val="24"/>
        </w:rPr>
      </w:pPr>
      <w:r>
        <w:rPr>
          <w:rFonts w:ascii="Arial" w:hAnsi="Arial" w:cs="Arial"/>
          <w:sz w:val="24"/>
          <w:szCs w:val="24"/>
        </w:rPr>
        <w:t>Kolb, D.A (1984) Experiential learning</w:t>
      </w:r>
      <w:r w:rsidR="00B02278">
        <w:rPr>
          <w:rFonts w:ascii="Arial" w:hAnsi="Arial" w:cs="Arial"/>
          <w:sz w:val="24"/>
          <w:szCs w:val="24"/>
        </w:rPr>
        <w:t>: experience as the source of learning and Development. Englewood Cliffs, NJ: Prentice Hall.</w:t>
      </w:r>
    </w:p>
    <w:p w14:paraId="0ED9F78F" w14:textId="77777777" w:rsidR="004C43EF" w:rsidRDefault="004C43EF" w:rsidP="004C43EF">
      <w:pPr>
        <w:rPr>
          <w:rFonts w:ascii="Arial" w:hAnsi="Arial" w:cs="Arial"/>
          <w:sz w:val="24"/>
          <w:szCs w:val="24"/>
        </w:rPr>
      </w:pPr>
      <w:r>
        <w:rPr>
          <w:rFonts w:ascii="Arial" w:hAnsi="Arial" w:cs="Arial"/>
          <w:sz w:val="24"/>
          <w:szCs w:val="24"/>
        </w:rPr>
        <w:t xml:space="preserve">      </w:t>
      </w:r>
      <w:r w:rsidR="002D13E0">
        <w:rPr>
          <w:rFonts w:ascii="Arial" w:hAnsi="Arial" w:cs="Arial"/>
          <w:sz w:val="24"/>
          <w:szCs w:val="24"/>
        </w:rPr>
        <w:t xml:space="preserve">Howe, David (2025) A brief introduction to Social Work. </w:t>
      </w:r>
    </w:p>
    <w:p w14:paraId="273FBF8E" w14:textId="3D44FBB3" w:rsidR="00717EE5" w:rsidRDefault="00717EE5" w:rsidP="004C43EF">
      <w:pPr>
        <w:rPr>
          <w:rFonts w:ascii="Arial" w:hAnsi="Arial" w:cs="Arial"/>
          <w:sz w:val="24"/>
          <w:szCs w:val="24"/>
        </w:rPr>
      </w:pPr>
      <w:r>
        <w:rPr>
          <w:rFonts w:ascii="Arial" w:hAnsi="Arial" w:cs="Arial"/>
          <w:sz w:val="24"/>
          <w:szCs w:val="24"/>
        </w:rPr>
        <w:t xml:space="preserve">      Maslow</w:t>
      </w:r>
      <w:r w:rsidR="00E47150">
        <w:rPr>
          <w:rFonts w:ascii="Arial" w:hAnsi="Arial" w:cs="Arial"/>
          <w:sz w:val="24"/>
          <w:szCs w:val="24"/>
        </w:rPr>
        <w:t xml:space="preserve">, A.H. (1943) A theory of human motivation, </w:t>
      </w:r>
      <w:r w:rsidR="004B5479">
        <w:rPr>
          <w:rFonts w:ascii="Arial" w:hAnsi="Arial" w:cs="Arial"/>
          <w:sz w:val="24"/>
          <w:szCs w:val="24"/>
        </w:rPr>
        <w:t>Psychological Review, 50</w:t>
      </w:r>
      <w:r w:rsidR="001C1F97">
        <w:rPr>
          <w:rFonts w:ascii="Arial" w:hAnsi="Arial" w:cs="Arial"/>
          <w:sz w:val="24"/>
          <w:szCs w:val="24"/>
        </w:rPr>
        <w:t>(4), pp.370-396</w:t>
      </w:r>
    </w:p>
    <w:p w14:paraId="2EF1F19E" w14:textId="2882DD22" w:rsidR="003F2365" w:rsidRDefault="003F2365" w:rsidP="004C43EF">
      <w:pPr>
        <w:rPr>
          <w:rFonts w:ascii="Arial" w:hAnsi="Arial" w:cs="Arial"/>
          <w:sz w:val="24"/>
          <w:szCs w:val="24"/>
        </w:rPr>
      </w:pPr>
      <w:r>
        <w:rPr>
          <w:rFonts w:ascii="Arial" w:hAnsi="Arial" w:cs="Arial"/>
          <w:sz w:val="24"/>
          <w:szCs w:val="24"/>
        </w:rPr>
        <w:t xml:space="preserve">      Rutter, M.</w:t>
      </w:r>
      <w:r w:rsidR="00B30CE5">
        <w:rPr>
          <w:rFonts w:ascii="Arial" w:hAnsi="Arial" w:cs="Arial"/>
          <w:sz w:val="24"/>
          <w:szCs w:val="24"/>
        </w:rPr>
        <w:t xml:space="preserve"> (1985) family and school influences on cognitive development</w:t>
      </w:r>
      <w:r w:rsidR="004A0F86">
        <w:rPr>
          <w:rFonts w:ascii="Arial" w:hAnsi="Arial" w:cs="Arial"/>
          <w:sz w:val="24"/>
          <w:szCs w:val="24"/>
        </w:rPr>
        <w:t>.</w:t>
      </w:r>
    </w:p>
    <w:p w14:paraId="19906D61" w14:textId="201B1D64" w:rsidR="00687233" w:rsidRDefault="00687233" w:rsidP="004C43EF">
      <w:pPr>
        <w:rPr>
          <w:rFonts w:ascii="Arial" w:hAnsi="Arial" w:cs="Arial"/>
          <w:sz w:val="24"/>
          <w:szCs w:val="24"/>
        </w:rPr>
      </w:pPr>
      <w:r>
        <w:rPr>
          <w:rFonts w:ascii="Arial" w:hAnsi="Arial" w:cs="Arial"/>
          <w:sz w:val="24"/>
          <w:szCs w:val="24"/>
        </w:rPr>
        <w:t xml:space="preserve">      Social Services and Well-being</w:t>
      </w:r>
      <w:r w:rsidR="008A059E">
        <w:rPr>
          <w:rFonts w:ascii="Arial" w:hAnsi="Arial" w:cs="Arial"/>
          <w:sz w:val="24"/>
          <w:szCs w:val="24"/>
        </w:rPr>
        <w:t xml:space="preserve"> (Wales) Act 2014. (2014) Available at: legislation.gov.uk </w:t>
      </w:r>
      <w:r w:rsidR="00E22008">
        <w:rPr>
          <w:rFonts w:ascii="Arial" w:hAnsi="Arial" w:cs="Arial"/>
          <w:sz w:val="24"/>
          <w:szCs w:val="24"/>
        </w:rPr>
        <w:t xml:space="preserve"> </w:t>
      </w:r>
      <w:proofErr w:type="gramStart"/>
      <w:r w:rsidR="00E22008">
        <w:rPr>
          <w:rFonts w:ascii="Arial" w:hAnsi="Arial" w:cs="Arial"/>
          <w:sz w:val="24"/>
          <w:szCs w:val="24"/>
        </w:rPr>
        <w:t xml:space="preserve">   </w:t>
      </w:r>
      <w:r w:rsidR="008A059E">
        <w:rPr>
          <w:rFonts w:ascii="Arial" w:hAnsi="Arial" w:cs="Arial"/>
          <w:sz w:val="24"/>
          <w:szCs w:val="24"/>
        </w:rPr>
        <w:t>(</w:t>
      </w:r>
      <w:proofErr w:type="gramEnd"/>
      <w:r w:rsidR="00E22008">
        <w:rPr>
          <w:rFonts w:ascii="Arial" w:hAnsi="Arial" w:cs="Arial"/>
          <w:sz w:val="24"/>
          <w:szCs w:val="24"/>
        </w:rPr>
        <w:t>Accessed: May 2026)</w:t>
      </w:r>
    </w:p>
    <w:p w14:paraId="33B9D4C6" w14:textId="6966F545" w:rsidR="005955B4" w:rsidRPr="006A296E" w:rsidRDefault="00D3509F" w:rsidP="004C43EF">
      <w:pPr>
        <w:rPr>
          <w:rFonts w:ascii="Arial" w:hAnsi="Arial" w:cs="Arial"/>
          <w:sz w:val="24"/>
          <w:szCs w:val="24"/>
        </w:rPr>
      </w:pPr>
      <w:r>
        <w:rPr>
          <w:rFonts w:ascii="Arial" w:hAnsi="Arial" w:cs="Arial"/>
          <w:sz w:val="24"/>
          <w:szCs w:val="24"/>
        </w:rPr>
        <w:t xml:space="preserve"> </w:t>
      </w:r>
      <w:r w:rsidR="00295166">
        <w:rPr>
          <w:rFonts w:ascii="Arial" w:hAnsi="Arial" w:cs="Arial"/>
          <w:sz w:val="24"/>
          <w:szCs w:val="24"/>
        </w:rPr>
        <w:t xml:space="preserve">     </w:t>
      </w:r>
      <w:r w:rsidR="005955B4" w:rsidRPr="006A296E">
        <w:rPr>
          <w:rFonts w:ascii="Arial" w:hAnsi="Arial" w:cs="Arial"/>
          <w:i/>
          <w:iCs/>
          <w:sz w:val="24"/>
          <w:szCs w:val="24"/>
        </w:rPr>
        <w:t>The Art of Youth Work</w:t>
      </w:r>
      <w:r w:rsidR="005955B4" w:rsidRPr="006A296E">
        <w:rPr>
          <w:rFonts w:ascii="Arial" w:hAnsi="Arial" w:cs="Arial"/>
          <w:sz w:val="24"/>
          <w:szCs w:val="24"/>
        </w:rPr>
        <w:t>, Kerry Young, published 1999. Philosophy p.33</w:t>
      </w:r>
      <w:r w:rsidR="002A53CE">
        <w:rPr>
          <w:rFonts w:ascii="Arial" w:hAnsi="Arial" w:cs="Arial"/>
          <w:sz w:val="24"/>
          <w:szCs w:val="24"/>
        </w:rPr>
        <w:t>.</w:t>
      </w:r>
    </w:p>
    <w:p w14:paraId="4A6F28BD" w14:textId="77A43F26" w:rsidR="005955B4" w:rsidRDefault="005955B4" w:rsidP="001F3466">
      <w:pPr>
        <w:ind w:left="360"/>
        <w:rPr>
          <w:rFonts w:ascii="Arial" w:hAnsi="Arial" w:cs="Arial"/>
          <w:sz w:val="24"/>
          <w:szCs w:val="24"/>
        </w:rPr>
      </w:pPr>
      <w:r w:rsidRPr="006A296E">
        <w:rPr>
          <w:rFonts w:ascii="Arial" w:hAnsi="Arial" w:cs="Arial"/>
          <w:i/>
          <w:iCs/>
          <w:sz w:val="24"/>
          <w:szCs w:val="24"/>
        </w:rPr>
        <w:t>The Art of Youth Work</w:t>
      </w:r>
      <w:r w:rsidRPr="006A296E">
        <w:rPr>
          <w:rFonts w:ascii="Arial" w:hAnsi="Arial" w:cs="Arial"/>
          <w:sz w:val="24"/>
          <w:szCs w:val="24"/>
        </w:rPr>
        <w:t xml:space="preserve">, Kerry Young, published 1999. Philosophy p.34 – John Coleman and Leo Hendry (1990). </w:t>
      </w:r>
      <w:r w:rsidRPr="006A296E">
        <w:rPr>
          <w:rFonts w:ascii="Arial" w:hAnsi="Arial" w:cs="Arial"/>
          <w:i/>
          <w:iCs/>
          <w:sz w:val="24"/>
          <w:szCs w:val="24"/>
        </w:rPr>
        <w:t>The Nature of Adolescence</w:t>
      </w:r>
      <w:r w:rsidRPr="006A296E">
        <w:rPr>
          <w:rFonts w:ascii="Arial" w:hAnsi="Arial" w:cs="Arial"/>
          <w:sz w:val="24"/>
          <w:szCs w:val="24"/>
        </w:rPr>
        <w:t>. London: Routledge</w:t>
      </w:r>
      <w:r w:rsidR="00155C8D" w:rsidRPr="006A296E">
        <w:rPr>
          <w:rFonts w:ascii="Arial" w:hAnsi="Arial" w:cs="Arial"/>
          <w:sz w:val="24"/>
          <w:szCs w:val="24"/>
        </w:rPr>
        <w:t xml:space="preserve">. </w:t>
      </w:r>
    </w:p>
    <w:p w14:paraId="103E804B" w14:textId="2366AC46" w:rsidR="00293E59" w:rsidRPr="006A296E" w:rsidRDefault="00293E59" w:rsidP="001F3466">
      <w:pPr>
        <w:ind w:left="360"/>
        <w:rPr>
          <w:rFonts w:ascii="Arial" w:hAnsi="Arial" w:cs="Arial"/>
          <w:sz w:val="24"/>
          <w:szCs w:val="24"/>
        </w:rPr>
      </w:pPr>
      <w:r>
        <w:rPr>
          <w:rFonts w:ascii="Arial" w:hAnsi="Arial" w:cs="Arial"/>
          <w:i/>
          <w:iCs/>
          <w:sz w:val="24"/>
          <w:szCs w:val="24"/>
        </w:rPr>
        <w:t>UK Gover</w:t>
      </w:r>
      <w:r w:rsidR="00D460D5">
        <w:rPr>
          <w:rFonts w:ascii="Arial" w:hAnsi="Arial" w:cs="Arial"/>
          <w:i/>
          <w:iCs/>
          <w:sz w:val="24"/>
          <w:szCs w:val="24"/>
        </w:rPr>
        <w:t>nment (2024) Crime and anti-social behaviour. Gov.UK</w:t>
      </w:r>
      <w:r w:rsidR="00544FE8">
        <w:rPr>
          <w:rFonts w:ascii="Arial" w:hAnsi="Arial" w:cs="Arial"/>
          <w:i/>
          <w:iCs/>
          <w:sz w:val="24"/>
          <w:szCs w:val="24"/>
        </w:rPr>
        <w:t>.</w:t>
      </w:r>
    </w:p>
    <w:p w14:paraId="257AB566" w14:textId="77777777" w:rsidR="005955B4" w:rsidRPr="006A296E" w:rsidRDefault="005955B4" w:rsidP="005955B4">
      <w:pPr>
        <w:ind w:left="360"/>
        <w:rPr>
          <w:rFonts w:ascii="Arial" w:hAnsi="Arial" w:cs="Arial"/>
          <w:sz w:val="24"/>
          <w:szCs w:val="24"/>
        </w:rPr>
      </w:pPr>
      <w:r w:rsidRPr="006A296E">
        <w:rPr>
          <w:rFonts w:ascii="Arial" w:hAnsi="Arial" w:cs="Arial"/>
          <w:sz w:val="24"/>
          <w:szCs w:val="24"/>
        </w:rPr>
        <w:t xml:space="preserve">Youth Strategy Framework for Wales 2019 and National Occupational Standards for Youth Work. </w:t>
      </w:r>
    </w:p>
    <w:p w14:paraId="313BBC10" w14:textId="5849BDDE" w:rsidR="005955B4" w:rsidRPr="006A296E" w:rsidRDefault="00F03D63" w:rsidP="00F03D63">
      <w:pPr>
        <w:rPr>
          <w:rFonts w:ascii="Arial" w:hAnsi="Arial" w:cs="Arial"/>
          <w:sz w:val="24"/>
          <w:szCs w:val="24"/>
        </w:rPr>
      </w:pPr>
      <w:r>
        <w:rPr>
          <w:rFonts w:ascii="Arial" w:hAnsi="Arial" w:cs="Arial"/>
          <w:sz w:val="24"/>
          <w:szCs w:val="24"/>
        </w:rPr>
        <w:t xml:space="preserve">     Y</w:t>
      </w:r>
      <w:r w:rsidR="005955B4" w:rsidRPr="006A296E">
        <w:rPr>
          <w:rFonts w:ascii="Arial" w:hAnsi="Arial" w:cs="Arial"/>
          <w:sz w:val="24"/>
          <w:szCs w:val="24"/>
        </w:rPr>
        <w:t>outh Work National Occupational Standards (NOS)</w:t>
      </w:r>
      <w:r w:rsidR="00B123D3">
        <w:rPr>
          <w:rFonts w:ascii="Arial" w:hAnsi="Arial" w:cs="Arial"/>
          <w:sz w:val="24"/>
          <w:szCs w:val="24"/>
        </w:rPr>
        <w:t xml:space="preserve"> UK</w:t>
      </w:r>
      <w:r w:rsidR="005955B4" w:rsidRPr="006A296E">
        <w:rPr>
          <w:rFonts w:ascii="Arial" w:hAnsi="Arial" w:cs="Arial"/>
          <w:sz w:val="24"/>
          <w:szCs w:val="24"/>
        </w:rPr>
        <w:t xml:space="preserve">. </w:t>
      </w:r>
    </w:p>
    <w:p w14:paraId="5BAA849B" w14:textId="5D04B44F" w:rsidR="005955B4" w:rsidRPr="006A296E" w:rsidRDefault="005955B4" w:rsidP="005955B4">
      <w:pPr>
        <w:ind w:left="360"/>
        <w:rPr>
          <w:rFonts w:ascii="Arial" w:hAnsi="Arial" w:cs="Arial"/>
          <w:sz w:val="24"/>
          <w:szCs w:val="24"/>
        </w:rPr>
      </w:pPr>
      <w:r w:rsidRPr="006A296E">
        <w:rPr>
          <w:rFonts w:ascii="Arial" w:hAnsi="Arial" w:cs="Arial"/>
          <w:sz w:val="24"/>
          <w:szCs w:val="24"/>
        </w:rPr>
        <w:t xml:space="preserve"> </w:t>
      </w:r>
    </w:p>
    <w:p w14:paraId="00266A9D" w14:textId="37AE237F" w:rsidR="00630141" w:rsidRDefault="00630141" w:rsidP="00B57A79">
      <w:pPr>
        <w:jc w:val="center"/>
        <w:rPr>
          <w:b/>
          <w:bCs/>
        </w:rPr>
      </w:pPr>
    </w:p>
    <w:p w14:paraId="04B9F2B2" w14:textId="77777777" w:rsidR="005955B4" w:rsidRDefault="005955B4" w:rsidP="00B57A79">
      <w:pPr>
        <w:jc w:val="center"/>
        <w:rPr>
          <w:b/>
          <w:bCs/>
        </w:rPr>
      </w:pPr>
    </w:p>
    <w:p w14:paraId="5C54983B" w14:textId="77777777" w:rsidR="005955B4" w:rsidRDefault="005955B4" w:rsidP="00B57A79">
      <w:pPr>
        <w:jc w:val="center"/>
        <w:rPr>
          <w:b/>
          <w:bCs/>
        </w:rPr>
      </w:pPr>
    </w:p>
    <w:p w14:paraId="292C4928" w14:textId="77777777" w:rsidR="00B57A79" w:rsidRPr="00B57A79" w:rsidRDefault="00B57A79" w:rsidP="00B57A79">
      <w:pPr>
        <w:jc w:val="center"/>
        <w:rPr>
          <w:b/>
          <w:bCs/>
        </w:rPr>
      </w:pPr>
    </w:p>
    <w:p w14:paraId="50590BDE" w14:textId="77777777" w:rsidR="00630141" w:rsidRDefault="00630141" w:rsidP="001F6CAE">
      <w:pPr>
        <w:rPr>
          <w:b/>
          <w:bCs/>
        </w:rPr>
      </w:pPr>
    </w:p>
    <w:p w14:paraId="5EF7CC91" w14:textId="77777777" w:rsidR="00630141" w:rsidRDefault="00630141" w:rsidP="001F6CAE">
      <w:pPr>
        <w:rPr>
          <w:b/>
          <w:bCs/>
        </w:rPr>
      </w:pPr>
    </w:p>
    <w:p w14:paraId="6F53A4E2" w14:textId="77777777" w:rsidR="001F6CAE" w:rsidRDefault="001F6CAE" w:rsidP="001F6CAE">
      <w:pPr>
        <w:rPr>
          <w:b/>
          <w:bCs/>
        </w:rPr>
      </w:pPr>
    </w:p>
    <w:p w14:paraId="76E954B4" w14:textId="77777777" w:rsidR="001F6CAE" w:rsidRDefault="001F6CAE" w:rsidP="001F6CAE">
      <w:pPr>
        <w:rPr>
          <w:b/>
          <w:bCs/>
        </w:rPr>
      </w:pPr>
    </w:p>
    <w:p w14:paraId="70637F17" w14:textId="77777777" w:rsidR="001F6CAE" w:rsidRDefault="001F6CAE" w:rsidP="001F6CAE"/>
    <w:p w14:paraId="340F7F61" w14:textId="77777777" w:rsidR="001F6CAE" w:rsidRDefault="001F6CAE" w:rsidP="001F6CAE"/>
    <w:p w14:paraId="519686FA" w14:textId="77777777" w:rsidR="001F6CAE" w:rsidRDefault="001F6CAE" w:rsidP="001F6CAE"/>
    <w:p w14:paraId="2002BE6E" w14:textId="77777777" w:rsidR="00C307FB" w:rsidRPr="00A87923" w:rsidRDefault="00C307FB" w:rsidP="00C307FB">
      <w:pPr>
        <w:jc w:val="center"/>
        <w:rPr>
          <w:b/>
          <w:bCs/>
        </w:rPr>
      </w:pPr>
    </w:p>
    <w:p w14:paraId="4662B942" w14:textId="77777777" w:rsidR="00C307FB" w:rsidRPr="00A87923" w:rsidRDefault="00C307FB" w:rsidP="00C307FB">
      <w:pPr>
        <w:jc w:val="center"/>
        <w:rPr>
          <w:b/>
          <w:bCs/>
        </w:rPr>
      </w:pPr>
    </w:p>
    <w:p w14:paraId="7F197328" w14:textId="77777777" w:rsidR="00C307FB" w:rsidRPr="00A87923" w:rsidRDefault="00C307FB" w:rsidP="00C307FB">
      <w:pPr>
        <w:jc w:val="center"/>
        <w:rPr>
          <w:b/>
          <w:bCs/>
        </w:rPr>
      </w:pPr>
    </w:p>
    <w:sectPr w:rsidR="00C307FB" w:rsidRPr="00A87923" w:rsidSect="00D50FB4">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E88F0" w14:textId="77777777" w:rsidR="003F107A" w:rsidRDefault="003F107A" w:rsidP="008E00F9">
      <w:pPr>
        <w:spacing w:after="0" w:line="240" w:lineRule="auto"/>
      </w:pPr>
      <w:r>
        <w:separator/>
      </w:r>
    </w:p>
  </w:endnote>
  <w:endnote w:type="continuationSeparator" w:id="0">
    <w:p w14:paraId="1446AE3B" w14:textId="77777777" w:rsidR="003F107A" w:rsidRDefault="003F107A" w:rsidP="008E0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1360169"/>
      <w:docPartObj>
        <w:docPartGallery w:val="Page Numbers (Bottom of Page)"/>
        <w:docPartUnique/>
      </w:docPartObj>
    </w:sdtPr>
    <w:sdtEndPr>
      <w:rPr>
        <w:noProof/>
      </w:rPr>
    </w:sdtEndPr>
    <w:sdtContent>
      <w:p w14:paraId="57A34476" w14:textId="62B16267" w:rsidR="008E00F9" w:rsidRDefault="008E00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162177" w14:textId="77777777" w:rsidR="008E00F9" w:rsidRDefault="008E0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47267" w14:textId="77777777" w:rsidR="003F107A" w:rsidRDefault="003F107A" w:rsidP="008E00F9">
      <w:pPr>
        <w:spacing w:after="0" w:line="240" w:lineRule="auto"/>
      </w:pPr>
      <w:r>
        <w:separator/>
      </w:r>
    </w:p>
  </w:footnote>
  <w:footnote w:type="continuationSeparator" w:id="0">
    <w:p w14:paraId="1455943F" w14:textId="77777777" w:rsidR="003F107A" w:rsidRDefault="003F107A" w:rsidP="008E0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C63AE"/>
    <w:multiLevelType w:val="hybridMultilevel"/>
    <w:tmpl w:val="8C5AB9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2BD1803"/>
    <w:multiLevelType w:val="hybridMultilevel"/>
    <w:tmpl w:val="A51E0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0476C"/>
    <w:multiLevelType w:val="hybridMultilevel"/>
    <w:tmpl w:val="886AC034"/>
    <w:lvl w:ilvl="0" w:tplc="08090001">
      <w:start w:val="1"/>
      <w:numFmt w:val="bullet"/>
      <w:lvlText w:val=""/>
      <w:lvlJc w:val="left"/>
      <w:pPr>
        <w:ind w:left="1523" w:hanging="360"/>
      </w:pPr>
      <w:rPr>
        <w:rFonts w:ascii="Symbol" w:hAnsi="Symbol" w:hint="default"/>
      </w:rPr>
    </w:lvl>
    <w:lvl w:ilvl="1" w:tplc="08090003" w:tentative="1">
      <w:start w:val="1"/>
      <w:numFmt w:val="bullet"/>
      <w:lvlText w:val="o"/>
      <w:lvlJc w:val="left"/>
      <w:pPr>
        <w:ind w:left="2243" w:hanging="360"/>
      </w:pPr>
      <w:rPr>
        <w:rFonts w:ascii="Courier New" w:hAnsi="Courier New" w:cs="Courier New" w:hint="default"/>
      </w:rPr>
    </w:lvl>
    <w:lvl w:ilvl="2" w:tplc="08090005" w:tentative="1">
      <w:start w:val="1"/>
      <w:numFmt w:val="bullet"/>
      <w:lvlText w:val=""/>
      <w:lvlJc w:val="left"/>
      <w:pPr>
        <w:ind w:left="2963" w:hanging="360"/>
      </w:pPr>
      <w:rPr>
        <w:rFonts w:ascii="Wingdings" w:hAnsi="Wingdings" w:hint="default"/>
      </w:rPr>
    </w:lvl>
    <w:lvl w:ilvl="3" w:tplc="08090001" w:tentative="1">
      <w:start w:val="1"/>
      <w:numFmt w:val="bullet"/>
      <w:lvlText w:val=""/>
      <w:lvlJc w:val="left"/>
      <w:pPr>
        <w:ind w:left="3683" w:hanging="360"/>
      </w:pPr>
      <w:rPr>
        <w:rFonts w:ascii="Symbol" w:hAnsi="Symbol" w:hint="default"/>
      </w:rPr>
    </w:lvl>
    <w:lvl w:ilvl="4" w:tplc="08090003" w:tentative="1">
      <w:start w:val="1"/>
      <w:numFmt w:val="bullet"/>
      <w:lvlText w:val="o"/>
      <w:lvlJc w:val="left"/>
      <w:pPr>
        <w:ind w:left="4403" w:hanging="360"/>
      </w:pPr>
      <w:rPr>
        <w:rFonts w:ascii="Courier New" w:hAnsi="Courier New" w:cs="Courier New" w:hint="default"/>
      </w:rPr>
    </w:lvl>
    <w:lvl w:ilvl="5" w:tplc="08090005" w:tentative="1">
      <w:start w:val="1"/>
      <w:numFmt w:val="bullet"/>
      <w:lvlText w:val=""/>
      <w:lvlJc w:val="left"/>
      <w:pPr>
        <w:ind w:left="5123" w:hanging="360"/>
      </w:pPr>
      <w:rPr>
        <w:rFonts w:ascii="Wingdings" w:hAnsi="Wingdings" w:hint="default"/>
      </w:rPr>
    </w:lvl>
    <w:lvl w:ilvl="6" w:tplc="08090001" w:tentative="1">
      <w:start w:val="1"/>
      <w:numFmt w:val="bullet"/>
      <w:lvlText w:val=""/>
      <w:lvlJc w:val="left"/>
      <w:pPr>
        <w:ind w:left="5843" w:hanging="360"/>
      </w:pPr>
      <w:rPr>
        <w:rFonts w:ascii="Symbol" w:hAnsi="Symbol" w:hint="default"/>
      </w:rPr>
    </w:lvl>
    <w:lvl w:ilvl="7" w:tplc="08090003" w:tentative="1">
      <w:start w:val="1"/>
      <w:numFmt w:val="bullet"/>
      <w:lvlText w:val="o"/>
      <w:lvlJc w:val="left"/>
      <w:pPr>
        <w:ind w:left="6563" w:hanging="360"/>
      </w:pPr>
      <w:rPr>
        <w:rFonts w:ascii="Courier New" w:hAnsi="Courier New" w:cs="Courier New" w:hint="default"/>
      </w:rPr>
    </w:lvl>
    <w:lvl w:ilvl="8" w:tplc="08090005" w:tentative="1">
      <w:start w:val="1"/>
      <w:numFmt w:val="bullet"/>
      <w:lvlText w:val=""/>
      <w:lvlJc w:val="left"/>
      <w:pPr>
        <w:ind w:left="7283" w:hanging="360"/>
      </w:pPr>
      <w:rPr>
        <w:rFonts w:ascii="Wingdings" w:hAnsi="Wingdings" w:hint="default"/>
      </w:rPr>
    </w:lvl>
  </w:abstractNum>
  <w:abstractNum w:abstractNumId="3" w15:restartNumberingAfterBreak="0">
    <w:nsid w:val="22D74930"/>
    <w:multiLevelType w:val="hybridMultilevel"/>
    <w:tmpl w:val="D53261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4021EA6"/>
    <w:multiLevelType w:val="hybridMultilevel"/>
    <w:tmpl w:val="01D803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F44396"/>
    <w:multiLevelType w:val="hybridMultilevel"/>
    <w:tmpl w:val="4BE6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976B2"/>
    <w:multiLevelType w:val="hybridMultilevel"/>
    <w:tmpl w:val="B0982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F661991"/>
    <w:multiLevelType w:val="hybridMultilevel"/>
    <w:tmpl w:val="0340F5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0852653"/>
    <w:multiLevelType w:val="hybridMultilevel"/>
    <w:tmpl w:val="CDC206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C3D2189"/>
    <w:multiLevelType w:val="hybridMultilevel"/>
    <w:tmpl w:val="72664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49306B3"/>
    <w:multiLevelType w:val="hybridMultilevel"/>
    <w:tmpl w:val="45E49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24A2C6E"/>
    <w:multiLevelType w:val="hybridMultilevel"/>
    <w:tmpl w:val="6A0CC5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35067D4"/>
    <w:multiLevelType w:val="hybridMultilevel"/>
    <w:tmpl w:val="191A69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63A378A"/>
    <w:multiLevelType w:val="hybridMultilevel"/>
    <w:tmpl w:val="ACBA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64EDC"/>
    <w:multiLevelType w:val="hybridMultilevel"/>
    <w:tmpl w:val="8ECE0C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04712E4"/>
    <w:multiLevelType w:val="hybridMultilevel"/>
    <w:tmpl w:val="CB483D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4FA7425"/>
    <w:multiLevelType w:val="hybridMultilevel"/>
    <w:tmpl w:val="F506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696130">
    <w:abstractNumId w:val="1"/>
  </w:num>
  <w:num w:numId="2" w16cid:durableId="752822218">
    <w:abstractNumId w:val="5"/>
  </w:num>
  <w:num w:numId="3" w16cid:durableId="111098157">
    <w:abstractNumId w:val="8"/>
  </w:num>
  <w:num w:numId="4" w16cid:durableId="2120221712">
    <w:abstractNumId w:val="0"/>
  </w:num>
  <w:num w:numId="5" w16cid:durableId="1778065136">
    <w:abstractNumId w:val="7"/>
  </w:num>
  <w:num w:numId="6" w16cid:durableId="1220940997">
    <w:abstractNumId w:val="11"/>
  </w:num>
  <w:num w:numId="7" w16cid:durableId="927617684">
    <w:abstractNumId w:val="4"/>
  </w:num>
  <w:num w:numId="8" w16cid:durableId="836648202">
    <w:abstractNumId w:val="16"/>
  </w:num>
  <w:num w:numId="9" w16cid:durableId="1437170184">
    <w:abstractNumId w:val="3"/>
  </w:num>
  <w:num w:numId="10" w16cid:durableId="2085179848">
    <w:abstractNumId w:val="10"/>
  </w:num>
  <w:num w:numId="11" w16cid:durableId="203181660">
    <w:abstractNumId w:val="14"/>
  </w:num>
  <w:num w:numId="12" w16cid:durableId="1388841357">
    <w:abstractNumId w:val="15"/>
  </w:num>
  <w:num w:numId="13" w16cid:durableId="138085189">
    <w:abstractNumId w:val="2"/>
  </w:num>
  <w:num w:numId="14" w16cid:durableId="211892536">
    <w:abstractNumId w:val="13"/>
  </w:num>
  <w:num w:numId="15" w16cid:durableId="307827841">
    <w:abstractNumId w:val="9"/>
  </w:num>
  <w:num w:numId="16" w16cid:durableId="401760479">
    <w:abstractNumId w:val="12"/>
  </w:num>
  <w:num w:numId="17" w16cid:durableId="3523457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FB"/>
    <w:rsid w:val="00003534"/>
    <w:rsid w:val="00003C18"/>
    <w:rsid w:val="00006399"/>
    <w:rsid w:val="0000684B"/>
    <w:rsid w:val="0000747A"/>
    <w:rsid w:val="0001474F"/>
    <w:rsid w:val="00021A5C"/>
    <w:rsid w:val="00024B63"/>
    <w:rsid w:val="00027B43"/>
    <w:rsid w:val="00027DD8"/>
    <w:rsid w:val="00032236"/>
    <w:rsid w:val="00032A00"/>
    <w:rsid w:val="00033DC4"/>
    <w:rsid w:val="00037F96"/>
    <w:rsid w:val="00041260"/>
    <w:rsid w:val="000446BD"/>
    <w:rsid w:val="00046187"/>
    <w:rsid w:val="00046F25"/>
    <w:rsid w:val="0005262F"/>
    <w:rsid w:val="0005485A"/>
    <w:rsid w:val="000548FF"/>
    <w:rsid w:val="00060C27"/>
    <w:rsid w:val="00062701"/>
    <w:rsid w:val="00065807"/>
    <w:rsid w:val="0006782B"/>
    <w:rsid w:val="00067919"/>
    <w:rsid w:val="00070EAD"/>
    <w:rsid w:val="00072284"/>
    <w:rsid w:val="00076A42"/>
    <w:rsid w:val="0008334A"/>
    <w:rsid w:val="0008407B"/>
    <w:rsid w:val="00085FAB"/>
    <w:rsid w:val="00086683"/>
    <w:rsid w:val="000867C1"/>
    <w:rsid w:val="00093728"/>
    <w:rsid w:val="000972F1"/>
    <w:rsid w:val="00097EB0"/>
    <w:rsid w:val="000B2243"/>
    <w:rsid w:val="000B5D16"/>
    <w:rsid w:val="000C63B2"/>
    <w:rsid w:val="000C66AA"/>
    <w:rsid w:val="000C7704"/>
    <w:rsid w:val="000C7D8E"/>
    <w:rsid w:val="000D22AF"/>
    <w:rsid w:val="000D581F"/>
    <w:rsid w:val="000E7006"/>
    <w:rsid w:val="000F6673"/>
    <w:rsid w:val="000F6994"/>
    <w:rsid w:val="000F7D02"/>
    <w:rsid w:val="00100154"/>
    <w:rsid w:val="00102275"/>
    <w:rsid w:val="001040F7"/>
    <w:rsid w:val="00110119"/>
    <w:rsid w:val="00110E9E"/>
    <w:rsid w:val="001121D6"/>
    <w:rsid w:val="00113742"/>
    <w:rsid w:val="001155CF"/>
    <w:rsid w:val="00116DAE"/>
    <w:rsid w:val="00117E7C"/>
    <w:rsid w:val="00121631"/>
    <w:rsid w:val="00124D5E"/>
    <w:rsid w:val="00125943"/>
    <w:rsid w:val="001266D8"/>
    <w:rsid w:val="0012682C"/>
    <w:rsid w:val="001271B3"/>
    <w:rsid w:val="001274A0"/>
    <w:rsid w:val="001314A8"/>
    <w:rsid w:val="00136B23"/>
    <w:rsid w:val="001376F9"/>
    <w:rsid w:val="00143DEC"/>
    <w:rsid w:val="00146D25"/>
    <w:rsid w:val="00155C8D"/>
    <w:rsid w:val="00156F4D"/>
    <w:rsid w:val="00160123"/>
    <w:rsid w:val="00165F5D"/>
    <w:rsid w:val="00174EDF"/>
    <w:rsid w:val="00186222"/>
    <w:rsid w:val="00192017"/>
    <w:rsid w:val="001969A9"/>
    <w:rsid w:val="00196BF7"/>
    <w:rsid w:val="0019749A"/>
    <w:rsid w:val="00197A95"/>
    <w:rsid w:val="001A3658"/>
    <w:rsid w:val="001A7791"/>
    <w:rsid w:val="001B6EF3"/>
    <w:rsid w:val="001C1F97"/>
    <w:rsid w:val="001C6D9D"/>
    <w:rsid w:val="001D0AEC"/>
    <w:rsid w:val="001D350C"/>
    <w:rsid w:val="001D4F2F"/>
    <w:rsid w:val="001D5F2B"/>
    <w:rsid w:val="001E34FE"/>
    <w:rsid w:val="001E4668"/>
    <w:rsid w:val="001E50B1"/>
    <w:rsid w:val="001E60F0"/>
    <w:rsid w:val="001F060C"/>
    <w:rsid w:val="001F134F"/>
    <w:rsid w:val="001F1632"/>
    <w:rsid w:val="001F221C"/>
    <w:rsid w:val="001F3462"/>
    <w:rsid w:val="001F3466"/>
    <w:rsid w:val="001F45FF"/>
    <w:rsid w:val="001F58AE"/>
    <w:rsid w:val="001F6CAE"/>
    <w:rsid w:val="00205DDB"/>
    <w:rsid w:val="0020603D"/>
    <w:rsid w:val="002135A0"/>
    <w:rsid w:val="00213A7C"/>
    <w:rsid w:val="002327F7"/>
    <w:rsid w:val="00233AA9"/>
    <w:rsid w:val="00236991"/>
    <w:rsid w:val="00236CAD"/>
    <w:rsid w:val="002371C7"/>
    <w:rsid w:val="0024450F"/>
    <w:rsid w:val="0025039F"/>
    <w:rsid w:val="00263A40"/>
    <w:rsid w:val="00267205"/>
    <w:rsid w:val="002746EE"/>
    <w:rsid w:val="00275617"/>
    <w:rsid w:val="002773C4"/>
    <w:rsid w:val="002826FA"/>
    <w:rsid w:val="0029111D"/>
    <w:rsid w:val="00293704"/>
    <w:rsid w:val="00293E59"/>
    <w:rsid w:val="00295166"/>
    <w:rsid w:val="00295D10"/>
    <w:rsid w:val="00296704"/>
    <w:rsid w:val="00296EC8"/>
    <w:rsid w:val="00296FB2"/>
    <w:rsid w:val="002A3BC0"/>
    <w:rsid w:val="002A4E8F"/>
    <w:rsid w:val="002A53CE"/>
    <w:rsid w:val="002B2C3B"/>
    <w:rsid w:val="002B49F7"/>
    <w:rsid w:val="002B533E"/>
    <w:rsid w:val="002C0149"/>
    <w:rsid w:val="002C3355"/>
    <w:rsid w:val="002C36BB"/>
    <w:rsid w:val="002C5A5F"/>
    <w:rsid w:val="002C7ED0"/>
    <w:rsid w:val="002D13E0"/>
    <w:rsid w:val="002D19ED"/>
    <w:rsid w:val="002E39D4"/>
    <w:rsid w:val="002E401D"/>
    <w:rsid w:val="002F3E45"/>
    <w:rsid w:val="002F5CE4"/>
    <w:rsid w:val="002F69AC"/>
    <w:rsid w:val="002F7123"/>
    <w:rsid w:val="00300683"/>
    <w:rsid w:val="00302CC9"/>
    <w:rsid w:val="00306219"/>
    <w:rsid w:val="003071F0"/>
    <w:rsid w:val="0031310C"/>
    <w:rsid w:val="00316579"/>
    <w:rsid w:val="003208B6"/>
    <w:rsid w:val="00320E77"/>
    <w:rsid w:val="00326069"/>
    <w:rsid w:val="00327DA0"/>
    <w:rsid w:val="00332520"/>
    <w:rsid w:val="00337E7A"/>
    <w:rsid w:val="003404F4"/>
    <w:rsid w:val="00342D2B"/>
    <w:rsid w:val="003439B2"/>
    <w:rsid w:val="0034407A"/>
    <w:rsid w:val="00345BF2"/>
    <w:rsid w:val="0034600B"/>
    <w:rsid w:val="00350616"/>
    <w:rsid w:val="00355197"/>
    <w:rsid w:val="0035559C"/>
    <w:rsid w:val="003630AB"/>
    <w:rsid w:val="00364132"/>
    <w:rsid w:val="0036456A"/>
    <w:rsid w:val="00365446"/>
    <w:rsid w:val="00370669"/>
    <w:rsid w:val="00371CED"/>
    <w:rsid w:val="00371FAC"/>
    <w:rsid w:val="00373BF3"/>
    <w:rsid w:val="00375941"/>
    <w:rsid w:val="003759E5"/>
    <w:rsid w:val="00375BB1"/>
    <w:rsid w:val="003775E7"/>
    <w:rsid w:val="0037796A"/>
    <w:rsid w:val="00380599"/>
    <w:rsid w:val="00380B15"/>
    <w:rsid w:val="003824D3"/>
    <w:rsid w:val="00382F31"/>
    <w:rsid w:val="00387506"/>
    <w:rsid w:val="00387964"/>
    <w:rsid w:val="003926A2"/>
    <w:rsid w:val="00392786"/>
    <w:rsid w:val="00397003"/>
    <w:rsid w:val="003A0CBE"/>
    <w:rsid w:val="003A1833"/>
    <w:rsid w:val="003A3EBC"/>
    <w:rsid w:val="003A4C04"/>
    <w:rsid w:val="003A5448"/>
    <w:rsid w:val="003A744D"/>
    <w:rsid w:val="003B005B"/>
    <w:rsid w:val="003B7835"/>
    <w:rsid w:val="003D06B4"/>
    <w:rsid w:val="003D3A7A"/>
    <w:rsid w:val="003D3BFC"/>
    <w:rsid w:val="003D4FB0"/>
    <w:rsid w:val="003D5433"/>
    <w:rsid w:val="003D63C0"/>
    <w:rsid w:val="003E0249"/>
    <w:rsid w:val="003E2551"/>
    <w:rsid w:val="003E7DBA"/>
    <w:rsid w:val="003F107A"/>
    <w:rsid w:val="003F2365"/>
    <w:rsid w:val="003F2AFF"/>
    <w:rsid w:val="003F6EFF"/>
    <w:rsid w:val="004018BC"/>
    <w:rsid w:val="004020BC"/>
    <w:rsid w:val="00402D49"/>
    <w:rsid w:val="004055C4"/>
    <w:rsid w:val="004063BF"/>
    <w:rsid w:val="004119D7"/>
    <w:rsid w:val="00412990"/>
    <w:rsid w:val="00422087"/>
    <w:rsid w:val="00422240"/>
    <w:rsid w:val="00425F2E"/>
    <w:rsid w:val="00426DF3"/>
    <w:rsid w:val="004271FD"/>
    <w:rsid w:val="00431C54"/>
    <w:rsid w:val="0043232C"/>
    <w:rsid w:val="00440C19"/>
    <w:rsid w:val="00441B3B"/>
    <w:rsid w:val="00442800"/>
    <w:rsid w:val="00444351"/>
    <w:rsid w:val="0044450C"/>
    <w:rsid w:val="00455AD7"/>
    <w:rsid w:val="00455FB1"/>
    <w:rsid w:val="004578FB"/>
    <w:rsid w:val="004637FB"/>
    <w:rsid w:val="00473146"/>
    <w:rsid w:val="00473A9A"/>
    <w:rsid w:val="004761F0"/>
    <w:rsid w:val="00476453"/>
    <w:rsid w:val="00476905"/>
    <w:rsid w:val="004806BD"/>
    <w:rsid w:val="0048261C"/>
    <w:rsid w:val="004864EB"/>
    <w:rsid w:val="00487D71"/>
    <w:rsid w:val="00495A19"/>
    <w:rsid w:val="004A0F86"/>
    <w:rsid w:val="004A6A6E"/>
    <w:rsid w:val="004A762B"/>
    <w:rsid w:val="004B3110"/>
    <w:rsid w:val="004B5479"/>
    <w:rsid w:val="004C095E"/>
    <w:rsid w:val="004C43EF"/>
    <w:rsid w:val="004D6E2C"/>
    <w:rsid w:val="004E3307"/>
    <w:rsid w:val="004F3BFE"/>
    <w:rsid w:val="004F76C1"/>
    <w:rsid w:val="0050355C"/>
    <w:rsid w:val="00503898"/>
    <w:rsid w:val="00526594"/>
    <w:rsid w:val="0053259B"/>
    <w:rsid w:val="00542576"/>
    <w:rsid w:val="00543EC2"/>
    <w:rsid w:val="00544FE8"/>
    <w:rsid w:val="00552B47"/>
    <w:rsid w:val="00557F40"/>
    <w:rsid w:val="005622AC"/>
    <w:rsid w:val="0057232D"/>
    <w:rsid w:val="00572EE7"/>
    <w:rsid w:val="00574B80"/>
    <w:rsid w:val="005755BF"/>
    <w:rsid w:val="0058063D"/>
    <w:rsid w:val="00581F1E"/>
    <w:rsid w:val="00584231"/>
    <w:rsid w:val="00585012"/>
    <w:rsid w:val="0059341E"/>
    <w:rsid w:val="00594631"/>
    <w:rsid w:val="005955B4"/>
    <w:rsid w:val="005A0B47"/>
    <w:rsid w:val="005A4B75"/>
    <w:rsid w:val="005A55FB"/>
    <w:rsid w:val="005B274B"/>
    <w:rsid w:val="005B510F"/>
    <w:rsid w:val="005C266E"/>
    <w:rsid w:val="005C516B"/>
    <w:rsid w:val="005C57D8"/>
    <w:rsid w:val="005D59BD"/>
    <w:rsid w:val="005D7F45"/>
    <w:rsid w:val="005E1B56"/>
    <w:rsid w:val="005E1B80"/>
    <w:rsid w:val="005E44A2"/>
    <w:rsid w:val="005E4B0C"/>
    <w:rsid w:val="005E5216"/>
    <w:rsid w:val="00600ABA"/>
    <w:rsid w:val="00606C0D"/>
    <w:rsid w:val="00606FAC"/>
    <w:rsid w:val="00610FAF"/>
    <w:rsid w:val="00612C8D"/>
    <w:rsid w:val="00613FD0"/>
    <w:rsid w:val="00622F20"/>
    <w:rsid w:val="0062336F"/>
    <w:rsid w:val="00623DD9"/>
    <w:rsid w:val="006247E2"/>
    <w:rsid w:val="00627086"/>
    <w:rsid w:val="00627092"/>
    <w:rsid w:val="00630141"/>
    <w:rsid w:val="00633DF8"/>
    <w:rsid w:val="00637D28"/>
    <w:rsid w:val="006431E2"/>
    <w:rsid w:val="006463DE"/>
    <w:rsid w:val="0065010E"/>
    <w:rsid w:val="00650447"/>
    <w:rsid w:val="00651889"/>
    <w:rsid w:val="00651A50"/>
    <w:rsid w:val="00655330"/>
    <w:rsid w:val="006553B0"/>
    <w:rsid w:val="00655CFA"/>
    <w:rsid w:val="0065630D"/>
    <w:rsid w:val="0066326E"/>
    <w:rsid w:val="00677070"/>
    <w:rsid w:val="00683AEE"/>
    <w:rsid w:val="00683C06"/>
    <w:rsid w:val="0068405C"/>
    <w:rsid w:val="00686D9B"/>
    <w:rsid w:val="00687233"/>
    <w:rsid w:val="00692C42"/>
    <w:rsid w:val="0069684B"/>
    <w:rsid w:val="006A499C"/>
    <w:rsid w:val="006A7863"/>
    <w:rsid w:val="006A7B7E"/>
    <w:rsid w:val="006B057C"/>
    <w:rsid w:val="006B4AF1"/>
    <w:rsid w:val="006B7A11"/>
    <w:rsid w:val="006B7A9D"/>
    <w:rsid w:val="006C24CD"/>
    <w:rsid w:val="006C7D11"/>
    <w:rsid w:val="006C7DFC"/>
    <w:rsid w:val="006D1D0F"/>
    <w:rsid w:val="006D36B8"/>
    <w:rsid w:val="006D50EB"/>
    <w:rsid w:val="006E0B89"/>
    <w:rsid w:val="006E4E0B"/>
    <w:rsid w:val="006E733C"/>
    <w:rsid w:val="006F72DF"/>
    <w:rsid w:val="00703F5F"/>
    <w:rsid w:val="00704ACC"/>
    <w:rsid w:val="0071128B"/>
    <w:rsid w:val="00712569"/>
    <w:rsid w:val="00715A50"/>
    <w:rsid w:val="00717EE5"/>
    <w:rsid w:val="0072023A"/>
    <w:rsid w:val="00723FA2"/>
    <w:rsid w:val="00727BAE"/>
    <w:rsid w:val="0073104F"/>
    <w:rsid w:val="007370E9"/>
    <w:rsid w:val="007409FB"/>
    <w:rsid w:val="00740FEB"/>
    <w:rsid w:val="007513D0"/>
    <w:rsid w:val="007518E5"/>
    <w:rsid w:val="00760EE1"/>
    <w:rsid w:val="00761C36"/>
    <w:rsid w:val="0076390E"/>
    <w:rsid w:val="00770BB1"/>
    <w:rsid w:val="007722BD"/>
    <w:rsid w:val="007724A0"/>
    <w:rsid w:val="00780F94"/>
    <w:rsid w:val="00786853"/>
    <w:rsid w:val="007920F0"/>
    <w:rsid w:val="00795312"/>
    <w:rsid w:val="00797080"/>
    <w:rsid w:val="007A0708"/>
    <w:rsid w:val="007A1135"/>
    <w:rsid w:val="007A1141"/>
    <w:rsid w:val="007A72D0"/>
    <w:rsid w:val="007A7925"/>
    <w:rsid w:val="007B2F05"/>
    <w:rsid w:val="007B6025"/>
    <w:rsid w:val="007B637E"/>
    <w:rsid w:val="007B7819"/>
    <w:rsid w:val="007C0CE2"/>
    <w:rsid w:val="007C26BA"/>
    <w:rsid w:val="007C4BF4"/>
    <w:rsid w:val="007C78A7"/>
    <w:rsid w:val="007D0BA6"/>
    <w:rsid w:val="007D28F1"/>
    <w:rsid w:val="007D4AB6"/>
    <w:rsid w:val="007D7AFB"/>
    <w:rsid w:val="007E17D6"/>
    <w:rsid w:val="007E511E"/>
    <w:rsid w:val="007F455F"/>
    <w:rsid w:val="00800228"/>
    <w:rsid w:val="008036A8"/>
    <w:rsid w:val="00810552"/>
    <w:rsid w:val="00810569"/>
    <w:rsid w:val="00810D6D"/>
    <w:rsid w:val="008127A7"/>
    <w:rsid w:val="00812C4F"/>
    <w:rsid w:val="00813F07"/>
    <w:rsid w:val="00816B2D"/>
    <w:rsid w:val="00820CCD"/>
    <w:rsid w:val="0083290D"/>
    <w:rsid w:val="00834912"/>
    <w:rsid w:val="0084007F"/>
    <w:rsid w:val="008437FA"/>
    <w:rsid w:val="00850F94"/>
    <w:rsid w:val="00854D61"/>
    <w:rsid w:val="00856EDE"/>
    <w:rsid w:val="00860F6E"/>
    <w:rsid w:val="0086348A"/>
    <w:rsid w:val="008723BA"/>
    <w:rsid w:val="00881CBF"/>
    <w:rsid w:val="00887E18"/>
    <w:rsid w:val="00895BEC"/>
    <w:rsid w:val="0089797A"/>
    <w:rsid w:val="00897B8B"/>
    <w:rsid w:val="008A059E"/>
    <w:rsid w:val="008A0E05"/>
    <w:rsid w:val="008A3EF3"/>
    <w:rsid w:val="008A5512"/>
    <w:rsid w:val="008A5E1A"/>
    <w:rsid w:val="008A63A4"/>
    <w:rsid w:val="008B1A54"/>
    <w:rsid w:val="008B4895"/>
    <w:rsid w:val="008B55BB"/>
    <w:rsid w:val="008C161C"/>
    <w:rsid w:val="008C1A25"/>
    <w:rsid w:val="008C2443"/>
    <w:rsid w:val="008C4757"/>
    <w:rsid w:val="008C4F75"/>
    <w:rsid w:val="008C6BAD"/>
    <w:rsid w:val="008D5813"/>
    <w:rsid w:val="008E00F9"/>
    <w:rsid w:val="008F0623"/>
    <w:rsid w:val="008F0BE5"/>
    <w:rsid w:val="008F549C"/>
    <w:rsid w:val="008F5E79"/>
    <w:rsid w:val="0090015A"/>
    <w:rsid w:val="0090418C"/>
    <w:rsid w:val="00911EA0"/>
    <w:rsid w:val="00920CC0"/>
    <w:rsid w:val="00926FDF"/>
    <w:rsid w:val="009335BF"/>
    <w:rsid w:val="00936126"/>
    <w:rsid w:val="00936AC0"/>
    <w:rsid w:val="00937A54"/>
    <w:rsid w:val="00937F35"/>
    <w:rsid w:val="00940FBB"/>
    <w:rsid w:val="00943DD2"/>
    <w:rsid w:val="00945054"/>
    <w:rsid w:val="009462ED"/>
    <w:rsid w:val="009510F2"/>
    <w:rsid w:val="00954457"/>
    <w:rsid w:val="0095482B"/>
    <w:rsid w:val="00956BCF"/>
    <w:rsid w:val="00957A65"/>
    <w:rsid w:val="00960B42"/>
    <w:rsid w:val="00961675"/>
    <w:rsid w:val="00963BCF"/>
    <w:rsid w:val="00971988"/>
    <w:rsid w:val="009749B4"/>
    <w:rsid w:val="00974EF4"/>
    <w:rsid w:val="00976768"/>
    <w:rsid w:val="00976C6F"/>
    <w:rsid w:val="009842ED"/>
    <w:rsid w:val="00987520"/>
    <w:rsid w:val="00991B20"/>
    <w:rsid w:val="009A55F3"/>
    <w:rsid w:val="009A5739"/>
    <w:rsid w:val="009B07D8"/>
    <w:rsid w:val="009B3267"/>
    <w:rsid w:val="009B79DE"/>
    <w:rsid w:val="009C008C"/>
    <w:rsid w:val="009C53A4"/>
    <w:rsid w:val="009D2CBA"/>
    <w:rsid w:val="009E2627"/>
    <w:rsid w:val="009E5950"/>
    <w:rsid w:val="009E5CE2"/>
    <w:rsid w:val="009E5E51"/>
    <w:rsid w:val="009E5F57"/>
    <w:rsid w:val="009E6C2A"/>
    <w:rsid w:val="009F1846"/>
    <w:rsid w:val="009F6439"/>
    <w:rsid w:val="00A10762"/>
    <w:rsid w:val="00A13C5B"/>
    <w:rsid w:val="00A152A8"/>
    <w:rsid w:val="00A234A2"/>
    <w:rsid w:val="00A25F75"/>
    <w:rsid w:val="00A2712C"/>
    <w:rsid w:val="00A2783F"/>
    <w:rsid w:val="00A353CF"/>
    <w:rsid w:val="00A36DDA"/>
    <w:rsid w:val="00A409C6"/>
    <w:rsid w:val="00A43DB4"/>
    <w:rsid w:val="00A506F4"/>
    <w:rsid w:val="00A52EBE"/>
    <w:rsid w:val="00A54D24"/>
    <w:rsid w:val="00A564FB"/>
    <w:rsid w:val="00A56F94"/>
    <w:rsid w:val="00A57282"/>
    <w:rsid w:val="00A60B8D"/>
    <w:rsid w:val="00A61170"/>
    <w:rsid w:val="00A63A64"/>
    <w:rsid w:val="00A7084F"/>
    <w:rsid w:val="00A731D6"/>
    <w:rsid w:val="00A74728"/>
    <w:rsid w:val="00A77886"/>
    <w:rsid w:val="00A83CB7"/>
    <w:rsid w:val="00A86F68"/>
    <w:rsid w:val="00A87923"/>
    <w:rsid w:val="00A914F1"/>
    <w:rsid w:val="00A927E5"/>
    <w:rsid w:val="00A94ABC"/>
    <w:rsid w:val="00AA0476"/>
    <w:rsid w:val="00AA1DA8"/>
    <w:rsid w:val="00AA514D"/>
    <w:rsid w:val="00AA7472"/>
    <w:rsid w:val="00AB0816"/>
    <w:rsid w:val="00AB3605"/>
    <w:rsid w:val="00AB66A6"/>
    <w:rsid w:val="00AC166A"/>
    <w:rsid w:val="00AC3778"/>
    <w:rsid w:val="00AD0CD9"/>
    <w:rsid w:val="00AD1476"/>
    <w:rsid w:val="00AD194A"/>
    <w:rsid w:val="00AD19F3"/>
    <w:rsid w:val="00AD2994"/>
    <w:rsid w:val="00AD6AF2"/>
    <w:rsid w:val="00AE4E0F"/>
    <w:rsid w:val="00AE6A05"/>
    <w:rsid w:val="00AF19F5"/>
    <w:rsid w:val="00AF59EB"/>
    <w:rsid w:val="00AF620D"/>
    <w:rsid w:val="00AF669A"/>
    <w:rsid w:val="00B02278"/>
    <w:rsid w:val="00B04603"/>
    <w:rsid w:val="00B1186E"/>
    <w:rsid w:val="00B123D3"/>
    <w:rsid w:val="00B12416"/>
    <w:rsid w:val="00B15047"/>
    <w:rsid w:val="00B1516E"/>
    <w:rsid w:val="00B15B7A"/>
    <w:rsid w:val="00B214F0"/>
    <w:rsid w:val="00B25A4D"/>
    <w:rsid w:val="00B25F7F"/>
    <w:rsid w:val="00B30478"/>
    <w:rsid w:val="00B30CE5"/>
    <w:rsid w:val="00B32CB4"/>
    <w:rsid w:val="00B330A4"/>
    <w:rsid w:val="00B366B9"/>
    <w:rsid w:val="00B3702E"/>
    <w:rsid w:val="00B378FF"/>
    <w:rsid w:val="00B51DF1"/>
    <w:rsid w:val="00B52B5F"/>
    <w:rsid w:val="00B553BF"/>
    <w:rsid w:val="00B57A79"/>
    <w:rsid w:val="00B64778"/>
    <w:rsid w:val="00B662A1"/>
    <w:rsid w:val="00B71FBE"/>
    <w:rsid w:val="00B73133"/>
    <w:rsid w:val="00B7367D"/>
    <w:rsid w:val="00B73F1B"/>
    <w:rsid w:val="00B75F66"/>
    <w:rsid w:val="00B86431"/>
    <w:rsid w:val="00B86972"/>
    <w:rsid w:val="00BA0EC5"/>
    <w:rsid w:val="00BA21EC"/>
    <w:rsid w:val="00BA5FAD"/>
    <w:rsid w:val="00BB1C4A"/>
    <w:rsid w:val="00BB4F39"/>
    <w:rsid w:val="00BB560C"/>
    <w:rsid w:val="00BB61C1"/>
    <w:rsid w:val="00BC1B8E"/>
    <w:rsid w:val="00BC3D22"/>
    <w:rsid w:val="00BC3E0A"/>
    <w:rsid w:val="00BC6D59"/>
    <w:rsid w:val="00BC6F93"/>
    <w:rsid w:val="00BD1190"/>
    <w:rsid w:val="00BE0599"/>
    <w:rsid w:val="00BE6AD1"/>
    <w:rsid w:val="00BE6E60"/>
    <w:rsid w:val="00BE7032"/>
    <w:rsid w:val="00BE76BC"/>
    <w:rsid w:val="00BF3C06"/>
    <w:rsid w:val="00C05AAD"/>
    <w:rsid w:val="00C07B9E"/>
    <w:rsid w:val="00C11BC3"/>
    <w:rsid w:val="00C14EF1"/>
    <w:rsid w:val="00C21F9C"/>
    <w:rsid w:val="00C24348"/>
    <w:rsid w:val="00C259E6"/>
    <w:rsid w:val="00C307FB"/>
    <w:rsid w:val="00C3331D"/>
    <w:rsid w:val="00C3740E"/>
    <w:rsid w:val="00C44A80"/>
    <w:rsid w:val="00C45B5D"/>
    <w:rsid w:val="00C45C44"/>
    <w:rsid w:val="00C509BB"/>
    <w:rsid w:val="00C511A0"/>
    <w:rsid w:val="00C54B0D"/>
    <w:rsid w:val="00C709CB"/>
    <w:rsid w:val="00C73A85"/>
    <w:rsid w:val="00C74269"/>
    <w:rsid w:val="00C771F8"/>
    <w:rsid w:val="00C77BE3"/>
    <w:rsid w:val="00C81BC2"/>
    <w:rsid w:val="00C84DA9"/>
    <w:rsid w:val="00C85AB9"/>
    <w:rsid w:val="00C90B0E"/>
    <w:rsid w:val="00CA18D0"/>
    <w:rsid w:val="00CA7A04"/>
    <w:rsid w:val="00CB13C4"/>
    <w:rsid w:val="00CB32A9"/>
    <w:rsid w:val="00CB3690"/>
    <w:rsid w:val="00CB372D"/>
    <w:rsid w:val="00CC1165"/>
    <w:rsid w:val="00CC4F43"/>
    <w:rsid w:val="00CC5825"/>
    <w:rsid w:val="00CC67C5"/>
    <w:rsid w:val="00CC7B63"/>
    <w:rsid w:val="00CC7CFC"/>
    <w:rsid w:val="00CD0880"/>
    <w:rsid w:val="00CD1540"/>
    <w:rsid w:val="00CD1F58"/>
    <w:rsid w:val="00CD20DF"/>
    <w:rsid w:val="00CD41C3"/>
    <w:rsid w:val="00CD4F84"/>
    <w:rsid w:val="00CD5878"/>
    <w:rsid w:val="00CD6858"/>
    <w:rsid w:val="00CD7402"/>
    <w:rsid w:val="00CE5BB2"/>
    <w:rsid w:val="00CE6F2D"/>
    <w:rsid w:val="00CF5BB9"/>
    <w:rsid w:val="00D125E6"/>
    <w:rsid w:val="00D15103"/>
    <w:rsid w:val="00D16A5B"/>
    <w:rsid w:val="00D17C31"/>
    <w:rsid w:val="00D30831"/>
    <w:rsid w:val="00D34BFF"/>
    <w:rsid w:val="00D3509F"/>
    <w:rsid w:val="00D42C42"/>
    <w:rsid w:val="00D460D5"/>
    <w:rsid w:val="00D50B5B"/>
    <w:rsid w:val="00D50FB4"/>
    <w:rsid w:val="00D55C12"/>
    <w:rsid w:val="00D57083"/>
    <w:rsid w:val="00D61025"/>
    <w:rsid w:val="00D62B01"/>
    <w:rsid w:val="00D6369E"/>
    <w:rsid w:val="00D663DE"/>
    <w:rsid w:val="00D826FA"/>
    <w:rsid w:val="00D82ED9"/>
    <w:rsid w:val="00D862D3"/>
    <w:rsid w:val="00D86B64"/>
    <w:rsid w:val="00D919C1"/>
    <w:rsid w:val="00D91F76"/>
    <w:rsid w:val="00D92CE0"/>
    <w:rsid w:val="00DA3CB7"/>
    <w:rsid w:val="00DA4CC9"/>
    <w:rsid w:val="00DA6C48"/>
    <w:rsid w:val="00DB2186"/>
    <w:rsid w:val="00DB2660"/>
    <w:rsid w:val="00DB27C0"/>
    <w:rsid w:val="00DC438E"/>
    <w:rsid w:val="00DD01D3"/>
    <w:rsid w:val="00DD20AB"/>
    <w:rsid w:val="00DD5BB2"/>
    <w:rsid w:val="00DD5BC7"/>
    <w:rsid w:val="00DD623D"/>
    <w:rsid w:val="00DD667D"/>
    <w:rsid w:val="00DF0B66"/>
    <w:rsid w:val="00DF53BB"/>
    <w:rsid w:val="00DF5F5E"/>
    <w:rsid w:val="00E0079B"/>
    <w:rsid w:val="00E049FA"/>
    <w:rsid w:val="00E06B91"/>
    <w:rsid w:val="00E11F25"/>
    <w:rsid w:val="00E13FD5"/>
    <w:rsid w:val="00E22008"/>
    <w:rsid w:val="00E223F9"/>
    <w:rsid w:val="00E24527"/>
    <w:rsid w:val="00E2757C"/>
    <w:rsid w:val="00E34481"/>
    <w:rsid w:val="00E42FFC"/>
    <w:rsid w:val="00E4394C"/>
    <w:rsid w:val="00E44B9B"/>
    <w:rsid w:val="00E45191"/>
    <w:rsid w:val="00E47150"/>
    <w:rsid w:val="00E51EE7"/>
    <w:rsid w:val="00E608D2"/>
    <w:rsid w:val="00E6581D"/>
    <w:rsid w:val="00E66A01"/>
    <w:rsid w:val="00E67B66"/>
    <w:rsid w:val="00E75A2F"/>
    <w:rsid w:val="00E76A5E"/>
    <w:rsid w:val="00E77660"/>
    <w:rsid w:val="00E8309A"/>
    <w:rsid w:val="00E84E94"/>
    <w:rsid w:val="00E85872"/>
    <w:rsid w:val="00E86C4A"/>
    <w:rsid w:val="00E878D4"/>
    <w:rsid w:val="00E91E0C"/>
    <w:rsid w:val="00E926D5"/>
    <w:rsid w:val="00E933A3"/>
    <w:rsid w:val="00E96937"/>
    <w:rsid w:val="00E9728A"/>
    <w:rsid w:val="00EA0DBE"/>
    <w:rsid w:val="00EA4578"/>
    <w:rsid w:val="00EB1F95"/>
    <w:rsid w:val="00EB3F87"/>
    <w:rsid w:val="00EB73E9"/>
    <w:rsid w:val="00EC02F5"/>
    <w:rsid w:val="00EC1CDA"/>
    <w:rsid w:val="00EC3F6F"/>
    <w:rsid w:val="00EC49BB"/>
    <w:rsid w:val="00EC67AE"/>
    <w:rsid w:val="00ED05C7"/>
    <w:rsid w:val="00ED2D36"/>
    <w:rsid w:val="00ED32D6"/>
    <w:rsid w:val="00ED5C1B"/>
    <w:rsid w:val="00EE0927"/>
    <w:rsid w:val="00EE1F04"/>
    <w:rsid w:val="00EE48D1"/>
    <w:rsid w:val="00EE60EA"/>
    <w:rsid w:val="00EE7CCC"/>
    <w:rsid w:val="00EF38F3"/>
    <w:rsid w:val="00F00992"/>
    <w:rsid w:val="00F03D63"/>
    <w:rsid w:val="00F07578"/>
    <w:rsid w:val="00F11056"/>
    <w:rsid w:val="00F12F00"/>
    <w:rsid w:val="00F25518"/>
    <w:rsid w:val="00F30086"/>
    <w:rsid w:val="00F32E8C"/>
    <w:rsid w:val="00F334B7"/>
    <w:rsid w:val="00F443A4"/>
    <w:rsid w:val="00F5404F"/>
    <w:rsid w:val="00F6068F"/>
    <w:rsid w:val="00F6114B"/>
    <w:rsid w:val="00F61F59"/>
    <w:rsid w:val="00F623CB"/>
    <w:rsid w:val="00F64815"/>
    <w:rsid w:val="00F6540C"/>
    <w:rsid w:val="00F66656"/>
    <w:rsid w:val="00F66836"/>
    <w:rsid w:val="00F670A6"/>
    <w:rsid w:val="00F67340"/>
    <w:rsid w:val="00F70D39"/>
    <w:rsid w:val="00F72230"/>
    <w:rsid w:val="00F76975"/>
    <w:rsid w:val="00F770A1"/>
    <w:rsid w:val="00F77FAE"/>
    <w:rsid w:val="00F82DB7"/>
    <w:rsid w:val="00F83417"/>
    <w:rsid w:val="00F85C91"/>
    <w:rsid w:val="00F85DDF"/>
    <w:rsid w:val="00F91149"/>
    <w:rsid w:val="00F91F64"/>
    <w:rsid w:val="00F97568"/>
    <w:rsid w:val="00FA20B9"/>
    <w:rsid w:val="00FA63BF"/>
    <w:rsid w:val="00FA68BB"/>
    <w:rsid w:val="00FA77C9"/>
    <w:rsid w:val="00FB0E9A"/>
    <w:rsid w:val="00FB17C4"/>
    <w:rsid w:val="00FB2AE2"/>
    <w:rsid w:val="00FB2F85"/>
    <w:rsid w:val="00FB5C12"/>
    <w:rsid w:val="00FB5FA5"/>
    <w:rsid w:val="00FB78AC"/>
    <w:rsid w:val="00FC0D49"/>
    <w:rsid w:val="00FC2776"/>
    <w:rsid w:val="00FC3BBB"/>
    <w:rsid w:val="00FC56C3"/>
    <w:rsid w:val="00FC5C8D"/>
    <w:rsid w:val="00FC733C"/>
    <w:rsid w:val="00FD42C2"/>
    <w:rsid w:val="00FE3442"/>
    <w:rsid w:val="00FE7EFA"/>
    <w:rsid w:val="00FF05D0"/>
    <w:rsid w:val="00FF0DB1"/>
    <w:rsid w:val="00FF1751"/>
    <w:rsid w:val="00FF25D3"/>
    <w:rsid w:val="00FF2B88"/>
    <w:rsid w:val="00FF3805"/>
    <w:rsid w:val="00FF39C5"/>
    <w:rsid w:val="00FF3D4F"/>
    <w:rsid w:val="00FF6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A040F"/>
  <w15:chartTrackingRefBased/>
  <w15:docId w15:val="{C729816B-532E-4567-BC21-9F42DCA88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7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7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7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7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7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7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7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7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7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7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7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7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7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7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7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7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7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7FB"/>
    <w:rPr>
      <w:rFonts w:eastAsiaTheme="majorEastAsia" w:cstheme="majorBidi"/>
      <w:color w:val="272727" w:themeColor="text1" w:themeTint="D8"/>
    </w:rPr>
  </w:style>
  <w:style w:type="paragraph" w:styleId="Title">
    <w:name w:val="Title"/>
    <w:basedOn w:val="Normal"/>
    <w:next w:val="Normal"/>
    <w:link w:val="TitleChar"/>
    <w:uiPriority w:val="10"/>
    <w:qFormat/>
    <w:rsid w:val="00C307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7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7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7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7FB"/>
    <w:pPr>
      <w:spacing w:before="160"/>
      <w:jc w:val="center"/>
    </w:pPr>
    <w:rPr>
      <w:i/>
      <w:iCs/>
      <w:color w:val="404040" w:themeColor="text1" w:themeTint="BF"/>
    </w:rPr>
  </w:style>
  <w:style w:type="character" w:customStyle="1" w:styleId="QuoteChar">
    <w:name w:val="Quote Char"/>
    <w:basedOn w:val="DefaultParagraphFont"/>
    <w:link w:val="Quote"/>
    <w:uiPriority w:val="29"/>
    <w:rsid w:val="00C307FB"/>
    <w:rPr>
      <w:i/>
      <w:iCs/>
      <w:color w:val="404040" w:themeColor="text1" w:themeTint="BF"/>
    </w:rPr>
  </w:style>
  <w:style w:type="paragraph" w:styleId="ListParagraph">
    <w:name w:val="List Paragraph"/>
    <w:basedOn w:val="Normal"/>
    <w:uiPriority w:val="34"/>
    <w:qFormat/>
    <w:rsid w:val="00C307FB"/>
    <w:pPr>
      <w:ind w:left="720"/>
      <w:contextualSpacing/>
    </w:pPr>
  </w:style>
  <w:style w:type="character" w:styleId="IntenseEmphasis">
    <w:name w:val="Intense Emphasis"/>
    <w:basedOn w:val="DefaultParagraphFont"/>
    <w:uiPriority w:val="21"/>
    <w:qFormat/>
    <w:rsid w:val="00C307FB"/>
    <w:rPr>
      <w:i/>
      <w:iCs/>
      <w:color w:val="0F4761" w:themeColor="accent1" w:themeShade="BF"/>
    </w:rPr>
  </w:style>
  <w:style w:type="paragraph" w:styleId="IntenseQuote">
    <w:name w:val="Intense Quote"/>
    <w:basedOn w:val="Normal"/>
    <w:next w:val="Normal"/>
    <w:link w:val="IntenseQuoteChar"/>
    <w:uiPriority w:val="30"/>
    <w:qFormat/>
    <w:rsid w:val="00C307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7FB"/>
    <w:rPr>
      <w:i/>
      <w:iCs/>
      <w:color w:val="0F4761" w:themeColor="accent1" w:themeShade="BF"/>
    </w:rPr>
  </w:style>
  <w:style w:type="character" w:styleId="IntenseReference">
    <w:name w:val="Intense Reference"/>
    <w:basedOn w:val="DefaultParagraphFont"/>
    <w:uiPriority w:val="32"/>
    <w:qFormat/>
    <w:rsid w:val="00C307FB"/>
    <w:rPr>
      <w:b/>
      <w:bCs/>
      <w:smallCaps/>
      <w:color w:val="0F4761" w:themeColor="accent1" w:themeShade="BF"/>
      <w:spacing w:val="5"/>
    </w:rPr>
  </w:style>
  <w:style w:type="table" w:styleId="TableGrid">
    <w:name w:val="Table Grid"/>
    <w:basedOn w:val="TableNormal"/>
    <w:uiPriority w:val="39"/>
    <w:rsid w:val="00DF0B6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0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0F9"/>
  </w:style>
  <w:style w:type="paragraph" w:styleId="Footer">
    <w:name w:val="footer"/>
    <w:basedOn w:val="Normal"/>
    <w:link w:val="FooterChar"/>
    <w:uiPriority w:val="99"/>
    <w:unhideWhenUsed/>
    <w:rsid w:val="008E0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0F9"/>
  </w:style>
  <w:style w:type="character" w:styleId="Hyperlink">
    <w:name w:val="Hyperlink"/>
    <w:basedOn w:val="DefaultParagraphFont"/>
    <w:uiPriority w:val="99"/>
    <w:unhideWhenUsed/>
    <w:rsid w:val="005955B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04527-CCF1-4D76-A441-6090D0BAD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8496</Words>
  <Characters>48429</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dc:creator>
  <cp:keywords/>
  <dc:description/>
  <cp:lastModifiedBy>Lucy Jones</cp:lastModifiedBy>
  <cp:revision>2</cp:revision>
  <dcterms:created xsi:type="dcterms:W3CDTF">2026-07-16T16:58:00Z</dcterms:created>
  <dcterms:modified xsi:type="dcterms:W3CDTF">2026-07-16T16:58:00Z</dcterms:modified>
</cp:coreProperties>
</file>