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2AE4AD" w14:textId="78E466B4" w:rsidR="0082419F" w:rsidRDefault="0082419F" w:rsidP="00032054">
      <w:pPr>
        <w:spacing w:line="360" w:lineRule="auto"/>
        <w:jc w:val="center"/>
        <w:rPr>
          <w:rFonts w:asciiTheme="minorBidi" w:hAnsiTheme="minorBidi"/>
          <w:b/>
        </w:rPr>
      </w:pPr>
    </w:p>
    <w:p w14:paraId="6D45087D" w14:textId="0C63A26B" w:rsidR="001F04A9" w:rsidRDefault="001F04A9" w:rsidP="00032054">
      <w:pPr>
        <w:spacing w:line="360" w:lineRule="auto"/>
        <w:jc w:val="center"/>
        <w:rPr>
          <w:rFonts w:asciiTheme="minorBidi" w:hAnsiTheme="minorBidi"/>
          <w:b/>
        </w:rPr>
      </w:pPr>
    </w:p>
    <w:p w14:paraId="655A91D9" w14:textId="3BAFE26F" w:rsidR="001F04A9" w:rsidRPr="005D0AD8" w:rsidRDefault="001F04A9" w:rsidP="00032054">
      <w:pPr>
        <w:spacing w:line="360" w:lineRule="auto"/>
        <w:jc w:val="center"/>
        <w:rPr>
          <w:rFonts w:ascii="Arial" w:hAnsi="Arial" w:cs="Arial"/>
          <w:b/>
          <w:sz w:val="28"/>
          <w:szCs w:val="28"/>
        </w:rPr>
      </w:pPr>
      <w:r w:rsidRPr="005D0AD8">
        <w:rPr>
          <w:rFonts w:ascii="Arial" w:hAnsi="Arial" w:cs="Arial"/>
          <w:b/>
          <w:sz w:val="96"/>
          <w:szCs w:val="96"/>
        </w:rPr>
        <w:t xml:space="preserve">Emergent </w:t>
      </w:r>
      <w:r w:rsidR="005D0AD8">
        <w:rPr>
          <w:rFonts w:ascii="Arial" w:hAnsi="Arial" w:cs="Arial"/>
          <w:b/>
          <w:sz w:val="96"/>
          <w:szCs w:val="96"/>
        </w:rPr>
        <w:t>Leadership skills for the Workplace</w:t>
      </w:r>
    </w:p>
    <w:p w14:paraId="5BDA7C50" w14:textId="67DFE72C" w:rsidR="001F04A9" w:rsidRDefault="001F04A9" w:rsidP="00032054">
      <w:pPr>
        <w:spacing w:line="360" w:lineRule="auto"/>
        <w:jc w:val="center"/>
        <w:rPr>
          <w:rFonts w:asciiTheme="minorBidi" w:hAnsiTheme="minorBidi"/>
          <w:b/>
        </w:rPr>
      </w:pPr>
    </w:p>
    <w:p w14:paraId="13B46239" w14:textId="6DBDC743" w:rsidR="001F04A9" w:rsidRDefault="001F04A9" w:rsidP="00032054">
      <w:pPr>
        <w:spacing w:line="360" w:lineRule="auto"/>
        <w:jc w:val="center"/>
        <w:rPr>
          <w:rFonts w:asciiTheme="minorBidi" w:hAnsiTheme="minorBidi"/>
          <w:b/>
        </w:rPr>
      </w:pPr>
    </w:p>
    <w:p w14:paraId="24923CE5" w14:textId="04648602" w:rsidR="005D0AD8" w:rsidRDefault="005D0AD8" w:rsidP="005D0AD8">
      <w:pPr>
        <w:spacing w:line="360" w:lineRule="auto"/>
        <w:jc w:val="both"/>
        <w:rPr>
          <w:rFonts w:asciiTheme="minorBidi" w:hAnsiTheme="minorBidi"/>
          <w:b/>
        </w:rPr>
      </w:pPr>
      <w:r>
        <w:rPr>
          <w:rFonts w:asciiTheme="minorBidi" w:hAnsiTheme="minorBidi"/>
          <w:b/>
        </w:rPr>
        <w:t xml:space="preserve">Parbez Ahmed </w:t>
      </w:r>
    </w:p>
    <w:p w14:paraId="0F6E211F" w14:textId="347DF969" w:rsidR="005D0AD8" w:rsidRDefault="005D0AD8" w:rsidP="005D0AD8">
      <w:pPr>
        <w:spacing w:line="360" w:lineRule="auto"/>
        <w:jc w:val="both"/>
        <w:rPr>
          <w:rFonts w:asciiTheme="minorBidi" w:hAnsiTheme="minorBidi"/>
          <w:b/>
        </w:rPr>
      </w:pPr>
      <w:r>
        <w:rPr>
          <w:rFonts w:asciiTheme="minorBidi" w:hAnsiTheme="minorBidi"/>
          <w:b/>
        </w:rPr>
        <w:t>Id: 1708935</w:t>
      </w:r>
    </w:p>
    <w:p w14:paraId="32E2E253" w14:textId="56BA6417" w:rsidR="005D0AD8" w:rsidRDefault="005D0AD8" w:rsidP="005D0AD8">
      <w:pPr>
        <w:spacing w:line="360" w:lineRule="auto"/>
        <w:jc w:val="both"/>
        <w:rPr>
          <w:rFonts w:asciiTheme="minorBidi" w:hAnsiTheme="minorBidi"/>
          <w:b/>
        </w:rPr>
      </w:pPr>
      <w:r>
        <w:rPr>
          <w:rFonts w:asciiTheme="minorBidi" w:hAnsiTheme="minorBidi"/>
          <w:b/>
        </w:rPr>
        <w:t>Module: BMSW6101</w:t>
      </w:r>
    </w:p>
    <w:p w14:paraId="479EB759" w14:textId="5D92911A" w:rsidR="005D0AD8" w:rsidRDefault="005D0AD8" w:rsidP="005D0AD8">
      <w:pPr>
        <w:spacing w:line="360" w:lineRule="auto"/>
        <w:jc w:val="both"/>
        <w:rPr>
          <w:rFonts w:asciiTheme="minorBidi" w:hAnsiTheme="minorBidi"/>
          <w:b/>
        </w:rPr>
      </w:pPr>
      <w:r>
        <w:rPr>
          <w:rFonts w:asciiTheme="minorBidi" w:hAnsiTheme="minorBidi"/>
          <w:b/>
        </w:rPr>
        <w:t xml:space="preserve">Lecturer: Abdullah Al Mamun </w:t>
      </w:r>
    </w:p>
    <w:p w14:paraId="200FD34D" w14:textId="77777777" w:rsidR="005D0AD8" w:rsidRDefault="005D0AD8" w:rsidP="005D0AD8">
      <w:pPr>
        <w:spacing w:line="360" w:lineRule="auto"/>
        <w:jc w:val="both"/>
        <w:rPr>
          <w:rFonts w:asciiTheme="minorBidi" w:hAnsiTheme="minorBidi"/>
          <w:b/>
        </w:rPr>
      </w:pPr>
    </w:p>
    <w:p w14:paraId="5B33FDAB" w14:textId="74977251" w:rsidR="001F04A9" w:rsidRDefault="001F04A9" w:rsidP="00032054">
      <w:pPr>
        <w:spacing w:line="360" w:lineRule="auto"/>
        <w:jc w:val="center"/>
        <w:rPr>
          <w:rFonts w:asciiTheme="minorBidi" w:hAnsiTheme="minorBidi"/>
          <w:b/>
        </w:rPr>
      </w:pPr>
    </w:p>
    <w:p w14:paraId="71098E86" w14:textId="16ADA9B0" w:rsidR="001F04A9" w:rsidRDefault="001F04A9" w:rsidP="00032054">
      <w:pPr>
        <w:spacing w:line="360" w:lineRule="auto"/>
        <w:jc w:val="center"/>
        <w:rPr>
          <w:rFonts w:asciiTheme="minorBidi" w:hAnsiTheme="minorBidi"/>
          <w:b/>
        </w:rPr>
      </w:pPr>
    </w:p>
    <w:p w14:paraId="1F5373EB" w14:textId="5F92D3F0" w:rsidR="001F04A9" w:rsidRDefault="001F04A9" w:rsidP="00032054">
      <w:pPr>
        <w:spacing w:line="360" w:lineRule="auto"/>
        <w:jc w:val="center"/>
        <w:rPr>
          <w:rFonts w:asciiTheme="minorBidi" w:hAnsiTheme="minorBidi"/>
          <w:b/>
        </w:rPr>
      </w:pPr>
    </w:p>
    <w:p w14:paraId="1ED988AA" w14:textId="1A5C9982" w:rsidR="001F04A9" w:rsidRDefault="001F04A9" w:rsidP="00032054">
      <w:pPr>
        <w:spacing w:line="360" w:lineRule="auto"/>
        <w:jc w:val="center"/>
        <w:rPr>
          <w:rFonts w:asciiTheme="minorBidi" w:hAnsiTheme="minorBidi"/>
          <w:b/>
        </w:rPr>
      </w:pPr>
    </w:p>
    <w:p w14:paraId="6D79C918" w14:textId="742498C0" w:rsidR="001F04A9" w:rsidRDefault="001F04A9" w:rsidP="00032054">
      <w:pPr>
        <w:spacing w:line="360" w:lineRule="auto"/>
        <w:jc w:val="center"/>
        <w:rPr>
          <w:rFonts w:asciiTheme="minorBidi" w:hAnsiTheme="minorBidi"/>
          <w:b/>
        </w:rPr>
      </w:pPr>
    </w:p>
    <w:p w14:paraId="3B04E17B" w14:textId="454AFC88" w:rsidR="001F04A9" w:rsidRDefault="001F04A9" w:rsidP="00032054">
      <w:pPr>
        <w:spacing w:line="360" w:lineRule="auto"/>
        <w:jc w:val="center"/>
        <w:rPr>
          <w:rFonts w:asciiTheme="minorBidi" w:hAnsiTheme="minorBidi"/>
          <w:b/>
        </w:rPr>
      </w:pPr>
    </w:p>
    <w:p w14:paraId="68C6C6DE" w14:textId="2CC82E35" w:rsidR="001F04A9" w:rsidRDefault="001F04A9" w:rsidP="00032054">
      <w:pPr>
        <w:spacing w:line="360" w:lineRule="auto"/>
        <w:jc w:val="center"/>
        <w:rPr>
          <w:rFonts w:asciiTheme="minorBidi" w:hAnsiTheme="minorBidi"/>
          <w:b/>
        </w:rPr>
      </w:pPr>
    </w:p>
    <w:p w14:paraId="16A16EE3" w14:textId="4A27C6D1" w:rsidR="001F04A9" w:rsidRDefault="001F04A9" w:rsidP="00032054">
      <w:pPr>
        <w:spacing w:line="360" w:lineRule="auto"/>
        <w:jc w:val="center"/>
        <w:rPr>
          <w:rFonts w:asciiTheme="minorBidi" w:hAnsiTheme="minorBidi"/>
          <w:b/>
        </w:rPr>
      </w:pPr>
    </w:p>
    <w:p w14:paraId="73031D49" w14:textId="59875FCC" w:rsidR="001F04A9" w:rsidRDefault="001F04A9" w:rsidP="00032054">
      <w:pPr>
        <w:spacing w:line="360" w:lineRule="auto"/>
        <w:jc w:val="center"/>
        <w:rPr>
          <w:rFonts w:asciiTheme="minorBidi" w:hAnsiTheme="minorBidi"/>
          <w:b/>
        </w:rPr>
      </w:pPr>
    </w:p>
    <w:p w14:paraId="3972ECB4" w14:textId="08EF75D5" w:rsidR="001F04A9" w:rsidRDefault="001F04A9" w:rsidP="00032054">
      <w:pPr>
        <w:spacing w:line="360" w:lineRule="auto"/>
        <w:jc w:val="center"/>
        <w:rPr>
          <w:rFonts w:asciiTheme="minorBidi" w:hAnsiTheme="minorBidi"/>
          <w:b/>
        </w:rPr>
      </w:pPr>
    </w:p>
    <w:p w14:paraId="658827F2" w14:textId="33715844" w:rsidR="001F04A9" w:rsidRDefault="001F04A9" w:rsidP="00032054">
      <w:pPr>
        <w:spacing w:line="360" w:lineRule="auto"/>
        <w:jc w:val="center"/>
        <w:rPr>
          <w:rFonts w:asciiTheme="minorBidi" w:hAnsiTheme="minorBidi"/>
          <w:b/>
        </w:rPr>
      </w:pPr>
    </w:p>
    <w:p w14:paraId="1E53EB04" w14:textId="146BC8C7" w:rsidR="001F04A9" w:rsidRDefault="001F04A9" w:rsidP="00032054">
      <w:pPr>
        <w:spacing w:line="360" w:lineRule="auto"/>
        <w:jc w:val="center"/>
        <w:rPr>
          <w:rFonts w:asciiTheme="minorBidi" w:hAnsiTheme="minorBidi"/>
          <w:b/>
        </w:rPr>
      </w:pPr>
    </w:p>
    <w:p w14:paraId="06024959" w14:textId="20C480A6" w:rsidR="001F04A9" w:rsidRDefault="001F04A9" w:rsidP="00032054">
      <w:pPr>
        <w:spacing w:line="360" w:lineRule="auto"/>
        <w:jc w:val="center"/>
        <w:rPr>
          <w:rFonts w:asciiTheme="minorBidi" w:hAnsiTheme="minorBidi"/>
          <w:b/>
        </w:rPr>
      </w:pPr>
    </w:p>
    <w:p w14:paraId="2D882551" w14:textId="5B0C5311" w:rsidR="001F04A9" w:rsidRDefault="001F04A9" w:rsidP="00032054">
      <w:pPr>
        <w:spacing w:line="360" w:lineRule="auto"/>
        <w:jc w:val="center"/>
        <w:rPr>
          <w:rFonts w:asciiTheme="minorBidi" w:hAnsiTheme="minorBidi"/>
          <w:b/>
        </w:rPr>
      </w:pPr>
    </w:p>
    <w:p w14:paraId="02DB8753" w14:textId="3AE32DF4" w:rsidR="001F04A9" w:rsidRDefault="001F04A9" w:rsidP="00032054">
      <w:pPr>
        <w:spacing w:line="360" w:lineRule="auto"/>
        <w:jc w:val="center"/>
        <w:rPr>
          <w:rFonts w:asciiTheme="minorBidi" w:hAnsiTheme="minorBidi"/>
          <w:b/>
        </w:rPr>
      </w:pPr>
    </w:p>
    <w:p w14:paraId="3866C954" w14:textId="5A466445" w:rsidR="001F04A9" w:rsidRDefault="001F04A9" w:rsidP="00032054">
      <w:pPr>
        <w:spacing w:line="360" w:lineRule="auto"/>
        <w:jc w:val="center"/>
        <w:rPr>
          <w:rFonts w:asciiTheme="minorBidi" w:hAnsiTheme="minorBidi"/>
          <w:b/>
        </w:rPr>
      </w:pPr>
    </w:p>
    <w:p w14:paraId="59819337" w14:textId="5AF99140" w:rsidR="001F04A9" w:rsidRDefault="001F04A9" w:rsidP="00032054">
      <w:pPr>
        <w:spacing w:line="360" w:lineRule="auto"/>
        <w:jc w:val="center"/>
        <w:rPr>
          <w:rFonts w:asciiTheme="minorBidi" w:hAnsiTheme="minorBidi"/>
          <w:b/>
        </w:rPr>
      </w:pPr>
    </w:p>
    <w:p w14:paraId="33463026" w14:textId="26B1EADD" w:rsidR="001F04A9" w:rsidRDefault="001F04A9" w:rsidP="00032054">
      <w:pPr>
        <w:spacing w:line="360" w:lineRule="auto"/>
        <w:jc w:val="center"/>
        <w:rPr>
          <w:rFonts w:asciiTheme="minorBidi" w:hAnsiTheme="minorBidi"/>
          <w:b/>
        </w:rPr>
      </w:pPr>
    </w:p>
    <w:p w14:paraId="128BD796" w14:textId="77777777" w:rsidR="001F04A9" w:rsidRPr="00032054" w:rsidRDefault="001F04A9" w:rsidP="00032054">
      <w:pPr>
        <w:spacing w:line="360" w:lineRule="auto"/>
        <w:jc w:val="center"/>
        <w:rPr>
          <w:rFonts w:asciiTheme="minorBidi" w:hAnsiTheme="minorBidi"/>
          <w:b/>
        </w:rPr>
      </w:pPr>
    </w:p>
    <w:p w14:paraId="2D93A986" w14:textId="77777777" w:rsidR="002E12F6" w:rsidRPr="00032054" w:rsidRDefault="002E12F6" w:rsidP="00032054">
      <w:pPr>
        <w:spacing w:line="360" w:lineRule="auto"/>
        <w:jc w:val="center"/>
        <w:rPr>
          <w:rFonts w:asciiTheme="minorBidi" w:hAnsiTheme="minorBidi"/>
          <w:b/>
        </w:rPr>
      </w:pPr>
      <w:r w:rsidRPr="00032054">
        <w:rPr>
          <w:rFonts w:asciiTheme="minorBidi" w:hAnsiTheme="minorBidi"/>
          <w:b/>
        </w:rPr>
        <w:t>Executive summary</w:t>
      </w:r>
    </w:p>
    <w:p w14:paraId="14DB4A01" w14:textId="77777777" w:rsidR="008814E5" w:rsidRPr="00032054" w:rsidRDefault="008814E5" w:rsidP="00032054">
      <w:pPr>
        <w:spacing w:line="360" w:lineRule="auto"/>
        <w:jc w:val="both"/>
        <w:rPr>
          <w:rFonts w:asciiTheme="minorBidi" w:hAnsiTheme="minorBidi"/>
        </w:rPr>
      </w:pPr>
      <w:r w:rsidRPr="00032054">
        <w:rPr>
          <w:rFonts w:asciiTheme="minorBidi" w:hAnsiTheme="minorBidi"/>
        </w:rPr>
        <w:t xml:space="preserve">The case study of Ursula Burns has been used to answer the designated questions on the topic of effective leadership. The main direction in which report aims towards is the role of females in leadership positions and barriers that exist that do not allow female to be more involved. There are four questions answered as part of it. </w:t>
      </w:r>
      <w:proofErr w:type="gramStart"/>
      <w:r w:rsidRPr="00032054">
        <w:rPr>
          <w:rFonts w:asciiTheme="minorBidi" w:hAnsiTheme="minorBidi"/>
        </w:rPr>
        <w:t>Finally</w:t>
      </w:r>
      <w:proofErr w:type="gramEnd"/>
      <w:r w:rsidRPr="00032054">
        <w:rPr>
          <w:rFonts w:asciiTheme="minorBidi" w:hAnsiTheme="minorBidi"/>
        </w:rPr>
        <w:t xml:space="preserve"> a reflective summary has been given on basis of this entire module. </w:t>
      </w:r>
    </w:p>
    <w:p w14:paraId="3BB2D76A" w14:textId="77777777" w:rsidR="008D2590" w:rsidRPr="00032054" w:rsidRDefault="008D2590" w:rsidP="00032054">
      <w:pPr>
        <w:spacing w:line="360" w:lineRule="auto"/>
        <w:rPr>
          <w:rFonts w:asciiTheme="minorBidi" w:hAnsiTheme="minorBidi"/>
        </w:rPr>
      </w:pPr>
    </w:p>
    <w:p w14:paraId="56FEC92F" w14:textId="77777777" w:rsidR="008D2590" w:rsidRPr="00032054" w:rsidRDefault="008D2590" w:rsidP="00032054">
      <w:pPr>
        <w:spacing w:line="360" w:lineRule="auto"/>
        <w:rPr>
          <w:rFonts w:asciiTheme="minorBidi" w:hAnsiTheme="minorBidi"/>
        </w:rPr>
      </w:pPr>
    </w:p>
    <w:p w14:paraId="0778FB73" w14:textId="77777777" w:rsidR="008D2590" w:rsidRPr="00032054" w:rsidRDefault="008D2590" w:rsidP="00032054">
      <w:pPr>
        <w:spacing w:line="360" w:lineRule="auto"/>
        <w:rPr>
          <w:rFonts w:asciiTheme="minorBidi" w:hAnsiTheme="minorBidi"/>
        </w:rPr>
      </w:pPr>
    </w:p>
    <w:p w14:paraId="4753296B" w14:textId="77777777" w:rsidR="008D2590" w:rsidRPr="00032054" w:rsidRDefault="008D2590" w:rsidP="00032054">
      <w:pPr>
        <w:spacing w:line="360" w:lineRule="auto"/>
        <w:rPr>
          <w:rFonts w:asciiTheme="minorBidi" w:hAnsiTheme="minorBidi"/>
        </w:rPr>
      </w:pPr>
    </w:p>
    <w:p w14:paraId="5C68C204" w14:textId="77777777" w:rsidR="008D2590" w:rsidRPr="00032054" w:rsidRDefault="008D2590" w:rsidP="00032054">
      <w:pPr>
        <w:spacing w:line="360" w:lineRule="auto"/>
        <w:rPr>
          <w:rFonts w:asciiTheme="minorBidi" w:hAnsiTheme="minorBidi"/>
        </w:rPr>
      </w:pPr>
    </w:p>
    <w:p w14:paraId="39E7EC9E" w14:textId="77777777" w:rsidR="008D2590" w:rsidRPr="00032054" w:rsidRDefault="008D2590" w:rsidP="00032054">
      <w:pPr>
        <w:spacing w:line="360" w:lineRule="auto"/>
        <w:rPr>
          <w:rFonts w:asciiTheme="minorBidi" w:hAnsiTheme="minorBidi"/>
        </w:rPr>
      </w:pPr>
    </w:p>
    <w:p w14:paraId="116D4916" w14:textId="77777777" w:rsidR="008D2590" w:rsidRPr="00032054" w:rsidRDefault="008D2590" w:rsidP="00032054">
      <w:pPr>
        <w:spacing w:line="360" w:lineRule="auto"/>
        <w:rPr>
          <w:rFonts w:asciiTheme="minorBidi" w:hAnsiTheme="minorBidi"/>
        </w:rPr>
      </w:pPr>
    </w:p>
    <w:p w14:paraId="289982BF" w14:textId="77777777" w:rsidR="008D2590" w:rsidRPr="00032054" w:rsidRDefault="008D2590" w:rsidP="00032054">
      <w:pPr>
        <w:spacing w:line="360" w:lineRule="auto"/>
        <w:rPr>
          <w:rFonts w:asciiTheme="minorBidi" w:hAnsiTheme="minorBidi"/>
        </w:rPr>
      </w:pPr>
    </w:p>
    <w:p w14:paraId="2439A43E" w14:textId="77777777" w:rsidR="008D2590" w:rsidRPr="00032054" w:rsidRDefault="008D2590" w:rsidP="00032054">
      <w:pPr>
        <w:spacing w:line="360" w:lineRule="auto"/>
        <w:rPr>
          <w:rFonts w:asciiTheme="minorBidi" w:hAnsiTheme="minorBidi"/>
        </w:rPr>
      </w:pPr>
    </w:p>
    <w:p w14:paraId="525EA39B" w14:textId="77777777" w:rsidR="008D2590" w:rsidRPr="00032054" w:rsidRDefault="008D2590" w:rsidP="00032054">
      <w:pPr>
        <w:spacing w:line="360" w:lineRule="auto"/>
        <w:rPr>
          <w:rFonts w:asciiTheme="minorBidi" w:hAnsiTheme="minorBidi"/>
        </w:rPr>
      </w:pPr>
    </w:p>
    <w:p w14:paraId="13B75D49" w14:textId="77777777" w:rsidR="008D2590" w:rsidRPr="00032054" w:rsidRDefault="008D2590" w:rsidP="00032054">
      <w:pPr>
        <w:spacing w:line="360" w:lineRule="auto"/>
        <w:rPr>
          <w:rFonts w:asciiTheme="minorBidi" w:hAnsiTheme="minorBidi"/>
        </w:rPr>
      </w:pPr>
    </w:p>
    <w:p w14:paraId="7C82632D" w14:textId="77777777" w:rsidR="008D2590" w:rsidRPr="00032054" w:rsidRDefault="008D2590" w:rsidP="00032054">
      <w:pPr>
        <w:spacing w:line="360" w:lineRule="auto"/>
        <w:rPr>
          <w:rFonts w:asciiTheme="minorBidi" w:hAnsiTheme="minorBidi"/>
        </w:rPr>
      </w:pPr>
    </w:p>
    <w:p w14:paraId="3123B540" w14:textId="77777777" w:rsidR="008D2590" w:rsidRPr="00032054" w:rsidRDefault="008D2590" w:rsidP="00032054">
      <w:pPr>
        <w:spacing w:line="360" w:lineRule="auto"/>
        <w:rPr>
          <w:rFonts w:asciiTheme="minorBidi" w:hAnsiTheme="minorBidi"/>
        </w:rPr>
      </w:pPr>
    </w:p>
    <w:p w14:paraId="41ED347D" w14:textId="77777777" w:rsidR="008D2590" w:rsidRPr="00032054" w:rsidRDefault="008D2590" w:rsidP="00032054">
      <w:pPr>
        <w:spacing w:line="360" w:lineRule="auto"/>
        <w:rPr>
          <w:rFonts w:asciiTheme="minorBidi" w:hAnsiTheme="minorBidi"/>
        </w:rPr>
      </w:pPr>
    </w:p>
    <w:p w14:paraId="440369E4" w14:textId="77777777" w:rsidR="008D2590" w:rsidRPr="00032054" w:rsidRDefault="008D2590" w:rsidP="00032054">
      <w:pPr>
        <w:spacing w:line="360" w:lineRule="auto"/>
        <w:rPr>
          <w:rFonts w:asciiTheme="minorBidi" w:hAnsiTheme="minorBidi"/>
        </w:rPr>
      </w:pPr>
    </w:p>
    <w:p w14:paraId="5202186F" w14:textId="77777777" w:rsidR="008D2590" w:rsidRPr="00032054" w:rsidRDefault="008D2590" w:rsidP="00032054">
      <w:pPr>
        <w:spacing w:line="360" w:lineRule="auto"/>
        <w:rPr>
          <w:rFonts w:asciiTheme="minorBidi" w:hAnsiTheme="minorBidi"/>
        </w:rPr>
      </w:pPr>
    </w:p>
    <w:p w14:paraId="3570348A" w14:textId="77777777" w:rsidR="008D2590" w:rsidRPr="00032054" w:rsidRDefault="008D2590" w:rsidP="00032054">
      <w:pPr>
        <w:spacing w:line="360" w:lineRule="auto"/>
        <w:rPr>
          <w:rFonts w:asciiTheme="minorBidi" w:hAnsiTheme="minorBidi"/>
        </w:rPr>
      </w:pPr>
    </w:p>
    <w:p w14:paraId="2C9C6049" w14:textId="77777777" w:rsidR="008D2590" w:rsidRPr="00032054" w:rsidRDefault="008D2590" w:rsidP="00032054">
      <w:pPr>
        <w:spacing w:line="360" w:lineRule="auto"/>
        <w:rPr>
          <w:rFonts w:asciiTheme="minorBidi" w:hAnsiTheme="minorBidi"/>
        </w:rPr>
      </w:pPr>
    </w:p>
    <w:p w14:paraId="0626954F" w14:textId="77777777" w:rsidR="008D2590" w:rsidRPr="00032054" w:rsidRDefault="008D2590" w:rsidP="00032054">
      <w:pPr>
        <w:spacing w:line="360" w:lineRule="auto"/>
        <w:rPr>
          <w:rFonts w:asciiTheme="minorBidi" w:hAnsiTheme="minorBidi"/>
        </w:rPr>
      </w:pPr>
    </w:p>
    <w:p w14:paraId="113AA170" w14:textId="77777777" w:rsidR="008D2590" w:rsidRPr="00032054" w:rsidRDefault="008D2590" w:rsidP="00032054">
      <w:pPr>
        <w:spacing w:line="360" w:lineRule="auto"/>
        <w:rPr>
          <w:rFonts w:asciiTheme="minorBidi" w:hAnsiTheme="minorBidi"/>
        </w:rPr>
      </w:pPr>
    </w:p>
    <w:p w14:paraId="114FFFD6" w14:textId="77777777" w:rsidR="008D2590" w:rsidRPr="00032054" w:rsidRDefault="008D2590" w:rsidP="00032054">
      <w:pPr>
        <w:spacing w:line="360" w:lineRule="auto"/>
        <w:rPr>
          <w:rFonts w:asciiTheme="minorBidi" w:hAnsiTheme="minorBidi"/>
        </w:rPr>
      </w:pPr>
    </w:p>
    <w:p w14:paraId="4516666B" w14:textId="77777777" w:rsidR="008D2590" w:rsidRPr="00032054" w:rsidRDefault="008D2590" w:rsidP="00032054">
      <w:pPr>
        <w:spacing w:line="360" w:lineRule="auto"/>
        <w:rPr>
          <w:rFonts w:asciiTheme="minorBidi" w:hAnsiTheme="minorBidi"/>
        </w:rPr>
      </w:pPr>
    </w:p>
    <w:p w14:paraId="07640120" w14:textId="77777777" w:rsidR="00A14E69" w:rsidRPr="00032054" w:rsidRDefault="00A14E69" w:rsidP="00032054">
      <w:pPr>
        <w:pStyle w:val="Heading1"/>
        <w:rPr>
          <w:rFonts w:asciiTheme="minorBidi" w:hAnsiTheme="minorBidi" w:cstheme="minorBidi"/>
          <w:sz w:val="22"/>
          <w:szCs w:val="22"/>
        </w:rPr>
      </w:pPr>
    </w:p>
    <w:sdt>
      <w:sdtPr>
        <w:rPr>
          <w:rFonts w:asciiTheme="minorBidi" w:eastAsiaTheme="minorHAnsi" w:hAnsiTheme="minorBidi" w:cstheme="minorBidi"/>
          <w:b w:val="0"/>
          <w:bCs w:val="0"/>
          <w:color w:val="auto"/>
          <w:sz w:val="22"/>
          <w:szCs w:val="22"/>
          <w:lang w:val="en-GB"/>
        </w:rPr>
        <w:id w:val="280616"/>
        <w:docPartObj>
          <w:docPartGallery w:val="Table of Contents"/>
          <w:docPartUnique/>
        </w:docPartObj>
      </w:sdtPr>
      <w:sdtContent>
        <w:p w14:paraId="228BCB78" w14:textId="77777777" w:rsidR="00A14E69" w:rsidRPr="00032054" w:rsidRDefault="00A14E69" w:rsidP="00032054">
          <w:pPr>
            <w:pStyle w:val="TOCHeading"/>
            <w:spacing w:line="360" w:lineRule="auto"/>
            <w:rPr>
              <w:rFonts w:asciiTheme="minorBidi" w:hAnsiTheme="minorBidi" w:cstheme="minorBidi"/>
              <w:color w:val="auto"/>
              <w:sz w:val="22"/>
              <w:szCs w:val="22"/>
            </w:rPr>
          </w:pPr>
          <w:r w:rsidRPr="00032054">
            <w:rPr>
              <w:rFonts w:asciiTheme="minorBidi" w:hAnsiTheme="minorBidi" w:cstheme="minorBidi"/>
              <w:color w:val="auto"/>
              <w:sz w:val="22"/>
              <w:szCs w:val="22"/>
            </w:rPr>
            <w:t>Contents</w:t>
          </w:r>
        </w:p>
        <w:p w14:paraId="68097FD3" w14:textId="77777777" w:rsidR="00895DCB" w:rsidRDefault="00E055A9">
          <w:pPr>
            <w:pStyle w:val="TOC1"/>
            <w:tabs>
              <w:tab w:val="right" w:leader="dot" w:pos="9016"/>
            </w:tabs>
            <w:rPr>
              <w:rFonts w:eastAsiaTheme="minorEastAsia"/>
              <w:noProof/>
              <w:lang w:eastAsia="en-GB"/>
            </w:rPr>
          </w:pPr>
          <w:r w:rsidRPr="00032054">
            <w:rPr>
              <w:rFonts w:asciiTheme="minorBidi" w:hAnsiTheme="minorBidi"/>
            </w:rPr>
            <w:fldChar w:fldCharType="begin"/>
          </w:r>
          <w:r w:rsidR="00A14E69" w:rsidRPr="00032054">
            <w:rPr>
              <w:rFonts w:asciiTheme="minorBidi" w:hAnsiTheme="minorBidi"/>
            </w:rPr>
            <w:instrText xml:space="preserve"> TOC \o "1-3" \h \z \u </w:instrText>
          </w:r>
          <w:r w:rsidRPr="00032054">
            <w:rPr>
              <w:rFonts w:asciiTheme="minorBidi" w:hAnsiTheme="minorBidi"/>
            </w:rPr>
            <w:fldChar w:fldCharType="separate"/>
          </w:r>
          <w:hyperlink w:anchor="_Toc45551492" w:history="1">
            <w:r w:rsidR="00895DCB" w:rsidRPr="006E1409">
              <w:rPr>
                <w:rStyle w:val="Hyperlink"/>
                <w:noProof/>
              </w:rPr>
              <w:t>Part 1</w:t>
            </w:r>
            <w:r w:rsidR="00895DCB">
              <w:rPr>
                <w:noProof/>
                <w:webHidden/>
              </w:rPr>
              <w:tab/>
            </w:r>
            <w:r w:rsidR="00895DCB">
              <w:rPr>
                <w:noProof/>
                <w:webHidden/>
              </w:rPr>
              <w:fldChar w:fldCharType="begin"/>
            </w:r>
            <w:r w:rsidR="00895DCB">
              <w:rPr>
                <w:noProof/>
                <w:webHidden/>
              </w:rPr>
              <w:instrText xml:space="preserve"> PAGEREF _Toc45551492 \h </w:instrText>
            </w:r>
            <w:r w:rsidR="00895DCB">
              <w:rPr>
                <w:noProof/>
                <w:webHidden/>
              </w:rPr>
            </w:r>
            <w:r w:rsidR="00895DCB">
              <w:rPr>
                <w:noProof/>
                <w:webHidden/>
              </w:rPr>
              <w:fldChar w:fldCharType="separate"/>
            </w:r>
            <w:r w:rsidR="00895DCB">
              <w:rPr>
                <w:noProof/>
                <w:webHidden/>
              </w:rPr>
              <w:t>3</w:t>
            </w:r>
            <w:r w:rsidR="00895DCB">
              <w:rPr>
                <w:noProof/>
                <w:webHidden/>
              </w:rPr>
              <w:fldChar w:fldCharType="end"/>
            </w:r>
          </w:hyperlink>
        </w:p>
        <w:p w14:paraId="4F79BB8F" w14:textId="77777777" w:rsidR="00895DCB" w:rsidRDefault="00AE7CD4">
          <w:pPr>
            <w:pStyle w:val="TOC1"/>
            <w:tabs>
              <w:tab w:val="right" w:leader="dot" w:pos="9016"/>
            </w:tabs>
            <w:rPr>
              <w:rFonts w:eastAsiaTheme="minorEastAsia"/>
              <w:noProof/>
              <w:lang w:eastAsia="en-GB"/>
            </w:rPr>
          </w:pPr>
          <w:hyperlink w:anchor="_Toc45551493" w:history="1">
            <w:r w:rsidR="00895DCB" w:rsidRPr="006E1409">
              <w:rPr>
                <w:rStyle w:val="Hyperlink"/>
                <w:rFonts w:asciiTheme="minorBidi" w:hAnsiTheme="minorBidi"/>
                <w:noProof/>
              </w:rPr>
              <w:t>Introduction</w:t>
            </w:r>
            <w:r w:rsidR="00895DCB">
              <w:rPr>
                <w:noProof/>
                <w:webHidden/>
              </w:rPr>
              <w:tab/>
            </w:r>
            <w:r w:rsidR="00895DCB">
              <w:rPr>
                <w:noProof/>
                <w:webHidden/>
              </w:rPr>
              <w:fldChar w:fldCharType="begin"/>
            </w:r>
            <w:r w:rsidR="00895DCB">
              <w:rPr>
                <w:noProof/>
                <w:webHidden/>
              </w:rPr>
              <w:instrText xml:space="preserve"> PAGEREF _Toc45551493 \h </w:instrText>
            </w:r>
            <w:r w:rsidR="00895DCB">
              <w:rPr>
                <w:noProof/>
                <w:webHidden/>
              </w:rPr>
            </w:r>
            <w:r w:rsidR="00895DCB">
              <w:rPr>
                <w:noProof/>
                <w:webHidden/>
              </w:rPr>
              <w:fldChar w:fldCharType="separate"/>
            </w:r>
            <w:r w:rsidR="00895DCB">
              <w:rPr>
                <w:noProof/>
                <w:webHidden/>
              </w:rPr>
              <w:t>3</w:t>
            </w:r>
            <w:r w:rsidR="00895DCB">
              <w:rPr>
                <w:noProof/>
                <w:webHidden/>
              </w:rPr>
              <w:fldChar w:fldCharType="end"/>
            </w:r>
          </w:hyperlink>
        </w:p>
        <w:p w14:paraId="0C1D4B19" w14:textId="77777777" w:rsidR="00895DCB" w:rsidRDefault="00AE7CD4">
          <w:pPr>
            <w:pStyle w:val="TOC1"/>
            <w:tabs>
              <w:tab w:val="right" w:leader="dot" w:pos="9016"/>
            </w:tabs>
            <w:rPr>
              <w:rFonts w:eastAsiaTheme="minorEastAsia"/>
              <w:noProof/>
              <w:lang w:eastAsia="en-GB"/>
            </w:rPr>
          </w:pPr>
          <w:hyperlink w:anchor="_Toc45551494" w:history="1">
            <w:r w:rsidR="00895DCB" w:rsidRPr="006E1409">
              <w:rPr>
                <w:rStyle w:val="Hyperlink"/>
                <w:rFonts w:asciiTheme="minorBidi" w:hAnsiTheme="minorBidi"/>
                <w:noProof/>
              </w:rPr>
              <w:t>Analysis of Leadership Traits</w:t>
            </w:r>
            <w:r w:rsidR="00895DCB">
              <w:rPr>
                <w:noProof/>
                <w:webHidden/>
              </w:rPr>
              <w:tab/>
            </w:r>
            <w:r w:rsidR="00895DCB">
              <w:rPr>
                <w:noProof/>
                <w:webHidden/>
              </w:rPr>
              <w:fldChar w:fldCharType="begin"/>
            </w:r>
            <w:r w:rsidR="00895DCB">
              <w:rPr>
                <w:noProof/>
                <w:webHidden/>
              </w:rPr>
              <w:instrText xml:space="preserve"> PAGEREF _Toc45551494 \h </w:instrText>
            </w:r>
            <w:r w:rsidR="00895DCB">
              <w:rPr>
                <w:noProof/>
                <w:webHidden/>
              </w:rPr>
            </w:r>
            <w:r w:rsidR="00895DCB">
              <w:rPr>
                <w:noProof/>
                <w:webHidden/>
              </w:rPr>
              <w:fldChar w:fldCharType="separate"/>
            </w:r>
            <w:r w:rsidR="00895DCB">
              <w:rPr>
                <w:noProof/>
                <w:webHidden/>
              </w:rPr>
              <w:t>3</w:t>
            </w:r>
            <w:r w:rsidR="00895DCB">
              <w:rPr>
                <w:noProof/>
                <w:webHidden/>
              </w:rPr>
              <w:fldChar w:fldCharType="end"/>
            </w:r>
          </w:hyperlink>
        </w:p>
        <w:p w14:paraId="5AD6B202" w14:textId="77777777" w:rsidR="00895DCB" w:rsidRDefault="00AE7CD4">
          <w:pPr>
            <w:pStyle w:val="TOC1"/>
            <w:tabs>
              <w:tab w:val="right" w:leader="dot" w:pos="9016"/>
            </w:tabs>
            <w:rPr>
              <w:rFonts w:eastAsiaTheme="minorEastAsia"/>
              <w:noProof/>
              <w:lang w:eastAsia="en-GB"/>
            </w:rPr>
          </w:pPr>
          <w:hyperlink w:anchor="_Toc45551495" w:history="1">
            <w:r w:rsidR="00895DCB" w:rsidRPr="006E1409">
              <w:rPr>
                <w:rStyle w:val="Hyperlink"/>
                <w:rFonts w:asciiTheme="minorBidi" w:hAnsiTheme="minorBidi"/>
                <w:noProof/>
              </w:rPr>
              <w:t>Evaluation of challenges female leaders of top management level face</w:t>
            </w:r>
            <w:r w:rsidR="00895DCB">
              <w:rPr>
                <w:noProof/>
                <w:webHidden/>
              </w:rPr>
              <w:tab/>
            </w:r>
            <w:r w:rsidR="00895DCB">
              <w:rPr>
                <w:noProof/>
                <w:webHidden/>
              </w:rPr>
              <w:fldChar w:fldCharType="begin"/>
            </w:r>
            <w:r w:rsidR="00895DCB">
              <w:rPr>
                <w:noProof/>
                <w:webHidden/>
              </w:rPr>
              <w:instrText xml:space="preserve"> PAGEREF _Toc45551495 \h </w:instrText>
            </w:r>
            <w:r w:rsidR="00895DCB">
              <w:rPr>
                <w:noProof/>
                <w:webHidden/>
              </w:rPr>
            </w:r>
            <w:r w:rsidR="00895DCB">
              <w:rPr>
                <w:noProof/>
                <w:webHidden/>
              </w:rPr>
              <w:fldChar w:fldCharType="separate"/>
            </w:r>
            <w:r w:rsidR="00895DCB">
              <w:rPr>
                <w:noProof/>
                <w:webHidden/>
              </w:rPr>
              <w:t>4</w:t>
            </w:r>
            <w:r w:rsidR="00895DCB">
              <w:rPr>
                <w:noProof/>
                <w:webHidden/>
              </w:rPr>
              <w:fldChar w:fldCharType="end"/>
            </w:r>
          </w:hyperlink>
        </w:p>
        <w:p w14:paraId="7977CBD8" w14:textId="77777777" w:rsidR="00895DCB" w:rsidRDefault="00AE7CD4">
          <w:pPr>
            <w:pStyle w:val="TOC1"/>
            <w:tabs>
              <w:tab w:val="right" w:leader="dot" w:pos="9016"/>
            </w:tabs>
            <w:rPr>
              <w:rFonts w:eastAsiaTheme="minorEastAsia"/>
              <w:noProof/>
              <w:lang w:eastAsia="en-GB"/>
            </w:rPr>
          </w:pPr>
          <w:hyperlink w:anchor="_Toc45551496" w:history="1">
            <w:r w:rsidR="00895DCB" w:rsidRPr="006E1409">
              <w:rPr>
                <w:rStyle w:val="Hyperlink"/>
                <w:rFonts w:asciiTheme="minorBidi" w:hAnsiTheme="minorBidi"/>
                <w:noProof/>
              </w:rPr>
              <w:t>Do not use stereotypes</w:t>
            </w:r>
            <w:r w:rsidR="00895DCB">
              <w:rPr>
                <w:noProof/>
                <w:webHidden/>
              </w:rPr>
              <w:tab/>
            </w:r>
            <w:r w:rsidR="00895DCB">
              <w:rPr>
                <w:noProof/>
                <w:webHidden/>
              </w:rPr>
              <w:fldChar w:fldCharType="begin"/>
            </w:r>
            <w:r w:rsidR="00895DCB">
              <w:rPr>
                <w:noProof/>
                <w:webHidden/>
              </w:rPr>
              <w:instrText xml:space="preserve"> PAGEREF _Toc45551496 \h </w:instrText>
            </w:r>
            <w:r w:rsidR="00895DCB">
              <w:rPr>
                <w:noProof/>
                <w:webHidden/>
              </w:rPr>
            </w:r>
            <w:r w:rsidR="00895DCB">
              <w:rPr>
                <w:noProof/>
                <w:webHidden/>
              </w:rPr>
              <w:fldChar w:fldCharType="separate"/>
            </w:r>
            <w:r w:rsidR="00895DCB">
              <w:rPr>
                <w:noProof/>
                <w:webHidden/>
              </w:rPr>
              <w:t>6</w:t>
            </w:r>
            <w:r w:rsidR="00895DCB">
              <w:rPr>
                <w:noProof/>
                <w:webHidden/>
              </w:rPr>
              <w:fldChar w:fldCharType="end"/>
            </w:r>
          </w:hyperlink>
        </w:p>
        <w:p w14:paraId="03D40480" w14:textId="77777777" w:rsidR="00895DCB" w:rsidRDefault="00AE7CD4">
          <w:pPr>
            <w:pStyle w:val="TOC1"/>
            <w:tabs>
              <w:tab w:val="right" w:leader="dot" w:pos="9016"/>
            </w:tabs>
            <w:rPr>
              <w:rFonts w:eastAsiaTheme="minorEastAsia"/>
              <w:noProof/>
              <w:lang w:eastAsia="en-GB"/>
            </w:rPr>
          </w:pPr>
          <w:hyperlink w:anchor="_Toc45551497" w:history="1">
            <w:r w:rsidR="00895DCB" w:rsidRPr="006E1409">
              <w:rPr>
                <w:rStyle w:val="Hyperlink"/>
                <w:rFonts w:asciiTheme="minorBidi" w:hAnsiTheme="minorBidi"/>
                <w:noProof/>
              </w:rPr>
              <w:t>Promoting role models</w:t>
            </w:r>
            <w:r w:rsidR="00895DCB">
              <w:rPr>
                <w:noProof/>
                <w:webHidden/>
              </w:rPr>
              <w:tab/>
            </w:r>
            <w:r w:rsidR="00895DCB">
              <w:rPr>
                <w:noProof/>
                <w:webHidden/>
              </w:rPr>
              <w:fldChar w:fldCharType="begin"/>
            </w:r>
            <w:r w:rsidR="00895DCB">
              <w:rPr>
                <w:noProof/>
                <w:webHidden/>
              </w:rPr>
              <w:instrText xml:space="preserve"> PAGEREF _Toc45551497 \h </w:instrText>
            </w:r>
            <w:r w:rsidR="00895DCB">
              <w:rPr>
                <w:noProof/>
                <w:webHidden/>
              </w:rPr>
            </w:r>
            <w:r w:rsidR="00895DCB">
              <w:rPr>
                <w:noProof/>
                <w:webHidden/>
              </w:rPr>
              <w:fldChar w:fldCharType="separate"/>
            </w:r>
            <w:r w:rsidR="00895DCB">
              <w:rPr>
                <w:noProof/>
                <w:webHidden/>
              </w:rPr>
              <w:t>6</w:t>
            </w:r>
            <w:r w:rsidR="00895DCB">
              <w:rPr>
                <w:noProof/>
                <w:webHidden/>
              </w:rPr>
              <w:fldChar w:fldCharType="end"/>
            </w:r>
          </w:hyperlink>
        </w:p>
        <w:p w14:paraId="77BD4CAE" w14:textId="77777777" w:rsidR="00895DCB" w:rsidRDefault="00AE7CD4">
          <w:pPr>
            <w:pStyle w:val="TOC1"/>
            <w:tabs>
              <w:tab w:val="right" w:leader="dot" w:pos="9016"/>
            </w:tabs>
            <w:rPr>
              <w:rFonts w:eastAsiaTheme="minorEastAsia"/>
              <w:noProof/>
              <w:lang w:eastAsia="en-GB"/>
            </w:rPr>
          </w:pPr>
          <w:hyperlink w:anchor="_Toc45551498" w:history="1">
            <w:r w:rsidR="00895DCB" w:rsidRPr="006E1409">
              <w:rPr>
                <w:rStyle w:val="Hyperlink"/>
                <w:rFonts w:asciiTheme="minorBidi" w:hAnsiTheme="minorBidi"/>
                <w:noProof/>
              </w:rPr>
              <w:t>Reduce chances for biases</w:t>
            </w:r>
            <w:r w:rsidR="00895DCB">
              <w:rPr>
                <w:noProof/>
                <w:webHidden/>
              </w:rPr>
              <w:tab/>
            </w:r>
            <w:r w:rsidR="00895DCB">
              <w:rPr>
                <w:noProof/>
                <w:webHidden/>
              </w:rPr>
              <w:fldChar w:fldCharType="begin"/>
            </w:r>
            <w:r w:rsidR="00895DCB">
              <w:rPr>
                <w:noProof/>
                <w:webHidden/>
              </w:rPr>
              <w:instrText xml:space="preserve"> PAGEREF _Toc45551498 \h </w:instrText>
            </w:r>
            <w:r w:rsidR="00895DCB">
              <w:rPr>
                <w:noProof/>
                <w:webHidden/>
              </w:rPr>
            </w:r>
            <w:r w:rsidR="00895DCB">
              <w:rPr>
                <w:noProof/>
                <w:webHidden/>
              </w:rPr>
              <w:fldChar w:fldCharType="separate"/>
            </w:r>
            <w:r w:rsidR="00895DCB">
              <w:rPr>
                <w:noProof/>
                <w:webHidden/>
              </w:rPr>
              <w:t>6</w:t>
            </w:r>
            <w:r w:rsidR="00895DCB">
              <w:rPr>
                <w:noProof/>
                <w:webHidden/>
              </w:rPr>
              <w:fldChar w:fldCharType="end"/>
            </w:r>
          </w:hyperlink>
        </w:p>
        <w:p w14:paraId="3433B988" w14:textId="77777777" w:rsidR="00895DCB" w:rsidRDefault="00AE7CD4">
          <w:pPr>
            <w:pStyle w:val="TOC1"/>
            <w:tabs>
              <w:tab w:val="right" w:leader="dot" w:pos="9016"/>
            </w:tabs>
            <w:rPr>
              <w:rFonts w:eastAsiaTheme="minorEastAsia"/>
              <w:noProof/>
              <w:lang w:eastAsia="en-GB"/>
            </w:rPr>
          </w:pPr>
          <w:hyperlink w:anchor="_Toc45551499" w:history="1">
            <w:r w:rsidR="00895DCB" w:rsidRPr="006E1409">
              <w:rPr>
                <w:rStyle w:val="Hyperlink"/>
                <w:rFonts w:asciiTheme="minorBidi" w:hAnsiTheme="minorBidi"/>
                <w:noProof/>
              </w:rPr>
              <w:t>4. Based on this case study and your own additional research critically evaluate the relationship between transformational leadership and organizational performance.</w:t>
            </w:r>
            <w:r w:rsidR="00895DCB">
              <w:rPr>
                <w:noProof/>
                <w:webHidden/>
              </w:rPr>
              <w:tab/>
            </w:r>
            <w:r w:rsidR="00895DCB">
              <w:rPr>
                <w:noProof/>
                <w:webHidden/>
              </w:rPr>
              <w:fldChar w:fldCharType="begin"/>
            </w:r>
            <w:r w:rsidR="00895DCB">
              <w:rPr>
                <w:noProof/>
                <w:webHidden/>
              </w:rPr>
              <w:instrText xml:space="preserve"> PAGEREF _Toc45551499 \h </w:instrText>
            </w:r>
            <w:r w:rsidR="00895DCB">
              <w:rPr>
                <w:noProof/>
                <w:webHidden/>
              </w:rPr>
            </w:r>
            <w:r w:rsidR="00895DCB">
              <w:rPr>
                <w:noProof/>
                <w:webHidden/>
              </w:rPr>
              <w:fldChar w:fldCharType="separate"/>
            </w:r>
            <w:r w:rsidR="00895DCB">
              <w:rPr>
                <w:noProof/>
                <w:webHidden/>
              </w:rPr>
              <w:t>7</w:t>
            </w:r>
            <w:r w:rsidR="00895DCB">
              <w:rPr>
                <w:noProof/>
                <w:webHidden/>
              </w:rPr>
              <w:fldChar w:fldCharType="end"/>
            </w:r>
          </w:hyperlink>
        </w:p>
        <w:p w14:paraId="3F6155DF" w14:textId="77777777" w:rsidR="00895DCB" w:rsidRDefault="00AE7CD4">
          <w:pPr>
            <w:pStyle w:val="TOC1"/>
            <w:tabs>
              <w:tab w:val="right" w:leader="dot" w:pos="9016"/>
            </w:tabs>
            <w:rPr>
              <w:rFonts w:eastAsiaTheme="minorEastAsia"/>
              <w:noProof/>
              <w:lang w:eastAsia="en-GB"/>
            </w:rPr>
          </w:pPr>
          <w:hyperlink w:anchor="_Toc45551500" w:history="1">
            <w:r w:rsidR="00895DCB" w:rsidRPr="006E1409">
              <w:rPr>
                <w:rStyle w:val="Hyperlink"/>
                <w:rFonts w:asciiTheme="minorBidi" w:hAnsiTheme="minorBidi"/>
                <w:noProof/>
              </w:rPr>
              <w:t>Conclusion</w:t>
            </w:r>
            <w:r w:rsidR="00895DCB">
              <w:rPr>
                <w:noProof/>
                <w:webHidden/>
              </w:rPr>
              <w:tab/>
            </w:r>
            <w:r w:rsidR="00895DCB">
              <w:rPr>
                <w:noProof/>
                <w:webHidden/>
              </w:rPr>
              <w:fldChar w:fldCharType="begin"/>
            </w:r>
            <w:r w:rsidR="00895DCB">
              <w:rPr>
                <w:noProof/>
                <w:webHidden/>
              </w:rPr>
              <w:instrText xml:space="preserve"> PAGEREF _Toc45551500 \h </w:instrText>
            </w:r>
            <w:r w:rsidR="00895DCB">
              <w:rPr>
                <w:noProof/>
                <w:webHidden/>
              </w:rPr>
            </w:r>
            <w:r w:rsidR="00895DCB">
              <w:rPr>
                <w:noProof/>
                <w:webHidden/>
              </w:rPr>
              <w:fldChar w:fldCharType="separate"/>
            </w:r>
            <w:r w:rsidR="00895DCB">
              <w:rPr>
                <w:noProof/>
                <w:webHidden/>
              </w:rPr>
              <w:t>9</w:t>
            </w:r>
            <w:r w:rsidR="00895DCB">
              <w:rPr>
                <w:noProof/>
                <w:webHidden/>
              </w:rPr>
              <w:fldChar w:fldCharType="end"/>
            </w:r>
          </w:hyperlink>
        </w:p>
        <w:p w14:paraId="14282016" w14:textId="77777777" w:rsidR="00895DCB" w:rsidRDefault="00AE7CD4">
          <w:pPr>
            <w:pStyle w:val="TOC1"/>
            <w:tabs>
              <w:tab w:val="right" w:leader="dot" w:pos="9016"/>
            </w:tabs>
            <w:rPr>
              <w:rFonts w:eastAsiaTheme="minorEastAsia"/>
              <w:noProof/>
              <w:lang w:eastAsia="en-GB"/>
            </w:rPr>
          </w:pPr>
          <w:hyperlink w:anchor="_Toc45551501" w:history="1">
            <w:r w:rsidR="00895DCB" w:rsidRPr="006E1409">
              <w:rPr>
                <w:rStyle w:val="Hyperlink"/>
                <w:noProof/>
              </w:rPr>
              <w:t>Part 2</w:t>
            </w:r>
            <w:r w:rsidR="00895DCB">
              <w:rPr>
                <w:noProof/>
                <w:webHidden/>
              </w:rPr>
              <w:tab/>
            </w:r>
            <w:r w:rsidR="00895DCB">
              <w:rPr>
                <w:noProof/>
                <w:webHidden/>
              </w:rPr>
              <w:fldChar w:fldCharType="begin"/>
            </w:r>
            <w:r w:rsidR="00895DCB">
              <w:rPr>
                <w:noProof/>
                <w:webHidden/>
              </w:rPr>
              <w:instrText xml:space="preserve"> PAGEREF _Toc45551501 \h </w:instrText>
            </w:r>
            <w:r w:rsidR="00895DCB">
              <w:rPr>
                <w:noProof/>
                <w:webHidden/>
              </w:rPr>
            </w:r>
            <w:r w:rsidR="00895DCB">
              <w:rPr>
                <w:noProof/>
                <w:webHidden/>
              </w:rPr>
              <w:fldChar w:fldCharType="separate"/>
            </w:r>
            <w:r w:rsidR="00895DCB">
              <w:rPr>
                <w:noProof/>
                <w:webHidden/>
              </w:rPr>
              <w:t>9</w:t>
            </w:r>
            <w:r w:rsidR="00895DCB">
              <w:rPr>
                <w:noProof/>
                <w:webHidden/>
              </w:rPr>
              <w:fldChar w:fldCharType="end"/>
            </w:r>
          </w:hyperlink>
        </w:p>
        <w:p w14:paraId="626397D3" w14:textId="77777777" w:rsidR="00895DCB" w:rsidRDefault="00AE7CD4">
          <w:pPr>
            <w:pStyle w:val="TOC1"/>
            <w:tabs>
              <w:tab w:val="right" w:leader="dot" w:pos="9016"/>
            </w:tabs>
            <w:rPr>
              <w:rFonts w:eastAsiaTheme="minorEastAsia"/>
              <w:noProof/>
              <w:lang w:eastAsia="en-GB"/>
            </w:rPr>
          </w:pPr>
          <w:hyperlink w:anchor="_Toc45551502" w:history="1">
            <w:r w:rsidR="00895DCB" w:rsidRPr="006E1409">
              <w:rPr>
                <w:rStyle w:val="Hyperlink"/>
                <w:rFonts w:asciiTheme="minorBidi" w:hAnsiTheme="minorBidi"/>
                <w:noProof/>
              </w:rPr>
              <w:t>Introduction</w:t>
            </w:r>
            <w:r w:rsidR="00895DCB">
              <w:rPr>
                <w:noProof/>
                <w:webHidden/>
              </w:rPr>
              <w:tab/>
            </w:r>
            <w:r w:rsidR="00895DCB">
              <w:rPr>
                <w:noProof/>
                <w:webHidden/>
              </w:rPr>
              <w:fldChar w:fldCharType="begin"/>
            </w:r>
            <w:r w:rsidR="00895DCB">
              <w:rPr>
                <w:noProof/>
                <w:webHidden/>
              </w:rPr>
              <w:instrText xml:space="preserve"> PAGEREF _Toc45551502 \h </w:instrText>
            </w:r>
            <w:r w:rsidR="00895DCB">
              <w:rPr>
                <w:noProof/>
                <w:webHidden/>
              </w:rPr>
            </w:r>
            <w:r w:rsidR="00895DCB">
              <w:rPr>
                <w:noProof/>
                <w:webHidden/>
              </w:rPr>
              <w:fldChar w:fldCharType="separate"/>
            </w:r>
            <w:r w:rsidR="00895DCB">
              <w:rPr>
                <w:noProof/>
                <w:webHidden/>
              </w:rPr>
              <w:t>9</w:t>
            </w:r>
            <w:r w:rsidR="00895DCB">
              <w:rPr>
                <w:noProof/>
                <w:webHidden/>
              </w:rPr>
              <w:fldChar w:fldCharType="end"/>
            </w:r>
          </w:hyperlink>
        </w:p>
        <w:p w14:paraId="21C45D76" w14:textId="77777777" w:rsidR="00895DCB" w:rsidRDefault="00AE7CD4">
          <w:pPr>
            <w:pStyle w:val="TOC1"/>
            <w:tabs>
              <w:tab w:val="right" w:leader="dot" w:pos="9016"/>
            </w:tabs>
            <w:rPr>
              <w:rFonts w:eastAsiaTheme="minorEastAsia"/>
              <w:noProof/>
              <w:lang w:eastAsia="en-GB"/>
            </w:rPr>
          </w:pPr>
          <w:hyperlink w:anchor="_Toc45551503" w:history="1">
            <w:r w:rsidR="00895DCB" w:rsidRPr="006E1409">
              <w:rPr>
                <w:rStyle w:val="Hyperlink"/>
                <w:rFonts w:asciiTheme="minorBidi" w:hAnsiTheme="minorBidi"/>
                <w:noProof/>
              </w:rPr>
              <w:t>Description</w:t>
            </w:r>
            <w:r w:rsidR="00895DCB">
              <w:rPr>
                <w:noProof/>
                <w:webHidden/>
              </w:rPr>
              <w:tab/>
            </w:r>
            <w:r w:rsidR="00895DCB">
              <w:rPr>
                <w:noProof/>
                <w:webHidden/>
              </w:rPr>
              <w:fldChar w:fldCharType="begin"/>
            </w:r>
            <w:r w:rsidR="00895DCB">
              <w:rPr>
                <w:noProof/>
                <w:webHidden/>
              </w:rPr>
              <w:instrText xml:space="preserve"> PAGEREF _Toc45551503 \h </w:instrText>
            </w:r>
            <w:r w:rsidR="00895DCB">
              <w:rPr>
                <w:noProof/>
                <w:webHidden/>
              </w:rPr>
            </w:r>
            <w:r w:rsidR="00895DCB">
              <w:rPr>
                <w:noProof/>
                <w:webHidden/>
              </w:rPr>
              <w:fldChar w:fldCharType="separate"/>
            </w:r>
            <w:r w:rsidR="00895DCB">
              <w:rPr>
                <w:noProof/>
                <w:webHidden/>
              </w:rPr>
              <w:t>9</w:t>
            </w:r>
            <w:r w:rsidR="00895DCB">
              <w:rPr>
                <w:noProof/>
                <w:webHidden/>
              </w:rPr>
              <w:fldChar w:fldCharType="end"/>
            </w:r>
          </w:hyperlink>
        </w:p>
        <w:p w14:paraId="05422940" w14:textId="77777777" w:rsidR="00895DCB" w:rsidRDefault="00AE7CD4">
          <w:pPr>
            <w:pStyle w:val="TOC1"/>
            <w:tabs>
              <w:tab w:val="right" w:leader="dot" w:pos="9016"/>
            </w:tabs>
            <w:rPr>
              <w:rFonts w:eastAsiaTheme="minorEastAsia"/>
              <w:noProof/>
              <w:lang w:eastAsia="en-GB"/>
            </w:rPr>
          </w:pPr>
          <w:hyperlink w:anchor="_Toc45551504" w:history="1">
            <w:r w:rsidR="00895DCB" w:rsidRPr="006E1409">
              <w:rPr>
                <w:rStyle w:val="Hyperlink"/>
                <w:rFonts w:asciiTheme="minorBidi" w:hAnsiTheme="minorBidi"/>
                <w:noProof/>
              </w:rPr>
              <w:t>Conclusion</w:t>
            </w:r>
            <w:r w:rsidR="00895DCB">
              <w:rPr>
                <w:noProof/>
                <w:webHidden/>
              </w:rPr>
              <w:tab/>
            </w:r>
            <w:r w:rsidR="00895DCB">
              <w:rPr>
                <w:noProof/>
                <w:webHidden/>
              </w:rPr>
              <w:fldChar w:fldCharType="begin"/>
            </w:r>
            <w:r w:rsidR="00895DCB">
              <w:rPr>
                <w:noProof/>
                <w:webHidden/>
              </w:rPr>
              <w:instrText xml:space="preserve"> PAGEREF _Toc45551504 \h </w:instrText>
            </w:r>
            <w:r w:rsidR="00895DCB">
              <w:rPr>
                <w:noProof/>
                <w:webHidden/>
              </w:rPr>
            </w:r>
            <w:r w:rsidR="00895DCB">
              <w:rPr>
                <w:noProof/>
                <w:webHidden/>
              </w:rPr>
              <w:fldChar w:fldCharType="separate"/>
            </w:r>
            <w:r w:rsidR="00895DCB">
              <w:rPr>
                <w:noProof/>
                <w:webHidden/>
              </w:rPr>
              <w:t>11</w:t>
            </w:r>
            <w:r w:rsidR="00895DCB">
              <w:rPr>
                <w:noProof/>
                <w:webHidden/>
              </w:rPr>
              <w:fldChar w:fldCharType="end"/>
            </w:r>
          </w:hyperlink>
        </w:p>
        <w:p w14:paraId="56352443" w14:textId="77777777" w:rsidR="00895DCB" w:rsidRDefault="00AE7CD4">
          <w:pPr>
            <w:pStyle w:val="TOC1"/>
            <w:tabs>
              <w:tab w:val="right" w:leader="dot" w:pos="9016"/>
            </w:tabs>
            <w:rPr>
              <w:rFonts w:eastAsiaTheme="minorEastAsia"/>
              <w:noProof/>
              <w:lang w:eastAsia="en-GB"/>
            </w:rPr>
          </w:pPr>
          <w:hyperlink w:anchor="_Toc45551505" w:history="1">
            <w:r w:rsidR="00895DCB" w:rsidRPr="006E1409">
              <w:rPr>
                <w:rStyle w:val="Hyperlink"/>
                <w:rFonts w:asciiTheme="minorBidi" w:hAnsiTheme="minorBidi"/>
                <w:noProof/>
              </w:rPr>
              <w:t>References</w:t>
            </w:r>
            <w:r w:rsidR="00895DCB">
              <w:rPr>
                <w:noProof/>
                <w:webHidden/>
              </w:rPr>
              <w:tab/>
            </w:r>
            <w:r w:rsidR="00895DCB">
              <w:rPr>
                <w:noProof/>
                <w:webHidden/>
              </w:rPr>
              <w:fldChar w:fldCharType="begin"/>
            </w:r>
            <w:r w:rsidR="00895DCB">
              <w:rPr>
                <w:noProof/>
                <w:webHidden/>
              </w:rPr>
              <w:instrText xml:space="preserve"> PAGEREF _Toc45551505 \h </w:instrText>
            </w:r>
            <w:r w:rsidR="00895DCB">
              <w:rPr>
                <w:noProof/>
                <w:webHidden/>
              </w:rPr>
            </w:r>
            <w:r w:rsidR="00895DCB">
              <w:rPr>
                <w:noProof/>
                <w:webHidden/>
              </w:rPr>
              <w:fldChar w:fldCharType="separate"/>
            </w:r>
            <w:r w:rsidR="00895DCB">
              <w:rPr>
                <w:noProof/>
                <w:webHidden/>
              </w:rPr>
              <w:t>12</w:t>
            </w:r>
            <w:r w:rsidR="00895DCB">
              <w:rPr>
                <w:noProof/>
                <w:webHidden/>
              </w:rPr>
              <w:fldChar w:fldCharType="end"/>
            </w:r>
          </w:hyperlink>
        </w:p>
        <w:p w14:paraId="4FBCF807" w14:textId="77777777" w:rsidR="00A14E69" w:rsidRPr="00032054" w:rsidRDefault="00E055A9" w:rsidP="00032054">
          <w:pPr>
            <w:spacing w:line="360" w:lineRule="auto"/>
            <w:rPr>
              <w:rFonts w:asciiTheme="minorBidi" w:hAnsiTheme="minorBidi"/>
            </w:rPr>
          </w:pPr>
          <w:r w:rsidRPr="00032054">
            <w:rPr>
              <w:rFonts w:asciiTheme="minorBidi" w:hAnsiTheme="minorBidi"/>
            </w:rPr>
            <w:fldChar w:fldCharType="end"/>
          </w:r>
        </w:p>
      </w:sdtContent>
    </w:sdt>
    <w:p w14:paraId="1F840EA5" w14:textId="77777777" w:rsidR="00A14E69" w:rsidRPr="00032054" w:rsidRDefault="00A14E69" w:rsidP="00032054">
      <w:pPr>
        <w:pStyle w:val="Heading1"/>
        <w:rPr>
          <w:rFonts w:asciiTheme="minorBidi" w:hAnsiTheme="minorBidi" w:cstheme="minorBidi"/>
          <w:sz w:val="22"/>
          <w:szCs w:val="22"/>
        </w:rPr>
      </w:pPr>
    </w:p>
    <w:p w14:paraId="28328B36" w14:textId="77777777" w:rsidR="00A14E69" w:rsidRPr="00032054" w:rsidRDefault="00A14E69" w:rsidP="00032054">
      <w:pPr>
        <w:pStyle w:val="Heading1"/>
        <w:rPr>
          <w:rFonts w:asciiTheme="minorBidi" w:hAnsiTheme="minorBidi" w:cstheme="minorBidi"/>
          <w:sz w:val="22"/>
          <w:szCs w:val="22"/>
        </w:rPr>
      </w:pPr>
    </w:p>
    <w:p w14:paraId="36136418" w14:textId="77777777" w:rsidR="00A14E69" w:rsidRPr="00032054" w:rsidRDefault="00A14E69" w:rsidP="00032054">
      <w:pPr>
        <w:pStyle w:val="Heading1"/>
        <w:rPr>
          <w:rFonts w:asciiTheme="minorBidi" w:hAnsiTheme="minorBidi" w:cstheme="minorBidi"/>
          <w:sz w:val="22"/>
          <w:szCs w:val="22"/>
        </w:rPr>
      </w:pPr>
    </w:p>
    <w:p w14:paraId="20F3BF84" w14:textId="77777777" w:rsidR="00A14E69" w:rsidRPr="00032054" w:rsidRDefault="00A14E69" w:rsidP="00032054">
      <w:pPr>
        <w:pStyle w:val="Heading1"/>
        <w:rPr>
          <w:rFonts w:asciiTheme="minorBidi" w:hAnsiTheme="minorBidi" w:cstheme="minorBidi"/>
          <w:sz w:val="22"/>
          <w:szCs w:val="22"/>
        </w:rPr>
      </w:pPr>
    </w:p>
    <w:p w14:paraId="4206F9C7" w14:textId="77777777" w:rsidR="00A14E69" w:rsidRPr="00032054" w:rsidRDefault="00A14E69" w:rsidP="00032054">
      <w:pPr>
        <w:spacing w:line="360" w:lineRule="auto"/>
        <w:rPr>
          <w:rFonts w:asciiTheme="minorBidi" w:hAnsiTheme="minorBidi"/>
          <w:lang w:val="en-US"/>
        </w:rPr>
      </w:pPr>
    </w:p>
    <w:p w14:paraId="20A9246E" w14:textId="77777777" w:rsidR="00A14E69" w:rsidRPr="00032054" w:rsidRDefault="00A14E69" w:rsidP="00032054">
      <w:pPr>
        <w:pStyle w:val="Heading1"/>
        <w:rPr>
          <w:rFonts w:asciiTheme="minorBidi" w:eastAsiaTheme="minorHAnsi" w:hAnsiTheme="minorBidi" w:cstheme="minorBidi"/>
          <w:b w:val="0"/>
          <w:bCs w:val="0"/>
          <w:sz w:val="22"/>
          <w:szCs w:val="22"/>
        </w:rPr>
      </w:pPr>
    </w:p>
    <w:p w14:paraId="13E76156" w14:textId="77777777" w:rsidR="00A14E69" w:rsidRPr="00032054" w:rsidRDefault="00086E03" w:rsidP="00086E03">
      <w:pPr>
        <w:pStyle w:val="Heading1"/>
        <w:rPr>
          <w:rFonts w:cstheme="minorBidi"/>
          <w:sz w:val="22"/>
          <w:szCs w:val="22"/>
        </w:rPr>
      </w:pPr>
      <w:bookmarkStart w:id="0" w:name="_Toc45551492"/>
      <w:r>
        <w:t>Part 1</w:t>
      </w:r>
      <w:bookmarkEnd w:id="0"/>
    </w:p>
    <w:p w14:paraId="2E8DDDC2" w14:textId="77777777" w:rsidR="008814E5" w:rsidRPr="00032054" w:rsidRDefault="008814E5" w:rsidP="00032054">
      <w:pPr>
        <w:pStyle w:val="Heading1"/>
        <w:rPr>
          <w:rFonts w:asciiTheme="minorBidi" w:hAnsiTheme="minorBidi" w:cstheme="minorBidi"/>
          <w:sz w:val="22"/>
          <w:szCs w:val="22"/>
        </w:rPr>
      </w:pPr>
      <w:bookmarkStart w:id="1" w:name="_Toc45551493"/>
      <w:r w:rsidRPr="00032054">
        <w:rPr>
          <w:rFonts w:asciiTheme="minorBidi" w:hAnsiTheme="minorBidi" w:cstheme="minorBidi"/>
          <w:sz w:val="22"/>
          <w:szCs w:val="22"/>
        </w:rPr>
        <w:t>Introduction</w:t>
      </w:r>
      <w:bookmarkEnd w:id="1"/>
      <w:r w:rsidRPr="00032054">
        <w:rPr>
          <w:rFonts w:asciiTheme="minorBidi" w:hAnsiTheme="minorBidi" w:cstheme="minorBidi"/>
          <w:sz w:val="22"/>
          <w:szCs w:val="22"/>
        </w:rPr>
        <w:t xml:space="preserve"> </w:t>
      </w:r>
    </w:p>
    <w:p w14:paraId="13813A30" w14:textId="77777777" w:rsidR="008D2590" w:rsidRPr="00032054" w:rsidRDefault="008D2590" w:rsidP="00032054">
      <w:pPr>
        <w:spacing w:line="360" w:lineRule="auto"/>
        <w:rPr>
          <w:rFonts w:asciiTheme="minorBidi" w:hAnsiTheme="minorBidi"/>
          <w:lang w:val="en-US"/>
        </w:rPr>
      </w:pPr>
    </w:p>
    <w:p w14:paraId="5FA20DB1" w14:textId="77777777" w:rsidR="008814E5" w:rsidRPr="00032054" w:rsidRDefault="008814E5" w:rsidP="00032054">
      <w:pPr>
        <w:spacing w:line="360" w:lineRule="auto"/>
        <w:jc w:val="both"/>
        <w:rPr>
          <w:rFonts w:asciiTheme="minorBidi" w:hAnsiTheme="minorBidi"/>
        </w:rPr>
      </w:pPr>
      <w:r w:rsidRPr="00032054">
        <w:rPr>
          <w:rFonts w:asciiTheme="minorBidi" w:hAnsiTheme="minorBidi"/>
        </w:rPr>
        <w:t xml:space="preserve">This is a report which addresses a few questions in relation to effective leadership.  The case study </w:t>
      </w:r>
      <w:r w:rsidR="0014184E" w:rsidRPr="00032054">
        <w:rPr>
          <w:rFonts w:asciiTheme="minorBidi" w:hAnsiTheme="minorBidi"/>
        </w:rPr>
        <w:t>of famous</w:t>
      </w:r>
      <w:r w:rsidRPr="00032054">
        <w:rPr>
          <w:rFonts w:asciiTheme="minorBidi" w:hAnsiTheme="minorBidi"/>
        </w:rPr>
        <w:t xml:space="preserve"> </w:t>
      </w:r>
      <w:r w:rsidR="0014184E" w:rsidRPr="00032054">
        <w:rPr>
          <w:rFonts w:asciiTheme="minorBidi" w:hAnsiTheme="minorBidi"/>
        </w:rPr>
        <w:t>female’s</w:t>
      </w:r>
      <w:r w:rsidRPr="00032054">
        <w:rPr>
          <w:rFonts w:asciiTheme="minorBidi" w:hAnsiTheme="minorBidi"/>
        </w:rPr>
        <w:t xml:space="preserve"> leader named Ursula Burns has been used to answer these questions with great focus on how she was able to occupy the CEO position in her company regardless of gender and colour in the late 20</w:t>
      </w:r>
      <w:r w:rsidRPr="00032054">
        <w:rPr>
          <w:rFonts w:asciiTheme="minorBidi" w:hAnsiTheme="minorBidi"/>
          <w:vertAlign w:val="superscript"/>
        </w:rPr>
        <w:t>th</w:t>
      </w:r>
      <w:r w:rsidRPr="00032054">
        <w:rPr>
          <w:rFonts w:asciiTheme="minorBidi" w:hAnsiTheme="minorBidi"/>
        </w:rPr>
        <w:t xml:space="preserve"> </w:t>
      </w:r>
      <w:r w:rsidR="00D24B19" w:rsidRPr="00032054">
        <w:rPr>
          <w:rFonts w:asciiTheme="minorBidi" w:hAnsiTheme="minorBidi"/>
        </w:rPr>
        <w:t>century.</w:t>
      </w:r>
      <w:r w:rsidR="0014184E" w:rsidRPr="00032054">
        <w:rPr>
          <w:rFonts w:asciiTheme="minorBidi" w:hAnsiTheme="minorBidi"/>
        </w:rPr>
        <w:t xml:space="preserve"> The traits involved in leadership, challenges faced by female in managerial positions, solutions towards overcoming gender discrimination and relationship between transformational leadership style and organisational performance has been discussed. </w:t>
      </w:r>
    </w:p>
    <w:p w14:paraId="66F4195D" w14:textId="77777777" w:rsidR="00104215" w:rsidRPr="00032054" w:rsidRDefault="00104215" w:rsidP="00032054">
      <w:pPr>
        <w:pStyle w:val="Heading1"/>
        <w:rPr>
          <w:rFonts w:asciiTheme="minorBidi" w:hAnsiTheme="minorBidi" w:cstheme="minorBidi"/>
          <w:sz w:val="22"/>
          <w:szCs w:val="22"/>
        </w:rPr>
      </w:pPr>
      <w:bookmarkStart w:id="2" w:name="_Toc45551494"/>
      <w:r w:rsidRPr="00032054">
        <w:rPr>
          <w:rFonts w:asciiTheme="minorBidi" w:hAnsiTheme="minorBidi" w:cstheme="minorBidi"/>
          <w:sz w:val="22"/>
          <w:szCs w:val="22"/>
        </w:rPr>
        <w:t>Analysis of Leadership Traits</w:t>
      </w:r>
      <w:bookmarkEnd w:id="2"/>
      <w:r w:rsidRPr="00032054">
        <w:rPr>
          <w:rFonts w:asciiTheme="minorBidi" w:hAnsiTheme="minorBidi" w:cstheme="minorBidi"/>
          <w:sz w:val="22"/>
          <w:szCs w:val="22"/>
        </w:rPr>
        <w:t xml:space="preserve"> </w:t>
      </w:r>
    </w:p>
    <w:p w14:paraId="3D7DEB5D" w14:textId="77777777" w:rsidR="008D2590" w:rsidRPr="00032054" w:rsidRDefault="008D2590" w:rsidP="00032054">
      <w:pPr>
        <w:spacing w:line="360" w:lineRule="auto"/>
        <w:rPr>
          <w:rFonts w:asciiTheme="minorBidi" w:hAnsiTheme="minorBidi"/>
          <w:lang w:val="en-US"/>
        </w:rPr>
      </w:pPr>
    </w:p>
    <w:p w14:paraId="22BB1BD0" w14:textId="77777777" w:rsidR="00C71240" w:rsidRPr="00032054" w:rsidRDefault="00696848" w:rsidP="00032054">
      <w:pPr>
        <w:spacing w:line="360" w:lineRule="auto"/>
        <w:jc w:val="both"/>
        <w:rPr>
          <w:rFonts w:asciiTheme="minorBidi" w:hAnsiTheme="minorBidi"/>
        </w:rPr>
      </w:pPr>
      <w:r w:rsidRPr="00032054">
        <w:rPr>
          <w:rFonts w:asciiTheme="minorBidi" w:hAnsiTheme="minorBidi"/>
        </w:rPr>
        <w:lastRenderedPageBreak/>
        <w:t xml:space="preserve">Traits of leaders are viewed as the personal attributes that an </w:t>
      </w:r>
      <w:proofErr w:type="gramStart"/>
      <w:r w:rsidRPr="00032054">
        <w:rPr>
          <w:rFonts w:asciiTheme="minorBidi" w:hAnsiTheme="minorBidi"/>
        </w:rPr>
        <w:t>effective leaders</w:t>
      </w:r>
      <w:proofErr w:type="gramEnd"/>
      <w:r w:rsidRPr="00032054">
        <w:rPr>
          <w:rFonts w:asciiTheme="minorBidi" w:hAnsiTheme="minorBidi"/>
        </w:rPr>
        <w:t xml:space="preserve"> should posses. Such traits aids the individual to guide an individual and team to successful achieve organisational objectives and perform at high efficiency </w:t>
      </w:r>
      <w:r w:rsidRPr="00032054">
        <w:rPr>
          <w:rFonts w:asciiTheme="minorBidi" w:hAnsiTheme="minorBidi"/>
          <w:shd w:val="clear" w:color="auto" w:fill="FFFFFF"/>
        </w:rPr>
        <w:t>(</w:t>
      </w:r>
      <w:r w:rsidR="002061FC" w:rsidRPr="00032054">
        <w:rPr>
          <w:rFonts w:asciiTheme="minorBidi" w:eastAsia="Times New Roman" w:hAnsiTheme="minorBidi"/>
          <w:lang w:eastAsia="en-GB"/>
        </w:rPr>
        <w:t>Banks et al., 2016)</w:t>
      </w:r>
      <w:r w:rsidRPr="00032054">
        <w:rPr>
          <w:rFonts w:asciiTheme="minorBidi" w:hAnsiTheme="minorBidi"/>
        </w:rPr>
        <w:t>.There are several traits that can be adopted by leaders, but the main focus in this section will be the leadership traits adopted by Ursula, which allowed her to reach successful positions in her life.</w:t>
      </w:r>
      <w:r w:rsidR="00C849D0" w:rsidRPr="00032054">
        <w:rPr>
          <w:rFonts w:asciiTheme="minorBidi" w:hAnsiTheme="minorBidi"/>
        </w:rPr>
        <w:t xml:space="preserve"> </w:t>
      </w:r>
      <w:r w:rsidRPr="00032054">
        <w:rPr>
          <w:rFonts w:asciiTheme="minorBidi" w:hAnsiTheme="minorBidi"/>
        </w:rPr>
        <w:t xml:space="preserve">Leaders in general have a major influence on the entire organisation, and for the leadership efforts to be effective, certain traits such as perpetual skills, good language skills and reasoning ability are required to be adopted. </w:t>
      </w:r>
      <w:r w:rsidR="007A7AB7" w:rsidRPr="00032054">
        <w:rPr>
          <w:rFonts w:asciiTheme="minorBidi" w:hAnsiTheme="minorBidi"/>
        </w:rPr>
        <w:t>Through the consistent and attentive behaviour, leaders are responded by</w:t>
      </w:r>
      <w:r w:rsidR="00C71240" w:rsidRPr="00032054">
        <w:rPr>
          <w:rFonts w:asciiTheme="minorBidi" w:hAnsiTheme="minorBidi"/>
        </w:rPr>
        <w:t xml:space="preserve"> everyone in the organisation with a positive aura. Leaders can adopt the trait of having a competitive attitude such that they can encourage their followers in a positive way and to have high expectations. As a result of this leaders become a strong role model for their followers, performing actions that are an inspiration to others. Towards designated work, leaders take </w:t>
      </w:r>
      <w:proofErr w:type="gramStart"/>
      <w:r w:rsidR="00C71240" w:rsidRPr="00032054">
        <w:rPr>
          <w:rFonts w:asciiTheme="minorBidi" w:hAnsiTheme="minorBidi"/>
        </w:rPr>
        <w:t>a</w:t>
      </w:r>
      <w:proofErr w:type="gramEnd"/>
      <w:r w:rsidR="00C71240" w:rsidRPr="00032054">
        <w:rPr>
          <w:rFonts w:asciiTheme="minorBidi" w:hAnsiTheme="minorBidi"/>
        </w:rPr>
        <w:t xml:space="preserve"> attentive and focused stance so that a positive outcome can be reached as a result of the work being performed. Individuals in an organisation are engaged with the leaders through a strong social bond and the friendly nature adopted by the leaders. Ultimately this type of interactions encourages room for socialising and a boost in organisational performance. </w:t>
      </w:r>
    </w:p>
    <w:p w14:paraId="7F26C9E8" w14:textId="77777777" w:rsidR="00696848" w:rsidRPr="00032054" w:rsidRDefault="00C71240" w:rsidP="00032054">
      <w:pPr>
        <w:spacing w:line="360" w:lineRule="auto"/>
        <w:jc w:val="both"/>
        <w:rPr>
          <w:rFonts w:asciiTheme="minorBidi" w:hAnsiTheme="minorBidi"/>
        </w:rPr>
      </w:pPr>
      <w:r w:rsidRPr="00032054">
        <w:rPr>
          <w:rFonts w:asciiTheme="minorBidi" w:hAnsiTheme="minorBidi"/>
        </w:rPr>
        <w:t xml:space="preserve">In relation to a leader like Ursula Burns, it can certainly be said that leadership traits adopted by her drove her to reaching high goals, such as her attentive and focused behaviour towards her tasks. Alongside her performing the trait of determined leadership, she promoted this behaviour in her team members. Towards her work she had strong </w:t>
      </w:r>
      <w:r w:rsidR="009A2B17" w:rsidRPr="00032054">
        <w:rPr>
          <w:rFonts w:asciiTheme="minorBidi" w:hAnsiTheme="minorBidi"/>
        </w:rPr>
        <w:t>principles</w:t>
      </w:r>
      <w:r w:rsidRPr="00032054">
        <w:rPr>
          <w:rFonts w:asciiTheme="minorBidi" w:hAnsiTheme="minorBidi"/>
        </w:rPr>
        <w:t xml:space="preserve"> and </w:t>
      </w:r>
      <w:r w:rsidR="009A2B17" w:rsidRPr="00032054">
        <w:rPr>
          <w:rFonts w:asciiTheme="minorBidi" w:hAnsiTheme="minorBidi"/>
        </w:rPr>
        <w:t>her effective leadership of her team was due to high level of honesty, responsibility and trustworthiness</w:t>
      </w:r>
      <w:r w:rsidR="009A2B17" w:rsidRPr="00032054">
        <w:rPr>
          <w:rFonts w:asciiTheme="minorBidi" w:hAnsiTheme="minorBidi"/>
          <w:shd w:val="clear" w:color="auto" w:fill="FFFFFF"/>
        </w:rPr>
        <w:t xml:space="preserve"> (</w:t>
      </w:r>
      <w:proofErr w:type="spellStart"/>
      <w:r w:rsidR="00764EF8" w:rsidRPr="00032054">
        <w:rPr>
          <w:rFonts w:asciiTheme="minorBidi" w:eastAsia="Times New Roman" w:hAnsiTheme="minorBidi"/>
          <w:lang w:eastAsia="en-GB"/>
        </w:rPr>
        <w:t>Bastari</w:t>
      </w:r>
      <w:proofErr w:type="spellEnd"/>
      <w:r w:rsidR="00764EF8" w:rsidRPr="00032054">
        <w:rPr>
          <w:rFonts w:asciiTheme="minorBidi" w:eastAsia="Times New Roman" w:hAnsiTheme="minorBidi"/>
          <w:lang w:eastAsia="en-GB"/>
        </w:rPr>
        <w:t xml:space="preserve"> and Ali, 2020)</w:t>
      </w:r>
      <w:r w:rsidR="009A2B17" w:rsidRPr="00032054">
        <w:rPr>
          <w:rFonts w:asciiTheme="minorBidi" w:hAnsiTheme="minorBidi"/>
        </w:rPr>
        <w:t xml:space="preserve">. Ursula was self motivated and dedicated to ensuring that actions performed by her reflected the values that she believed. With confidence she would speak in a formal environment, which was essential for her as without her taking a stance and speaking about what she is passion about, a leader cannot expect this representation to fulfill by others.  With her positive attitude, she was willing to take on project for the success of a vision in the future and taking hold of approaches that allow such a vision to be complete. She was determined to widen the opportunity of US students through her influence, by engaging in courses such as STEM for women. Her determination and hard work of aiming for the future, lead her to occupy the position of the CEO in Xerox in 2009 </w:t>
      </w:r>
      <w:r w:rsidR="009A2B17" w:rsidRPr="00032054">
        <w:rPr>
          <w:rFonts w:asciiTheme="minorBidi" w:hAnsiTheme="minorBidi"/>
          <w:shd w:val="clear" w:color="auto" w:fill="FFFFFF"/>
        </w:rPr>
        <w:t>(</w:t>
      </w:r>
      <w:proofErr w:type="spellStart"/>
      <w:r w:rsidR="00764EF8" w:rsidRPr="00032054">
        <w:rPr>
          <w:rFonts w:asciiTheme="minorBidi" w:eastAsia="Times New Roman" w:hAnsiTheme="minorBidi"/>
          <w:lang w:eastAsia="en-GB"/>
        </w:rPr>
        <w:t>Ringberg</w:t>
      </w:r>
      <w:proofErr w:type="spellEnd"/>
      <w:r w:rsidR="00764EF8" w:rsidRPr="00032054">
        <w:rPr>
          <w:rFonts w:asciiTheme="minorBidi" w:eastAsia="Times New Roman" w:hAnsiTheme="minorBidi"/>
          <w:lang w:eastAsia="en-GB"/>
        </w:rPr>
        <w:t xml:space="preserve"> et al., 2019)</w:t>
      </w:r>
      <w:r w:rsidR="00764EF8" w:rsidRPr="00032054">
        <w:rPr>
          <w:rFonts w:asciiTheme="minorBidi" w:hAnsiTheme="minorBidi"/>
          <w:shd w:val="clear" w:color="auto" w:fill="FFFFFF"/>
        </w:rPr>
        <w:t xml:space="preserve">. </w:t>
      </w:r>
      <w:r w:rsidR="009A2B17" w:rsidRPr="00032054">
        <w:rPr>
          <w:rFonts w:asciiTheme="minorBidi" w:hAnsiTheme="minorBidi"/>
        </w:rPr>
        <w:t xml:space="preserve">Ursula expressed her belief in adopting traits whereby she listened to her employees, valuing their considerations as part of the </w:t>
      </w:r>
      <w:proofErr w:type="gramStart"/>
      <w:r w:rsidR="009A2B17" w:rsidRPr="00032054">
        <w:rPr>
          <w:rFonts w:asciiTheme="minorBidi" w:hAnsiTheme="minorBidi"/>
        </w:rPr>
        <w:t>decision making</w:t>
      </w:r>
      <w:proofErr w:type="gramEnd"/>
      <w:r w:rsidR="009A2B17" w:rsidRPr="00032054">
        <w:rPr>
          <w:rFonts w:asciiTheme="minorBidi" w:hAnsiTheme="minorBidi"/>
        </w:rPr>
        <w:t xml:space="preserve"> process, being authentic and driving her efforts towards attaining organisational goals. </w:t>
      </w:r>
      <w:r w:rsidR="00104215" w:rsidRPr="00032054">
        <w:rPr>
          <w:rFonts w:asciiTheme="minorBidi" w:hAnsiTheme="minorBidi"/>
        </w:rPr>
        <w:t xml:space="preserve">Her behaviour showed that the efforts and hard work of employees were valued as without their contribution success cannot be achieved and the possibility of leading a profitable company would be near to impossible </w:t>
      </w:r>
      <w:r w:rsidR="00104215" w:rsidRPr="00032054">
        <w:rPr>
          <w:rFonts w:asciiTheme="minorBidi" w:hAnsiTheme="minorBidi"/>
          <w:shd w:val="clear" w:color="auto" w:fill="FFFFFF"/>
        </w:rPr>
        <w:t>(</w:t>
      </w:r>
      <w:proofErr w:type="spellStart"/>
      <w:r w:rsidR="00B02F3C" w:rsidRPr="00032054">
        <w:rPr>
          <w:rFonts w:asciiTheme="minorBidi" w:eastAsia="Times New Roman" w:hAnsiTheme="minorBidi"/>
          <w:lang w:eastAsia="en-GB"/>
        </w:rPr>
        <w:t>Leszczynski</w:t>
      </w:r>
      <w:proofErr w:type="spellEnd"/>
      <w:r w:rsidR="00B02F3C" w:rsidRPr="00032054">
        <w:rPr>
          <w:rFonts w:asciiTheme="minorBidi" w:eastAsia="Times New Roman" w:hAnsiTheme="minorBidi"/>
          <w:lang w:eastAsia="en-GB"/>
        </w:rPr>
        <w:t>, 2009)</w:t>
      </w:r>
      <w:r w:rsidR="00B02F3C" w:rsidRPr="00032054">
        <w:rPr>
          <w:rFonts w:asciiTheme="minorBidi" w:hAnsiTheme="minorBidi"/>
          <w:shd w:val="clear" w:color="auto" w:fill="FFFFFF"/>
        </w:rPr>
        <w:t>.</w:t>
      </w:r>
      <w:r w:rsidR="00104215" w:rsidRPr="00032054">
        <w:rPr>
          <w:rFonts w:asciiTheme="minorBidi" w:hAnsiTheme="minorBidi"/>
        </w:rPr>
        <w:t xml:space="preserve"> </w:t>
      </w:r>
    </w:p>
    <w:p w14:paraId="0E1CD733" w14:textId="77777777" w:rsidR="00696848" w:rsidRPr="00032054" w:rsidRDefault="00104215" w:rsidP="00032054">
      <w:pPr>
        <w:pStyle w:val="Heading1"/>
        <w:rPr>
          <w:rFonts w:asciiTheme="minorBidi" w:hAnsiTheme="minorBidi" w:cstheme="minorBidi"/>
          <w:sz w:val="22"/>
          <w:szCs w:val="22"/>
        </w:rPr>
      </w:pPr>
      <w:bookmarkStart w:id="3" w:name="_Toc45551495"/>
      <w:r w:rsidRPr="00032054">
        <w:rPr>
          <w:rFonts w:asciiTheme="minorBidi" w:hAnsiTheme="minorBidi" w:cstheme="minorBidi"/>
          <w:sz w:val="22"/>
          <w:szCs w:val="22"/>
        </w:rPr>
        <w:lastRenderedPageBreak/>
        <w:t>Evaluation of challenges female leaders of top management level face</w:t>
      </w:r>
      <w:bookmarkEnd w:id="3"/>
    </w:p>
    <w:p w14:paraId="03787435" w14:textId="77777777" w:rsidR="008D2590" w:rsidRPr="00032054" w:rsidRDefault="008D2590" w:rsidP="00032054">
      <w:pPr>
        <w:spacing w:line="360" w:lineRule="auto"/>
        <w:rPr>
          <w:rFonts w:asciiTheme="minorBidi" w:hAnsiTheme="minorBidi"/>
          <w:lang w:val="en-US"/>
        </w:rPr>
      </w:pPr>
    </w:p>
    <w:p w14:paraId="3F0EBCF7" w14:textId="77777777" w:rsidR="007D6E3D" w:rsidRPr="00032054" w:rsidRDefault="007D6E3D" w:rsidP="00032054">
      <w:pPr>
        <w:spacing w:line="360" w:lineRule="auto"/>
        <w:jc w:val="both"/>
        <w:rPr>
          <w:rFonts w:asciiTheme="minorBidi" w:hAnsiTheme="minorBidi"/>
          <w:shd w:val="clear" w:color="auto" w:fill="FFFFFF"/>
        </w:rPr>
      </w:pPr>
      <w:r w:rsidRPr="00032054">
        <w:rPr>
          <w:rFonts w:asciiTheme="minorBidi" w:hAnsiTheme="minorBidi"/>
        </w:rPr>
        <w:t xml:space="preserve">The position held by leaders is commonly held by men even today as they are perceived as being more tough and competitive compared to women. The stereotype associated with women being highly emotional and sensitive and this being a persistent barrier for a women to be a god leader, is something society is greatly struggling to let go </w:t>
      </w:r>
      <w:r w:rsidRPr="00032054">
        <w:rPr>
          <w:rFonts w:asciiTheme="minorBidi" w:hAnsiTheme="minorBidi"/>
          <w:shd w:val="clear" w:color="auto" w:fill="FFFFFF"/>
        </w:rPr>
        <w:t>(</w:t>
      </w:r>
      <w:r w:rsidR="00E048C9" w:rsidRPr="00032054">
        <w:rPr>
          <w:rFonts w:asciiTheme="minorBidi" w:eastAsia="Times New Roman" w:hAnsiTheme="minorBidi"/>
          <w:lang w:eastAsia="en-GB"/>
        </w:rPr>
        <w:t xml:space="preserve">Gilbert and </w:t>
      </w:r>
      <w:proofErr w:type="spellStart"/>
      <w:r w:rsidR="00E048C9" w:rsidRPr="00032054">
        <w:rPr>
          <w:rFonts w:asciiTheme="minorBidi" w:eastAsia="Times New Roman" w:hAnsiTheme="minorBidi"/>
          <w:lang w:eastAsia="en-GB"/>
        </w:rPr>
        <w:t>DeVilbiss</w:t>
      </w:r>
      <w:proofErr w:type="spellEnd"/>
      <w:r w:rsidR="00E048C9" w:rsidRPr="00032054">
        <w:rPr>
          <w:rFonts w:asciiTheme="minorBidi" w:eastAsia="Times New Roman" w:hAnsiTheme="minorBidi"/>
          <w:lang w:eastAsia="en-GB"/>
        </w:rPr>
        <w:t>, 2010)</w:t>
      </w:r>
      <w:r w:rsidR="00E048C9" w:rsidRPr="00032054">
        <w:rPr>
          <w:rFonts w:asciiTheme="minorBidi" w:hAnsiTheme="minorBidi"/>
          <w:shd w:val="clear" w:color="auto" w:fill="FFFFFF"/>
        </w:rPr>
        <w:t>.</w:t>
      </w:r>
      <w:r w:rsidRPr="00032054">
        <w:rPr>
          <w:rFonts w:asciiTheme="minorBidi" w:hAnsiTheme="minorBidi"/>
        </w:rPr>
        <w:t xml:space="preserve">The reason as why there is a major difference between the distributions of roles between both genders is due to the assumption that as women are child bearing, putting effort in and bearing their career is not possible </w:t>
      </w:r>
      <w:r w:rsidRPr="00032054">
        <w:rPr>
          <w:rFonts w:asciiTheme="minorBidi" w:hAnsiTheme="minorBidi"/>
          <w:shd w:val="clear" w:color="auto" w:fill="FFFFFF"/>
        </w:rPr>
        <w:t>(</w:t>
      </w:r>
      <w:r w:rsidR="00E048C9" w:rsidRPr="00032054">
        <w:rPr>
          <w:rFonts w:asciiTheme="minorBidi" w:eastAsia="Times New Roman" w:hAnsiTheme="minorBidi"/>
          <w:lang w:eastAsia="en-GB"/>
        </w:rPr>
        <w:t>Sangalang and Gee, 2015)</w:t>
      </w:r>
      <w:r w:rsidR="00E048C9" w:rsidRPr="00032054">
        <w:rPr>
          <w:rFonts w:asciiTheme="minorBidi" w:hAnsiTheme="minorBidi"/>
          <w:shd w:val="clear" w:color="auto" w:fill="FFFFFF"/>
        </w:rPr>
        <w:t>.</w:t>
      </w:r>
      <w:r w:rsidRPr="00032054">
        <w:rPr>
          <w:rFonts w:asciiTheme="minorBidi" w:hAnsiTheme="minorBidi"/>
          <w:shd w:val="clear" w:color="auto" w:fill="FFFFFF"/>
        </w:rPr>
        <w:t xml:space="preserve">Such discriminations were also faced by Ursula, in the early 1980, especially as at that time it was not a common thing for females to occupy leading positions, neither was it expected for a black American female engineer to success in male dominated company such a Xerox. </w:t>
      </w:r>
    </w:p>
    <w:p w14:paraId="337433E9" w14:textId="77777777" w:rsidR="007D6E3D" w:rsidRPr="00032054" w:rsidRDefault="007D6E3D" w:rsidP="00032054">
      <w:pPr>
        <w:spacing w:line="360" w:lineRule="auto"/>
        <w:jc w:val="both"/>
        <w:rPr>
          <w:rFonts w:asciiTheme="minorBidi" w:hAnsiTheme="minorBidi"/>
        </w:rPr>
      </w:pPr>
      <w:r w:rsidRPr="00032054">
        <w:rPr>
          <w:rFonts w:asciiTheme="minorBidi" w:hAnsiTheme="minorBidi"/>
          <w:shd w:val="clear" w:color="auto" w:fill="FFFFFF"/>
        </w:rPr>
        <w:t xml:space="preserve">Regardless of such stereotypes Ursula graduated in BSc medical engineering and achieved her degree of masters in Columbia regardless of her unfortunate family circumstances. </w:t>
      </w:r>
      <w:r w:rsidR="00383829" w:rsidRPr="00032054">
        <w:rPr>
          <w:rFonts w:asciiTheme="minorBidi" w:hAnsiTheme="minorBidi"/>
          <w:shd w:val="clear" w:color="auto" w:fill="FFFFFF"/>
        </w:rPr>
        <w:t xml:space="preserve">Although Ursula was fully aware of the stereotypical view of women lacking the confidence to speak out in formal environment, she did exactly that as she was clearly aware that if she did not take a stance and stand up for her values and beliefs, no one else would do that for her. Her actions in Xerox clearly disproved these stereotypes as she stood up at the executive meeting of Xerox and expressed her dissatisfaction and concerns regarding the lack of employees in the company from different ethnic backgrounds. </w:t>
      </w:r>
      <w:r w:rsidR="005767F0" w:rsidRPr="00032054">
        <w:rPr>
          <w:rFonts w:asciiTheme="minorBidi" w:hAnsiTheme="minorBidi"/>
          <w:shd w:val="clear" w:color="auto" w:fill="FFFFFF"/>
        </w:rPr>
        <w:t>Her confidence in such an environment enabled her views to be exchanged with the executives directly. Her level of confidence and outspokenness is what enables her to gain further promotions with the final promotion leading her to occupy the position of the CEO of Xerox (</w:t>
      </w:r>
      <w:proofErr w:type="spellStart"/>
      <w:r w:rsidR="0076722D" w:rsidRPr="00032054">
        <w:rPr>
          <w:rFonts w:asciiTheme="minorBidi" w:eastAsia="Times New Roman" w:hAnsiTheme="minorBidi"/>
          <w:lang w:eastAsia="en-GB"/>
        </w:rPr>
        <w:t>Sateemae</w:t>
      </w:r>
      <w:proofErr w:type="spellEnd"/>
      <w:r w:rsidR="0076722D" w:rsidRPr="00032054">
        <w:rPr>
          <w:rFonts w:asciiTheme="minorBidi" w:eastAsia="Times New Roman" w:hAnsiTheme="minorBidi"/>
          <w:lang w:eastAsia="en-GB"/>
        </w:rPr>
        <w:t xml:space="preserve"> et al, 2015</w:t>
      </w:r>
      <w:r w:rsidR="005767F0" w:rsidRPr="00032054">
        <w:rPr>
          <w:rFonts w:asciiTheme="minorBidi" w:hAnsiTheme="minorBidi"/>
        </w:rPr>
        <w:t>).</w:t>
      </w:r>
      <w:r w:rsidR="00AD4355" w:rsidRPr="00032054">
        <w:rPr>
          <w:rFonts w:asciiTheme="minorBidi" w:hAnsiTheme="minorBidi"/>
        </w:rPr>
        <w:t xml:space="preserve"> As a result of Ursula stance, Xerox was required to develop a diversified workforce, which certainly contributed realty to the company becoming much more creative and innovative. </w:t>
      </w:r>
    </w:p>
    <w:p w14:paraId="0BF845DE" w14:textId="77777777" w:rsidR="005767F0" w:rsidRPr="00032054" w:rsidRDefault="005767F0" w:rsidP="00032054">
      <w:pPr>
        <w:spacing w:line="360" w:lineRule="auto"/>
        <w:jc w:val="both"/>
        <w:rPr>
          <w:rFonts w:asciiTheme="minorBidi" w:hAnsiTheme="minorBidi"/>
        </w:rPr>
      </w:pPr>
      <w:r w:rsidRPr="00032054">
        <w:rPr>
          <w:rFonts w:asciiTheme="minorBidi" w:hAnsiTheme="minorBidi"/>
        </w:rPr>
        <w:t>Women are as a result of discrimination</w:t>
      </w:r>
      <w:r w:rsidR="00AD4355" w:rsidRPr="00032054">
        <w:rPr>
          <w:rFonts w:asciiTheme="minorBidi" w:hAnsiTheme="minorBidi"/>
        </w:rPr>
        <w:t xml:space="preserve"> are</w:t>
      </w:r>
      <w:r w:rsidRPr="00032054">
        <w:rPr>
          <w:rFonts w:asciiTheme="minorBidi" w:hAnsiTheme="minorBidi"/>
        </w:rPr>
        <w:t xml:space="preserve"> experiencing </w:t>
      </w:r>
      <w:proofErr w:type="gramStart"/>
      <w:r w:rsidRPr="00032054">
        <w:rPr>
          <w:rFonts w:asciiTheme="minorBidi" w:hAnsiTheme="minorBidi"/>
        </w:rPr>
        <w:t>a</w:t>
      </w:r>
      <w:proofErr w:type="gramEnd"/>
      <w:r w:rsidRPr="00032054">
        <w:rPr>
          <w:rFonts w:asciiTheme="minorBidi" w:hAnsiTheme="minorBidi"/>
        </w:rPr>
        <w:t xml:space="preserve"> unfair pay gap, which male workers do not face, but as result start up in business become difficult for women. </w:t>
      </w:r>
      <w:proofErr w:type="gramStart"/>
      <w:r w:rsidR="00AD4355" w:rsidRPr="00032054">
        <w:rPr>
          <w:rFonts w:asciiTheme="minorBidi" w:hAnsiTheme="minorBidi"/>
        </w:rPr>
        <w:t>Certainly</w:t>
      </w:r>
      <w:proofErr w:type="gramEnd"/>
      <w:r w:rsidRPr="00032054">
        <w:rPr>
          <w:rFonts w:asciiTheme="minorBidi" w:hAnsiTheme="minorBidi"/>
        </w:rPr>
        <w:t xml:space="preserve"> it can be agreed that women as a result of having children are required to take</w:t>
      </w:r>
      <w:r w:rsidR="00AD4355" w:rsidRPr="00032054">
        <w:rPr>
          <w:rFonts w:asciiTheme="minorBidi" w:hAnsiTheme="minorBidi"/>
        </w:rPr>
        <w:t xml:space="preserve"> a break in their career. Due to </w:t>
      </w:r>
      <w:proofErr w:type="gramStart"/>
      <w:r w:rsidR="00AD4355" w:rsidRPr="00032054">
        <w:rPr>
          <w:rFonts w:asciiTheme="minorBidi" w:hAnsiTheme="minorBidi"/>
        </w:rPr>
        <w:t>this stereotypes</w:t>
      </w:r>
      <w:proofErr w:type="gramEnd"/>
      <w:r w:rsidR="00AD4355" w:rsidRPr="00032054">
        <w:rPr>
          <w:rFonts w:asciiTheme="minorBidi" w:hAnsiTheme="minorBidi"/>
        </w:rPr>
        <w:t xml:space="preserve"> have been associated to any women, such that the perceived possibility of women reaching positions of CEO’s are reduced. Though women like Ursula proved that such stereotypes should not be assumed as women can certainly reach high position like men in society </w:t>
      </w:r>
      <w:r w:rsidR="00AD4355" w:rsidRPr="00032054">
        <w:rPr>
          <w:rFonts w:asciiTheme="minorBidi" w:hAnsiTheme="minorBidi"/>
          <w:shd w:val="clear" w:color="auto" w:fill="FFFFFF"/>
        </w:rPr>
        <w:t>(</w:t>
      </w:r>
      <w:r w:rsidR="00825706" w:rsidRPr="00032054">
        <w:rPr>
          <w:rFonts w:asciiTheme="minorBidi" w:eastAsia="Times New Roman" w:hAnsiTheme="minorBidi"/>
          <w:lang w:eastAsia="en-GB"/>
        </w:rPr>
        <w:t>Sangalang and Gee, 2015</w:t>
      </w:r>
      <w:r w:rsidR="00AD4355" w:rsidRPr="00032054">
        <w:rPr>
          <w:rFonts w:asciiTheme="minorBidi" w:hAnsiTheme="minorBidi"/>
        </w:rPr>
        <w:t xml:space="preserve">). </w:t>
      </w:r>
      <w:r w:rsidR="00F62951" w:rsidRPr="00032054">
        <w:rPr>
          <w:rFonts w:asciiTheme="minorBidi" w:hAnsiTheme="minorBidi"/>
        </w:rPr>
        <w:t xml:space="preserve">As a result of such stereotypes and common associations made with women, women </w:t>
      </w:r>
      <w:proofErr w:type="gramStart"/>
      <w:r w:rsidR="00F62951" w:rsidRPr="00032054">
        <w:rPr>
          <w:rFonts w:asciiTheme="minorBidi" w:hAnsiTheme="minorBidi"/>
        </w:rPr>
        <w:t>have to</w:t>
      </w:r>
      <w:proofErr w:type="gramEnd"/>
      <w:r w:rsidR="00F62951" w:rsidRPr="00032054">
        <w:rPr>
          <w:rFonts w:asciiTheme="minorBidi" w:hAnsiTheme="minorBidi"/>
        </w:rPr>
        <w:t xml:space="preserve"> work exceptionally hard to be able to be recognised and their efforts to be appreciated just like Ursula. </w:t>
      </w:r>
      <w:proofErr w:type="gramStart"/>
      <w:r w:rsidR="00F62951" w:rsidRPr="00032054">
        <w:rPr>
          <w:rFonts w:asciiTheme="minorBidi" w:hAnsiTheme="minorBidi"/>
        </w:rPr>
        <w:t>However</w:t>
      </w:r>
      <w:proofErr w:type="gramEnd"/>
      <w:r w:rsidR="00F62951" w:rsidRPr="00032054">
        <w:rPr>
          <w:rFonts w:asciiTheme="minorBidi" w:hAnsiTheme="minorBidi"/>
        </w:rPr>
        <w:t xml:space="preserve"> efforts to overcome and diminish these gender stereotypes, awareness via platforms such as social </w:t>
      </w:r>
      <w:r w:rsidR="00F62951" w:rsidRPr="00032054">
        <w:rPr>
          <w:rFonts w:asciiTheme="minorBidi" w:hAnsiTheme="minorBidi"/>
        </w:rPr>
        <w:lastRenderedPageBreak/>
        <w:t xml:space="preserve">media are increasing. Over many years was Ursula able to reach the position of the CEO and through extra effort and dedication she was able to do so </w:t>
      </w:r>
      <w:r w:rsidR="00F62951" w:rsidRPr="00032054">
        <w:rPr>
          <w:rFonts w:asciiTheme="minorBidi" w:hAnsiTheme="minorBidi"/>
          <w:shd w:val="clear" w:color="auto" w:fill="FFFFFF"/>
        </w:rPr>
        <w:t>(</w:t>
      </w:r>
      <w:r w:rsidR="002D1F1F" w:rsidRPr="00032054">
        <w:rPr>
          <w:rFonts w:asciiTheme="minorBidi" w:eastAsia="Times New Roman" w:hAnsiTheme="minorBidi"/>
          <w:lang w:eastAsia="en-GB"/>
        </w:rPr>
        <w:t>Black, 2019</w:t>
      </w:r>
      <w:r w:rsidR="00F62951" w:rsidRPr="00032054">
        <w:rPr>
          <w:rFonts w:asciiTheme="minorBidi" w:hAnsiTheme="minorBidi"/>
        </w:rPr>
        <w:t>).</w:t>
      </w:r>
    </w:p>
    <w:p w14:paraId="4E9D0F6B" w14:textId="77777777" w:rsidR="00AD4355" w:rsidRPr="00032054" w:rsidRDefault="00AD4355" w:rsidP="00032054">
      <w:pPr>
        <w:spacing w:line="360" w:lineRule="auto"/>
        <w:jc w:val="both"/>
        <w:rPr>
          <w:rFonts w:asciiTheme="minorBidi" w:hAnsiTheme="minorBidi"/>
        </w:rPr>
      </w:pPr>
    </w:p>
    <w:p w14:paraId="7A65576E" w14:textId="77777777" w:rsidR="00F62951" w:rsidRPr="00032054" w:rsidRDefault="00F62951" w:rsidP="00032054">
      <w:pPr>
        <w:spacing w:line="360" w:lineRule="auto"/>
        <w:jc w:val="both"/>
        <w:rPr>
          <w:rFonts w:asciiTheme="minorBidi" w:hAnsiTheme="minorBidi"/>
        </w:rPr>
      </w:pPr>
    </w:p>
    <w:p w14:paraId="1CD815D1" w14:textId="77777777" w:rsidR="00F62951" w:rsidRPr="00032054" w:rsidRDefault="00F62951" w:rsidP="00032054">
      <w:pPr>
        <w:spacing w:line="360" w:lineRule="auto"/>
        <w:jc w:val="both"/>
        <w:rPr>
          <w:rFonts w:asciiTheme="minorBidi" w:hAnsiTheme="minorBidi"/>
        </w:rPr>
      </w:pPr>
    </w:p>
    <w:p w14:paraId="28C9BA56" w14:textId="77777777" w:rsidR="00F62951" w:rsidRPr="00032054" w:rsidRDefault="00F62951" w:rsidP="00032054">
      <w:pPr>
        <w:spacing w:line="360" w:lineRule="auto"/>
        <w:jc w:val="both"/>
        <w:rPr>
          <w:rFonts w:asciiTheme="minorBidi" w:hAnsiTheme="minorBidi"/>
        </w:rPr>
      </w:pPr>
    </w:p>
    <w:p w14:paraId="5DFE2CB0" w14:textId="77777777" w:rsidR="00696848" w:rsidRPr="00032054" w:rsidRDefault="00696848" w:rsidP="00032054">
      <w:pPr>
        <w:spacing w:line="360" w:lineRule="auto"/>
        <w:jc w:val="both"/>
        <w:rPr>
          <w:rFonts w:asciiTheme="minorBidi" w:hAnsiTheme="minorBidi"/>
        </w:rPr>
      </w:pPr>
      <w:r w:rsidRPr="00032054">
        <w:rPr>
          <w:rFonts w:asciiTheme="minorBidi" w:hAnsiTheme="minorBidi"/>
        </w:rPr>
        <w:t>3</w:t>
      </w:r>
      <w:r w:rsidRPr="00032054">
        <w:rPr>
          <w:rFonts w:asciiTheme="minorBidi" w:hAnsiTheme="minorBidi"/>
          <w:b/>
          <w:bCs/>
        </w:rPr>
        <w:t>. Which long-term solutions to gender discrimination in leadership do you think would be most effective, and why?</w:t>
      </w:r>
    </w:p>
    <w:p w14:paraId="7B0545A8" w14:textId="77777777" w:rsidR="00DA30F1" w:rsidRPr="00032054" w:rsidRDefault="00DA30F1" w:rsidP="00032054">
      <w:pPr>
        <w:pStyle w:val="Heading1"/>
        <w:rPr>
          <w:rFonts w:asciiTheme="minorBidi" w:hAnsiTheme="minorBidi" w:cstheme="minorBidi"/>
          <w:sz w:val="22"/>
          <w:szCs w:val="22"/>
        </w:rPr>
      </w:pPr>
      <w:bookmarkStart w:id="4" w:name="_Toc45551496"/>
      <w:r w:rsidRPr="00032054">
        <w:rPr>
          <w:rFonts w:asciiTheme="minorBidi" w:hAnsiTheme="minorBidi" w:cstheme="minorBidi"/>
          <w:sz w:val="22"/>
          <w:szCs w:val="22"/>
        </w:rPr>
        <w:t>Do not use stereotypes</w:t>
      </w:r>
      <w:bookmarkEnd w:id="4"/>
      <w:r w:rsidRPr="00032054">
        <w:rPr>
          <w:rFonts w:asciiTheme="minorBidi" w:hAnsiTheme="minorBidi" w:cstheme="minorBidi"/>
          <w:sz w:val="22"/>
          <w:szCs w:val="22"/>
        </w:rPr>
        <w:t xml:space="preserve"> </w:t>
      </w:r>
    </w:p>
    <w:p w14:paraId="144E498D" w14:textId="77777777" w:rsidR="008D2590" w:rsidRPr="00032054" w:rsidRDefault="008D2590" w:rsidP="00032054">
      <w:pPr>
        <w:spacing w:line="360" w:lineRule="auto"/>
        <w:rPr>
          <w:rFonts w:asciiTheme="minorBidi" w:hAnsiTheme="minorBidi"/>
          <w:lang w:val="en-US"/>
        </w:rPr>
      </w:pPr>
    </w:p>
    <w:p w14:paraId="1A686218" w14:textId="77777777" w:rsidR="00B06AD7" w:rsidRPr="00032054" w:rsidRDefault="00DA30F1" w:rsidP="00032054">
      <w:pPr>
        <w:spacing w:line="360" w:lineRule="auto"/>
        <w:jc w:val="both"/>
        <w:rPr>
          <w:rFonts w:asciiTheme="minorBidi" w:hAnsiTheme="minorBidi"/>
        </w:rPr>
      </w:pPr>
      <w:r w:rsidRPr="00032054">
        <w:rPr>
          <w:rFonts w:asciiTheme="minorBidi" w:hAnsiTheme="minorBidi"/>
        </w:rPr>
        <w:t xml:space="preserve">Research shows that even if a </w:t>
      </w:r>
      <w:proofErr w:type="gramStart"/>
      <w:r w:rsidRPr="00032054">
        <w:rPr>
          <w:rFonts w:asciiTheme="minorBidi" w:hAnsiTheme="minorBidi"/>
        </w:rPr>
        <w:t>women</w:t>
      </w:r>
      <w:proofErr w:type="gramEnd"/>
      <w:r w:rsidRPr="00032054">
        <w:rPr>
          <w:rFonts w:asciiTheme="minorBidi" w:hAnsiTheme="minorBidi"/>
        </w:rPr>
        <w:t xml:space="preserve"> has the necessary skills required to perform a job role, they are more likely not in favour of gaining the job role due to the male based job description on basis of stereotypes.</w:t>
      </w:r>
      <w:r w:rsidR="00B06AD7" w:rsidRPr="00032054">
        <w:rPr>
          <w:rFonts w:asciiTheme="minorBidi" w:hAnsiTheme="minorBidi"/>
        </w:rPr>
        <w:t xml:space="preserve"> Workplaces should not offer traditional job roles with male angled description as by doing so gaining females for such roles would be limited and females would be hindered of even applying for the job role. Ways in which this can be overcome is as follow:</w:t>
      </w:r>
    </w:p>
    <w:p w14:paraId="3187EB37" w14:textId="77777777" w:rsidR="00B06AD7" w:rsidRPr="00032054" w:rsidRDefault="00B06AD7" w:rsidP="00032054">
      <w:pPr>
        <w:pStyle w:val="ListParagraph"/>
        <w:numPr>
          <w:ilvl w:val="0"/>
          <w:numId w:val="3"/>
        </w:numPr>
        <w:rPr>
          <w:rFonts w:asciiTheme="minorBidi" w:hAnsiTheme="minorBidi"/>
          <w:sz w:val="22"/>
        </w:rPr>
      </w:pPr>
      <w:r w:rsidRPr="00032054">
        <w:rPr>
          <w:rFonts w:asciiTheme="minorBidi" w:hAnsiTheme="minorBidi"/>
          <w:sz w:val="22"/>
        </w:rPr>
        <w:t>Words that are used in the job description which are masculine should be removed and replaced with gender neutral vocabulary</w:t>
      </w:r>
    </w:p>
    <w:p w14:paraId="4657752C" w14:textId="77777777" w:rsidR="00EC3BDB" w:rsidRPr="00032054" w:rsidRDefault="00EC3BDB" w:rsidP="00032054">
      <w:pPr>
        <w:pStyle w:val="ListParagraph"/>
        <w:numPr>
          <w:ilvl w:val="0"/>
          <w:numId w:val="3"/>
        </w:numPr>
        <w:rPr>
          <w:rFonts w:asciiTheme="minorBidi" w:hAnsiTheme="minorBidi"/>
          <w:sz w:val="22"/>
        </w:rPr>
      </w:pPr>
      <w:r w:rsidRPr="00032054">
        <w:rPr>
          <w:rFonts w:asciiTheme="minorBidi" w:hAnsiTheme="minorBidi"/>
          <w:sz w:val="22"/>
        </w:rPr>
        <w:t>The work and study culture of a company should be focused on such that areas should be provided which are stereotype neutral. Such that the overall work environment is enhanced the interior which may encourage male stereotypes should be replaced with a neutral interior (</w:t>
      </w:r>
      <w:proofErr w:type="spellStart"/>
      <w:r w:rsidR="0070596D" w:rsidRPr="00032054">
        <w:rPr>
          <w:rFonts w:asciiTheme="minorBidi" w:eastAsia="Times New Roman" w:hAnsiTheme="minorBidi"/>
          <w:sz w:val="22"/>
          <w:lang w:eastAsia="en-GB"/>
        </w:rPr>
        <w:t>Bonura</w:t>
      </w:r>
      <w:proofErr w:type="spellEnd"/>
      <w:r w:rsidR="0070596D" w:rsidRPr="00032054">
        <w:rPr>
          <w:rFonts w:asciiTheme="minorBidi" w:eastAsia="Times New Roman" w:hAnsiTheme="minorBidi"/>
          <w:sz w:val="22"/>
          <w:lang w:eastAsia="en-GB"/>
        </w:rPr>
        <w:t>, 2015</w:t>
      </w:r>
      <w:r w:rsidRPr="00032054">
        <w:rPr>
          <w:rFonts w:asciiTheme="minorBidi" w:hAnsiTheme="minorBidi"/>
          <w:sz w:val="22"/>
        </w:rPr>
        <w:t>)</w:t>
      </w:r>
    </w:p>
    <w:p w14:paraId="2436EACF" w14:textId="77777777" w:rsidR="00EC3BDB" w:rsidRPr="00032054" w:rsidRDefault="00EC3BDB" w:rsidP="00032054">
      <w:pPr>
        <w:pStyle w:val="Heading1"/>
        <w:rPr>
          <w:rFonts w:asciiTheme="minorBidi" w:hAnsiTheme="minorBidi" w:cstheme="minorBidi"/>
          <w:sz w:val="22"/>
          <w:szCs w:val="22"/>
        </w:rPr>
      </w:pPr>
      <w:bookmarkStart w:id="5" w:name="_Toc45551497"/>
      <w:r w:rsidRPr="00032054">
        <w:rPr>
          <w:rFonts w:asciiTheme="minorBidi" w:hAnsiTheme="minorBidi" w:cstheme="minorBidi"/>
          <w:sz w:val="22"/>
          <w:szCs w:val="22"/>
        </w:rPr>
        <w:t>Promoting role models</w:t>
      </w:r>
      <w:bookmarkEnd w:id="5"/>
      <w:r w:rsidRPr="00032054">
        <w:rPr>
          <w:rFonts w:asciiTheme="minorBidi" w:hAnsiTheme="minorBidi" w:cstheme="minorBidi"/>
          <w:sz w:val="22"/>
          <w:szCs w:val="22"/>
        </w:rPr>
        <w:t xml:space="preserve"> </w:t>
      </w:r>
    </w:p>
    <w:p w14:paraId="69DAC829" w14:textId="77777777" w:rsidR="008D2590" w:rsidRPr="00032054" w:rsidRDefault="008D2590" w:rsidP="00032054">
      <w:pPr>
        <w:spacing w:line="360" w:lineRule="auto"/>
        <w:rPr>
          <w:rFonts w:asciiTheme="minorBidi" w:hAnsiTheme="minorBidi"/>
          <w:lang w:val="en-US"/>
        </w:rPr>
      </w:pPr>
    </w:p>
    <w:p w14:paraId="093DB93F" w14:textId="77777777" w:rsidR="00EC3BDB" w:rsidRPr="00032054" w:rsidRDefault="00EC3BDB" w:rsidP="00032054">
      <w:pPr>
        <w:spacing w:line="360" w:lineRule="auto"/>
        <w:jc w:val="both"/>
        <w:rPr>
          <w:rFonts w:asciiTheme="minorBidi" w:hAnsiTheme="minorBidi"/>
        </w:rPr>
      </w:pPr>
      <w:r w:rsidRPr="00032054">
        <w:rPr>
          <w:rFonts w:asciiTheme="minorBidi" w:hAnsiTheme="minorBidi"/>
        </w:rPr>
        <w:t xml:space="preserve">It is often the case that women neglect their capabilities and talents </w:t>
      </w:r>
      <w:proofErr w:type="gramStart"/>
      <w:r w:rsidRPr="00032054">
        <w:rPr>
          <w:rFonts w:asciiTheme="minorBidi" w:hAnsiTheme="minorBidi"/>
        </w:rPr>
        <w:t>for the reason that</w:t>
      </w:r>
      <w:proofErr w:type="gramEnd"/>
      <w:r w:rsidRPr="00032054">
        <w:rPr>
          <w:rFonts w:asciiTheme="minorBidi" w:hAnsiTheme="minorBidi"/>
        </w:rPr>
        <w:t xml:space="preserve"> they are already in the mindset that regardless of their skills, they are not suitable for pursuing a career in a particular field. Courses where women are given the opportunity to develop skills that are required for higher demanding and male dominate roles should be encouraged, just like how Ursula Burns adopted a means of supporting STEM course such that talented women can pursue a career in such fields. By doing so women would be encouraged to take on such courses and fulfil their aspiration of pursuing a job role in such fields. Women would have </w:t>
      </w:r>
      <w:proofErr w:type="gramStart"/>
      <w:r w:rsidRPr="00032054">
        <w:rPr>
          <w:rFonts w:asciiTheme="minorBidi" w:hAnsiTheme="minorBidi"/>
        </w:rPr>
        <w:t>a</w:t>
      </w:r>
      <w:proofErr w:type="gramEnd"/>
      <w:r w:rsidRPr="00032054">
        <w:rPr>
          <w:rFonts w:asciiTheme="minorBidi" w:hAnsiTheme="minorBidi"/>
        </w:rPr>
        <w:t xml:space="preserve"> </w:t>
      </w:r>
      <w:r w:rsidRPr="00032054">
        <w:rPr>
          <w:rFonts w:asciiTheme="minorBidi" w:hAnsiTheme="minorBidi"/>
        </w:rPr>
        <w:lastRenderedPageBreak/>
        <w:t xml:space="preserve">increase in morale and an increased number of successful stories of such women would be heard. This is just the same with leadership roles. Women when they see role models successfully </w:t>
      </w:r>
      <w:r w:rsidR="00B13455" w:rsidRPr="00032054">
        <w:rPr>
          <w:rFonts w:asciiTheme="minorBidi" w:hAnsiTheme="minorBidi"/>
        </w:rPr>
        <w:t>leading an organisation, they would be encouraged to do the same too. In any company women can dedicate their talents and abilities towards higher level job roles, as a result of the inspiration they gain from females occupying such positions in the organisation already (</w:t>
      </w:r>
      <w:r w:rsidR="00B2041E" w:rsidRPr="00032054">
        <w:rPr>
          <w:rFonts w:asciiTheme="minorBidi" w:eastAsia="Times New Roman" w:hAnsiTheme="minorBidi"/>
          <w:lang w:eastAsia="en-GB"/>
        </w:rPr>
        <w:t>Nolan, 2009</w:t>
      </w:r>
      <w:r w:rsidR="00B13455" w:rsidRPr="00032054">
        <w:rPr>
          <w:rFonts w:asciiTheme="minorBidi" w:hAnsiTheme="minorBidi"/>
        </w:rPr>
        <w:t>).</w:t>
      </w:r>
    </w:p>
    <w:p w14:paraId="1FF84C07" w14:textId="77777777" w:rsidR="00B13455" w:rsidRPr="00032054" w:rsidRDefault="00B13455" w:rsidP="00032054">
      <w:pPr>
        <w:pStyle w:val="Heading1"/>
        <w:rPr>
          <w:rFonts w:asciiTheme="minorBidi" w:hAnsiTheme="minorBidi" w:cstheme="minorBidi"/>
          <w:sz w:val="22"/>
          <w:szCs w:val="22"/>
        </w:rPr>
      </w:pPr>
      <w:bookmarkStart w:id="6" w:name="_Toc45551498"/>
      <w:r w:rsidRPr="00032054">
        <w:rPr>
          <w:rFonts w:asciiTheme="minorBidi" w:hAnsiTheme="minorBidi" w:cstheme="minorBidi"/>
          <w:sz w:val="22"/>
          <w:szCs w:val="22"/>
        </w:rPr>
        <w:t>Reduce chances for biases</w:t>
      </w:r>
      <w:bookmarkEnd w:id="6"/>
      <w:r w:rsidRPr="00032054">
        <w:rPr>
          <w:rFonts w:asciiTheme="minorBidi" w:hAnsiTheme="minorBidi" w:cstheme="minorBidi"/>
          <w:sz w:val="22"/>
          <w:szCs w:val="22"/>
        </w:rPr>
        <w:t xml:space="preserve"> </w:t>
      </w:r>
    </w:p>
    <w:p w14:paraId="13896D7B" w14:textId="77777777" w:rsidR="008D2590" w:rsidRPr="00032054" w:rsidRDefault="008D2590" w:rsidP="00032054">
      <w:pPr>
        <w:spacing w:line="360" w:lineRule="auto"/>
        <w:rPr>
          <w:rFonts w:asciiTheme="minorBidi" w:hAnsiTheme="minorBidi"/>
          <w:lang w:val="en-US"/>
        </w:rPr>
      </w:pPr>
    </w:p>
    <w:p w14:paraId="1A39BF5C" w14:textId="77777777" w:rsidR="009C59A4" w:rsidRPr="00032054" w:rsidRDefault="00B13455" w:rsidP="00032054">
      <w:pPr>
        <w:spacing w:line="360" w:lineRule="auto"/>
        <w:jc w:val="both"/>
        <w:rPr>
          <w:rFonts w:asciiTheme="minorBidi" w:hAnsiTheme="minorBidi"/>
        </w:rPr>
      </w:pPr>
      <w:proofErr w:type="gramStart"/>
      <w:r w:rsidRPr="00032054">
        <w:rPr>
          <w:rFonts w:asciiTheme="minorBidi" w:hAnsiTheme="minorBidi"/>
        </w:rPr>
        <w:t>In order for</w:t>
      </w:r>
      <w:proofErr w:type="gramEnd"/>
      <w:r w:rsidRPr="00032054">
        <w:rPr>
          <w:rFonts w:asciiTheme="minorBidi" w:hAnsiTheme="minorBidi"/>
        </w:rPr>
        <w:t xml:space="preserve"> gender discrimination in leadership to overcome successfully, issues from the very beginning needs to be tackled. The recruitments and hiring process involved as part of leadership roles should be done so in an unbiased manner. Rather than looking at the performance of candidates and the impact their skills have had on an organisation, many workplaces evaluate the chance of recruiting a candidate on stereotype basis. </w:t>
      </w:r>
      <w:r w:rsidR="009C59A4" w:rsidRPr="00032054">
        <w:rPr>
          <w:rFonts w:asciiTheme="minorBidi" w:hAnsiTheme="minorBidi"/>
        </w:rPr>
        <w:t xml:space="preserve">It should be established in a company that the way in which the job role possible candidates are evaluated, are based upon their performance and the capabilities that are possessed that are required to occupy the position of a leader. </w:t>
      </w:r>
      <w:r w:rsidR="000328B7" w:rsidRPr="00032054">
        <w:rPr>
          <w:rFonts w:asciiTheme="minorBidi" w:hAnsiTheme="minorBidi"/>
        </w:rPr>
        <w:t xml:space="preserve">As a result of this the perfect candidate can be selected regardless of the gender bringing the required benefits to the company. As part of the interview of leadership positions executives and senior people should be present, in order to engage and ensure that neutral interviews are conducted, </w:t>
      </w:r>
      <w:r w:rsidR="00F21A08" w:rsidRPr="00032054">
        <w:rPr>
          <w:rFonts w:asciiTheme="minorBidi" w:hAnsiTheme="minorBidi"/>
        </w:rPr>
        <w:t>encouraging the</w:t>
      </w:r>
      <w:r w:rsidR="000328B7" w:rsidRPr="00032054">
        <w:rPr>
          <w:rFonts w:asciiTheme="minorBidi" w:hAnsiTheme="minorBidi"/>
        </w:rPr>
        <w:t xml:space="preserve"> possibility o</w:t>
      </w:r>
      <w:r w:rsidR="00F21A08" w:rsidRPr="00032054">
        <w:rPr>
          <w:rFonts w:asciiTheme="minorBidi" w:hAnsiTheme="minorBidi"/>
        </w:rPr>
        <w:t>f females being elected of leadership roles (</w:t>
      </w:r>
      <w:proofErr w:type="spellStart"/>
      <w:r w:rsidR="000E05B7" w:rsidRPr="00032054">
        <w:rPr>
          <w:rFonts w:asciiTheme="minorBidi" w:eastAsia="Times New Roman" w:hAnsiTheme="minorBidi"/>
          <w:lang w:eastAsia="en-GB"/>
        </w:rPr>
        <w:t>Furstinger</w:t>
      </w:r>
      <w:proofErr w:type="spellEnd"/>
      <w:r w:rsidR="000E05B7" w:rsidRPr="00032054">
        <w:rPr>
          <w:rFonts w:asciiTheme="minorBidi" w:eastAsia="Times New Roman" w:hAnsiTheme="minorBidi"/>
          <w:lang w:eastAsia="en-GB"/>
        </w:rPr>
        <w:t>, 2013</w:t>
      </w:r>
      <w:r w:rsidR="00F21A08" w:rsidRPr="00032054">
        <w:rPr>
          <w:rFonts w:asciiTheme="minorBidi" w:hAnsiTheme="minorBidi"/>
        </w:rPr>
        <w:t>).</w:t>
      </w:r>
    </w:p>
    <w:p w14:paraId="346EDE53" w14:textId="77777777" w:rsidR="00B13455" w:rsidRPr="00032054" w:rsidRDefault="00696848" w:rsidP="00032054">
      <w:pPr>
        <w:pStyle w:val="Heading1"/>
        <w:rPr>
          <w:rFonts w:asciiTheme="minorBidi" w:hAnsiTheme="minorBidi" w:cstheme="minorBidi"/>
          <w:sz w:val="22"/>
          <w:szCs w:val="22"/>
        </w:rPr>
      </w:pPr>
      <w:bookmarkStart w:id="7" w:name="_Toc45551499"/>
      <w:r w:rsidRPr="00032054">
        <w:rPr>
          <w:rFonts w:asciiTheme="minorBidi" w:hAnsiTheme="minorBidi" w:cstheme="minorBidi"/>
          <w:sz w:val="22"/>
          <w:szCs w:val="22"/>
        </w:rPr>
        <w:t xml:space="preserve">4. Based on this case study and your own additional research critically evaluate the relationship between transformational leadership and </w:t>
      </w:r>
      <w:r w:rsidR="008D2590" w:rsidRPr="00032054">
        <w:rPr>
          <w:rFonts w:asciiTheme="minorBidi" w:hAnsiTheme="minorBidi" w:cstheme="minorBidi"/>
          <w:sz w:val="22"/>
          <w:szCs w:val="22"/>
        </w:rPr>
        <w:t>organizational</w:t>
      </w:r>
      <w:r w:rsidRPr="00032054">
        <w:rPr>
          <w:rFonts w:asciiTheme="minorBidi" w:hAnsiTheme="minorBidi" w:cstheme="minorBidi"/>
          <w:sz w:val="22"/>
          <w:szCs w:val="22"/>
        </w:rPr>
        <w:t xml:space="preserve"> performance.</w:t>
      </w:r>
      <w:bookmarkEnd w:id="7"/>
    </w:p>
    <w:p w14:paraId="1C53EEF2" w14:textId="77777777" w:rsidR="008D2590" w:rsidRPr="00032054" w:rsidRDefault="008D2590" w:rsidP="00032054">
      <w:pPr>
        <w:spacing w:line="360" w:lineRule="auto"/>
        <w:rPr>
          <w:rFonts w:asciiTheme="minorBidi" w:hAnsiTheme="minorBidi"/>
          <w:lang w:val="en-US"/>
        </w:rPr>
      </w:pPr>
    </w:p>
    <w:p w14:paraId="5B0276C1" w14:textId="77777777" w:rsidR="00AE13DA" w:rsidRPr="00032054" w:rsidRDefault="00AE13DA" w:rsidP="00032054">
      <w:pPr>
        <w:spacing w:line="360" w:lineRule="auto"/>
        <w:jc w:val="both"/>
        <w:rPr>
          <w:rFonts w:asciiTheme="minorBidi" w:hAnsiTheme="minorBidi"/>
        </w:rPr>
      </w:pPr>
      <w:r w:rsidRPr="00032054">
        <w:rPr>
          <w:rFonts w:asciiTheme="minorBidi" w:hAnsiTheme="minorBidi"/>
        </w:rPr>
        <w:t xml:space="preserve">The adoption of the transformational leadership style results in engaging in processes which motivates and influences individuals. </w:t>
      </w:r>
      <w:r w:rsidR="00A649E8" w:rsidRPr="00032054">
        <w:rPr>
          <w:rFonts w:asciiTheme="minorBidi" w:hAnsiTheme="minorBidi"/>
        </w:rPr>
        <w:t xml:space="preserve">The components involved in order to motivate people are positive and respectful. This type of leadership role makes a major contribution to </w:t>
      </w:r>
      <w:proofErr w:type="gramStart"/>
      <w:r w:rsidR="00A649E8" w:rsidRPr="00032054">
        <w:rPr>
          <w:rFonts w:asciiTheme="minorBidi" w:hAnsiTheme="minorBidi"/>
        </w:rPr>
        <w:t>a</w:t>
      </w:r>
      <w:proofErr w:type="gramEnd"/>
      <w:r w:rsidR="00A649E8" w:rsidRPr="00032054">
        <w:rPr>
          <w:rFonts w:asciiTheme="minorBidi" w:hAnsiTheme="minorBidi"/>
        </w:rPr>
        <w:t xml:space="preserve"> organisation successfully achieving the goals. From Ursula Burns role addressed in the case study it can be said that her hard work and dedication had a major influence on individuals. With the combination of supporting leadership behaviours and giving directions in her leadership she was successful. She engaged with her business community and people well. </w:t>
      </w:r>
    </w:p>
    <w:p w14:paraId="0892B6D7" w14:textId="77777777" w:rsidR="00A649E8" w:rsidRPr="00032054" w:rsidRDefault="00A649E8" w:rsidP="00032054">
      <w:pPr>
        <w:spacing w:line="360" w:lineRule="auto"/>
        <w:jc w:val="both"/>
        <w:rPr>
          <w:rFonts w:asciiTheme="minorBidi" w:hAnsiTheme="minorBidi"/>
        </w:rPr>
      </w:pPr>
      <w:r w:rsidRPr="00032054">
        <w:rPr>
          <w:rFonts w:asciiTheme="minorBidi" w:hAnsiTheme="minorBidi"/>
        </w:rPr>
        <w:t xml:space="preserve">When the role of the transformational leadership is viewed is can be seen that the higher and basic needs of individuals are adhered to through encouraging and motivating to achieve their goals successfully. </w:t>
      </w:r>
      <w:r w:rsidR="00866D03" w:rsidRPr="00032054">
        <w:rPr>
          <w:rFonts w:asciiTheme="minorBidi" w:hAnsiTheme="minorBidi"/>
        </w:rPr>
        <w:t xml:space="preserve">As a result of adopting the transformational leadership type, inner desires </w:t>
      </w:r>
      <w:r w:rsidR="00866D03" w:rsidRPr="00032054">
        <w:rPr>
          <w:rFonts w:asciiTheme="minorBidi" w:hAnsiTheme="minorBidi"/>
        </w:rPr>
        <w:lastRenderedPageBreak/>
        <w:t xml:space="preserve">are created that drive individuals to strive working hard. The motivation that individuals require to work hard and stay committed is maintained and such through inspiration the </w:t>
      </w:r>
      <w:r w:rsidR="00851E59" w:rsidRPr="00032054">
        <w:rPr>
          <w:rFonts w:asciiTheme="minorBidi" w:hAnsiTheme="minorBidi"/>
        </w:rPr>
        <w:t>leader</w:t>
      </w:r>
      <w:r w:rsidR="00866D03" w:rsidRPr="00032054">
        <w:rPr>
          <w:rFonts w:asciiTheme="minorBidi" w:hAnsiTheme="minorBidi"/>
        </w:rPr>
        <w:t xml:space="preserve"> followers are influenced to direct their efforts towards the organisation allowing the leader to </w:t>
      </w:r>
      <w:r w:rsidR="00851E59" w:rsidRPr="00032054">
        <w:rPr>
          <w:rFonts w:asciiTheme="minorBidi" w:hAnsiTheme="minorBidi"/>
        </w:rPr>
        <w:t xml:space="preserve">accomplished designated organisational goals and achievements. It can be said that this type of leadership was also adopted by Ursula as she encouraged a diverse workforce to be created and showed empathy towards individuals regardless of gender or background. Individuals were engaged in as part of effective decisions making and their recommendations were applied in the organisation when approved by her. </w:t>
      </w:r>
    </w:p>
    <w:p w14:paraId="7F7CF8B8" w14:textId="77777777" w:rsidR="00851E59" w:rsidRPr="00032054" w:rsidRDefault="00851E59" w:rsidP="00032054">
      <w:pPr>
        <w:spacing w:line="360" w:lineRule="auto"/>
        <w:jc w:val="both"/>
        <w:rPr>
          <w:rFonts w:asciiTheme="minorBidi" w:hAnsiTheme="minorBidi"/>
        </w:rPr>
      </w:pPr>
      <w:r w:rsidRPr="00032054">
        <w:rPr>
          <w:rFonts w:asciiTheme="minorBidi" w:hAnsiTheme="minorBidi"/>
        </w:rPr>
        <w:t xml:space="preserve">The relationship and link that can be created between the transformational leadership type and organisational performance, as through this leadership style a positive influence can be made on employees of the company such that their actions contribute to the overall company’s growth and development. The desired outcome for a business can be obtained through the adoption of the transformational leadership style, encouraging the wellbeing of a </w:t>
      </w:r>
      <w:r w:rsidR="00B863FF" w:rsidRPr="00032054">
        <w:rPr>
          <w:rFonts w:asciiTheme="minorBidi" w:hAnsiTheme="minorBidi"/>
        </w:rPr>
        <w:t>company (</w:t>
      </w:r>
      <w:proofErr w:type="spellStart"/>
      <w:r w:rsidR="00B863FF" w:rsidRPr="00032054">
        <w:rPr>
          <w:rFonts w:asciiTheme="minorBidi" w:eastAsia="Times New Roman" w:hAnsiTheme="minorBidi"/>
          <w:lang w:eastAsia="en-GB"/>
        </w:rPr>
        <w:t>Höpfl</w:t>
      </w:r>
      <w:proofErr w:type="spellEnd"/>
      <w:r w:rsidR="00B863FF" w:rsidRPr="00032054">
        <w:rPr>
          <w:rFonts w:asciiTheme="minorBidi" w:eastAsia="Times New Roman" w:hAnsiTheme="minorBidi"/>
          <w:lang w:eastAsia="en-GB"/>
        </w:rPr>
        <w:t xml:space="preserve"> and Case, 2007</w:t>
      </w:r>
      <w:r w:rsidR="003433E2" w:rsidRPr="00032054">
        <w:rPr>
          <w:rFonts w:asciiTheme="minorBidi" w:hAnsiTheme="minorBidi"/>
        </w:rPr>
        <w:t xml:space="preserve">). The transformational leadership role has a positive influence on the overall organisational performance and positive skills and behaviours are encouraged to be adopted by employees, which are in alignment with ensuring that a company experiences growth. </w:t>
      </w:r>
    </w:p>
    <w:p w14:paraId="785EA7E5" w14:textId="77777777" w:rsidR="003433E2" w:rsidRPr="00032054" w:rsidRDefault="003433E2" w:rsidP="00032054">
      <w:pPr>
        <w:spacing w:line="360" w:lineRule="auto"/>
        <w:jc w:val="both"/>
        <w:rPr>
          <w:rFonts w:asciiTheme="minorBidi" w:hAnsiTheme="minorBidi"/>
        </w:rPr>
      </w:pPr>
      <w:r w:rsidRPr="00032054">
        <w:rPr>
          <w:rFonts w:asciiTheme="minorBidi" w:hAnsiTheme="minorBidi"/>
        </w:rPr>
        <w:t xml:space="preserve">In relation to Ursula, her transformational leadership style ensured that workers of the Xerox Company were encouraged to engage in behaviour that linked with the mission statement, and she did this by creating the vision for the employees as to how their behaviours will ensure organisational growth. Wherever and whenever required, Ursula provided ongoing support to employees as a means of ensuring that no barriers or obstacles were created with would result in the likelihood of organisational goals not being achieved. Through the evident impacts made by Ursula in previous occupied positions is what provided her to be recruited as the CEO of the company and after this additional impacts and benefits were gained by being in an even senior position. </w:t>
      </w:r>
      <w:r w:rsidR="00CE0EFC" w:rsidRPr="00032054">
        <w:rPr>
          <w:rFonts w:asciiTheme="minorBidi" w:hAnsiTheme="minorBidi"/>
        </w:rPr>
        <w:t xml:space="preserve">Through this leadership style, employees were regarded for their efforts and contribution towards the company ensuring that the overall business objectives were </w:t>
      </w:r>
      <w:r w:rsidR="006B20B5" w:rsidRPr="00032054">
        <w:rPr>
          <w:rFonts w:asciiTheme="minorBidi" w:hAnsiTheme="minorBidi"/>
        </w:rPr>
        <w:t>achieved</w:t>
      </w:r>
      <w:r w:rsidR="00CE0EFC" w:rsidRPr="00032054">
        <w:rPr>
          <w:rFonts w:asciiTheme="minorBidi" w:hAnsiTheme="minorBidi"/>
        </w:rPr>
        <w:t xml:space="preserve">. </w:t>
      </w:r>
      <w:proofErr w:type="gramStart"/>
      <w:r w:rsidR="00CE0EFC" w:rsidRPr="00032054">
        <w:rPr>
          <w:rFonts w:asciiTheme="minorBidi" w:hAnsiTheme="minorBidi"/>
        </w:rPr>
        <w:t>Therefore</w:t>
      </w:r>
      <w:proofErr w:type="gramEnd"/>
      <w:r w:rsidR="00CE0EFC" w:rsidRPr="00032054">
        <w:rPr>
          <w:rFonts w:asciiTheme="minorBidi" w:hAnsiTheme="minorBidi"/>
        </w:rPr>
        <w:t xml:space="preserve"> is can be said that by adopting the transformational leadership type, a link is made with organisational performance as it encourages a positive organisational performance to be maintained. </w:t>
      </w:r>
    </w:p>
    <w:p w14:paraId="625C0289" w14:textId="77777777" w:rsidR="0075248C" w:rsidRPr="00032054" w:rsidRDefault="0075248C" w:rsidP="00032054">
      <w:pPr>
        <w:spacing w:line="360" w:lineRule="auto"/>
        <w:jc w:val="both"/>
        <w:rPr>
          <w:rFonts w:asciiTheme="minorBidi" w:eastAsiaTheme="majorEastAsia" w:hAnsiTheme="minorBidi"/>
          <w:b/>
          <w:bCs/>
        </w:rPr>
      </w:pPr>
      <w:r w:rsidRPr="00032054">
        <w:rPr>
          <w:rFonts w:asciiTheme="minorBidi" w:hAnsiTheme="minorBidi"/>
        </w:rPr>
        <w:br w:type="page"/>
      </w:r>
    </w:p>
    <w:p w14:paraId="7EDA35D4" w14:textId="77777777" w:rsidR="0075248C" w:rsidRPr="00032054" w:rsidRDefault="0075248C" w:rsidP="00032054">
      <w:pPr>
        <w:pStyle w:val="Heading1"/>
        <w:rPr>
          <w:rFonts w:asciiTheme="minorBidi" w:hAnsiTheme="minorBidi" w:cstheme="minorBidi"/>
          <w:sz w:val="22"/>
          <w:szCs w:val="22"/>
        </w:rPr>
      </w:pPr>
      <w:bookmarkStart w:id="8" w:name="_Toc42811884"/>
      <w:bookmarkStart w:id="9" w:name="_Toc45551500"/>
      <w:r w:rsidRPr="00032054">
        <w:rPr>
          <w:rFonts w:asciiTheme="minorBidi" w:hAnsiTheme="minorBidi" w:cstheme="minorBidi"/>
          <w:sz w:val="22"/>
          <w:szCs w:val="22"/>
        </w:rPr>
        <w:lastRenderedPageBreak/>
        <w:t>Conclusion</w:t>
      </w:r>
      <w:bookmarkEnd w:id="8"/>
      <w:bookmarkEnd w:id="9"/>
    </w:p>
    <w:p w14:paraId="14501415" w14:textId="77777777" w:rsidR="008D2590" w:rsidRPr="00032054" w:rsidRDefault="008D2590" w:rsidP="00032054">
      <w:pPr>
        <w:spacing w:line="360" w:lineRule="auto"/>
        <w:rPr>
          <w:rFonts w:asciiTheme="minorBidi" w:hAnsiTheme="minorBidi"/>
        </w:rPr>
      </w:pPr>
    </w:p>
    <w:p w14:paraId="5F1F2C17" w14:textId="77777777" w:rsidR="00DA0A5D" w:rsidRPr="00032054" w:rsidRDefault="006B20B5" w:rsidP="00032054">
      <w:pPr>
        <w:spacing w:line="360" w:lineRule="auto"/>
        <w:jc w:val="both"/>
        <w:rPr>
          <w:rFonts w:asciiTheme="minorBidi" w:hAnsiTheme="minorBidi"/>
        </w:rPr>
      </w:pPr>
      <w:r w:rsidRPr="00032054">
        <w:rPr>
          <w:rFonts w:asciiTheme="minorBidi" w:hAnsiTheme="minorBidi"/>
        </w:rPr>
        <w:t>This report was focused on addressing the questions made on basis of the famous leaders called Ursula Burns such that her leadership position and style could be assessed on basis of how she managed to reach such positions regardless of the common and widely associated stereotypes towards women in the leadership field. By engaging in her hard work and working her way up the management level she empowered other women to follow her step</w:t>
      </w:r>
      <w:r w:rsidR="008814E5" w:rsidRPr="00032054">
        <w:rPr>
          <w:rFonts w:asciiTheme="minorBidi" w:hAnsiTheme="minorBidi"/>
        </w:rPr>
        <w:t>s</w:t>
      </w:r>
      <w:r w:rsidRPr="00032054">
        <w:rPr>
          <w:rFonts w:asciiTheme="minorBidi" w:hAnsiTheme="minorBidi"/>
        </w:rPr>
        <w:t xml:space="preserve"> and encouraged </w:t>
      </w:r>
      <w:r w:rsidR="008814E5" w:rsidRPr="00032054">
        <w:rPr>
          <w:rFonts w:asciiTheme="minorBidi" w:hAnsiTheme="minorBidi"/>
        </w:rPr>
        <w:t xml:space="preserve">them to strive towards partaking in and performing roles that are more demanding and male oriented as it is certainly possible. The questions addressed in this report were on basis of the overall topic of effective leadership with one </w:t>
      </w:r>
      <w:proofErr w:type="gramStart"/>
      <w:r w:rsidR="008814E5" w:rsidRPr="00032054">
        <w:rPr>
          <w:rFonts w:asciiTheme="minorBidi" w:hAnsiTheme="minorBidi"/>
        </w:rPr>
        <w:t>questions</w:t>
      </w:r>
      <w:proofErr w:type="gramEnd"/>
      <w:r w:rsidR="008814E5" w:rsidRPr="00032054">
        <w:rPr>
          <w:rFonts w:asciiTheme="minorBidi" w:hAnsiTheme="minorBidi"/>
        </w:rPr>
        <w:t xml:space="preserve"> focusing on gender discrimination. As a result of gender discrimination and accepted stereotypes females are hindered to performing more senior roles in leadership. Long term solutions were discussed as a means of how workplaces can discourage gender discrimination affecting female’s acceptance into leadership roles. The impact of transformational leadership style was discussed in terms of its link to organisational performance. The judgment was reached that by adopting this leadership type a positive outcome can be reached in a company as the performance is positive. </w:t>
      </w:r>
    </w:p>
    <w:p w14:paraId="49EB4C9D" w14:textId="77777777" w:rsidR="00D16971" w:rsidRPr="00032054" w:rsidRDefault="00D16971" w:rsidP="00032054">
      <w:pPr>
        <w:spacing w:line="360" w:lineRule="auto"/>
        <w:jc w:val="both"/>
        <w:rPr>
          <w:rFonts w:asciiTheme="minorBidi" w:hAnsiTheme="minorBidi"/>
        </w:rPr>
      </w:pPr>
    </w:p>
    <w:p w14:paraId="62E71034" w14:textId="77777777" w:rsidR="008D2590" w:rsidRPr="00032054" w:rsidRDefault="008D2590" w:rsidP="00032054">
      <w:pPr>
        <w:spacing w:line="360" w:lineRule="auto"/>
        <w:jc w:val="both"/>
        <w:rPr>
          <w:rFonts w:asciiTheme="minorBidi" w:hAnsiTheme="minorBidi"/>
        </w:rPr>
      </w:pPr>
    </w:p>
    <w:p w14:paraId="55658DAE" w14:textId="77777777" w:rsidR="008D2590" w:rsidRPr="00032054" w:rsidRDefault="008D2590" w:rsidP="00113FE8">
      <w:pPr>
        <w:pStyle w:val="Heading1"/>
      </w:pPr>
      <w:bookmarkStart w:id="10" w:name="_Toc45551501"/>
      <w:r w:rsidRPr="00032054">
        <w:t>Part 2</w:t>
      </w:r>
      <w:bookmarkEnd w:id="10"/>
    </w:p>
    <w:p w14:paraId="33F9308A" w14:textId="77777777" w:rsidR="0075248C" w:rsidRPr="00032054" w:rsidRDefault="0075248C" w:rsidP="00032054">
      <w:pPr>
        <w:spacing w:line="360" w:lineRule="auto"/>
        <w:jc w:val="both"/>
        <w:rPr>
          <w:rFonts w:asciiTheme="minorBidi" w:hAnsiTheme="minorBidi"/>
        </w:rPr>
      </w:pPr>
    </w:p>
    <w:p w14:paraId="79C80049" w14:textId="77777777" w:rsidR="008D2590" w:rsidRPr="00032054" w:rsidRDefault="008D2590" w:rsidP="00032054">
      <w:pPr>
        <w:pStyle w:val="Heading1"/>
        <w:rPr>
          <w:rFonts w:asciiTheme="minorBidi" w:hAnsiTheme="minorBidi" w:cstheme="minorBidi"/>
          <w:sz w:val="22"/>
          <w:szCs w:val="22"/>
        </w:rPr>
      </w:pPr>
      <w:bookmarkStart w:id="11" w:name="_Toc45551502"/>
      <w:r w:rsidRPr="00032054">
        <w:rPr>
          <w:rFonts w:asciiTheme="minorBidi" w:hAnsiTheme="minorBidi" w:cstheme="minorBidi"/>
          <w:sz w:val="22"/>
          <w:szCs w:val="22"/>
        </w:rPr>
        <w:t>Introduction</w:t>
      </w:r>
      <w:bookmarkEnd w:id="11"/>
      <w:r w:rsidRPr="00032054">
        <w:rPr>
          <w:rFonts w:asciiTheme="minorBidi" w:hAnsiTheme="minorBidi" w:cstheme="minorBidi"/>
          <w:sz w:val="22"/>
          <w:szCs w:val="22"/>
        </w:rPr>
        <w:t xml:space="preserve"> </w:t>
      </w:r>
    </w:p>
    <w:p w14:paraId="08BFEEC7" w14:textId="77777777" w:rsidR="008D2590" w:rsidRPr="00032054" w:rsidRDefault="008D2590" w:rsidP="00032054">
      <w:pPr>
        <w:spacing w:line="360" w:lineRule="auto"/>
        <w:jc w:val="both"/>
        <w:rPr>
          <w:rFonts w:asciiTheme="minorBidi" w:hAnsiTheme="minorBidi"/>
        </w:rPr>
      </w:pPr>
      <w:r w:rsidRPr="00032054">
        <w:rPr>
          <w:rFonts w:asciiTheme="minorBidi" w:hAnsiTheme="minorBidi"/>
        </w:rPr>
        <w:t xml:space="preserve">This is a reflective essay on the module called Emergent Leadership Skills. The format and structure of this essay has been inspired by the Gibbs reflective cycle. By using this </w:t>
      </w:r>
      <w:proofErr w:type="gramStart"/>
      <w:r w:rsidRPr="00032054">
        <w:rPr>
          <w:rFonts w:asciiTheme="minorBidi" w:hAnsiTheme="minorBidi"/>
        </w:rPr>
        <w:t>structure</w:t>
      </w:r>
      <w:proofErr w:type="gramEnd"/>
      <w:r w:rsidRPr="00032054">
        <w:rPr>
          <w:rFonts w:asciiTheme="minorBidi" w:hAnsiTheme="minorBidi"/>
        </w:rPr>
        <w:t xml:space="preserve"> a good reflection was possible on this module. </w:t>
      </w:r>
      <w:proofErr w:type="gramStart"/>
      <w:r w:rsidRPr="00032054">
        <w:rPr>
          <w:rFonts w:asciiTheme="minorBidi" w:hAnsiTheme="minorBidi"/>
        </w:rPr>
        <w:t>Also</w:t>
      </w:r>
      <w:proofErr w:type="gramEnd"/>
      <w:r w:rsidRPr="00032054">
        <w:rPr>
          <w:rFonts w:asciiTheme="minorBidi" w:hAnsiTheme="minorBidi"/>
        </w:rPr>
        <w:t xml:space="preserve"> before concluding this module, I have looked at the implications this module has had on my own personal leadership and abilities. </w:t>
      </w:r>
    </w:p>
    <w:p w14:paraId="4637FE51" w14:textId="77777777" w:rsidR="008D2590" w:rsidRPr="00032054" w:rsidRDefault="008D2590" w:rsidP="00032054">
      <w:pPr>
        <w:pStyle w:val="Heading1"/>
        <w:rPr>
          <w:rFonts w:asciiTheme="minorBidi" w:hAnsiTheme="minorBidi" w:cstheme="minorBidi"/>
          <w:sz w:val="22"/>
          <w:szCs w:val="22"/>
        </w:rPr>
      </w:pPr>
      <w:bookmarkStart w:id="12" w:name="_Toc45551503"/>
      <w:r w:rsidRPr="00032054">
        <w:rPr>
          <w:rFonts w:asciiTheme="minorBidi" w:hAnsiTheme="minorBidi" w:cstheme="minorBidi"/>
          <w:sz w:val="22"/>
          <w:szCs w:val="22"/>
        </w:rPr>
        <w:t>Description</w:t>
      </w:r>
      <w:bookmarkEnd w:id="12"/>
      <w:r w:rsidRPr="00032054">
        <w:rPr>
          <w:rFonts w:asciiTheme="minorBidi" w:hAnsiTheme="minorBidi" w:cstheme="minorBidi"/>
          <w:sz w:val="22"/>
          <w:szCs w:val="22"/>
        </w:rPr>
        <w:t xml:space="preserve"> </w:t>
      </w:r>
    </w:p>
    <w:p w14:paraId="6D2441D7" w14:textId="77777777" w:rsidR="008D2590" w:rsidRPr="00032054" w:rsidRDefault="008D2590" w:rsidP="00032054">
      <w:pPr>
        <w:spacing w:line="360" w:lineRule="auto"/>
        <w:rPr>
          <w:rFonts w:asciiTheme="minorBidi" w:hAnsiTheme="minorBidi"/>
          <w:lang w:val="en-US"/>
        </w:rPr>
      </w:pPr>
    </w:p>
    <w:p w14:paraId="22FEBBD6" w14:textId="77777777" w:rsidR="008D2590" w:rsidRPr="00032054" w:rsidRDefault="008D2590" w:rsidP="00032054">
      <w:pPr>
        <w:spacing w:line="360" w:lineRule="auto"/>
        <w:jc w:val="both"/>
        <w:rPr>
          <w:rFonts w:asciiTheme="minorBidi" w:hAnsiTheme="minorBidi"/>
        </w:rPr>
      </w:pPr>
      <w:r w:rsidRPr="00032054">
        <w:rPr>
          <w:rFonts w:asciiTheme="minorBidi" w:hAnsiTheme="minorBidi"/>
        </w:rPr>
        <w:t xml:space="preserve">In the module called Emergent Leadership Skills, there were several topics discussed all revolved around leadership in an organisation. A few sessions were conducted and activities, through which the overall module was covered. Each session consisted of a </w:t>
      </w:r>
      <w:proofErr w:type="gramStart"/>
      <w:r w:rsidRPr="00032054">
        <w:rPr>
          <w:rFonts w:asciiTheme="minorBidi" w:hAnsiTheme="minorBidi"/>
        </w:rPr>
        <w:t xml:space="preserve">different </w:t>
      </w:r>
      <w:r w:rsidRPr="00032054">
        <w:rPr>
          <w:rFonts w:asciiTheme="minorBidi" w:hAnsiTheme="minorBidi"/>
        </w:rPr>
        <w:lastRenderedPageBreak/>
        <w:t>objectives</w:t>
      </w:r>
      <w:proofErr w:type="gramEnd"/>
      <w:r w:rsidRPr="00032054">
        <w:rPr>
          <w:rFonts w:asciiTheme="minorBidi" w:hAnsiTheme="minorBidi"/>
        </w:rPr>
        <w:t xml:space="preserve"> related to leadership being covered. Some of the topics that were addressed included leadership traits, leadership skills, ethics in leadership and different types of leadership. Each topic was addressed in detail, with great </w:t>
      </w:r>
      <w:proofErr w:type="gramStart"/>
      <w:r w:rsidRPr="00032054">
        <w:rPr>
          <w:rFonts w:asciiTheme="minorBidi" w:hAnsiTheme="minorBidi"/>
        </w:rPr>
        <w:t>real life</w:t>
      </w:r>
      <w:proofErr w:type="gramEnd"/>
      <w:r w:rsidRPr="00032054">
        <w:rPr>
          <w:rFonts w:asciiTheme="minorBidi" w:hAnsiTheme="minorBidi"/>
        </w:rPr>
        <w:t xml:space="preserve"> examples and workplace examples used alongside in order to put the information into context and apply it to real life</w:t>
      </w:r>
      <w:r w:rsidR="00777226" w:rsidRPr="00032054">
        <w:rPr>
          <w:rFonts w:asciiTheme="minorBidi" w:hAnsiTheme="minorBidi"/>
        </w:rPr>
        <w:t xml:space="preserve"> (</w:t>
      </w:r>
      <w:r w:rsidR="00777226" w:rsidRPr="00032054">
        <w:rPr>
          <w:rFonts w:asciiTheme="minorBidi" w:eastAsia="Times New Roman" w:hAnsiTheme="minorBidi"/>
          <w:lang w:eastAsia="en-GB"/>
        </w:rPr>
        <w:t xml:space="preserve">Nash, and </w:t>
      </w:r>
      <w:proofErr w:type="spellStart"/>
      <w:r w:rsidR="00777226" w:rsidRPr="00032054">
        <w:rPr>
          <w:rFonts w:asciiTheme="minorBidi" w:eastAsia="Times New Roman" w:hAnsiTheme="minorBidi"/>
          <w:lang w:eastAsia="en-GB"/>
        </w:rPr>
        <w:t>Bangert</w:t>
      </w:r>
      <w:proofErr w:type="spellEnd"/>
      <w:r w:rsidR="00777226" w:rsidRPr="00032054">
        <w:rPr>
          <w:rFonts w:asciiTheme="minorBidi" w:eastAsia="Times New Roman" w:hAnsiTheme="minorBidi"/>
          <w:lang w:eastAsia="en-GB"/>
        </w:rPr>
        <w:t>, 2013)</w:t>
      </w:r>
      <w:r w:rsidRPr="00032054">
        <w:rPr>
          <w:rFonts w:asciiTheme="minorBidi" w:hAnsiTheme="minorBidi"/>
        </w:rPr>
        <w:t xml:space="preserve">. I will discuss a few pieces of information I had learnt as a means of me gaining the required advice for improving my own leadership performance. In relation to the leadership skills discussed, three categories were focused on as being vital leadership skills. These were administrative, interpersonal and conceptual leadership skills. As part putting each of these skills into context, several scenarios were given where understanding was gained of which skills comes to practice and use as a leadership according to the three types of skills addressed above. In addition to this as part of grasping the history of leadership several approaches that have been used over time were provided, including how culture has a major influence on leadership and the different perspectives people can adopt in leadership. </w:t>
      </w:r>
      <w:proofErr w:type="gramStart"/>
      <w:r w:rsidRPr="00032054">
        <w:rPr>
          <w:rFonts w:asciiTheme="minorBidi" w:hAnsiTheme="minorBidi"/>
        </w:rPr>
        <w:t>Furthermore</w:t>
      </w:r>
      <w:proofErr w:type="gramEnd"/>
      <w:r w:rsidRPr="00032054">
        <w:rPr>
          <w:rFonts w:asciiTheme="minorBidi" w:hAnsiTheme="minorBidi"/>
        </w:rPr>
        <w:t xml:space="preserve"> several leadership traits that are considered as key for performing the role of a leader were looked at in great detail. These traits included charisma, intelligence, sociability, determination and confidence. This is just an outline of the view topics discussed as part of this module</w:t>
      </w:r>
      <w:r w:rsidR="00262188" w:rsidRPr="00032054">
        <w:rPr>
          <w:rFonts w:asciiTheme="minorBidi" w:hAnsiTheme="minorBidi"/>
        </w:rPr>
        <w:t xml:space="preserve"> (</w:t>
      </w:r>
      <w:proofErr w:type="spellStart"/>
      <w:r w:rsidR="00262188" w:rsidRPr="00032054">
        <w:rPr>
          <w:rFonts w:asciiTheme="minorBidi" w:eastAsia="Times New Roman" w:hAnsiTheme="minorBidi"/>
          <w:lang w:eastAsia="en-GB"/>
        </w:rPr>
        <w:t>Prud'homme</w:t>
      </w:r>
      <w:proofErr w:type="spellEnd"/>
      <w:r w:rsidR="00262188" w:rsidRPr="00032054">
        <w:rPr>
          <w:rFonts w:asciiTheme="minorBidi" w:eastAsia="Times New Roman" w:hAnsiTheme="minorBidi"/>
          <w:lang w:eastAsia="en-GB"/>
        </w:rPr>
        <w:t>, 2015)</w:t>
      </w:r>
      <w:r w:rsidRPr="00032054">
        <w:rPr>
          <w:rFonts w:asciiTheme="minorBidi" w:hAnsiTheme="minorBidi"/>
        </w:rPr>
        <w:t xml:space="preserve">. </w:t>
      </w:r>
    </w:p>
    <w:p w14:paraId="2178B56B" w14:textId="77777777" w:rsidR="008D2590" w:rsidRPr="00032054" w:rsidRDefault="008D2590" w:rsidP="00032054">
      <w:pPr>
        <w:spacing w:line="360" w:lineRule="auto"/>
        <w:jc w:val="both"/>
        <w:rPr>
          <w:rFonts w:asciiTheme="minorBidi" w:hAnsiTheme="minorBidi"/>
          <w:b/>
          <w:bCs/>
        </w:rPr>
      </w:pPr>
      <w:r w:rsidRPr="00032054">
        <w:rPr>
          <w:rFonts w:asciiTheme="minorBidi" w:hAnsiTheme="minorBidi"/>
          <w:b/>
          <w:bCs/>
        </w:rPr>
        <w:t xml:space="preserve">Feelings </w:t>
      </w:r>
    </w:p>
    <w:p w14:paraId="2ED497F3" w14:textId="77777777" w:rsidR="008D2590" w:rsidRPr="00032054" w:rsidRDefault="008D2590" w:rsidP="00032054">
      <w:pPr>
        <w:spacing w:line="360" w:lineRule="auto"/>
        <w:jc w:val="both"/>
        <w:rPr>
          <w:rFonts w:asciiTheme="minorBidi" w:hAnsiTheme="minorBidi"/>
        </w:rPr>
      </w:pPr>
      <w:r w:rsidRPr="00032054">
        <w:rPr>
          <w:rFonts w:asciiTheme="minorBidi" w:hAnsiTheme="minorBidi"/>
        </w:rPr>
        <w:t xml:space="preserve">In my opinion this module was not as hard as I had initially perceived it to be. The information provided was in enough detail for me to understand personally. I enjoyed the engagement that was provided as part of few of the sessions, such as the scenario tasks and examples of great leaders in the past. I seem to understand and recall information far more sharply when I am thoroughly engaged in a task or a </w:t>
      </w:r>
      <w:proofErr w:type="gramStart"/>
      <w:r w:rsidRPr="00032054">
        <w:rPr>
          <w:rFonts w:asciiTheme="minorBidi" w:hAnsiTheme="minorBidi"/>
        </w:rPr>
        <w:t>real life</w:t>
      </w:r>
      <w:proofErr w:type="gramEnd"/>
      <w:r w:rsidRPr="00032054">
        <w:rPr>
          <w:rFonts w:asciiTheme="minorBidi" w:hAnsiTheme="minorBidi"/>
        </w:rPr>
        <w:t xml:space="preserve"> example is used. The topics that I have mentioned above were quite simple and easy to understand.  I do remember however not understanding the task and relationship styles of leadership. Although the way in which the information was taught was clear and understandable, I </w:t>
      </w:r>
      <w:proofErr w:type="gramStart"/>
      <w:r w:rsidRPr="00032054">
        <w:rPr>
          <w:rFonts w:asciiTheme="minorBidi" w:hAnsiTheme="minorBidi"/>
        </w:rPr>
        <w:t>didn’t</w:t>
      </w:r>
      <w:proofErr w:type="gramEnd"/>
      <w:r w:rsidRPr="00032054">
        <w:rPr>
          <w:rFonts w:asciiTheme="minorBidi" w:hAnsiTheme="minorBidi"/>
        </w:rPr>
        <w:t xml:space="preserve"> quite grasp it the first time. According to me apart from this everything else in the module was very easy for me to understand, contributing to be enjoying the overall module, In terms of the topic I did not understand, I just had review the class notes again and was able to understand after that</w:t>
      </w:r>
      <w:r w:rsidR="004555F9" w:rsidRPr="00032054">
        <w:rPr>
          <w:rFonts w:asciiTheme="minorBidi" w:hAnsiTheme="minorBidi"/>
        </w:rPr>
        <w:t xml:space="preserve"> (</w:t>
      </w:r>
      <w:r w:rsidR="004555F9" w:rsidRPr="00032054">
        <w:rPr>
          <w:rFonts w:asciiTheme="minorBidi" w:eastAsia="Times New Roman" w:hAnsiTheme="minorBidi"/>
          <w:lang w:eastAsia="en-GB"/>
        </w:rPr>
        <w:t>Tahir et al., 2014)</w:t>
      </w:r>
      <w:r w:rsidRPr="00032054">
        <w:rPr>
          <w:rFonts w:asciiTheme="minorBidi" w:hAnsiTheme="minorBidi"/>
        </w:rPr>
        <w:t xml:space="preserve">. </w:t>
      </w:r>
    </w:p>
    <w:p w14:paraId="2CD60318" w14:textId="77777777" w:rsidR="008D2590" w:rsidRPr="00032054" w:rsidRDefault="008D2590" w:rsidP="00032054">
      <w:pPr>
        <w:spacing w:line="360" w:lineRule="auto"/>
        <w:jc w:val="both"/>
        <w:rPr>
          <w:rFonts w:asciiTheme="minorBidi" w:hAnsiTheme="minorBidi"/>
          <w:b/>
          <w:bCs/>
        </w:rPr>
      </w:pPr>
      <w:r w:rsidRPr="00032054">
        <w:rPr>
          <w:rFonts w:asciiTheme="minorBidi" w:hAnsiTheme="minorBidi"/>
          <w:b/>
          <w:bCs/>
        </w:rPr>
        <w:t>Evaluation</w:t>
      </w:r>
    </w:p>
    <w:p w14:paraId="294183F1" w14:textId="77777777" w:rsidR="008D2590" w:rsidRPr="00032054" w:rsidRDefault="008D2590" w:rsidP="00032054">
      <w:pPr>
        <w:spacing w:line="360" w:lineRule="auto"/>
        <w:jc w:val="both"/>
        <w:rPr>
          <w:rFonts w:asciiTheme="minorBidi" w:hAnsiTheme="minorBidi"/>
        </w:rPr>
      </w:pPr>
      <w:r w:rsidRPr="00032054">
        <w:rPr>
          <w:rFonts w:asciiTheme="minorBidi" w:hAnsiTheme="minorBidi"/>
        </w:rPr>
        <w:t xml:space="preserve">The overall module went very well. Each session was engaging and consisted of valuable information which I could later use easily as part of my assignment and additional research that I had done.  I </w:t>
      </w:r>
      <w:proofErr w:type="gramStart"/>
      <w:r w:rsidRPr="00032054">
        <w:rPr>
          <w:rFonts w:asciiTheme="minorBidi" w:hAnsiTheme="minorBidi"/>
        </w:rPr>
        <w:t>wouldn’t</w:t>
      </w:r>
      <w:proofErr w:type="gramEnd"/>
      <w:r w:rsidRPr="00032054">
        <w:rPr>
          <w:rFonts w:asciiTheme="minorBidi" w:hAnsiTheme="minorBidi"/>
        </w:rPr>
        <w:t xml:space="preserve"> change anything other than making more detailed notes when each lesson was taught. The reason for this is because, when I was doing my assigment, I saw that my notes were quite vague and not as detailed as I had required it to be. Due to this I had to </w:t>
      </w:r>
      <w:r w:rsidRPr="00032054">
        <w:rPr>
          <w:rFonts w:asciiTheme="minorBidi" w:hAnsiTheme="minorBidi"/>
        </w:rPr>
        <w:lastRenderedPageBreak/>
        <w:t xml:space="preserve">take up more time to add to my notes so that I was able to use that information in my assignment where applicable and additional research was done for my assignment. </w:t>
      </w:r>
      <w:proofErr w:type="gramStart"/>
      <w:r w:rsidRPr="00032054">
        <w:rPr>
          <w:rFonts w:asciiTheme="minorBidi" w:hAnsiTheme="minorBidi"/>
        </w:rPr>
        <w:t>Also</w:t>
      </w:r>
      <w:proofErr w:type="gramEnd"/>
      <w:r w:rsidRPr="00032054">
        <w:rPr>
          <w:rFonts w:asciiTheme="minorBidi" w:hAnsiTheme="minorBidi"/>
        </w:rPr>
        <w:t xml:space="preserve"> I struggled a little bit towards the lesson discussing task and relationship styles of leadership.</w:t>
      </w:r>
    </w:p>
    <w:p w14:paraId="516F6E52" w14:textId="77777777" w:rsidR="008D2590" w:rsidRPr="00032054" w:rsidRDefault="008D2590" w:rsidP="00032054">
      <w:pPr>
        <w:spacing w:line="360" w:lineRule="auto"/>
        <w:jc w:val="both"/>
        <w:rPr>
          <w:rFonts w:asciiTheme="minorBidi" w:hAnsiTheme="minorBidi"/>
          <w:b/>
          <w:bCs/>
        </w:rPr>
      </w:pPr>
      <w:r w:rsidRPr="00032054">
        <w:rPr>
          <w:rFonts w:asciiTheme="minorBidi" w:hAnsiTheme="minorBidi"/>
          <w:b/>
          <w:bCs/>
        </w:rPr>
        <w:t xml:space="preserve">Analysis </w:t>
      </w:r>
    </w:p>
    <w:p w14:paraId="3AE81B5A" w14:textId="77777777" w:rsidR="008D2590" w:rsidRPr="00032054" w:rsidRDefault="008D2590" w:rsidP="00032054">
      <w:pPr>
        <w:spacing w:line="360" w:lineRule="auto"/>
        <w:jc w:val="both"/>
        <w:rPr>
          <w:rFonts w:asciiTheme="minorBidi" w:hAnsiTheme="minorBidi"/>
        </w:rPr>
      </w:pPr>
      <w:r w:rsidRPr="00032054">
        <w:rPr>
          <w:rFonts w:asciiTheme="minorBidi" w:hAnsiTheme="minorBidi"/>
        </w:rPr>
        <w:t xml:space="preserve">In order for me to avoid the situations discussed above I would require to ensure that I have created high quality notes which has been compiled in an understanding manner, such that I am not required to invest additional time towards understanding a topic. Furthermore, before leaving a lesson, I should address my concerns either by doing additional research straight away or having my questions answered by my teacher when and where possible. </w:t>
      </w:r>
    </w:p>
    <w:p w14:paraId="756E242F" w14:textId="77777777" w:rsidR="008D2590" w:rsidRPr="00032054" w:rsidRDefault="008D2590" w:rsidP="00032054">
      <w:pPr>
        <w:spacing w:line="360" w:lineRule="auto"/>
        <w:jc w:val="both"/>
        <w:rPr>
          <w:rFonts w:asciiTheme="minorBidi" w:hAnsiTheme="minorBidi"/>
          <w:b/>
          <w:bCs/>
        </w:rPr>
      </w:pPr>
      <w:r w:rsidRPr="00032054">
        <w:rPr>
          <w:rFonts w:asciiTheme="minorBidi" w:hAnsiTheme="minorBidi"/>
          <w:b/>
          <w:bCs/>
        </w:rPr>
        <w:t xml:space="preserve">Personal leadership styles and abilities  </w:t>
      </w:r>
    </w:p>
    <w:p w14:paraId="1D6F0CC6" w14:textId="77777777" w:rsidR="008D2590" w:rsidRPr="00032054" w:rsidRDefault="008D2590" w:rsidP="00032054">
      <w:pPr>
        <w:spacing w:line="360" w:lineRule="auto"/>
        <w:jc w:val="both"/>
        <w:rPr>
          <w:rFonts w:asciiTheme="minorBidi" w:hAnsiTheme="minorBidi"/>
        </w:rPr>
      </w:pPr>
      <w:r w:rsidRPr="00032054">
        <w:rPr>
          <w:rFonts w:asciiTheme="minorBidi" w:hAnsiTheme="minorBidi"/>
        </w:rPr>
        <w:t xml:space="preserve">The entire purpose of me partaking in this course is to gain beneficial knowledge from it which I can apply in my professional life. I want to further develop myself such that I am performing a role which is much more rewarding and is of a higher level. </w:t>
      </w:r>
      <w:proofErr w:type="gramStart"/>
      <w:r w:rsidRPr="00032054">
        <w:rPr>
          <w:rFonts w:asciiTheme="minorBidi" w:hAnsiTheme="minorBidi"/>
        </w:rPr>
        <w:t>Therefore</w:t>
      </w:r>
      <w:proofErr w:type="gramEnd"/>
      <w:r w:rsidRPr="00032054">
        <w:rPr>
          <w:rFonts w:asciiTheme="minorBidi" w:hAnsiTheme="minorBidi"/>
        </w:rPr>
        <w:t xml:space="preserve"> in order to do so adopting the leadership skills and traits for example addressed in this module would greatly benefit </w:t>
      </w:r>
      <w:r w:rsidR="00453140" w:rsidRPr="00032054">
        <w:rPr>
          <w:rFonts w:asciiTheme="minorBidi" w:hAnsiTheme="minorBidi"/>
        </w:rPr>
        <w:t>me?</w:t>
      </w:r>
      <w:r w:rsidRPr="00032054">
        <w:rPr>
          <w:rFonts w:asciiTheme="minorBidi" w:hAnsiTheme="minorBidi"/>
        </w:rPr>
        <w:t xml:space="preserve"> Currently, I do not </w:t>
      </w:r>
      <w:r w:rsidR="00453140" w:rsidRPr="00032054">
        <w:rPr>
          <w:rFonts w:asciiTheme="minorBidi" w:hAnsiTheme="minorBidi"/>
        </w:rPr>
        <w:t>occupy a</w:t>
      </w:r>
      <w:r w:rsidRPr="00032054">
        <w:rPr>
          <w:rFonts w:asciiTheme="minorBidi" w:hAnsiTheme="minorBidi"/>
        </w:rPr>
        <w:t xml:space="preserve"> senior position, though I have the desire and aim to one day be able to develop myself in this industry and gain the necessary skills required to perform a </w:t>
      </w:r>
      <w:proofErr w:type="gramStart"/>
      <w:r w:rsidRPr="00032054">
        <w:rPr>
          <w:rFonts w:asciiTheme="minorBidi" w:hAnsiTheme="minorBidi"/>
        </w:rPr>
        <w:t>leaders</w:t>
      </w:r>
      <w:proofErr w:type="gramEnd"/>
      <w:r w:rsidRPr="00032054">
        <w:rPr>
          <w:rFonts w:asciiTheme="minorBidi" w:hAnsiTheme="minorBidi"/>
        </w:rPr>
        <w:t xml:space="preserve"> role. </w:t>
      </w:r>
      <w:proofErr w:type="gramStart"/>
      <w:r w:rsidRPr="00032054">
        <w:rPr>
          <w:rFonts w:asciiTheme="minorBidi" w:hAnsiTheme="minorBidi"/>
        </w:rPr>
        <w:t>Therefore</w:t>
      </w:r>
      <w:proofErr w:type="gramEnd"/>
      <w:r w:rsidRPr="00032054">
        <w:rPr>
          <w:rFonts w:asciiTheme="minorBidi" w:hAnsiTheme="minorBidi"/>
        </w:rPr>
        <w:t xml:space="preserve"> every bit of information gained has certainly provided me with advice on the type of approach and pathway I should personally take so that I am able to be a successful and effective leader. More likely my personally choices leadership style is the transformational leadership style as this has been identified as being the most influential leadership style which positively contributes to organisational performance. </w:t>
      </w:r>
      <w:proofErr w:type="gramStart"/>
      <w:r w:rsidRPr="00032054">
        <w:rPr>
          <w:rFonts w:asciiTheme="minorBidi" w:hAnsiTheme="minorBidi"/>
        </w:rPr>
        <w:t>Furthermore</w:t>
      </w:r>
      <w:proofErr w:type="gramEnd"/>
      <w:r w:rsidRPr="00032054">
        <w:rPr>
          <w:rFonts w:asciiTheme="minorBidi" w:hAnsiTheme="minorBidi"/>
        </w:rPr>
        <w:t xml:space="preserve"> I would want to adopt the key leadership traits to be an effective leader myself</w:t>
      </w:r>
      <w:r w:rsidR="00453140" w:rsidRPr="00032054">
        <w:rPr>
          <w:rFonts w:asciiTheme="minorBidi" w:hAnsiTheme="minorBidi"/>
        </w:rPr>
        <w:t xml:space="preserve"> (</w:t>
      </w:r>
      <w:proofErr w:type="spellStart"/>
      <w:r w:rsidR="00453140" w:rsidRPr="00032054">
        <w:rPr>
          <w:rFonts w:asciiTheme="minorBidi" w:eastAsia="Times New Roman" w:hAnsiTheme="minorBidi"/>
          <w:lang w:eastAsia="en-GB"/>
        </w:rPr>
        <w:t>Nardi</w:t>
      </w:r>
      <w:proofErr w:type="spellEnd"/>
      <w:r w:rsidR="00453140" w:rsidRPr="00032054">
        <w:rPr>
          <w:rFonts w:asciiTheme="minorBidi" w:eastAsia="Times New Roman" w:hAnsiTheme="minorBidi"/>
          <w:lang w:eastAsia="en-GB"/>
        </w:rPr>
        <w:t>, 2010)</w:t>
      </w:r>
      <w:r w:rsidRPr="00032054">
        <w:rPr>
          <w:rFonts w:asciiTheme="minorBidi" w:hAnsiTheme="minorBidi"/>
        </w:rPr>
        <w:t xml:space="preserve">. </w:t>
      </w:r>
    </w:p>
    <w:p w14:paraId="4849B868" w14:textId="77777777" w:rsidR="008D2590" w:rsidRPr="00032054" w:rsidRDefault="008D2590" w:rsidP="00032054">
      <w:pPr>
        <w:pStyle w:val="Heading1"/>
        <w:rPr>
          <w:rFonts w:asciiTheme="minorBidi" w:hAnsiTheme="minorBidi" w:cstheme="minorBidi"/>
          <w:sz w:val="22"/>
          <w:szCs w:val="22"/>
        </w:rPr>
      </w:pPr>
      <w:bookmarkStart w:id="13" w:name="_Toc45551504"/>
      <w:r w:rsidRPr="00032054">
        <w:rPr>
          <w:rFonts w:asciiTheme="minorBidi" w:hAnsiTheme="minorBidi" w:cstheme="minorBidi"/>
          <w:sz w:val="22"/>
          <w:szCs w:val="22"/>
        </w:rPr>
        <w:t>Conclusion</w:t>
      </w:r>
      <w:bookmarkEnd w:id="13"/>
      <w:r w:rsidRPr="00032054">
        <w:rPr>
          <w:rFonts w:asciiTheme="minorBidi" w:hAnsiTheme="minorBidi" w:cstheme="minorBidi"/>
          <w:sz w:val="22"/>
          <w:szCs w:val="22"/>
        </w:rPr>
        <w:t xml:space="preserve"> </w:t>
      </w:r>
    </w:p>
    <w:p w14:paraId="4F345BA0" w14:textId="77777777" w:rsidR="008D2590" w:rsidRPr="00032054" w:rsidRDefault="008D2590" w:rsidP="00032054">
      <w:pPr>
        <w:spacing w:line="360" w:lineRule="auto"/>
        <w:rPr>
          <w:rFonts w:asciiTheme="minorBidi" w:hAnsiTheme="minorBidi"/>
          <w:lang w:val="en-US"/>
        </w:rPr>
      </w:pPr>
    </w:p>
    <w:p w14:paraId="26ABEDE8" w14:textId="77777777" w:rsidR="008D2590" w:rsidRPr="00032054" w:rsidRDefault="008D2590" w:rsidP="00032054">
      <w:pPr>
        <w:spacing w:line="360" w:lineRule="auto"/>
        <w:jc w:val="both"/>
        <w:rPr>
          <w:rFonts w:asciiTheme="minorBidi" w:hAnsiTheme="minorBidi"/>
        </w:rPr>
      </w:pPr>
      <w:r w:rsidRPr="00032054">
        <w:rPr>
          <w:rFonts w:asciiTheme="minorBidi" w:hAnsiTheme="minorBidi"/>
        </w:rPr>
        <w:t xml:space="preserve">To conclude, this module was a great experience for </w:t>
      </w:r>
      <w:proofErr w:type="gramStart"/>
      <w:r w:rsidRPr="00032054">
        <w:rPr>
          <w:rFonts w:asciiTheme="minorBidi" w:hAnsiTheme="minorBidi"/>
        </w:rPr>
        <w:t>me</w:t>
      </w:r>
      <w:proofErr w:type="gramEnd"/>
      <w:r w:rsidRPr="00032054">
        <w:rPr>
          <w:rFonts w:asciiTheme="minorBidi" w:hAnsiTheme="minorBidi"/>
        </w:rPr>
        <w:t xml:space="preserve"> and I certainly did enjoy learning about leadership in more detail. My favourite topic in the module was regarding the leadership styles and skills. This reflective format has allowed me to overview this module in depth, addressing areas which did not go so well and what I could do in this future to overcome this.  </w:t>
      </w:r>
    </w:p>
    <w:p w14:paraId="2CD29C86" w14:textId="77777777" w:rsidR="00A14E69" w:rsidRPr="00032054" w:rsidRDefault="00A14E69" w:rsidP="00032054">
      <w:pPr>
        <w:pStyle w:val="Heading1"/>
        <w:rPr>
          <w:rFonts w:asciiTheme="minorBidi" w:hAnsiTheme="minorBidi" w:cstheme="minorBidi"/>
          <w:sz w:val="22"/>
          <w:szCs w:val="22"/>
        </w:rPr>
      </w:pPr>
      <w:bookmarkStart w:id="14" w:name="_Toc45551505"/>
      <w:r w:rsidRPr="00032054">
        <w:rPr>
          <w:rFonts w:asciiTheme="minorBidi" w:hAnsiTheme="minorBidi" w:cstheme="minorBidi"/>
          <w:sz w:val="22"/>
          <w:szCs w:val="22"/>
        </w:rPr>
        <w:t>References</w:t>
      </w:r>
      <w:bookmarkEnd w:id="14"/>
    </w:p>
    <w:p w14:paraId="26CB7FD9" w14:textId="77777777" w:rsidR="005E4457" w:rsidRPr="00032054" w:rsidRDefault="005E4457" w:rsidP="00032054">
      <w:pPr>
        <w:spacing w:line="360" w:lineRule="auto"/>
        <w:jc w:val="both"/>
        <w:rPr>
          <w:rFonts w:asciiTheme="minorBidi" w:hAnsiTheme="minorBidi"/>
        </w:rPr>
      </w:pPr>
    </w:p>
    <w:p w14:paraId="67F46007" w14:textId="7DBAD665"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lastRenderedPageBreak/>
        <w:t xml:space="preserve">1. </w:t>
      </w:r>
      <w:r w:rsidR="00113FE8" w:rsidRPr="00032054">
        <w:rPr>
          <w:rFonts w:asciiTheme="minorBidi" w:eastAsia="Times New Roman" w:hAnsiTheme="minorBidi"/>
          <w:lang w:eastAsia="en-GB"/>
        </w:rPr>
        <w:t xml:space="preserve">Banks, G., McCauley, K., Gardner, W. and </w:t>
      </w:r>
      <w:proofErr w:type="spellStart"/>
      <w:r w:rsidR="00113FE8" w:rsidRPr="00032054">
        <w:rPr>
          <w:rFonts w:asciiTheme="minorBidi" w:eastAsia="Times New Roman" w:hAnsiTheme="minorBidi"/>
          <w:lang w:eastAsia="en-GB"/>
        </w:rPr>
        <w:t>Guler</w:t>
      </w:r>
      <w:proofErr w:type="spellEnd"/>
      <w:r w:rsidR="00113FE8" w:rsidRPr="00032054">
        <w:rPr>
          <w:rFonts w:asciiTheme="minorBidi" w:eastAsia="Times New Roman" w:hAnsiTheme="minorBidi"/>
          <w:lang w:eastAsia="en-GB"/>
        </w:rPr>
        <w:t>, C., 2016. A meta-analytic review of authentic and transformational leadership: A test for redundancy. The Leadership Quarterly, 27(4), pp.634-652.</w:t>
      </w:r>
    </w:p>
    <w:p w14:paraId="2514CF3A" w14:textId="5E1A93AB"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2. </w:t>
      </w:r>
      <w:proofErr w:type="spellStart"/>
      <w:r w:rsidR="00113FE8" w:rsidRPr="00032054">
        <w:rPr>
          <w:rFonts w:asciiTheme="minorBidi" w:eastAsia="Times New Roman" w:hAnsiTheme="minorBidi"/>
          <w:lang w:eastAsia="en-GB"/>
        </w:rPr>
        <w:t>Bastari</w:t>
      </w:r>
      <w:proofErr w:type="spellEnd"/>
      <w:r w:rsidR="00113FE8" w:rsidRPr="00032054">
        <w:rPr>
          <w:rFonts w:asciiTheme="minorBidi" w:eastAsia="Times New Roman" w:hAnsiTheme="minorBidi"/>
          <w:lang w:eastAsia="en-GB"/>
        </w:rPr>
        <w:t>, A. and Ali, H., 2020. DETERMINANT SERVICE PERFORMANCE THROUGH MOTIVATION ANALYSIS AND TRANSFORMATIONAL LEADERSHIP. International Journal of Psychosocial Rehabilitation, 24(04), pp.1355-1372.</w:t>
      </w:r>
    </w:p>
    <w:p w14:paraId="2A5EA004" w14:textId="1B2D084A"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3. </w:t>
      </w:r>
      <w:r w:rsidR="00113FE8" w:rsidRPr="00032054">
        <w:rPr>
          <w:rFonts w:asciiTheme="minorBidi" w:eastAsia="Times New Roman" w:hAnsiTheme="minorBidi"/>
          <w:lang w:eastAsia="en-GB"/>
        </w:rPr>
        <w:t>Black, A., 2019. The Palgrave international handbook of women and outdoor learning. Journal of Education for Teaching, 45(4), pp.486-490.</w:t>
      </w:r>
    </w:p>
    <w:p w14:paraId="0B2D78EC" w14:textId="4FE4A39E"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4. </w:t>
      </w:r>
      <w:proofErr w:type="spellStart"/>
      <w:r w:rsidR="00113FE8" w:rsidRPr="00032054">
        <w:rPr>
          <w:rFonts w:asciiTheme="minorBidi" w:eastAsia="Times New Roman" w:hAnsiTheme="minorBidi"/>
          <w:lang w:eastAsia="en-GB"/>
        </w:rPr>
        <w:t>Bonura</w:t>
      </w:r>
      <w:proofErr w:type="spellEnd"/>
      <w:r w:rsidR="00113FE8" w:rsidRPr="00032054">
        <w:rPr>
          <w:rFonts w:asciiTheme="minorBidi" w:eastAsia="Times New Roman" w:hAnsiTheme="minorBidi"/>
          <w:lang w:eastAsia="en-GB"/>
        </w:rPr>
        <w:t xml:space="preserve">, K., 2015. Are You Tough </w:t>
      </w:r>
      <w:proofErr w:type="gramStart"/>
      <w:r w:rsidR="00113FE8" w:rsidRPr="00032054">
        <w:rPr>
          <w:rFonts w:asciiTheme="minorBidi" w:eastAsia="Times New Roman" w:hAnsiTheme="minorBidi"/>
          <w:lang w:eastAsia="en-GB"/>
        </w:rPr>
        <w:t>Enough?.</w:t>
      </w:r>
      <w:proofErr w:type="gramEnd"/>
      <w:r w:rsidR="00113FE8" w:rsidRPr="00032054">
        <w:rPr>
          <w:rFonts w:asciiTheme="minorBidi" w:eastAsia="Times New Roman" w:hAnsiTheme="minorBidi"/>
          <w:lang w:eastAsia="en-GB"/>
        </w:rPr>
        <w:t xml:space="preserve"> </w:t>
      </w:r>
      <w:proofErr w:type="spellStart"/>
      <w:r w:rsidR="00113FE8" w:rsidRPr="00032054">
        <w:rPr>
          <w:rFonts w:asciiTheme="minorBidi" w:eastAsia="Times New Roman" w:hAnsiTheme="minorBidi"/>
          <w:lang w:eastAsia="en-GB"/>
        </w:rPr>
        <w:t>PsycCRITIQUES</w:t>
      </w:r>
      <w:proofErr w:type="spellEnd"/>
      <w:r w:rsidR="00113FE8" w:rsidRPr="00032054">
        <w:rPr>
          <w:rFonts w:asciiTheme="minorBidi" w:eastAsia="Times New Roman" w:hAnsiTheme="minorBidi"/>
          <w:lang w:eastAsia="en-GB"/>
        </w:rPr>
        <w:t>, 60(33).</w:t>
      </w:r>
    </w:p>
    <w:p w14:paraId="6A84A370" w14:textId="2A76E93C"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5. </w:t>
      </w:r>
      <w:proofErr w:type="spellStart"/>
      <w:r w:rsidR="00113FE8" w:rsidRPr="00032054">
        <w:rPr>
          <w:rFonts w:asciiTheme="minorBidi" w:eastAsia="Times New Roman" w:hAnsiTheme="minorBidi"/>
          <w:lang w:eastAsia="en-GB"/>
        </w:rPr>
        <w:t>Furstinger</w:t>
      </w:r>
      <w:proofErr w:type="spellEnd"/>
      <w:r w:rsidR="00113FE8" w:rsidRPr="00032054">
        <w:rPr>
          <w:rFonts w:asciiTheme="minorBidi" w:eastAsia="Times New Roman" w:hAnsiTheme="minorBidi"/>
          <w:lang w:eastAsia="en-GB"/>
        </w:rPr>
        <w:t xml:space="preserve">, N., 2013. Women </w:t>
      </w:r>
      <w:proofErr w:type="gramStart"/>
      <w:r w:rsidR="00113FE8" w:rsidRPr="00032054">
        <w:rPr>
          <w:rFonts w:asciiTheme="minorBidi" w:eastAsia="Times New Roman" w:hAnsiTheme="minorBidi"/>
          <w:lang w:eastAsia="en-GB"/>
        </w:rPr>
        <w:t>And</w:t>
      </w:r>
      <w:proofErr w:type="gramEnd"/>
      <w:r w:rsidR="00113FE8" w:rsidRPr="00032054">
        <w:rPr>
          <w:rFonts w:asciiTheme="minorBidi" w:eastAsia="Times New Roman" w:hAnsiTheme="minorBidi"/>
          <w:lang w:eastAsia="en-GB"/>
        </w:rPr>
        <w:t xml:space="preserve"> Leadership. New York: Rosen Pub.</w:t>
      </w:r>
    </w:p>
    <w:p w14:paraId="7D7EF83E" w14:textId="4AFA160F"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6. </w:t>
      </w:r>
      <w:r w:rsidR="00113FE8" w:rsidRPr="00032054">
        <w:rPr>
          <w:rFonts w:asciiTheme="minorBidi" w:eastAsia="Times New Roman" w:hAnsiTheme="minorBidi"/>
          <w:lang w:eastAsia="en-GB"/>
        </w:rPr>
        <w:t xml:space="preserve">Gilbert, D. and </w:t>
      </w:r>
      <w:proofErr w:type="spellStart"/>
      <w:r w:rsidR="00113FE8" w:rsidRPr="00032054">
        <w:rPr>
          <w:rFonts w:asciiTheme="minorBidi" w:eastAsia="Times New Roman" w:hAnsiTheme="minorBidi"/>
          <w:lang w:eastAsia="en-GB"/>
        </w:rPr>
        <w:t>DeVilbiss</w:t>
      </w:r>
      <w:proofErr w:type="spellEnd"/>
      <w:r w:rsidR="00113FE8" w:rsidRPr="00032054">
        <w:rPr>
          <w:rFonts w:asciiTheme="minorBidi" w:eastAsia="Times New Roman" w:hAnsiTheme="minorBidi"/>
          <w:lang w:eastAsia="en-GB"/>
        </w:rPr>
        <w:t>, C., 2010. Engineering Leadership and Management during Financial Crisis. Leadership and Management in Engineering, 10(1), pp.4-9.</w:t>
      </w:r>
    </w:p>
    <w:p w14:paraId="0B066CB2" w14:textId="14762A19" w:rsidR="00113FE8" w:rsidRPr="00032054"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7. </w:t>
      </w:r>
      <w:proofErr w:type="spellStart"/>
      <w:r w:rsidR="00113FE8" w:rsidRPr="00032054">
        <w:rPr>
          <w:rFonts w:asciiTheme="minorBidi" w:eastAsia="Times New Roman" w:hAnsiTheme="minorBidi"/>
          <w:lang w:eastAsia="en-GB"/>
        </w:rPr>
        <w:t>Höpfl</w:t>
      </w:r>
      <w:proofErr w:type="spellEnd"/>
      <w:r w:rsidR="00113FE8" w:rsidRPr="00032054">
        <w:rPr>
          <w:rFonts w:asciiTheme="minorBidi" w:eastAsia="Times New Roman" w:hAnsiTheme="minorBidi"/>
          <w:lang w:eastAsia="en-GB"/>
        </w:rPr>
        <w:t xml:space="preserve">, H. and Case, P., 2007. Women </w:t>
      </w:r>
      <w:proofErr w:type="gramStart"/>
      <w:r w:rsidR="00113FE8" w:rsidRPr="00032054">
        <w:rPr>
          <w:rFonts w:asciiTheme="minorBidi" w:eastAsia="Times New Roman" w:hAnsiTheme="minorBidi"/>
          <w:lang w:eastAsia="en-GB"/>
        </w:rPr>
        <w:t>And</w:t>
      </w:r>
      <w:proofErr w:type="gramEnd"/>
      <w:r w:rsidR="00113FE8" w:rsidRPr="00032054">
        <w:rPr>
          <w:rFonts w:asciiTheme="minorBidi" w:eastAsia="Times New Roman" w:hAnsiTheme="minorBidi"/>
          <w:lang w:eastAsia="en-GB"/>
        </w:rPr>
        <w:t xml:space="preserve"> Leadership. [Bradford, England]: Emerald.</w:t>
      </w:r>
    </w:p>
    <w:p w14:paraId="10849A0C" w14:textId="7A05812C"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8. </w:t>
      </w:r>
      <w:proofErr w:type="spellStart"/>
      <w:r w:rsidR="00113FE8" w:rsidRPr="00032054">
        <w:rPr>
          <w:rFonts w:asciiTheme="minorBidi" w:eastAsia="Times New Roman" w:hAnsiTheme="minorBidi"/>
          <w:lang w:eastAsia="en-GB"/>
        </w:rPr>
        <w:t>Leszczynski</w:t>
      </w:r>
      <w:proofErr w:type="spellEnd"/>
      <w:r w:rsidR="00113FE8" w:rsidRPr="00032054">
        <w:rPr>
          <w:rFonts w:asciiTheme="minorBidi" w:eastAsia="Times New Roman" w:hAnsiTheme="minorBidi"/>
          <w:lang w:eastAsia="en-GB"/>
        </w:rPr>
        <w:t xml:space="preserve">, J., 2009. A state conceptualization: Are individuals’ masculine and feminine personality traits situationally </w:t>
      </w:r>
      <w:proofErr w:type="gramStart"/>
      <w:r w:rsidR="00113FE8" w:rsidRPr="00032054">
        <w:rPr>
          <w:rFonts w:asciiTheme="minorBidi" w:eastAsia="Times New Roman" w:hAnsiTheme="minorBidi"/>
          <w:lang w:eastAsia="en-GB"/>
        </w:rPr>
        <w:t>influenced?.</w:t>
      </w:r>
      <w:proofErr w:type="gramEnd"/>
      <w:r w:rsidR="00113FE8" w:rsidRPr="00032054">
        <w:rPr>
          <w:rFonts w:asciiTheme="minorBidi" w:eastAsia="Times New Roman" w:hAnsiTheme="minorBidi"/>
          <w:lang w:eastAsia="en-GB"/>
        </w:rPr>
        <w:t xml:space="preserve"> Personality and Individual Differences, 47(3), pp.157-162.</w:t>
      </w:r>
    </w:p>
    <w:p w14:paraId="4A16665F" w14:textId="71714377"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hAnsiTheme="minorBidi"/>
        </w:rPr>
        <w:t xml:space="preserve">9. </w:t>
      </w:r>
      <w:r w:rsidR="00113FE8" w:rsidRPr="00032054">
        <w:rPr>
          <w:rFonts w:asciiTheme="minorBidi" w:hAnsiTheme="minorBidi"/>
        </w:rPr>
        <w:t xml:space="preserve"> </w:t>
      </w:r>
      <w:proofErr w:type="spellStart"/>
      <w:r w:rsidR="00113FE8" w:rsidRPr="00032054">
        <w:rPr>
          <w:rFonts w:asciiTheme="minorBidi" w:eastAsia="Times New Roman" w:hAnsiTheme="minorBidi"/>
          <w:lang w:eastAsia="en-GB"/>
        </w:rPr>
        <w:t>Nardi</w:t>
      </w:r>
      <w:proofErr w:type="spellEnd"/>
      <w:r w:rsidR="00113FE8" w:rsidRPr="00032054">
        <w:rPr>
          <w:rFonts w:asciiTheme="minorBidi" w:eastAsia="Times New Roman" w:hAnsiTheme="minorBidi"/>
          <w:lang w:eastAsia="en-GB"/>
        </w:rPr>
        <w:t xml:space="preserve">, V., 2010. Feminism </w:t>
      </w:r>
      <w:proofErr w:type="gramStart"/>
      <w:r w:rsidR="00113FE8" w:rsidRPr="00032054">
        <w:rPr>
          <w:rFonts w:asciiTheme="minorBidi" w:eastAsia="Times New Roman" w:hAnsiTheme="minorBidi"/>
          <w:lang w:eastAsia="en-GB"/>
        </w:rPr>
        <w:t>And</w:t>
      </w:r>
      <w:proofErr w:type="gramEnd"/>
      <w:r w:rsidR="00113FE8" w:rsidRPr="00032054">
        <w:rPr>
          <w:rFonts w:asciiTheme="minorBidi" w:eastAsia="Times New Roman" w:hAnsiTheme="minorBidi"/>
          <w:lang w:eastAsia="en-GB"/>
        </w:rPr>
        <w:t xml:space="preserve"> Women In Leadership. New York: Nova Science Publishers.</w:t>
      </w:r>
    </w:p>
    <w:p w14:paraId="58622433" w14:textId="2B18BD48" w:rsidR="00113FE8" w:rsidRPr="00032054"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10. </w:t>
      </w:r>
      <w:r w:rsidR="00113FE8" w:rsidRPr="00032054">
        <w:rPr>
          <w:rFonts w:asciiTheme="minorBidi" w:eastAsia="Times New Roman" w:hAnsiTheme="minorBidi"/>
          <w:lang w:eastAsia="en-GB"/>
        </w:rPr>
        <w:t xml:space="preserve">Nash, S. and </w:t>
      </w:r>
      <w:proofErr w:type="spellStart"/>
      <w:r w:rsidR="00113FE8" w:rsidRPr="00032054">
        <w:rPr>
          <w:rFonts w:asciiTheme="minorBidi" w:eastAsia="Times New Roman" w:hAnsiTheme="minorBidi"/>
          <w:lang w:eastAsia="en-GB"/>
        </w:rPr>
        <w:t>Bangert</w:t>
      </w:r>
      <w:proofErr w:type="spellEnd"/>
      <w:r w:rsidR="00113FE8" w:rsidRPr="00032054">
        <w:rPr>
          <w:rFonts w:asciiTheme="minorBidi" w:eastAsia="Times New Roman" w:hAnsiTheme="minorBidi"/>
          <w:lang w:eastAsia="en-GB"/>
        </w:rPr>
        <w:t>, A., 2013. Exploring the relationships between principals’ life experiences and transformational leadership behaviours. International Journal of Leadership in Education, 17(4), pp.462-480.</w:t>
      </w:r>
    </w:p>
    <w:p w14:paraId="4813A2A0" w14:textId="1D2D1AEC"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11. </w:t>
      </w:r>
      <w:r w:rsidR="00113FE8" w:rsidRPr="00032054">
        <w:rPr>
          <w:rFonts w:asciiTheme="minorBidi" w:eastAsia="Times New Roman" w:hAnsiTheme="minorBidi"/>
          <w:lang w:eastAsia="en-GB"/>
        </w:rPr>
        <w:t>Nolan, S., 2009. Followership. How Followers Are Creating Change and Changing Leaders. Strategic HR Review, 8(3).</w:t>
      </w:r>
    </w:p>
    <w:p w14:paraId="3452B5C2" w14:textId="6488B2D8"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12. </w:t>
      </w:r>
      <w:proofErr w:type="spellStart"/>
      <w:r w:rsidR="00113FE8" w:rsidRPr="00032054">
        <w:rPr>
          <w:rFonts w:asciiTheme="minorBidi" w:eastAsia="Times New Roman" w:hAnsiTheme="minorBidi"/>
          <w:lang w:eastAsia="en-GB"/>
        </w:rPr>
        <w:t>Prud'homme</w:t>
      </w:r>
      <w:proofErr w:type="spellEnd"/>
      <w:r w:rsidR="00113FE8" w:rsidRPr="00032054">
        <w:rPr>
          <w:rFonts w:asciiTheme="minorBidi" w:eastAsia="Times New Roman" w:hAnsiTheme="minorBidi"/>
          <w:lang w:eastAsia="en-GB"/>
        </w:rPr>
        <w:t xml:space="preserve">, J., 2015. Book review: Mark A. </w:t>
      </w:r>
      <w:proofErr w:type="spellStart"/>
      <w:r w:rsidR="00113FE8" w:rsidRPr="00032054">
        <w:rPr>
          <w:rFonts w:asciiTheme="minorBidi" w:eastAsia="Times New Roman" w:hAnsiTheme="minorBidi"/>
          <w:lang w:eastAsia="en-GB"/>
        </w:rPr>
        <w:t>Menaldo</w:t>
      </w:r>
      <w:proofErr w:type="spellEnd"/>
      <w:r w:rsidR="00113FE8" w:rsidRPr="00032054">
        <w:rPr>
          <w:rFonts w:asciiTheme="minorBidi" w:eastAsia="Times New Roman" w:hAnsiTheme="minorBidi"/>
          <w:lang w:eastAsia="en-GB"/>
        </w:rPr>
        <w:t>, Leadership and Transformative Ambition in International Relations (Edward Elgar, Cheltenham, UK and Northampton, MA, USA 2013). Leadership and the Humanities, 3(2), pp.167-170.</w:t>
      </w:r>
    </w:p>
    <w:p w14:paraId="6413A0F3" w14:textId="30D30FC5"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13. </w:t>
      </w:r>
      <w:proofErr w:type="spellStart"/>
      <w:r w:rsidR="00113FE8" w:rsidRPr="00032054">
        <w:rPr>
          <w:rFonts w:asciiTheme="minorBidi" w:eastAsia="Times New Roman" w:hAnsiTheme="minorBidi"/>
          <w:lang w:eastAsia="en-GB"/>
        </w:rPr>
        <w:t>Ringberg</w:t>
      </w:r>
      <w:proofErr w:type="spellEnd"/>
      <w:r w:rsidR="00113FE8" w:rsidRPr="00032054">
        <w:rPr>
          <w:rFonts w:asciiTheme="minorBidi" w:eastAsia="Times New Roman" w:hAnsiTheme="minorBidi"/>
          <w:lang w:eastAsia="en-GB"/>
        </w:rPr>
        <w:t xml:space="preserve">, T., </w:t>
      </w:r>
      <w:proofErr w:type="spellStart"/>
      <w:r w:rsidR="00113FE8" w:rsidRPr="00032054">
        <w:rPr>
          <w:rFonts w:asciiTheme="minorBidi" w:eastAsia="Times New Roman" w:hAnsiTheme="minorBidi"/>
          <w:lang w:eastAsia="en-GB"/>
        </w:rPr>
        <w:t>Reihlen</w:t>
      </w:r>
      <w:proofErr w:type="spellEnd"/>
      <w:r w:rsidR="00113FE8" w:rsidRPr="00032054">
        <w:rPr>
          <w:rFonts w:asciiTheme="minorBidi" w:eastAsia="Times New Roman" w:hAnsiTheme="minorBidi"/>
          <w:lang w:eastAsia="en-GB"/>
        </w:rPr>
        <w:t xml:space="preserve">, M. and </w:t>
      </w:r>
      <w:proofErr w:type="spellStart"/>
      <w:r w:rsidR="00113FE8" w:rsidRPr="00032054">
        <w:rPr>
          <w:rFonts w:asciiTheme="minorBidi" w:eastAsia="Times New Roman" w:hAnsiTheme="minorBidi"/>
          <w:lang w:eastAsia="en-GB"/>
        </w:rPr>
        <w:t>Rydén</w:t>
      </w:r>
      <w:proofErr w:type="spellEnd"/>
      <w:r w:rsidR="00113FE8" w:rsidRPr="00032054">
        <w:rPr>
          <w:rFonts w:asciiTheme="minorBidi" w:eastAsia="Times New Roman" w:hAnsiTheme="minorBidi"/>
          <w:lang w:eastAsia="en-GB"/>
        </w:rPr>
        <w:t>, P., 2019. The technology-mindset interactions: Leading to incremental, radical or revolutionary innovations. Industrial Marketing Management, 79, pp.102-113.</w:t>
      </w:r>
    </w:p>
    <w:p w14:paraId="6012836F" w14:textId="54B38294"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lastRenderedPageBreak/>
        <w:t xml:space="preserve">14. </w:t>
      </w:r>
      <w:r w:rsidR="00113FE8" w:rsidRPr="00032054">
        <w:rPr>
          <w:rFonts w:asciiTheme="minorBidi" w:eastAsia="Times New Roman" w:hAnsiTheme="minorBidi"/>
          <w:lang w:eastAsia="en-GB"/>
        </w:rPr>
        <w:t>Sangalang, C. and Gee, G., 2015. RACIAL DISCRIMINATION AND DEPRESSIVE SYMPTOMS AMONG CAMBODIAN AMERICAN ADOLESCENTS: THE ROLE OF GENDER. Journal of Community Psychology, 43(4), pp.447-465.</w:t>
      </w:r>
    </w:p>
    <w:p w14:paraId="41492E83" w14:textId="598E01C9"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15. </w:t>
      </w:r>
      <w:r w:rsidR="00113FE8" w:rsidRPr="00032054">
        <w:rPr>
          <w:rFonts w:asciiTheme="minorBidi" w:eastAsia="Times New Roman" w:hAnsiTheme="minorBidi"/>
          <w:lang w:eastAsia="en-GB"/>
        </w:rPr>
        <w:t>Sangalang, C. and Gee, G., 2015. RACIAL DISCRIMINATION AND DEPRESSIVE SYMPTOMS AMONG CAMBODIAN AMERICAN ADOLESCENTS: THE ROLE OF GENDER. Journal of Community Psychology, 43(4), pp.447-465.</w:t>
      </w:r>
    </w:p>
    <w:p w14:paraId="2F8A34BA" w14:textId="636D1B83" w:rsidR="00113FE8" w:rsidRPr="00CA3F62" w:rsidRDefault="005D0AD8" w:rsidP="00032054">
      <w:pPr>
        <w:spacing w:before="100" w:beforeAutospacing="1" w:after="100" w:afterAutospacing="1" w:line="360" w:lineRule="auto"/>
        <w:jc w:val="both"/>
        <w:rPr>
          <w:rFonts w:asciiTheme="minorBidi" w:eastAsia="Times New Roman" w:hAnsiTheme="minorBidi"/>
          <w:lang w:eastAsia="en-GB"/>
        </w:rPr>
      </w:pPr>
      <w:r>
        <w:rPr>
          <w:rFonts w:asciiTheme="minorBidi" w:eastAsia="Times New Roman" w:hAnsiTheme="minorBidi"/>
          <w:lang w:eastAsia="en-GB"/>
        </w:rPr>
        <w:t xml:space="preserve">16. </w:t>
      </w:r>
      <w:proofErr w:type="spellStart"/>
      <w:r w:rsidR="00113FE8" w:rsidRPr="00032054">
        <w:rPr>
          <w:rFonts w:asciiTheme="minorBidi" w:eastAsia="Times New Roman" w:hAnsiTheme="minorBidi"/>
          <w:lang w:eastAsia="en-GB"/>
        </w:rPr>
        <w:t>Sateemae</w:t>
      </w:r>
      <w:proofErr w:type="spellEnd"/>
      <w:r w:rsidR="00113FE8" w:rsidRPr="00032054">
        <w:rPr>
          <w:rFonts w:asciiTheme="minorBidi" w:eastAsia="Times New Roman" w:hAnsiTheme="minorBidi"/>
          <w:lang w:eastAsia="en-GB"/>
        </w:rPr>
        <w:t>, S., Abdel-</w:t>
      </w:r>
      <w:proofErr w:type="spellStart"/>
      <w:r w:rsidR="00113FE8" w:rsidRPr="00032054">
        <w:rPr>
          <w:rFonts w:asciiTheme="minorBidi" w:eastAsia="Times New Roman" w:hAnsiTheme="minorBidi"/>
          <w:lang w:eastAsia="en-GB"/>
        </w:rPr>
        <w:t>Monem</w:t>
      </w:r>
      <w:proofErr w:type="spellEnd"/>
      <w:r w:rsidR="00113FE8" w:rsidRPr="00032054">
        <w:rPr>
          <w:rFonts w:asciiTheme="minorBidi" w:eastAsia="Times New Roman" w:hAnsiTheme="minorBidi"/>
          <w:lang w:eastAsia="en-GB"/>
        </w:rPr>
        <w:t xml:space="preserve">, T. and </w:t>
      </w:r>
      <w:proofErr w:type="spellStart"/>
      <w:r w:rsidR="00113FE8" w:rsidRPr="00032054">
        <w:rPr>
          <w:rFonts w:asciiTheme="minorBidi" w:eastAsia="Times New Roman" w:hAnsiTheme="minorBidi"/>
          <w:lang w:eastAsia="en-GB"/>
        </w:rPr>
        <w:t>Sateemae</w:t>
      </w:r>
      <w:proofErr w:type="spellEnd"/>
      <w:r w:rsidR="00113FE8" w:rsidRPr="00032054">
        <w:rPr>
          <w:rFonts w:asciiTheme="minorBidi" w:eastAsia="Times New Roman" w:hAnsiTheme="minorBidi"/>
          <w:lang w:eastAsia="en-GB"/>
        </w:rPr>
        <w:t>, M., 2015. Religiosity and Social Problems among Muslim Adolescents in Southern Thailand. Journal of Muslim Mental Health, 9(2).</w:t>
      </w:r>
    </w:p>
    <w:p w14:paraId="641594F1" w14:textId="29FCE7AD" w:rsidR="00113FE8" w:rsidRPr="00032054" w:rsidRDefault="005D0AD8" w:rsidP="00032054">
      <w:pPr>
        <w:spacing w:line="360" w:lineRule="auto"/>
        <w:jc w:val="both"/>
        <w:rPr>
          <w:rFonts w:asciiTheme="minorBidi" w:hAnsiTheme="minorBidi"/>
        </w:rPr>
      </w:pPr>
      <w:r>
        <w:rPr>
          <w:rFonts w:asciiTheme="minorBidi" w:eastAsia="Times New Roman" w:hAnsiTheme="minorBidi"/>
          <w:lang w:eastAsia="en-GB"/>
        </w:rPr>
        <w:t xml:space="preserve">17. </w:t>
      </w:r>
      <w:r w:rsidR="00113FE8" w:rsidRPr="00032054">
        <w:rPr>
          <w:rFonts w:asciiTheme="minorBidi" w:eastAsia="Times New Roman" w:hAnsiTheme="minorBidi"/>
          <w:lang w:eastAsia="en-GB"/>
        </w:rPr>
        <w:t xml:space="preserve">Tahir, L., Abdullah, T., Ali, F. and </w:t>
      </w:r>
      <w:proofErr w:type="spellStart"/>
      <w:r w:rsidR="00113FE8" w:rsidRPr="00032054">
        <w:rPr>
          <w:rFonts w:asciiTheme="minorBidi" w:eastAsia="Times New Roman" w:hAnsiTheme="minorBidi"/>
          <w:lang w:eastAsia="en-GB"/>
        </w:rPr>
        <w:t>Daud</w:t>
      </w:r>
      <w:proofErr w:type="spellEnd"/>
      <w:r w:rsidR="00113FE8" w:rsidRPr="00032054">
        <w:rPr>
          <w:rFonts w:asciiTheme="minorBidi" w:eastAsia="Times New Roman" w:hAnsiTheme="minorBidi"/>
          <w:lang w:eastAsia="en-GB"/>
        </w:rPr>
        <w:t>, K., 2014. Academics transformational leadership: an investigation of heads of department leadership behaviours in Malaysian public universities. Educational Studies, 40(5), pp.473-495</w:t>
      </w:r>
    </w:p>
    <w:sectPr w:rsidR="00113FE8" w:rsidRPr="00032054" w:rsidSect="007C09F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F8EBC1" w14:textId="77777777" w:rsidR="00AE5FD1" w:rsidRDefault="00AE5FD1" w:rsidP="008D2590">
      <w:pPr>
        <w:spacing w:after="0" w:line="240" w:lineRule="auto"/>
      </w:pPr>
      <w:r>
        <w:separator/>
      </w:r>
    </w:p>
  </w:endnote>
  <w:endnote w:type="continuationSeparator" w:id="0">
    <w:p w14:paraId="1476D4B1" w14:textId="77777777" w:rsidR="00AE5FD1" w:rsidRDefault="00AE5FD1" w:rsidP="008D2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5B5249" w14:textId="77777777" w:rsidR="00AE5FD1" w:rsidRDefault="00AE5FD1" w:rsidP="008D2590">
      <w:pPr>
        <w:spacing w:after="0" w:line="240" w:lineRule="auto"/>
      </w:pPr>
      <w:r>
        <w:separator/>
      </w:r>
    </w:p>
  </w:footnote>
  <w:footnote w:type="continuationSeparator" w:id="0">
    <w:p w14:paraId="55E49705" w14:textId="77777777" w:rsidR="00AE5FD1" w:rsidRDefault="00AE5FD1" w:rsidP="008D2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0615"/>
      <w:docPartObj>
        <w:docPartGallery w:val="Page Numbers (Top of Page)"/>
        <w:docPartUnique/>
      </w:docPartObj>
    </w:sdtPr>
    <w:sdtContent>
      <w:p w14:paraId="41604739" w14:textId="77777777" w:rsidR="008D2590" w:rsidRDefault="001232D2">
        <w:pPr>
          <w:pStyle w:val="Header"/>
        </w:pPr>
        <w:r>
          <w:fldChar w:fldCharType="begin"/>
        </w:r>
        <w:r>
          <w:instrText xml:space="preserve"> PAGE   \* MERGEFORMAT </w:instrText>
        </w:r>
        <w:r>
          <w:fldChar w:fldCharType="separate"/>
        </w:r>
        <w:r w:rsidR="00895DCB">
          <w:rPr>
            <w:noProof/>
          </w:rPr>
          <w:t>13</w:t>
        </w:r>
        <w:r>
          <w:rPr>
            <w:noProof/>
          </w:rPr>
          <w:fldChar w:fldCharType="end"/>
        </w:r>
      </w:p>
    </w:sdtContent>
  </w:sdt>
  <w:p w14:paraId="25993C36" w14:textId="77777777" w:rsidR="008D2590" w:rsidRDefault="008D25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4787E"/>
    <w:multiLevelType w:val="hybridMultilevel"/>
    <w:tmpl w:val="87EE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DF29B9"/>
    <w:multiLevelType w:val="hybridMultilevel"/>
    <w:tmpl w:val="B5E0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845276"/>
    <w:multiLevelType w:val="hybridMultilevel"/>
    <w:tmpl w:val="A51A5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4B2"/>
    <w:rsid w:val="000130E7"/>
    <w:rsid w:val="00020432"/>
    <w:rsid w:val="00032054"/>
    <w:rsid w:val="000328B7"/>
    <w:rsid w:val="000702F6"/>
    <w:rsid w:val="00086E03"/>
    <w:rsid w:val="000B6198"/>
    <w:rsid w:val="000E05B7"/>
    <w:rsid w:val="00104215"/>
    <w:rsid w:val="00113FE8"/>
    <w:rsid w:val="0011458D"/>
    <w:rsid w:val="001232D2"/>
    <w:rsid w:val="0014184E"/>
    <w:rsid w:val="00192604"/>
    <w:rsid w:val="001944B2"/>
    <w:rsid w:val="001F04A9"/>
    <w:rsid w:val="002061FC"/>
    <w:rsid w:val="00262188"/>
    <w:rsid w:val="00274D56"/>
    <w:rsid w:val="002A726E"/>
    <w:rsid w:val="002D1F1F"/>
    <w:rsid w:val="002D486C"/>
    <w:rsid w:val="002E12F6"/>
    <w:rsid w:val="003433E2"/>
    <w:rsid w:val="00383829"/>
    <w:rsid w:val="003B7C40"/>
    <w:rsid w:val="00453140"/>
    <w:rsid w:val="00453D07"/>
    <w:rsid w:val="004555F9"/>
    <w:rsid w:val="00547947"/>
    <w:rsid w:val="005767F0"/>
    <w:rsid w:val="005D0AD8"/>
    <w:rsid w:val="005E4457"/>
    <w:rsid w:val="00696848"/>
    <w:rsid w:val="006B20B5"/>
    <w:rsid w:val="0070596D"/>
    <w:rsid w:val="0075248C"/>
    <w:rsid w:val="00764EF8"/>
    <w:rsid w:val="0076722D"/>
    <w:rsid w:val="00777226"/>
    <w:rsid w:val="00795922"/>
    <w:rsid w:val="007A7AB7"/>
    <w:rsid w:val="007C09F4"/>
    <w:rsid w:val="007D6E3D"/>
    <w:rsid w:val="0082419F"/>
    <w:rsid w:val="00825706"/>
    <w:rsid w:val="00851E59"/>
    <w:rsid w:val="00866D03"/>
    <w:rsid w:val="00875DB5"/>
    <w:rsid w:val="008814E5"/>
    <w:rsid w:val="00895DCB"/>
    <w:rsid w:val="008D2590"/>
    <w:rsid w:val="009A2B17"/>
    <w:rsid w:val="009C59A4"/>
    <w:rsid w:val="009D77CE"/>
    <w:rsid w:val="009F3DD3"/>
    <w:rsid w:val="00A14E69"/>
    <w:rsid w:val="00A649E8"/>
    <w:rsid w:val="00AD4355"/>
    <w:rsid w:val="00AE13DA"/>
    <w:rsid w:val="00AE5FD1"/>
    <w:rsid w:val="00AE7CD4"/>
    <w:rsid w:val="00B00B56"/>
    <w:rsid w:val="00B02F3C"/>
    <w:rsid w:val="00B06AD7"/>
    <w:rsid w:val="00B13455"/>
    <w:rsid w:val="00B2041E"/>
    <w:rsid w:val="00B56BC7"/>
    <w:rsid w:val="00B6359E"/>
    <w:rsid w:val="00B7156F"/>
    <w:rsid w:val="00B7198A"/>
    <w:rsid w:val="00B863FF"/>
    <w:rsid w:val="00BC152D"/>
    <w:rsid w:val="00BD7613"/>
    <w:rsid w:val="00C238F4"/>
    <w:rsid w:val="00C71240"/>
    <w:rsid w:val="00C849D0"/>
    <w:rsid w:val="00CE0EFC"/>
    <w:rsid w:val="00CF351C"/>
    <w:rsid w:val="00D16971"/>
    <w:rsid w:val="00D24B19"/>
    <w:rsid w:val="00DA0A5D"/>
    <w:rsid w:val="00DA30F1"/>
    <w:rsid w:val="00DC6645"/>
    <w:rsid w:val="00E048C9"/>
    <w:rsid w:val="00E055A9"/>
    <w:rsid w:val="00EC3BDB"/>
    <w:rsid w:val="00EF2749"/>
    <w:rsid w:val="00F21A08"/>
    <w:rsid w:val="00F629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3B85C"/>
  <w15:docId w15:val="{7F82C680-B422-430D-A197-942D2FAA0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9F4"/>
  </w:style>
  <w:style w:type="paragraph" w:styleId="Heading1">
    <w:name w:val="heading 1"/>
    <w:basedOn w:val="Normal"/>
    <w:next w:val="Normal"/>
    <w:link w:val="Heading1Char"/>
    <w:autoRedefine/>
    <w:uiPriority w:val="9"/>
    <w:qFormat/>
    <w:rsid w:val="00F62951"/>
    <w:pPr>
      <w:keepNext/>
      <w:keepLines/>
      <w:spacing w:before="480" w:after="0" w:line="360" w:lineRule="auto"/>
      <w:jc w:val="both"/>
      <w:outlineLvl w:val="0"/>
    </w:pPr>
    <w:rPr>
      <w:rFonts w:ascii="Times New Roman" w:eastAsiaTheme="majorEastAsia" w:hAnsi="Times New Roman" w:cstheme="majorBidi"/>
      <w:b/>
      <w:bCs/>
      <w:sz w:val="24"/>
      <w:szCs w:val="28"/>
      <w:lang w:val="en-US"/>
    </w:rPr>
  </w:style>
  <w:style w:type="paragraph" w:styleId="Heading3">
    <w:name w:val="heading 3"/>
    <w:basedOn w:val="Normal"/>
    <w:next w:val="Normal"/>
    <w:link w:val="Heading3Char"/>
    <w:uiPriority w:val="9"/>
    <w:unhideWhenUsed/>
    <w:qFormat/>
    <w:rsid w:val="0075248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951"/>
    <w:rPr>
      <w:rFonts w:ascii="Times New Roman" w:eastAsiaTheme="majorEastAsia" w:hAnsi="Times New Roman" w:cstheme="majorBidi"/>
      <w:b/>
      <w:bCs/>
      <w:sz w:val="24"/>
      <w:szCs w:val="28"/>
      <w:lang w:val="en-US"/>
    </w:rPr>
  </w:style>
  <w:style w:type="paragraph" w:styleId="ListParagraph">
    <w:name w:val="List Paragraph"/>
    <w:basedOn w:val="Normal"/>
    <w:uiPriority w:val="34"/>
    <w:qFormat/>
    <w:rsid w:val="009F3DD3"/>
    <w:pPr>
      <w:spacing w:line="360" w:lineRule="auto"/>
      <w:ind w:left="720"/>
      <w:contextualSpacing/>
      <w:jc w:val="both"/>
    </w:pPr>
    <w:rPr>
      <w:rFonts w:ascii="Times New Roman" w:hAnsi="Times New Roman"/>
      <w:sz w:val="24"/>
      <w:lang w:val="en-US"/>
    </w:rPr>
  </w:style>
  <w:style w:type="character" w:customStyle="1" w:styleId="Heading3Char">
    <w:name w:val="Heading 3 Char"/>
    <w:basedOn w:val="DefaultParagraphFont"/>
    <w:link w:val="Heading3"/>
    <w:uiPriority w:val="9"/>
    <w:rsid w:val="0075248C"/>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8D2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590"/>
  </w:style>
  <w:style w:type="paragraph" w:styleId="Footer">
    <w:name w:val="footer"/>
    <w:basedOn w:val="Normal"/>
    <w:link w:val="FooterChar"/>
    <w:uiPriority w:val="99"/>
    <w:semiHidden/>
    <w:unhideWhenUsed/>
    <w:rsid w:val="008D259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D2590"/>
  </w:style>
  <w:style w:type="paragraph" w:styleId="TOCHeading">
    <w:name w:val="TOC Heading"/>
    <w:basedOn w:val="Heading1"/>
    <w:next w:val="Normal"/>
    <w:uiPriority w:val="39"/>
    <w:semiHidden/>
    <w:unhideWhenUsed/>
    <w:qFormat/>
    <w:rsid w:val="00A14E69"/>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14E69"/>
    <w:pPr>
      <w:spacing w:after="100"/>
    </w:pPr>
  </w:style>
  <w:style w:type="character" w:styleId="Hyperlink">
    <w:name w:val="Hyperlink"/>
    <w:basedOn w:val="DefaultParagraphFont"/>
    <w:uiPriority w:val="99"/>
    <w:unhideWhenUsed/>
    <w:rsid w:val="00A14E69"/>
    <w:rPr>
      <w:color w:val="0000FF" w:themeColor="hyperlink"/>
      <w:u w:val="single"/>
    </w:rPr>
  </w:style>
  <w:style w:type="paragraph" w:styleId="BalloonText">
    <w:name w:val="Balloon Text"/>
    <w:basedOn w:val="Normal"/>
    <w:link w:val="BalloonTextChar"/>
    <w:uiPriority w:val="99"/>
    <w:semiHidden/>
    <w:unhideWhenUsed/>
    <w:rsid w:val="00A14E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E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EB6BB4-A6FE-41F1-B0C4-FB1B6B123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3873</Words>
  <Characters>22079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razu</dc:creator>
  <cp:keywords/>
  <dc:description/>
  <cp:lastModifiedBy>Parbez Ahmed</cp:lastModifiedBy>
  <cp:revision>2</cp:revision>
  <dcterms:created xsi:type="dcterms:W3CDTF">2020-07-22T20:33:00Z</dcterms:created>
  <dcterms:modified xsi:type="dcterms:W3CDTF">2020-07-26T02:50:00Z</dcterms:modified>
</cp:coreProperties>
</file>