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C4A48" w14:textId="6DEE3647" w:rsidR="00872697" w:rsidRDefault="00872697" w:rsidP="001C5015">
      <w:pPr>
        <w:spacing w:after="0" w:line="360" w:lineRule="auto"/>
        <w:jc w:val="both"/>
        <w:rPr>
          <w:rFonts w:ascii="Times New Roman" w:hAnsi="Times New Roman" w:cs="Times New Roman"/>
          <w:b/>
          <w:color w:val="000000" w:themeColor="text1"/>
          <w:sz w:val="24"/>
          <w:szCs w:val="24"/>
        </w:rPr>
      </w:pPr>
    </w:p>
    <w:p w14:paraId="66A541C5" w14:textId="6CD905B2" w:rsidR="00794C18" w:rsidRDefault="00794C18" w:rsidP="001C5015">
      <w:pPr>
        <w:spacing w:after="0" w:line="360" w:lineRule="auto"/>
        <w:jc w:val="both"/>
        <w:rPr>
          <w:rFonts w:ascii="Times New Roman" w:hAnsi="Times New Roman" w:cs="Times New Roman"/>
          <w:b/>
          <w:color w:val="000000" w:themeColor="text1"/>
          <w:sz w:val="24"/>
          <w:szCs w:val="24"/>
        </w:rPr>
      </w:pPr>
    </w:p>
    <w:p w14:paraId="5CBC636A" w14:textId="423ECD1F" w:rsidR="00794C18" w:rsidRDefault="00794C18" w:rsidP="001C5015">
      <w:pPr>
        <w:spacing w:after="0" w:line="360" w:lineRule="auto"/>
        <w:jc w:val="both"/>
        <w:rPr>
          <w:rFonts w:ascii="Times New Roman" w:hAnsi="Times New Roman" w:cs="Times New Roman"/>
          <w:b/>
          <w:color w:val="000000" w:themeColor="text1"/>
          <w:sz w:val="24"/>
          <w:szCs w:val="24"/>
        </w:rPr>
      </w:pPr>
    </w:p>
    <w:p w14:paraId="7E500283" w14:textId="5E7D5D24" w:rsidR="00794C18" w:rsidRDefault="00794C18" w:rsidP="001C5015">
      <w:pPr>
        <w:spacing w:after="0" w:line="360" w:lineRule="auto"/>
        <w:jc w:val="both"/>
        <w:rPr>
          <w:rFonts w:ascii="Times New Roman" w:hAnsi="Times New Roman" w:cs="Times New Roman"/>
          <w:b/>
          <w:color w:val="000000" w:themeColor="text1"/>
          <w:sz w:val="24"/>
          <w:szCs w:val="24"/>
        </w:rPr>
      </w:pPr>
    </w:p>
    <w:p w14:paraId="0A6B0A2B" w14:textId="4771D02A" w:rsidR="00794C18" w:rsidRDefault="00794C18" w:rsidP="001C5015">
      <w:pPr>
        <w:spacing w:after="0" w:line="360" w:lineRule="auto"/>
        <w:jc w:val="both"/>
        <w:rPr>
          <w:rFonts w:ascii="Times New Roman" w:hAnsi="Times New Roman" w:cs="Times New Roman"/>
          <w:b/>
          <w:color w:val="000000" w:themeColor="text1"/>
          <w:sz w:val="24"/>
          <w:szCs w:val="24"/>
        </w:rPr>
      </w:pPr>
    </w:p>
    <w:p w14:paraId="744BAC1A" w14:textId="16166147" w:rsidR="00794C18" w:rsidRDefault="00794C18" w:rsidP="001C5015">
      <w:pPr>
        <w:spacing w:after="0" w:line="360" w:lineRule="auto"/>
        <w:jc w:val="both"/>
        <w:rPr>
          <w:rFonts w:ascii="Times New Roman" w:hAnsi="Times New Roman" w:cs="Times New Roman"/>
          <w:b/>
          <w:color w:val="000000" w:themeColor="text1"/>
          <w:sz w:val="24"/>
          <w:szCs w:val="24"/>
        </w:rPr>
      </w:pPr>
    </w:p>
    <w:p w14:paraId="739E8FC5" w14:textId="24FE7480" w:rsidR="00794C18" w:rsidRDefault="00794C18" w:rsidP="001C5015">
      <w:pPr>
        <w:spacing w:after="0" w:line="360" w:lineRule="auto"/>
        <w:jc w:val="both"/>
        <w:rPr>
          <w:rFonts w:ascii="Times New Roman" w:hAnsi="Times New Roman" w:cs="Times New Roman"/>
          <w:b/>
          <w:color w:val="000000" w:themeColor="text1"/>
          <w:sz w:val="24"/>
          <w:szCs w:val="24"/>
        </w:rPr>
      </w:pPr>
    </w:p>
    <w:p w14:paraId="50C816C2" w14:textId="271DFC86" w:rsidR="00794C18" w:rsidRDefault="00794C18" w:rsidP="001C5015">
      <w:pPr>
        <w:spacing w:after="0" w:line="360" w:lineRule="auto"/>
        <w:jc w:val="both"/>
        <w:rPr>
          <w:rFonts w:ascii="Times New Roman" w:hAnsi="Times New Roman" w:cs="Times New Roman"/>
          <w:b/>
          <w:color w:val="000000" w:themeColor="text1"/>
          <w:sz w:val="24"/>
          <w:szCs w:val="24"/>
        </w:rPr>
      </w:pPr>
    </w:p>
    <w:p w14:paraId="07053875" w14:textId="7C3511E5" w:rsidR="00794C18" w:rsidRPr="008B44E4" w:rsidRDefault="00DB6C06" w:rsidP="001C5015">
      <w:pPr>
        <w:spacing w:after="0" w:line="360" w:lineRule="auto"/>
        <w:jc w:val="both"/>
        <w:rPr>
          <w:rFonts w:ascii="Times New Roman" w:hAnsi="Times New Roman" w:cs="Times New Roman"/>
          <w:b/>
          <w:i/>
          <w:iCs/>
          <w:color w:val="000000" w:themeColor="text1"/>
          <w:sz w:val="40"/>
          <w:szCs w:val="40"/>
        </w:rPr>
      </w:pPr>
      <w:r w:rsidRPr="008B44E4">
        <w:rPr>
          <w:rFonts w:ascii="Times New Roman" w:hAnsi="Times New Roman" w:cs="Times New Roman"/>
          <w:b/>
          <w:i/>
          <w:iCs/>
          <w:color w:val="000000" w:themeColor="text1"/>
          <w:sz w:val="40"/>
          <w:szCs w:val="40"/>
        </w:rPr>
        <w:t xml:space="preserve">                 </w:t>
      </w:r>
      <w:r w:rsidR="00794C18" w:rsidRPr="008B44E4">
        <w:rPr>
          <w:rFonts w:ascii="Times New Roman" w:hAnsi="Times New Roman" w:cs="Times New Roman"/>
          <w:b/>
          <w:i/>
          <w:iCs/>
          <w:color w:val="000000" w:themeColor="text1"/>
          <w:sz w:val="40"/>
          <w:szCs w:val="40"/>
        </w:rPr>
        <w:t xml:space="preserve">IOANA GABRIELA BODNAR </w:t>
      </w:r>
    </w:p>
    <w:p w14:paraId="5770CC51" w14:textId="393C98FE" w:rsidR="00794C18" w:rsidRPr="008B44E4" w:rsidRDefault="005C1E3A" w:rsidP="001C5015">
      <w:pPr>
        <w:spacing w:after="0" w:line="360" w:lineRule="auto"/>
        <w:jc w:val="both"/>
        <w:rPr>
          <w:rFonts w:ascii="Times New Roman" w:hAnsi="Times New Roman" w:cs="Times New Roman"/>
          <w:b/>
          <w:i/>
          <w:iCs/>
          <w:color w:val="000000" w:themeColor="text1"/>
          <w:sz w:val="40"/>
          <w:szCs w:val="40"/>
        </w:rPr>
      </w:pPr>
      <w:r w:rsidRPr="008B44E4">
        <w:rPr>
          <w:rFonts w:ascii="Times New Roman" w:hAnsi="Times New Roman" w:cs="Times New Roman"/>
          <w:b/>
          <w:i/>
          <w:iCs/>
          <w:color w:val="000000" w:themeColor="text1"/>
          <w:sz w:val="40"/>
          <w:szCs w:val="40"/>
        </w:rPr>
        <w:t xml:space="preserve">                 </w:t>
      </w:r>
      <w:r w:rsidR="00794C18" w:rsidRPr="008B44E4">
        <w:rPr>
          <w:rFonts w:ascii="Times New Roman" w:hAnsi="Times New Roman" w:cs="Times New Roman"/>
          <w:b/>
          <w:i/>
          <w:iCs/>
          <w:color w:val="000000" w:themeColor="text1"/>
          <w:sz w:val="40"/>
          <w:szCs w:val="40"/>
        </w:rPr>
        <w:t>STUDENT NUMBER:1817</w:t>
      </w:r>
      <w:r w:rsidR="00FB637F">
        <w:rPr>
          <w:rFonts w:ascii="Times New Roman" w:hAnsi="Times New Roman" w:cs="Times New Roman"/>
          <w:b/>
          <w:i/>
          <w:iCs/>
          <w:color w:val="000000" w:themeColor="text1"/>
          <w:sz w:val="40"/>
          <w:szCs w:val="40"/>
        </w:rPr>
        <w:t>4</w:t>
      </w:r>
      <w:r w:rsidR="003B69B4" w:rsidRPr="008B44E4">
        <w:rPr>
          <w:rFonts w:ascii="Times New Roman" w:hAnsi="Times New Roman" w:cs="Times New Roman"/>
          <w:b/>
          <w:i/>
          <w:iCs/>
          <w:color w:val="000000" w:themeColor="text1"/>
          <w:sz w:val="40"/>
          <w:szCs w:val="40"/>
        </w:rPr>
        <w:t>7</w:t>
      </w:r>
      <w:r w:rsidR="00FB637F">
        <w:rPr>
          <w:rFonts w:ascii="Times New Roman" w:hAnsi="Times New Roman" w:cs="Times New Roman"/>
          <w:b/>
          <w:i/>
          <w:iCs/>
          <w:color w:val="000000" w:themeColor="text1"/>
          <w:sz w:val="40"/>
          <w:szCs w:val="40"/>
        </w:rPr>
        <w:t>1</w:t>
      </w:r>
    </w:p>
    <w:p w14:paraId="445EC462" w14:textId="7BDF2ABE" w:rsidR="003B69B4" w:rsidRPr="008B44E4" w:rsidRDefault="005C1E3A" w:rsidP="001C5015">
      <w:pPr>
        <w:spacing w:after="0" w:line="360" w:lineRule="auto"/>
        <w:jc w:val="both"/>
        <w:rPr>
          <w:rFonts w:ascii="Times New Roman" w:hAnsi="Times New Roman" w:cs="Times New Roman"/>
          <w:b/>
          <w:i/>
          <w:iCs/>
          <w:color w:val="000000" w:themeColor="text1"/>
          <w:sz w:val="40"/>
          <w:szCs w:val="40"/>
        </w:rPr>
      </w:pPr>
      <w:r w:rsidRPr="008B44E4">
        <w:rPr>
          <w:rFonts w:ascii="Times New Roman" w:hAnsi="Times New Roman" w:cs="Times New Roman"/>
          <w:b/>
          <w:i/>
          <w:iCs/>
          <w:color w:val="000000" w:themeColor="text1"/>
          <w:sz w:val="40"/>
          <w:szCs w:val="40"/>
        </w:rPr>
        <w:t xml:space="preserve">                 </w:t>
      </w:r>
      <w:r w:rsidR="003B69B4" w:rsidRPr="008B44E4">
        <w:rPr>
          <w:rFonts w:ascii="Times New Roman" w:hAnsi="Times New Roman" w:cs="Times New Roman"/>
          <w:b/>
          <w:i/>
          <w:iCs/>
          <w:color w:val="000000" w:themeColor="text1"/>
          <w:sz w:val="40"/>
          <w:szCs w:val="40"/>
        </w:rPr>
        <w:t xml:space="preserve">MODULE NAME:MANAGING PEOPLE </w:t>
      </w:r>
    </w:p>
    <w:p w14:paraId="3D24F30F" w14:textId="4406459D" w:rsidR="00E350A7" w:rsidRPr="008B44E4" w:rsidRDefault="005C1E3A" w:rsidP="005143FE">
      <w:pPr>
        <w:spacing w:after="0" w:line="360" w:lineRule="auto"/>
        <w:jc w:val="both"/>
        <w:rPr>
          <w:rFonts w:ascii="Times New Roman" w:hAnsi="Times New Roman" w:cs="Times New Roman"/>
          <w:b/>
          <w:i/>
          <w:iCs/>
          <w:color w:val="000000" w:themeColor="text1"/>
          <w:sz w:val="40"/>
          <w:szCs w:val="40"/>
        </w:rPr>
      </w:pPr>
      <w:r w:rsidRPr="008B44E4">
        <w:rPr>
          <w:rFonts w:ascii="Times New Roman" w:hAnsi="Times New Roman" w:cs="Times New Roman"/>
          <w:b/>
          <w:i/>
          <w:iCs/>
          <w:color w:val="000000" w:themeColor="text1"/>
          <w:sz w:val="40"/>
          <w:szCs w:val="40"/>
        </w:rPr>
        <w:t xml:space="preserve">              </w:t>
      </w:r>
      <w:r w:rsidR="00A06271" w:rsidRPr="008B44E4">
        <w:rPr>
          <w:rFonts w:ascii="Times New Roman" w:hAnsi="Times New Roman" w:cs="Times New Roman"/>
          <w:b/>
          <w:i/>
          <w:iCs/>
          <w:color w:val="000000" w:themeColor="text1"/>
          <w:sz w:val="40"/>
          <w:szCs w:val="40"/>
        </w:rPr>
        <w:t xml:space="preserve">   </w:t>
      </w:r>
      <w:r w:rsidR="003B69B4" w:rsidRPr="008B44E4">
        <w:rPr>
          <w:rFonts w:ascii="Times New Roman" w:hAnsi="Times New Roman" w:cs="Times New Roman"/>
          <w:b/>
          <w:i/>
          <w:iCs/>
          <w:color w:val="000000" w:themeColor="text1"/>
          <w:sz w:val="40"/>
          <w:szCs w:val="40"/>
        </w:rPr>
        <w:t xml:space="preserve">LECTURES </w:t>
      </w:r>
      <w:r w:rsidR="00DB6C06" w:rsidRPr="008B44E4">
        <w:rPr>
          <w:rFonts w:ascii="Times New Roman" w:hAnsi="Times New Roman" w:cs="Times New Roman"/>
          <w:b/>
          <w:i/>
          <w:iCs/>
          <w:color w:val="000000" w:themeColor="text1"/>
          <w:sz w:val="40"/>
          <w:szCs w:val="40"/>
        </w:rPr>
        <w:t xml:space="preserve">NAME:CHARLES OHAM </w:t>
      </w:r>
    </w:p>
    <w:p w14:paraId="4D8D4D2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0D6C98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AFE4ED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924095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6872A0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A63CC5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1A4281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1A2AA1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863DC8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A0FA71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899AC5" w14:textId="249BC516" w:rsidR="00844A8D" w:rsidRDefault="00844A8D" w:rsidP="001C5015">
      <w:pPr>
        <w:spacing w:after="0" w:line="360" w:lineRule="auto"/>
        <w:jc w:val="both"/>
        <w:rPr>
          <w:rFonts w:ascii="Times New Roman" w:hAnsi="Times New Roman" w:cs="Times New Roman"/>
          <w:b/>
          <w:color w:val="000000" w:themeColor="text1"/>
          <w:sz w:val="24"/>
          <w:szCs w:val="24"/>
        </w:rPr>
      </w:pPr>
    </w:p>
    <w:p w14:paraId="06E4B3EA" w14:textId="0ED6C019" w:rsidR="005E5A21" w:rsidRDefault="005E5A21" w:rsidP="001C5015">
      <w:pPr>
        <w:spacing w:after="0" w:line="360" w:lineRule="auto"/>
        <w:jc w:val="both"/>
        <w:rPr>
          <w:rFonts w:ascii="Times New Roman" w:hAnsi="Times New Roman" w:cs="Times New Roman"/>
          <w:b/>
          <w:color w:val="000000" w:themeColor="text1"/>
          <w:sz w:val="24"/>
          <w:szCs w:val="24"/>
        </w:rPr>
      </w:pPr>
    </w:p>
    <w:p w14:paraId="5F943960" w14:textId="5469FDDA" w:rsidR="005E5A21" w:rsidRDefault="005E5A21" w:rsidP="001C5015">
      <w:pPr>
        <w:spacing w:after="0" w:line="360" w:lineRule="auto"/>
        <w:jc w:val="both"/>
        <w:rPr>
          <w:rFonts w:ascii="Times New Roman" w:hAnsi="Times New Roman" w:cs="Times New Roman"/>
          <w:b/>
          <w:color w:val="000000" w:themeColor="text1"/>
          <w:sz w:val="24"/>
          <w:szCs w:val="24"/>
        </w:rPr>
      </w:pPr>
    </w:p>
    <w:p w14:paraId="013C7635" w14:textId="078F72D9" w:rsidR="005E5A21" w:rsidRDefault="005E5A21" w:rsidP="001C5015">
      <w:pPr>
        <w:spacing w:after="0" w:line="360" w:lineRule="auto"/>
        <w:jc w:val="both"/>
        <w:rPr>
          <w:rFonts w:ascii="Times New Roman" w:hAnsi="Times New Roman" w:cs="Times New Roman"/>
          <w:b/>
          <w:color w:val="000000" w:themeColor="text1"/>
          <w:sz w:val="24"/>
          <w:szCs w:val="24"/>
        </w:rPr>
      </w:pPr>
    </w:p>
    <w:p w14:paraId="2535AD07" w14:textId="173B9B62" w:rsidR="005E5A21" w:rsidRDefault="005E5A21" w:rsidP="001C5015">
      <w:pPr>
        <w:spacing w:after="0" w:line="360" w:lineRule="auto"/>
        <w:jc w:val="both"/>
        <w:rPr>
          <w:rFonts w:ascii="Times New Roman" w:hAnsi="Times New Roman" w:cs="Times New Roman"/>
          <w:b/>
          <w:color w:val="000000" w:themeColor="text1"/>
          <w:sz w:val="24"/>
          <w:szCs w:val="24"/>
        </w:rPr>
      </w:pPr>
    </w:p>
    <w:p w14:paraId="64C4B26A" w14:textId="68FD6A5A" w:rsidR="005E5A21" w:rsidRDefault="005E5A21" w:rsidP="001C5015">
      <w:pPr>
        <w:spacing w:after="0" w:line="360" w:lineRule="auto"/>
        <w:jc w:val="both"/>
        <w:rPr>
          <w:rFonts w:ascii="Times New Roman" w:hAnsi="Times New Roman" w:cs="Times New Roman"/>
          <w:b/>
          <w:color w:val="000000" w:themeColor="text1"/>
          <w:sz w:val="24"/>
          <w:szCs w:val="24"/>
        </w:rPr>
      </w:pPr>
    </w:p>
    <w:p w14:paraId="5CE5FF1F" w14:textId="7E792ED6" w:rsidR="005E5A21" w:rsidRDefault="005E5A21" w:rsidP="001C5015">
      <w:pPr>
        <w:spacing w:after="0" w:line="360" w:lineRule="auto"/>
        <w:jc w:val="both"/>
        <w:rPr>
          <w:rFonts w:ascii="Times New Roman" w:hAnsi="Times New Roman" w:cs="Times New Roman"/>
          <w:b/>
          <w:color w:val="000000" w:themeColor="text1"/>
          <w:sz w:val="24"/>
          <w:szCs w:val="24"/>
        </w:rPr>
      </w:pPr>
    </w:p>
    <w:p w14:paraId="19153E5C" w14:textId="1B178CFA" w:rsidR="005E5A21" w:rsidRDefault="005E5A21" w:rsidP="001C5015">
      <w:pPr>
        <w:spacing w:after="0" w:line="360" w:lineRule="auto"/>
        <w:jc w:val="both"/>
        <w:rPr>
          <w:rFonts w:ascii="Times New Roman" w:hAnsi="Times New Roman" w:cs="Times New Roman"/>
          <w:b/>
          <w:color w:val="000000" w:themeColor="text1"/>
          <w:sz w:val="24"/>
          <w:szCs w:val="24"/>
        </w:rPr>
      </w:pPr>
    </w:p>
    <w:p w14:paraId="71880133" w14:textId="77777777" w:rsidR="005E5A21" w:rsidRPr="001C5015" w:rsidRDefault="005E5A21" w:rsidP="001C5015">
      <w:pPr>
        <w:spacing w:after="0" w:line="360" w:lineRule="auto"/>
        <w:jc w:val="both"/>
        <w:rPr>
          <w:rFonts w:ascii="Times New Roman" w:hAnsi="Times New Roman" w:cs="Times New Roman"/>
          <w:b/>
          <w:color w:val="000000" w:themeColor="text1"/>
          <w:sz w:val="24"/>
          <w:szCs w:val="24"/>
        </w:rPr>
      </w:pPr>
    </w:p>
    <w:p w14:paraId="6B035A5B" w14:textId="77777777" w:rsidR="00844A8D" w:rsidRPr="001C5015" w:rsidRDefault="00844A8D" w:rsidP="001C5015">
      <w:pPr>
        <w:spacing w:after="0" w:line="360" w:lineRule="auto"/>
        <w:jc w:val="both"/>
        <w:rPr>
          <w:rFonts w:ascii="Times New Roman" w:hAnsi="Times New Roman" w:cs="Times New Roman"/>
          <w:b/>
          <w:color w:val="000000" w:themeColor="text1"/>
          <w:sz w:val="24"/>
          <w:szCs w:val="24"/>
        </w:rPr>
      </w:pPr>
    </w:p>
    <w:p w14:paraId="7AAE5508" w14:textId="6A5E1B31" w:rsidR="00872697" w:rsidRDefault="00872697" w:rsidP="001C5015">
      <w:pPr>
        <w:spacing w:after="0" w:line="360" w:lineRule="auto"/>
        <w:jc w:val="center"/>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Executive Summary</w:t>
      </w:r>
    </w:p>
    <w:p w14:paraId="37460E0E" w14:textId="1595EE1B" w:rsidR="005E5A21" w:rsidRDefault="005E5A21" w:rsidP="001C5015">
      <w:pPr>
        <w:spacing w:after="0" w:line="360" w:lineRule="auto"/>
        <w:jc w:val="center"/>
        <w:rPr>
          <w:rFonts w:ascii="Times New Roman" w:hAnsi="Times New Roman" w:cs="Times New Roman"/>
          <w:b/>
          <w:color w:val="000000" w:themeColor="text1"/>
          <w:sz w:val="24"/>
          <w:szCs w:val="24"/>
        </w:rPr>
      </w:pPr>
    </w:p>
    <w:p w14:paraId="7ED1B7E1" w14:textId="1D42C18B" w:rsidR="00872697" w:rsidRPr="001C5015" w:rsidRDefault="00CB2DD1"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        </w:t>
      </w:r>
      <w:r w:rsidR="009E3260" w:rsidRPr="001C5015">
        <w:rPr>
          <w:rFonts w:ascii="Times New Roman" w:hAnsi="Times New Roman" w:cs="Times New Roman"/>
          <w:color w:val="000000" w:themeColor="text1"/>
          <w:sz w:val="24"/>
          <w:szCs w:val="24"/>
        </w:rPr>
        <w:t>The report has explained about employee engagement in the workplace that help</w:t>
      </w:r>
      <w:r w:rsidR="003129D0" w:rsidRPr="001C5015">
        <w:rPr>
          <w:rFonts w:ascii="Times New Roman" w:hAnsi="Times New Roman" w:cs="Times New Roman"/>
          <w:color w:val="000000" w:themeColor="text1"/>
          <w:sz w:val="24"/>
          <w:szCs w:val="24"/>
        </w:rPr>
        <w:t>s</w:t>
      </w:r>
      <w:r w:rsidR="009E3260" w:rsidRPr="001C5015">
        <w:rPr>
          <w:rFonts w:ascii="Times New Roman" w:hAnsi="Times New Roman" w:cs="Times New Roman"/>
          <w:color w:val="000000" w:themeColor="text1"/>
          <w:sz w:val="24"/>
          <w:szCs w:val="24"/>
        </w:rPr>
        <w:t xml:space="preserve"> to enhance the performance of the firm. Currently, the Chief Executive of Tesco has attended an online conference where they discuss the concept of employee engagement. Because of Covid-19, the company adopts new ways of working and improves employee performance. This report has explained the concept and drivers of employee engagement and also described the tools that help to measure employee engagement. </w:t>
      </w:r>
      <w:r w:rsidR="00A03DB3" w:rsidRPr="001C5015">
        <w:rPr>
          <w:rFonts w:ascii="Times New Roman" w:hAnsi="Times New Roman" w:cs="Times New Roman"/>
          <w:color w:val="000000" w:themeColor="text1"/>
          <w:sz w:val="24"/>
          <w:szCs w:val="24"/>
        </w:rPr>
        <w:t xml:space="preserve">The main purpose of </w:t>
      </w:r>
      <w:r w:rsidR="003129D0" w:rsidRPr="001C5015">
        <w:rPr>
          <w:rFonts w:ascii="Times New Roman" w:hAnsi="Times New Roman" w:cs="Times New Roman"/>
          <w:color w:val="000000" w:themeColor="text1"/>
          <w:sz w:val="24"/>
          <w:szCs w:val="24"/>
        </w:rPr>
        <w:t xml:space="preserve">the </w:t>
      </w:r>
      <w:r w:rsidR="00A03DB3" w:rsidRPr="001C5015">
        <w:rPr>
          <w:rFonts w:ascii="Times New Roman" w:hAnsi="Times New Roman" w:cs="Times New Roman"/>
          <w:color w:val="000000" w:themeColor="text1"/>
          <w:sz w:val="24"/>
          <w:szCs w:val="24"/>
        </w:rPr>
        <w:t xml:space="preserve">preparation of </w:t>
      </w:r>
      <w:r w:rsidR="003129D0" w:rsidRPr="001C5015">
        <w:rPr>
          <w:rFonts w:ascii="Times New Roman" w:hAnsi="Times New Roman" w:cs="Times New Roman"/>
          <w:color w:val="000000" w:themeColor="text1"/>
          <w:sz w:val="24"/>
          <w:szCs w:val="24"/>
        </w:rPr>
        <w:t xml:space="preserve">the </w:t>
      </w:r>
      <w:r w:rsidR="00A03DB3" w:rsidRPr="001C5015">
        <w:rPr>
          <w:rFonts w:ascii="Times New Roman" w:hAnsi="Times New Roman" w:cs="Times New Roman"/>
          <w:color w:val="000000" w:themeColor="text1"/>
          <w:sz w:val="24"/>
          <w:szCs w:val="24"/>
        </w:rPr>
        <w:t xml:space="preserve">report to understand the role and importance that helps to enhance the working efficiency of the employees. </w:t>
      </w:r>
    </w:p>
    <w:p w14:paraId="4E882D2C" w14:textId="77777777" w:rsidR="009E3260" w:rsidRPr="001C5015" w:rsidRDefault="009E3260" w:rsidP="001C5015">
      <w:pPr>
        <w:spacing w:after="0" w:line="360" w:lineRule="auto"/>
        <w:jc w:val="both"/>
        <w:rPr>
          <w:rFonts w:ascii="Times New Roman" w:hAnsi="Times New Roman" w:cs="Times New Roman"/>
          <w:color w:val="000000" w:themeColor="text1"/>
          <w:sz w:val="24"/>
          <w:szCs w:val="24"/>
        </w:rPr>
      </w:pPr>
    </w:p>
    <w:p w14:paraId="5939C354" w14:textId="77777777" w:rsidR="009E3260" w:rsidRPr="001C5015" w:rsidRDefault="009E3260" w:rsidP="001C5015">
      <w:pPr>
        <w:spacing w:after="0" w:line="360" w:lineRule="auto"/>
        <w:jc w:val="both"/>
        <w:rPr>
          <w:rFonts w:ascii="Times New Roman" w:hAnsi="Times New Roman" w:cs="Times New Roman"/>
          <w:color w:val="000000" w:themeColor="text1"/>
          <w:sz w:val="24"/>
          <w:szCs w:val="24"/>
        </w:rPr>
      </w:pPr>
    </w:p>
    <w:p w14:paraId="18075F42"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DDE367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0DCB573"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E29A91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F478BB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6C742E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5E9D8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9CF158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8796D5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564EE0A"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C0CAF0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DA37EA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43DAD3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D2B292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BD718B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5DBB98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9699842"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7302ED7F"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525E12F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sdt>
      <w:sdtPr>
        <w:rPr>
          <w:rFonts w:ascii="Times New Roman" w:eastAsiaTheme="minorEastAsia" w:hAnsi="Times New Roman" w:cs="Times New Roman"/>
          <w:b w:val="0"/>
          <w:bCs w:val="0"/>
          <w:color w:val="auto"/>
          <w:sz w:val="24"/>
          <w:szCs w:val="24"/>
          <w:lang w:val="en-IN" w:eastAsia="en-IN"/>
        </w:rPr>
        <w:id w:val="6041655"/>
        <w:docPartObj>
          <w:docPartGallery w:val="Table of Contents"/>
          <w:docPartUnique/>
        </w:docPartObj>
      </w:sdtPr>
      <w:sdtEndPr/>
      <w:sdtContent>
        <w:p w14:paraId="351F2A4A" w14:textId="77777777" w:rsidR="00CB2DD1" w:rsidRDefault="00CB2DD1" w:rsidP="001C5015">
          <w:pPr>
            <w:pStyle w:val="Titlucuprins"/>
            <w:spacing w:before="0" w:line="360" w:lineRule="auto"/>
            <w:jc w:val="center"/>
            <w:rPr>
              <w:rFonts w:ascii="Times New Roman" w:eastAsiaTheme="minorEastAsia" w:hAnsi="Times New Roman" w:cs="Times New Roman"/>
              <w:b w:val="0"/>
              <w:bCs w:val="0"/>
              <w:color w:val="auto"/>
              <w:sz w:val="24"/>
              <w:szCs w:val="24"/>
              <w:lang w:val="en-IN" w:eastAsia="en-IN"/>
            </w:rPr>
          </w:pPr>
        </w:p>
        <w:p w14:paraId="7E09F12E" w14:textId="2507BE60" w:rsidR="00383D0C" w:rsidRPr="001C5015" w:rsidRDefault="00383D0C" w:rsidP="001C5015">
          <w:pPr>
            <w:pStyle w:val="Titlucuprins"/>
            <w:spacing w:before="0" w:line="360" w:lineRule="auto"/>
            <w:jc w:val="center"/>
            <w:rPr>
              <w:rFonts w:ascii="Times New Roman" w:hAnsi="Times New Roman" w:cs="Times New Roman"/>
              <w:sz w:val="24"/>
              <w:szCs w:val="24"/>
            </w:rPr>
          </w:pPr>
          <w:r w:rsidRPr="001C5015">
            <w:rPr>
              <w:rFonts w:ascii="Times New Roman" w:hAnsi="Times New Roman" w:cs="Times New Roman"/>
              <w:color w:val="000000" w:themeColor="text1"/>
              <w:sz w:val="24"/>
              <w:szCs w:val="24"/>
            </w:rPr>
            <w:t>Table of Contents</w:t>
          </w:r>
        </w:p>
        <w:p w14:paraId="5E766A0B" w14:textId="77777777" w:rsidR="00383D0C" w:rsidRPr="001C5015" w:rsidRDefault="00383D0C" w:rsidP="001C5015">
          <w:pPr>
            <w:pStyle w:val="Cuprins2"/>
            <w:tabs>
              <w:tab w:val="right" w:leader="dot" w:pos="9350"/>
            </w:tabs>
            <w:spacing w:after="0" w:line="360" w:lineRule="auto"/>
            <w:rPr>
              <w:rFonts w:ascii="Times New Roman" w:hAnsi="Times New Roman" w:cs="Times New Roman"/>
              <w:noProof/>
              <w:sz w:val="24"/>
              <w:szCs w:val="24"/>
            </w:rPr>
          </w:pPr>
          <w:r w:rsidRPr="001C5015">
            <w:rPr>
              <w:rFonts w:ascii="Times New Roman" w:hAnsi="Times New Roman" w:cs="Times New Roman"/>
              <w:sz w:val="24"/>
              <w:szCs w:val="24"/>
            </w:rPr>
            <w:fldChar w:fldCharType="begin"/>
          </w:r>
          <w:r w:rsidRPr="001C5015">
            <w:rPr>
              <w:rFonts w:ascii="Times New Roman" w:hAnsi="Times New Roman" w:cs="Times New Roman"/>
              <w:sz w:val="24"/>
              <w:szCs w:val="24"/>
            </w:rPr>
            <w:instrText xml:space="preserve"> TOC \o "1-3" \h \z \u </w:instrText>
          </w:r>
          <w:r w:rsidRPr="001C5015">
            <w:rPr>
              <w:rFonts w:ascii="Times New Roman" w:hAnsi="Times New Roman" w:cs="Times New Roman"/>
              <w:sz w:val="24"/>
              <w:szCs w:val="24"/>
            </w:rPr>
            <w:fldChar w:fldCharType="separate"/>
          </w:r>
          <w:hyperlink w:anchor="_Toc58002968" w:history="1">
            <w:r w:rsidRPr="001C5015">
              <w:rPr>
                <w:rStyle w:val="Hyperlink"/>
                <w:rFonts w:ascii="Times New Roman" w:hAnsi="Times New Roman" w:cs="Times New Roman"/>
                <w:noProof/>
                <w:sz w:val="24"/>
                <w:szCs w:val="24"/>
              </w:rPr>
              <w:t>Introduction</w:t>
            </w:r>
            <w:r w:rsidRPr="001C5015">
              <w:rPr>
                <w:rFonts w:ascii="Times New Roman" w:hAnsi="Times New Roman" w:cs="Times New Roman"/>
                <w:noProof/>
                <w:webHidden/>
                <w:sz w:val="24"/>
                <w:szCs w:val="24"/>
              </w:rPr>
              <w:tab/>
            </w:r>
            <w:r w:rsidRPr="001C5015">
              <w:rPr>
                <w:rFonts w:ascii="Times New Roman" w:hAnsi="Times New Roman" w:cs="Times New Roman"/>
                <w:noProof/>
                <w:webHidden/>
                <w:sz w:val="24"/>
                <w:szCs w:val="24"/>
              </w:rPr>
              <w:fldChar w:fldCharType="begin"/>
            </w:r>
            <w:r w:rsidRPr="001C5015">
              <w:rPr>
                <w:rFonts w:ascii="Times New Roman" w:hAnsi="Times New Roman" w:cs="Times New Roman"/>
                <w:noProof/>
                <w:webHidden/>
                <w:sz w:val="24"/>
                <w:szCs w:val="24"/>
              </w:rPr>
              <w:instrText xml:space="preserve"> PAGEREF _Toc58002968 \h </w:instrText>
            </w:r>
            <w:r w:rsidRPr="001C5015">
              <w:rPr>
                <w:rFonts w:ascii="Times New Roman" w:hAnsi="Times New Roman" w:cs="Times New Roman"/>
                <w:noProof/>
                <w:webHidden/>
                <w:sz w:val="24"/>
                <w:szCs w:val="24"/>
              </w:rPr>
            </w:r>
            <w:r w:rsidRPr="001C5015">
              <w:rPr>
                <w:rFonts w:ascii="Times New Roman" w:hAnsi="Times New Roman" w:cs="Times New Roman"/>
                <w:noProof/>
                <w:webHidden/>
                <w:sz w:val="24"/>
                <w:szCs w:val="24"/>
              </w:rPr>
              <w:fldChar w:fldCharType="separate"/>
            </w:r>
            <w:r w:rsidRPr="001C5015">
              <w:rPr>
                <w:rFonts w:ascii="Times New Roman" w:hAnsi="Times New Roman" w:cs="Times New Roman"/>
                <w:noProof/>
                <w:webHidden/>
                <w:sz w:val="24"/>
                <w:szCs w:val="24"/>
              </w:rPr>
              <w:t>4</w:t>
            </w:r>
            <w:r w:rsidRPr="001C5015">
              <w:rPr>
                <w:rFonts w:ascii="Times New Roman" w:hAnsi="Times New Roman" w:cs="Times New Roman"/>
                <w:noProof/>
                <w:webHidden/>
                <w:sz w:val="24"/>
                <w:szCs w:val="24"/>
              </w:rPr>
              <w:fldChar w:fldCharType="end"/>
            </w:r>
          </w:hyperlink>
        </w:p>
        <w:p w14:paraId="7FCF1D68"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69" w:history="1">
            <w:r w:rsidR="00383D0C" w:rsidRPr="001C5015">
              <w:rPr>
                <w:rStyle w:val="Hyperlink"/>
                <w:rFonts w:ascii="Times New Roman" w:hAnsi="Times New Roman" w:cs="Times New Roman"/>
                <w:noProof/>
                <w:sz w:val="24"/>
                <w:szCs w:val="24"/>
              </w:rPr>
              <w:t>Company Overview (Tesco)</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_Toc58002969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4</w:t>
            </w:r>
            <w:r w:rsidR="00383D0C" w:rsidRPr="001C5015">
              <w:rPr>
                <w:rFonts w:ascii="Times New Roman" w:hAnsi="Times New Roman" w:cs="Times New Roman"/>
                <w:noProof/>
                <w:webHidden/>
                <w:sz w:val="24"/>
                <w:szCs w:val="24"/>
              </w:rPr>
              <w:fldChar w:fldCharType="end"/>
            </w:r>
          </w:hyperlink>
        </w:p>
        <w:p w14:paraId="47A810D2"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70" w:history="1">
            <w:r w:rsidR="00383D0C" w:rsidRPr="001C5015">
              <w:rPr>
                <w:rStyle w:val="Hyperlink"/>
                <w:rFonts w:ascii="Times New Roman" w:hAnsi="Times New Roman" w:cs="Times New Roman"/>
                <w:noProof/>
                <w:sz w:val="24"/>
                <w:szCs w:val="24"/>
              </w:rPr>
              <w:t>Concept and Drivers of Employee Engagement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_Toc58002970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5</w:t>
            </w:r>
            <w:r w:rsidR="00383D0C" w:rsidRPr="001C5015">
              <w:rPr>
                <w:rFonts w:ascii="Times New Roman" w:hAnsi="Times New Roman" w:cs="Times New Roman"/>
                <w:noProof/>
                <w:webHidden/>
                <w:sz w:val="24"/>
                <w:szCs w:val="24"/>
              </w:rPr>
              <w:fldChar w:fldCharType="end"/>
            </w:r>
          </w:hyperlink>
        </w:p>
        <w:p w14:paraId="159A33D0"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71" w:history="1">
            <w:r w:rsidR="00383D0C" w:rsidRPr="001C5015">
              <w:rPr>
                <w:rStyle w:val="Hyperlink"/>
                <w:rFonts w:ascii="Times New Roman" w:hAnsi="Times New Roman" w:cs="Times New Roman"/>
                <w:noProof/>
                <w:sz w:val="24"/>
                <w:szCs w:val="24"/>
              </w:rPr>
              <w:t>Features of Employee Engagement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_Toc58002971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6</w:t>
            </w:r>
            <w:r w:rsidR="00383D0C" w:rsidRPr="001C5015">
              <w:rPr>
                <w:rFonts w:ascii="Times New Roman" w:hAnsi="Times New Roman" w:cs="Times New Roman"/>
                <w:noProof/>
                <w:webHidden/>
                <w:sz w:val="24"/>
                <w:szCs w:val="24"/>
              </w:rPr>
              <w:fldChar w:fldCharType="end"/>
            </w:r>
          </w:hyperlink>
        </w:p>
        <w:p w14:paraId="57C27F23"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72" w:history="1">
            <w:r w:rsidR="00383D0C" w:rsidRPr="001C5015">
              <w:rPr>
                <w:rStyle w:val="Hyperlink"/>
                <w:rFonts w:ascii="Times New Roman" w:hAnsi="Times New Roman" w:cs="Times New Roman"/>
                <w:noProof/>
                <w:sz w:val="24"/>
                <w:szCs w:val="24"/>
              </w:rPr>
              <w:t>Diagnostic Tools to measure Employee Engagement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_Toc58002972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6</w:t>
            </w:r>
            <w:r w:rsidR="00383D0C" w:rsidRPr="001C5015">
              <w:rPr>
                <w:rFonts w:ascii="Times New Roman" w:hAnsi="Times New Roman" w:cs="Times New Roman"/>
                <w:noProof/>
                <w:webHidden/>
                <w:sz w:val="24"/>
                <w:szCs w:val="24"/>
              </w:rPr>
              <w:fldChar w:fldCharType="end"/>
            </w:r>
          </w:hyperlink>
        </w:p>
        <w:p w14:paraId="5B9453FB"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73" w:history="1">
            <w:r w:rsidR="00383D0C" w:rsidRPr="001C5015">
              <w:rPr>
                <w:rStyle w:val="Hyperlink"/>
                <w:rFonts w:ascii="Times New Roman" w:hAnsi="Times New Roman" w:cs="Times New Roman"/>
                <w:noProof/>
                <w:sz w:val="24"/>
                <w:szCs w:val="24"/>
              </w:rPr>
              <w:t>Employee Value Proposition</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_Toc58002973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8</w:t>
            </w:r>
            <w:r w:rsidR="00383D0C" w:rsidRPr="001C5015">
              <w:rPr>
                <w:rFonts w:ascii="Times New Roman" w:hAnsi="Times New Roman" w:cs="Times New Roman"/>
                <w:noProof/>
                <w:webHidden/>
                <w:sz w:val="24"/>
                <w:szCs w:val="24"/>
              </w:rPr>
              <w:fldChar w:fldCharType="end"/>
            </w:r>
          </w:hyperlink>
        </w:p>
        <w:p w14:paraId="64669E18"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74" w:history="1">
            <w:r w:rsidR="00383D0C" w:rsidRPr="001C5015">
              <w:rPr>
                <w:rStyle w:val="Hyperlink"/>
                <w:rFonts w:ascii="Times New Roman" w:hAnsi="Times New Roman" w:cs="Times New Roman"/>
                <w:noProof/>
                <w:sz w:val="24"/>
                <w:szCs w:val="24"/>
              </w:rPr>
              <w:t>Conclusion</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_Toc58002974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10</w:t>
            </w:r>
            <w:r w:rsidR="00383D0C" w:rsidRPr="001C5015">
              <w:rPr>
                <w:rFonts w:ascii="Times New Roman" w:hAnsi="Times New Roman" w:cs="Times New Roman"/>
                <w:noProof/>
                <w:webHidden/>
                <w:sz w:val="24"/>
                <w:szCs w:val="24"/>
              </w:rPr>
              <w:fldChar w:fldCharType="end"/>
            </w:r>
          </w:hyperlink>
        </w:p>
        <w:p w14:paraId="4FCBFDB9" w14:textId="77777777" w:rsidR="00383D0C" w:rsidRPr="001C5015" w:rsidRDefault="002874FD" w:rsidP="001C5015">
          <w:pPr>
            <w:pStyle w:val="Cuprins2"/>
            <w:tabs>
              <w:tab w:val="right" w:leader="dot" w:pos="9350"/>
            </w:tabs>
            <w:spacing w:after="0" w:line="360" w:lineRule="auto"/>
            <w:rPr>
              <w:rFonts w:ascii="Times New Roman" w:hAnsi="Times New Roman" w:cs="Times New Roman"/>
              <w:noProof/>
              <w:sz w:val="24"/>
              <w:szCs w:val="24"/>
            </w:rPr>
          </w:pPr>
          <w:hyperlink w:anchor="_Toc58002975" w:history="1">
            <w:r w:rsidR="00383D0C" w:rsidRPr="001C5015">
              <w:rPr>
                <w:rStyle w:val="Hyperlink"/>
                <w:rFonts w:ascii="Times New Roman" w:hAnsi="Times New Roman" w:cs="Times New Roman"/>
                <w:noProof/>
                <w:sz w:val="24"/>
                <w:szCs w:val="24"/>
              </w:rPr>
              <w:t>Reference List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_Toc58002975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11</w:t>
            </w:r>
            <w:r w:rsidR="00383D0C" w:rsidRPr="001C5015">
              <w:rPr>
                <w:rFonts w:ascii="Times New Roman" w:hAnsi="Times New Roman" w:cs="Times New Roman"/>
                <w:noProof/>
                <w:webHidden/>
                <w:sz w:val="24"/>
                <w:szCs w:val="24"/>
              </w:rPr>
              <w:fldChar w:fldCharType="end"/>
            </w:r>
          </w:hyperlink>
        </w:p>
        <w:p w14:paraId="5FD17779" w14:textId="77777777" w:rsidR="00383D0C" w:rsidRPr="001C5015" w:rsidRDefault="00383D0C" w:rsidP="001C5015">
          <w:pPr>
            <w:spacing w:after="0" w:line="360" w:lineRule="auto"/>
            <w:rPr>
              <w:rFonts w:ascii="Times New Roman" w:hAnsi="Times New Roman" w:cs="Times New Roman"/>
              <w:sz w:val="24"/>
              <w:szCs w:val="24"/>
            </w:rPr>
          </w:pPr>
          <w:r w:rsidRPr="001C5015">
            <w:rPr>
              <w:rFonts w:ascii="Times New Roman" w:hAnsi="Times New Roman" w:cs="Times New Roman"/>
              <w:sz w:val="24"/>
              <w:szCs w:val="24"/>
            </w:rPr>
            <w:fldChar w:fldCharType="end"/>
          </w:r>
        </w:p>
      </w:sdtContent>
    </w:sdt>
    <w:p w14:paraId="01E151E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C1092F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2E2EB7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6702DF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8A1231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8CD186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F2F085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A5F6C9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9D589D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014C9C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88EA42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33B339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13833A1"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4216B4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11E2B3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D6C7FF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67646A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28059C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101894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2FC3C0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1981DE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3C011B0" w14:textId="77777777" w:rsidR="00872697" w:rsidRPr="001C5015" w:rsidRDefault="00872697" w:rsidP="001C5015">
      <w:pPr>
        <w:pStyle w:val="Titlu2"/>
        <w:spacing w:before="0" w:beforeAutospacing="0" w:after="0" w:afterAutospacing="0" w:line="360" w:lineRule="auto"/>
        <w:rPr>
          <w:szCs w:val="24"/>
        </w:rPr>
      </w:pPr>
      <w:bookmarkStart w:id="0" w:name="_Toc58002968"/>
      <w:r w:rsidRPr="001C5015">
        <w:rPr>
          <w:szCs w:val="24"/>
        </w:rPr>
        <w:lastRenderedPageBreak/>
        <w:t>Introduction</w:t>
      </w:r>
      <w:bookmarkEnd w:id="0"/>
    </w:p>
    <w:p w14:paraId="2A7386FF" w14:textId="77777777" w:rsidR="00383D0C" w:rsidRPr="001C5015" w:rsidRDefault="00383D0C" w:rsidP="001C5015">
      <w:pPr>
        <w:pStyle w:val="Titlu2"/>
        <w:spacing w:before="0" w:beforeAutospacing="0" w:after="0" w:afterAutospacing="0" w:line="360" w:lineRule="auto"/>
        <w:rPr>
          <w:szCs w:val="24"/>
        </w:rPr>
      </w:pPr>
    </w:p>
    <w:p w14:paraId="2D0EBA6E" w14:textId="0B507F6E" w:rsidR="00A03DB3" w:rsidRPr="001C5015" w:rsidRDefault="00CB2DD1"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93A3E" w:rsidRPr="001C5015">
        <w:rPr>
          <w:rFonts w:ascii="Times New Roman" w:hAnsi="Times New Roman" w:cs="Times New Roman"/>
          <w:color w:val="000000" w:themeColor="text1"/>
          <w:sz w:val="24"/>
          <w:szCs w:val="24"/>
        </w:rPr>
        <w:t xml:space="preserve">The report provides a detailed explanation about employee engagement and its importance in Tesco which is the largest British retailer in the UK. Drivers of employee engagement help to promote business and also help to maintain </w:t>
      </w:r>
      <w:r w:rsidR="003129D0" w:rsidRPr="001C5015">
        <w:rPr>
          <w:rFonts w:ascii="Times New Roman" w:hAnsi="Times New Roman" w:cs="Times New Roman"/>
          <w:color w:val="000000" w:themeColor="text1"/>
          <w:sz w:val="24"/>
          <w:szCs w:val="24"/>
        </w:rPr>
        <w:t xml:space="preserve">a </w:t>
      </w:r>
      <w:r w:rsidR="00593A3E" w:rsidRPr="001C5015">
        <w:rPr>
          <w:rFonts w:ascii="Times New Roman" w:hAnsi="Times New Roman" w:cs="Times New Roman"/>
          <w:color w:val="000000" w:themeColor="text1"/>
          <w:sz w:val="24"/>
          <w:szCs w:val="24"/>
        </w:rPr>
        <w:t>strong connection with employers. The Chief Executive of Tesco has decide</w:t>
      </w:r>
      <w:r w:rsidR="003129D0" w:rsidRPr="001C5015">
        <w:rPr>
          <w:rFonts w:ascii="Times New Roman" w:hAnsi="Times New Roman" w:cs="Times New Roman"/>
          <w:color w:val="000000" w:themeColor="text1"/>
          <w:sz w:val="24"/>
          <w:szCs w:val="24"/>
        </w:rPr>
        <w:t>d</w:t>
      </w:r>
      <w:r w:rsidR="00593A3E" w:rsidRPr="001C5015">
        <w:rPr>
          <w:rFonts w:ascii="Times New Roman" w:hAnsi="Times New Roman" w:cs="Times New Roman"/>
          <w:color w:val="000000" w:themeColor="text1"/>
          <w:sz w:val="24"/>
          <w:szCs w:val="24"/>
        </w:rPr>
        <w:t xml:space="preserve"> to prepare a report based on employee engagement that helps to improve the efficiency of the low</w:t>
      </w:r>
      <w:r w:rsidR="003129D0" w:rsidRPr="001C5015">
        <w:rPr>
          <w:rFonts w:ascii="Times New Roman" w:hAnsi="Times New Roman" w:cs="Times New Roman"/>
          <w:color w:val="000000" w:themeColor="text1"/>
          <w:sz w:val="24"/>
          <w:szCs w:val="24"/>
        </w:rPr>
        <w:t>-</w:t>
      </w:r>
      <w:r w:rsidR="00593A3E" w:rsidRPr="001C5015">
        <w:rPr>
          <w:rFonts w:ascii="Times New Roman" w:hAnsi="Times New Roman" w:cs="Times New Roman"/>
          <w:color w:val="000000" w:themeColor="text1"/>
          <w:sz w:val="24"/>
          <w:szCs w:val="24"/>
        </w:rPr>
        <w:t xml:space="preserve">level employee that affect the company performance. The Company also </w:t>
      </w:r>
      <w:r w:rsidR="00BE1993" w:rsidRPr="001C5015">
        <w:rPr>
          <w:rFonts w:ascii="Times New Roman" w:hAnsi="Times New Roman" w:cs="Times New Roman"/>
          <w:color w:val="000000" w:themeColor="text1"/>
          <w:sz w:val="24"/>
          <w:szCs w:val="24"/>
        </w:rPr>
        <w:t>takes</w:t>
      </w:r>
      <w:r w:rsidR="00593A3E" w:rsidRPr="001C5015">
        <w:rPr>
          <w:rFonts w:ascii="Times New Roman" w:hAnsi="Times New Roman" w:cs="Times New Roman"/>
          <w:color w:val="000000" w:themeColor="text1"/>
          <w:sz w:val="24"/>
          <w:szCs w:val="24"/>
        </w:rPr>
        <w:t xml:space="preserve"> some measure</w:t>
      </w:r>
      <w:r w:rsidR="003129D0" w:rsidRPr="001C5015">
        <w:rPr>
          <w:rFonts w:ascii="Times New Roman" w:hAnsi="Times New Roman" w:cs="Times New Roman"/>
          <w:color w:val="000000" w:themeColor="text1"/>
          <w:sz w:val="24"/>
          <w:szCs w:val="24"/>
        </w:rPr>
        <w:t>s</w:t>
      </w:r>
      <w:r w:rsidR="00593A3E" w:rsidRPr="001C5015">
        <w:rPr>
          <w:rFonts w:ascii="Times New Roman" w:hAnsi="Times New Roman" w:cs="Times New Roman"/>
          <w:color w:val="000000" w:themeColor="text1"/>
          <w:sz w:val="24"/>
          <w:szCs w:val="24"/>
        </w:rPr>
        <w:t xml:space="preserve"> to protect the life of </w:t>
      </w:r>
      <w:r w:rsidR="003129D0" w:rsidRPr="001C5015">
        <w:rPr>
          <w:rFonts w:ascii="Times New Roman" w:hAnsi="Times New Roman" w:cs="Times New Roman"/>
          <w:color w:val="000000" w:themeColor="text1"/>
          <w:sz w:val="24"/>
          <w:szCs w:val="24"/>
        </w:rPr>
        <w:t xml:space="preserve">an </w:t>
      </w:r>
      <w:r w:rsidR="00593A3E" w:rsidRPr="001C5015">
        <w:rPr>
          <w:rFonts w:ascii="Times New Roman" w:hAnsi="Times New Roman" w:cs="Times New Roman"/>
          <w:color w:val="000000" w:themeColor="text1"/>
          <w:sz w:val="24"/>
          <w:szCs w:val="24"/>
        </w:rPr>
        <w:t>employee</w:t>
      </w:r>
      <w:r w:rsidR="00B1450B" w:rsidRPr="001C5015">
        <w:rPr>
          <w:rFonts w:ascii="Times New Roman" w:hAnsi="Times New Roman" w:cs="Times New Roman"/>
          <w:color w:val="000000" w:themeColor="text1"/>
          <w:sz w:val="24"/>
          <w:szCs w:val="24"/>
        </w:rPr>
        <w:t xml:space="preserve">. </w:t>
      </w:r>
    </w:p>
    <w:p w14:paraId="2912E6FA" w14:textId="77777777" w:rsidR="00B1450B" w:rsidRPr="001C5015" w:rsidRDefault="00B1450B" w:rsidP="001C5015">
      <w:pPr>
        <w:spacing w:after="0" w:line="360" w:lineRule="auto"/>
        <w:jc w:val="both"/>
        <w:rPr>
          <w:rFonts w:ascii="Times New Roman" w:hAnsi="Times New Roman" w:cs="Times New Roman"/>
          <w:color w:val="000000" w:themeColor="text1"/>
          <w:sz w:val="24"/>
          <w:szCs w:val="24"/>
        </w:rPr>
      </w:pPr>
    </w:p>
    <w:p w14:paraId="5533D691" w14:textId="77777777" w:rsidR="00B1450B" w:rsidRPr="001C5015" w:rsidRDefault="00B1450B" w:rsidP="001C5015">
      <w:pPr>
        <w:pStyle w:val="Titlu2"/>
        <w:spacing w:before="0" w:beforeAutospacing="0" w:after="0" w:afterAutospacing="0" w:line="360" w:lineRule="auto"/>
        <w:rPr>
          <w:szCs w:val="24"/>
        </w:rPr>
      </w:pPr>
      <w:bookmarkStart w:id="1" w:name="_Toc58002969"/>
      <w:r w:rsidRPr="001C5015">
        <w:rPr>
          <w:szCs w:val="24"/>
        </w:rPr>
        <w:t>Company Overview (Tesco)</w:t>
      </w:r>
      <w:bookmarkEnd w:id="1"/>
    </w:p>
    <w:p w14:paraId="40BB5909" w14:textId="77777777" w:rsidR="00383D0C" w:rsidRPr="001C5015" w:rsidRDefault="00383D0C" w:rsidP="001C5015">
      <w:pPr>
        <w:pStyle w:val="Titlu2"/>
        <w:spacing w:before="0" w:beforeAutospacing="0" w:after="0" w:afterAutospacing="0" w:line="360" w:lineRule="auto"/>
        <w:rPr>
          <w:szCs w:val="24"/>
        </w:rPr>
      </w:pPr>
    </w:p>
    <w:p w14:paraId="6E53785F" w14:textId="1786EA42" w:rsidR="00B1450B" w:rsidRPr="001C5015"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2D3577" w:rsidRPr="001C5015">
        <w:rPr>
          <w:rFonts w:ascii="Times New Roman" w:hAnsi="Times New Roman" w:cs="Times New Roman"/>
          <w:color w:val="000000" w:themeColor="text1"/>
          <w:sz w:val="24"/>
          <w:szCs w:val="24"/>
        </w:rPr>
        <w:t>Tesco is the largest supermarket and the world</w:t>
      </w:r>
      <w:r w:rsidR="003129D0" w:rsidRPr="001C5015">
        <w:rPr>
          <w:rFonts w:ascii="Times New Roman" w:hAnsi="Times New Roman" w:cs="Times New Roman"/>
          <w:color w:val="000000" w:themeColor="text1"/>
          <w:sz w:val="24"/>
          <w:szCs w:val="24"/>
        </w:rPr>
        <w:t>'s</w:t>
      </w:r>
      <w:r w:rsidR="002D3577" w:rsidRPr="001C5015">
        <w:rPr>
          <w:rFonts w:ascii="Times New Roman" w:hAnsi="Times New Roman" w:cs="Times New Roman"/>
          <w:color w:val="000000" w:themeColor="text1"/>
          <w:sz w:val="24"/>
          <w:szCs w:val="24"/>
        </w:rPr>
        <w:t xml:space="preserve"> 3</w:t>
      </w:r>
      <w:r w:rsidR="002D3577" w:rsidRPr="001C5015">
        <w:rPr>
          <w:rFonts w:ascii="Times New Roman" w:hAnsi="Times New Roman" w:cs="Times New Roman"/>
          <w:color w:val="000000" w:themeColor="text1"/>
          <w:sz w:val="24"/>
          <w:szCs w:val="24"/>
          <w:vertAlign w:val="superscript"/>
        </w:rPr>
        <w:t>rd</w:t>
      </w:r>
      <w:r w:rsidR="002D3577" w:rsidRPr="001C5015">
        <w:rPr>
          <w:rFonts w:ascii="Times New Roman" w:hAnsi="Times New Roman" w:cs="Times New Roman"/>
          <w:color w:val="000000" w:themeColor="text1"/>
          <w:sz w:val="24"/>
          <w:szCs w:val="24"/>
        </w:rPr>
        <w:t xml:space="preserve"> largest grocery outlet around the USA, Europe</w:t>
      </w:r>
      <w:r w:rsidR="003129D0" w:rsidRPr="001C5015">
        <w:rPr>
          <w:rFonts w:ascii="Times New Roman" w:hAnsi="Times New Roman" w:cs="Times New Roman"/>
          <w:color w:val="000000" w:themeColor="text1"/>
          <w:sz w:val="24"/>
          <w:szCs w:val="24"/>
        </w:rPr>
        <w:t>,</w:t>
      </w:r>
      <w:r w:rsidR="002D3577" w:rsidRPr="001C5015">
        <w:rPr>
          <w:rFonts w:ascii="Times New Roman" w:hAnsi="Times New Roman" w:cs="Times New Roman"/>
          <w:color w:val="000000" w:themeColor="text1"/>
          <w:sz w:val="24"/>
          <w:szCs w:val="24"/>
        </w:rPr>
        <w:t xml:space="preserve"> and Asia. In 1919, the company was incorporated by Jack Cohen. The Company has </w:t>
      </w:r>
      <w:r w:rsidR="003129D0" w:rsidRPr="001C5015">
        <w:rPr>
          <w:rFonts w:ascii="Times New Roman" w:hAnsi="Times New Roman" w:cs="Times New Roman"/>
          <w:color w:val="000000" w:themeColor="text1"/>
          <w:sz w:val="24"/>
          <w:szCs w:val="24"/>
        </w:rPr>
        <w:t xml:space="preserve">employed </w:t>
      </w:r>
      <w:r w:rsidR="002D3577" w:rsidRPr="001C5015">
        <w:rPr>
          <w:rFonts w:ascii="Times New Roman" w:hAnsi="Times New Roman" w:cs="Times New Roman"/>
          <w:color w:val="000000" w:themeColor="text1"/>
          <w:sz w:val="24"/>
          <w:szCs w:val="24"/>
        </w:rPr>
        <w:t>more than 6lakh people and also tries to satisfy the needs and expectation</w:t>
      </w:r>
      <w:r w:rsidR="003129D0" w:rsidRPr="001C5015">
        <w:rPr>
          <w:rFonts w:ascii="Times New Roman" w:hAnsi="Times New Roman" w:cs="Times New Roman"/>
          <w:color w:val="000000" w:themeColor="text1"/>
          <w:sz w:val="24"/>
          <w:szCs w:val="24"/>
        </w:rPr>
        <w:t>s</w:t>
      </w:r>
      <w:r w:rsidR="002D3577" w:rsidRPr="001C5015">
        <w:rPr>
          <w:rFonts w:ascii="Times New Roman" w:hAnsi="Times New Roman" w:cs="Times New Roman"/>
          <w:color w:val="000000" w:themeColor="text1"/>
          <w:sz w:val="24"/>
          <w:szCs w:val="24"/>
        </w:rPr>
        <w:t xml:space="preserve"> of the employee.  The CEO of Tesco has decided to</w:t>
      </w:r>
      <w:r w:rsidR="000D327D" w:rsidRPr="001C5015">
        <w:rPr>
          <w:rFonts w:ascii="Times New Roman" w:hAnsi="Times New Roman" w:cs="Times New Roman"/>
          <w:color w:val="000000" w:themeColor="text1"/>
          <w:sz w:val="24"/>
          <w:szCs w:val="24"/>
        </w:rPr>
        <w:t xml:space="preserve"> more engaged people for </w:t>
      </w:r>
      <w:r w:rsidR="003129D0" w:rsidRPr="001C5015">
        <w:rPr>
          <w:rFonts w:ascii="Times New Roman" w:hAnsi="Times New Roman" w:cs="Times New Roman"/>
          <w:color w:val="000000" w:themeColor="text1"/>
          <w:sz w:val="24"/>
          <w:szCs w:val="24"/>
        </w:rPr>
        <w:t xml:space="preserve">a </w:t>
      </w:r>
      <w:r w:rsidR="000D327D" w:rsidRPr="001C5015">
        <w:rPr>
          <w:rFonts w:ascii="Times New Roman" w:hAnsi="Times New Roman" w:cs="Times New Roman"/>
          <w:color w:val="000000" w:themeColor="text1"/>
          <w:sz w:val="24"/>
          <w:szCs w:val="24"/>
        </w:rPr>
        <w:t xml:space="preserve">better place to shop for </w:t>
      </w:r>
      <w:r w:rsidR="003129D0" w:rsidRPr="001C5015">
        <w:rPr>
          <w:rFonts w:ascii="Times New Roman" w:hAnsi="Times New Roman" w:cs="Times New Roman"/>
          <w:color w:val="000000" w:themeColor="text1"/>
          <w:sz w:val="24"/>
          <w:szCs w:val="24"/>
        </w:rPr>
        <w:t xml:space="preserve">the </w:t>
      </w:r>
      <w:r w:rsidR="000D327D" w:rsidRPr="001C5015">
        <w:rPr>
          <w:rFonts w:ascii="Times New Roman" w:hAnsi="Times New Roman" w:cs="Times New Roman"/>
          <w:color w:val="000000" w:themeColor="text1"/>
          <w:sz w:val="24"/>
          <w:szCs w:val="24"/>
        </w:rPr>
        <w:t>customer. The company</w:t>
      </w:r>
      <w:r w:rsidR="003129D0" w:rsidRPr="001C5015">
        <w:rPr>
          <w:rFonts w:ascii="Times New Roman" w:hAnsi="Times New Roman" w:cs="Times New Roman"/>
          <w:color w:val="000000" w:themeColor="text1"/>
          <w:sz w:val="24"/>
          <w:szCs w:val="24"/>
        </w:rPr>
        <w:t>'s</w:t>
      </w:r>
      <w:r w:rsidR="000D327D" w:rsidRPr="001C5015">
        <w:rPr>
          <w:rFonts w:ascii="Times New Roman" w:hAnsi="Times New Roman" w:cs="Times New Roman"/>
          <w:color w:val="000000" w:themeColor="text1"/>
          <w:sz w:val="24"/>
          <w:szCs w:val="24"/>
        </w:rPr>
        <w:t xml:space="preserve"> purpose to understand the areas of business in stores and distribution at </w:t>
      </w:r>
      <w:proofErr w:type="spellStart"/>
      <w:r w:rsidR="000D327D" w:rsidRPr="001C5015">
        <w:rPr>
          <w:rFonts w:ascii="Times New Roman" w:hAnsi="Times New Roman" w:cs="Times New Roman"/>
          <w:color w:val="000000" w:themeColor="text1"/>
          <w:sz w:val="24"/>
          <w:szCs w:val="24"/>
        </w:rPr>
        <w:t>Tesco.</w:t>
      </w:r>
      <w:r w:rsidR="00985C91" w:rsidRPr="001C5015">
        <w:rPr>
          <w:rFonts w:ascii="Times New Roman" w:hAnsi="Times New Roman" w:cs="Times New Roman"/>
          <w:color w:val="000000" w:themeColor="text1"/>
          <w:sz w:val="24"/>
          <w:szCs w:val="24"/>
        </w:rPr>
        <w:t>The</w:t>
      </w:r>
      <w:proofErr w:type="spellEnd"/>
      <w:r w:rsidR="00985C91" w:rsidRPr="001C5015">
        <w:rPr>
          <w:rFonts w:ascii="Times New Roman" w:hAnsi="Times New Roman" w:cs="Times New Roman"/>
          <w:color w:val="000000" w:themeColor="text1"/>
          <w:sz w:val="24"/>
          <w:szCs w:val="24"/>
        </w:rPr>
        <w:t xml:space="preserve"> Company has expanded its new stores, retail service</w:t>
      </w:r>
      <w:r w:rsidR="003129D0" w:rsidRPr="001C5015">
        <w:rPr>
          <w:rFonts w:ascii="Times New Roman" w:hAnsi="Times New Roman" w:cs="Times New Roman"/>
          <w:color w:val="000000" w:themeColor="text1"/>
          <w:sz w:val="24"/>
          <w:szCs w:val="24"/>
        </w:rPr>
        <w:t>,</w:t>
      </w:r>
      <w:r w:rsidR="00985C91" w:rsidRPr="001C5015">
        <w:rPr>
          <w:rFonts w:ascii="Times New Roman" w:hAnsi="Times New Roman" w:cs="Times New Roman"/>
          <w:color w:val="000000" w:themeColor="text1"/>
          <w:sz w:val="24"/>
          <w:szCs w:val="24"/>
        </w:rPr>
        <w:t xml:space="preserve"> and also adopts new ways to satisfy the needs and demand of </w:t>
      </w:r>
      <w:r w:rsidR="003129D0" w:rsidRPr="001C5015">
        <w:rPr>
          <w:rFonts w:ascii="Times New Roman" w:hAnsi="Times New Roman" w:cs="Times New Roman"/>
          <w:color w:val="000000" w:themeColor="text1"/>
          <w:sz w:val="24"/>
          <w:szCs w:val="24"/>
        </w:rPr>
        <w:t xml:space="preserve">the </w:t>
      </w:r>
      <w:r w:rsidR="00985C91" w:rsidRPr="001C5015">
        <w:rPr>
          <w:rFonts w:ascii="Times New Roman" w:hAnsi="Times New Roman" w:cs="Times New Roman"/>
          <w:color w:val="000000" w:themeColor="text1"/>
          <w:sz w:val="24"/>
          <w:szCs w:val="24"/>
        </w:rPr>
        <w:t>customer. The basic aims of the firm to serve high</w:t>
      </w:r>
      <w:r w:rsidR="003129D0" w:rsidRPr="001C5015">
        <w:rPr>
          <w:rFonts w:ascii="Times New Roman" w:hAnsi="Times New Roman" w:cs="Times New Roman"/>
          <w:color w:val="000000" w:themeColor="text1"/>
          <w:sz w:val="24"/>
          <w:szCs w:val="24"/>
        </w:rPr>
        <w:t>-</w:t>
      </w:r>
      <w:r w:rsidR="00985C91" w:rsidRPr="001C5015">
        <w:rPr>
          <w:rFonts w:ascii="Times New Roman" w:hAnsi="Times New Roman" w:cs="Times New Roman"/>
          <w:color w:val="000000" w:themeColor="text1"/>
          <w:sz w:val="24"/>
          <w:szCs w:val="24"/>
        </w:rPr>
        <w:t xml:space="preserve">quality products to </w:t>
      </w:r>
      <w:r w:rsidR="003129D0" w:rsidRPr="001C5015">
        <w:rPr>
          <w:rFonts w:ascii="Times New Roman" w:hAnsi="Times New Roman" w:cs="Times New Roman"/>
          <w:color w:val="000000" w:themeColor="text1"/>
          <w:sz w:val="24"/>
          <w:szCs w:val="24"/>
        </w:rPr>
        <w:t xml:space="preserve">the </w:t>
      </w:r>
      <w:r w:rsidR="00985C91" w:rsidRPr="001C5015">
        <w:rPr>
          <w:rFonts w:ascii="Times New Roman" w:hAnsi="Times New Roman" w:cs="Times New Roman"/>
          <w:color w:val="000000" w:themeColor="text1"/>
          <w:sz w:val="24"/>
          <w:szCs w:val="24"/>
        </w:rPr>
        <w:t xml:space="preserve">customer. </w:t>
      </w:r>
    </w:p>
    <w:p w14:paraId="133DC701"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440839D2"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0A9EF992"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0FD90612"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13CAA494"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6018728B"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24EF21DA"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04F27C7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9EAE82"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1399AF09"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09DC9EC6"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6FC3D5B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5CEAFEC" w14:textId="77777777" w:rsidR="0075468F" w:rsidRDefault="0075468F" w:rsidP="001C5015">
      <w:pPr>
        <w:pStyle w:val="Titlu2"/>
        <w:spacing w:before="0" w:beforeAutospacing="0" w:after="0" w:afterAutospacing="0" w:line="360" w:lineRule="auto"/>
        <w:rPr>
          <w:szCs w:val="24"/>
        </w:rPr>
      </w:pPr>
      <w:bookmarkStart w:id="2" w:name="_Toc58002970"/>
    </w:p>
    <w:p w14:paraId="46EB9C43" w14:textId="2DD59555" w:rsidR="00872697" w:rsidRPr="001C5015" w:rsidRDefault="00872697" w:rsidP="001C5015">
      <w:pPr>
        <w:pStyle w:val="Titlu2"/>
        <w:spacing w:before="0" w:beforeAutospacing="0" w:after="0" w:afterAutospacing="0" w:line="360" w:lineRule="auto"/>
        <w:rPr>
          <w:szCs w:val="24"/>
        </w:rPr>
      </w:pPr>
      <w:r w:rsidRPr="001C5015">
        <w:rPr>
          <w:szCs w:val="24"/>
        </w:rPr>
        <w:lastRenderedPageBreak/>
        <w:t>Concept and Drivers of Employee Engagement</w:t>
      </w:r>
      <w:bookmarkEnd w:id="2"/>
    </w:p>
    <w:p w14:paraId="57D67FB2" w14:textId="77777777" w:rsidR="00383D0C" w:rsidRPr="001C5015" w:rsidRDefault="00383D0C" w:rsidP="001C5015">
      <w:pPr>
        <w:pStyle w:val="Titlu2"/>
        <w:spacing w:before="0" w:beforeAutospacing="0" w:after="0" w:afterAutospacing="0" w:line="360" w:lineRule="auto"/>
        <w:rPr>
          <w:szCs w:val="24"/>
        </w:rPr>
      </w:pPr>
    </w:p>
    <w:p w14:paraId="5AEDA2D5" w14:textId="2776945A" w:rsidR="00A20E84" w:rsidRPr="001C5015"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F19E3" w:rsidRPr="001C5015">
        <w:rPr>
          <w:rFonts w:ascii="Times New Roman" w:hAnsi="Times New Roman" w:cs="Times New Roman"/>
          <w:color w:val="000000" w:themeColor="text1"/>
          <w:sz w:val="24"/>
          <w:szCs w:val="24"/>
        </w:rPr>
        <w:t xml:space="preserve">Employee engagement is </w:t>
      </w:r>
      <w:proofErr w:type="spellStart"/>
      <w:r w:rsidR="008F19E3" w:rsidRPr="001C5015">
        <w:rPr>
          <w:rFonts w:ascii="Times New Roman" w:hAnsi="Times New Roman" w:cs="Times New Roman"/>
          <w:color w:val="000000" w:themeColor="text1"/>
          <w:sz w:val="24"/>
          <w:szCs w:val="24"/>
        </w:rPr>
        <w:t>refer</w:t>
      </w:r>
      <w:r w:rsidR="003129D0" w:rsidRPr="001C5015">
        <w:rPr>
          <w:rFonts w:ascii="Times New Roman" w:hAnsi="Times New Roman" w:cs="Times New Roman"/>
          <w:color w:val="000000" w:themeColor="text1"/>
          <w:sz w:val="24"/>
          <w:szCs w:val="24"/>
        </w:rPr>
        <w:t>redto</w:t>
      </w:r>
      <w:proofErr w:type="spellEnd"/>
      <w:r w:rsidR="003129D0" w:rsidRPr="001C5015">
        <w:rPr>
          <w:rFonts w:ascii="Times New Roman" w:hAnsi="Times New Roman" w:cs="Times New Roman"/>
          <w:color w:val="000000" w:themeColor="text1"/>
          <w:sz w:val="24"/>
          <w:szCs w:val="24"/>
        </w:rPr>
        <w:t xml:space="preserve"> </w:t>
      </w:r>
      <w:r w:rsidR="008F19E3" w:rsidRPr="001C5015">
        <w:rPr>
          <w:rFonts w:ascii="Times New Roman" w:hAnsi="Times New Roman" w:cs="Times New Roman"/>
          <w:color w:val="000000" w:themeColor="text1"/>
          <w:sz w:val="24"/>
          <w:szCs w:val="24"/>
        </w:rPr>
        <w:t>as a result of how the employee manage</w:t>
      </w:r>
      <w:r w:rsidR="003129D0" w:rsidRPr="001C5015">
        <w:rPr>
          <w:rFonts w:ascii="Times New Roman" w:hAnsi="Times New Roman" w:cs="Times New Roman"/>
          <w:color w:val="000000" w:themeColor="text1"/>
          <w:sz w:val="24"/>
          <w:szCs w:val="24"/>
        </w:rPr>
        <w:t>s</w:t>
      </w:r>
      <w:r w:rsidR="008F19E3" w:rsidRPr="001C5015">
        <w:rPr>
          <w:rFonts w:ascii="Times New Roman" w:hAnsi="Times New Roman" w:cs="Times New Roman"/>
          <w:color w:val="000000" w:themeColor="text1"/>
          <w:sz w:val="24"/>
          <w:szCs w:val="24"/>
        </w:rPr>
        <w:t xml:space="preserve"> their work, </w:t>
      </w:r>
      <w:r w:rsidR="003129D0" w:rsidRPr="001C5015">
        <w:rPr>
          <w:rFonts w:ascii="Times New Roman" w:hAnsi="Times New Roman" w:cs="Times New Roman"/>
          <w:color w:val="000000" w:themeColor="text1"/>
          <w:sz w:val="24"/>
          <w:szCs w:val="24"/>
        </w:rPr>
        <w:t xml:space="preserve">the </w:t>
      </w:r>
      <w:r w:rsidR="008F19E3" w:rsidRPr="001C5015">
        <w:rPr>
          <w:rFonts w:ascii="Times New Roman" w:hAnsi="Times New Roman" w:cs="Times New Roman"/>
          <w:color w:val="000000" w:themeColor="text1"/>
          <w:sz w:val="24"/>
          <w:szCs w:val="24"/>
        </w:rPr>
        <w:t>leadership of the firm, recognition and reward the employee receive</w:t>
      </w:r>
      <w:r w:rsidR="003129D0" w:rsidRPr="001C5015">
        <w:rPr>
          <w:rFonts w:ascii="Times New Roman" w:hAnsi="Times New Roman" w:cs="Times New Roman"/>
          <w:color w:val="000000" w:themeColor="text1"/>
          <w:sz w:val="24"/>
          <w:szCs w:val="24"/>
        </w:rPr>
        <w:t>d,</w:t>
      </w:r>
      <w:r w:rsidR="008F19E3" w:rsidRPr="001C5015">
        <w:rPr>
          <w:rFonts w:ascii="Times New Roman" w:hAnsi="Times New Roman" w:cs="Times New Roman"/>
          <w:color w:val="000000" w:themeColor="text1"/>
          <w:sz w:val="24"/>
          <w:szCs w:val="24"/>
        </w:rPr>
        <w:t xml:space="preserve"> and communication skills within the firm. It also </w:t>
      </w:r>
      <w:proofErr w:type="spellStart"/>
      <w:r w:rsidR="0039796D" w:rsidRPr="001C5015">
        <w:rPr>
          <w:rFonts w:ascii="Times New Roman" w:hAnsi="Times New Roman" w:cs="Times New Roman"/>
          <w:color w:val="000000" w:themeColor="text1"/>
          <w:sz w:val="24"/>
          <w:szCs w:val="24"/>
        </w:rPr>
        <w:t>refers</w:t>
      </w:r>
      <w:r w:rsidR="003129D0" w:rsidRPr="001C5015">
        <w:rPr>
          <w:rFonts w:ascii="Times New Roman" w:hAnsi="Times New Roman" w:cs="Times New Roman"/>
          <w:color w:val="000000" w:themeColor="text1"/>
          <w:sz w:val="24"/>
          <w:szCs w:val="24"/>
        </w:rPr>
        <w:t>to</w:t>
      </w:r>
      <w:proofErr w:type="spellEnd"/>
      <w:r w:rsidR="008F19E3" w:rsidRPr="001C5015">
        <w:rPr>
          <w:rFonts w:ascii="Times New Roman" w:hAnsi="Times New Roman" w:cs="Times New Roman"/>
          <w:color w:val="000000" w:themeColor="text1"/>
          <w:sz w:val="24"/>
          <w:szCs w:val="24"/>
        </w:rPr>
        <w:t xml:space="preserve"> the passion and energy of </w:t>
      </w:r>
      <w:proofErr w:type="spellStart"/>
      <w:r w:rsidR="008F19E3" w:rsidRPr="001C5015">
        <w:rPr>
          <w:rFonts w:ascii="Times New Roman" w:hAnsi="Times New Roman" w:cs="Times New Roman"/>
          <w:color w:val="000000" w:themeColor="text1"/>
          <w:sz w:val="24"/>
          <w:szCs w:val="24"/>
        </w:rPr>
        <w:t>employee</w:t>
      </w:r>
      <w:r w:rsidR="003129D0" w:rsidRPr="001C5015">
        <w:rPr>
          <w:rFonts w:ascii="Times New Roman" w:hAnsi="Times New Roman" w:cs="Times New Roman"/>
          <w:color w:val="000000" w:themeColor="text1"/>
          <w:sz w:val="24"/>
          <w:szCs w:val="24"/>
        </w:rPr>
        <w:t>s</w:t>
      </w:r>
      <w:r w:rsidR="008F19E3" w:rsidRPr="001C5015">
        <w:rPr>
          <w:rFonts w:ascii="Times New Roman" w:hAnsi="Times New Roman" w:cs="Times New Roman"/>
          <w:color w:val="000000" w:themeColor="text1"/>
          <w:sz w:val="24"/>
          <w:szCs w:val="24"/>
        </w:rPr>
        <w:t>have</w:t>
      </w:r>
      <w:proofErr w:type="spellEnd"/>
      <w:r w:rsidR="008F19E3" w:rsidRPr="001C5015">
        <w:rPr>
          <w:rFonts w:ascii="Times New Roman" w:hAnsi="Times New Roman" w:cs="Times New Roman"/>
          <w:color w:val="000000" w:themeColor="text1"/>
          <w:sz w:val="24"/>
          <w:szCs w:val="24"/>
        </w:rPr>
        <w:t xml:space="preserve"> to provide their best to the firm to serve clients. It is also based on the capability and willingness of the workers to provide </w:t>
      </w:r>
      <w:r w:rsidR="0039796D" w:rsidRPr="001C5015">
        <w:rPr>
          <w:rFonts w:ascii="Times New Roman" w:hAnsi="Times New Roman" w:cs="Times New Roman"/>
          <w:color w:val="000000" w:themeColor="text1"/>
          <w:sz w:val="24"/>
          <w:szCs w:val="24"/>
        </w:rPr>
        <w:t>sustain</w:t>
      </w:r>
      <w:r w:rsidR="003129D0" w:rsidRPr="001C5015">
        <w:rPr>
          <w:rFonts w:ascii="Times New Roman" w:hAnsi="Times New Roman" w:cs="Times New Roman"/>
          <w:color w:val="000000" w:themeColor="text1"/>
          <w:sz w:val="24"/>
          <w:szCs w:val="24"/>
        </w:rPr>
        <w:t>ed</w:t>
      </w:r>
      <w:r w:rsidR="008F19E3" w:rsidRPr="001C5015">
        <w:rPr>
          <w:rFonts w:ascii="Times New Roman" w:hAnsi="Times New Roman" w:cs="Times New Roman"/>
          <w:color w:val="000000" w:themeColor="text1"/>
          <w:sz w:val="24"/>
          <w:szCs w:val="24"/>
        </w:rPr>
        <w:t xml:space="preserve"> effort to improve the performance of the firm. </w:t>
      </w:r>
      <w:r w:rsidR="00CF2EB6" w:rsidRPr="001C5015">
        <w:rPr>
          <w:rFonts w:ascii="Times New Roman" w:hAnsi="Times New Roman" w:cs="Times New Roman"/>
          <w:color w:val="000000" w:themeColor="text1"/>
          <w:sz w:val="24"/>
          <w:szCs w:val="24"/>
        </w:rPr>
        <w:t>Mostly the company manager agrees that highly engaged employee</w:t>
      </w:r>
      <w:r w:rsidR="003129D0" w:rsidRPr="001C5015">
        <w:rPr>
          <w:rFonts w:ascii="Times New Roman" w:hAnsi="Times New Roman" w:cs="Times New Roman"/>
          <w:color w:val="000000" w:themeColor="text1"/>
          <w:sz w:val="24"/>
          <w:szCs w:val="24"/>
        </w:rPr>
        <w:t>s</w:t>
      </w:r>
      <w:r w:rsidR="00CF2EB6" w:rsidRPr="001C5015">
        <w:rPr>
          <w:rFonts w:ascii="Times New Roman" w:hAnsi="Times New Roman" w:cs="Times New Roman"/>
          <w:color w:val="000000" w:themeColor="text1"/>
          <w:sz w:val="24"/>
          <w:szCs w:val="24"/>
        </w:rPr>
        <w:t xml:space="preserve"> can create a great influence on customer expectation. Employee engagement helps to enhance the profitability and if they disengaged it reduce the profit margins. </w:t>
      </w:r>
      <w:r w:rsidR="00C75AE5" w:rsidRPr="001C5015">
        <w:rPr>
          <w:rFonts w:ascii="Times New Roman" w:hAnsi="Times New Roman" w:cs="Times New Roman"/>
          <w:color w:val="000000" w:themeColor="text1"/>
          <w:sz w:val="24"/>
          <w:szCs w:val="24"/>
        </w:rPr>
        <w:t xml:space="preserve">Tesco is the best example of employee engagement. The company has adopted and implements employee engagement to manage people </w:t>
      </w:r>
      <w:r w:rsidR="003129D0" w:rsidRPr="001C5015">
        <w:rPr>
          <w:rFonts w:ascii="Times New Roman" w:hAnsi="Times New Roman" w:cs="Times New Roman"/>
          <w:color w:val="000000" w:themeColor="text1"/>
          <w:sz w:val="24"/>
          <w:szCs w:val="24"/>
        </w:rPr>
        <w:t>effectively</w:t>
      </w:r>
      <w:r w:rsidR="00C75AE5" w:rsidRPr="001C5015">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E</w:t>
      </w:r>
      <w:r w:rsidR="00C75AE5" w:rsidRPr="001C5015">
        <w:rPr>
          <w:rFonts w:ascii="Times New Roman" w:hAnsi="Times New Roman" w:cs="Times New Roman"/>
          <w:color w:val="000000" w:themeColor="text1"/>
          <w:sz w:val="24"/>
          <w:szCs w:val="24"/>
        </w:rPr>
        <w:t xml:space="preserve">mployee </w:t>
      </w:r>
      <w:r w:rsidR="004448C5" w:rsidRPr="001C5015">
        <w:rPr>
          <w:rFonts w:ascii="Times New Roman" w:hAnsi="Times New Roman" w:cs="Times New Roman"/>
          <w:color w:val="000000" w:themeColor="text1"/>
          <w:sz w:val="24"/>
          <w:szCs w:val="24"/>
        </w:rPr>
        <w:t xml:space="preserve">engagement offers its employee clear goals and provides </w:t>
      </w:r>
      <w:r w:rsidR="003129D0" w:rsidRPr="001C5015">
        <w:rPr>
          <w:rFonts w:ascii="Times New Roman" w:hAnsi="Times New Roman" w:cs="Times New Roman"/>
          <w:color w:val="000000" w:themeColor="text1"/>
          <w:sz w:val="24"/>
          <w:szCs w:val="24"/>
        </w:rPr>
        <w:t xml:space="preserve">the </w:t>
      </w:r>
      <w:r w:rsidR="004448C5" w:rsidRPr="001C5015">
        <w:rPr>
          <w:rFonts w:ascii="Times New Roman" w:hAnsi="Times New Roman" w:cs="Times New Roman"/>
          <w:color w:val="000000" w:themeColor="text1"/>
          <w:sz w:val="24"/>
          <w:szCs w:val="24"/>
        </w:rPr>
        <w:t>best services to its customer</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 xml:space="preserve">(Sun and </w:t>
      </w:r>
      <w:proofErr w:type="spellStart"/>
      <w:r w:rsidR="00CC6A13" w:rsidRPr="001C5015">
        <w:rPr>
          <w:rFonts w:ascii="Times New Roman" w:hAnsi="Times New Roman" w:cs="Times New Roman"/>
          <w:color w:val="000000" w:themeColor="text1"/>
          <w:sz w:val="24"/>
          <w:szCs w:val="24"/>
          <w:shd w:val="clear" w:color="auto" w:fill="FFFFFF"/>
        </w:rPr>
        <w:t>Bunchapattanasakda</w:t>
      </w:r>
      <w:proofErr w:type="spellEnd"/>
      <w:r w:rsidR="00CC6A13" w:rsidRPr="001C5015">
        <w:rPr>
          <w:rFonts w:ascii="Times New Roman" w:hAnsi="Times New Roman" w:cs="Times New Roman"/>
          <w:color w:val="000000" w:themeColor="text1"/>
          <w:sz w:val="24"/>
          <w:szCs w:val="24"/>
          <w:shd w:val="clear" w:color="auto" w:fill="FFFFFF"/>
        </w:rPr>
        <w:t>, 2019)</w:t>
      </w:r>
      <w:r w:rsidR="004448C5" w:rsidRPr="001C5015">
        <w:rPr>
          <w:rFonts w:ascii="Times New Roman" w:hAnsi="Times New Roman" w:cs="Times New Roman"/>
          <w:color w:val="000000" w:themeColor="text1"/>
          <w:sz w:val="24"/>
          <w:szCs w:val="24"/>
        </w:rPr>
        <w:t>.</w:t>
      </w:r>
    </w:p>
    <w:p w14:paraId="698CB70B"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56570FE4" w14:textId="04A5AF2D" w:rsidR="00985C91"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14FF9" w:rsidRPr="001C5015">
        <w:rPr>
          <w:rFonts w:ascii="Times New Roman" w:hAnsi="Times New Roman" w:cs="Times New Roman"/>
          <w:color w:val="000000" w:themeColor="text1"/>
          <w:sz w:val="24"/>
          <w:szCs w:val="24"/>
        </w:rPr>
        <w:t xml:space="preserve">The Chief executive of Tesco has engaged their employee in </w:t>
      </w:r>
      <w:r w:rsidR="003129D0" w:rsidRPr="001C5015">
        <w:rPr>
          <w:rFonts w:ascii="Times New Roman" w:hAnsi="Times New Roman" w:cs="Times New Roman"/>
          <w:color w:val="000000" w:themeColor="text1"/>
          <w:sz w:val="24"/>
          <w:szCs w:val="24"/>
        </w:rPr>
        <w:t xml:space="preserve">a </w:t>
      </w:r>
      <w:r w:rsidR="00E14FF9" w:rsidRPr="001C5015">
        <w:rPr>
          <w:rFonts w:ascii="Times New Roman" w:hAnsi="Times New Roman" w:cs="Times New Roman"/>
          <w:color w:val="000000" w:themeColor="text1"/>
          <w:sz w:val="24"/>
          <w:szCs w:val="24"/>
        </w:rPr>
        <w:t xml:space="preserve">better manner and also think that </w:t>
      </w:r>
      <w:r w:rsidR="003129D0" w:rsidRPr="001C5015">
        <w:rPr>
          <w:rFonts w:ascii="Times New Roman" w:hAnsi="Times New Roman" w:cs="Times New Roman"/>
          <w:color w:val="000000" w:themeColor="text1"/>
          <w:sz w:val="24"/>
          <w:szCs w:val="24"/>
        </w:rPr>
        <w:t xml:space="preserve">the </w:t>
      </w:r>
      <w:r w:rsidR="00E3209F" w:rsidRPr="001C5015">
        <w:rPr>
          <w:rFonts w:ascii="Times New Roman" w:hAnsi="Times New Roman" w:cs="Times New Roman"/>
          <w:color w:val="000000" w:themeColor="text1"/>
          <w:sz w:val="24"/>
          <w:szCs w:val="24"/>
        </w:rPr>
        <w:t xml:space="preserve">company cannot achieve only personal goals but also provide </w:t>
      </w:r>
      <w:r w:rsidR="003129D0" w:rsidRPr="001C5015">
        <w:rPr>
          <w:rFonts w:ascii="Times New Roman" w:hAnsi="Times New Roman" w:cs="Times New Roman"/>
          <w:color w:val="000000" w:themeColor="text1"/>
          <w:sz w:val="24"/>
          <w:szCs w:val="24"/>
        </w:rPr>
        <w:t xml:space="preserve">an </w:t>
      </w:r>
      <w:r w:rsidR="00E3209F" w:rsidRPr="001C5015">
        <w:rPr>
          <w:rFonts w:ascii="Times New Roman" w:hAnsi="Times New Roman" w:cs="Times New Roman"/>
          <w:color w:val="000000" w:themeColor="text1"/>
          <w:sz w:val="24"/>
          <w:szCs w:val="24"/>
        </w:rPr>
        <w:t xml:space="preserve">opportunity </w:t>
      </w:r>
      <w:proofErr w:type="spellStart"/>
      <w:r w:rsidR="003129D0" w:rsidRPr="001C5015">
        <w:rPr>
          <w:rFonts w:ascii="Times New Roman" w:hAnsi="Times New Roman" w:cs="Times New Roman"/>
          <w:color w:val="000000" w:themeColor="text1"/>
          <w:sz w:val="24"/>
          <w:szCs w:val="24"/>
        </w:rPr>
        <w:t>foran</w:t>
      </w:r>
      <w:proofErr w:type="spellEnd"/>
      <w:r w:rsidR="003129D0" w:rsidRPr="001C5015">
        <w:rPr>
          <w:rFonts w:ascii="Times New Roman" w:hAnsi="Times New Roman" w:cs="Times New Roman"/>
          <w:color w:val="000000" w:themeColor="text1"/>
          <w:sz w:val="24"/>
          <w:szCs w:val="24"/>
        </w:rPr>
        <w:t xml:space="preserve"> </w:t>
      </w:r>
      <w:r w:rsidR="00E3209F" w:rsidRPr="001C5015">
        <w:rPr>
          <w:rFonts w:ascii="Times New Roman" w:hAnsi="Times New Roman" w:cs="Times New Roman"/>
          <w:color w:val="000000" w:themeColor="text1"/>
          <w:sz w:val="24"/>
          <w:szCs w:val="24"/>
        </w:rPr>
        <w:t xml:space="preserve">employee </w:t>
      </w:r>
      <w:r w:rsidR="003129D0" w:rsidRPr="001C5015">
        <w:rPr>
          <w:rFonts w:ascii="Times New Roman" w:hAnsi="Times New Roman" w:cs="Times New Roman"/>
          <w:color w:val="000000" w:themeColor="text1"/>
          <w:sz w:val="24"/>
          <w:szCs w:val="24"/>
        </w:rPr>
        <w:t>to</w:t>
      </w:r>
      <w:r w:rsidR="00E3209F" w:rsidRPr="001C5015">
        <w:rPr>
          <w:rFonts w:ascii="Times New Roman" w:hAnsi="Times New Roman" w:cs="Times New Roman"/>
          <w:color w:val="000000" w:themeColor="text1"/>
          <w:sz w:val="24"/>
          <w:szCs w:val="24"/>
        </w:rPr>
        <w:t xml:space="preserve"> become successful in life. </w:t>
      </w:r>
      <w:r w:rsidR="00E435DA" w:rsidRPr="001C5015">
        <w:rPr>
          <w:rFonts w:ascii="Times New Roman" w:hAnsi="Times New Roman" w:cs="Times New Roman"/>
          <w:color w:val="000000" w:themeColor="text1"/>
          <w:sz w:val="24"/>
          <w:szCs w:val="24"/>
        </w:rPr>
        <w:t xml:space="preserve">Employee engagement helps to get </w:t>
      </w:r>
      <w:r w:rsidR="003129D0" w:rsidRPr="001C5015">
        <w:rPr>
          <w:rFonts w:ascii="Times New Roman" w:hAnsi="Times New Roman" w:cs="Times New Roman"/>
          <w:color w:val="000000" w:themeColor="text1"/>
          <w:sz w:val="24"/>
          <w:szCs w:val="24"/>
        </w:rPr>
        <w:t xml:space="preserve">the </w:t>
      </w:r>
      <w:r w:rsidR="00E435DA" w:rsidRPr="001C5015">
        <w:rPr>
          <w:rFonts w:ascii="Times New Roman" w:hAnsi="Times New Roman" w:cs="Times New Roman"/>
          <w:color w:val="000000" w:themeColor="text1"/>
          <w:sz w:val="24"/>
          <w:szCs w:val="24"/>
        </w:rPr>
        <w:t>best outcome, performance</w:t>
      </w:r>
      <w:r w:rsidR="003129D0" w:rsidRPr="001C5015">
        <w:rPr>
          <w:rFonts w:ascii="Times New Roman" w:hAnsi="Times New Roman" w:cs="Times New Roman"/>
          <w:color w:val="000000" w:themeColor="text1"/>
          <w:sz w:val="24"/>
          <w:szCs w:val="24"/>
        </w:rPr>
        <w:t>,</w:t>
      </w:r>
      <w:r w:rsidR="00E435DA" w:rsidRPr="001C5015">
        <w:rPr>
          <w:rFonts w:ascii="Times New Roman" w:hAnsi="Times New Roman" w:cs="Times New Roman"/>
          <w:color w:val="000000" w:themeColor="text1"/>
          <w:sz w:val="24"/>
          <w:szCs w:val="24"/>
        </w:rPr>
        <w:t xml:space="preserve"> and successful firm in </w:t>
      </w:r>
      <w:r w:rsidR="003129D0" w:rsidRPr="001C5015">
        <w:rPr>
          <w:rFonts w:ascii="Times New Roman" w:hAnsi="Times New Roman" w:cs="Times New Roman"/>
          <w:color w:val="000000" w:themeColor="text1"/>
          <w:sz w:val="24"/>
          <w:szCs w:val="24"/>
        </w:rPr>
        <w:t xml:space="preserve">the </w:t>
      </w:r>
      <w:r w:rsidR="00E435DA" w:rsidRPr="001C5015">
        <w:rPr>
          <w:rFonts w:ascii="Times New Roman" w:hAnsi="Times New Roman" w:cs="Times New Roman"/>
          <w:color w:val="000000" w:themeColor="text1"/>
          <w:sz w:val="24"/>
          <w:szCs w:val="24"/>
        </w:rPr>
        <w:t xml:space="preserve">coming future. </w:t>
      </w:r>
      <w:r w:rsidR="00472383" w:rsidRPr="001C5015">
        <w:rPr>
          <w:rFonts w:ascii="Times New Roman" w:hAnsi="Times New Roman" w:cs="Times New Roman"/>
          <w:color w:val="000000" w:themeColor="text1"/>
          <w:sz w:val="24"/>
          <w:szCs w:val="24"/>
        </w:rPr>
        <w:t xml:space="preserve">It also shows a strong relationship </w:t>
      </w:r>
      <w:r w:rsidR="003129D0" w:rsidRPr="001C5015">
        <w:rPr>
          <w:rFonts w:ascii="Times New Roman" w:hAnsi="Times New Roman" w:cs="Times New Roman"/>
          <w:color w:val="000000" w:themeColor="text1"/>
          <w:sz w:val="24"/>
          <w:szCs w:val="24"/>
        </w:rPr>
        <w:t>between</w:t>
      </w:r>
      <w:r w:rsidR="00472383" w:rsidRPr="001C5015">
        <w:rPr>
          <w:rFonts w:ascii="Times New Roman" w:hAnsi="Times New Roman" w:cs="Times New Roman"/>
          <w:color w:val="000000" w:themeColor="text1"/>
          <w:sz w:val="24"/>
          <w:szCs w:val="24"/>
        </w:rPr>
        <w:t xml:space="preserve"> the business strategy and employee work, </w:t>
      </w:r>
      <w:r w:rsidR="003129D0" w:rsidRPr="001C5015">
        <w:rPr>
          <w:rFonts w:ascii="Times New Roman" w:hAnsi="Times New Roman" w:cs="Times New Roman"/>
          <w:color w:val="000000" w:themeColor="text1"/>
          <w:sz w:val="24"/>
          <w:szCs w:val="24"/>
        </w:rPr>
        <w:t xml:space="preserve">the </w:t>
      </w:r>
      <w:r w:rsidR="00472383" w:rsidRPr="001C5015">
        <w:rPr>
          <w:rFonts w:ascii="Times New Roman" w:hAnsi="Times New Roman" w:cs="Times New Roman"/>
          <w:color w:val="000000" w:themeColor="text1"/>
          <w:sz w:val="24"/>
          <w:szCs w:val="24"/>
        </w:rPr>
        <w:t>company also understand</w:t>
      </w:r>
      <w:r w:rsidR="003129D0" w:rsidRPr="001C5015">
        <w:rPr>
          <w:rFonts w:ascii="Times New Roman" w:hAnsi="Times New Roman" w:cs="Times New Roman"/>
          <w:color w:val="000000" w:themeColor="text1"/>
          <w:sz w:val="24"/>
          <w:szCs w:val="24"/>
        </w:rPr>
        <w:t>s</w:t>
      </w:r>
      <w:r w:rsidR="00472383" w:rsidRPr="001C5015">
        <w:rPr>
          <w:rFonts w:ascii="Times New Roman" w:hAnsi="Times New Roman" w:cs="Times New Roman"/>
          <w:color w:val="000000" w:themeColor="text1"/>
          <w:sz w:val="24"/>
          <w:szCs w:val="24"/>
        </w:rPr>
        <w:t xml:space="preserve"> that is essential to their work for the success of the firm and also important drivers of employee engagement. </w:t>
      </w:r>
      <w:r w:rsidR="009B363A" w:rsidRPr="001C5015">
        <w:rPr>
          <w:rFonts w:ascii="Times New Roman" w:hAnsi="Times New Roman" w:cs="Times New Roman"/>
          <w:color w:val="000000" w:themeColor="text1"/>
          <w:sz w:val="24"/>
          <w:szCs w:val="24"/>
        </w:rPr>
        <w:t>The employer provide</w:t>
      </w:r>
      <w:r w:rsidR="003129D0" w:rsidRPr="001C5015">
        <w:rPr>
          <w:rFonts w:ascii="Times New Roman" w:hAnsi="Times New Roman" w:cs="Times New Roman"/>
          <w:color w:val="000000" w:themeColor="text1"/>
          <w:sz w:val="24"/>
          <w:szCs w:val="24"/>
        </w:rPr>
        <w:t>s</w:t>
      </w:r>
      <w:r w:rsidR="009B363A" w:rsidRPr="001C5015">
        <w:rPr>
          <w:rFonts w:ascii="Times New Roman" w:hAnsi="Times New Roman" w:cs="Times New Roman"/>
          <w:color w:val="000000" w:themeColor="text1"/>
          <w:sz w:val="24"/>
          <w:szCs w:val="24"/>
        </w:rPr>
        <w:t xml:space="preserve"> an idea to used this and explained factors that impact employee engagement within the workplace. </w:t>
      </w:r>
      <w:r w:rsidR="00D15787" w:rsidRPr="001C5015">
        <w:rPr>
          <w:rFonts w:ascii="Times New Roman" w:hAnsi="Times New Roman" w:cs="Times New Roman"/>
          <w:color w:val="000000" w:themeColor="text1"/>
          <w:sz w:val="24"/>
          <w:szCs w:val="24"/>
        </w:rPr>
        <w:t>The two important factor</w:t>
      </w:r>
      <w:r w:rsidR="003129D0" w:rsidRPr="001C5015">
        <w:rPr>
          <w:rFonts w:ascii="Times New Roman" w:hAnsi="Times New Roman" w:cs="Times New Roman"/>
          <w:color w:val="000000" w:themeColor="text1"/>
          <w:sz w:val="24"/>
          <w:szCs w:val="24"/>
        </w:rPr>
        <w:t>s</w:t>
      </w:r>
      <w:r w:rsidR="00D15787" w:rsidRPr="001C5015">
        <w:rPr>
          <w:rFonts w:ascii="Times New Roman" w:hAnsi="Times New Roman" w:cs="Times New Roman"/>
          <w:color w:val="000000" w:themeColor="text1"/>
          <w:sz w:val="24"/>
          <w:szCs w:val="24"/>
        </w:rPr>
        <w:t xml:space="preserve"> that help to employee engagement i.e. awareness about the operational goals and business goals, policies</w:t>
      </w:r>
      <w:r w:rsidR="003129D0" w:rsidRPr="001C5015">
        <w:rPr>
          <w:rFonts w:ascii="Times New Roman" w:hAnsi="Times New Roman" w:cs="Times New Roman"/>
          <w:color w:val="000000" w:themeColor="text1"/>
          <w:sz w:val="24"/>
          <w:szCs w:val="24"/>
        </w:rPr>
        <w:t>,</w:t>
      </w:r>
      <w:r w:rsidR="00D15787" w:rsidRPr="001C5015">
        <w:rPr>
          <w:rFonts w:ascii="Times New Roman" w:hAnsi="Times New Roman" w:cs="Times New Roman"/>
          <w:color w:val="000000" w:themeColor="text1"/>
          <w:sz w:val="24"/>
          <w:szCs w:val="24"/>
        </w:rPr>
        <w:t xml:space="preserve"> and procedures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(Albrecht et al., 2018)</w:t>
      </w:r>
      <w:r w:rsidR="00D15787" w:rsidRPr="001C5015">
        <w:rPr>
          <w:rFonts w:ascii="Times New Roman" w:hAnsi="Times New Roman" w:cs="Times New Roman"/>
          <w:color w:val="000000" w:themeColor="text1"/>
          <w:sz w:val="24"/>
          <w:szCs w:val="24"/>
        </w:rPr>
        <w:t>.</w:t>
      </w:r>
      <w:r w:rsidR="00925DB8" w:rsidRPr="001C5015">
        <w:rPr>
          <w:rFonts w:ascii="Times New Roman" w:hAnsi="Times New Roman" w:cs="Times New Roman"/>
          <w:color w:val="000000" w:themeColor="text1"/>
          <w:sz w:val="24"/>
          <w:szCs w:val="24"/>
        </w:rPr>
        <w:t>10</w:t>
      </w:r>
      <w:r w:rsidR="00D15787" w:rsidRPr="001C5015">
        <w:rPr>
          <w:rFonts w:ascii="Times New Roman" w:hAnsi="Times New Roman" w:cs="Times New Roman"/>
          <w:color w:val="000000" w:themeColor="text1"/>
          <w:sz w:val="24"/>
          <w:szCs w:val="24"/>
        </w:rPr>
        <w:t xml:space="preserve"> set of drivers arise from the employee engagement are: </w:t>
      </w:r>
    </w:p>
    <w:p w14:paraId="65097112" w14:textId="77777777" w:rsidR="001C5015" w:rsidRPr="001C5015" w:rsidRDefault="001C5015" w:rsidP="001C5015">
      <w:pPr>
        <w:spacing w:after="0" w:line="360" w:lineRule="auto"/>
        <w:jc w:val="both"/>
        <w:rPr>
          <w:rFonts w:ascii="Times New Roman" w:hAnsi="Times New Roman" w:cs="Times New Roman"/>
          <w:color w:val="000000" w:themeColor="text1"/>
          <w:sz w:val="24"/>
          <w:szCs w:val="24"/>
        </w:rPr>
      </w:pPr>
    </w:p>
    <w:p w14:paraId="3643B82D"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Expectation at work</w:t>
      </w:r>
    </w:p>
    <w:p w14:paraId="5EFD5AC1"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Availability of material and equipment</w:t>
      </w:r>
    </w:p>
    <w:p w14:paraId="388F9819"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Opportunity for </w:t>
      </w:r>
      <w:r w:rsidR="003129D0" w:rsidRPr="001C5015">
        <w:rPr>
          <w:rFonts w:ascii="Times New Roman" w:hAnsi="Times New Roman" w:cs="Times New Roman"/>
          <w:color w:val="000000" w:themeColor="text1"/>
          <w:sz w:val="24"/>
          <w:szCs w:val="24"/>
        </w:rPr>
        <w:t xml:space="preserve">an </w:t>
      </w:r>
      <w:r w:rsidRPr="001C5015">
        <w:rPr>
          <w:rFonts w:ascii="Times New Roman" w:hAnsi="Times New Roman" w:cs="Times New Roman"/>
          <w:color w:val="000000" w:themeColor="text1"/>
          <w:sz w:val="24"/>
          <w:szCs w:val="24"/>
        </w:rPr>
        <w:t>employee to work better</w:t>
      </w:r>
    </w:p>
    <w:p w14:paraId="77CAC5D4"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Recognition for good work</w:t>
      </w:r>
    </w:p>
    <w:p w14:paraId="3914528C"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Care from supervisor</w:t>
      </w:r>
    </w:p>
    <w:p w14:paraId="5BAF9A80"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Motivate for growth and development</w:t>
      </w:r>
    </w:p>
    <w:p w14:paraId="7AC711F0"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Take participation in decision making</w:t>
      </w:r>
    </w:p>
    <w:p w14:paraId="4208248A" w14:textId="77777777" w:rsidR="00D15787" w:rsidRPr="001C5015" w:rsidRDefault="00925DB8"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Friendly environment </w:t>
      </w:r>
    </w:p>
    <w:p w14:paraId="4D6EA1D1" w14:textId="77777777" w:rsidR="00925DB8" w:rsidRPr="001C5015" w:rsidRDefault="00925DB8"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lastRenderedPageBreak/>
        <w:t>Discuss employee success</w:t>
      </w:r>
    </w:p>
    <w:p w14:paraId="2842A70B" w14:textId="77777777" w:rsidR="00925DB8" w:rsidRPr="001C5015" w:rsidRDefault="00925DB8"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Opportunity to learn and gain experience</w:t>
      </w:r>
    </w:p>
    <w:p w14:paraId="200F1BDA"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7EAC3F47" w14:textId="77777777" w:rsidR="00925DB8" w:rsidRDefault="00925DB8" w:rsidP="001C5015">
      <w:pPr>
        <w:pStyle w:val="Titlu2"/>
        <w:spacing w:before="0" w:beforeAutospacing="0" w:after="0" w:afterAutospacing="0" w:line="360" w:lineRule="auto"/>
        <w:rPr>
          <w:szCs w:val="24"/>
        </w:rPr>
      </w:pPr>
      <w:bookmarkStart w:id="3" w:name="_Toc58002971"/>
      <w:r w:rsidRPr="001C5015">
        <w:rPr>
          <w:szCs w:val="24"/>
        </w:rPr>
        <w:t>Features of Employee Engagement</w:t>
      </w:r>
      <w:bookmarkEnd w:id="3"/>
    </w:p>
    <w:p w14:paraId="310472C4" w14:textId="77777777" w:rsidR="001C5015" w:rsidRPr="001C5015" w:rsidRDefault="001C5015" w:rsidP="001C5015">
      <w:pPr>
        <w:pStyle w:val="Titlu2"/>
        <w:spacing w:before="0" w:beforeAutospacing="0" w:after="0" w:afterAutospacing="0" w:line="360" w:lineRule="auto"/>
        <w:rPr>
          <w:szCs w:val="24"/>
        </w:rPr>
      </w:pPr>
    </w:p>
    <w:p w14:paraId="12B3994E" w14:textId="77777777" w:rsidR="00925DB8" w:rsidRPr="001C5015" w:rsidRDefault="00C73325"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The  Company involve all employee in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decision</w:t>
      </w:r>
      <w:r w:rsidR="003129D0" w:rsidRPr="001C5015">
        <w:rPr>
          <w:rFonts w:ascii="Times New Roman" w:hAnsi="Times New Roman" w:cs="Times New Roman"/>
          <w:color w:val="000000" w:themeColor="text1"/>
          <w:sz w:val="24"/>
          <w:szCs w:val="24"/>
        </w:rPr>
        <w:t>-</w:t>
      </w:r>
      <w:r w:rsidRPr="001C5015">
        <w:rPr>
          <w:rFonts w:ascii="Times New Roman" w:hAnsi="Times New Roman" w:cs="Times New Roman"/>
          <w:color w:val="000000" w:themeColor="text1"/>
          <w:sz w:val="24"/>
          <w:szCs w:val="24"/>
        </w:rPr>
        <w:t>making process</w:t>
      </w:r>
    </w:p>
    <w:p w14:paraId="0F0CFF7C" w14:textId="77777777" w:rsidR="00C73325" w:rsidRPr="001C5015" w:rsidRDefault="003129D0"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The m</w:t>
      </w:r>
      <w:r w:rsidR="00C73325" w:rsidRPr="001C5015">
        <w:rPr>
          <w:rFonts w:ascii="Times New Roman" w:hAnsi="Times New Roman" w:cs="Times New Roman"/>
          <w:color w:val="000000" w:themeColor="text1"/>
          <w:sz w:val="24"/>
          <w:szCs w:val="24"/>
        </w:rPr>
        <w:t>anager has value for employee idea and their contribution</w:t>
      </w:r>
    </w:p>
    <w:p w14:paraId="00B1E9BB" w14:textId="77777777" w:rsidR="00C73325" w:rsidRPr="001C5015" w:rsidRDefault="00C73325"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The Company also offer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opportunity for success of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employee and job security</w:t>
      </w:r>
    </w:p>
    <w:p w14:paraId="44604875" w14:textId="77777777" w:rsidR="00C73325" w:rsidRPr="001C5015" w:rsidRDefault="00C73325"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It also focu</w:t>
      </w:r>
      <w:r w:rsidR="003129D0" w:rsidRPr="001C5015">
        <w:rPr>
          <w:rFonts w:ascii="Times New Roman" w:hAnsi="Times New Roman" w:cs="Times New Roman"/>
          <w:color w:val="000000" w:themeColor="text1"/>
          <w:sz w:val="24"/>
          <w:szCs w:val="24"/>
        </w:rPr>
        <w:t>se</w:t>
      </w:r>
      <w:r w:rsidRPr="001C5015">
        <w:rPr>
          <w:rFonts w:ascii="Times New Roman" w:hAnsi="Times New Roman" w:cs="Times New Roman"/>
          <w:color w:val="000000" w:themeColor="text1"/>
          <w:sz w:val="24"/>
          <w:szCs w:val="24"/>
        </w:rPr>
        <w:t xml:space="preserve">s on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health and safety of employees</w:t>
      </w:r>
    </w:p>
    <w:p w14:paraId="3CC879B6"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71F20BD0" w14:textId="4D5D6367" w:rsidR="00C73325" w:rsidRPr="001C5015"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E1D43" w:rsidRPr="001C5015">
        <w:rPr>
          <w:rFonts w:ascii="Times New Roman" w:hAnsi="Times New Roman" w:cs="Times New Roman"/>
          <w:color w:val="000000" w:themeColor="text1"/>
          <w:sz w:val="24"/>
          <w:szCs w:val="24"/>
        </w:rPr>
        <w:t xml:space="preserve">The Company has made clear </w:t>
      </w:r>
      <w:r w:rsidR="003129D0" w:rsidRPr="001C5015">
        <w:rPr>
          <w:rFonts w:ascii="Times New Roman" w:hAnsi="Times New Roman" w:cs="Times New Roman"/>
          <w:color w:val="000000" w:themeColor="text1"/>
          <w:sz w:val="24"/>
          <w:szCs w:val="24"/>
        </w:rPr>
        <w:t xml:space="preserve">the </w:t>
      </w:r>
      <w:r w:rsidR="006E1D43" w:rsidRPr="001C5015">
        <w:rPr>
          <w:rFonts w:ascii="Times New Roman" w:hAnsi="Times New Roman" w:cs="Times New Roman"/>
          <w:color w:val="000000" w:themeColor="text1"/>
          <w:sz w:val="24"/>
          <w:szCs w:val="24"/>
        </w:rPr>
        <w:t>importan</w:t>
      </w:r>
      <w:r w:rsidR="003129D0" w:rsidRPr="001C5015">
        <w:rPr>
          <w:rFonts w:ascii="Times New Roman" w:hAnsi="Times New Roman" w:cs="Times New Roman"/>
          <w:color w:val="000000" w:themeColor="text1"/>
          <w:sz w:val="24"/>
          <w:szCs w:val="24"/>
        </w:rPr>
        <w:t>t</w:t>
      </w:r>
      <w:r w:rsidR="006E1D43" w:rsidRPr="001C5015">
        <w:rPr>
          <w:rFonts w:ascii="Times New Roman" w:hAnsi="Times New Roman" w:cs="Times New Roman"/>
          <w:color w:val="000000" w:themeColor="text1"/>
          <w:sz w:val="24"/>
          <w:szCs w:val="24"/>
        </w:rPr>
        <w:t xml:space="preserve"> driver of employee engagement. It helps </w:t>
      </w:r>
      <w:r w:rsidR="003129D0" w:rsidRPr="001C5015">
        <w:rPr>
          <w:rFonts w:ascii="Times New Roman" w:hAnsi="Times New Roman" w:cs="Times New Roman"/>
          <w:color w:val="000000" w:themeColor="text1"/>
          <w:sz w:val="24"/>
          <w:szCs w:val="24"/>
        </w:rPr>
        <w:t xml:space="preserve">the </w:t>
      </w:r>
      <w:r w:rsidR="006E1D43" w:rsidRPr="001C5015">
        <w:rPr>
          <w:rFonts w:ascii="Times New Roman" w:hAnsi="Times New Roman" w:cs="Times New Roman"/>
          <w:color w:val="000000" w:themeColor="text1"/>
          <w:sz w:val="24"/>
          <w:szCs w:val="24"/>
        </w:rPr>
        <w:t xml:space="preserve">employee to freely communicate regarding the changes in the firm and also helps to reduce confusion arise between employees. Even it was clear that communication </w:t>
      </w:r>
      <w:proofErr w:type="spellStart"/>
      <w:r w:rsidR="006E1D43" w:rsidRPr="001C5015">
        <w:rPr>
          <w:rFonts w:ascii="Times New Roman" w:hAnsi="Times New Roman" w:cs="Times New Roman"/>
          <w:color w:val="000000" w:themeColor="text1"/>
          <w:sz w:val="24"/>
          <w:szCs w:val="24"/>
        </w:rPr>
        <w:t>play</w:t>
      </w:r>
      <w:r w:rsidR="003129D0" w:rsidRPr="001C5015">
        <w:rPr>
          <w:rFonts w:ascii="Times New Roman" w:hAnsi="Times New Roman" w:cs="Times New Roman"/>
          <w:color w:val="000000" w:themeColor="text1"/>
          <w:sz w:val="24"/>
          <w:szCs w:val="24"/>
        </w:rPr>
        <w:t>sa</w:t>
      </w:r>
      <w:proofErr w:type="spellEnd"/>
      <w:r w:rsidR="003129D0" w:rsidRPr="001C5015">
        <w:rPr>
          <w:rFonts w:ascii="Times New Roman" w:hAnsi="Times New Roman" w:cs="Times New Roman"/>
          <w:color w:val="000000" w:themeColor="text1"/>
          <w:sz w:val="24"/>
          <w:szCs w:val="24"/>
        </w:rPr>
        <w:t xml:space="preserve"> </w:t>
      </w:r>
      <w:r w:rsidR="006E1D43" w:rsidRPr="001C5015">
        <w:rPr>
          <w:rFonts w:ascii="Times New Roman" w:hAnsi="Times New Roman" w:cs="Times New Roman"/>
          <w:color w:val="000000" w:themeColor="text1"/>
          <w:sz w:val="24"/>
          <w:szCs w:val="24"/>
        </w:rPr>
        <w:t xml:space="preserve">vital role and it is </w:t>
      </w:r>
      <w:r w:rsidR="003129D0" w:rsidRPr="001C5015">
        <w:rPr>
          <w:rFonts w:ascii="Times New Roman" w:hAnsi="Times New Roman" w:cs="Times New Roman"/>
          <w:color w:val="000000" w:themeColor="text1"/>
          <w:sz w:val="24"/>
          <w:szCs w:val="24"/>
        </w:rPr>
        <w:t xml:space="preserve">the </w:t>
      </w:r>
      <w:r w:rsidR="006E1D43" w:rsidRPr="001C5015">
        <w:rPr>
          <w:rFonts w:ascii="Times New Roman" w:hAnsi="Times New Roman" w:cs="Times New Roman"/>
          <w:color w:val="000000" w:themeColor="text1"/>
          <w:sz w:val="24"/>
          <w:szCs w:val="24"/>
        </w:rPr>
        <w:t xml:space="preserve">main driver of employee engagement. The Company </w:t>
      </w:r>
      <w:r w:rsidR="001C4000" w:rsidRPr="001C5015">
        <w:rPr>
          <w:rFonts w:ascii="Times New Roman" w:hAnsi="Times New Roman" w:cs="Times New Roman"/>
          <w:color w:val="000000" w:themeColor="text1"/>
          <w:sz w:val="24"/>
          <w:szCs w:val="24"/>
        </w:rPr>
        <w:t>gives</w:t>
      </w:r>
      <w:r w:rsidR="006E1D43" w:rsidRPr="001C5015">
        <w:rPr>
          <w:rFonts w:ascii="Times New Roman" w:hAnsi="Times New Roman" w:cs="Times New Roman"/>
          <w:color w:val="000000" w:themeColor="text1"/>
          <w:sz w:val="24"/>
          <w:szCs w:val="24"/>
        </w:rPr>
        <w:t xml:space="preserve"> information recognition for the satisfaction of employees. Appropriate recognition helps to develop psychological contract</w:t>
      </w:r>
      <w:r w:rsidR="003129D0" w:rsidRPr="001C5015">
        <w:rPr>
          <w:rFonts w:ascii="Times New Roman" w:hAnsi="Times New Roman" w:cs="Times New Roman"/>
          <w:color w:val="000000" w:themeColor="text1"/>
          <w:sz w:val="24"/>
          <w:szCs w:val="24"/>
        </w:rPr>
        <w:t>s</w:t>
      </w:r>
      <w:r w:rsidR="006E1D43" w:rsidRPr="001C5015">
        <w:rPr>
          <w:rFonts w:ascii="Times New Roman" w:hAnsi="Times New Roman" w:cs="Times New Roman"/>
          <w:color w:val="000000" w:themeColor="text1"/>
          <w:sz w:val="24"/>
          <w:szCs w:val="24"/>
        </w:rPr>
        <w:t xml:space="preserve"> and employer</w:t>
      </w:r>
      <w:r w:rsidR="003129D0" w:rsidRPr="001C5015">
        <w:rPr>
          <w:rFonts w:ascii="Times New Roman" w:hAnsi="Times New Roman" w:cs="Times New Roman"/>
          <w:color w:val="000000" w:themeColor="text1"/>
          <w:sz w:val="24"/>
          <w:szCs w:val="24"/>
        </w:rPr>
        <w:t>s</w:t>
      </w:r>
      <w:r w:rsidR="006E1D43" w:rsidRPr="001C5015">
        <w:rPr>
          <w:rFonts w:ascii="Times New Roman" w:hAnsi="Times New Roman" w:cs="Times New Roman"/>
          <w:color w:val="000000" w:themeColor="text1"/>
          <w:sz w:val="24"/>
          <w:szCs w:val="24"/>
        </w:rPr>
        <w:t xml:space="preserve"> value the work of the employees.  Through employee </w:t>
      </w:r>
      <w:r w:rsidR="001C4000" w:rsidRPr="001C5015">
        <w:rPr>
          <w:rFonts w:ascii="Times New Roman" w:hAnsi="Times New Roman" w:cs="Times New Roman"/>
          <w:color w:val="000000" w:themeColor="text1"/>
          <w:sz w:val="24"/>
          <w:szCs w:val="24"/>
        </w:rPr>
        <w:t>engagement</w:t>
      </w:r>
      <w:r w:rsidR="006E1D43" w:rsidRPr="001C5015">
        <w:rPr>
          <w:rFonts w:ascii="Times New Roman" w:hAnsi="Times New Roman" w:cs="Times New Roman"/>
          <w:color w:val="000000" w:themeColor="text1"/>
          <w:sz w:val="24"/>
          <w:szCs w:val="24"/>
        </w:rPr>
        <w:t xml:space="preserve">, Tesco Company has </w:t>
      </w:r>
      <w:proofErr w:type="spellStart"/>
      <w:r w:rsidR="001C4000" w:rsidRPr="001C5015">
        <w:rPr>
          <w:rFonts w:ascii="Times New Roman" w:hAnsi="Times New Roman" w:cs="Times New Roman"/>
          <w:color w:val="000000" w:themeColor="text1"/>
          <w:sz w:val="24"/>
          <w:szCs w:val="24"/>
        </w:rPr>
        <w:t>improved</w:t>
      </w:r>
      <w:r w:rsidR="003129D0" w:rsidRPr="001C5015">
        <w:rPr>
          <w:rFonts w:ascii="Times New Roman" w:hAnsi="Times New Roman" w:cs="Times New Roman"/>
          <w:color w:val="000000" w:themeColor="text1"/>
          <w:sz w:val="24"/>
          <w:szCs w:val="24"/>
        </w:rPr>
        <w:t>its</w:t>
      </w:r>
      <w:proofErr w:type="spellEnd"/>
      <w:r w:rsidR="006E1D43" w:rsidRPr="001C5015">
        <w:rPr>
          <w:rFonts w:ascii="Times New Roman" w:hAnsi="Times New Roman" w:cs="Times New Roman"/>
          <w:color w:val="000000" w:themeColor="text1"/>
          <w:sz w:val="24"/>
          <w:szCs w:val="24"/>
        </w:rPr>
        <w:t xml:space="preserve"> performance and </w:t>
      </w:r>
      <w:r w:rsidR="001C4000" w:rsidRPr="001C5015">
        <w:rPr>
          <w:rFonts w:ascii="Times New Roman" w:hAnsi="Times New Roman" w:cs="Times New Roman"/>
          <w:color w:val="000000" w:themeColor="text1"/>
          <w:sz w:val="24"/>
          <w:szCs w:val="24"/>
        </w:rPr>
        <w:t xml:space="preserve">motivates them at the time of pandemic as well. </w:t>
      </w:r>
      <w:r w:rsidR="00152DF9" w:rsidRPr="001C5015">
        <w:rPr>
          <w:rFonts w:ascii="Times New Roman" w:hAnsi="Times New Roman" w:cs="Times New Roman"/>
          <w:color w:val="000000" w:themeColor="text1"/>
          <w:sz w:val="24"/>
          <w:szCs w:val="24"/>
        </w:rPr>
        <w:t xml:space="preserve">It is also important that </w:t>
      </w:r>
      <w:r w:rsidR="003129D0" w:rsidRPr="001C5015">
        <w:rPr>
          <w:rFonts w:ascii="Times New Roman" w:hAnsi="Times New Roman" w:cs="Times New Roman"/>
          <w:color w:val="000000" w:themeColor="text1"/>
          <w:sz w:val="24"/>
          <w:szCs w:val="24"/>
        </w:rPr>
        <w:t xml:space="preserve">the </w:t>
      </w:r>
      <w:r w:rsidR="00152DF9" w:rsidRPr="001C5015">
        <w:rPr>
          <w:rFonts w:ascii="Times New Roman" w:hAnsi="Times New Roman" w:cs="Times New Roman"/>
          <w:color w:val="000000" w:themeColor="text1"/>
          <w:sz w:val="24"/>
          <w:szCs w:val="24"/>
        </w:rPr>
        <w:t>company provide high-quality training and learning opportunities to their employee because it highly impact</w:t>
      </w:r>
      <w:r w:rsidR="003129D0" w:rsidRPr="001C5015">
        <w:rPr>
          <w:rFonts w:ascii="Times New Roman" w:hAnsi="Times New Roman" w:cs="Times New Roman"/>
          <w:color w:val="000000" w:themeColor="text1"/>
          <w:sz w:val="24"/>
          <w:szCs w:val="24"/>
        </w:rPr>
        <w:t>s</w:t>
      </w:r>
      <w:r w:rsidR="00152DF9" w:rsidRPr="001C5015">
        <w:rPr>
          <w:rFonts w:ascii="Times New Roman" w:hAnsi="Times New Roman" w:cs="Times New Roman"/>
          <w:color w:val="000000" w:themeColor="text1"/>
          <w:sz w:val="24"/>
          <w:szCs w:val="24"/>
        </w:rPr>
        <w:t xml:space="preserve"> the performance of them. Most of the employee</w:t>
      </w:r>
      <w:r w:rsidR="003129D0" w:rsidRPr="001C5015">
        <w:rPr>
          <w:rFonts w:ascii="Times New Roman" w:hAnsi="Times New Roman" w:cs="Times New Roman"/>
          <w:color w:val="000000" w:themeColor="text1"/>
          <w:sz w:val="24"/>
          <w:szCs w:val="24"/>
        </w:rPr>
        <w:t>s</w:t>
      </w:r>
      <w:r w:rsidR="00152DF9" w:rsidRPr="001C5015">
        <w:rPr>
          <w:rFonts w:ascii="Times New Roman" w:hAnsi="Times New Roman" w:cs="Times New Roman"/>
          <w:color w:val="000000" w:themeColor="text1"/>
          <w:sz w:val="24"/>
          <w:szCs w:val="24"/>
        </w:rPr>
        <w:t xml:space="preserve"> feel energetic in the workplace because of learning and developing new skills and also invest in </w:t>
      </w:r>
      <w:r w:rsidR="003129D0" w:rsidRPr="001C5015">
        <w:rPr>
          <w:rFonts w:ascii="Times New Roman" w:hAnsi="Times New Roman" w:cs="Times New Roman"/>
          <w:color w:val="000000" w:themeColor="text1"/>
          <w:sz w:val="24"/>
          <w:szCs w:val="24"/>
        </w:rPr>
        <w:t xml:space="preserve">the </w:t>
      </w:r>
      <w:r w:rsidR="00152DF9" w:rsidRPr="001C5015">
        <w:rPr>
          <w:rFonts w:ascii="Times New Roman" w:hAnsi="Times New Roman" w:cs="Times New Roman"/>
          <w:color w:val="000000" w:themeColor="text1"/>
          <w:sz w:val="24"/>
          <w:szCs w:val="24"/>
        </w:rPr>
        <w:t xml:space="preserve">growth of the company. </w:t>
      </w:r>
      <w:r w:rsidR="003129D0" w:rsidRPr="001C5015">
        <w:rPr>
          <w:rFonts w:ascii="Times New Roman" w:hAnsi="Times New Roman" w:cs="Times New Roman"/>
          <w:color w:val="000000" w:themeColor="text1"/>
          <w:sz w:val="24"/>
          <w:szCs w:val="24"/>
        </w:rPr>
        <w:t>The e</w:t>
      </w:r>
      <w:r w:rsidR="00A20E84" w:rsidRPr="001C5015">
        <w:rPr>
          <w:rFonts w:ascii="Times New Roman" w:hAnsi="Times New Roman" w:cs="Times New Roman"/>
          <w:color w:val="000000" w:themeColor="text1"/>
          <w:sz w:val="24"/>
          <w:szCs w:val="24"/>
        </w:rPr>
        <w:t>mployee also needs recognition, which act</w:t>
      </w:r>
      <w:r w:rsidR="003129D0" w:rsidRPr="001C5015">
        <w:rPr>
          <w:rFonts w:ascii="Times New Roman" w:hAnsi="Times New Roman" w:cs="Times New Roman"/>
          <w:color w:val="000000" w:themeColor="text1"/>
          <w:sz w:val="24"/>
          <w:szCs w:val="24"/>
        </w:rPr>
        <w:t>s</w:t>
      </w:r>
      <w:r w:rsidR="00A20E84" w:rsidRPr="001C5015">
        <w:rPr>
          <w:rFonts w:ascii="Times New Roman" w:hAnsi="Times New Roman" w:cs="Times New Roman"/>
          <w:color w:val="000000" w:themeColor="text1"/>
          <w:sz w:val="24"/>
          <w:szCs w:val="24"/>
        </w:rPr>
        <w:t xml:space="preserve"> as </w:t>
      </w:r>
      <w:r w:rsidR="003129D0" w:rsidRPr="001C5015">
        <w:rPr>
          <w:rFonts w:ascii="Times New Roman" w:hAnsi="Times New Roman" w:cs="Times New Roman"/>
          <w:color w:val="000000" w:themeColor="text1"/>
          <w:sz w:val="24"/>
          <w:szCs w:val="24"/>
        </w:rPr>
        <w:t xml:space="preserve">a </w:t>
      </w:r>
      <w:r w:rsidR="00A20E84" w:rsidRPr="001C5015">
        <w:rPr>
          <w:rFonts w:ascii="Times New Roman" w:hAnsi="Times New Roman" w:cs="Times New Roman"/>
          <w:color w:val="000000" w:themeColor="text1"/>
          <w:sz w:val="24"/>
          <w:szCs w:val="24"/>
        </w:rPr>
        <w:t>motivator that forced the</w:t>
      </w:r>
      <w:r w:rsidR="003129D0" w:rsidRPr="001C5015">
        <w:rPr>
          <w:rFonts w:ascii="Times New Roman" w:hAnsi="Times New Roman" w:cs="Times New Roman"/>
          <w:color w:val="000000" w:themeColor="text1"/>
          <w:sz w:val="24"/>
          <w:szCs w:val="24"/>
        </w:rPr>
        <w:t>m</w:t>
      </w:r>
      <w:r w:rsidR="00A20E84" w:rsidRPr="001C5015">
        <w:rPr>
          <w:rFonts w:ascii="Times New Roman" w:hAnsi="Times New Roman" w:cs="Times New Roman"/>
          <w:color w:val="000000" w:themeColor="text1"/>
          <w:sz w:val="24"/>
          <w:szCs w:val="24"/>
        </w:rPr>
        <w:t xml:space="preserve"> to work hard and achieve their goals within </w:t>
      </w:r>
      <w:r w:rsidR="003129D0" w:rsidRPr="001C5015">
        <w:rPr>
          <w:rFonts w:ascii="Times New Roman" w:hAnsi="Times New Roman" w:cs="Times New Roman"/>
          <w:color w:val="000000" w:themeColor="text1"/>
          <w:sz w:val="24"/>
          <w:szCs w:val="24"/>
        </w:rPr>
        <w:t xml:space="preserve">the </w:t>
      </w:r>
      <w:r w:rsidR="00A20E84" w:rsidRPr="001C5015">
        <w:rPr>
          <w:rFonts w:ascii="Times New Roman" w:hAnsi="Times New Roman" w:cs="Times New Roman"/>
          <w:color w:val="000000" w:themeColor="text1"/>
          <w:sz w:val="24"/>
          <w:szCs w:val="24"/>
        </w:rPr>
        <w:t>estimated timeframe</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(Singh et al., 2016)</w:t>
      </w:r>
      <w:r w:rsidR="00A20E84" w:rsidRPr="001C5015">
        <w:rPr>
          <w:rFonts w:ascii="Times New Roman" w:hAnsi="Times New Roman" w:cs="Times New Roman"/>
          <w:color w:val="000000" w:themeColor="text1"/>
          <w:sz w:val="24"/>
          <w:szCs w:val="24"/>
        </w:rPr>
        <w:t xml:space="preserve">. </w:t>
      </w:r>
    </w:p>
    <w:p w14:paraId="6DBC1C73" w14:textId="77777777" w:rsidR="00C73325" w:rsidRDefault="00C73325" w:rsidP="001C5015">
      <w:pPr>
        <w:spacing w:after="0" w:line="360" w:lineRule="auto"/>
        <w:jc w:val="both"/>
        <w:rPr>
          <w:rFonts w:ascii="Times New Roman" w:hAnsi="Times New Roman" w:cs="Times New Roman"/>
          <w:color w:val="000000" w:themeColor="text1"/>
          <w:sz w:val="24"/>
          <w:szCs w:val="24"/>
        </w:rPr>
      </w:pPr>
    </w:p>
    <w:p w14:paraId="649C6B93"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5FD7D3B9"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75E23A91"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02EDCF21"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782FE19A" w14:textId="6FF7960E" w:rsidR="001C5015" w:rsidRDefault="001C5015" w:rsidP="001C5015">
      <w:pPr>
        <w:spacing w:after="0" w:line="360" w:lineRule="auto"/>
        <w:jc w:val="both"/>
        <w:rPr>
          <w:rFonts w:ascii="Times New Roman" w:hAnsi="Times New Roman" w:cs="Times New Roman"/>
          <w:color w:val="000000" w:themeColor="text1"/>
          <w:sz w:val="24"/>
          <w:szCs w:val="24"/>
        </w:rPr>
      </w:pPr>
    </w:p>
    <w:p w14:paraId="08448B9A" w14:textId="48AC57CE" w:rsidR="006909A7" w:rsidRDefault="006909A7" w:rsidP="001C5015">
      <w:pPr>
        <w:spacing w:after="0" w:line="360" w:lineRule="auto"/>
        <w:jc w:val="both"/>
        <w:rPr>
          <w:rFonts w:ascii="Times New Roman" w:hAnsi="Times New Roman" w:cs="Times New Roman"/>
          <w:color w:val="000000" w:themeColor="text1"/>
          <w:sz w:val="24"/>
          <w:szCs w:val="24"/>
        </w:rPr>
      </w:pPr>
    </w:p>
    <w:p w14:paraId="16B150E8" w14:textId="6A926E79" w:rsidR="006909A7" w:rsidRDefault="006909A7" w:rsidP="001C5015">
      <w:pPr>
        <w:spacing w:after="0" w:line="360" w:lineRule="auto"/>
        <w:jc w:val="both"/>
        <w:rPr>
          <w:rFonts w:ascii="Times New Roman" w:hAnsi="Times New Roman" w:cs="Times New Roman"/>
          <w:color w:val="000000" w:themeColor="text1"/>
          <w:sz w:val="24"/>
          <w:szCs w:val="24"/>
        </w:rPr>
      </w:pPr>
    </w:p>
    <w:p w14:paraId="0EA5195D" w14:textId="24D6BFB9" w:rsidR="006909A7" w:rsidRDefault="006909A7" w:rsidP="001C5015">
      <w:pPr>
        <w:spacing w:after="0" w:line="360" w:lineRule="auto"/>
        <w:jc w:val="both"/>
        <w:rPr>
          <w:rFonts w:ascii="Times New Roman" w:hAnsi="Times New Roman" w:cs="Times New Roman"/>
          <w:color w:val="000000" w:themeColor="text1"/>
          <w:sz w:val="24"/>
          <w:szCs w:val="24"/>
        </w:rPr>
      </w:pPr>
    </w:p>
    <w:p w14:paraId="5D85DD05" w14:textId="77777777" w:rsidR="006909A7" w:rsidRPr="001C5015" w:rsidRDefault="006909A7" w:rsidP="001C5015">
      <w:pPr>
        <w:spacing w:after="0" w:line="360" w:lineRule="auto"/>
        <w:jc w:val="both"/>
        <w:rPr>
          <w:rFonts w:ascii="Times New Roman" w:hAnsi="Times New Roman" w:cs="Times New Roman"/>
          <w:color w:val="000000" w:themeColor="text1"/>
          <w:sz w:val="24"/>
          <w:szCs w:val="24"/>
        </w:rPr>
      </w:pPr>
    </w:p>
    <w:p w14:paraId="5FEECF20" w14:textId="77777777" w:rsidR="00872697" w:rsidRPr="001C5015" w:rsidRDefault="00872697" w:rsidP="001C5015">
      <w:pPr>
        <w:pStyle w:val="Titlu2"/>
        <w:spacing w:before="0" w:beforeAutospacing="0" w:after="0" w:afterAutospacing="0" w:line="360" w:lineRule="auto"/>
        <w:rPr>
          <w:szCs w:val="24"/>
        </w:rPr>
      </w:pPr>
      <w:bookmarkStart w:id="4" w:name="_Toc58002972"/>
      <w:r w:rsidRPr="001C5015">
        <w:rPr>
          <w:szCs w:val="24"/>
        </w:rPr>
        <w:lastRenderedPageBreak/>
        <w:t>Diagnostic Tools to measure Employee Engagement</w:t>
      </w:r>
      <w:bookmarkEnd w:id="4"/>
    </w:p>
    <w:p w14:paraId="678CEB0B" w14:textId="77777777" w:rsidR="008D6A17" w:rsidRPr="001C5015" w:rsidRDefault="008D6A17" w:rsidP="001C5015">
      <w:pPr>
        <w:spacing w:after="0" w:line="360" w:lineRule="auto"/>
        <w:jc w:val="both"/>
        <w:rPr>
          <w:rFonts w:ascii="Times New Roman" w:hAnsi="Times New Roman" w:cs="Times New Roman"/>
          <w:b/>
          <w:color w:val="000000" w:themeColor="text1"/>
          <w:sz w:val="24"/>
          <w:szCs w:val="24"/>
        </w:rPr>
      </w:pPr>
    </w:p>
    <w:p w14:paraId="2421FED5" w14:textId="209A9086" w:rsidR="00A20E84"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C59EB" w:rsidRPr="001C5015">
        <w:rPr>
          <w:rFonts w:ascii="Times New Roman" w:hAnsi="Times New Roman" w:cs="Times New Roman"/>
          <w:color w:val="000000" w:themeColor="text1"/>
          <w:sz w:val="24"/>
          <w:szCs w:val="24"/>
        </w:rPr>
        <w:t>The Company has described the importan</w:t>
      </w:r>
      <w:r w:rsidR="003129D0" w:rsidRPr="001C5015">
        <w:rPr>
          <w:rFonts w:ascii="Times New Roman" w:hAnsi="Times New Roman" w:cs="Times New Roman"/>
          <w:color w:val="000000" w:themeColor="text1"/>
          <w:sz w:val="24"/>
          <w:szCs w:val="24"/>
        </w:rPr>
        <w:t>t</w:t>
      </w:r>
      <w:r w:rsidR="00BC59EB" w:rsidRPr="001C5015">
        <w:rPr>
          <w:rFonts w:ascii="Times New Roman" w:hAnsi="Times New Roman" w:cs="Times New Roman"/>
          <w:color w:val="000000" w:themeColor="text1"/>
          <w:sz w:val="24"/>
          <w:szCs w:val="24"/>
        </w:rPr>
        <w:t xml:space="preserve"> measure for employee engagement. </w:t>
      </w:r>
      <w:r w:rsidR="0020508F" w:rsidRPr="001C5015">
        <w:rPr>
          <w:rFonts w:ascii="Times New Roman" w:hAnsi="Times New Roman" w:cs="Times New Roman"/>
          <w:color w:val="000000" w:themeColor="text1"/>
          <w:sz w:val="24"/>
          <w:szCs w:val="24"/>
        </w:rPr>
        <w:t xml:space="preserve">The chief executive of </w:t>
      </w:r>
      <w:r w:rsidR="003129D0" w:rsidRPr="001C5015">
        <w:rPr>
          <w:rFonts w:ascii="Times New Roman" w:hAnsi="Times New Roman" w:cs="Times New Roman"/>
          <w:color w:val="000000" w:themeColor="text1"/>
          <w:sz w:val="24"/>
          <w:szCs w:val="24"/>
        </w:rPr>
        <w:t xml:space="preserve">the </w:t>
      </w:r>
      <w:r w:rsidR="0020508F" w:rsidRPr="001C5015">
        <w:rPr>
          <w:rFonts w:ascii="Times New Roman" w:hAnsi="Times New Roman" w:cs="Times New Roman"/>
          <w:color w:val="000000" w:themeColor="text1"/>
          <w:sz w:val="24"/>
          <w:szCs w:val="24"/>
        </w:rPr>
        <w:t>company shows that highly engaged employee</w:t>
      </w:r>
      <w:r w:rsidR="003129D0" w:rsidRPr="001C5015">
        <w:rPr>
          <w:rFonts w:ascii="Times New Roman" w:hAnsi="Times New Roman" w:cs="Times New Roman"/>
          <w:color w:val="000000" w:themeColor="text1"/>
          <w:sz w:val="24"/>
          <w:szCs w:val="24"/>
        </w:rPr>
        <w:t>s</w:t>
      </w:r>
      <w:r w:rsidR="0020508F" w:rsidRPr="001C5015">
        <w:rPr>
          <w:rFonts w:ascii="Times New Roman" w:hAnsi="Times New Roman" w:cs="Times New Roman"/>
          <w:color w:val="000000" w:themeColor="text1"/>
          <w:sz w:val="24"/>
          <w:szCs w:val="24"/>
        </w:rPr>
        <w:t xml:space="preserve"> show higher performance. </w:t>
      </w:r>
      <w:r w:rsidR="006963F1" w:rsidRPr="001C5015">
        <w:rPr>
          <w:rFonts w:ascii="Times New Roman" w:hAnsi="Times New Roman" w:cs="Times New Roman"/>
          <w:color w:val="000000" w:themeColor="text1"/>
          <w:sz w:val="24"/>
          <w:szCs w:val="24"/>
        </w:rPr>
        <w:t>It also helps to develop employee value, customer loyalty</w:t>
      </w:r>
      <w:r w:rsidR="003129D0"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and </w:t>
      </w:r>
      <w:r w:rsidR="003129D0" w:rsidRPr="001C5015">
        <w:rPr>
          <w:rFonts w:ascii="Times New Roman" w:hAnsi="Times New Roman" w:cs="Times New Roman"/>
          <w:color w:val="000000" w:themeColor="text1"/>
          <w:sz w:val="24"/>
          <w:szCs w:val="24"/>
        </w:rPr>
        <w:t xml:space="preserve">the </w:t>
      </w:r>
      <w:r w:rsidR="006963F1" w:rsidRPr="001C5015">
        <w:rPr>
          <w:rFonts w:ascii="Times New Roman" w:hAnsi="Times New Roman" w:cs="Times New Roman"/>
          <w:color w:val="000000" w:themeColor="text1"/>
          <w:sz w:val="24"/>
          <w:szCs w:val="24"/>
        </w:rPr>
        <w:t xml:space="preserve">profit margin of the firm. The employer also </w:t>
      </w:r>
      <w:proofErr w:type="spellStart"/>
      <w:r w:rsidR="006963F1" w:rsidRPr="001C5015">
        <w:rPr>
          <w:rFonts w:ascii="Times New Roman" w:hAnsi="Times New Roman" w:cs="Times New Roman"/>
          <w:color w:val="000000" w:themeColor="text1"/>
          <w:sz w:val="24"/>
          <w:szCs w:val="24"/>
        </w:rPr>
        <w:t>provide</w:t>
      </w:r>
      <w:r w:rsidR="003129D0" w:rsidRPr="001C5015">
        <w:rPr>
          <w:rFonts w:ascii="Times New Roman" w:hAnsi="Times New Roman" w:cs="Times New Roman"/>
          <w:color w:val="000000" w:themeColor="text1"/>
          <w:sz w:val="24"/>
          <w:szCs w:val="24"/>
        </w:rPr>
        <w:t>sa</w:t>
      </w:r>
      <w:proofErr w:type="spellEnd"/>
      <w:r w:rsidR="003129D0" w:rsidRPr="001C5015">
        <w:rPr>
          <w:rFonts w:ascii="Times New Roman" w:hAnsi="Times New Roman" w:cs="Times New Roman"/>
          <w:color w:val="000000" w:themeColor="text1"/>
          <w:sz w:val="24"/>
          <w:szCs w:val="24"/>
        </w:rPr>
        <w:t xml:space="preserve"> </w:t>
      </w:r>
      <w:r w:rsidR="006963F1" w:rsidRPr="001C5015">
        <w:rPr>
          <w:rFonts w:ascii="Times New Roman" w:hAnsi="Times New Roman" w:cs="Times New Roman"/>
          <w:color w:val="000000" w:themeColor="text1"/>
          <w:sz w:val="24"/>
          <w:szCs w:val="24"/>
        </w:rPr>
        <w:t>friendly environment, flexible timing because of Covid-19</w:t>
      </w:r>
      <w:r w:rsidR="003129D0"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and work from home also helps to improve the performance or efficiency of the firm. </w:t>
      </w:r>
      <w:r w:rsidR="00F054F5" w:rsidRPr="001C5015">
        <w:rPr>
          <w:rFonts w:ascii="Times New Roman" w:hAnsi="Times New Roman" w:cs="Times New Roman"/>
          <w:color w:val="000000" w:themeColor="text1"/>
          <w:sz w:val="24"/>
          <w:szCs w:val="24"/>
        </w:rPr>
        <w:t xml:space="preserve">The tools help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company to increase productivity, improve retention, enhance performance, and change the culture according to employee expectation</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w:t>
      </w:r>
      <w:r w:rsidR="006963F1" w:rsidRPr="001C5015">
        <w:rPr>
          <w:rFonts w:ascii="Times New Roman" w:hAnsi="Times New Roman" w:cs="Times New Roman"/>
          <w:color w:val="000000" w:themeColor="text1"/>
          <w:sz w:val="24"/>
          <w:szCs w:val="24"/>
        </w:rPr>
        <w:t>Tools that help to measure employee engagement are explained below</w:t>
      </w:r>
      <w:r w:rsidR="00CC6A13" w:rsidRPr="001C5015">
        <w:rPr>
          <w:rFonts w:ascii="Times New Roman" w:hAnsi="Times New Roman" w:cs="Times New Roman"/>
          <w:color w:val="000000" w:themeColor="text1"/>
          <w:sz w:val="24"/>
          <w:szCs w:val="24"/>
        </w:rPr>
        <w:t>:</w:t>
      </w:r>
    </w:p>
    <w:p w14:paraId="4739F231" w14:textId="77777777" w:rsidR="006963F1" w:rsidRPr="001C5015" w:rsidRDefault="006963F1" w:rsidP="001C5015">
      <w:pPr>
        <w:spacing w:after="0" w:line="360" w:lineRule="auto"/>
        <w:jc w:val="both"/>
        <w:rPr>
          <w:rFonts w:ascii="Times New Roman" w:hAnsi="Times New Roman" w:cs="Times New Roman"/>
          <w:color w:val="000000" w:themeColor="text1"/>
          <w:sz w:val="24"/>
          <w:szCs w:val="24"/>
        </w:rPr>
      </w:pPr>
    </w:p>
    <w:p w14:paraId="150D2037" w14:textId="77777777" w:rsidR="00872697" w:rsidRPr="001C5015" w:rsidRDefault="002351FC"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Employee Survey: </w:t>
      </w:r>
      <w:r w:rsidR="0055594A" w:rsidRPr="001C5015">
        <w:rPr>
          <w:rFonts w:ascii="Times New Roman" w:hAnsi="Times New Roman" w:cs="Times New Roman"/>
          <w:color w:val="000000" w:themeColor="text1"/>
          <w:sz w:val="24"/>
          <w:szCs w:val="24"/>
        </w:rPr>
        <w:t xml:space="preserve">The Company used </w:t>
      </w:r>
      <w:r w:rsidR="003129D0" w:rsidRPr="001C5015">
        <w:rPr>
          <w:rFonts w:ascii="Times New Roman" w:hAnsi="Times New Roman" w:cs="Times New Roman"/>
          <w:color w:val="000000" w:themeColor="text1"/>
          <w:sz w:val="24"/>
          <w:szCs w:val="24"/>
        </w:rPr>
        <w:t xml:space="preserve">a </w:t>
      </w:r>
      <w:r w:rsidR="0055594A" w:rsidRPr="001C5015">
        <w:rPr>
          <w:rFonts w:ascii="Times New Roman" w:hAnsi="Times New Roman" w:cs="Times New Roman"/>
          <w:color w:val="000000" w:themeColor="text1"/>
          <w:sz w:val="24"/>
          <w:szCs w:val="24"/>
        </w:rPr>
        <w:t xml:space="preserve">survey tool because it is the most common tool that helps to collect feedback on workers feeling and attitudes. </w:t>
      </w:r>
      <w:r w:rsidR="003129D0" w:rsidRPr="001C5015">
        <w:rPr>
          <w:rFonts w:ascii="Times New Roman" w:hAnsi="Times New Roman" w:cs="Times New Roman"/>
          <w:color w:val="000000" w:themeColor="text1"/>
          <w:sz w:val="24"/>
          <w:szCs w:val="24"/>
        </w:rPr>
        <w:t>The e</w:t>
      </w:r>
      <w:r w:rsidR="0055594A" w:rsidRPr="001C5015">
        <w:rPr>
          <w:rFonts w:ascii="Times New Roman" w:hAnsi="Times New Roman" w:cs="Times New Roman"/>
          <w:color w:val="000000" w:themeColor="text1"/>
          <w:sz w:val="24"/>
          <w:szCs w:val="24"/>
        </w:rPr>
        <w:t xml:space="preserve">ffective survey can be filled by all employee and submit to manager, that also show the participation rates and also allow them to give </w:t>
      </w:r>
      <w:r w:rsidR="008D6A17" w:rsidRPr="001C5015">
        <w:rPr>
          <w:rFonts w:ascii="Times New Roman" w:hAnsi="Times New Roman" w:cs="Times New Roman"/>
          <w:color w:val="000000" w:themeColor="text1"/>
          <w:sz w:val="24"/>
          <w:szCs w:val="24"/>
        </w:rPr>
        <w:t>an</w:t>
      </w:r>
      <w:r w:rsidR="0055594A" w:rsidRPr="001C5015">
        <w:rPr>
          <w:rFonts w:ascii="Times New Roman" w:hAnsi="Times New Roman" w:cs="Times New Roman"/>
          <w:color w:val="000000" w:themeColor="text1"/>
          <w:sz w:val="24"/>
          <w:szCs w:val="24"/>
        </w:rPr>
        <w:t xml:space="preserve"> honest response from employees. </w:t>
      </w:r>
      <w:r w:rsidR="003129D0" w:rsidRPr="001C5015">
        <w:rPr>
          <w:rFonts w:ascii="Times New Roman" w:hAnsi="Times New Roman" w:cs="Times New Roman"/>
          <w:color w:val="000000" w:themeColor="text1"/>
          <w:sz w:val="24"/>
          <w:szCs w:val="24"/>
        </w:rPr>
        <w:t>The m</w:t>
      </w:r>
      <w:r w:rsidR="002029BF" w:rsidRPr="001C5015">
        <w:rPr>
          <w:rFonts w:ascii="Times New Roman" w:hAnsi="Times New Roman" w:cs="Times New Roman"/>
          <w:color w:val="000000" w:themeColor="text1"/>
          <w:sz w:val="24"/>
          <w:szCs w:val="24"/>
        </w:rPr>
        <w:t xml:space="preserve">anager of the company </w:t>
      </w:r>
      <w:proofErr w:type="spellStart"/>
      <w:r w:rsidR="002029BF" w:rsidRPr="001C5015">
        <w:rPr>
          <w:rFonts w:ascii="Times New Roman" w:hAnsi="Times New Roman" w:cs="Times New Roman"/>
          <w:color w:val="000000" w:themeColor="text1"/>
          <w:sz w:val="24"/>
          <w:szCs w:val="24"/>
        </w:rPr>
        <w:t>ask</w:t>
      </w:r>
      <w:r w:rsidR="003129D0" w:rsidRPr="001C5015">
        <w:rPr>
          <w:rFonts w:ascii="Times New Roman" w:hAnsi="Times New Roman" w:cs="Times New Roman"/>
          <w:color w:val="000000" w:themeColor="text1"/>
          <w:sz w:val="24"/>
          <w:szCs w:val="24"/>
        </w:rPr>
        <w:t>sa</w:t>
      </w:r>
      <w:proofErr w:type="spellEnd"/>
      <w:r w:rsidR="003129D0" w:rsidRPr="001C5015">
        <w:rPr>
          <w:rFonts w:ascii="Times New Roman" w:hAnsi="Times New Roman" w:cs="Times New Roman"/>
          <w:color w:val="000000" w:themeColor="text1"/>
          <w:sz w:val="24"/>
          <w:szCs w:val="24"/>
        </w:rPr>
        <w:t xml:space="preserve"> </w:t>
      </w:r>
      <w:r w:rsidR="002029BF" w:rsidRPr="001C5015">
        <w:rPr>
          <w:rFonts w:ascii="Times New Roman" w:hAnsi="Times New Roman" w:cs="Times New Roman"/>
          <w:color w:val="000000" w:themeColor="text1"/>
          <w:sz w:val="24"/>
          <w:szCs w:val="24"/>
        </w:rPr>
        <w:t>few question</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 xml:space="preserve"> in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survey such as Are you satisfied with work condition</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w:t>
      </w:r>
      <w:r w:rsidR="008D6A17" w:rsidRPr="001C5015">
        <w:rPr>
          <w:rFonts w:ascii="Times New Roman" w:hAnsi="Times New Roman" w:cs="Times New Roman"/>
          <w:color w:val="000000" w:themeColor="text1"/>
          <w:sz w:val="24"/>
          <w:szCs w:val="24"/>
        </w:rPr>
        <w:t xml:space="preserve"> ,C</w:t>
      </w:r>
      <w:r w:rsidR="002029BF" w:rsidRPr="001C5015">
        <w:rPr>
          <w:rFonts w:ascii="Times New Roman" w:hAnsi="Times New Roman" w:cs="Times New Roman"/>
          <w:color w:val="000000" w:themeColor="text1"/>
          <w:sz w:val="24"/>
          <w:szCs w:val="24"/>
        </w:rPr>
        <w:t xml:space="preserve">an you clear about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 xml:space="preserve">company goal? etc. A good survey helps to </w:t>
      </w:r>
      <w:r w:rsidR="008D6A17" w:rsidRPr="001C5015">
        <w:rPr>
          <w:rFonts w:ascii="Times New Roman" w:hAnsi="Times New Roman" w:cs="Times New Roman"/>
          <w:color w:val="000000" w:themeColor="text1"/>
          <w:sz w:val="24"/>
          <w:szCs w:val="24"/>
        </w:rPr>
        <w:t>understand</w:t>
      </w:r>
      <w:r w:rsidR="002029BF" w:rsidRPr="001C5015">
        <w:rPr>
          <w:rFonts w:ascii="Times New Roman" w:hAnsi="Times New Roman" w:cs="Times New Roman"/>
          <w:color w:val="000000" w:themeColor="text1"/>
          <w:sz w:val="24"/>
          <w:szCs w:val="24"/>
        </w:rPr>
        <w:t xml:space="preserve"> the emotion and feeling</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 xml:space="preserve"> of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employee</w:t>
      </w:r>
      <w:r w:rsidR="008D6A17" w:rsidRPr="001C5015">
        <w:rPr>
          <w:rFonts w:ascii="Times New Roman" w:hAnsi="Times New Roman" w:cs="Times New Roman"/>
          <w:color w:val="000000" w:themeColor="text1"/>
          <w:sz w:val="24"/>
          <w:szCs w:val="24"/>
        </w:rPr>
        <w:t>. After that Survey Company easily motivated them through job satisfaction and quality of work relationship</w:t>
      </w:r>
      <w:r w:rsidR="003129D0" w:rsidRPr="001C5015">
        <w:rPr>
          <w:rFonts w:ascii="Times New Roman" w:hAnsi="Times New Roman" w:cs="Times New Roman"/>
          <w:color w:val="000000" w:themeColor="text1"/>
          <w:sz w:val="24"/>
          <w:szCs w:val="24"/>
        </w:rPr>
        <w:t>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(Rao, 2017)</w:t>
      </w:r>
      <w:r w:rsidR="008D6A17" w:rsidRPr="001C5015">
        <w:rPr>
          <w:rFonts w:ascii="Times New Roman" w:hAnsi="Times New Roman" w:cs="Times New Roman"/>
          <w:color w:val="000000" w:themeColor="text1"/>
          <w:sz w:val="24"/>
          <w:szCs w:val="24"/>
        </w:rPr>
        <w:t xml:space="preserve">. </w:t>
      </w:r>
    </w:p>
    <w:p w14:paraId="33998C5D" w14:textId="77777777" w:rsidR="00383D0C" w:rsidRPr="001C5015" w:rsidRDefault="00383D0C" w:rsidP="001C5015">
      <w:pPr>
        <w:pStyle w:val="Listparagraf"/>
        <w:spacing w:after="0" w:line="360" w:lineRule="auto"/>
        <w:ind w:left="360"/>
        <w:jc w:val="both"/>
        <w:rPr>
          <w:rFonts w:ascii="Times New Roman" w:hAnsi="Times New Roman" w:cs="Times New Roman"/>
          <w:b/>
          <w:color w:val="000000" w:themeColor="text1"/>
          <w:sz w:val="24"/>
          <w:szCs w:val="24"/>
        </w:rPr>
      </w:pPr>
    </w:p>
    <w:p w14:paraId="24AA8FF9" w14:textId="77777777" w:rsidR="008D6A17" w:rsidRPr="001C5015" w:rsidRDefault="005225CD"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Stay/</w:t>
      </w:r>
      <w:r w:rsidR="00CD57C3" w:rsidRPr="001C5015">
        <w:rPr>
          <w:rFonts w:ascii="Times New Roman" w:hAnsi="Times New Roman" w:cs="Times New Roman"/>
          <w:b/>
          <w:color w:val="000000" w:themeColor="text1"/>
          <w:sz w:val="24"/>
          <w:szCs w:val="24"/>
        </w:rPr>
        <w:t xml:space="preserve">Exit Interview: </w:t>
      </w:r>
      <w:r w:rsidR="00CD57C3" w:rsidRPr="001C5015">
        <w:rPr>
          <w:rFonts w:ascii="Times New Roman" w:hAnsi="Times New Roman" w:cs="Times New Roman"/>
          <w:color w:val="000000" w:themeColor="text1"/>
          <w:sz w:val="24"/>
          <w:szCs w:val="24"/>
        </w:rPr>
        <w:t>The Company needs to conduct a well-structure</w:t>
      </w:r>
      <w:r w:rsidR="003129D0" w:rsidRPr="001C5015">
        <w:rPr>
          <w:rFonts w:ascii="Times New Roman" w:hAnsi="Times New Roman" w:cs="Times New Roman"/>
          <w:color w:val="000000" w:themeColor="text1"/>
          <w:sz w:val="24"/>
          <w:szCs w:val="24"/>
        </w:rPr>
        <w:t>d</w:t>
      </w:r>
      <w:r w:rsidR="00CD57C3" w:rsidRPr="001C5015">
        <w:rPr>
          <w:rFonts w:ascii="Times New Roman" w:hAnsi="Times New Roman" w:cs="Times New Roman"/>
          <w:color w:val="000000" w:themeColor="text1"/>
          <w:sz w:val="24"/>
          <w:szCs w:val="24"/>
        </w:rPr>
        <w:t xml:space="preserve"> interview for </w:t>
      </w:r>
      <w:r w:rsidR="003129D0" w:rsidRPr="001C5015">
        <w:rPr>
          <w:rFonts w:ascii="Times New Roman" w:hAnsi="Times New Roman" w:cs="Times New Roman"/>
          <w:color w:val="000000" w:themeColor="text1"/>
          <w:sz w:val="24"/>
          <w:szCs w:val="24"/>
        </w:rPr>
        <w:t xml:space="preserve">an </w:t>
      </w:r>
      <w:r w:rsidR="00CD57C3" w:rsidRPr="001C5015">
        <w:rPr>
          <w:rFonts w:ascii="Times New Roman" w:hAnsi="Times New Roman" w:cs="Times New Roman"/>
          <w:color w:val="000000" w:themeColor="text1"/>
          <w:sz w:val="24"/>
          <w:szCs w:val="24"/>
        </w:rPr>
        <w:t xml:space="preserve">employee is </w:t>
      </w:r>
      <w:r w:rsidR="003129D0" w:rsidRPr="001C5015">
        <w:rPr>
          <w:rFonts w:ascii="Times New Roman" w:hAnsi="Times New Roman" w:cs="Times New Roman"/>
          <w:color w:val="000000" w:themeColor="text1"/>
          <w:sz w:val="24"/>
          <w:szCs w:val="24"/>
        </w:rPr>
        <w:t xml:space="preserve">the </w:t>
      </w:r>
      <w:r w:rsidR="00CD57C3" w:rsidRPr="001C5015">
        <w:rPr>
          <w:rFonts w:ascii="Times New Roman" w:hAnsi="Times New Roman" w:cs="Times New Roman"/>
          <w:color w:val="000000" w:themeColor="text1"/>
          <w:sz w:val="24"/>
          <w:szCs w:val="24"/>
        </w:rPr>
        <w:t xml:space="preserve">best way to collect review and opinion of employees and also helps to engage them and back from being engaged in work. </w:t>
      </w:r>
      <w:r w:rsidRPr="001C5015">
        <w:rPr>
          <w:rFonts w:ascii="Times New Roman" w:hAnsi="Times New Roman" w:cs="Times New Roman"/>
          <w:color w:val="000000" w:themeColor="text1"/>
          <w:sz w:val="24"/>
          <w:szCs w:val="24"/>
        </w:rPr>
        <w:t xml:space="preserve">This tool of employee engagement is common in the firm, but the best way to ask employees are happy at the work and what they want to stay at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workplace. </w:t>
      </w:r>
      <w:r w:rsidR="003129D0" w:rsidRPr="001C5015">
        <w:rPr>
          <w:rFonts w:ascii="Times New Roman" w:hAnsi="Times New Roman" w:cs="Times New Roman"/>
          <w:color w:val="000000" w:themeColor="text1"/>
          <w:sz w:val="24"/>
          <w:szCs w:val="24"/>
        </w:rPr>
        <w:t>An e</w:t>
      </w:r>
      <w:r w:rsidRPr="001C5015">
        <w:rPr>
          <w:rFonts w:ascii="Times New Roman" w:hAnsi="Times New Roman" w:cs="Times New Roman"/>
          <w:color w:val="000000" w:themeColor="text1"/>
          <w:sz w:val="24"/>
          <w:szCs w:val="24"/>
        </w:rPr>
        <w:t>xit interview is also helpful but the only problem with it that it become</w:t>
      </w:r>
      <w:r w:rsidR="003129D0" w:rsidRPr="001C5015">
        <w:rPr>
          <w:rFonts w:ascii="Times New Roman" w:hAnsi="Times New Roman" w:cs="Times New Roman"/>
          <w:color w:val="000000" w:themeColor="text1"/>
          <w:sz w:val="24"/>
          <w:szCs w:val="24"/>
        </w:rPr>
        <w:t>s</w:t>
      </w:r>
      <w:r w:rsidRPr="001C5015">
        <w:rPr>
          <w:rFonts w:ascii="Times New Roman" w:hAnsi="Times New Roman" w:cs="Times New Roman"/>
          <w:color w:val="000000" w:themeColor="text1"/>
          <w:sz w:val="24"/>
          <w:szCs w:val="24"/>
        </w:rPr>
        <w:t xml:space="preserve"> too late to get process. Generally, the company used both inside the firm. The main objective of </w:t>
      </w:r>
      <w:r w:rsidR="003129D0" w:rsidRPr="001C5015">
        <w:rPr>
          <w:rFonts w:ascii="Times New Roman" w:hAnsi="Times New Roman" w:cs="Times New Roman"/>
          <w:color w:val="000000" w:themeColor="text1"/>
          <w:sz w:val="24"/>
          <w:szCs w:val="24"/>
        </w:rPr>
        <w:t xml:space="preserve">an </w:t>
      </w:r>
      <w:r w:rsidRPr="001C5015">
        <w:rPr>
          <w:rFonts w:ascii="Times New Roman" w:hAnsi="Times New Roman" w:cs="Times New Roman"/>
          <w:color w:val="000000" w:themeColor="text1"/>
          <w:sz w:val="24"/>
          <w:szCs w:val="24"/>
        </w:rPr>
        <w:t>exit interview to finds out the way that helps to improve the engagement and also helps to attain the goals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(Tesco, 2016)</w:t>
      </w:r>
      <w:r w:rsidRPr="001C5015">
        <w:rPr>
          <w:rFonts w:ascii="Times New Roman" w:hAnsi="Times New Roman" w:cs="Times New Roman"/>
          <w:color w:val="000000" w:themeColor="text1"/>
          <w:sz w:val="24"/>
          <w:szCs w:val="24"/>
        </w:rPr>
        <w:t xml:space="preserve">. </w:t>
      </w:r>
    </w:p>
    <w:p w14:paraId="3E62022C" w14:textId="77777777" w:rsidR="00383D0C" w:rsidRPr="001C5015" w:rsidRDefault="00383D0C" w:rsidP="001C5015">
      <w:pPr>
        <w:pStyle w:val="Listparagraf"/>
        <w:spacing w:after="0" w:line="360" w:lineRule="auto"/>
        <w:rPr>
          <w:rFonts w:ascii="Times New Roman" w:hAnsi="Times New Roman" w:cs="Times New Roman"/>
          <w:b/>
          <w:color w:val="000000" w:themeColor="text1"/>
          <w:sz w:val="24"/>
          <w:szCs w:val="24"/>
        </w:rPr>
      </w:pPr>
    </w:p>
    <w:p w14:paraId="50FA2D19" w14:textId="77777777" w:rsidR="005225CD" w:rsidRPr="001C5015" w:rsidRDefault="00105A4E"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NPS: </w:t>
      </w:r>
      <w:r w:rsidR="00555F6E" w:rsidRPr="001C5015">
        <w:rPr>
          <w:rFonts w:ascii="Times New Roman" w:hAnsi="Times New Roman" w:cs="Times New Roman"/>
          <w:color w:val="000000" w:themeColor="text1"/>
          <w:sz w:val="24"/>
          <w:szCs w:val="24"/>
        </w:rPr>
        <w:t>The employee Net Promoter sc</w:t>
      </w:r>
      <w:r w:rsidR="006D1319" w:rsidRPr="001C5015">
        <w:rPr>
          <w:rFonts w:ascii="Times New Roman" w:hAnsi="Times New Roman" w:cs="Times New Roman"/>
          <w:color w:val="000000" w:themeColor="text1"/>
          <w:sz w:val="24"/>
          <w:szCs w:val="24"/>
        </w:rPr>
        <w:t xml:space="preserve">ore is the most simple and effective </w:t>
      </w:r>
      <w:r w:rsidR="00555F6E" w:rsidRPr="001C5015">
        <w:rPr>
          <w:rFonts w:ascii="Times New Roman" w:hAnsi="Times New Roman" w:cs="Times New Roman"/>
          <w:color w:val="000000" w:themeColor="text1"/>
          <w:sz w:val="24"/>
          <w:szCs w:val="24"/>
        </w:rPr>
        <w:t>tool to measure employee engagement. It asks only one simple or easy question that employee</w:t>
      </w:r>
      <w:r w:rsidR="003129D0" w:rsidRPr="001C5015">
        <w:rPr>
          <w:rFonts w:ascii="Times New Roman" w:hAnsi="Times New Roman" w:cs="Times New Roman"/>
          <w:color w:val="000000" w:themeColor="text1"/>
          <w:sz w:val="24"/>
          <w:szCs w:val="24"/>
        </w:rPr>
        <w:t>s</w:t>
      </w:r>
      <w:r w:rsidR="00555F6E" w:rsidRPr="001C5015">
        <w:rPr>
          <w:rFonts w:ascii="Times New Roman" w:hAnsi="Times New Roman" w:cs="Times New Roman"/>
          <w:color w:val="000000" w:themeColor="text1"/>
          <w:sz w:val="24"/>
          <w:szCs w:val="24"/>
        </w:rPr>
        <w:t xml:space="preserve"> give </w:t>
      </w:r>
      <w:r w:rsidR="003129D0" w:rsidRPr="001C5015">
        <w:rPr>
          <w:rFonts w:ascii="Times New Roman" w:hAnsi="Times New Roman" w:cs="Times New Roman"/>
          <w:color w:val="000000" w:themeColor="text1"/>
          <w:sz w:val="24"/>
          <w:szCs w:val="24"/>
        </w:rPr>
        <w:t xml:space="preserve">a </w:t>
      </w:r>
      <w:r w:rsidR="00555F6E" w:rsidRPr="001C5015">
        <w:rPr>
          <w:rFonts w:ascii="Times New Roman" w:hAnsi="Times New Roman" w:cs="Times New Roman"/>
          <w:color w:val="000000" w:themeColor="text1"/>
          <w:sz w:val="24"/>
          <w:szCs w:val="24"/>
        </w:rPr>
        <w:t>loyal answer. The Company ask</w:t>
      </w:r>
      <w:r w:rsidR="003129D0" w:rsidRPr="001C5015">
        <w:rPr>
          <w:rFonts w:ascii="Times New Roman" w:hAnsi="Times New Roman" w:cs="Times New Roman"/>
          <w:color w:val="000000" w:themeColor="text1"/>
          <w:sz w:val="24"/>
          <w:szCs w:val="24"/>
        </w:rPr>
        <w:t>s</w:t>
      </w:r>
      <w:r w:rsidR="00555F6E" w:rsidRPr="001C5015">
        <w:rPr>
          <w:rFonts w:ascii="Times New Roman" w:hAnsi="Times New Roman" w:cs="Times New Roman"/>
          <w:color w:val="000000" w:themeColor="text1"/>
          <w:sz w:val="24"/>
          <w:szCs w:val="24"/>
        </w:rPr>
        <w:t xml:space="preserve"> are happy at the workplace or not. The Company used </w:t>
      </w:r>
      <w:r w:rsidR="003129D0" w:rsidRPr="001C5015">
        <w:rPr>
          <w:rFonts w:ascii="Times New Roman" w:hAnsi="Times New Roman" w:cs="Times New Roman"/>
          <w:color w:val="000000" w:themeColor="text1"/>
          <w:sz w:val="24"/>
          <w:szCs w:val="24"/>
        </w:rPr>
        <w:t xml:space="preserve">a </w:t>
      </w:r>
      <w:r w:rsidR="00555F6E" w:rsidRPr="001C5015">
        <w:rPr>
          <w:rFonts w:ascii="Times New Roman" w:hAnsi="Times New Roman" w:cs="Times New Roman"/>
          <w:color w:val="000000" w:themeColor="text1"/>
          <w:sz w:val="24"/>
          <w:szCs w:val="24"/>
        </w:rPr>
        <w:t>tool for continuous</w:t>
      </w:r>
      <w:r w:rsidR="003129D0" w:rsidRPr="001C5015">
        <w:rPr>
          <w:rFonts w:ascii="Times New Roman" w:hAnsi="Times New Roman" w:cs="Times New Roman"/>
          <w:color w:val="000000" w:themeColor="text1"/>
          <w:sz w:val="24"/>
          <w:szCs w:val="24"/>
        </w:rPr>
        <w:t>ly</w:t>
      </w:r>
      <w:r w:rsidR="00555F6E" w:rsidRPr="001C5015">
        <w:rPr>
          <w:rFonts w:ascii="Times New Roman" w:hAnsi="Times New Roman" w:cs="Times New Roman"/>
          <w:color w:val="000000" w:themeColor="text1"/>
          <w:sz w:val="24"/>
          <w:szCs w:val="24"/>
        </w:rPr>
        <w:t xml:space="preserve"> improving employee engagement that is helpful for the success of the firm. This </w:t>
      </w:r>
      <w:r w:rsidR="00555F6E" w:rsidRPr="001C5015">
        <w:rPr>
          <w:rFonts w:ascii="Times New Roman" w:hAnsi="Times New Roman" w:cs="Times New Roman"/>
          <w:color w:val="000000" w:themeColor="text1"/>
          <w:sz w:val="24"/>
          <w:szCs w:val="24"/>
        </w:rPr>
        <w:lastRenderedPageBreak/>
        <w:t xml:space="preserve">measure helps </w:t>
      </w:r>
      <w:r w:rsidR="003129D0" w:rsidRPr="001C5015">
        <w:rPr>
          <w:rFonts w:ascii="Times New Roman" w:hAnsi="Times New Roman" w:cs="Times New Roman"/>
          <w:color w:val="000000" w:themeColor="text1"/>
          <w:sz w:val="24"/>
          <w:szCs w:val="24"/>
        </w:rPr>
        <w:t xml:space="preserve">the </w:t>
      </w:r>
      <w:r w:rsidR="00555F6E" w:rsidRPr="001C5015">
        <w:rPr>
          <w:rFonts w:ascii="Times New Roman" w:hAnsi="Times New Roman" w:cs="Times New Roman"/>
          <w:color w:val="000000" w:themeColor="text1"/>
          <w:sz w:val="24"/>
          <w:szCs w:val="24"/>
        </w:rPr>
        <w:t xml:space="preserve">employer to communicate with </w:t>
      </w:r>
      <w:r w:rsidR="003129D0" w:rsidRPr="001C5015">
        <w:rPr>
          <w:rFonts w:ascii="Times New Roman" w:hAnsi="Times New Roman" w:cs="Times New Roman"/>
          <w:color w:val="000000" w:themeColor="text1"/>
          <w:sz w:val="24"/>
          <w:szCs w:val="24"/>
        </w:rPr>
        <w:t xml:space="preserve">the </w:t>
      </w:r>
      <w:r w:rsidR="00555F6E" w:rsidRPr="001C5015">
        <w:rPr>
          <w:rFonts w:ascii="Times New Roman" w:hAnsi="Times New Roman" w:cs="Times New Roman"/>
          <w:color w:val="000000" w:themeColor="text1"/>
          <w:sz w:val="24"/>
          <w:szCs w:val="24"/>
        </w:rPr>
        <w:t xml:space="preserve">employee and also motivate them to fully engage in their work. </w:t>
      </w:r>
    </w:p>
    <w:p w14:paraId="28A0ED21" w14:textId="77777777" w:rsidR="001C5015" w:rsidRDefault="001C5015" w:rsidP="001C5015">
      <w:pPr>
        <w:pStyle w:val="Listparagraf"/>
        <w:rPr>
          <w:rFonts w:ascii="Times New Roman" w:hAnsi="Times New Roman" w:cs="Times New Roman"/>
          <w:b/>
          <w:color w:val="000000" w:themeColor="text1"/>
          <w:sz w:val="24"/>
          <w:szCs w:val="24"/>
        </w:rPr>
      </w:pPr>
    </w:p>
    <w:p w14:paraId="40B5C4AF" w14:textId="77777777" w:rsidR="00555F6E" w:rsidRPr="001C5015" w:rsidRDefault="00555F6E" w:rsidP="001C5015">
      <w:pPr>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Social Media: </w:t>
      </w:r>
      <w:r w:rsidR="00FA63E4" w:rsidRPr="001C5015">
        <w:rPr>
          <w:rFonts w:ascii="Times New Roman" w:hAnsi="Times New Roman" w:cs="Times New Roman"/>
          <w:color w:val="000000" w:themeColor="text1"/>
          <w:sz w:val="24"/>
          <w:szCs w:val="24"/>
        </w:rPr>
        <w:t xml:space="preserve">At that time, social media is the best and powerful tool to measure employee engagement. It helps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employer to measure the employee emotion, sentiment through monitor the Glassdoor rating</w:t>
      </w:r>
      <w:r w:rsidR="003129D0" w:rsidRPr="001C5015">
        <w:rPr>
          <w:rFonts w:ascii="Times New Roman" w:hAnsi="Times New Roman" w:cs="Times New Roman"/>
          <w:color w:val="000000" w:themeColor="text1"/>
          <w:sz w:val="24"/>
          <w:szCs w:val="24"/>
        </w:rPr>
        <w:t>,</w:t>
      </w:r>
      <w:r w:rsidR="00FA63E4" w:rsidRPr="001C5015">
        <w:rPr>
          <w:rFonts w:ascii="Times New Roman" w:hAnsi="Times New Roman" w:cs="Times New Roman"/>
          <w:color w:val="000000" w:themeColor="text1"/>
          <w:sz w:val="24"/>
          <w:szCs w:val="24"/>
        </w:rPr>
        <w:t xml:space="preserve"> and feedback. The social media network helps employers that allow their employee</w:t>
      </w:r>
      <w:r w:rsidR="003129D0" w:rsidRPr="001C5015">
        <w:rPr>
          <w:rFonts w:ascii="Times New Roman" w:hAnsi="Times New Roman" w:cs="Times New Roman"/>
          <w:color w:val="000000" w:themeColor="text1"/>
          <w:sz w:val="24"/>
          <w:szCs w:val="24"/>
        </w:rPr>
        <w:t>s</w:t>
      </w:r>
      <w:r w:rsidR="00FA63E4" w:rsidRPr="001C5015">
        <w:rPr>
          <w:rFonts w:ascii="Times New Roman" w:hAnsi="Times New Roman" w:cs="Times New Roman"/>
          <w:color w:val="000000" w:themeColor="text1"/>
          <w:sz w:val="24"/>
          <w:szCs w:val="24"/>
        </w:rPr>
        <w:t xml:space="preserve"> to give idea</w:t>
      </w:r>
      <w:r w:rsidR="003129D0" w:rsidRPr="001C5015">
        <w:rPr>
          <w:rFonts w:ascii="Times New Roman" w:hAnsi="Times New Roman" w:cs="Times New Roman"/>
          <w:color w:val="000000" w:themeColor="text1"/>
          <w:sz w:val="24"/>
          <w:szCs w:val="24"/>
        </w:rPr>
        <w:t>s</w:t>
      </w:r>
      <w:r w:rsidR="00FA63E4" w:rsidRPr="001C5015">
        <w:rPr>
          <w:rFonts w:ascii="Times New Roman" w:hAnsi="Times New Roman" w:cs="Times New Roman"/>
          <w:color w:val="000000" w:themeColor="text1"/>
          <w:sz w:val="24"/>
          <w:szCs w:val="24"/>
        </w:rPr>
        <w:t xml:space="preserve"> and engage in conversation that is useful for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 xml:space="preserve">success of the firm. </w:t>
      </w:r>
      <w:r w:rsidR="003129D0" w:rsidRPr="001C5015">
        <w:rPr>
          <w:rFonts w:ascii="Times New Roman" w:hAnsi="Times New Roman" w:cs="Times New Roman"/>
          <w:color w:val="000000" w:themeColor="text1"/>
          <w:sz w:val="24"/>
          <w:szCs w:val="24"/>
        </w:rPr>
        <w:t>The m</w:t>
      </w:r>
      <w:r w:rsidR="00FA63E4" w:rsidRPr="001C5015">
        <w:rPr>
          <w:rFonts w:ascii="Times New Roman" w:hAnsi="Times New Roman" w:cs="Times New Roman"/>
          <w:color w:val="000000" w:themeColor="text1"/>
          <w:sz w:val="24"/>
          <w:szCs w:val="24"/>
        </w:rPr>
        <w:t xml:space="preserve">anager has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 xml:space="preserve">opportunity to better understand their team and morale and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entire company culture</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Shrotryia</w:t>
      </w:r>
      <w:proofErr w:type="spellEnd"/>
      <w:r w:rsidR="00CC6A13" w:rsidRPr="001C5015">
        <w:rPr>
          <w:rFonts w:ascii="Times New Roman" w:hAnsi="Times New Roman" w:cs="Times New Roman"/>
          <w:color w:val="000000" w:themeColor="text1"/>
          <w:sz w:val="24"/>
          <w:szCs w:val="24"/>
          <w:shd w:val="clear" w:color="auto" w:fill="FFFFFF"/>
        </w:rPr>
        <w:t xml:space="preserve"> and </w:t>
      </w:r>
      <w:proofErr w:type="spellStart"/>
      <w:r w:rsidR="00CC6A13" w:rsidRPr="001C5015">
        <w:rPr>
          <w:rFonts w:ascii="Times New Roman" w:hAnsi="Times New Roman" w:cs="Times New Roman"/>
          <w:color w:val="000000" w:themeColor="text1"/>
          <w:sz w:val="24"/>
          <w:szCs w:val="24"/>
          <w:shd w:val="clear" w:color="auto" w:fill="FFFFFF"/>
        </w:rPr>
        <w:t>Dhanda</w:t>
      </w:r>
      <w:proofErr w:type="spellEnd"/>
      <w:r w:rsidR="00CC6A13" w:rsidRPr="001C5015">
        <w:rPr>
          <w:rFonts w:ascii="Times New Roman" w:hAnsi="Times New Roman" w:cs="Times New Roman"/>
          <w:color w:val="000000" w:themeColor="text1"/>
          <w:sz w:val="24"/>
          <w:szCs w:val="24"/>
          <w:shd w:val="clear" w:color="auto" w:fill="FFFFFF"/>
        </w:rPr>
        <w:t>, 2019)</w:t>
      </w:r>
      <w:r w:rsidR="00FA63E4" w:rsidRPr="001C5015">
        <w:rPr>
          <w:rFonts w:ascii="Times New Roman" w:hAnsi="Times New Roman" w:cs="Times New Roman"/>
          <w:color w:val="000000" w:themeColor="text1"/>
          <w:sz w:val="24"/>
          <w:szCs w:val="24"/>
        </w:rPr>
        <w:t xml:space="preserve">. </w:t>
      </w:r>
    </w:p>
    <w:p w14:paraId="1847422C" w14:textId="77777777" w:rsidR="00383D0C" w:rsidRPr="001C5015" w:rsidRDefault="00383D0C" w:rsidP="001C5015">
      <w:pPr>
        <w:spacing w:after="0" w:line="360" w:lineRule="auto"/>
        <w:ind w:left="360"/>
        <w:jc w:val="both"/>
        <w:rPr>
          <w:rFonts w:ascii="Times New Roman" w:hAnsi="Times New Roman" w:cs="Times New Roman"/>
          <w:b/>
          <w:color w:val="000000" w:themeColor="text1"/>
          <w:sz w:val="24"/>
          <w:szCs w:val="24"/>
        </w:rPr>
      </w:pPr>
    </w:p>
    <w:p w14:paraId="00C2483D" w14:textId="77777777" w:rsidR="000651B5" w:rsidRPr="001C5015" w:rsidRDefault="000651B5"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1-On-1s: </w:t>
      </w:r>
      <w:r w:rsidRPr="001C5015">
        <w:rPr>
          <w:rFonts w:ascii="Times New Roman" w:hAnsi="Times New Roman" w:cs="Times New Roman"/>
          <w:color w:val="000000" w:themeColor="text1"/>
          <w:sz w:val="24"/>
          <w:szCs w:val="24"/>
        </w:rPr>
        <w:t xml:space="preserve">This is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best way to measure engagement by meeting one to one employee. Continuously, the company conducts an informal meeting with every member of teal and understands their emotion</w:t>
      </w:r>
      <w:r w:rsidR="003129D0" w:rsidRPr="001C5015">
        <w:rPr>
          <w:rFonts w:ascii="Times New Roman" w:hAnsi="Times New Roman" w:cs="Times New Roman"/>
          <w:color w:val="000000" w:themeColor="text1"/>
          <w:sz w:val="24"/>
          <w:szCs w:val="24"/>
        </w:rPr>
        <w:t>,</w:t>
      </w:r>
      <w:r w:rsidRPr="001C5015">
        <w:rPr>
          <w:rFonts w:ascii="Times New Roman" w:hAnsi="Times New Roman" w:cs="Times New Roman"/>
          <w:color w:val="000000" w:themeColor="text1"/>
          <w:sz w:val="24"/>
          <w:szCs w:val="24"/>
        </w:rPr>
        <w:t xml:space="preserve"> and gets review regarding the work. This method helps to collect feedback from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person and so it makes confidential and safe conversation without any kind of problem to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employee. The Manager of the firm shall focus on reducing the fear from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employee so they easily say something and feel safe in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workplace</w:t>
      </w:r>
      <w:r w:rsidR="00CC6A13" w:rsidRPr="001C5015">
        <w:rPr>
          <w:rFonts w:ascii="Times New Roman" w:hAnsi="Times New Roman" w:cs="Times New Roman"/>
          <w:color w:val="000000" w:themeColor="text1"/>
          <w:sz w:val="24"/>
          <w:szCs w:val="24"/>
          <w:shd w:val="clear" w:color="auto" w:fill="FFFFFF"/>
        </w:rPr>
        <w:t xml:space="preserve"> (Mitchell, 2017)</w:t>
      </w:r>
      <w:r w:rsidRPr="001C5015">
        <w:rPr>
          <w:rFonts w:ascii="Times New Roman" w:hAnsi="Times New Roman" w:cs="Times New Roman"/>
          <w:color w:val="000000" w:themeColor="text1"/>
          <w:sz w:val="24"/>
          <w:szCs w:val="24"/>
        </w:rPr>
        <w:t xml:space="preserve">. </w:t>
      </w:r>
    </w:p>
    <w:p w14:paraId="3859ECC1" w14:textId="77777777" w:rsidR="00CC6A13" w:rsidRPr="001C5015" w:rsidRDefault="00CC6A13" w:rsidP="001C5015">
      <w:pPr>
        <w:spacing w:after="0" w:line="360" w:lineRule="auto"/>
        <w:jc w:val="both"/>
        <w:rPr>
          <w:rFonts w:ascii="Times New Roman" w:hAnsi="Times New Roman" w:cs="Times New Roman"/>
          <w:color w:val="000000" w:themeColor="text1"/>
          <w:sz w:val="24"/>
          <w:szCs w:val="24"/>
        </w:rPr>
      </w:pPr>
    </w:p>
    <w:p w14:paraId="6CDC827A" w14:textId="6EF30B1F" w:rsidR="00872697"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0651B5" w:rsidRPr="001C5015">
        <w:rPr>
          <w:rFonts w:ascii="Times New Roman" w:hAnsi="Times New Roman" w:cs="Times New Roman"/>
          <w:color w:val="000000" w:themeColor="text1"/>
          <w:sz w:val="24"/>
          <w:szCs w:val="24"/>
        </w:rPr>
        <w:t xml:space="preserve">The Company fined out that communication is </w:t>
      </w:r>
      <w:r w:rsidR="003129D0" w:rsidRPr="001C5015">
        <w:rPr>
          <w:rFonts w:ascii="Times New Roman" w:hAnsi="Times New Roman" w:cs="Times New Roman"/>
          <w:color w:val="000000" w:themeColor="text1"/>
          <w:sz w:val="24"/>
          <w:szCs w:val="24"/>
        </w:rPr>
        <w:t xml:space="preserve">the </w:t>
      </w:r>
      <w:r w:rsidR="000651B5" w:rsidRPr="001C5015">
        <w:rPr>
          <w:rFonts w:ascii="Times New Roman" w:hAnsi="Times New Roman" w:cs="Times New Roman"/>
          <w:color w:val="000000" w:themeColor="text1"/>
          <w:sz w:val="24"/>
          <w:szCs w:val="24"/>
        </w:rPr>
        <w:t xml:space="preserve">simplest and easy way to engage </w:t>
      </w:r>
      <w:r w:rsidR="003129D0" w:rsidRPr="001C5015">
        <w:rPr>
          <w:rFonts w:ascii="Times New Roman" w:hAnsi="Times New Roman" w:cs="Times New Roman"/>
          <w:color w:val="000000" w:themeColor="text1"/>
          <w:sz w:val="24"/>
          <w:szCs w:val="24"/>
        </w:rPr>
        <w:t xml:space="preserve">an </w:t>
      </w:r>
      <w:r w:rsidR="000651B5" w:rsidRPr="001C5015">
        <w:rPr>
          <w:rFonts w:ascii="Times New Roman" w:hAnsi="Times New Roman" w:cs="Times New Roman"/>
          <w:color w:val="000000" w:themeColor="text1"/>
          <w:sz w:val="24"/>
          <w:szCs w:val="24"/>
        </w:rPr>
        <w:t xml:space="preserve">employee and also helps to understand their feeling or emotions. The Company used different kinds of measuring tools that help to measure the engagement of employee within the work. </w:t>
      </w:r>
    </w:p>
    <w:p w14:paraId="628669D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9986B0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74F9FC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4B2394A"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544CA01A"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AA6E595"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0FC23A55"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29448102"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B778EE9" w14:textId="77777777" w:rsidR="006909A7" w:rsidRDefault="006909A7" w:rsidP="001C5015">
      <w:pPr>
        <w:pStyle w:val="Titlu2"/>
        <w:spacing w:before="0" w:beforeAutospacing="0" w:after="0" w:afterAutospacing="0" w:line="360" w:lineRule="auto"/>
        <w:rPr>
          <w:szCs w:val="24"/>
        </w:rPr>
      </w:pPr>
      <w:bookmarkStart w:id="5" w:name="_Toc58002973"/>
    </w:p>
    <w:p w14:paraId="0BBE7C45" w14:textId="77777777" w:rsidR="006909A7" w:rsidRDefault="006909A7" w:rsidP="001C5015">
      <w:pPr>
        <w:pStyle w:val="Titlu2"/>
        <w:spacing w:before="0" w:beforeAutospacing="0" w:after="0" w:afterAutospacing="0" w:line="360" w:lineRule="auto"/>
        <w:rPr>
          <w:szCs w:val="24"/>
        </w:rPr>
      </w:pPr>
    </w:p>
    <w:p w14:paraId="3E22CCA2" w14:textId="77777777" w:rsidR="006909A7" w:rsidRDefault="006909A7" w:rsidP="001C5015">
      <w:pPr>
        <w:pStyle w:val="Titlu2"/>
        <w:spacing w:before="0" w:beforeAutospacing="0" w:after="0" w:afterAutospacing="0" w:line="360" w:lineRule="auto"/>
        <w:rPr>
          <w:szCs w:val="24"/>
        </w:rPr>
      </w:pPr>
    </w:p>
    <w:p w14:paraId="25164938" w14:textId="77777777" w:rsidR="006909A7" w:rsidRDefault="006909A7" w:rsidP="001C5015">
      <w:pPr>
        <w:pStyle w:val="Titlu2"/>
        <w:spacing w:before="0" w:beforeAutospacing="0" w:after="0" w:afterAutospacing="0" w:line="360" w:lineRule="auto"/>
        <w:rPr>
          <w:szCs w:val="24"/>
        </w:rPr>
      </w:pPr>
    </w:p>
    <w:p w14:paraId="4415F10F" w14:textId="5811271C" w:rsidR="00872697" w:rsidRDefault="00872697" w:rsidP="001C5015">
      <w:pPr>
        <w:pStyle w:val="Titlu2"/>
        <w:spacing w:before="0" w:beforeAutospacing="0" w:after="0" w:afterAutospacing="0" w:line="360" w:lineRule="auto"/>
        <w:rPr>
          <w:szCs w:val="24"/>
        </w:rPr>
      </w:pPr>
      <w:r w:rsidRPr="001C5015">
        <w:rPr>
          <w:szCs w:val="24"/>
        </w:rPr>
        <w:lastRenderedPageBreak/>
        <w:t>Employee Value Proposition</w:t>
      </w:r>
      <w:bookmarkEnd w:id="5"/>
    </w:p>
    <w:p w14:paraId="18CDA34B" w14:textId="77777777" w:rsidR="001C5015" w:rsidRPr="001C5015" w:rsidRDefault="001C5015" w:rsidP="001C5015">
      <w:pPr>
        <w:pStyle w:val="Titlu2"/>
        <w:spacing w:before="0" w:beforeAutospacing="0" w:after="0" w:afterAutospacing="0" w:line="360" w:lineRule="auto"/>
        <w:rPr>
          <w:szCs w:val="24"/>
        </w:rPr>
      </w:pPr>
    </w:p>
    <w:p w14:paraId="23FE3BBB" w14:textId="1CA70630" w:rsidR="00383D0C"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The e</w:t>
      </w:r>
      <w:r w:rsidR="00CB1029" w:rsidRPr="001C5015">
        <w:rPr>
          <w:rFonts w:ascii="Times New Roman" w:hAnsi="Times New Roman" w:cs="Times New Roman"/>
          <w:color w:val="000000" w:themeColor="text1"/>
          <w:sz w:val="24"/>
          <w:szCs w:val="24"/>
        </w:rPr>
        <w:t xml:space="preserve">mployee Value proposition is very important for </w:t>
      </w:r>
      <w:r w:rsidR="003129D0" w:rsidRPr="001C5015">
        <w:rPr>
          <w:rFonts w:ascii="Times New Roman" w:hAnsi="Times New Roman" w:cs="Times New Roman"/>
          <w:color w:val="000000" w:themeColor="text1"/>
          <w:sz w:val="24"/>
          <w:szCs w:val="24"/>
        </w:rPr>
        <w:t xml:space="preserve">the </w:t>
      </w:r>
      <w:r w:rsidR="00CB1029" w:rsidRPr="001C5015">
        <w:rPr>
          <w:rFonts w:ascii="Times New Roman" w:hAnsi="Times New Roman" w:cs="Times New Roman"/>
          <w:color w:val="000000" w:themeColor="text1"/>
          <w:sz w:val="24"/>
          <w:szCs w:val="24"/>
        </w:rPr>
        <w:t xml:space="preserve">organization because it helps to attract new talent, in </w:t>
      </w:r>
      <w:r w:rsidR="003129D0" w:rsidRPr="001C5015">
        <w:rPr>
          <w:rFonts w:ascii="Times New Roman" w:hAnsi="Times New Roman" w:cs="Times New Roman"/>
          <w:color w:val="000000" w:themeColor="text1"/>
          <w:sz w:val="24"/>
          <w:szCs w:val="24"/>
        </w:rPr>
        <w:t xml:space="preserve">a </w:t>
      </w:r>
      <w:r w:rsidR="00CB1029" w:rsidRPr="001C5015">
        <w:rPr>
          <w:rFonts w:ascii="Times New Roman" w:hAnsi="Times New Roman" w:cs="Times New Roman"/>
          <w:color w:val="000000" w:themeColor="text1"/>
          <w:sz w:val="24"/>
          <w:szCs w:val="24"/>
        </w:rPr>
        <w:t xml:space="preserve">consistent way and through effective communication. </w:t>
      </w:r>
      <w:r w:rsidR="00383B34" w:rsidRPr="001C5015">
        <w:rPr>
          <w:rFonts w:ascii="Times New Roman" w:hAnsi="Times New Roman" w:cs="Times New Roman"/>
          <w:color w:val="000000" w:themeColor="text1"/>
          <w:sz w:val="24"/>
          <w:szCs w:val="24"/>
        </w:rPr>
        <w:t>Several HR manager</w:t>
      </w:r>
      <w:r w:rsidR="003129D0" w:rsidRPr="001C5015">
        <w:rPr>
          <w:rFonts w:ascii="Times New Roman" w:hAnsi="Times New Roman" w:cs="Times New Roman"/>
          <w:color w:val="000000" w:themeColor="text1"/>
          <w:sz w:val="24"/>
          <w:szCs w:val="24"/>
        </w:rPr>
        <w:t>s</w:t>
      </w:r>
      <w:r w:rsidR="00383B34" w:rsidRPr="001C5015">
        <w:rPr>
          <w:rFonts w:ascii="Times New Roman" w:hAnsi="Times New Roman" w:cs="Times New Roman"/>
          <w:color w:val="000000" w:themeColor="text1"/>
          <w:sz w:val="24"/>
          <w:szCs w:val="24"/>
        </w:rPr>
        <w:t xml:space="preserve"> and recruiter </w:t>
      </w:r>
      <w:r w:rsidR="00BD061D" w:rsidRPr="001C5015">
        <w:rPr>
          <w:rFonts w:ascii="Times New Roman" w:hAnsi="Times New Roman" w:cs="Times New Roman"/>
          <w:color w:val="000000" w:themeColor="text1"/>
          <w:sz w:val="24"/>
          <w:szCs w:val="24"/>
        </w:rPr>
        <w:t>have</w:t>
      </w:r>
      <w:r w:rsidR="00383B34" w:rsidRPr="001C5015">
        <w:rPr>
          <w:rFonts w:ascii="Times New Roman" w:hAnsi="Times New Roman" w:cs="Times New Roman"/>
          <w:color w:val="000000" w:themeColor="text1"/>
          <w:sz w:val="24"/>
          <w:szCs w:val="24"/>
        </w:rPr>
        <w:t xml:space="preserve"> developed </w:t>
      </w:r>
      <w:r w:rsidR="00BD061D" w:rsidRPr="001C5015">
        <w:rPr>
          <w:rFonts w:ascii="Times New Roman" w:hAnsi="Times New Roman" w:cs="Times New Roman"/>
          <w:color w:val="000000" w:themeColor="text1"/>
          <w:sz w:val="24"/>
          <w:szCs w:val="24"/>
        </w:rPr>
        <w:t>planned strategies</w:t>
      </w:r>
      <w:r w:rsidR="00383B34" w:rsidRPr="001C5015">
        <w:rPr>
          <w:rFonts w:ascii="Times New Roman" w:hAnsi="Times New Roman" w:cs="Times New Roman"/>
          <w:color w:val="000000" w:themeColor="text1"/>
          <w:sz w:val="24"/>
          <w:szCs w:val="24"/>
        </w:rPr>
        <w:t xml:space="preserve"> to communicate about EVP and employer brand for </w:t>
      </w:r>
      <w:r w:rsidR="00BD061D" w:rsidRPr="001C5015">
        <w:rPr>
          <w:rFonts w:ascii="Times New Roman" w:hAnsi="Times New Roman" w:cs="Times New Roman"/>
          <w:color w:val="000000" w:themeColor="text1"/>
          <w:sz w:val="24"/>
          <w:szCs w:val="24"/>
        </w:rPr>
        <w:t>current</w:t>
      </w:r>
      <w:r w:rsidR="00383B34" w:rsidRPr="001C5015">
        <w:rPr>
          <w:rFonts w:ascii="Times New Roman" w:hAnsi="Times New Roman" w:cs="Times New Roman"/>
          <w:color w:val="000000" w:themeColor="text1"/>
          <w:sz w:val="24"/>
          <w:szCs w:val="24"/>
        </w:rPr>
        <w:t xml:space="preserve"> and </w:t>
      </w:r>
      <w:r w:rsidR="00BD061D" w:rsidRPr="001C5015">
        <w:rPr>
          <w:rFonts w:ascii="Times New Roman" w:hAnsi="Times New Roman" w:cs="Times New Roman"/>
          <w:color w:val="000000" w:themeColor="text1"/>
          <w:sz w:val="24"/>
          <w:szCs w:val="24"/>
        </w:rPr>
        <w:t xml:space="preserve">future employees. Comparatively a new method is easy and more effective for delivery of message known as Inbound Recruiting and in marketing methodology to recruit employee is known as recruitment marketing. </w:t>
      </w:r>
      <w:r w:rsidR="00916D9D" w:rsidRPr="001C5015">
        <w:rPr>
          <w:rFonts w:ascii="Times New Roman" w:hAnsi="Times New Roman" w:cs="Times New Roman"/>
          <w:color w:val="000000" w:themeColor="text1"/>
          <w:sz w:val="24"/>
          <w:szCs w:val="24"/>
        </w:rPr>
        <w:t xml:space="preserve">This method is helpful and also </w:t>
      </w:r>
      <w:proofErr w:type="spellStart"/>
      <w:r w:rsidR="00916D9D" w:rsidRPr="001C5015">
        <w:rPr>
          <w:rFonts w:ascii="Times New Roman" w:hAnsi="Times New Roman" w:cs="Times New Roman"/>
          <w:color w:val="000000" w:themeColor="text1"/>
          <w:sz w:val="24"/>
          <w:szCs w:val="24"/>
        </w:rPr>
        <w:t>makes</w:t>
      </w:r>
      <w:r w:rsidR="003129D0" w:rsidRPr="001C5015">
        <w:rPr>
          <w:rFonts w:ascii="Times New Roman" w:hAnsi="Times New Roman" w:cs="Times New Roman"/>
          <w:color w:val="000000" w:themeColor="text1"/>
          <w:sz w:val="24"/>
          <w:szCs w:val="24"/>
        </w:rPr>
        <w:t>the</w:t>
      </w:r>
      <w:proofErr w:type="spellEnd"/>
      <w:r w:rsidR="003129D0" w:rsidRPr="001C5015">
        <w:rPr>
          <w:rFonts w:ascii="Times New Roman" w:hAnsi="Times New Roman" w:cs="Times New Roman"/>
          <w:color w:val="000000" w:themeColor="text1"/>
          <w:sz w:val="24"/>
          <w:szCs w:val="24"/>
        </w:rPr>
        <w:t xml:space="preserve"> </w:t>
      </w:r>
      <w:r w:rsidR="00926ACB" w:rsidRPr="001C5015">
        <w:rPr>
          <w:rFonts w:ascii="Times New Roman" w:hAnsi="Times New Roman" w:cs="Times New Roman"/>
          <w:color w:val="000000" w:themeColor="text1"/>
          <w:sz w:val="24"/>
          <w:szCs w:val="24"/>
        </w:rPr>
        <w:t xml:space="preserve">easy procedure and more productive ways. </w:t>
      </w:r>
      <w:r w:rsidR="00916D9D" w:rsidRPr="001C5015">
        <w:rPr>
          <w:rFonts w:ascii="Times New Roman" w:hAnsi="Times New Roman" w:cs="Times New Roman"/>
          <w:color w:val="000000" w:themeColor="text1"/>
          <w:sz w:val="24"/>
          <w:szCs w:val="24"/>
        </w:rPr>
        <w:t xml:space="preserve">The Company easily communicates through EVP with </w:t>
      </w:r>
      <w:r w:rsidR="003129D0" w:rsidRPr="001C5015">
        <w:rPr>
          <w:rFonts w:ascii="Times New Roman" w:hAnsi="Times New Roman" w:cs="Times New Roman"/>
          <w:color w:val="000000" w:themeColor="text1"/>
          <w:sz w:val="24"/>
          <w:szCs w:val="24"/>
        </w:rPr>
        <w:t xml:space="preserve">the </w:t>
      </w:r>
      <w:r w:rsidR="00916D9D" w:rsidRPr="001C5015">
        <w:rPr>
          <w:rFonts w:ascii="Times New Roman" w:hAnsi="Times New Roman" w:cs="Times New Roman"/>
          <w:color w:val="000000" w:themeColor="text1"/>
          <w:sz w:val="24"/>
          <w:szCs w:val="24"/>
        </w:rPr>
        <w:t>employee by engaged on career sites, emails, social recruitment</w:t>
      </w:r>
      <w:r w:rsidR="003129D0" w:rsidRPr="001C5015">
        <w:rPr>
          <w:rFonts w:ascii="Times New Roman" w:hAnsi="Times New Roman" w:cs="Times New Roman"/>
          <w:color w:val="000000" w:themeColor="text1"/>
          <w:sz w:val="24"/>
          <w:szCs w:val="24"/>
        </w:rPr>
        <w:t>,</w:t>
      </w:r>
      <w:r w:rsidR="00916D9D" w:rsidRPr="001C5015">
        <w:rPr>
          <w:rFonts w:ascii="Times New Roman" w:hAnsi="Times New Roman" w:cs="Times New Roman"/>
          <w:color w:val="000000" w:themeColor="text1"/>
          <w:sz w:val="24"/>
          <w:szCs w:val="24"/>
        </w:rPr>
        <w:t xml:space="preserve"> and other networks. This </w:t>
      </w:r>
      <w:r w:rsidR="009B304C" w:rsidRPr="001C5015">
        <w:rPr>
          <w:rFonts w:ascii="Times New Roman" w:hAnsi="Times New Roman" w:cs="Times New Roman"/>
          <w:color w:val="000000" w:themeColor="text1"/>
          <w:sz w:val="24"/>
          <w:szCs w:val="24"/>
        </w:rPr>
        <w:t>tool</w:t>
      </w:r>
      <w:r w:rsidR="00916D9D" w:rsidRPr="001C5015">
        <w:rPr>
          <w:rFonts w:ascii="Times New Roman" w:hAnsi="Times New Roman" w:cs="Times New Roman"/>
          <w:color w:val="000000" w:themeColor="text1"/>
          <w:sz w:val="24"/>
          <w:szCs w:val="24"/>
        </w:rPr>
        <w:t xml:space="preserve"> helps to hire employee</w:t>
      </w:r>
      <w:r w:rsidR="003129D0" w:rsidRPr="001C5015">
        <w:rPr>
          <w:rFonts w:ascii="Times New Roman" w:hAnsi="Times New Roman" w:cs="Times New Roman"/>
          <w:color w:val="000000" w:themeColor="text1"/>
          <w:sz w:val="24"/>
          <w:szCs w:val="24"/>
        </w:rPr>
        <w:t>s</w:t>
      </w:r>
      <w:r w:rsidR="00916D9D" w:rsidRPr="001C5015">
        <w:rPr>
          <w:rFonts w:ascii="Times New Roman" w:hAnsi="Times New Roman" w:cs="Times New Roman"/>
          <w:color w:val="000000" w:themeColor="text1"/>
          <w:sz w:val="24"/>
          <w:szCs w:val="24"/>
        </w:rPr>
        <w:t>, motivate them for engagement</w:t>
      </w:r>
      <w:r w:rsidR="003129D0" w:rsidRPr="001C5015">
        <w:rPr>
          <w:rFonts w:ascii="Times New Roman" w:hAnsi="Times New Roman" w:cs="Times New Roman"/>
          <w:color w:val="000000" w:themeColor="text1"/>
          <w:sz w:val="24"/>
          <w:szCs w:val="24"/>
        </w:rPr>
        <w:t>,</w:t>
      </w:r>
      <w:r w:rsidR="00916D9D" w:rsidRPr="001C5015">
        <w:rPr>
          <w:rFonts w:ascii="Times New Roman" w:hAnsi="Times New Roman" w:cs="Times New Roman"/>
          <w:color w:val="000000" w:themeColor="text1"/>
          <w:sz w:val="24"/>
          <w:szCs w:val="24"/>
        </w:rPr>
        <w:t xml:space="preserve"> and also helps to enhance the employee experiences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Rounak</w:t>
      </w:r>
      <w:proofErr w:type="spellEnd"/>
      <w:r w:rsidR="00CC6A13" w:rsidRPr="001C5015">
        <w:rPr>
          <w:rFonts w:ascii="Times New Roman" w:hAnsi="Times New Roman" w:cs="Times New Roman"/>
          <w:color w:val="000000" w:themeColor="text1"/>
          <w:sz w:val="24"/>
          <w:szCs w:val="24"/>
          <w:shd w:val="clear" w:color="auto" w:fill="FFFFFF"/>
        </w:rPr>
        <w:t xml:space="preserve"> and </w:t>
      </w:r>
      <w:proofErr w:type="spellStart"/>
      <w:r w:rsidR="00CC6A13" w:rsidRPr="001C5015">
        <w:rPr>
          <w:rFonts w:ascii="Times New Roman" w:hAnsi="Times New Roman" w:cs="Times New Roman"/>
          <w:color w:val="000000" w:themeColor="text1"/>
          <w:sz w:val="24"/>
          <w:szCs w:val="24"/>
          <w:shd w:val="clear" w:color="auto" w:fill="FFFFFF"/>
        </w:rPr>
        <w:t>Misra</w:t>
      </w:r>
      <w:proofErr w:type="spellEnd"/>
      <w:r w:rsidR="00CC6A13" w:rsidRPr="001C5015">
        <w:rPr>
          <w:rFonts w:ascii="Times New Roman" w:hAnsi="Times New Roman" w:cs="Times New Roman"/>
          <w:color w:val="000000" w:themeColor="text1"/>
          <w:sz w:val="24"/>
          <w:szCs w:val="24"/>
          <w:shd w:val="clear" w:color="auto" w:fill="FFFFFF"/>
        </w:rPr>
        <w:t>, 2020)</w:t>
      </w:r>
      <w:r w:rsidR="00916D9D" w:rsidRPr="001C5015">
        <w:rPr>
          <w:rFonts w:ascii="Times New Roman" w:hAnsi="Times New Roman" w:cs="Times New Roman"/>
          <w:color w:val="000000" w:themeColor="text1"/>
          <w:sz w:val="24"/>
          <w:szCs w:val="24"/>
        </w:rPr>
        <w:t>.</w:t>
      </w:r>
    </w:p>
    <w:p w14:paraId="6B463359" w14:textId="77777777" w:rsidR="00D30D08" w:rsidRPr="001C5015" w:rsidRDefault="00916D9D"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 </w:t>
      </w:r>
    </w:p>
    <w:p w14:paraId="7F2CC2EE" w14:textId="779A06C0" w:rsidR="00F054F5"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9B304C" w:rsidRPr="001C5015">
        <w:rPr>
          <w:rFonts w:ascii="Times New Roman" w:hAnsi="Times New Roman" w:cs="Times New Roman"/>
          <w:color w:val="000000" w:themeColor="text1"/>
          <w:sz w:val="24"/>
          <w:szCs w:val="24"/>
        </w:rPr>
        <w:t xml:space="preserve">EVP is </w:t>
      </w:r>
      <w:proofErr w:type="spellStart"/>
      <w:r w:rsidR="009B304C" w:rsidRPr="001C5015">
        <w:rPr>
          <w:rFonts w:ascii="Times New Roman" w:hAnsi="Times New Roman" w:cs="Times New Roman"/>
          <w:color w:val="000000" w:themeColor="text1"/>
          <w:sz w:val="24"/>
          <w:szCs w:val="24"/>
        </w:rPr>
        <w:t>refer</w:t>
      </w:r>
      <w:r w:rsidR="003129D0" w:rsidRPr="001C5015">
        <w:rPr>
          <w:rFonts w:ascii="Times New Roman" w:hAnsi="Times New Roman" w:cs="Times New Roman"/>
          <w:color w:val="000000" w:themeColor="text1"/>
          <w:sz w:val="24"/>
          <w:szCs w:val="24"/>
        </w:rPr>
        <w:t>redto</w:t>
      </w:r>
      <w:proofErr w:type="spellEnd"/>
      <w:r w:rsidR="003129D0" w:rsidRPr="001C5015">
        <w:rPr>
          <w:rFonts w:ascii="Times New Roman" w:hAnsi="Times New Roman" w:cs="Times New Roman"/>
          <w:color w:val="000000" w:themeColor="text1"/>
          <w:sz w:val="24"/>
          <w:szCs w:val="24"/>
        </w:rPr>
        <w:t xml:space="preserve"> </w:t>
      </w:r>
      <w:r w:rsidR="009B304C" w:rsidRPr="001C5015">
        <w:rPr>
          <w:rFonts w:ascii="Times New Roman" w:hAnsi="Times New Roman" w:cs="Times New Roman"/>
          <w:color w:val="000000" w:themeColor="text1"/>
          <w:sz w:val="24"/>
          <w:szCs w:val="24"/>
        </w:rPr>
        <w:t xml:space="preserve">as a set of monetary and non-monetary benefits that give </w:t>
      </w:r>
      <w:r w:rsidR="003129D0" w:rsidRPr="001C5015">
        <w:rPr>
          <w:rFonts w:ascii="Times New Roman" w:hAnsi="Times New Roman" w:cs="Times New Roman"/>
          <w:color w:val="000000" w:themeColor="text1"/>
          <w:sz w:val="24"/>
          <w:szCs w:val="24"/>
        </w:rPr>
        <w:t xml:space="preserve">the </w:t>
      </w:r>
      <w:r w:rsidR="009B304C" w:rsidRPr="001C5015">
        <w:rPr>
          <w:rFonts w:ascii="Times New Roman" w:hAnsi="Times New Roman" w:cs="Times New Roman"/>
          <w:color w:val="000000" w:themeColor="text1"/>
          <w:sz w:val="24"/>
          <w:szCs w:val="24"/>
        </w:rPr>
        <w:t>company to its employee, in return for the knowledge, abilities</w:t>
      </w:r>
      <w:r w:rsidR="003129D0" w:rsidRPr="001C5015">
        <w:rPr>
          <w:rFonts w:ascii="Times New Roman" w:hAnsi="Times New Roman" w:cs="Times New Roman"/>
          <w:color w:val="000000" w:themeColor="text1"/>
          <w:sz w:val="24"/>
          <w:szCs w:val="24"/>
        </w:rPr>
        <w:t>,</w:t>
      </w:r>
      <w:r w:rsidR="009B304C" w:rsidRPr="001C5015">
        <w:rPr>
          <w:rFonts w:ascii="Times New Roman" w:hAnsi="Times New Roman" w:cs="Times New Roman"/>
          <w:color w:val="000000" w:themeColor="text1"/>
          <w:sz w:val="24"/>
          <w:szCs w:val="24"/>
        </w:rPr>
        <w:t xml:space="preserve"> and experience and it also contribute</w:t>
      </w:r>
      <w:r w:rsidR="003129D0" w:rsidRPr="001C5015">
        <w:rPr>
          <w:rFonts w:ascii="Times New Roman" w:hAnsi="Times New Roman" w:cs="Times New Roman"/>
          <w:color w:val="000000" w:themeColor="text1"/>
          <w:sz w:val="24"/>
          <w:szCs w:val="24"/>
        </w:rPr>
        <w:t>s</w:t>
      </w:r>
      <w:r w:rsidR="009B304C" w:rsidRPr="001C5015">
        <w:rPr>
          <w:rFonts w:ascii="Times New Roman" w:hAnsi="Times New Roman" w:cs="Times New Roman"/>
          <w:color w:val="000000" w:themeColor="text1"/>
          <w:sz w:val="24"/>
          <w:szCs w:val="24"/>
        </w:rPr>
        <w:t xml:space="preserve"> to mak</w:t>
      </w:r>
      <w:r w:rsidR="003129D0" w:rsidRPr="001C5015">
        <w:rPr>
          <w:rFonts w:ascii="Times New Roman" w:hAnsi="Times New Roman" w:cs="Times New Roman"/>
          <w:color w:val="000000" w:themeColor="text1"/>
          <w:sz w:val="24"/>
          <w:szCs w:val="24"/>
        </w:rPr>
        <w:t>ing</w:t>
      </w:r>
      <w:r w:rsidR="009B304C" w:rsidRPr="001C5015">
        <w:rPr>
          <w:rFonts w:ascii="Times New Roman" w:hAnsi="Times New Roman" w:cs="Times New Roman"/>
          <w:color w:val="000000" w:themeColor="text1"/>
          <w:sz w:val="24"/>
          <w:szCs w:val="24"/>
        </w:rPr>
        <w:t xml:space="preserve"> the business successful. It is an ecosystem of support, recognition</w:t>
      </w:r>
      <w:r w:rsidR="003129D0" w:rsidRPr="001C5015">
        <w:rPr>
          <w:rFonts w:ascii="Times New Roman" w:hAnsi="Times New Roman" w:cs="Times New Roman"/>
          <w:color w:val="000000" w:themeColor="text1"/>
          <w:sz w:val="24"/>
          <w:szCs w:val="24"/>
        </w:rPr>
        <w:t>,</w:t>
      </w:r>
      <w:r w:rsidR="009B304C" w:rsidRPr="001C5015">
        <w:rPr>
          <w:rFonts w:ascii="Times New Roman" w:hAnsi="Times New Roman" w:cs="Times New Roman"/>
          <w:color w:val="000000" w:themeColor="text1"/>
          <w:sz w:val="24"/>
          <w:szCs w:val="24"/>
        </w:rPr>
        <w:t xml:space="preserve"> and values that an employer has </w:t>
      </w:r>
      <w:r w:rsidR="003129D0" w:rsidRPr="001C5015">
        <w:rPr>
          <w:rFonts w:ascii="Times New Roman" w:hAnsi="Times New Roman" w:cs="Times New Roman"/>
          <w:color w:val="000000" w:themeColor="text1"/>
          <w:sz w:val="24"/>
          <w:szCs w:val="24"/>
        </w:rPr>
        <w:t xml:space="preserve">to </w:t>
      </w:r>
      <w:r w:rsidR="009B304C" w:rsidRPr="001C5015">
        <w:rPr>
          <w:rFonts w:ascii="Times New Roman" w:hAnsi="Times New Roman" w:cs="Times New Roman"/>
          <w:color w:val="000000" w:themeColor="text1"/>
          <w:sz w:val="24"/>
          <w:szCs w:val="24"/>
        </w:rPr>
        <w:t>offer</w:t>
      </w:r>
      <w:r w:rsidR="003129D0" w:rsidRPr="001C5015">
        <w:rPr>
          <w:rFonts w:ascii="Times New Roman" w:hAnsi="Times New Roman" w:cs="Times New Roman"/>
          <w:color w:val="000000" w:themeColor="text1"/>
          <w:sz w:val="24"/>
          <w:szCs w:val="24"/>
        </w:rPr>
        <w:t>ed</w:t>
      </w:r>
      <w:r w:rsidR="009B304C" w:rsidRPr="001C5015">
        <w:rPr>
          <w:rFonts w:ascii="Times New Roman" w:hAnsi="Times New Roman" w:cs="Times New Roman"/>
          <w:color w:val="000000" w:themeColor="text1"/>
          <w:sz w:val="24"/>
          <w:szCs w:val="24"/>
        </w:rPr>
        <w:t xml:space="preserve"> to </w:t>
      </w:r>
      <w:r w:rsidR="003129D0" w:rsidRPr="001C5015">
        <w:rPr>
          <w:rFonts w:ascii="Times New Roman" w:hAnsi="Times New Roman" w:cs="Times New Roman"/>
          <w:color w:val="000000" w:themeColor="text1"/>
          <w:sz w:val="24"/>
          <w:szCs w:val="24"/>
        </w:rPr>
        <w:t xml:space="preserve">the </w:t>
      </w:r>
      <w:r w:rsidR="009B304C" w:rsidRPr="001C5015">
        <w:rPr>
          <w:rFonts w:ascii="Times New Roman" w:hAnsi="Times New Roman" w:cs="Times New Roman"/>
          <w:color w:val="000000" w:themeColor="text1"/>
          <w:sz w:val="24"/>
          <w:szCs w:val="24"/>
        </w:rPr>
        <w:t>employee</w:t>
      </w:r>
      <w:r w:rsidR="003129D0" w:rsidRPr="001C5015">
        <w:rPr>
          <w:rFonts w:ascii="Times New Roman" w:hAnsi="Times New Roman" w:cs="Times New Roman"/>
          <w:color w:val="000000" w:themeColor="text1"/>
          <w:sz w:val="24"/>
          <w:szCs w:val="24"/>
        </w:rPr>
        <w:t>s</w:t>
      </w:r>
      <w:r w:rsidR="009B304C" w:rsidRPr="001C5015">
        <w:rPr>
          <w:rFonts w:ascii="Times New Roman" w:hAnsi="Times New Roman" w:cs="Times New Roman"/>
          <w:color w:val="000000" w:themeColor="text1"/>
          <w:sz w:val="24"/>
          <w:szCs w:val="24"/>
        </w:rPr>
        <w:t xml:space="preserve"> to attain their high level at the work. </w:t>
      </w:r>
      <w:r w:rsidR="00D30D08" w:rsidRPr="001C5015">
        <w:rPr>
          <w:rFonts w:ascii="Times New Roman" w:hAnsi="Times New Roman" w:cs="Times New Roman"/>
          <w:color w:val="000000" w:themeColor="text1"/>
          <w:sz w:val="24"/>
          <w:szCs w:val="24"/>
        </w:rPr>
        <w:t xml:space="preserve">Tesco Company used EVP to attract talented employees. The Company offer recognition to their employee and also helps to improve the brand and also helps to attract passive candidates. Moreover, the consistent and efficient communication of an EVP that improves employer branding has very essential. </w:t>
      </w:r>
      <w:r w:rsidR="0078166A" w:rsidRPr="001C5015">
        <w:rPr>
          <w:rFonts w:ascii="Times New Roman" w:hAnsi="Times New Roman" w:cs="Times New Roman"/>
          <w:color w:val="000000" w:themeColor="text1"/>
          <w:sz w:val="24"/>
          <w:szCs w:val="24"/>
        </w:rPr>
        <w:t xml:space="preserve">The Company also </w:t>
      </w:r>
      <w:r w:rsidR="00F054F5" w:rsidRPr="001C5015">
        <w:rPr>
          <w:rFonts w:ascii="Times New Roman" w:hAnsi="Times New Roman" w:cs="Times New Roman"/>
          <w:color w:val="000000" w:themeColor="text1"/>
          <w:sz w:val="24"/>
          <w:szCs w:val="24"/>
        </w:rPr>
        <w:t>ensures</w:t>
      </w:r>
      <w:r w:rsidR="0078166A" w:rsidRPr="001C5015">
        <w:rPr>
          <w:rFonts w:ascii="Times New Roman" w:hAnsi="Times New Roman" w:cs="Times New Roman"/>
          <w:color w:val="000000" w:themeColor="text1"/>
          <w:sz w:val="24"/>
          <w:szCs w:val="24"/>
        </w:rPr>
        <w:t xml:space="preserve"> that EVP is unique, relevant</w:t>
      </w:r>
      <w:r w:rsidR="003129D0" w:rsidRPr="001C5015">
        <w:rPr>
          <w:rFonts w:ascii="Times New Roman" w:hAnsi="Times New Roman" w:cs="Times New Roman"/>
          <w:color w:val="000000" w:themeColor="text1"/>
          <w:sz w:val="24"/>
          <w:szCs w:val="24"/>
        </w:rPr>
        <w:t>,</w:t>
      </w:r>
      <w:r w:rsidR="0078166A" w:rsidRPr="001C5015">
        <w:rPr>
          <w:rFonts w:ascii="Times New Roman" w:hAnsi="Times New Roman" w:cs="Times New Roman"/>
          <w:color w:val="000000" w:themeColor="text1"/>
          <w:sz w:val="24"/>
          <w:szCs w:val="24"/>
        </w:rPr>
        <w:t xml:space="preserve"> and compelling. </w:t>
      </w:r>
      <w:r w:rsidR="00F054F5" w:rsidRPr="001C5015">
        <w:rPr>
          <w:rFonts w:ascii="Times New Roman" w:hAnsi="Times New Roman" w:cs="Times New Roman"/>
          <w:color w:val="000000" w:themeColor="text1"/>
          <w:sz w:val="24"/>
          <w:szCs w:val="24"/>
        </w:rPr>
        <w:t xml:space="preserve">It helps to retain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best performing employee and attract external talent as well</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Pandita</w:t>
      </w:r>
      <w:proofErr w:type="spellEnd"/>
      <w:r w:rsidR="00CC6A13" w:rsidRPr="001C5015">
        <w:rPr>
          <w:rFonts w:ascii="Times New Roman" w:hAnsi="Times New Roman" w:cs="Times New Roman"/>
          <w:color w:val="000000" w:themeColor="text1"/>
          <w:sz w:val="24"/>
          <w:szCs w:val="24"/>
          <w:shd w:val="clear" w:color="auto" w:fill="FFFFFF"/>
        </w:rPr>
        <w:t>, 2019)</w:t>
      </w:r>
      <w:r w:rsidR="00F054F5" w:rsidRPr="001C5015">
        <w:rPr>
          <w:rFonts w:ascii="Times New Roman" w:hAnsi="Times New Roman" w:cs="Times New Roman"/>
          <w:color w:val="000000" w:themeColor="text1"/>
          <w:sz w:val="24"/>
          <w:szCs w:val="24"/>
        </w:rPr>
        <w:t>. The main purpose of EVP is as described below:</w:t>
      </w:r>
    </w:p>
    <w:p w14:paraId="733F3059"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5A2ECB54" w14:textId="77777777" w:rsidR="00F054F5" w:rsidRPr="001C5015" w:rsidRDefault="00F054F5" w:rsidP="001C5015">
      <w:pPr>
        <w:pStyle w:val="Listparagraf"/>
        <w:numPr>
          <w:ilvl w:val="0"/>
          <w:numId w:val="5"/>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Attract and Retain Employees:</w:t>
      </w:r>
    </w:p>
    <w:p w14:paraId="503B3F3D" w14:textId="77777777" w:rsidR="00F054F5" w:rsidRPr="001C5015" w:rsidRDefault="00F054F5" w:rsidP="001C5015">
      <w:pPr>
        <w:pStyle w:val="Listparagraf"/>
        <w:numPr>
          <w:ilvl w:val="0"/>
          <w:numId w:val="5"/>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Delivering shareholder value</w:t>
      </w:r>
    </w:p>
    <w:p w14:paraId="0BF5EC51" w14:textId="77777777" w:rsidR="00F054F5" w:rsidRPr="001C5015" w:rsidRDefault="00F054F5" w:rsidP="001C5015">
      <w:pPr>
        <w:pStyle w:val="Listparagraf"/>
        <w:numPr>
          <w:ilvl w:val="0"/>
          <w:numId w:val="5"/>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Inspiring customer loyalty</w:t>
      </w:r>
    </w:p>
    <w:p w14:paraId="74779B24"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2B87AB5E" w14:textId="49E77BC7" w:rsidR="00F054F5" w:rsidRPr="001C5015" w:rsidRDefault="00E4343D"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054F5" w:rsidRPr="001C5015">
        <w:rPr>
          <w:rFonts w:ascii="Times New Roman" w:hAnsi="Times New Roman" w:cs="Times New Roman"/>
          <w:color w:val="000000" w:themeColor="text1"/>
          <w:sz w:val="24"/>
          <w:szCs w:val="24"/>
        </w:rPr>
        <w:t>The Company focu</w:t>
      </w:r>
      <w:r w:rsidR="003129D0" w:rsidRPr="001C5015">
        <w:rPr>
          <w:rFonts w:ascii="Times New Roman" w:hAnsi="Times New Roman" w:cs="Times New Roman"/>
          <w:color w:val="000000" w:themeColor="text1"/>
          <w:sz w:val="24"/>
          <w:szCs w:val="24"/>
        </w:rPr>
        <w:t>se</w:t>
      </w:r>
      <w:r w:rsidR="00F054F5" w:rsidRPr="001C5015">
        <w:rPr>
          <w:rFonts w:ascii="Times New Roman" w:hAnsi="Times New Roman" w:cs="Times New Roman"/>
          <w:color w:val="000000" w:themeColor="text1"/>
          <w:sz w:val="24"/>
          <w:szCs w:val="24"/>
        </w:rPr>
        <w:t xml:space="preserve">s on attracting talented employees through recruitment marketing that helps to provide awareness, consideration, interest, </w:t>
      </w:r>
      <w:proofErr w:type="spellStart"/>
      <w:r w:rsidR="00F054F5" w:rsidRPr="001C5015">
        <w:rPr>
          <w:rFonts w:ascii="Times New Roman" w:hAnsi="Times New Roman" w:cs="Times New Roman"/>
          <w:color w:val="000000" w:themeColor="text1"/>
          <w:sz w:val="24"/>
          <w:szCs w:val="24"/>
        </w:rPr>
        <w:t>etc</w:t>
      </w:r>
      <w:proofErr w:type="spellEnd"/>
      <w:r w:rsidR="00F054F5" w:rsidRPr="001C5015">
        <w:rPr>
          <w:rFonts w:ascii="Times New Roman" w:hAnsi="Times New Roman" w:cs="Times New Roman"/>
          <w:color w:val="000000" w:themeColor="text1"/>
          <w:sz w:val="24"/>
          <w:szCs w:val="24"/>
        </w:rPr>
        <w:t xml:space="preserve"> that to attract them. </w:t>
      </w:r>
    </w:p>
    <w:p w14:paraId="0EC5EF39" w14:textId="77777777" w:rsidR="006E5C79" w:rsidRPr="001C5015" w:rsidRDefault="008D6DC3"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There are several ways that help to improve employee retention:</w:t>
      </w:r>
    </w:p>
    <w:p w14:paraId="5A77086A" w14:textId="77777777" w:rsidR="008D6DC3"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Manage employees expectation</w:t>
      </w:r>
    </w:p>
    <w:p w14:paraId="238AB8E1"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lastRenderedPageBreak/>
        <w:t>Motivate employees</w:t>
      </w:r>
    </w:p>
    <w:p w14:paraId="1BE35892"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Offer opportunity and career growth</w:t>
      </w:r>
    </w:p>
    <w:p w14:paraId="7BC9A1CB"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Competitive salary and benefits</w:t>
      </w:r>
    </w:p>
    <w:p w14:paraId="0150D0E7"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Recognize and recognition</w:t>
      </w:r>
    </w:p>
    <w:p w14:paraId="146ACD9E"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Improve the workplace environment as well as culture</w:t>
      </w:r>
      <w:r w:rsidR="00CC6A13" w:rsidRPr="001C5015">
        <w:rPr>
          <w:rFonts w:ascii="Times New Roman" w:eastAsia="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Bagienska</w:t>
      </w:r>
      <w:proofErr w:type="spellEnd"/>
      <w:r w:rsidR="00CC6A13" w:rsidRPr="001C5015">
        <w:rPr>
          <w:rFonts w:ascii="Times New Roman" w:hAnsi="Times New Roman" w:cs="Times New Roman"/>
          <w:color w:val="000000" w:themeColor="text1"/>
          <w:sz w:val="24"/>
          <w:szCs w:val="24"/>
          <w:shd w:val="clear" w:color="auto" w:fill="FFFFFF"/>
        </w:rPr>
        <w:t>, 2018)</w:t>
      </w:r>
    </w:p>
    <w:p w14:paraId="605ED381" w14:textId="77777777" w:rsidR="0078166A" w:rsidRPr="001C5015" w:rsidRDefault="0078166A" w:rsidP="001C5015">
      <w:pPr>
        <w:pStyle w:val="Listparagraf"/>
        <w:spacing w:after="0" w:line="360" w:lineRule="auto"/>
        <w:jc w:val="both"/>
        <w:rPr>
          <w:rFonts w:ascii="Times New Roman" w:eastAsia="Times New Roman" w:hAnsi="Times New Roman" w:cs="Times New Roman"/>
          <w:color w:val="000000" w:themeColor="text1"/>
          <w:sz w:val="24"/>
          <w:szCs w:val="24"/>
        </w:rPr>
      </w:pPr>
    </w:p>
    <w:p w14:paraId="30E4EE8B" w14:textId="0DE4A669" w:rsidR="000651B5" w:rsidRPr="001C5015" w:rsidRDefault="00E4343D"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054F5" w:rsidRPr="001C5015">
        <w:rPr>
          <w:rFonts w:ascii="Times New Roman" w:hAnsi="Times New Roman" w:cs="Times New Roman"/>
          <w:color w:val="000000" w:themeColor="text1"/>
          <w:sz w:val="24"/>
          <w:szCs w:val="24"/>
        </w:rPr>
        <w:t xml:space="preserve">Losing </w:t>
      </w:r>
      <w:r w:rsidR="003129D0" w:rsidRPr="001C5015">
        <w:rPr>
          <w:rFonts w:ascii="Times New Roman" w:hAnsi="Times New Roman" w:cs="Times New Roman"/>
          <w:color w:val="000000" w:themeColor="text1"/>
          <w:sz w:val="24"/>
          <w:szCs w:val="24"/>
        </w:rPr>
        <w:t xml:space="preserve">a </w:t>
      </w:r>
      <w:r w:rsidR="00F054F5" w:rsidRPr="001C5015">
        <w:rPr>
          <w:rFonts w:ascii="Times New Roman" w:hAnsi="Times New Roman" w:cs="Times New Roman"/>
          <w:color w:val="000000" w:themeColor="text1"/>
          <w:sz w:val="24"/>
          <w:szCs w:val="24"/>
        </w:rPr>
        <w:t>talented employee means the company lose</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productive employee</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who work hard to attain the company goals. But it is </w:t>
      </w:r>
      <w:r w:rsidR="003129D0" w:rsidRPr="001C5015">
        <w:rPr>
          <w:rFonts w:ascii="Times New Roman" w:hAnsi="Times New Roman" w:cs="Times New Roman"/>
          <w:color w:val="000000" w:themeColor="text1"/>
          <w:sz w:val="24"/>
          <w:szCs w:val="24"/>
        </w:rPr>
        <w:t xml:space="preserve">a </w:t>
      </w:r>
      <w:r w:rsidR="00F054F5" w:rsidRPr="001C5015">
        <w:rPr>
          <w:rFonts w:ascii="Times New Roman" w:hAnsi="Times New Roman" w:cs="Times New Roman"/>
          <w:color w:val="000000" w:themeColor="text1"/>
          <w:sz w:val="24"/>
          <w:szCs w:val="24"/>
        </w:rPr>
        <w:t>time</w:t>
      </w:r>
      <w:r w:rsidR="003129D0" w:rsidRPr="001C5015">
        <w:rPr>
          <w:rFonts w:ascii="Times New Roman" w:hAnsi="Times New Roman" w:cs="Times New Roman"/>
          <w:color w:val="000000" w:themeColor="text1"/>
          <w:sz w:val="24"/>
          <w:szCs w:val="24"/>
        </w:rPr>
        <w:t>-</w:t>
      </w:r>
      <w:r w:rsidR="00F054F5" w:rsidRPr="001C5015">
        <w:rPr>
          <w:rFonts w:ascii="Times New Roman" w:hAnsi="Times New Roman" w:cs="Times New Roman"/>
          <w:color w:val="000000" w:themeColor="text1"/>
          <w:sz w:val="24"/>
          <w:szCs w:val="24"/>
        </w:rPr>
        <w:t xml:space="preserve">consuming process and also expensive for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 xml:space="preserve">firm. Moreover, this method helps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 xml:space="preserve">company to hire or recruit talented people. After that, EVP helps to retain talented </w:t>
      </w:r>
      <w:r w:rsidR="008938E4" w:rsidRPr="001C5015">
        <w:rPr>
          <w:rFonts w:ascii="Times New Roman" w:hAnsi="Times New Roman" w:cs="Times New Roman"/>
          <w:color w:val="000000" w:themeColor="text1"/>
          <w:sz w:val="24"/>
          <w:szCs w:val="24"/>
        </w:rPr>
        <w:t>people;</w:t>
      </w:r>
      <w:r w:rsidR="00F054F5" w:rsidRPr="001C5015">
        <w:rPr>
          <w:rFonts w:ascii="Times New Roman" w:hAnsi="Times New Roman" w:cs="Times New Roman"/>
          <w:color w:val="000000" w:themeColor="text1"/>
          <w:sz w:val="24"/>
          <w:szCs w:val="24"/>
        </w:rPr>
        <w:t xml:space="preserve"> it</w:t>
      </w:r>
      <w:r w:rsidR="003129D0" w:rsidRPr="001C5015">
        <w:rPr>
          <w:rFonts w:ascii="Times New Roman" w:hAnsi="Times New Roman" w:cs="Times New Roman"/>
          <w:color w:val="000000" w:themeColor="text1"/>
          <w:sz w:val="24"/>
          <w:szCs w:val="24"/>
        </w:rPr>
        <w:t xml:space="preserve"> saves</w:t>
      </w:r>
      <w:r w:rsidR="00F054F5" w:rsidRPr="001C5015">
        <w:rPr>
          <w:rFonts w:ascii="Times New Roman" w:hAnsi="Times New Roman" w:cs="Times New Roman"/>
          <w:color w:val="000000" w:themeColor="text1"/>
          <w:sz w:val="24"/>
          <w:szCs w:val="24"/>
        </w:rPr>
        <w:t xml:space="preserve"> extra recruitment and training cost</w:t>
      </w:r>
      <w:r w:rsidR="003129D0" w:rsidRPr="001C5015">
        <w:rPr>
          <w:rFonts w:ascii="Times New Roman" w:hAnsi="Times New Roman" w:cs="Times New Roman"/>
          <w:color w:val="000000" w:themeColor="text1"/>
          <w:sz w:val="24"/>
          <w:szCs w:val="24"/>
        </w:rPr>
        <w:t>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Arasanmi</w:t>
      </w:r>
      <w:proofErr w:type="spellEnd"/>
      <w:r w:rsidR="00CC6A13" w:rsidRPr="001C5015">
        <w:rPr>
          <w:rFonts w:ascii="Times New Roman" w:hAnsi="Times New Roman" w:cs="Times New Roman"/>
          <w:color w:val="000000" w:themeColor="text1"/>
          <w:sz w:val="24"/>
          <w:szCs w:val="24"/>
          <w:shd w:val="clear" w:color="auto" w:fill="FFFFFF"/>
        </w:rPr>
        <w:t xml:space="preserve"> and Krishna, 2019)</w:t>
      </w:r>
      <w:r w:rsidR="00F054F5" w:rsidRPr="001C5015">
        <w:rPr>
          <w:rFonts w:ascii="Times New Roman" w:hAnsi="Times New Roman" w:cs="Times New Roman"/>
          <w:color w:val="000000" w:themeColor="text1"/>
          <w:sz w:val="24"/>
          <w:szCs w:val="24"/>
        </w:rPr>
        <w:t xml:space="preserve">. </w:t>
      </w:r>
    </w:p>
    <w:p w14:paraId="59A0113A"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CC1C9E4"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16B1847"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48F3DB9"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63FCB8E"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3870EF43"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F97ADA9"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8EE21CE"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4293CDE1"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3B4DF5B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8D98564"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BDF217A"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A13F820"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B229CF2"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9EBC808"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2565A5C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794EEEC"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79EBFB5"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02D52C7"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5CD75D5"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0A7F02C" w14:textId="77777777" w:rsidR="00E4343D" w:rsidRDefault="00E4343D" w:rsidP="001C5015">
      <w:pPr>
        <w:pStyle w:val="Titlu2"/>
        <w:spacing w:before="0" w:beforeAutospacing="0" w:after="0" w:afterAutospacing="0" w:line="360" w:lineRule="auto"/>
        <w:rPr>
          <w:szCs w:val="24"/>
        </w:rPr>
      </w:pPr>
      <w:bookmarkStart w:id="6" w:name="_Toc58002974"/>
    </w:p>
    <w:p w14:paraId="762E488A" w14:textId="17D0CF28" w:rsidR="00E94512" w:rsidRDefault="00E94512" w:rsidP="001C5015">
      <w:pPr>
        <w:pStyle w:val="Titlu2"/>
        <w:spacing w:before="0" w:beforeAutospacing="0" w:after="0" w:afterAutospacing="0" w:line="360" w:lineRule="auto"/>
        <w:rPr>
          <w:szCs w:val="24"/>
        </w:rPr>
      </w:pPr>
      <w:r w:rsidRPr="001C5015">
        <w:rPr>
          <w:szCs w:val="24"/>
        </w:rPr>
        <w:lastRenderedPageBreak/>
        <w:t>Conclusion</w:t>
      </w:r>
      <w:bookmarkEnd w:id="6"/>
    </w:p>
    <w:p w14:paraId="68A1C001" w14:textId="77777777" w:rsidR="001C5015" w:rsidRPr="001C5015" w:rsidRDefault="001C5015" w:rsidP="001C5015">
      <w:pPr>
        <w:pStyle w:val="Titlu2"/>
        <w:spacing w:before="0" w:beforeAutospacing="0" w:after="0" w:afterAutospacing="0" w:line="360" w:lineRule="auto"/>
        <w:rPr>
          <w:szCs w:val="24"/>
        </w:rPr>
      </w:pPr>
    </w:p>
    <w:p w14:paraId="204FD988" w14:textId="4A9F3A8F" w:rsidR="000807A1" w:rsidRPr="001C5015" w:rsidRDefault="00E4343D"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15DFD" w:rsidRPr="001C5015">
        <w:rPr>
          <w:rFonts w:ascii="Times New Roman" w:hAnsi="Times New Roman" w:cs="Times New Roman"/>
          <w:color w:val="000000" w:themeColor="text1"/>
          <w:sz w:val="24"/>
          <w:szCs w:val="24"/>
        </w:rPr>
        <w:t>The report has concluded that employee engagement provide</w:t>
      </w:r>
      <w:r w:rsidR="003129D0" w:rsidRPr="001C5015">
        <w:rPr>
          <w:rFonts w:ascii="Times New Roman" w:hAnsi="Times New Roman" w:cs="Times New Roman"/>
          <w:color w:val="000000" w:themeColor="text1"/>
          <w:sz w:val="24"/>
          <w:szCs w:val="24"/>
        </w:rPr>
        <w:t>s</w:t>
      </w:r>
      <w:r w:rsidR="00515DFD" w:rsidRPr="001C5015">
        <w:rPr>
          <w:rFonts w:ascii="Times New Roman" w:hAnsi="Times New Roman" w:cs="Times New Roman"/>
          <w:color w:val="000000" w:themeColor="text1"/>
          <w:sz w:val="24"/>
          <w:szCs w:val="24"/>
        </w:rPr>
        <w:t xml:space="preserve"> an opportunity </w:t>
      </w:r>
      <w:proofErr w:type="spellStart"/>
      <w:r w:rsidR="003129D0" w:rsidRPr="001C5015">
        <w:rPr>
          <w:rFonts w:ascii="Times New Roman" w:hAnsi="Times New Roman" w:cs="Times New Roman"/>
          <w:color w:val="000000" w:themeColor="text1"/>
          <w:sz w:val="24"/>
          <w:szCs w:val="24"/>
        </w:rPr>
        <w:t>forthe</w:t>
      </w:r>
      <w:proofErr w:type="spellEnd"/>
      <w:r w:rsidR="003129D0" w:rsidRPr="001C5015">
        <w:rPr>
          <w:rFonts w:ascii="Times New Roman" w:hAnsi="Times New Roman" w:cs="Times New Roman"/>
          <w:color w:val="000000" w:themeColor="text1"/>
          <w:sz w:val="24"/>
          <w:szCs w:val="24"/>
        </w:rPr>
        <w:t xml:space="preserve"> </w:t>
      </w:r>
      <w:r w:rsidR="00515DFD" w:rsidRPr="001C5015">
        <w:rPr>
          <w:rFonts w:ascii="Times New Roman" w:hAnsi="Times New Roman" w:cs="Times New Roman"/>
          <w:color w:val="000000" w:themeColor="text1"/>
          <w:sz w:val="24"/>
          <w:szCs w:val="24"/>
        </w:rPr>
        <w:t xml:space="preserve">company to engage their employee at work. </w:t>
      </w:r>
      <w:r w:rsidR="00915265" w:rsidRPr="001C5015">
        <w:rPr>
          <w:rFonts w:ascii="Times New Roman" w:hAnsi="Times New Roman" w:cs="Times New Roman"/>
          <w:color w:val="000000" w:themeColor="text1"/>
          <w:sz w:val="24"/>
          <w:szCs w:val="24"/>
        </w:rPr>
        <w:t xml:space="preserve">It also discusses the key drivers that help to motivate them to engage and also help to improve the productivity and performance of the firm. The report helps to </w:t>
      </w:r>
      <w:proofErr w:type="spellStart"/>
      <w:r w:rsidR="00915265" w:rsidRPr="001C5015">
        <w:rPr>
          <w:rFonts w:ascii="Times New Roman" w:hAnsi="Times New Roman" w:cs="Times New Roman"/>
          <w:color w:val="000000" w:themeColor="text1"/>
          <w:sz w:val="24"/>
          <w:szCs w:val="24"/>
        </w:rPr>
        <w:t>analyze</w:t>
      </w:r>
      <w:proofErr w:type="spellEnd"/>
      <w:r w:rsidR="00915265" w:rsidRPr="001C5015">
        <w:rPr>
          <w:rFonts w:ascii="Times New Roman" w:hAnsi="Times New Roman" w:cs="Times New Roman"/>
          <w:color w:val="000000" w:themeColor="text1"/>
          <w:sz w:val="24"/>
          <w:szCs w:val="24"/>
        </w:rPr>
        <w:t xml:space="preserve"> the different tools that help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engagement of employee</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at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 xml:space="preserve">workplace. The report has illustrated that Tesco </w:t>
      </w:r>
      <w:proofErr w:type="spellStart"/>
      <w:r w:rsidR="00915265" w:rsidRPr="001C5015">
        <w:rPr>
          <w:rFonts w:ascii="Times New Roman" w:hAnsi="Times New Roman" w:cs="Times New Roman"/>
          <w:color w:val="000000" w:themeColor="text1"/>
          <w:sz w:val="24"/>
          <w:szCs w:val="24"/>
        </w:rPr>
        <w:t>provide</w:t>
      </w:r>
      <w:r w:rsidR="003129D0" w:rsidRPr="001C5015">
        <w:rPr>
          <w:rFonts w:ascii="Times New Roman" w:hAnsi="Times New Roman" w:cs="Times New Roman"/>
          <w:color w:val="000000" w:themeColor="text1"/>
          <w:sz w:val="24"/>
          <w:szCs w:val="24"/>
        </w:rPr>
        <w:t>sthe</w:t>
      </w:r>
      <w:proofErr w:type="spellEnd"/>
      <w:r w:rsidR="003129D0" w:rsidRPr="001C5015">
        <w:rPr>
          <w:rFonts w:ascii="Times New Roman" w:hAnsi="Times New Roman" w:cs="Times New Roman"/>
          <w:color w:val="000000" w:themeColor="text1"/>
          <w:sz w:val="24"/>
          <w:szCs w:val="24"/>
        </w:rPr>
        <w:t xml:space="preserve"> </w:t>
      </w:r>
      <w:r w:rsidR="00915265" w:rsidRPr="001C5015">
        <w:rPr>
          <w:rFonts w:ascii="Times New Roman" w:hAnsi="Times New Roman" w:cs="Times New Roman"/>
          <w:color w:val="000000" w:themeColor="text1"/>
          <w:sz w:val="24"/>
          <w:szCs w:val="24"/>
        </w:rPr>
        <w:t>best working condition</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to </w:t>
      </w:r>
      <w:proofErr w:type="spellStart"/>
      <w:r w:rsidR="00915265" w:rsidRPr="001C5015">
        <w:rPr>
          <w:rFonts w:ascii="Times New Roman" w:hAnsi="Times New Roman" w:cs="Times New Roman"/>
          <w:color w:val="000000" w:themeColor="text1"/>
          <w:sz w:val="24"/>
          <w:szCs w:val="24"/>
        </w:rPr>
        <w:t>fulfill</w:t>
      </w:r>
      <w:proofErr w:type="spellEnd"/>
      <w:r w:rsidR="00915265" w:rsidRPr="001C5015">
        <w:rPr>
          <w:rFonts w:ascii="Times New Roman" w:hAnsi="Times New Roman" w:cs="Times New Roman"/>
          <w:color w:val="000000" w:themeColor="text1"/>
          <w:sz w:val="24"/>
          <w:szCs w:val="24"/>
        </w:rPr>
        <w:t xml:space="preserve"> employee expectation</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The Company mainly focuses on </w:t>
      </w:r>
      <w:r w:rsidR="003129D0" w:rsidRPr="001C5015">
        <w:rPr>
          <w:rFonts w:ascii="Times New Roman" w:hAnsi="Times New Roman" w:cs="Times New Roman"/>
          <w:color w:val="000000" w:themeColor="text1"/>
          <w:sz w:val="24"/>
          <w:szCs w:val="24"/>
        </w:rPr>
        <w:t xml:space="preserve">an </w:t>
      </w:r>
      <w:r w:rsidR="00915265" w:rsidRPr="001C5015">
        <w:rPr>
          <w:rFonts w:ascii="Times New Roman" w:hAnsi="Times New Roman" w:cs="Times New Roman"/>
          <w:color w:val="000000" w:themeColor="text1"/>
          <w:sz w:val="24"/>
          <w:szCs w:val="24"/>
        </w:rPr>
        <w:t>employee value proposition that help</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to attract or retain talented employees. </w:t>
      </w:r>
      <w:r w:rsidR="00E143E3" w:rsidRPr="001C5015">
        <w:rPr>
          <w:rFonts w:ascii="Times New Roman" w:hAnsi="Times New Roman" w:cs="Times New Roman"/>
          <w:color w:val="000000" w:themeColor="text1"/>
          <w:sz w:val="24"/>
          <w:szCs w:val="24"/>
        </w:rPr>
        <w:t xml:space="preserve">The report also </w:t>
      </w:r>
      <w:proofErr w:type="spellStart"/>
      <w:r w:rsidR="00E143E3" w:rsidRPr="001C5015">
        <w:rPr>
          <w:rFonts w:ascii="Times New Roman" w:hAnsi="Times New Roman" w:cs="Times New Roman"/>
          <w:color w:val="000000" w:themeColor="text1"/>
          <w:sz w:val="24"/>
          <w:szCs w:val="24"/>
        </w:rPr>
        <w:t>analy</w:t>
      </w:r>
      <w:r w:rsidR="003129D0" w:rsidRPr="001C5015">
        <w:rPr>
          <w:rFonts w:ascii="Times New Roman" w:hAnsi="Times New Roman" w:cs="Times New Roman"/>
          <w:color w:val="000000" w:themeColor="text1"/>
          <w:sz w:val="24"/>
          <w:szCs w:val="24"/>
        </w:rPr>
        <w:t>ze</w:t>
      </w:r>
      <w:r w:rsidR="00E143E3" w:rsidRPr="001C5015">
        <w:rPr>
          <w:rFonts w:ascii="Times New Roman" w:hAnsi="Times New Roman" w:cs="Times New Roman"/>
          <w:color w:val="000000" w:themeColor="text1"/>
          <w:sz w:val="24"/>
          <w:szCs w:val="24"/>
        </w:rPr>
        <w:t>s</w:t>
      </w:r>
      <w:proofErr w:type="spellEnd"/>
      <w:r w:rsidR="00E143E3" w:rsidRPr="001C5015">
        <w:rPr>
          <w:rFonts w:ascii="Times New Roman" w:hAnsi="Times New Roman" w:cs="Times New Roman"/>
          <w:color w:val="000000" w:themeColor="text1"/>
          <w:sz w:val="24"/>
          <w:szCs w:val="24"/>
        </w:rPr>
        <w:t xml:space="preserve"> the importan</w:t>
      </w:r>
      <w:r w:rsidR="003129D0" w:rsidRPr="001C5015">
        <w:rPr>
          <w:rFonts w:ascii="Times New Roman" w:hAnsi="Times New Roman" w:cs="Times New Roman"/>
          <w:color w:val="000000" w:themeColor="text1"/>
          <w:sz w:val="24"/>
          <w:szCs w:val="24"/>
        </w:rPr>
        <w:t>ce</w:t>
      </w:r>
      <w:r w:rsidR="00E143E3" w:rsidRPr="001C5015">
        <w:rPr>
          <w:rFonts w:ascii="Times New Roman" w:hAnsi="Times New Roman" w:cs="Times New Roman"/>
          <w:color w:val="000000" w:themeColor="text1"/>
          <w:sz w:val="24"/>
          <w:szCs w:val="24"/>
        </w:rPr>
        <w:t xml:space="preserve"> of employee engagement and how it is more productive and successful for </w:t>
      </w:r>
      <w:r w:rsidR="003129D0" w:rsidRPr="001C5015">
        <w:rPr>
          <w:rFonts w:ascii="Times New Roman" w:hAnsi="Times New Roman" w:cs="Times New Roman"/>
          <w:color w:val="000000" w:themeColor="text1"/>
          <w:sz w:val="24"/>
          <w:szCs w:val="24"/>
        </w:rPr>
        <w:t xml:space="preserve">the </w:t>
      </w:r>
      <w:r w:rsidR="00E143E3" w:rsidRPr="001C5015">
        <w:rPr>
          <w:rFonts w:ascii="Times New Roman" w:hAnsi="Times New Roman" w:cs="Times New Roman"/>
          <w:color w:val="000000" w:themeColor="text1"/>
          <w:sz w:val="24"/>
          <w:szCs w:val="24"/>
        </w:rPr>
        <w:t xml:space="preserve">company. </w:t>
      </w:r>
      <w:r w:rsidR="00915265" w:rsidRPr="001C5015">
        <w:rPr>
          <w:rFonts w:ascii="Times New Roman" w:hAnsi="Times New Roman" w:cs="Times New Roman"/>
          <w:color w:val="000000" w:themeColor="text1"/>
          <w:sz w:val="24"/>
          <w:szCs w:val="24"/>
        </w:rPr>
        <w:t xml:space="preserve">The Company also used marketing recruitment to hire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 xml:space="preserve">best or talented people for effective management and performance of the firm. </w:t>
      </w:r>
      <w:r w:rsidR="000D5D65" w:rsidRPr="001C5015">
        <w:rPr>
          <w:rFonts w:ascii="Times New Roman" w:hAnsi="Times New Roman" w:cs="Times New Roman"/>
          <w:color w:val="000000" w:themeColor="text1"/>
          <w:sz w:val="24"/>
          <w:szCs w:val="24"/>
        </w:rPr>
        <w:t xml:space="preserve">The report also helps to choose tools that helpful for employee engagement in the workplace. </w:t>
      </w:r>
    </w:p>
    <w:p w14:paraId="3258F0DA" w14:textId="77777777" w:rsidR="00915265" w:rsidRPr="001C5015" w:rsidRDefault="00915265" w:rsidP="001C5015">
      <w:pPr>
        <w:spacing w:after="0" w:line="360" w:lineRule="auto"/>
        <w:jc w:val="both"/>
        <w:rPr>
          <w:rFonts w:ascii="Times New Roman" w:hAnsi="Times New Roman" w:cs="Times New Roman"/>
          <w:color w:val="000000" w:themeColor="text1"/>
          <w:sz w:val="24"/>
          <w:szCs w:val="24"/>
        </w:rPr>
      </w:pPr>
    </w:p>
    <w:p w14:paraId="191CA8C0"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7B828126"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8A17FDF"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6B36B99"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C33A166"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3C3B79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6663D12"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2B41BDFF"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422AD0A"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1552477"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A6495D1"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FD4295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9422A0C" w14:textId="77777777" w:rsidR="00E94512" w:rsidRDefault="00E94512" w:rsidP="001C5015">
      <w:pPr>
        <w:spacing w:after="0" w:line="360" w:lineRule="auto"/>
        <w:jc w:val="both"/>
        <w:rPr>
          <w:rFonts w:ascii="Times New Roman" w:hAnsi="Times New Roman" w:cs="Times New Roman"/>
          <w:b/>
          <w:color w:val="000000" w:themeColor="text1"/>
          <w:sz w:val="24"/>
          <w:szCs w:val="24"/>
        </w:rPr>
      </w:pPr>
    </w:p>
    <w:p w14:paraId="1A53E07C"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ED7AB86"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52DBE92D"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19513BA7" w14:textId="266CF7E4" w:rsidR="00E4343D" w:rsidRDefault="00B31AE5" w:rsidP="00E4343D">
      <w:pPr>
        <w:pStyle w:val="Titlu2"/>
        <w:spacing w:before="0" w:beforeAutospacing="0" w:after="0" w:afterAutospacing="0" w:line="360" w:lineRule="auto"/>
        <w:rPr>
          <w:szCs w:val="24"/>
        </w:rPr>
      </w:pPr>
      <w:bookmarkStart w:id="7" w:name="_Toc58002975"/>
      <w:r w:rsidRPr="001C5015">
        <w:rPr>
          <w:szCs w:val="24"/>
        </w:rPr>
        <w:t xml:space="preserve">Reference </w:t>
      </w:r>
      <w:bookmarkEnd w:id="7"/>
      <w:r w:rsidR="00E4343D">
        <w:rPr>
          <w:szCs w:val="24"/>
        </w:rPr>
        <w:t>List</w:t>
      </w:r>
    </w:p>
    <w:p w14:paraId="3D6EA418" w14:textId="77777777" w:rsidR="00E4343D" w:rsidRPr="001C5015" w:rsidRDefault="00E4343D" w:rsidP="00E4343D">
      <w:pPr>
        <w:pStyle w:val="Titlu2"/>
        <w:spacing w:before="0" w:beforeAutospacing="0" w:after="0" w:afterAutospacing="0" w:line="360" w:lineRule="auto"/>
        <w:rPr>
          <w:szCs w:val="24"/>
        </w:rPr>
      </w:pPr>
    </w:p>
    <w:p w14:paraId="1E6ABE55" w14:textId="5996597D" w:rsidR="00E94512" w:rsidRDefault="00E94512" w:rsidP="001C5015">
      <w:pPr>
        <w:spacing w:after="0" w:line="360" w:lineRule="auto"/>
        <w:jc w:val="both"/>
        <w:rPr>
          <w:rFonts w:ascii="Times New Roman" w:hAnsi="Times New Roman" w:cs="Times New Roman"/>
          <w:b/>
          <w:color w:val="000000" w:themeColor="text1"/>
          <w:sz w:val="24"/>
          <w:szCs w:val="24"/>
        </w:rPr>
      </w:pPr>
    </w:p>
    <w:p w14:paraId="77F3EC92" w14:textId="35F36502" w:rsidR="00E4343D" w:rsidRDefault="00E4343D" w:rsidP="001C5015">
      <w:pPr>
        <w:spacing w:after="0" w:line="360" w:lineRule="auto"/>
        <w:jc w:val="both"/>
        <w:rPr>
          <w:rFonts w:ascii="Times New Roman" w:hAnsi="Times New Roman" w:cs="Times New Roman"/>
          <w:b/>
          <w:color w:val="000000" w:themeColor="text1"/>
          <w:sz w:val="24"/>
          <w:szCs w:val="24"/>
        </w:rPr>
      </w:pPr>
    </w:p>
    <w:p w14:paraId="5576CB47" w14:textId="77777777" w:rsidR="00E4343D" w:rsidRPr="001C5015" w:rsidRDefault="00E4343D" w:rsidP="001C5015">
      <w:pPr>
        <w:spacing w:after="0" w:line="360" w:lineRule="auto"/>
        <w:jc w:val="both"/>
        <w:rPr>
          <w:rFonts w:ascii="Times New Roman" w:hAnsi="Times New Roman" w:cs="Times New Roman"/>
          <w:b/>
          <w:color w:val="000000" w:themeColor="text1"/>
          <w:sz w:val="24"/>
          <w:szCs w:val="24"/>
        </w:rPr>
      </w:pPr>
    </w:p>
    <w:p w14:paraId="001474DC"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Albrecht, S., </w:t>
      </w:r>
      <w:proofErr w:type="spellStart"/>
      <w:r w:rsidRPr="001C5015">
        <w:rPr>
          <w:rFonts w:ascii="Times New Roman" w:hAnsi="Times New Roman" w:cs="Times New Roman"/>
          <w:color w:val="000000" w:themeColor="text1"/>
          <w:sz w:val="24"/>
          <w:szCs w:val="24"/>
          <w:shd w:val="clear" w:color="auto" w:fill="FFFFFF"/>
        </w:rPr>
        <w:t>Breidahl</w:t>
      </w:r>
      <w:proofErr w:type="spellEnd"/>
      <w:r w:rsidRPr="001C5015">
        <w:rPr>
          <w:rFonts w:ascii="Times New Roman" w:hAnsi="Times New Roman" w:cs="Times New Roman"/>
          <w:color w:val="000000" w:themeColor="text1"/>
          <w:sz w:val="24"/>
          <w:szCs w:val="24"/>
          <w:shd w:val="clear" w:color="auto" w:fill="FFFFFF"/>
        </w:rPr>
        <w:t>, E. and Marty, A., 2018. Organizational resources, organizational engagement climate, and employee engagement. </w:t>
      </w:r>
      <w:r w:rsidRPr="001C5015">
        <w:rPr>
          <w:rFonts w:ascii="Times New Roman" w:hAnsi="Times New Roman" w:cs="Times New Roman"/>
          <w:i/>
          <w:iCs/>
          <w:color w:val="000000" w:themeColor="text1"/>
          <w:sz w:val="24"/>
          <w:szCs w:val="24"/>
          <w:shd w:val="clear" w:color="auto" w:fill="FFFFFF"/>
        </w:rPr>
        <w:t>Career Development International</w:t>
      </w:r>
      <w:r w:rsidRPr="001C5015">
        <w:rPr>
          <w:rFonts w:ascii="Times New Roman" w:hAnsi="Times New Roman" w:cs="Times New Roman"/>
          <w:color w:val="000000" w:themeColor="text1"/>
          <w:sz w:val="24"/>
          <w:szCs w:val="24"/>
          <w:shd w:val="clear" w:color="auto" w:fill="FFFFFF"/>
        </w:rPr>
        <w:t xml:space="preserve">. </w:t>
      </w:r>
    </w:p>
    <w:p w14:paraId="2BD3D552"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Arasanmi</w:t>
      </w:r>
      <w:proofErr w:type="spellEnd"/>
      <w:r w:rsidRPr="001C5015">
        <w:rPr>
          <w:rFonts w:ascii="Times New Roman" w:hAnsi="Times New Roman" w:cs="Times New Roman"/>
          <w:color w:val="000000" w:themeColor="text1"/>
          <w:sz w:val="24"/>
          <w:szCs w:val="24"/>
          <w:shd w:val="clear" w:color="auto" w:fill="FFFFFF"/>
        </w:rPr>
        <w:t>, C.N. and Krishna, A., 2019. Linking the employee value proposition (EVP) to employee behavioural outcomes. </w:t>
      </w:r>
      <w:r w:rsidRPr="001C5015">
        <w:rPr>
          <w:rFonts w:ascii="Times New Roman" w:hAnsi="Times New Roman" w:cs="Times New Roman"/>
          <w:i/>
          <w:iCs/>
          <w:color w:val="000000" w:themeColor="text1"/>
          <w:sz w:val="24"/>
          <w:szCs w:val="24"/>
          <w:shd w:val="clear" w:color="auto" w:fill="FFFFFF"/>
        </w:rPr>
        <w:t>Industrial and Commercial Training</w:t>
      </w:r>
      <w:r w:rsidRPr="001C5015">
        <w:rPr>
          <w:rFonts w:ascii="Times New Roman" w:hAnsi="Times New Roman" w:cs="Times New Roman"/>
          <w:color w:val="000000" w:themeColor="text1"/>
          <w:sz w:val="24"/>
          <w:szCs w:val="24"/>
          <w:shd w:val="clear" w:color="auto" w:fill="FFFFFF"/>
        </w:rPr>
        <w:t xml:space="preserve">. </w:t>
      </w:r>
    </w:p>
    <w:p w14:paraId="78AB6382" w14:textId="77777777" w:rsidR="00B52370" w:rsidRPr="001C5015" w:rsidRDefault="00B52370" w:rsidP="008D26BE">
      <w:pPr>
        <w:spacing w:after="0" w:line="360" w:lineRule="auto"/>
        <w:jc w:val="both"/>
        <w:rPr>
          <w:rFonts w:ascii="Times New Roman" w:hAnsi="Times New Roman" w:cs="Times New Roman"/>
          <w:b/>
          <w:color w:val="000000" w:themeColor="text1"/>
          <w:sz w:val="24"/>
          <w:szCs w:val="24"/>
        </w:rPr>
      </w:pPr>
      <w:proofErr w:type="spellStart"/>
      <w:r w:rsidRPr="001C5015">
        <w:rPr>
          <w:rFonts w:ascii="Times New Roman" w:hAnsi="Times New Roman" w:cs="Times New Roman"/>
          <w:color w:val="000000" w:themeColor="text1"/>
          <w:sz w:val="24"/>
          <w:szCs w:val="24"/>
          <w:shd w:val="clear" w:color="auto" w:fill="FFFFFF"/>
        </w:rPr>
        <w:t>Bagienska</w:t>
      </w:r>
      <w:proofErr w:type="spellEnd"/>
      <w:r w:rsidRPr="001C5015">
        <w:rPr>
          <w:rFonts w:ascii="Times New Roman" w:hAnsi="Times New Roman" w:cs="Times New Roman"/>
          <w:color w:val="000000" w:themeColor="text1"/>
          <w:sz w:val="24"/>
          <w:szCs w:val="24"/>
          <w:shd w:val="clear" w:color="auto" w:fill="FFFFFF"/>
        </w:rPr>
        <w:t>, A., 2018. EMPLOYEE VALUE PROPOSITION AS A TOOL OF EMPLOYER BRANDING. </w:t>
      </w:r>
      <w:r w:rsidRPr="001C5015">
        <w:rPr>
          <w:rFonts w:ascii="Times New Roman" w:hAnsi="Times New Roman" w:cs="Times New Roman"/>
          <w:i/>
          <w:iCs/>
          <w:color w:val="000000" w:themeColor="text1"/>
          <w:sz w:val="24"/>
          <w:szCs w:val="24"/>
          <w:shd w:val="clear" w:color="auto" w:fill="FFFFFF"/>
        </w:rPr>
        <w:t>Economic and Social Development: Book of Proceedings</w:t>
      </w:r>
      <w:r w:rsidRPr="001C5015">
        <w:rPr>
          <w:rFonts w:ascii="Times New Roman" w:hAnsi="Times New Roman" w:cs="Times New Roman"/>
          <w:color w:val="000000" w:themeColor="text1"/>
          <w:sz w:val="24"/>
          <w:szCs w:val="24"/>
          <w:shd w:val="clear" w:color="auto" w:fill="FFFFFF"/>
        </w:rPr>
        <w:t xml:space="preserve">, pp.370-379. </w:t>
      </w:r>
    </w:p>
    <w:p w14:paraId="62156CF5"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Mitchell, D., 2017. </w:t>
      </w:r>
      <w:r w:rsidRPr="001C5015">
        <w:rPr>
          <w:rFonts w:ascii="Times New Roman" w:hAnsi="Times New Roman" w:cs="Times New Roman"/>
          <w:i/>
          <w:iCs/>
          <w:color w:val="000000" w:themeColor="text1"/>
          <w:sz w:val="24"/>
          <w:szCs w:val="24"/>
          <w:shd w:val="clear" w:color="auto" w:fill="FFFFFF"/>
        </w:rPr>
        <w:t>50 Top Tools for Employee Engagement: A Complete Toolkit for Improving Motivation and Productivity</w:t>
      </w:r>
      <w:r w:rsidRPr="001C5015">
        <w:rPr>
          <w:rFonts w:ascii="Times New Roman" w:hAnsi="Times New Roman" w:cs="Times New Roman"/>
          <w:color w:val="000000" w:themeColor="text1"/>
          <w:sz w:val="24"/>
          <w:szCs w:val="24"/>
          <w:shd w:val="clear" w:color="auto" w:fill="FFFFFF"/>
        </w:rPr>
        <w:t xml:space="preserve">. </w:t>
      </w:r>
      <w:proofErr w:type="spellStart"/>
      <w:r w:rsidRPr="001C5015">
        <w:rPr>
          <w:rFonts w:ascii="Times New Roman" w:hAnsi="Times New Roman" w:cs="Times New Roman"/>
          <w:color w:val="000000" w:themeColor="text1"/>
          <w:sz w:val="24"/>
          <w:szCs w:val="24"/>
          <w:shd w:val="clear" w:color="auto" w:fill="FFFFFF"/>
        </w:rPr>
        <w:t>Kogan</w:t>
      </w:r>
      <w:proofErr w:type="spellEnd"/>
      <w:r w:rsidRPr="001C5015">
        <w:rPr>
          <w:rFonts w:ascii="Times New Roman" w:hAnsi="Times New Roman" w:cs="Times New Roman"/>
          <w:color w:val="000000" w:themeColor="text1"/>
          <w:sz w:val="24"/>
          <w:szCs w:val="24"/>
          <w:shd w:val="clear" w:color="auto" w:fill="FFFFFF"/>
        </w:rPr>
        <w:t xml:space="preserve"> Page Publishers.</w:t>
      </w:r>
    </w:p>
    <w:p w14:paraId="6B01E139"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Pandita</w:t>
      </w:r>
      <w:proofErr w:type="spellEnd"/>
      <w:r w:rsidRPr="001C5015">
        <w:rPr>
          <w:rFonts w:ascii="Times New Roman" w:hAnsi="Times New Roman" w:cs="Times New Roman"/>
          <w:color w:val="000000" w:themeColor="text1"/>
          <w:sz w:val="24"/>
          <w:szCs w:val="24"/>
          <w:shd w:val="clear" w:color="auto" w:fill="FFFFFF"/>
        </w:rPr>
        <w:t>, D., 2019. Drivers of Employee Engagement and Engagement Value Proposition. In </w:t>
      </w:r>
      <w:r w:rsidRPr="001C5015">
        <w:rPr>
          <w:rFonts w:ascii="Times New Roman" w:hAnsi="Times New Roman" w:cs="Times New Roman"/>
          <w:i/>
          <w:iCs/>
          <w:color w:val="000000" w:themeColor="text1"/>
          <w:sz w:val="24"/>
          <w:szCs w:val="24"/>
          <w:shd w:val="clear" w:color="auto" w:fill="FFFFFF"/>
        </w:rPr>
        <w:t>Management Techniques for Employee Engagement in Contemporary Organizations</w:t>
      </w:r>
      <w:r w:rsidRPr="001C5015">
        <w:rPr>
          <w:rFonts w:ascii="Times New Roman" w:hAnsi="Times New Roman" w:cs="Times New Roman"/>
          <w:color w:val="000000" w:themeColor="text1"/>
          <w:sz w:val="24"/>
          <w:szCs w:val="24"/>
          <w:shd w:val="clear" w:color="auto" w:fill="FFFFFF"/>
        </w:rPr>
        <w:t xml:space="preserve"> (pp. 99-108). IGI Global. </w:t>
      </w:r>
    </w:p>
    <w:p w14:paraId="422A28F7"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Rao, M.S., 2017. Innovative tools and techniques to ensure effective employee engagement. </w:t>
      </w:r>
      <w:r w:rsidRPr="001C5015">
        <w:rPr>
          <w:rFonts w:ascii="Times New Roman" w:hAnsi="Times New Roman" w:cs="Times New Roman"/>
          <w:i/>
          <w:iCs/>
          <w:color w:val="000000" w:themeColor="text1"/>
          <w:sz w:val="24"/>
          <w:szCs w:val="24"/>
          <w:shd w:val="clear" w:color="auto" w:fill="FFFFFF"/>
        </w:rPr>
        <w:t>Industrial and Commercial Training</w:t>
      </w:r>
      <w:r w:rsidRPr="001C5015">
        <w:rPr>
          <w:rFonts w:ascii="Times New Roman" w:hAnsi="Times New Roman" w:cs="Times New Roman"/>
          <w:color w:val="000000" w:themeColor="text1"/>
          <w:sz w:val="24"/>
          <w:szCs w:val="24"/>
          <w:shd w:val="clear" w:color="auto" w:fill="FFFFFF"/>
        </w:rPr>
        <w:t xml:space="preserve">. </w:t>
      </w:r>
    </w:p>
    <w:p w14:paraId="66725CE0"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Rounak</w:t>
      </w:r>
      <w:proofErr w:type="spellEnd"/>
      <w:r w:rsidRPr="001C5015">
        <w:rPr>
          <w:rFonts w:ascii="Times New Roman" w:hAnsi="Times New Roman" w:cs="Times New Roman"/>
          <w:color w:val="000000" w:themeColor="text1"/>
          <w:sz w:val="24"/>
          <w:szCs w:val="24"/>
          <w:shd w:val="clear" w:color="auto" w:fill="FFFFFF"/>
        </w:rPr>
        <w:t xml:space="preserve">, S. and </w:t>
      </w:r>
      <w:proofErr w:type="spellStart"/>
      <w:r w:rsidRPr="001C5015">
        <w:rPr>
          <w:rFonts w:ascii="Times New Roman" w:hAnsi="Times New Roman" w:cs="Times New Roman"/>
          <w:color w:val="000000" w:themeColor="text1"/>
          <w:sz w:val="24"/>
          <w:szCs w:val="24"/>
          <w:shd w:val="clear" w:color="auto" w:fill="FFFFFF"/>
        </w:rPr>
        <w:t>Misra</w:t>
      </w:r>
      <w:proofErr w:type="spellEnd"/>
      <w:r w:rsidRPr="001C5015">
        <w:rPr>
          <w:rFonts w:ascii="Times New Roman" w:hAnsi="Times New Roman" w:cs="Times New Roman"/>
          <w:color w:val="000000" w:themeColor="text1"/>
          <w:sz w:val="24"/>
          <w:szCs w:val="24"/>
          <w:shd w:val="clear" w:color="auto" w:fill="FFFFFF"/>
        </w:rPr>
        <w:t>, R.K., 2020. Employee value proposition: an analysis of organizational factors–the way to enhance value perception. </w:t>
      </w:r>
      <w:r w:rsidRPr="001C5015">
        <w:rPr>
          <w:rFonts w:ascii="Times New Roman" w:hAnsi="Times New Roman" w:cs="Times New Roman"/>
          <w:i/>
          <w:iCs/>
          <w:color w:val="000000" w:themeColor="text1"/>
          <w:sz w:val="24"/>
          <w:szCs w:val="24"/>
          <w:shd w:val="clear" w:color="auto" w:fill="FFFFFF"/>
        </w:rPr>
        <w:t>Development and Learning in Organizations: An International Journal</w:t>
      </w:r>
      <w:r w:rsidRPr="001C5015">
        <w:rPr>
          <w:rFonts w:ascii="Times New Roman" w:hAnsi="Times New Roman" w:cs="Times New Roman"/>
          <w:color w:val="000000" w:themeColor="text1"/>
          <w:sz w:val="24"/>
          <w:szCs w:val="24"/>
          <w:shd w:val="clear" w:color="auto" w:fill="FFFFFF"/>
        </w:rPr>
        <w:t xml:space="preserve">. </w:t>
      </w:r>
    </w:p>
    <w:p w14:paraId="4C61F2B6"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Shrotryia</w:t>
      </w:r>
      <w:proofErr w:type="spellEnd"/>
      <w:r w:rsidRPr="001C5015">
        <w:rPr>
          <w:rFonts w:ascii="Times New Roman" w:hAnsi="Times New Roman" w:cs="Times New Roman"/>
          <w:color w:val="000000" w:themeColor="text1"/>
          <w:sz w:val="24"/>
          <w:szCs w:val="24"/>
          <w:shd w:val="clear" w:color="auto" w:fill="FFFFFF"/>
        </w:rPr>
        <w:t xml:space="preserve">, V.K. and </w:t>
      </w:r>
      <w:proofErr w:type="spellStart"/>
      <w:r w:rsidRPr="001C5015">
        <w:rPr>
          <w:rFonts w:ascii="Times New Roman" w:hAnsi="Times New Roman" w:cs="Times New Roman"/>
          <w:color w:val="000000" w:themeColor="text1"/>
          <w:sz w:val="24"/>
          <w:szCs w:val="24"/>
          <w:shd w:val="clear" w:color="auto" w:fill="FFFFFF"/>
        </w:rPr>
        <w:t>Dhanda</w:t>
      </w:r>
      <w:proofErr w:type="spellEnd"/>
      <w:r w:rsidRPr="001C5015">
        <w:rPr>
          <w:rFonts w:ascii="Times New Roman" w:hAnsi="Times New Roman" w:cs="Times New Roman"/>
          <w:color w:val="000000" w:themeColor="text1"/>
          <w:sz w:val="24"/>
          <w:szCs w:val="24"/>
          <w:shd w:val="clear" w:color="auto" w:fill="FFFFFF"/>
        </w:rPr>
        <w:t>, U., 2019. Measuring employee engagement: Perspectives from literature. </w:t>
      </w:r>
      <w:r w:rsidRPr="001C5015">
        <w:rPr>
          <w:rFonts w:ascii="Times New Roman" w:hAnsi="Times New Roman" w:cs="Times New Roman"/>
          <w:i/>
          <w:iCs/>
          <w:color w:val="000000" w:themeColor="text1"/>
          <w:sz w:val="24"/>
          <w:szCs w:val="24"/>
          <w:shd w:val="clear" w:color="auto" w:fill="FFFFFF"/>
        </w:rPr>
        <w:t xml:space="preserve">IUP Journal of Organizational </w:t>
      </w:r>
      <w:proofErr w:type="spellStart"/>
      <w:r w:rsidRPr="001C5015">
        <w:rPr>
          <w:rFonts w:ascii="Times New Roman" w:hAnsi="Times New Roman" w:cs="Times New Roman"/>
          <w:i/>
          <w:iCs/>
          <w:color w:val="000000" w:themeColor="text1"/>
          <w:sz w:val="24"/>
          <w:szCs w:val="24"/>
          <w:shd w:val="clear" w:color="auto" w:fill="FFFFFF"/>
        </w:rPr>
        <w:t>Behavior</w:t>
      </w:r>
      <w:proofErr w:type="spellEnd"/>
      <w:r w:rsidRPr="001C5015">
        <w:rPr>
          <w:rFonts w:ascii="Times New Roman" w:hAnsi="Times New Roman" w:cs="Times New Roman"/>
          <w:color w:val="000000" w:themeColor="text1"/>
          <w:sz w:val="24"/>
          <w:szCs w:val="24"/>
          <w:shd w:val="clear" w:color="auto" w:fill="FFFFFF"/>
        </w:rPr>
        <w:t>, </w:t>
      </w:r>
      <w:r w:rsidRPr="001C5015">
        <w:rPr>
          <w:rFonts w:ascii="Times New Roman" w:hAnsi="Times New Roman" w:cs="Times New Roman"/>
          <w:i/>
          <w:iCs/>
          <w:color w:val="000000" w:themeColor="text1"/>
          <w:sz w:val="24"/>
          <w:szCs w:val="24"/>
          <w:shd w:val="clear" w:color="auto" w:fill="FFFFFF"/>
        </w:rPr>
        <w:t>18</w:t>
      </w:r>
      <w:r w:rsidRPr="001C5015">
        <w:rPr>
          <w:rFonts w:ascii="Times New Roman" w:hAnsi="Times New Roman" w:cs="Times New Roman"/>
          <w:color w:val="000000" w:themeColor="text1"/>
          <w:sz w:val="24"/>
          <w:szCs w:val="24"/>
          <w:shd w:val="clear" w:color="auto" w:fill="FFFFFF"/>
        </w:rPr>
        <w:t xml:space="preserve">(3), pp.26-47. </w:t>
      </w:r>
    </w:p>
    <w:p w14:paraId="64A91B30"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Singh, S.K., Burgess, T.F., Heap, J. and Al </w:t>
      </w:r>
      <w:proofErr w:type="spellStart"/>
      <w:r w:rsidRPr="001C5015">
        <w:rPr>
          <w:rFonts w:ascii="Times New Roman" w:hAnsi="Times New Roman" w:cs="Times New Roman"/>
          <w:color w:val="000000" w:themeColor="text1"/>
          <w:sz w:val="24"/>
          <w:szCs w:val="24"/>
          <w:shd w:val="clear" w:color="auto" w:fill="FFFFFF"/>
        </w:rPr>
        <w:t>Mehrzi</w:t>
      </w:r>
      <w:proofErr w:type="spellEnd"/>
      <w:r w:rsidRPr="001C5015">
        <w:rPr>
          <w:rFonts w:ascii="Times New Roman" w:hAnsi="Times New Roman" w:cs="Times New Roman"/>
          <w:color w:val="000000" w:themeColor="text1"/>
          <w:sz w:val="24"/>
          <w:szCs w:val="24"/>
          <w:shd w:val="clear" w:color="auto" w:fill="FFFFFF"/>
        </w:rPr>
        <w:t>, N., 2016. Competing through employee engagement: a proposed framework. </w:t>
      </w:r>
      <w:r w:rsidRPr="001C5015">
        <w:rPr>
          <w:rFonts w:ascii="Times New Roman" w:hAnsi="Times New Roman" w:cs="Times New Roman"/>
          <w:i/>
          <w:iCs/>
          <w:color w:val="000000" w:themeColor="text1"/>
          <w:sz w:val="24"/>
          <w:szCs w:val="24"/>
          <w:shd w:val="clear" w:color="auto" w:fill="FFFFFF"/>
        </w:rPr>
        <w:t>International Journal of Productivity and Performance Management</w:t>
      </w:r>
      <w:r w:rsidRPr="001C5015">
        <w:rPr>
          <w:rFonts w:ascii="Times New Roman" w:hAnsi="Times New Roman" w:cs="Times New Roman"/>
          <w:color w:val="000000" w:themeColor="text1"/>
          <w:sz w:val="24"/>
          <w:szCs w:val="24"/>
          <w:shd w:val="clear" w:color="auto" w:fill="FFFFFF"/>
        </w:rPr>
        <w:t xml:space="preserve">. </w:t>
      </w:r>
    </w:p>
    <w:p w14:paraId="4684EFEE"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Sun, L. and </w:t>
      </w:r>
      <w:proofErr w:type="spellStart"/>
      <w:r w:rsidRPr="001C5015">
        <w:rPr>
          <w:rFonts w:ascii="Times New Roman" w:hAnsi="Times New Roman" w:cs="Times New Roman"/>
          <w:color w:val="000000" w:themeColor="text1"/>
          <w:sz w:val="24"/>
          <w:szCs w:val="24"/>
          <w:shd w:val="clear" w:color="auto" w:fill="FFFFFF"/>
        </w:rPr>
        <w:t>Bunchapattanasakda</w:t>
      </w:r>
      <w:proofErr w:type="spellEnd"/>
      <w:r w:rsidRPr="001C5015">
        <w:rPr>
          <w:rFonts w:ascii="Times New Roman" w:hAnsi="Times New Roman" w:cs="Times New Roman"/>
          <w:color w:val="000000" w:themeColor="text1"/>
          <w:sz w:val="24"/>
          <w:szCs w:val="24"/>
          <w:shd w:val="clear" w:color="auto" w:fill="FFFFFF"/>
        </w:rPr>
        <w:t>, C., 2019. Employee engagement: A literature review. </w:t>
      </w:r>
      <w:r w:rsidRPr="001C5015">
        <w:rPr>
          <w:rFonts w:ascii="Times New Roman" w:hAnsi="Times New Roman" w:cs="Times New Roman"/>
          <w:i/>
          <w:iCs/>
          <w:color w:val="000000" w:themeColor="text1"/>
          <w:sz w:val="24"/>
          <w:szCs w:val="24"/>
          <w:shd w:val="clear" w:color="auto" w:fill="FFFFFF"/>
        </w:rPr>
        <w:t>International Journal of Human Resource Studies</w:t>
      </w:r>
      <w:r w:rsidRPr="001C5015">
        <w:rPr>
          <w:rFonts w:ascii="Times New Roman" w:hAnsi="Times New Roman" w:cs="Times New Roman"/>
          <w:color w:val="000000" w:themeColor="text1"/>
          <w:sz w:val="24"/>
          <w:szCs w:val="24"/>
          <w:shd w:val="clear" w:color="auto" w:fill="FFFFFF"/>
        </w:rPr>
        <w:t>, </w:t>
      </w:r>
      <w:r w:rsidRPr="001C5015">
        <w:rPr>
          <w:rFonts w:ascii="Times New Roman" w:hAnsi="Times New Roman" w:cs="Times New Roman"/>
          <w:i/>
          <w:iCs/>
          <w:color w:val="000000" w:themeColor="text1"/>
          <w:sz w:val="24"/>
          <w:szCs w:val="24"/>
          <w:shd w:val="clear" w:color="auto" w:fill="FFFFFF"/>
        </w:rPr>
        <w:t>9</w:t>
      </w:r>
      <w:r w:rsidRPr="001C5015">
        <w:rPr>
          <w:rFonts w:ascii="Times New Roman" w:hAnsi="Times New Roman" w:cs="Times New Roman"/>
          <w:color w:val="000000" w:themeColor="text1"/>
          <w:sz w:val="24"/>
          <w:szCs w:val="24"/>
          <w:shd w:val="clear" w:color="auto" w:fill="FFFFFF"/>
        </w:rPr>
        <w:t xml:space="preserve">(1), pp.63-80. </w:t>
      </w:r>
    </w:p>
    <w:p w14:paraId="74F56216"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shd w:val="clear" w:color="auto" w:fill="FFFFFF"/>
        </w:rPr>
        <w:t xml:space="preserve">Tesco, P.L.C., 2016. Tesco and Society. </w:t>
      </w:r>
    </w:p>
    <w:sectPr w:rsidR="00B52370" w:rsidRPr="001C5015" w:rsidSect="00E350A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416F96" w14:textId="77777777" w:rsidR="002874FD" w:rsidRDefault="002874FD" w:rsidP="00844A8D">
      <w:pPr>
        <w:spacing w:after="0" w:line="240" w:lineRule="auto"/>
      </w:pPr>
      <w:r>
        <w:separator/>
      </w:r>
    </w:p>
  </w:endnote>
  <w:endnote w:type="continuationSeparator" w:id="0">
    <w:p w14:paraId="49E8BA03" w14:textId="77777777" w:rsidR="002874FD" w:rsidRDefault="002874FD" w:rsidP="00844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41654"/>
      <w:docPartObj>
        <w:docPartGallery w:val="Page Numbers (Bottom of Page)"/>
        <w:docPartUnique/>
      </w:docPartObj>
    </w:sdtPr>
    <w:sdtEndPr/>
    <w:sdtContent>
      <w:p w14:paraId="4EEBDD69" w14:textId="77777777" w:rsidR="00844A8D" w:rsidRDefault="00E711D6">
        <w:pPr>
          <w:pStyle w:val="Subsol"/>
          <w:jc w:val="right"/>
        </w:pPr>
        <w:r>
          <w:fldChar w:fldCharType="begin"/>
        </w:r>
        <w:r>
          <w:instrText xml:space="preserve"> PAGE   \* MERGEFORMAT </w:instrText>
        </w:r>
        <w:r>
          <w:fldChar w:fldCharType="separate"/>
        </w:r>
        <w:r w:rsidR="003546C6">
          <w:rPr>
            <w:noProof/>
          </w:rPr>
          <w:t>1</w:t>
        </w:r>
        <w:r>
          <w:rPr>
            <w:noProof/>
          </w:rPr>
          <w:fldChar w:fldCharType="end"/>
        </w:r>
      </w:p>
    </w:sdtContent>
  </w:sdt>
  <w:p w14:paraId="4999E055" w14:textId="77777777" w:rsidR="00844A8D" w:rsidRDefault="00844A8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28C00C" w14:textId="77777777" w:rsidR="002874FD" w:rsidRDefault="002874FD" w:rsidP="00844A8D">
      <w:pPr>
        <w:spacing w:after="0" w:line="240" w:lineRule="auto"/>
      </w:pPr>
      <w:r>
        <w:separator/>
      </w:r>
    </w:p>
  </w:footnote>
  <w:footnote w:type="continuationSeparator" w:id="0">
    <w:p w14:paraId="4D9DE3AF" w14:textId="77777777" w:rsidR="002874FD" w:rsidRDefault="002874FD" w:rsidP="00844A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A5B1F"/>
    <w:multiLevelType w:val="hybridMultilevel"/>
    <w:tmpl w:val="1C16BC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33609E2"/>
    <w:multiLevelType w:val="hybridMultilevel"/>
    <w:tmpl w:val="AA308D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2EC7E77"/>
    <w:multiLevelType w:val="hybridMultilevel"/>
    <w:tmpl w:val="F6E67E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BBB7EEF"/>
    <w:multiLevelType w:val="hybridMultilevel"/>
    <w:tmpl w:val="DD98A6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F622992"/>
    <w:multiLevelType w:val="hybridMultilevel"/>
    <w:tmpl w:val="61FEDD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zMDW1MDc2MDWxMDVS0lEKTi0uzszPAykwrAUAExwhACwAAAA="/>
  </w:docVars>
  <w:rsids>
    <w:rsidRoot w:val="00B24E70"/>
    <w:rsid w:val="00024822"/>
    <w:rsid w:val="00031F4A"/>
    <w:rsid w:val="000651B5"/>
    <w:rsid w:val="00075B25"/>
    <w:rsid w:val="000807A1"/>
    <w:rsid w:val="000D327D"/>
    <w:rsid w:val="000D5D65"/>
    <w:rsid w:val="00105A4E"/>
    <w:rsid w:val="00152DF9"/>
    <w:rsid w:val="001C4000"/>
    <w:rsid w:val="001C5015"/>
    <w:rsid w:val="002029BF"/>
    <w:rsid w:val="0020508F"/>
    <w:rsid w:val="002351FC"/>
    <w:rsid w:val="002560AB"/>
    <w:rsid w:val="002874FD"/>
    <w:rsid w:val="002D3577"/>
    <w:rsid w:val="003129D0"/>
    <w:rsid w:val="00333C1D"/>
    <w:rsid w:val="0033501D"/>
    <w:rsid w:val="003546C6"/>
    <w:rsid w:val="00383B34"/>
    <w:rsid w:val="00383D0C"/>
    <w:rsid w:val="0039796D"/>
    <w:rsid w:val="003B69B4"/>
    <w:rsid w:val="004041B8"/>
    <w:rsid w:val="004448C5"/>
    <w:rsid w:val="00453C9D"/>
    <w:rsid w:val="00465FE0"/>
    <w:rsid w:val="00472383"/>
    <w:rsid w:val="004C5830"/>
    <w:rsid w:val="005013D7"/>
    <w:rsid w:val="005143FE"/>
    <w:rsid w:val="00515DFD"/>
    <w:rsid w:val="005225CD"/>
    <w:rsid w:val="0055594A"/>
    <w:rsid w:val="00555F6E"/>
    <w:rsid w:val="00593A3E"/>
    <w:rsid w:val="005C1E3A"/>
    <w:rsid w:val="005E5A21"/>
    <w:rsid w:val="006909A7"/>
    <w:rsid w:val="006963F1"/>
    <w:rsid w:val="006D1319"/>
    <w:rsid w:val="006E1D43"/>
    <w:rsid w:val="006E5C79"/>
    <w:rsid w:val="0075468F"/>
    <w:rsid w:val="0078166A"/>
    <w:rsid w:val="00794C18"/>
    <w:rsid w:val="007F4D07"/>
    <w:rsid w:val="007F660F"/>
    <w:rsid w:val="008335F1"/>
    <w:rsid w:val="00844A8D"/>
    <w:rsid w:val="00872697"/>
    <w:rsid w:val="00883B1A"/>
    <w:rsid w:val="008938E4"/>
    <w:rsid w:val="008B44E4"/>
    <w:rsid w:val="008D26BE"/>
    <w:rsid w:val="008D6A17"/>
    <w:rsid w:val="008D6DC3"/>
    <w:rsid w:val="008F19E3"/>
    <w:rsid w:val="00915265"/>
    <w:rsid w:val="00916D9D"/>
    <w:rsid w:val="00925DB8"/>
    <w:rsid w:val="00926ACB"/>
    <w:rsid w:val="00985C91"/>
    <w:rsid w:val="009B304C"/>
    <w:rsid w:val="009B363A"/>
    <w:rsid w:val="009D6954"/>
    <w:rsid w:val="009E3260"/>
    <w:rsid w:val="00A03DB3"/>
    <w:rsid w:val="00A06271"/>
    <w:rsid w:val="00A20E84"/>
    <w:rsid w:val="00B1450B"/>
    <w:rsid w:val="00B24E70"/>
    <w:rsid w:val="00B31AE5"/>
    <w:rsid w:val="00B52370"/>
    <w:rsid w:val="00B56857"/>
    <w:rsid w:val="00B61BF1"/>
    <w:rsid w:val="00BC59EB"/>
    <w:rsid w:val="00BD061D"/>
    <w:rsid w:val="00BE1993"/>
    <w:rsid w:val="00C02F82"/>
    <w:rsid w:val="00C40AF5"/>
    <w:rsid w:val="00C73325"/>
    <w:rsid w:val="00C75AE5"/>
    <w:rsid w:val="00CB1029"/>
    <w:rsid w:val="00CB2DD1"/>
    <w:rsid w:val="00CC6A13"/>
    <w:rsid w:val="00CD57C3"/>
    <w:rsid w:val="00CF2EB6"/>
    <w:rsid w:val="00D15787"/>
    <w:rsid w:val="00D30D08"/>
    <w:rsid w:val="00DB6C06"/>
    <w:rsid w:val="00E143E3"/>
    <w:rsid w:val="00E14FF9"/>
    <w:rsid w:val="00E3209F"/>
    <w:rsid w:val="00E327EE"/>
    <w:rsid w:val="00E350A7"/>
    <w:rsid w:val="00E4343D"/>
    <w:rsid w:val="00E435DA"/>
    <w:rsid w:val="00E711D6"/>
    <w:rsid w:val="00E94512"/>
    <w:rsid w:val="00F054F5"/>
    <w:rsid w:val="00F1614C"/>
    <w:rsid w:val="00FA63E4"/>
    <w:rsid w:val="00FB637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9E314"/>
  <w15:docId w15:val="{02038FA3-1BE8-0348-9982-7230863D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83D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link w:val="Titlu2Caracter"/>
    <w:uiPriority w:val="9"/>
    <w:qFormat/>
    <w:rsid w:val="00B31AE5"/>
    <w:pPr>
      <w:spacing w:before="100" w:beforeAutospacing="1" w:after="100" w:afterAutospacing="1" w:line="240" w:lineRule="auto"/>
      <w:jc w:val="center"/>
      <w:outlineLvl w:val="1"/>
    </w:pPr>
    <w:rPr>
      <w:rFonts w:ascii="Times New Roman" w:eastAsia="Times New Roman" w:hAnsi="Times New Roman" w:cs="Times New Roman"/>
      <w:b/>
      <w:bCs/>
      <w:color w:val="000000" w:themeColor="text1"/>
      <w:sz w:val="24"/>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B24E7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9E326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ocumentpreview">
    <w:name w:val="document__preview"/>
    <w:basedOn w:val="Fontdeparagrafimplicit"/>
    <w:rsid w:val="00CF2EB6"/>
  </w:style>
  <w:style w:type="paragraph" w:styleId="Listparagraf">
    <w:name w:val="List Paragraph"/>
    <w:basedOn w:val="Normal"/>
    <w:uiPriority w:val="34"/>
    <w:qFormat/>
    <w:rsid w:val="00D15787"/>
    <w:pPr>
      <w:ind w:left="720"/>
      <w:contextualSpacing/>
    </w:pPr>
  </w:style>
  <w:style w:type="character" w:customStyle="1" w:styleId="Titlu2Caracter">
    <w:name w:val="Titlu 2 Caracter"/>
    <w:basedOn w:val="Fontdeparagrafimplicit"/>
    <w:link w:val="Titlu2"/>
    <w:uiPriority w:val="9"/>
    <w:rsid w:val="00B31AE5"/>
    <w:rPr>
      <w:rFonts w:ascii="Times New Roman" w:eastAsia="Times New Roman" w:hAnsi="Times New Roman" w:cs="Times New Roman"/>
      <w:b/>
      <w:bCs/>
      <w:color w:val="000000" w:themeColor="text1"/>
      <w:sz w:val="24"/>
      <w:szCs w:val="36"/>
    </w:rPr>
  </w:style>
  <w:style w:type="character" w:styleId="Hyperlink">
    <w:name w:val="Hyperlink"/>
    <w:basedOn w:val="Fontdeparagrafimplicit"/>
    <w:uiPriority w:val="99"/>
    <w:unhideWhenUsed/>
    <w:rsid w:val="006E5C79"/>
    <w:rPr>
      <w:color w:val="0000FF"/>
      <w:u w:val="single"/>
    </w:rPr>
  </w:style>
  <w:style w:type="character" w:styleId="Robust">
    <w:name w:val="Strong"/>
    <w:basedOn w:val="Fontdeparagrafimplicit"/>
    <w:uiPriority w:val="22"/>
    <w:qFormat/>
    <w:rsid w:val="009B304C"/>
    <w:rPr>
      <w:b/>
      <w:bCs/>
    </w:rPr>
  </w:style>
  <w:style w:type="paragraph" w:styleId="Antet">
    <w:name w:val="header"/>
    <w:basedOn w:val="Normal"/>
    <w:link w:val="AntetCaracter"/>
    <w:uiPriority w:val="99"/>
    <w:semiHidden/>
    <w:unhideWhenUsed/>
    <w:rsid w:val="00844A8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844A8D"/>
  </w:style>
  <w:style w:type="paragraph" w:styleId="Subsol">
    <w:name w:val="footer"/>
    <w:basedOn w:val="Normal"/>
    <w:link w:val="SubsolCaracter"/>
    <w:uiPriority w:val="99"/>
    <w:unhideWhenUsed/>
    <w:rsid w:val="00844A8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44A8D"/>
  </w:style>
  <w:style w:type="character" w:customStyle="1" w:styleId="Titlu1Caracter">
    <w:name w:val="Titlu 1 Caracter"/>
    <w:basedOn w:val="Fontdeparagrafimplicit"/>
    <w:link w:val="Titlu1"/>
    <w:uiPriority w:val="9"/>
    <w:rsid w:val="00383D0C"/>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383D0C"/>
    <w:pPr>
      <w:outlineLvl w:val="9"/>
    </w:pPr>
    <w:rPr>
      <w:lang w:val="en-US" w:eastAsia="en-US"/>
    </w:rPr>
  </w:style>
  <w:style w:type="paragraph" w:styleId="Cuprins2">
    <w:name w:val="toc 2"/>
    <w:basedOn w:val="Normal"/>
    <w:next w:val="Normal"/>
    <w:autoRedefine/>
    <w:uiPriority w:val="39"/>
    <w:unhideWhenUsed/>
    <w:rsid w:val="00383D0C"/>
    <w:pPr>
      <w:spacing w:after="100"/>
      <w:ind w:left="220"/>
    </w:pPr>
  </w:style>
  <w:style w:type="paragraph" w:styleId="TextnBalon">
    <w:name w:val="Balloon Text"/>
    <w:basedOn w:val="Normal"/>
    <w:link w:val="TextnBalonCaracter"/>
    <w:uiPriority w:val="99"/>
    <w:semiHidden/>
    <w:unhideWhenUsed/>
    <w:rsid w:val="00383D0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83D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21252">
      <w:bodyDiv w:val="1"/>
      <w:marLeft w:val="0"/>
      <w:marRight w:val="0"/>
      <w:marTop w:val="0"/>
      <w:marBottom w:val="0"/>
      <w:divBdr>
        <w:top w:val="none" w:sz="0" w:space="0" w:color="auto"/>
        <w:left w:val="none" w:sz="0" w:space="0" w:color="auto"/>
        <w:bottom w:val="none" w:sz="0" w:space="0" w:color="auto"/>
        <w:right w:val="none" w:sz="0" w:space="0" w:color="auto"/>
      </w:divBdr>
    </w:div>
    <w:div w:id="177475450">
      <w:bodyDiv w:val="1"/>
      <w:marLeft w:val="0"/>
      <w:marRight w:val="0"/>
      <w:marTop w:val="0"/>
      <w:marBottom w:val="0"/>
      <w:divBdr>
        <w:top w:val="none" w:sz="0" w:space="0" w:color="auto"/>
        <w:left w:val="none" w:sz="0" w:space="0" w:color="auto"/>
        <w:bottom w:val="none" w:sz="0" w:space="0" w:color="auto"/>
        <w:right w:val="none" w:sz="0" w:space="0" w:color="auto"/>
      </w:divBdr>
    </w:div>
    <w:div w:id="391541385">
      <w:bodyDiv w:val="1"/>
      <w:marLeft w:val="0"/>
      <w:marRight w:val="0"/>
      <w:marTop w:val="0"/>
      <w:marBottom w:val="0"/>
      <w:divBdr>
        <w:top w:val="none" w:sz="0" w:space="0" w:color="auto"/>
        <w:left w:val="none" w:sz="0" w:space="0" w:color="auto"/>
        <w:bottom w:val="none" w:sz="0" w:space="0" w:color="auto"/>
        <w:right w:val="none" w:sz="0" w:space="0" w:color="auto"/>
      </w:divBdr>
    </w:div>
    <w:div w:id="433673138">
      <w:bodyDiv w:val="1"/>
      <w:marLeft w:val="0"/>
      <w:marRight w:val="0"/>
      <w:marTop w:val="0"/>
      <w:marBottom w:val="0"/>
      <w:divBdr>
        <w:top w:val="none" w:sz="0" w:space="0" w:color="auto"/>
        <w:left w:val="none" w:sz="0" w:space="0" w:color="auto"/>
        <w:bottom w:val="none" w:sz="0" w:space="0" w:color="auto"/>
        <w:right w:val="none" w:sz="0" w:space="0" w:color="auto"/>
      </w:divBdr>
    </w:div>
    <w:div w:id="535892361">
      <w:bodyDiv w:val="1"/>
      <w:marLeft w:val="0"/>
      <w:marRight w:val="0"/>
      <w:marTop w:val="0"/>
      <w:marBottom w:val="0"/>
      <w:divBdr>
        <w:top w:val="none" w:sz="0" w:space="0" w:color="auto"/>
        <w:left w:val="none" w:sz="0" w:space="0" w:color="auto"/>
        <w:bottom w:val="none" w:sz="0" w:space="0" w:color="auto"/>
        <w:right w:val="none" w:sz="0" w:space="0" w:color="auto"/>
      </w:divBdr>
    </w:div>
    <w:div w:id="570966047">
      <w:bodyDiv w:val="1"/>
      <w:marLeft w:val="0"/>
      <w:marRight w:val="0"/>
      <w:marTop w:val="0"/>
      <w:marBottom w:val="0"/>
      <w:divBdr>
        <w:top w:val="none" w:sz="0" w:space="0" w:color="auto"/>
        <w:left w:val="none" w:sz="0" w:space="0" w:color="auto"/>
        <w:bottom w:val="none" w:sz="0" w:space="0" w:color="auto"/>
        <w:right w:val="none" w:sz="0" w:space="0" w:color="auto"/>
      </w:divBdr>
    </w:div>
    <w:div w:id="704670220">
      <w:bodyDiv w:val="1"/>
      <w:marLeft w:val="0"/>
      <w:marRight w:val="0"/>
      <w:marTop w:val="0"/>
      <w:marBottom w:val="0"/>
      <w:divBdr>
        <w:top w:val="none" w:sz="0" w:space="0" w:color="auto"/>
        <w:left w:val="none" w:sz="0" w:space="0" w:color="auto"/>
        <w:bottom w:val="none" w:sz="0" w:space="0" w:color="auto"/>
        <w:right w:val="none" w:sz="0" w:space="0" w:color="auto"/>
      </w:divBdr>
    </w:div>
    <w:div w:id="758018690">
      <w:bodyDiv w:val="1"/>
      <w:marLeft w:val="0"/>
      <w:marRight w:val="0"/>
      <w:marTop w:val="0"/>
      <w:marBottom w:val="0"/>
      <w:divBdr>
        <w:top w:val="none" w:sz="0" w:space="0" w:color="auto"/>
        <w:left w:val="none" w:sz="0" w:space="0" w:color="auto"/>
        <w:bottom w:val="none" w:sz="0" w:space="0" w:color="auto"/>
        <w:right w:val="none" w:sz="0" w:space="0" w:color="auto"/>
      </w:divBdr>
    </w:div>
    <w:div w:id="786579840">
      <w:bodyDiv w:val="1"/>
      <w:marLeft w:val="0"/>
      <w:marRight w:val="0"/>
      <w:marTop w:val="0"/>
      <w:marBottom w:val="0"/>
      <w:divBdr>
        <w:top w:val="none" w:sz="0" w:space="0" w:color="auto"/>
        <w:left w:val="none" w:sz="0" w:space="0" w:color="auto"/>
        <w:bottom w:val="none" w:sz="0" w:space="0" w:color="auto"/>
        <w:right w:val="none" w:sz="0" w:space="0" w:color="auto"/>
      </w:divBdr>
    </w:div>
    <w:div w:id="797995202">
      <w:bodyDiv w:val="1"/>
      <w:marLeft w:val="0"/>
      <w:marRight w:val="0"/>
      <w:marTop w:val="0"/>
      <w:marBottom w:val="0"/>
      <w:divBdr>
        <w:top w:val="none" w:sz="0" w:space="0" w:color="auto"/>
        <w:left w:val="none" w:sz="0" w:space="0" w:color="auto"/>
        <w:bottom w:val="none" w:sz="0" w:space="0" w:color="auto"/>
        <w:right w:val="none" w:sz="0" w:space="0" w:color="auto"/>
      </w:divBdr>
    </w:div>
    <w:div w:id="1308435656">
      <w:bodyDiv w:val="1"/>
      <w:marLeft w:val="0"/>
      <w:marRight w:val="0"/>
      <w:marTop w:val="0"/>
      <w:marBottom w:val="0"/>
      <w:divBdr>
        <w:top w:val="none" w:sz="0" w:space="0" w:color="auto"/>
        <w:left w:val="none" w:sz="0" w:space="0" w:color="auto"/>
        <w:bottom w:val="none" w:sz="0" w:space="0" w:color="auto"/>
        <w:right w:val="none" w:sz="0" w:space="0" w:color="auto"/>
      </w:divBdr>
    </w:div>
    <w:div w:id="1446732925">
      <w:bodyDiv w:val="1"/>
      <w:marLeft w:val="0"/>
      <w:marRight w:val="0"/>
      <w:marTop w:val="0"/>
      <w:marBottom w:val="0"/>
      <w:divBdr>
        <w:top w:val="none" w:sz="0" w:space="0" w:color="auto"/>
        <w:left w:val="none" w:sz="0" w:space="0" w:color="auto"/>
        <w:bottom w:val="none" w:sz="0" w:space="0" w:color="auto"/>
        <w:right w:val="none" w:sz="0" w:space="0" w:color="auto"/>
      </w:divBdr>
    </w:div>
    <w:div w:id="1840582485">
      <w:bodyDiv w:val="1"/>
      <w:marLeft w:val="0"/>
      <w:marRight w:val="0"/>
      <w:marTop w:val="0"/>
      <w:marBottom w:val="0"/>
      <w:divBdr>
        <w:top w:val="none" w:sz="0" w:space="0" w:color="auto"/>
        <w:left w:val="none" w:sz="0" w:space="0" w:color="auto"/>
        <w:bottom w:val="none" w:sz="0" w:space="0" w:color="auto"/>
        <w:right w:val="none" w:sz="0" w:space="0" w:color="auto"/>
      </w:divBdr>
    </w:div>
    <w:div w:id="1892421633">
      <w:bodyDiv w:val="1"/>
      <w:marLeft w:val="0"/>
      <w:marRight w:val="0"/>
      <w:marTop w:val="0"/>
      <w:marBottom w:val="0"/>
      <w:divBdr>
        <w:top w:val="none" w:sz="0" w:space="0" w:color="auto"/>
        <w:left w:val="none" w:sz="0" w:space="0" w:color="auto"/>
        <w:bottom w:val="none" w:sz="0" w:space="0" w:color="auto"/>
        <w:right w:val="none" w:sz="0" w:space="0" w:color="auto"/>
      </w:divBdr>
    </w:div>
    <w:div w:id="208000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74CBE82A-60CC-47C6-A9C3-F23C67131F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2337</Words>
  <Characters>13556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ioana bodnar</cp:lastModifiedBy>
  <cp:revision>5</cp:revision>
  <dcterms:created xsi:type="dcterms:W3CDTF">2020-12-15T20:50:00Z</dcterms:created>
  <dcterms:modified xsi:type="dcterms:W3CDTF">2020-12-15T21:31:00Z</dcterms:modified>
</cp:coreProperties>
</file>