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BF90F" w14:textId="41490E3A" w:rsidR="008F78AD" w:rsidRDefault="006F7AC1" w:rsidP="00DD0816">
      <w:pPr>
        <w:rPr>
          <w:lang w:val="en-US"/>
        </w:rPr>
      </w:pPr>
      <w:r>
        <w:rPr>
          <w:lang w:val="en-US"/>
        </w:rPr>
        <w:t xml:space="preserve">This is a reflection report about the Academic skill module </w:t>
      </w:r>
    </w:p>
    <w:p w14:paraId="1074670F" w14:textId="77777777" w:rsidR="008F78AD" w:rsidRPr="008F78AD" w:rsidRDefault="008F78AD" w:rsidP="008F78AD">
      <w:r w:rsidRPr="008F78AD">
        <w:t xml:space="preserve">At the beginning of this module, academic skills were one of the biggest challenges I faced, mainly because I was used to writing in bullet points instead of full paragraphs. This made it hard for me to express my ideas in a structured and academic way. Referencing was another weakness, as I didn’t fully understand how to cite sources properly or how to access academic material. However, in week two and week three, we had very useful sessions with the librarian who introduced us to how the university library works, how to find books and journal articles, and how to use credible academic resources. This helped me gain some confidence in starting academic tasks, though I still found writing reflections and essays difficult. I tend to enjoy using AI and technology tools that can simplify tasks, make life easier, and help me complete assignments faster. However, this caused regular conversations and even clashes with my teacher. While I believed there was no harm in using AI tools as long as I met the task requirements, my teacher encouraged me to rely less on them and instead focus on developing the actual writing skills I would need in academic life and beyond. Using Gibbs’ Reflective Cycle (1988), I was able to break down this experience and understand both sides more clearly. In terms of description, the situation involved me frequently using AI for writing, while my teacher challenged me to produce work using my own abilities. My feelings at the time were mixed: I was confident in getting things done with the help of AI, but also felt a bit frustrated that I was being discouraged from using what I thought was a helpful tool. When I evaluated the situation, I realised that my teacher was trying to help me, not hold me back. Although AI gave me speed, it did not help me grow my skills. Through analysis, I could see that while AI can support productivity, real development happens when I actively practise writing, make mistakes, and learn from them. I concluded that I need to use AI wisely—not as a crutch, but as a secondary tool after I have done the main thinking and writing myself. As an action plan, I decided to write this reflection fully on my own to challenge myself and prove that I can write without support. I wanted to show that I have listened to the feedback and that I’m willing to put in the effort to improve. Another important experience for me was writing weekly reflections after each session. The first reflection I submitted was very short—just four lines—which was clearly not acceptable and showed a lack of understanding about what a reflection is. I simply didn’t know what to include, and again, I reverted to my habit of bullet points. After receiving feedback from my teacher, I slowly began improving. I realised that writing full paragraphs is important because it helps communicate ideas in a clear, logical, and academic way. Bullet points are useful for presentations or personal notes, but they are not effective in academic assignments where the structure and flow of writing are essential. This connects directly to what Gibbs' model encourages: moving from initial reactions to deeper understanding and action. Reflecting on this experience, I understood that I was not confident with paragraph writing because I had not practised it in a long time. It felt unnatural to me. However, the more I practised and received guidance, the more I saw improvements. My reflections started to become longer, more thoughtful, and better structured. I began to enjoy the process of writing, even if it was still difficult. I could now describe my experiences, express my feelings, evaluate what went well or not, analyse why that was the case, draw conclusions, and make plans for improvement. One thing I learned was that reflection is not just about describing what happened, but about critically thinking about how I felt and what I can do better. This awareness made me more open to feedback and more committed to growth. Another meaningful part of this module was the classroom atmosphere. At first, I was nervous to join a class where I didn’t know anyone, but very quickly I noticed that everyone was friendly and willing to help each other. Although not everyone was at the same academic level, we created a supportive environment where it felt safe to ask questions, share ideas, and even help each other with assignments. This experience </w:t>
      </w:r>
      <w:r w:rsidRPr="008F78AD">
        <w:lastRenderedPageBreak/>
        <w:t>helped me build confidence. I no longer felt embarrassed to speak up if something wasn’t clear, because I knew that either my teacher or one of my classmates would help me. That kind of environment motivated me to offer support in return and created a sense of responsibility towards the group. We even started creating healthy competition by challenging each other on who could complete tasks more effectively and quickly, which made the learning process more fun and engaging. Reflecting on all of this using Gibbs’ model, I can see how far I’ve come—not just in academic writing but also in teamwork, communication, and self-awareness. In the past, I may have avoided academic tasks because they felt too difficult or boring, but now I understand their purpose and value. Reflecting regularly has helped me notice where I struggle and what I can do to improve. Moving forward, I plan to continue using structured reflection to track my progress and make targeted improvements. For example, I will keep writing weekly reflections using Gibbs’ model, pay more attention to referencing and paragraph structure, and try to balance technology use with skill-building. Overall, this module has taught me not just how to write better, but how to think about learning in a more reflective and responsible way. I am proud of the progress I’ve made, and although I still have room to improve, I feel much more equipped and confident in handling academic tasks on my own.</w:t>
      </w:r>
    </w:p>
    <w:p w14:paraId="5CA26019" w14:textId="77777777" w:rsidR="008F78AD" w:rsidRPr="008F78AD" w:rsidRDefault="008F78AD" w:rsidP="008F78AD">
      <w:r w:rsidRPr="008F78AD">
        <w:pict w14:anchorId="27F58176">
          <v:rect id="_x0000_i1043" style="width:0;height:1.5pt" o:hralign="center" o:hrstd="t" o:hr="t" fillcolor="#a0a0a0" stroked="f"/>
        </w:pict>
      </w:r>
    </w:p>
    <w:p w14:paraId="5C4D7B05" w14:textId="77777777" w:rsidR="008F78AD" w:rsidRPr="008F78AD" w:rsidRDefault="008F78AD" w:rsidP="008F78AD">
      <w:pPr>
        <w:rPr>
          <w:b/>
          <w:bCs/>
        </w:rPr>
      </w:pPr>
      <w:r w:rsidRPr="008F78AD">
        <w:rPr>
          <w:b/>
          <w:bCs/>
        </w:rPr>
        <w:t>Reference (Harvard Style)</w:t>
      </w:r>
    </w:p>
    <w:p w14:paraId="237543CA" w14:textId="77777777" w:rsidR="008F78AD" w:rsidRPr="008F78AD" w:rsidRDefault="008F78AD" w:rsidP="008F78AD">
      <w:r w:rsidRPr="008F78AD">
        <w:t xml:space="preserve">Gibbs, G., 1988. </w:t>
      </w:r>
      <w:r w:rsidRPr="008F78AD">
        <w:rPr>
          <w:i/>
          <w:iCs/>
        </w:rPr>
        <w:t>Learning by Doing: A guide to teaching and learning methods.</w:t>
      </w:r>
      <w:r w:rsidRPr="008F78AD">
        <w:t xml:space="preserve"> Oxford: Oxford Polytechnic.</w:t>
      </w:r>
    </w:p>
    <w:p w14:paraId="7D1A2717" w14:textId="77777777" w:rsidR="008F78AD" w:rsidRDefault="008F78AD" w:rsidP="00DD0816">
      <w:pPr>
        <w:rPr>
          <w:lang w:val="en-US"/>
        </w:rPr>
      </w:pPr>
    </w:p>
    <w:sectPr w:rsidR="008F78A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4D0FD" w14:textId="77777777" w:rsidR="00A41EAA" w:rsidRDefault="00A41EAA">
      <w:pPr>
        <w:spacing w:after="0" w:line="240" w:lineRule="auto"/>
      </w:pPr>
      <w:r>
        <w:separator/>
      </w:r>
    </w:p>
  </w:endnote>
  <w:endnote w:type="continuationSeparator" w:id="0">
    <w:p w14:paraId="4EB55F11" w14:textId="77777777" w:rsidR="00A41EAA" w:rsidRDefault="00A41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B84B6" w14:textId="77777777" w:rsidR="00A41EAA" w:rsidRDefault="00A41EAA">
      <w:pPr>
        <w:spacing w:after="0" w:line="240" w:lineRule="auto"/>
      </w:pPr>
      <w:r>
        <w:rPr>
          <w:color w:val="000000"/>
        </w:rPr>
        <w:separator/>
      </w:r>
    </w:p>
  </w:footnote>
  <w:footnote w:type="continuationSeparator" w:id="0">
    <w:p w14:paraId="11C1D0FD" w14:textId="77777777" w:rsidR="00A41EAA" w:rsidRDefault="00A41E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53F"/>
    <w:rsid w:val="00282B1E"/>
    <w:rsid w:val="00333F4A"/>
    <w:rsid w:val="0044653F"/>
    <w:rsid w:val="004E598E"/>
    <w:rsid w:val="005A6561"/>
    <w:rsid w:val="006F7AC1"/>
    <w:rsid w:val="00804DD7"/>
    <w:rsid w:val="00856C03"/>
    <w:rsid w:val="008966C9"/>
    <w:rsid w:val="008F78AD"/>
    <w:rsid w:val="00A41EAA"/>
    <w:rsid w:val="00BC2ED6"/>
    <w:rsid w:val="00C01E6C"/>
    <w:rsid w:val="00DD0816"/>
    <w:rsid w:val="00FC6ABD"/>
    <w:rsid w:val="00FC7A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B1434"/>
  <w15:docId w15:val="{FC0A8F42-CC22-4AAF-B44A-5291E4376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rial"/>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s="Times New Roman"/>
      <w:i/>
      <w:iCs/>
      <w:color w:val="595959"/>
    </w:rPr>
  </w:style>
  <w:style w:type="paragraph" w:styleId="Heading7">
    <w:name w:val="heading 7"/>
    <w:basedOn w:val="Normal"/>
    <w:next w:val="Normal"/>
    <w:pPr>
      <w:keepNext/>
      <w:keepLines/>
      <w:spacing w:before="40" w:after="0"/>
      <w:outlineLvl w:val="6"/>
    </w:pPr>
    <w:rPr>
      <w:rFonts w:eastAsia="Times New Roman" w:cs="Times New Roman"/>
      <w:color w:val="595959"/>
    </w:rPr>
  </w:style>
  <w:style w:type="paragraph" w:styleId="Heading8">
    <w:name w:val="heading 8"/>
    <w:basedOn w:val="Normal"/>
    <w:next w:val="Normal"/>
    <w:pPr>
      <w:keepNext/>
      <w:keepLines/>
      <w:spacing w:after="0"/>
      <w:outlineLvl w:val="7"/>
    </w:pPr>
    <w:rPr>
      <w:rFonts w:eastAsia="Times New Roman" w:cs="Times New Roman"/>
      <w:i/>
      <w:iCs/>
      <w:color w:val="272727"/>
    </w:rPr>
  </w:style>
  <w:style w:type="paragraph" w:styleId="Heading9">
    <w:name w:val="heading 9"/>
    <w:basedOn w:val="Normal"/>
    <w:next w:val="Normal"/>
    <w:pPr>
      <w:keepNext/>
      <w:keepLines/>
      <w:spacing w:after="0"/>
      <w:outlineLvl w:val="8"/>
    </w:pPr>
    <w:rPr>
      <w:rFonts w:eastAsia="Times New Roman" w:cs="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Times New Roman"/>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442320">
      <w:bodyDiv w:val="1"/>
      <w:marLeft w:val="0"/>
      <w:marRight w:val="0"/>
      <w:marTop w:val="0"/>
      <w:marBottom w:val="0"/>
      <w:divBdr>
        <w:top w:val="none" w:sz="0" w:space="0" w:color="auto"/>
        <w:left w:val="none" w:sz="0" w:space="0" w:color="auto"/>
        <w:bottom w:val="none" w:sz="0" w:space="0" w:color="auto"/>
        <w:right w:val="none" w:sz="0" w:space="0" w:color="auto"/>
      </w:divBdr>
    </w:div>
    <w:div w:id="1297103521">
      <w:bodyDiv w:val="1"/>
      <w:marLeft w:val="0"/>
      <w:marRight w:val="0"/>
      <w:marTop w:val="0"/>
      <w:marBottom w:val="0"/>
      <w:divBdr>
        <w:top w:val="none" w:sz="0" w:space="0" w:color="auto"/>
        <w:left w:val="none" w:sz="0" w:space="0" w:color="auto"/>
        <w:bottom w:val="none" w:sz="0" w:space="0" w:color="auto"/>
        <w:right w:val="none" w:sz="0" w:space="0" w:color="auto"/>
      </w:divBdr>
    </w:div>
    <w:div w:id="1332366632">
      <w:bodyDiv w:val="1"/>
      <w:marLeft w:val="0"/>
      <w:marRight w:val="0"/>
      <w:marTop w:val="0"/>
      <w:marBottom w:val="0"/>
      <w:divBdr>
        <w:top w:val="none" w:sz="0" w:space="0" w:color="auto"/>
        <w:left w:val="none" w:sz="0" w:space="0" w:color="auto"/>
        <w:bottom w:val="none" w:sz="0" w:space="0" w:color="auto"/>
        <w:right w:val="none" w:sz="0" w:space="0" w:color="auto"/>
      </w:divBdr>
    </w:div>
    <w:div w:id="18145661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905</Words>
  <Characters>5163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Mostafa Elbendary (2223479)</dc:creator>
  <dc:description/>
  <cp:lastModifiedBy>Mostafa Elbendary (2223479)</cp:lastModifiedBy>
  <cp:revision>4</cp:revision>
  <dcterms:created xsi:type="dcterms:W3CDTF">2025-07-13T15:27:00Z</dcterms:created>
  <dcterms:modified xsi:type="dcterms:W3CDTF">2025-07-20T13:47:00Z</dcterms:modified>
</cp:coreProperties>
</file>