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xmlns:woe="http://schemas.microsoft.com/office/word/2020/oembed" mc:Ignorable="w14 w15 wp14 w16se w16cid w16 w16cex w16sdtdh w16sdtfl">
  <w:body>
    <w:p xmlns:wp14="http://schemas.microsoft.com/office/word/2010/wordml" w:rsidP="515E9867" wp14:paraId="3EEA9EB0" wp14:textId="3DA32773">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515E9867" w:rsidR="5A0077CF">
        <w:rPr>
          <w:rFonts w:ascii="Aptos" w:hAnsi="Aptos" w:eastAsia="Aptos" w:cs="Aptos"/>
          <w:b w:val="0"/>
          <w:bCs w:val="0"/>
          <w:i w:val="0"/>
          <w:iCs w:val="0"/>
          <w:caps w:val="0"/>
          <w:smallCaps w:val="0"/>
          <w:noProof w:val="0"/>
          <w:color w:val="000000" w:themeColor="text1" w:themeTint="FF" w:themeShade="FF"/>
          <w:sz w:val="24"/>
          <w:szCs w:val="24"/>
          <w:lang w:val="en-GB"/>
        </w:rPr>
        <w:t>Student number 2501327</w:t>
      </w:r>
    </w:p>
    <w:p xmlns:wp14="http://schemas.microsoft.com/office/word/2010/wordml" w:rsidP="515E9867" wp14:paraId="36C2A039" wp14:textId="34513E7F">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515E9867" w:rsidR="5A0077CF">
        <w:rPr>
          <w:rFonts w:ascii="Aptos" w:hAnsi="Aptos" w:eastAsia="Aptos" w:cs="Aptos"/>
          <w:b w:val="0"/>
          <w:bCs w:val="0"/>
          <w:i w:val="0"/>
          <w:iCs w:val="0"/>
          <w:caps w:val="0"/>
          <w:smallCaps w:val="0"/>
          <w:noProof w:val="0"/>
          <w:color w:val="000000" w:themeColor="text1" w:themeTint="FF" w:themeShade="FF"/>
          <w:sz w:val="24"/>
          <w:szCs w:val="24"/>
          <w:lang w:val="en-GB"/>
        </w:rPr>
        <w:t>Word count 2</w:t>
      </w:r>
      <w:r w:rsidRPr="515E9867" w:rsidR="112452A8">
        <w:rPr>
          <w:rFonts w:ascii="Aptos" w:hAnsi="Aptos" w:eastAsia="Aptos" w:cs="Aptos"/>
          <w:b w:val="0"/>
          <w:bCs w:val="0"/>
          <w:i w:val="0"/>
          <w:iCs w:val="0"/>
          <w:caps w:val="0"/>
          <w:smallCaps w:val="0"/>
          <w:noProof w:val="0"/>
          <w:color w:val="000000" w:themeColor="text1" w:themeTint="FF" w:themeShade="FF"/>
          <w:sz w:val="24"/>
          <w:szCs w:val="24"/>
          <w:lang w:val="en-GB"/>
        </w:rPr>
        <w:t>740</w:t>
      </w:r>
    </w:p>
    <w:p xmlns:wp14="http://schemas.microsoft.com/office/word/2010/wordml" w:rsidP="515E9867" wp14:paraId="1071C93D" wp14:textId="0D87E7A6">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515E9867" w:rsidR="5A0077CF">
        <w:rPr>
          <w:rFonts w:ascii="Aptos" w:hAnsi="Aptos" w:eastAsia="Aptos" w:cs="Aptos"/>
          <w:b w:val="0"/>
          <w:bCs w:val="0"/>
          <w:i w:val="0"/>
          <w:iCs w:val="0"/>
          <w:caps w:val="0"/>
          <w:smallCaps w:val="0"/>
          <w:noProof w:val="0"/>
          <w:color w:val="000000" w:themeColor="text1" w:themeTint="FF" w:themeShade="FF"/>
          <w:sz w:val="24"/>
          <w:szCs w:val="24"/>
          <w:lang w:val="en-GB"/>
        </w:rPr>
        <w:t>Module code ECEY</w:t>
      </w:r>
      <w:r w:rsidRPr="515E9867" w:rsidR="0151754F">
        <w:rPr>
          <w:rFonts w:ascii="Aptos" w:hAnsi="Aptos" w:eastAsia="Aptos" w:cs="Aptos"/>
          <w:b w:val="0"/>
          <w:bCs w:val="0"/>
          <w:i w:val="0"/>
          <w:iCs w:val="0"/>
          <w:caps w:val="0"/>
          <w:smallCaps w:val="0"/>
          <w:noProof w:val="0"/>
          <w:color w:val="000000" w:themeColor="text1" w:themeTint="FF" w:themeShade="FF"/>
          <w:sz w:val="24"/>
          <w:szCs w:val="24"/>
          <w:lang w:val="en-GB"/>
        </w:rPr>
        <w:t>4005C</w:t>
      </w:r>
    </w:p>
    <w:p xmlns:wp14="http://schemas.microsoft.com/office/word/2010/wordml" w:rsidP="515E9867" wp14:paraId="78CF545B" wp14:textId="009F1177">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515E9867" w:rsidR="5A0077CF">
        <w:rPr>
          <w:rFonts w:ascii="Aptos" w:hAnsi="Aptos" w:eastAsia="Aptos" w:cs="Aptos"/>
          <w:b w:val="0"/>
          <w:bCs w:val="0"/>
          <w:i w:val="0"/>
          <w:iCs w:val="0"/>
          <w:caps w:val="0"/>
          <w:smallCaps w:val="0"/>
          <w:noProof w:val="0"/>
          <w:color w:val="000000" w:themeColor="text1" w:themeTint="FF" w:themeShade="FF"/>
          <w:sz w:val="24"/>
          <w:szCs w:val="24"/>
          <w:lang w:val="en-GB"/>
        </w:rPr>
        <w:t>First 1000 days portfolio</w:t>
      </w:r>
    </w:p>
    <w:p xmlns:wp14="http://schemas.microsoft.com/office/word/2010/wordml" w:rsidP="515E9867" wp14:paraId="69573E05" wp14:textId="2FA6A7D2">
      <w:pPr>
        <w:pStyle w:val="Normal"/>
        <w:spacing w:line="360" w:lineRule="auto"/>
        <w:jc w:val="center"/>
        <w:rPr>
          <w:rFonts w:ascii="Aptos" w:hAnsi="Aptos" w:eastAsia="Aptos" w:cs="Aptos"/>
          <w:b w:val="0"/>
          <w:bCs w:val="0"/>
          <w:i w:val="0"/>
          <w:iCs w:val="0"/>
          <w:caps w:val="0"/>
          <w:smallCaps w:val="0"/>
          <w:noProof w:val="0"/>
          <w:color w:val="000000" w:themeColor="text1" w:themeTint="FF" w:themeShade="FF"/>
          <w:sz w:val="24"/>
          <w:szCs w:val="24"/>
          <w:lang w:val="en-GB"/>
        </w:rPr>
      </w:pPr>
      <w:r w:rsidRPr="515E9867" w:rsidR="5A0077CF">
        <w:rPr>
          <w:rFonts w:ascii="Aptos" w:hAnsi="Aptos" w:eastAsia="Aptos" w:cs="Aptos"/>
          <w:b w:val="0"/>
          <w:bCs w:val="0"/>
          <w:i w:val="0"/>
          <w:iCs w:val="0"/>
          <w:caps w:val="0"/>
          <w:smallCaps w:val="0"/>
          <w:noProof w:val="0"/>
          <w:color w:val="000000" w:themeColor="text1" w:themeTint="FF" w:themeShade="FF"/>
          <w:sz w:val="24"/>
          <w:szCs w:val="24"/>
          <w:lang w:val="en-GB"/>
        </w:rPr>
        <w:t xml:space="preserve">I confirm that I have not used any AI tools in the research and creation of the assignment. I confirm that </w:t>
      </w:r>
      <w:r w:rsidRPr="515E9867" w:rsidR="5596EDF1">
        <w:rPr>
          <w:rFonts w:ascii="Aptos" w:hAnsi="Aptos" w:eastAsia="Aptos" w:cs="Aptos"/>
          <w:b w:val="0"/>
          <w:bCs w:val="0"/>
          <w:i w:val="0"/>
          <w:iCs w:val="0"/>
          <w:caps w:val="0"/>
          <w:smallCaps w:val="0"/>
          <w:noProof w:val="0"/>
          <w:color w:val="000000" w:themeColor="text1" w:themeTint="FF" w:themeShade="FF"/>
          <w:sz w:val="24"/>
          <w:szCs w:val="24"/>
          <w:lang w:val="en-GB"/>
        </w:rPr>
        <w:t>I</w:t>
      </w:r>
      <w:r w:rsidRPr="515E9867" w:rsidR="5A0077CF">
        <w:rPr>
          <w:rFonts w:ascii="Aptos" w:hAnsi="Aptos" w:eastAsia="Aptos" w:cs="Aptos"/>
          <w:b w:val="0"/>
          <w:bCs w:val="0"/>
          <w:i w:val="0"/>
          <w:iCs w:val="0"/>
          <w:caps w:val="0"/>
          <w:smallCaps w:val="0"/>
          <w:noProof w:val="0"/>
          <w:color w:val="000000" w:themeColor="text1" w:themeTint="FF" w:themeShade="FF"/>
          <w:sz w:val="24"/>
          <w:szCs w:val="24"/>
          <w:lang w:val="en-GB"/>
        </w:rPr>
        <w:t xml:space="preserve"> have not presented any AI generated materials as my own work, </w:t>
      </w:r>
      <w:r w:rsidRPr="515E9867" w:rsidR="0BE985E6">
        <w:rPr>
          <w:rFonts w:ascii="Aptos" w:hAnsi="Aptos" w:eastAsia="Aptos" w:cs="Aptos"/>
          <w:b w:val="0"/>
          <w:bCs w:val="0"/>
          <w:i w:val="0"/>
          <w:iCs w:val="0"/>
          <w:caps w:val="0"/>
          <w:smallCaps w:val="0"/>
          <w:noProof w:val="0"/>
          <w:color w:val="000000" w:themeColor="text1" w:themeTint="FF" w:themeShade="FF"/>
          <w:sz w:val="24"/>
          <w:szCs w:val="24"/>
          <w:lang w:val="en-GB"/>
        </w:rPr>
        <w:t>I</w:t>
      </w:r>
      <w:r w:rsidRPr="515E9867" w:rsidR="5A0077CF">
        <w:rPr>
          <w:rFonts w:ascii="Aptos" w:hAnsi="Aptos" w:eastAsia="Aptos" w:cs="Aptos"/>
          <w:b w:val="0"/>
          <w:bCs w:val="0"/>
          <w:i w:val="0"/>
          <w:iCs w:val="0"/>
          <w:caps w:val="0"/>
          <w:smallCaps w:val="0"/>
          <w:noProof w:val="0"/>
          <w:color w:val="000000" w:themeColor="text1" w:themeTint="FF" w:themeShade="FF"/>
          <w:sz w:val="24"/>
          <w:szCs w:val="24"/>
          <w:lang w:val="en-GB"/>
        </w:rPr>
        <w:t xml:space="preserve"> confirm that </w:t>
      </w:r>
      <w:r w:rsidRPr="515E9867" w:rsidR="2917F9F9">
        <w:rPr>
          <w:rFonts w:ascii="Aptos" w:hAnsi="Aptos" w:eastAsia="Aptos" w:cs="Aptos"/>
          <w:b w:val="0"/>
          <w:bCs w:val="0"/>
          <w:i w:val="0"/>
          <w:iCs w:val="0"/>
          <w:caps w:val="0"/>
          <w:smallCaps w:val="0"/>
          <w:noProof w:val="0"/>
          <w:color w:val="000000" w:themeColor="text1" w:themeTint="FF" w:themeShade="FF"/>
          <w:sz w:val="24"/>
          <w:szCs w:val="24"/>
          <w:lang w:val="en-GB"/>
        </w:rPr>
        <w:t>I</w:t>
      </w:r>
      <w:r w:rsidRPr="515E9867" w:rsidR="5A0077CF">
        <w:rPr>
          <w:rFonts w:ascii="Aptos" w:hAnsi="Aptos" w:eastAsia="Aptos" w:cs="Aptos"/>
          <w:b w:val="0"/>
          <w:bCs w:val="0"/>
          <w:i w:val="0"/>
          <w:iCs w:val="0"/>
          <w:caps w:val="0"/>
          <w:smallCaps w:val="0"/>
          <w:noProof w:val="0"/>
          <w:color w:val="000000" w:themeColor="text1" w:themeTint="FF" w:themeShade="FF"/>
          <w:sz w:val="24"/>
          <w:szCs w:val="24"/>
          <w:lang w:val="en-GB"/>
        </w:rPr>
        <w:t xml:space="preserve"> have copies of my drafts, </w:t>
      </w:r>
      <w:r w:rsidRPr="515E9867" w:rsidR="7AEA9FCA">
        <w:rPr>
          <w:rFonts w:ascii="Aptos" w:hAnsi="Aptos" w:eastAsia="Aptos" w:cs="Aptos"/>
          <w:b w:val="0"/>
          <w:bCs w:val="0"/>
          <w:i w:val="0"/>
          <w:iCs w:val="0"/>
          <w:caps w:val="0"/>
          <w:smallCaps w:val="0"/>
          <w:noProof w:val="0"/>
          <w:color w:val="000000" w:themeColor="text1" w:themeTint="FF" w:themeShade="FF"/>
          <w:sz w:val="24"/>
          <w:szCs w:val="24"/>
          <w:lang w:val="en-GB"/>
        </w:rPr>
        <w:t>notes,</w:t>
      </w:r>
      <w:r w:rsidRPr="515E9867" w:rsidR="5A0077CF">
        <w:rPr>
          <w:rFonts w:ascii="Aptos" w:hAnsi="Aptos" w:eastAsia="Aptos" w:cs="Aptos"/>
          <w:b w:val="0"/>
          <w:bCs w:val="0"/>
          <w:i w:val="0"/>
          <w:iCs w:val="0"/>
          <w:caps w:val="0"/>
          <w:smallCaps w:val="0"/>
          <w:noProof w:val="0"/>
          <w:color w:val="000000" w:themeColor="text1" w:themeTint="FF" w:themeShade="FF"/>
          <w:sz w:val="24"/>
          <w:szCs w:val="24"/>
          <w:lang w:val="en-GB"/>
        </w:rPr>
        <w:t xml:space="preserve"> and other resources I used which I</w:t>
      </w:r>
      <w:r w:rsidRPr="515E9867" w:rsidR="2782DF88">
        <w:rPr>
          <w:rFonts w:ascii="Aptos" w:hAnsi="Aptos" w:eastAsia="Aptos" w:cs="Aptos"/>
          <w:b w:val="0"/>
          <w:bCs w:val="0"/>
          <w:i w:val="0"/>
          <w:iCs w:val="0"/>
          <w:caps w:val="0"/>
          <w:smallCaps w:val="0"/>
          <w:noProof w:val="0"/>
          <w:color w:val="000000" w:themeColor="text1" w:themeTint="FF" w:themeShade="FF"/>
          <w:sz w:val="24"/>
          <w:szCs w:val="24"/>
          <w:lang w:val="en-GB"/>
        </w:rPr>
        <w:t xml:space="preserve"> may </w:t>
      </w:r>
      <w:r w:rsidRPr="515E9867" w:rsidR="2782DF88">
        <w:rPr>
          <w:rFonts w:ascii="Aptos" w:hAnsi="Aptos" w:eastAsia="Aptos" w:cs="Aptos"/>
          <w:b w:val="0"/>
          <w:bCs w:val="0"/>
          <w:i w:val="0"/>
          <w:iCs w:val="0"/>
          <w:caps w:val="0"/>
          <w:smallCaps w:val="0"/>
          <w:noProof w:val="0"/>
          <w:color w:val="000000" w:themeColor="text1" w:themeTint="FF" w:themeShade="FF"/>
          <w:sz w:val="24"/>
          <w:szCs w:val="24"/>
          <w:lang w:val="en-GB"/>
        </w:rPr>
        <w:t xml:space="preserve">be </w:t>
      </w:r>
      <w:r w:rsidRPr="515E9867" w:rsidR="05BFF909">
        <w:rPr>
          <w:rFonts w:ascii="Aptos" w:hAnsi="Aptos" w:eastAsia="Aptos" w:cs="Aptos"/>
          <w:b w:val="0"/>
          <w:bCs w:val="0"/>
          <w:i w:val="0"/>
          <w:iCs w:val="0"/>
          <w:caps w:val="0"/>
          <w:smallCaps w:val="0"/>
          <w:noProof w:val="0"/>
          <w:color w:val="000000" w:themeColor="text1" w:themeTint="FF" w:themeShade="FF"/>
          <w:sz w:val="24"/>
          <w:szCs w:val="24"/>
          <w:lang w:val="en-GB"/>
        </w:rPr>
        <w:t xml:space="preserve">asked </w:t>
      </w:r>
      <w:r w:rsidRPr="515E9867" w:rsidR="2782DF88">
        <w:rPr>
          <w:rFonts w:ascii="Aptos" w:hAnsi="Aptos" w:eastAsia="Aptos" w:cs="Aptos"/>
          <w:b w:val="0"/>
          <w:bCs w:val="0"/>
          <w:i w:val="0"/>
          <w:iCs w:val="0"/>
          <w:caps w:val="0"/>
          <w:smallCaps w:val="0"/>
          <w:noProof w:val="0"/>
          <w:color w:val="000000" w:themeColor="text1" w:themeTint="FF" w:themeShade="FF"/>
          <w:sz w:val="24"/>
          <w:szCs w:val="24"/>
          <w:lang w:val="en-GB"/>
        </w:rPr>
        <w:t xml:space="preserve">to provide as evidence. </w:t>
      </w:r>
    </w:p>
    <w:p xmlns:wp14="http://schemas.microsoft.com/office/word/2010/wordml" w:rsidP="515E9867" wp14:paraId="5B185933" wp14:textId="76630422">
      <w:pPr>
        <w:pStyle w:val="Normal"/>
        <w:spacing w:line="360" w:lineRule="auto"/>
        <w:jc w:val="center"/>
        <w:rPr>
          <w:rFonts w:ascii="Aptos" w:hAnsi="Aptos" w:eastAsia="Aptos" w:cs="Aptos"/>
          <w:noProof w:val="0"/>
          <w:sz w:val="24"/>
          <w:szCs w:val="24"/>
          <w:lang w:val="en-GB"/>
        </w:rPr>
      </w:pPr>
      <w:r w:rsidR="2409FC23">
        <w:drawing>
          <wp:inline xmlns:wp14="http://schemas.microsoft.com/office/word/2010/wordprocessingDrawing" wp14:editId="5D84E3F1" wp14:anchorId="1357296C">
            <wp:extent cx="5724525" cy="2295525"/>
            <wp:effectExtent l="0" t="0" r="0" b="0"/>
            <wp:docPr id="88410211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84102114" name="Picture 884102114"/>
                    <pic:cNvPicPr/>
                  </pic:nvPicPr>
                  <pic:blipFill>
                    <a:blip xmlns:r="http://schemas.openxmlformats.org/officeDocument/2006/relationships" r:embed="rId1923675146">
                      <a:extLst>
                        <a:ext uri="{28A0092B-C50C-407E-A947-70E740481C1C}">
                          <a14:useLocalDpi xmlns:a14="http://schemas.microsoft.com/office/drawing/2010/main"/>
                        </a:ext>
                      </a:extLst>
                    </a:blip>
                    <a:stretch>
                      <a:fillRect/>
                    </a:stretch>
                  </pic:blipFill>
                  <pic:spPr>
                    <a:xfrm>
                      <a:off x="0" y="0"/>
                      <a:ext cx="5724525" cy="2295525"/>
                    </a:xfrm>
                    <a:prstGeom prst="rect">
                      <a:avLst/>
                    </a:prstGeom>
                  </pic:spPr>
                </pic:pic>
              </a:graphicData>
            </a:graphic>
          </wp:inline>
        </w:drawing>
      </w:r>
      <w:r w:rsidRPr="515E9867" w:rsidR="0DDD20FA">
        <w:rPr>
          <w:rFonts w:ascii="Aptos" w:hAnsi="Aptos" w:eastAsia="Aptos" w:cs="Aptos"/>
          <w:noProof w:val="0"/>
          <w:sz w:val="24"/>
          <w:szCs w:val="24"/>
          <w:lang w:val="en-GB"/>
        </w:rPr>
        <w:t xml:space="preserve">(Gonçalves, Arnez &amp; Paula-Silva, 2024). </w:t>
      </w:r>
    </w:p>
    <w:p xmlns:wp14="http://schemas.microsoft.com/office/word/2010/wordml" w:rsidP="426374FB" wp14:paraId="4E75001A" wp14:textId="2244B887">
      <w:pPr>
        <w:spacing w:line="360" w:lineRule="auto"/>
        <w:rPr>
          <w:b w:val="1"/>
          <w:bCs w:val="1"/>
          <w:u w:val="single"/>
        </w:rPr>
      </w:pPr>
    </w:p>
    <w:p xmlns:wp14="http://schemas.microsoft.com/office/word/2010/wordml" w:rsidP="426374FB" wp14:paraId="5E5787A5" wp14:textId="2423CFFC">
      <w:pPr>
        <w:pStyle w:val="Normal"/>
        <w:spacing w:line="360" w:lineRule="auto"/>
        <w:rPr>
          <w:b w:val="1"/>
          <w:bCs w:val="1"/>
          <w:u w:val="single"/>
        </w:rPr>
      </w:pPr>
      <w:r w:rsidRPr="426374FB" w:rsidR="42EC1DF2">
        <w:rPr>
          <w:b w:val="1"/>
          <w:bCs w:val="1"/>
          <w:u w:val="single"/>
        </w:rPr>
        <w:t>Intro</w:t>
      </w:r>
      <w:r w:rsidRPr="426374FB" w:rsidR="16300690">
        <w:rPr>
          <w:b w:val="1"/>
          <w:bCs w:val="1"/>
          <w:u w:val="single"/>
        </w:rPr>
        <w:t>duction</w:t>
      </w:r>
    </w:p>
    <w:p w:rsidR="3E17353A" w:rsidP="5FA81957" w:rsidRDefault="3E17353A" w14:paraId="6D4CF995" w14:textId="02509A11">
      <w:pPr>
        <w:pStyle w:val="Normal"/>
        <w:spacing w:line="360" w:lineRule="auto"/>
        <w:rPr>
          <w:rFonts w:ascii="Aptos" w:hAnsi="Aptos" w:eastAsia="Aptos" w:cs="Aptos"/>
          <w:noProof w:val="0"/>
          <w:sz w:val="24"/>
          <w:szCs w:val="24"/>
          <w:lang w:val="en-GB"/>
        </w:rPr>
      </w:pPr>
      <w:r w:rsidRPr="426374FB" w:rsidR="350A7594">
        <w:rPr>
          <w:rFonts w:ascii="Aptos" w:hAnsi="Aptos" w:eastAsia="Aptos" w:cs="Aptos"/>
          <w:noProof w:val="0"/>
          <w:sz w:val="24"/>
          <w:szCs w:val="24"/>
          <w:lang w:val="en-GB"/>
        </w:rPr>
        <w:t>T</w:t>
      </w:r>
      <w:r w:rsidRPr="426374FB" w:rsidR="06B309FC">
        <w:rPr>
          <w:rFonts w:ascii="Aptos" w:hAnsi="Aptos" w:eastAsia="Aptos" w:cs="Aptos"/>
          <w:noProof w:val="0"/>
          <w:sz w:val="24"/>
          <w:szCs w:val="24"/>
          <w:lang w:val="en-GB"/>
        </w:rPr>
        <w:t>he House of Commons Health and Social Care Committee (2019</w:t>
      </w:r>
      <w:r w:rsidRPr="426374FB" w:rsidR="4EB54857">
        <w:rPr>
          <w:rFonts w:ascii="Aptos" w:hAnsi="Aptos" w:eastAsia="Aptos" w:cs="Aptos"/>
          <w:noProof w:val="0"/>
          <w:sz w:val="24"/>
          <w:szCs w:val="24"/>
          <w:lang w:val="en-GB"/>
        </w:rPr>
        <w:t xml:space="preserve">) </w:t>
      </w:r>
      <w:r w:rsidRPr="426374FB" w:rsidR="0D6B5C80">
        <w:rPr>
          <w:rFonts w:ascii="Aptos" w:hAnsi="Aptos" w:eastAsia="Aptos" w:cs="Aptos"/>
          <w:noProof w:val="0"/>
          <w:sz w:val="24"/>
          <w:szCs w:val="24"/>
          <w:lang w:val="en-GB"/>
        </w:rPr>
        <w:t>defines the</w:t>
      </w:r>
      <w:r w:rsidRPr="426374FB" w:rsidR="06B309FC">
        <w:rPr>
          <w:rFonts w:ascii="Aptos" w:hAnsi="Aptos" w:eastAsia="Aptos" w:cs="Aptos"/>
          <w:noProof w:val="0"/>
          <w:sz w:val="24"/>
          <w:szCs w:val="24"/>
          <w:lang w:val="en-GB"/>
        </w:rPr>
        <w:t xml:space="preserve"> </w:t>
      </w:r>
      <w:r w:rsidRPr="426374FB" w:rsidR="06B309FC">
        <w:rPr>
          <w:rFonts w:ascii="Aptos" w:hAnsi="Aptos" w:eastAsia="Aptos" w:cs="Aptos"/>
          <w:noProof w:val="0"/>
          <w:sz w:val="24"/>
          <w:szCs w:val="24"/>
          <w:lang w:val="en-GB"/>
        </w:rPr>
        <w:t xml:space="preserve">first 1000 days of </w:t>
      </w:r>
      <w:r w:rsidRPr="426374FB" w:rsidR="74A5130C">
        <w:rPr>
          <w:rFonts w:ascii="Aptos" w:hAnsi="Aptos" w:eastAsia="Aptos" w:cs="Aptos"/>
          <w:noProof w:val="0"/>
          <w:sz w:val="24"/>
          <w:szCs w:val="24"/>
          <w:lang w:val="en-GB"/>
        </w:rPr>
        <w:t xml:space="preserve">a </w:t>
      </w:r>
      <w:r w:rsidRPr="426374FB" w:rsidR="6471720D">
        <w:rPr>
          <w:rFonts w:ascii="Aptos" w:hAnsi="Aptos" w:eastAsia="Aptos" w:cs="Aptos"/>
          <w:noProof w:val="0"/>
          <w:sz w:val="24"/>
          <w:szCs w:val="24"/>
          <w:lang w:val="en-GB"/>
        </w:rPr>
        <w:t>child's</w:t>
      </w:r>
      <w:r w:rsidRPr="426374FB" w:rsidR="06B309FC">
        <w:rPr>
          <w:rFonts w:ascii="Aptos" w:hAnsi="Aptos" w:eastAsia="Aptos" w:cs="Aptos"/>
          <w:noProof w:val="0"/>
          <w:sz w:val="24"/>
          <w:szCs w:val="24"/>
          <w:lang w:val="en-GB"/>
        </w:rPr>
        <w:t xml:space="preserve"> li</w:t>
      </w:r>
      <w:r w:rsidRPr="426374FB" w:rsidR="08754B31">
        <w:rPr>
          <w:rFonts w:ascii="Aptos" w:hAnsi="Aptos" w:eastAsia="Aptos" w:cs="Aptos"/>
          <w:noProof w:val="0"/>
          <w:sz w:val="24"/>
          <w:szCs w:val="24"/>
          <w:lang w:val="en-GB"/>
        </w:rPr>
        <w:t>fe as</w:t>
      </w:r>
      <w:r w:rsidRPr="426374FB" w:rsidR="06B309FC">
        <w:rPr>
          <w:rFonts w:ascii="Aptos" w:hAnsi="Aptos" w:eastAsia="Aptos" w:cs="Aptos"/>
          <w:noProof w:val="0"/>
          <w:sz w:val="24"/>
          <w:szCs w:val="24"/>
          <w:lang w:val="en-GB"/>
        </w:rPr>
        <w:t xml:space="preserve"> </w:t>
      </w:r>
      <w:r w:rsidRPr="426374FB" w:rsidR="081C69E0">
        <w:rPr>
          <w:rFonts w:ascii="Aptos" w:hAnsi="Aptos" w:eastAsia="Aptos" w:cs="Aptos"/>
          <w:noProof w:val="0"/>
          <w:sz w:val="24"/>
          <w:szCs w:val="24"/>
          <w:lang w:val="en-GB"/>
        </w:rPr>
        <w:t xml:space="preserve">at </w:t>
      </w:r>
      <w:r w:rsidRPr="426374FB" w:rsidR="06B309FC">
        <w:rPr>
          <w:rFonts w:ascii="Aptos" w:hAnsi="Aptos" w:eastAsia="Aptos" w:cs="Aptos"/>
          <w:noProof w:val="0"/>
          <w:sz w:val="24"/>
          <w:szCs w:val="24"/>
          <w:lang w:val="en-GB"/>
        </w:rPr>
        <w:t>the point of conception to the age of 2 years old</w:t>
      </w:r>
      <w:r w:rsidRPr="426374FB" w:rsidR="4EE437B9">
        <w:rPr>
          <w:rFonts w:ascii="Aptos" w:hAnsi="Aptos" w:eastAsia="Aptos" w:cs="Aptos"/>
          <w:noProof w:val="0"/>
          <w:sz w:val="24"/>
          <w:szCs w:val="24"/>
          <w:lang w:val="en-GB"/>
        </w:rPr>
        <w:t xml:space="preserve">, </w:t>
      </w:r>
      <w:r w:rsidRPr="426374FB" w:rsidR="29BD5D29">
        <w:rPr>
          <w:rFonts w:ascii="Aptos" w:hAnsi="Aptos" w:eastAsia="Aptos" w:cs="Aptos"/>
          <w:noProof w:val="0"/>
          <w:sz w:val="24"/>
          <w:szCs w:val="24"/>
          <w:lang w:val="en-GB"/>
        </w:rPr>
        <w:t xml:space="preserve">The report continues to say that the </w:t>
      </w:r>
      <w:r w:rsidRPr="426374FB" w:rsidR="36208827">
        <w:rPr>
          <w:rFonts w:ascii="Aptos" w:hAnsi="Aptos" w:eastAsia="Aptos" w:cs="Aptos"/>
          <w:noProof w:val="0"/>
          <w:sz w:val="24"/>
          <w:szCs w:val="24"/>
          <w:lang w:val="en-GB"/>
        </w:rPr>
        <w:t xml:space="preserve">first </w:t>
      </w:r>
      <w:r w:rsidRPr="426374FB" w:rsidR="29BD5D29">
        <w:rPr>
          <w:rFonts w:ascii="Aptos" w:hAnsi="Aptos" w:eastAsia="Aptos" w:cs="Aptos"/>
          <w:noProof w:val="0"/>
          <w:sz w:val="24"/>
          <w:szCs w:val="24"/>
          <w:lang w:val="en-GB"/>
        </w:rPr>
        <w:t>1000</w:t>
      </w:r>
      <w:r w:rsidRPr="426374FB" w:rsidR="23D78FC7">
        <w:rPr>
          <w:rFonts w:ascii="Aptos" w:hAnsi="Aptos" w:eastAsia="Aptos" w:cs="Aptos"/>
          <w:noProof w:val="0"/>
          <w:sz w:val="24"/>
          <w:szCs w:val="24"/>
          <w:lang w:val="en-GB"/>
        </w:rPr>
        <w:t xml:space="preserve"> days of a child's life is a key stage in the </w:t>
      </w:r>
      <w:r w:rsidRPr="426374FB" w:rsidR="383B76ED">
        <w:rPr>
          <w:rFonts w:ascii="Aptos" w:hAnsi="Aptos" w:eastAsia="Aptos" w:cs="Aptos"/>
          <w:noProof w:val="0"/>
          <w:sz w:val="24"/>
          <w:szCs w:val="24"/>
          <w:lang w:val="en-GB"/>
        </w:rPr>
        <w:t>growth</w:t>
      </w:r>
      <w:r w:rsidRPr="426374FB" w:rsidR="3BC3272C">
        <w:rPr>
          <w:rFonts w:ascii="Aptos" w:hAnsi="Aptos" w:eastAsia="Aptos" w:cs="Aptos"/>
          <w:noProof w:val="0"/>
          <w:sz w:val="24"/>
          <w:szCs w:val="24"/>
          <w:lang w:val="en-GB"/>
        </w:rPr>
        <w:t xml:space="preserve"> of the </w:t>
      </w:r>
      <w:r w:rsidRPr="426374FB" w:rsidR="75B32CBC">
        <w:rPr>
          <w:rFonts w:ascii="Aptos" w:hAnsi="Aptos" w:eastAsia="Aptos" w:cs="Aptos"/>
          <w:noProof w:val="0"/>
          <w:sz w:val="24"/>
          <w:szCs w:val="24"/>
          <w:lang w:val="en-GB"/>
        </w:rPr>
        <w:t>child's</w:t>
      </w:r>
      <w:r w:rsidRPr="426374FB" w:rsidR="3BC3272C">
        <w:rPr>
          <w:rFonts w:ascii="Aptos" w:hAnsi="Aptos" w:eastAsia="Aptos" w:cs="Aptos"/>
          <w:noProof w:val="0"/>
          <w:sz w:val="24"/>
          <w:szCs w:val="24"/>
          <w:lang w:val="en-GB"/>
        </w:rPr>
        <w:t xml:space="preserve"> physical and cognitive development</w:t>
      </w:r>
      <w:r w:rsidRPr="426374FB" w:rsidR="096BB4D5">
        <w:rPr>
          <w:rFonts w:ascii="Aptos" w:hAnsi="Aptos" w:eastAsia="Aptos" w:cs="Aptos"/>
          <w:noProof w:val="0"/>
          <w:sz w:val="24"/>
          <w:szCs w:val="24"/>
          <w:lang w:val="en-GB"/>
        </w:rPr>
        <w:t>.</w:t>
      </w:r>
      <w:r w:rsidRPr="426374FB" w:rsidR="43848068">
        <w:rPr>
          <w:rFonts w:ascii="Aptos" w:hAnsi="Aptos" w:eastAsia="Aptos" w:cs="Aptos"/>
          <w:noProof w:val="0"/>
          <w:sz w:val="24"/>
          <w:szCs w:val="24"/>
          <w:lang w:val="en-GB"/>
        </w:rPr>
        <w:t xml:space="preserve"> </w:t>
      </w:r>
      <w:r w:rsidRPr="426374FB" w:rsidR="096BB4D5">
        <w:rPr>
          <w:rFonts w:ascii="Aptos" w:hAnsi="Aptos" w:eastAsia="Aptos" w:cs="Aptos"/>
          <w:noProof w:val="0"/>
          <w:sz w:val="24"/>
          <w:szCs w:val="24"/>
          <w:lang w:val="en-GB"/>
        </w:rPr>
        <w:t xml:space="preserve"> </w:t>
      </w:r>
      <w:r w:rsidRPr="426374FB" w:rsidR="714CF6CA">
        <w:rPr>
          <w:rFonts w:ascii="Aptos" w:hAnsi="Aptos" w:eastAsia="Aptos" w:cs="Aptos"/>
          <w:noProof w:val="0"/>
          <w:sz w:val="24"/>
          <w:szCs w:val="24"/>
          <w:lang w:val="en-GB"/>
        </w:rPr>
        <w:t>F</w:t>
      </w:r>
      <w:r w:rsidRPr="426374FB" w:rsidR="2E052EE3">
        <w:rPr>
          <w:rFonts w:ascii="Aptos" w:hAnsi="Aptos" w:eastAsia="Aptos" w:cs="Aptos"/>
          <w:noProof w:val="0"/>
          <w:sz w:val="24"/>
          <w:szCs w:val="24"/>
          <w:lang w:val="en-GB"/>
        </w:rPr>
        <w:t>urthermore, the report says that children who do not get</w:t>
      </w:r>
      <w:r w:rsidRPr="426374FB" w:rsidR="2E052EE3">
        <w:rPr>
          <w:rFonts w:ascii="Aptos" w:hAnsi="Aptos" w:eastAsia="Aptos" w:cs="Aptos"/>
          <w:noProof w:val="0"/>
          <w:sz w:val="24"/>
          <w:szCs w:val="24"/>
          <w:lang w:val="en-GB"/>
        </w:rPr>
        <w:t xml:space="preserve"> </w:t>
      </w:r>
      <w:r w:rsidRPr="426374FB" w:rsidR="50B7ACE8">
        <w:rPr>
          <w:rFonts w:ascii="Aptos" w:hAnsi="Aptos" w:eastAsia="Aptos" w:cs="Aptos"/>
          <w:noProof w:val="0"/>
          <w:sz w:val="24"/>
          <w:szCs w:val="24"/>
          <w:lang w:val="en-GB"/>
        </w:rPr>
        <w:t>appropriate</w:t>
      </w:r>
      <w:r w:rsidRPr="426374FB" w:rsidR="2E052EE3">
        <w:rPr>
          <w:rFonts w:ascii="Aptos" w:hAnsi="Aptos" w:eastAsia="Aptos" w:cs="Aptos"/>
          <w:noProof w:val="0"/>
          <w:sz w:val="24"/>
          <w:szCs w:val="24"/>
          <w:lang w:val="en-GB"/>
        </w:rPr>
        <w:t xml:space="preserve"> car</w:t>
      </w:r>
      <w:r w:rsidRPr="426374FB" w:rsidR="2E052EE3">
        <w:rPr>
          <w:rFonts w:ascii="Aptos" w:hAnsi="Aptos" w:eastAsia="Aptos" w:cs="Aptos"/>
          <w:noProof w:val="0"/>
          <w:sz w:val="24"/>
          <w:szCs w:val="24"/>
          <w:lang w:val="en-GB"/>
        </w:rPr>
        <w:t>e</w:t>
      </w:r>
      <w:r w:rsidRPr="426374FB" w:rsidR="2E052EE3">
        <w:rPr>
          <w:rFonts w:ascii="Aptos" w:hAnsi="Aptos" w:eastAsia="Aptos" w:cs="Aptos"/>
          <w:noProof w:val="0"/>
          <w:sz w:val="24"/>
          <w:szCs w:val="24"/>
          <w:lang w:val="en-GB"/>
        </w:rPr>
        <w:t xml:space="preserve"> can fall behind their peers in </w:t>
      </w:r>
      <w:r w:rsidRPr="426374FB" w:rsidR="0ED83739">
        <w:rPr>
          <w:rFonts w:ascii="Aptos" w:hAnsi="Aptos" w:eastAsia="Aptos" w:cs="Aptos"/>
          <w:noProof w:val="0"/>
          <w:sz w:val="24"/>
          <w:szCs w:val="24"/>
          <w:lang w:val="en-GB"/>
        </w:rPr>
        <w:t>developmental</w:t>
      </w:r>
      <w:r w:rsidRPr="426374FB" w:rsidR="2E052EE3">
        <w:rPr>
          <w:rFonts w:ascii="Aptos" w:hAnsi="Aptos" w:eastAsia="Aptos" w:cs="Aptos"/>
          <w:noProof w:val="0"/>
          <w:sz w:val="24"/>
          <w:szCs w:val="24"/>
          <w:lang w:val="en-GB"/>
        </w:rPr>
        <w:t xml:space="preserve"> growth. </w:t>
      </w:r>
      <w:r w:rsidRPr="426374FB" w:rsidR="091D7E5E">
        <w:rPr>
          <w:rFonts w:ascii="Aptos" w:hAnsi="Aptos" w:eastAsia="Aptos" w:cs="Aptos"/>
          <w:noProof w:val="0"/>
          <w:sz w:val="24"/>
          <w:szCs w:val="24"/>
          <w:lang w:val="en-GB"/>
        </w:rPr>
        <w:t>T</w:t>
      </w:r>
      <w:r w:rsidRPr="426374FB" w:rsidR="74B7A377">
        <w:rPr>
          <w:rFonts w:ascii="Aptos" w:hAnsi="Aptos" w:eastAsia="Aptos" w:cs="Aptos"/>
          <w:noProof w:val="0"/>
          <w:sz w:val="24"/>
          <w:szCs w:val="24"/>
          <w:lang w:val="en-GB"/>
        </w:rPr>
        <w:t xml:space="preserve">he </w:t>
      </w:r>
      <w:r w:rsidRPr="426374FB" w:rsidR="74B7A377">
        <w:rPr>
          <w:rFonts w:ascii="Aptos" w:hAnsi="Aptos" w:eastAsia="Aptos" w:cs="Aptos"/>
          <w:noProof w:val="0"/>
          <w:sz w:val="24"/>
          <w:szCs w:val="24"/>
          <w:lang w:val="en-GB"/>
        </w:rPr>
        <w:t>report</w:t>
      </w:r>
      <w:r w:rsidRPr="426374FB" w:rsidR="74B7A377">
        <w:rPr>
          <w:rFonts w:ascii="Aptos" w:hAnsi="Aptos" w:eastAsia="Aptos" w:cs="Aptos"/>
          <w:noProof w:val="0"/>
          <w:sz w:val="24"/>
          <w:szCs w:val="24"/>
          <w:lang w:val="en-GB"/>
        </w:rPr>
        <w:t xml:space="preserve"> states that children at</w:t>
      </w:r>
      <w:r w:rsidRPr="426374FB" w:rsidR="74B7A377">
        <w:rPr>
          <w:rFonts w:ascii="Aptos" w:hAnsi="Aptos" w:eastAsia="Aptos" w:cs="Aptos"/>
          <w:noProof w:val="0"/>
          <w:sz w:val="24"/>
          <w:szCs w:val="24"/>
          <w:lang w:val="en-GB"/>
        </w:rPr>
        <w:t xml:space="preserve"> </w:t>
      </w:r>
      <w:r w:rsidRPr="426374FB" w:rsidR="74B7A377">
        <w:rPr>
          <w:rFonts w:ascii="Aptos" w:hAnsi="Aptos" w:eastAsia="Aptos" w:cs="Aptos"/>
          <w:noProof w:val="0"/>
          <w:sz w:val="24"/>
          <w:szCs w:val="24"/>
          <w:lang w:val="en-GB"/>
        </w:rPr>
        <w:t>a young ag</w:t>
      </w:r>
      <w:r w:rsidRPr="426374FB" w:rsidR="74B7A377">
        <w:rPr>
          <w:rFonts w:ascii="Aptos" w:hAnsi="Aptos" w:eastAsia="Aptos" w:cs="Aptos"/>
          <w:noProof w:val="0"/>
          <w:sz w:val="24"/>
          <w:szCs w:val="24"/>
          <w:lang w:val="en-GB"/>
        </w:rPr>
        <w:t>e</w:t>
      </w:r>
      <w:r w:rsidRPr="426374FB" w:rsidR="74B7A377">
        <w:rPr>
          <w:rFonts w:ascii="Aptos" w:hAnsi="Aptos" w:eastAsia="Aptos" w:cs="Aptos"/>
          <w:noProof w:val="0"/>
          <w:sz w:val="24"/>
          <w:szCs w:val="24"/>
          <w:lang w:val="en-GB"/>
        </w:rPr>
        <w:t xml:space="preserve"> with 4 or more Adverse childhood experiences are far more likely to experience health problems </w:t>
      </w:r>
      <w:r w:rsidRPr="426374FB" w:rsidR="6DB2BF9F">
        <w:rPr>
          <w:rFonts w:ascii="Aptos" w:hAnsi="Aptos" w:eastAsia="Aptos" w:cs="Aptos"/>
          <w:noProof w:val="0"/>
          <w:sz w:val="24"/>
          <w:szCs w:val="24"/>
          <w:lang w:val="en-GB"/>
        </w:rPr>
        <w:t>later in life.</w:t>
      </w:r>
      <w:r w:rsidRPr="426374FB" w:rsidR="25C6D6E2">
        <w:rPr>
          <w:rFonts w:ascii="Aptos" w:hAnsi="Aptos" w:eastAsia="Aptos" w:cs="Aptos"/>
          <w:noProof w:val="0"/>
          <w:sz w:val="24"/>
          <w:szCs w:val="24"/>
          <w:lang w:val="en-GB"/>
        </w:rPr>
        <w:t xml:space="preserve"> Supporting children during this period to develop and ensure that they have an opportunity to thrive </w:t>
      </w:r>
      <w:r w:rsidRPr="426374FB" w:rsidR="16D89869">
        <w:rPr>
          <w:rFonts w:ascii="Aptos" w:hAnsi="Aptos" w:eastAsia="Aptos" w:cs="Aptos"/>
          <w:noProof w:val="0"/>
          <w:sz w:val="24"/>
          <w:szCs w:val="24"/>
          <w:lang w:val="en-GB"/>
        </w:rPr>
        <w:t>will</w:t>
      </w:r>
      <w:r w:rsidRPr="426374FB" w:rsidR="16D89869">
        <w:rPr>
          <w:rFonts w:ascii="Aptos" w:hAnsi="Aptos" w:eastAsia="Aptos" w:cs="Aptos"/>
          <w:noProof w:val="0"/>
          <w:sz w:val="24"/>
          <w:szCs w:val="24"/>
          <w:lang w:val="en-GB"/>
        </w:rPr>
        <w:t xml:space="preserve"> </w:t>
      </w:r>
      <w:r w:rsidRPr="426374FB" w:rsidR="16D89869">
        <w:rPr>
          <w:rFonts w:ascii="Aptos" w:hAnsi="Aptos" w:eastAsia="Aptos" w:cs="Aptos"/>
          <w:noProof w:val="0"/>
          <w:sz w:val="24"/>
          <w:szCs w:val="24"/>
          <w:lang w:val="en-GB"/>
        </w:rPr>
        <w:t>benefi</w:t>
      </w:r>
      <w:r w:rsidRPr="426374FB" w:rsidR="16D89869">
        <w:rPr>
          <w:rFonts w:ascii="Aptos" w:hAnsi="Aptos" w:eastAsia="Aptos" w:cs="Aptos"/>
          <w:noProof w:val="0"/>
          <w:sz w:val="24"/>
          <w:szCs w:val="24"/>
          <w:lang w:val="en-GB"/>
        </w:rPr>
        <w:t>t</w:t>
      </w:r>
      <w:r w:rsidRPr="426374FB" w:rsidR="16D89869">
        <w:rPr>
          <w:rFonts w:ascii="Aptos" w:hAnsi="Aptos" w:eastAsia="Aptos" w:cs="Aptos"/>
          <w:noProof w:val="0"/>
          <w:sz w:val="24"/>
          <w:szCs w:val="24"/>
          <w:lang w:val="en-GB"/>
        </w:rPr>
        <w:t xml:space="preserve"> society in the future as they will have the best chances possible.</w:t>
      </w:r>
      <w:r w:rsidRPr="426374FB" w:rsidR="222F3BDC">
        <w:rPr>
          <w:rFonts w:ascii="Aptos" w:hAnsi="Aptos" w:eastAsia="Aptos" w:cs="Aptos"/>
          <w:noProof w:val="0"/>
          <w:sz w:val="24"/>
          <w:szCs w:val="24"/>
          <w:lang w:val="en-GB"/>
        </w:rPr>
        <w:t xml:space="preserve"> </w:t>
      </w:r>
      <w:r>
        <w:br/>
      </w:r>
    </w:p>
    <w:p w:rsidR="3E17353A" w:rsidP="5FA81957" w:rsidRDefault="3E17353A" w14:paraId="4E933B00" w14:textId="33842328">
      <w:pPr>
        <w:pStyle w:val="Normal"/>
        <w:spacing w:line="360" w:lineRule="auto"/>
      </w:pPr>
      <w:r w:rsidR="09204BBB">
        <w:drawing>
          <wp:inline wp14:editId="1F624614" wp14:anchorId="596608B2">
            <wp:extent cx="6057336" cy="1729830"/>
            <wp:effectExtent l="0" t="0" r="0" b="0"/>
            <wp:docPr id="192464280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24642808" name="Picture 1924642808"/>
                    <pic:cNvPicPr/>
                  </pic:nvPicPr>
                  <pic:blipFill>
                    <a:blip xmlns:r="http://schemas.openxmlformats.org/officeDocument/2006/relationships" r:embed="rId630596448">
                      <a:extLst>
                        <a:ext uri="{28A0092B-C50C-407E-A947-70E740481C1C}">
                          <a14:useLocalDpi xmlns:a14="http://schemas.microsoft.com/office/drawing/2010/main"/>
                        </a:ext>
                      </a:extLst>
                    </a:blip>
                    <a:stretch>
                      <a:fillRect/>
                    </a:stretch>
                  </pic:blipFill>
                  <pic:spPr>
                    <a:xfrm rot="0">
                      <a:off x="0" y="0"/>
                      <a:ext cx="6057336" cy="1729830"/>
                    </a:xfrm>
                    <a:prstGeom prst="rect">
                      <a:avLst/>
                    </a:prstGeom>
                  </pic:spPr>
                </pic:pic>
              </a:graphicData>
            </a:graphic>
          </wp:inline>
        </w:drawing>
      </w:r>
    </w:p>
    <w:p w:rsidR="3E17353A" w:rsidP="426374FB" w:rsidRDefault="3E17353A" w14:paraId="04E59A2E" w14:textId="3B0E3F6C">
      <w:pPr>
        <w:pStyle w:val="Normal"/>
        <w:spacing w:line="360" w:lineRule="auto"/>
        <w:rPr>
          <w:rFonts w:ascii="Aptos" w:hAnsi="Aptos" w:eastAsia="Aptos" w:cs="Aptos"/>
          <w:noProof w:val="0"/>
          <w:sz w:val="24"/>
          <w:szCs w:val="24"/>
          <w:lang w:val="en-US"/>
        </w:rPr>
      </w:pPr>
      <w:r w:rsidRPr="426374FB" w:rsidR="5BF609FF">
        <w:rPr>
          <w:rFonts w:ascii="Aptos" w:hAnsi="Aptos" w:eastAsia="Aptos" w:cs="Aptos"/>
          <w:noProof w:val="0"/>
          <w:sz w:val="24"/>
          <w:szCs w:val="24"/>
          <w:lang w:val="en-US"/>
        </w:rPr>
        <w:t>(</w:t>
      </w:r>
      <w:r w:rsidRPr="426374FB" w:rsidR="1C7BBA29">
        <w:rPr>
          <w:rFonts w:ascii="Aptos" w:hAnsi="Aptos" w:eastAsia="Aptos" w:cs="Aptos"/>
          <w:noProof w:val="0"/>
          <w:sz w:val="24"/>
          <w:szCs w:val="24"/>
          <w:lang w:val="en-US"/>
        </w:rPr>
        <w:t>All-Natural</w:t>
      </w:r>
      <w:r w:rsidRPr="426374FB" w:rsidR="5BF609FF">
        <w:rPr>
          <w:rFonts w:ascii="Aptos" w:hAnsi="Aptos" w:eastAsia="Aptos" w:cs="Aptos"/>
          <w:noProof w:val="0"/>
          <w:sz w:val="24"/>
          <w:szCs w:val="24"/>
          <w:lang w:val="en-US"/>
        </w:rPr>
        <w:t xml:space="preserve"> Advantage </w:t>
      </w:r>
      <w:r w:rsidRPr="426374FB" w:rsidR="5BF609FF">
        <w:rPr>
          <w:rFonts w:ascii="Aptos" w:hAnsi="Aptos" w:eastAsia="Aptos" w:cs="Aptos"/>
          <w:noProof w:val="0"/>
          <w:sz w:val="24"/>
          <w:szCs w:val="24"/>
          <w:lang w:val="en-US"/>
        </w:rPr>
        <w:t>n.d.)</w:t>
      </w:r>
    </w:p>
    <w:p w:rsidR="3E17353A" w:rsidP="515E9867" w:rsidRDefault="3E17353A" w14:paraId="2CC1BB89" w14:textId="626421F7">
      <w:pPr>
        <w:pStyle w:val="Normal"/>
        <w:spacing w:line="360" w:lineRule="auto"/>
        <w:rPr>
          <w:rFonts w:ascii="Aptos" w:hAnsi="Aptos" w:eastAsia="Aptos" w:cs="Aptos"/>
          <w:noProof w:val="0"/>
          <w:sz w:val="24"/>
          <w:szCs w:val="24"/>
          <w:lang w:val="en-GB"/>
        </w:rPr>
      </w:pPr>
      <w:r w:rsidRPr="515E9867" w:rsidR="222F3BDC">
        <w:rPr>
          <w:rFonts w:ascii="Aptos" w:hAnsi="Aptos" w:eastAsia="Aptos" w:cs="Aptos"/>
          <w:noProof w:val="0"/>
          <w:sz w:val="24"/>
          <w:szCs w:val="24"/>
          <w:lang w:val="en-GB"/>
        </w:rPr>
        <w:t xml:space="preserve">Additionally, </w:t>
      </w:r>
      <w:r w:rsidRPr="515E9867" w:rsidR="222F3BDC">
        <w:rPr>
          <w:rFonts w:ascii="Aptos" w:hAnsi="Aptos" w:eastAsia="Aptos" w:cs="Aptos"/>
          <w:noProof w:val="0"/>
          <w:sz w:val="24"/>
          <w:szCs w:val="24"/>
          <w:lang w:val="en-GB"/>
        </w:rPr>
        <w:t>Indrio</w:t>
      </w:r>
      <w:r w:rsidRPr="515E9867" w:rsidR="222F3BDC">
        <w:rPr>
          <w:rFonts w:ascii="Aptos" w:hAnsi="Aptos" w:eastAsia="Aptos" w:cs="Aptos"/>
          <w:noProof w:val="0"/>
          <w:sz w:val="24"/>
          <w:szCs w:val="24"/>
          <w:lang w:val="en-GB"/>
        </w:rPr>
        <w:t xml:space="preserve"> </w:t>
      </w:r>
      <w:r w:rsidRPr="515E9867" w:rsidR="222F3BDC">
        <w:rPr>
          <w:rFonts w:ascii="Aptos" w:hAnsi="Aptos" w:eastAsia="Aptos" w:cs="Aptos"/>
          <w:i w:val="1"/>
          <w:iCs w:val="1"/>
          <w:noProof w:val="0"/>
          <w:sz w:val="24"/>
          <w:szCs w:val="24"/>
          <w:lang w:val="en-GB"/>
        </w:rPr>
        <w:t>et al.</w:t>
      </w:r>
      <w:r w:rsidRPr="515E9867" w:rsidR="222F3BDC">
        <w:rPr>
          <w:rFonts w:ascii="Aptos" w:hAnsi="Aptos" w:eastAsia="Aptos" w:cs="Aptos"/>
          <w:noProof w:val="0"/>
          <w:sz w:val="24"/>
          <w:szCs w:val="24"/>
          <w:lang w:val="en-GB"/>
        </w:rPr>
        <w:t xml:space="preserve"> (2023) describes the first 1,000 days of life as a </w:t>
      </w:r>
      <w:r w:rsidRPr="515E9867" w:rsidR="16B9A022">
        <w:rPr>
          <w:rFonts w:ascii="Aptos" w:hAnsi="Aptos" w:eastAsia="Aptos" w:cs="Aptos"/>
          <w:noProof w:val="0"/>
          <w:sz w:val="24"/>
          <w:szCs w:val="24"/>
          <w:lang w:val="en-GB"/>
        </w:rPr>
        <w:t xml:space="preserve">key </w:t>
      </w:r>
      <w:r w:rsidRPr="515E9867" w:rsidR="222F3BDC">
        <w:rPr>
          <w:rFonts w:ascii="Aptos" w:hAnsi="Aptos" w:eastAsia="Aptos" w:cs="Aptos"/>
          <w:noProof w:val="0"/>
          <w:sz w:val="24"/>
          <w:szCs w:val="24"/>
          <w:lang w:val="en-GB"/>
        </w:rPr>
        <w:t xml:space="preserve">developmental </w:t>
      </w:r>
      <w:r w:rsidRPr="515E9867" w:rsidR="5980855A">
        <w:rPr>
          <w:rFonts w:ascii="Aptos" w:hAnsi="Aptos" w:eastAsia="Aptos" w:cs="Aptos"/>
          <w:noProof w:val="0"/>
          <w:sz w:val="24"/>
          <w:szCs w:val="24"/>
          <w:lang w:val="en-GB"/>
        </w:rPr>
        <w:t>time</w:t>
      </w:r>
      <w:r w:rsidRPr="515E9867" w:rsidR="222F3BDC">
        <w:rPr>
          <w:rFonts w:ascii="Aptos" w:hAnsi="Aptos" w:eastAsia="Aptos" w:cs="Aptos"/>
          <w:noProof w:val="0"/>
          <w:sz w:val="24"/>
          <w:szCs w:val="24"/>
          <w:lang w:val="en-GB"/>
        </w:rPr>
        <w:t xml:space="preserve"> with </w:t>
      </w:r>
      <w:r w:rsidRPr="515E9867" w:rsidR="7BB38E0B">
        <w:rPr>
          <w:rFonts w:ascii="Aptos" w:hAnsi="Aptos" w:eastAsia="Aptos" w:cs="Aptos"/>
          <w:noProof w:val="0"/>
          <w:sz w:val="24"/>
          <w:szCs w:val="24"/>
          <w:lang w:val="en-GB"/>
        </w:rPr>
        <w:t xml:space="preserve">long </w:t>
      </w:r>
      <w:r w:rsidRPr="515E9867" w:rsidR="222F3BDC">
        <w:rPr>
          <w:rFonts w:ascii="Aptos" w:hAnsi="Aptos" w:eastAsia="Aptos" w:cs="Aptos"/>
          <w:noProof w:val="0"/>
          <w:sz w:val="24"/>
          <w:szCs w:val="24"/>
          <w:lang w:val="en-GB"/>
        </w:rPr>
        <w:t xml:space="preserve">lasting impacts on </w:t>
      </w:r>
      <w:r w:rsidRPr="515E9867" w:rsidR="50ACD6B7">
        <w:rPr>
          <w:rFonts w:ascii="Aptos" w:hAnsi="Aptos" w:eastAsia="Aptos" w:cs="Aptos"/>
          <w:noProof w:val="0"/>
          <w:sz w:val="24"/>
          <w:szCs w:val="24"/>
          <w:lang w:val="en-GB"/>
        </w:rPr>
        <w:t>children's</w:t>
      </w:r>
      <w:r w:rsidRPr="515E9867" w:rsidR="2AEB1F42">
        <w:rPr>
          <w:rFonts w:ascii="Aptos" w:hAnsi="Aptos" w:eastAsia="Aptos" w:cs="Aptos"/>
          <w:noProof w:val="0"/>
          <w:sz w:val="24"/>
          <w:szCs w:val="24"/>
          <w:lang w:val="en-GB"/>
        </w:rPr>
        <w:t xml:space="preserve"> wellbeing, </w:t>
      </w:r>
      <w:r w:rsidRPr="515E9867" w:rsidR="2AEB1F42">
        <w:rPr>
          <w:rFonts w:ascii="Aptos" w:hAnsi="Aptos" w:eastAsia="Aptos" w:cs="Aptos"/>
          <w:noProof w:val="0"/>
          <w:sz w:val="24"/>
          <w:szCs w:val="24"/>
          <w:lang w:val="en-GB"/>
        </w:rPr>
        <w:t>health</w:t>
      </w:r>
      <w:r w:rsidRPr="515E9867" w:rsidR="2AEB1F42">
        <w:rPr>
          <w:rFonts w:ascii="Aptos" w:hAnsi="Aptos" w:eastAsia="Aptos" w:cs="Aptos"/>
          <w:noProof w:val="0"/>
          <w:sz w:val="24"/>
          <w:szCs w:val="24"/>
          <w:lang w:val="en-GB"/>
        </w:rPr>
        <w:t xml:space="preserve"> and development, </w:t>
      </w:r>
      <w:r w:rsidRPr="515E9867" w:rsidR="2DDF523F">
        <w:rPr>
          <w:rFonts w:ascii="Aptos" w:hAnsi="Aptos" w:eastAsia="Aptos" w:cs="Aptos"/>
          <w:noProof w:val="0"/>
          <w:sz w:val="24"/>
          <w:szCs w:val="24"/>
          <w:lang w:val="en-GB"/>
        </w:rPr>
        <w:t xml:space="preserve">it </w:t>
      </w:r>
      <w:r w:rsidRPr="515E9867" w:rsidR="2DDF523F">
        <w:rPr>
          <w:rFonts w:ascii="Aptos" w:hAnsi="Aptos" w:eastAsia="Aptos" w:cs="Aptos"/>
          <w:noProof w:val="0"/>
          <w:sz w:val="24"/>
          <w:szCs w:val="24"/>
          <w:lang w:val="en-GB"/>
        </w:rPr>
        <w:t>states</w:t>
      </w:r>
      <w:r w:rsidRPr="515E9867" w:rsidR="2DDF523F">
        <w:rPr>
          <w:rFonts w:ascii="Aptos" w:hAnsi="Aptos" w:eastAsia="Aptos" w:cs="Aptos"/>
          <w:noProof w:val="0"/>
          <w:sz w:val="24"/>
          <w:szCs w:val="24"/>
          <w:lang w:val="en-GB"/>
        </w:rPr>
        <w:t xml:space="preserve"> that the most important period points are co</w:t>
      </w:r>
      <w:r w:rsidRPr="515E9867" w:rsidR="03A85E96">
        <w:rPr>
          <w:rFonts w:ascii="Aptos" w:hAnsi="Aptos" w:eastAsia="Aptos" w:cs="Aptos"/>
          <w:noProof w:val="0"/>
          <w:sz w:val="24"/>
          <w:szCs w:val="24"/>
          <w:lang w:val="en-GB"/>
        </w:rPr>
        <w:t xml:space="preserve">nception, first trimester, second trimester, third trimester, </w:t>
      </w:r>
      <w:r w:rsidRPr="515E9867" w:rsidR="3A4596F6">
        <w:rPr>
          <w:rFonts w:ascii="Aptos" w:hAnsi="Aptos" w:eastAsia="Aptos" w:cs="Aptos"/>
          <w:noProof w:val="0"/>
          <w:sz w:val="24"/>
          <w:szCs w:val="24"/>
          <w:lang w:val="en-GB"/>
        </w:rPr>
        <w:t xml:space="preserve">birth, first birthday and second birthday. </w:t>
      </w:r>
      <w:r w:rsidRPr="515E9867" w:rsidR="6B8AE674">
        <w:rPr>
          <w:rFonts w:ascii="Aptos" w:hAnsi="Aptos" w:eastAsia="Aptos" w:cs="Aptos"/>
          <w:noProof w:val="0"/>
          <w:sz w:val="24"/>
          <w:szCs w:val="24"/>
          <w:lang w:val="en-GB"/>
        </w:rPr>
        <w:t xml:space="preserve">Conception to first trimester period is an important part of pregnancy for parents, ensuring they have healthy habits to ensure that their </w:t>
      </w:r>
      <w:r w:rsidRPr="515E9867" w:rsidR="6B83B6AA">
        <w:rPr>
          <w:rFonts w:ascii="Aptos" w:hAnsi="Aptos" w:eastAsia="Aptos" w:cs="Aptos"/>
          <w:noProof w:val="0"/>
          <w:sz w:val="24"/>
          <w:szCs w:val="24"/>
          <w:lang w:val="en-GB"/>
        </w:rPr>
        <w:t>baby's</w:t>
      </w:r>
      <w:r w:rsidRPr="515E9867" w:rsidR="6B8AE674">
        <w:rPr>
          <w:rFonts w:ascii="Aptos" w:hAnsi="Aptos" w:eastAsia="Aptos" w:cs="Aptos"/>
          <w:noProof w:val="0"/>
          <w:sz w:val="24"/>
          <w:szCs w:val="24"/>
          <w:lang w:val="en-GB"/>
        </w:rPr>
        <w:t xml:space="preserve"> he</w:t>
      </w:r>
      <w:r w:rsidRPr="515E9867" w:rsidR="1E7D9DA8">
        <w:rPr>
          <w:rFonts w:ascii="Aptos" w:hAnsi="Aptos" w:eastAsia="Aptos" w:cs="Aptos"/>
          <w:noProof w:val="0"/>
          <w:sz w:val="24"/>
          <w:szCs w:val="24"/>
          <w:lang w:val="en-GB"/>
        </w:rPr>
        <w:t>alth is not compromised</w:t>
      </w:r>
      <w:r w:rsidRPr="515E9867" w:rsidR="5FE97197">
        <w:rPr>
          <w:rFonts w:ascii="Aptos" w:hAnsi="Aptos" w:eastAsia="Aptos" w:cs="Aptos"/>
          <w:noProof w:val="0"/>
          <w:sz w:val="24"/>
          <w:szCs w:val="24"/>
          <w:lang w:val="en-GB"/>
        </w:rPr>
        <w:t xml:space="preserve">, habits like smoking, </w:t>
      </w:r>
      <w:r w:rsidRPr="515E9867" w:rsidR="0D3B211E">
        <w:rPr>
          <w:rFonts w:ascii="Aptos" w:hAnsi="Aptos" w:eastAsia="Aptos" w:cs="Aptos"/>
          <w:noProof w:val="0"/>
          <w:sz w:val="24"/>
          <w:szCs w:val="24"/>
          <w:lang w:val="en-GB"/>
        </w:rPr>
        <w:t>drinking,</w:t>
      </w:r>
      <w:r w:rsidRPr="515E9867" w:rsidR="5FE97197">
        <w:rPr>
          <w:rFonts w:ascii="Aptos" w:hAnsi="Aptos" w:eastAsia="Aptos" w:cs="Aptos"/>
          <w:noProof w:val="0"/>
          <w:sz w:val="24"/>
          <w:szCs w:val="24"/>
          <w:lang w:val="en-GB"/>
        </w:rPr>
        <w:t xml:space="preserve"> and vaping should be cut out from their daily routine.</w:t>
      </w:r>
      <w:r w:rsidRPr="515E9867" w:rsidR="68DD69D0">
        <w:rPr>
          <w:rFonts w:ascii="Aptos" w:hAnsi="Aptos" w:eastAsia="Aptos" w:cs="Aptos"/>
          <w:noProof w:val="0"/>
          <w:sz w:val="24"/>
          <w:szCs w:val="24"/>
          <w:lang w:val="en-GB"/>
        </w:rPr>
        <w:t xml:space="preserve"> as it is bad for </w:t>
      </w:r>
      <w:r w:rsidRPr="515E9867" w:rsidR="14A72467">
        <w:rPr>
          <w:rFonts w:ascii="Aptos" w:hAnsi="Aptos" w:eastAsia="Aptos" w:cs="Aptos"/>
          <w:noProof w:val="0"/>
          <w:sz w:val="24"/>
          <w:szCs w:val="24"/>
          <w:lang w:val="en-GB"/>
        </w:rPr>
        <w:t>babies'</w:t>
      </w:r>
      <w:r w:rsidRPr="515E9867" w:rsidR="68DD69D0">
        <w:rPr>
          <w:rFonts w:ascii="Aptos" w:hAnsi="Aptos" w:eastAsia="Aptos" w:cs="Aptos"/>
          <w:noProof w:val="0"/>
          <w:sz w:val="24"/>
          <w:szCs w:val="24"/>
          <w:lang w:val="en-GB"/>
        </w:rPr>
        <w:t xml:space="preserve"> health </w:t>
      </w:r>
      <w:r w:rsidRPr="515E9867" w:rsidR="0AFB8C36">
        <w:rPr>
          <w:rFonts w:ascii="Aptos" w:hAnsi="Aptos" w:eastAsia="Aptos" w:cs="Aptos"/>
          <w:noProof w:val="0"/>
          <w:sz w:val="24"/>
          <w:szCs w:val="24"/>
          <w:lang w:val="en-GB"/>
        </w:rPr>
        <w:t>(NHS, 2023).</w:t>
      </w:r>
      <w:r w:rsidRPr="515E9867" w:rsidR="5FE97197">
        <w:rPr>
          <w:rFonts w:ascii="Aptos" w:hAnsi="Aptos" w:eastAsia="Aptos" w:cs="Aptos"/>
          <w:noProof w:val="0"/>
          <w:sz w:val="24"/>
          <w:szCs w:val="24"/>
          <w:lang w:val="en-GB"/>
        </w:rPr>
        <w:t xml:space="preserve"> </w:t>
      </w:r>
    </w:p>
    <w:p w:rsidR="3E17353A" w:rsidP="5FA81957" w:rsidRDefault="3E17353A" w14:paraId="1AF54EF2" w14:textId="35CABE20">
      <w:pPr>
        <w:pStyle w:val="Normal"/>
        <w:spacing w:line="360" w:lineRule="auto"/>
        <w:rPr>
          <w:rFonts w:ascii="Aptos" w:hAnsi="Aptos" w:eastAsia="Aptos" w:cs="Aptos"/>
          <w:noProof w:val="0"/>
          <w:sz w:val="24"/>
          <w:szCs w:val="24"/>
          <w:lang w:val="en-GB"/>
        </w:rPr>
      </w:pPr>
      <w:r w:rsidRPr="515E9867" w:rsidR="53F793D8">
        <w:rPr>
          <w:rFonts w:ascii="Aptos" w:hAnsi="Aptos" w:eastAsia="Aptos" w:cs="Aptos"/>
          <w:noProof w:val="0"/>
          <w:sz w:val="24"/>
          <w:szCs w:val="24"/>
          <w:lang w:val="en-GB"/>
        </w:rPr>
        <w:t>Furthermore</w:t>
      </w:r>
      <w:r w:rsidRPr="515E9867" w:rsidR="5FE97197">
        <w:rPr>
          <w:rFonts w:ascii="Aptos" w:hAnsi="Aptos" w:eastAsia="Aptos" w:cs="Aptos"/>
          <w:noProof w:val="0"/>
          <w:sz w:val="24"/>
          <w:szCs w:val="24"/>
          <w:lang w:val="en-GB"/>
        </w:rPr>
        <w:t>,</w:t>
      </w:r>
      <w:r w:rsidRPr="515E9867" w:rsidR="1792EE96">
        <w:rPr>
          <w:rFonts w:ascii="Aptos" w:hAnsi="Aptos" w:eastAsia="Aptos" w:cs="Aptos"/>
          <w:noProof w:val="0"/>
          <w:sz w:val="24"/>
          <w:szCs w:val="24"/>
          <w:lang w:val="en-GB"/>
        </w:rPr>
        <w:t xml:space="preserve"> the article says that</w:t>
      </w:r>
      <w:r w:rsidRPr="515E9867" w:rsidR="5FE97197">
        <w:rPr>
          <w:rFonts w:ascii="Aptos" w:hAnsi="Aptos" w:eastAsia="Aptos" w:cs="Aptos"/>
          <w:noProof w:val="0"/>
          <w:sz w:val="24"/>
          <w:szCs w:val="24"/>
          <w:lang w:val="en-GB"/>
        </w:rPr>
        <w:t xml:space="preserve"> healthy eating habits is important for a </w:t>
      </w:r>
      <w:r w:rsidRPr="515E9867" w:rsidR="7A38CADE">
        <w:rPr>
          <w:rFonts w:ascii="Aptos" w:hAnsi="Aptos" w:eastAsia="Aptos" w:cs="Aptos"/>
          <w:noProof w:val="0"/>
          <w:sz w:val="24"/>
          <w:szCs w:val="24"/>
          <w:lang w:val="en-GB"/>
        </w:rPr>
        <w:t>baby's</w:t>
      </w:r>
      <w:r w:rsidRPr="515E9867" w:rsidR="2E08B90B">
        <w:rPr>
          <w:rFonts w:ascii="Aptos" w:hAnsi="Aptos" w:eastAsia="Aptos" w:cs="Aptos"/>
          <w:noProof w:val="0"/>
          <w:sz w:val="24"/>
          <w:szCs w:val="24"/>
          <w:lang w:val="en-GB"/>
        </w:rPr>
        <w:t xml:space="preserve"> development, such as nutrition</w:t>
      </w:r>
      <w:r w:rsidRPr="515E9867" w:rsidR="431DE9C6">
        <w:rPr>
          <w:rFonts w:ascii="Aptos" w:hAnsi="Aptos" w:eastAsia="Aptos" w:cs="Aptos"/>
          <w:noProof w:val="0"/>
          <w:sz w:val="24"/>
          <w:szCs w:val="24"/>
          <w:lang w:val="en-GB"/>
        </w:rPr>
        <w:t>, and a parent looking after their mental health is key, so they avoid any potential complications in pregnancy</w:t>
      </w:r>
      <w:r w:rsidRPr="515E9867" w:rsidR="2EB3FBA7">
        <w:rPr>
          <w:rFonts w:ascii="Aptos" w:hAnsi="Aptos" w:eastAsia="Aptos" w:cs="Aptos"/>
          <w:noProof w:val="0"/>
          <w:sz w:val="24"/>
          <w:szCs w:val="24"/>
          <w:lang w:val="en-GB"/>
        </w:rPr>
        <w:t xml:space="preserve">. </w:t>
      </w:r>
      <w:r w:rsidRPr="515E9867" w:rsidR="35674A71">
        <w:rPr>
          <w:rFonts w:ascii="Aptos" w:hAnsi="Aptos" w:eastAsia="Aptos" w:cs="Aptos"/>
          <w:noProof w:val="0"/>
          <w:sz w:val="24"/>
          <w:szCs w:val="24"/>
          <w:lang w:val="en-GB"/>
        </w:rPr>
        <w:t>Moreover, the article says that s</w:t>
      </w:r>
      <w:r w:rsidRPr="515E9867" w:rsidR="21F7D2DE">
        <w:rPr>
          <w:rFonts w:ascii="Aptos" w:hAnsi="Aptos" w:eastAsia="Aptos" w:cs="Aptos"/>
          <w:noProof w:val="0"/>
          <w:sz w:val="24"/>
          <w:szCs w:val="24"/>
          <w:lang w:val="en-GB"/>
        </w:rPr>
        <w:t xml:space="preserve">upport for parents during labour, birth, and the immediate postnatal period is </w:t>
      </w:r>
      <w:r w:rsidRPr="515E9867" w:rsidR="67E433F3">
        <w:rPr>
          <w:rFonts w:ascii="Aptos" w:hAnsi="Aptos" w:eastAsia="Aptos" w:cs="Aptos"/>
          <w:noProof w:val="0"/>
          <w:sz w:val="24"/>
          <w:szCs w:val="24"/>
          <w:lang w:val="en-GB"/>
        </w:rPr>
        <w:t>important for</w:t>
      </w:r>
      <w:r w:rsidRPr="515E9867" w:rsidR="21F7D2DE">
        <w:rPr>
          <w:rFonts w:ascii="Aptos" w:hAnsi="Aptos" w:eastAsia="Aptos" w:cs="Aptos"/>
          <w:noProof w:val="0"/>
          <w:sz w:val="24"/>
          <w:szCs w:val="24"/>
          <w:lang w:val="en-GB"/>
        </w:rPr>
        <w:t xml:space="preserve"> the first 1000 days of life, as it influences the emotional, physical and </w:t>
      </w:r>
      <w:r w:rsidRPr="515E9867" w:rsidR="530EAC5D">
        <w:rPr>
          <w:rFonts w:ascii="Aptos" w:hAnsi="Aptos" w:eastAsia="Aptos" w:cs="Aptos"/>
          <w:noProof w:val="0"/>
          <w:sz w:val="24"/>
          <w:szCs w:val="24"/>
          <w:lang w:val="en-GB"/>
        </w:rPr>
        <w:t>well</w:t>
      </w:r>
      <w:r w:rsidRPr="515E9867" w:rsidR="21F7D2DE">
        <w:rPr>
          <w:rFonts w:ascii="Aptos" w:hAnsi="Aptos" w:eastAsia="Aptos" w:cs="Aptos"/>
          <w:noProof w:val="0"/>
          <w:sz w:val="24"/>
          <w:szCs w:val="24"/>
          <w:lang w:val="en-GB"/>
        </w:rPr>
        <w:t xml:space="preserve">-being for the newborn baby and the </w:t>
      </w:r>
      <w:r w:rsidRPr="515E9867" w:rsidR="5991D13D">
        <w:rPr>
          <w:rFonts w:ascii="Aptos" w:hAnsi="Aptos" w:eastAsia="Aptos" w:cs="Aptos"/>
          <w:noProof w:val="0"/>
          <w:sz w:val="24"/>
          <w:szCs w:val="24"/>
          <w:lang w:val="en-GB"/>
        </w:rPr>
        <w:t xml:space="preserve">parents. </w:t>
      </w:r>
      <w:r w:rsidRPr="515E9867" w:rsidR="08235181">
        <w:rPr>
          <w:rFonts w:ascii="Aptos" w:hAnsi="Aptos" w:eastAsia="Aptos" w:cs="Aptos"/>
          <w:noProof w:val="0"/>
          <w:sz w:val="24"/>
          <w:szCs w:val="24"/>
          <w:lang w:val="en-GB"/>
        </w:rPr>
        <w:t xml:space="preserve">If supported correctly, parents can lay great groundwork for a bright future for </w:t>
      </w:r>
      <w:r w:rsidRPr="515E9867" w:rsidR="08235181">
        <w:rPr>
          <w:rFonts w:ascii="Aptos" w:hAnsi="Aptos" w:eastAsia="Aptos" w:cs="Aptos"/>
          <w:noProof w:val="0"/>
          <w:sz w:val="24"/>
          <w:szCs w:val="24"/>
          <w:lang w:val="en-GB"/>
        </w:rPr>
        <w:t>their</w:t>
      </w:r>
      <w:r w:rsidRPr="515E9867" w:rsidR="08235181">
        <w:rPr>
          <w:rFonts w:ascii="Aptos" w:hAnsi="Aptos" w:eastAsia="Aptos" w:cs="Aptos"/>
          <w:noProof w:val="0"/>
          <w:sz w:val="24"/>
          <w:szCs w:val="24"/>
          <w:lang w:val="en-GB"/>
        </w:rPr>
        <w:t xml:space="preserve"> baby. </w:t>
      </w:r>
    </w:p>
    <w:p w:rsidR="2427F7B7" w:rsidP="5FA81957" w:rsidRDefault="2427F7B7" w14:paraId="4516881C" w14:textId="3530ED18">
      <w:pPr>
        <w:pStyle w:val="Normal"/>
        <w:spacing w:line="360" w:lineRule="auto"/>
        <w:rPr>
          <w:rFonts w:ascii="Aptos" w:hAnsi="Aptos" w:eastAsia="Aptos" w:cs="Aptos"/>
          <w:noProof w:val="0"/>
          <w:sz w:val="24"/>
          <w:szCs w:val="24"/>
          <w:lang w:val="en-GB"/>
        </w:rPr>
      </w:pPr>
      <w:r w:rsidRPr="426374FB" w:rsidR="417255A3">
        <w:rPr>
          <w:rFonts w:ascii="Aptos" w:hAnsi="Aptos" w:eastAsia="Aptos" w:cs="Aptos"/>
          <w:noProof w:val="0"/>
          <w:sz w:val="24"/>
          <w:szCs w:val="24"/>
          <w:lang w:val="en-GB"/>
        </w:rPr>
        <w:t>Indrio</w:t>
      </w:r>
      <w:r w:rsidRPr="426374FB" w:rsidR="417255A3">
        <w:rPr>
          <w:rFonts w:ascii="Aptos" w:hAnsi="Aptos" w:eastAsia="Aptos" w:cs="Aptos"/>
          <w:noProof w:val="0"/>
          <w:sz w:val="24"/>
          <w:szCs w:val="24"/>
          <w:lang w:val="en-GB"/>
        </w:rPr>
        <w:t xml:space="preserve"> further says that t</w:t>
      </w:r>
      <w:r w:rsidRPr="426374FB" w:rsidR="2427F7B7">
        <w:rPr>
          <w:rFonts w:ascii="Aptos" w:hAnsi="Aptos" w:eastAsia="Aptos" w:cs="Aptos"/>
          <w:noProof w:val="0"/>
          <w:sz w:val="24"/>
          <w:szCs w:val="24"/>
          <w:lang w:val="en-GB"/>
        </w:rPr>
        <w:t xml:space="preserve">he first month of a baby’s life is an important </w:t>
      </w:r>
      <w:bookmarkStart w:name="_Int_El9MIzMK" w:id="679187785"/>
      <w:r w:rsidRPr="426374FB" w:rsidR="2427F7B7">
        <w:rPr>
          <w:rFonts w:ascii="Aptos" w:hAnsi="Aptos" w:eastAsia="Aptos" w:cs="Aptos"/>
          <w:noProof w:val="0"/>
          <w:sz w:val="24"/>
          <w:szCs w:val="24"/>
          <w:lang w:val="en-GB"/>
        </w:rPr>
        <w:t>period of time</w:t>
      </w:r>
      <w:bookmarkEnd w:id="679187785"/>
      <w:r w:rsidRPr="426374FB" w:rsidR="2427F7B7">
        <w:rPr>
          <w:rFonts w:ascii="Aptos" w:hAnsi="Aptos" w:eastAsia="Aptos" w:cs="Aptos"/>
          <w:noProof w:val="0"/>
          <w:sz w:val="24"/>
          <w:szCs w:val="24"/>
          <w:lang w:val="en-GB"/>
        </w:rPr>
        <w:t xml:space="preserve"> in</w:t>
      </w:r>
      <w:r w:rsidRPr="426374FB" w:rsidR="30F4C493">
        <w:rPr>
          <w:rFonts w:ascii="Aptos" w:hAnsi="Aptos" w:eastAsia="Aptos" w:cs="Aptos"/>
          <w:noProof w:val="0"/>
          <w:sz w:val="24"/>
          <w:szCs w:val="24"/>
          <w:lang w:val="en-GB"/>
        </w:rPr>
        <w:t xml:space="preserve"> fast</w:t>
      </w:r>
      <w:r w:rsidRPr="426374FB" w:rsidR="2427F7B7">
        <w:rPr>
          <w:rFonts w:ascii="Aptos" w:hAnsi="Aptos" w:eastAsia="Aptos" w:cs="Aptos"/>
          <w:noProof w:val="0"/>
          <w:sz w:val="24"/>
          <w:szCs w:val="24"/>
          <w:lang w:val="en-GB"/>
        </w:rPr>
        <w:t xml:space="preserve"> </w:t>
      </w:r>
      <w:r w:rsidRPr="426374FB" w:rsidR="7C24AA77">
        <w:rPr>
          <w:rFonts w:ascii="Aptos" w:hAnsi="Aptos" w:eastAsia="Aptos" w:cs="Aptos"/>
          <w:noProof w:val="0"/>
          <w:sz w:val="24"/>
          <w:szCs w:val="24"/>
          <w:lang w:val="en-GB"/>
        </w:rPr>
        <w:t>emotional, physical</w:t>
      </w:r>
      <w:r w:rsidRPr="426374FB" w:rsidR="2427F7B7">
        <w:rPr>
          <w:rFonts w:ascii="Aptos" w:hAnsi="Aptos" w:eastAsia="Aptos" w:cs="Aptos"/>
          <w:noProof w:val="0"/>
          <w:sz w:val="24"/>
          <w:szCs w:val="24"/>
          <w:lang w:val="en-GB"/>
        </w:rPr>
        <w:t xml:space="preserve">, and neurological development that has </w:t>
      </w:r>
      <w:r w:rsidRPr="426374FB" w:rsidR="2427F7B7">
        <w:rPr>
          <w:rFonts w:ascii="Aptos" w:hAnsi="Aptos" w:eastAsia="Aptos" w:cs="Aptos"/>
          <w:noProof w:val="0"/>
          <w:sz w:val="24"/>
          <w:szCs w:val="24"/>
          <w:lang w:val="en-GB"/>
        </w:rPr>
        <w:t>great impact</w:t>
      </w:r>
      <w:r w:rsidRPr="426374FB" w:rsidR="2427F7B7">
        <w:rPr>
          <w:rFonts w:ascii="Aptos" w:hAnsi="Aptos" w:eastAsia="Aptos" w:cs="Aptos"/>
          <w:noProof w:val="0"/>
          <w:sz w:val="24"/>
          <w:szCs w:val="24"/>
          <w:lang w:val="en-GB"/>
        </w:rPr>
        <w:t xml:space="preserve"> on long-term health outcomes. During this time, patterns of sleep, feeding, and emotional regulation are </w:t>
      </w:r>
      <w:r w:rsidRPr="426374FB" w:rsidR="2427F7B7">
        <w:rPr>
          <w:rFonts w:ascii="Aptos" w:hAnsi="Aptos" w:eastAsia="Aptos" w:cs="Aptos"/>
          <w:noProof w:val="0"/>
          <w:sz w:val="24"/>
          <w:szCs w:val="24"/>
          <w:lang w:val="en-GB"/>
        </w:rPr>
        <w:t>established</w:t>
      </w:r>
      <w:r w:rsidRPr="426374FB" w:rsidR="2427F7B7">
        <w:rPr>
          <w:rFonts w:ascii="Aptos" w:hAnsi="Aptos" w:eastAsia="Aptos" w:cs="Aptos"/>
          <w:noProof w:val="0"/>
          <w:sz w:val="24"/>
          <w:szCs w:val="24"/>
          <w:lang w:val="en-GB"/>
        </w:rPr>
        <w:t>, forming the ground base for healthy developm</w:t>
      </w:r>
      <w:r w:rsidRPr="426374FB" w:rsidR="0F9DE4ED">
        <w:rPr>
          <w:rFonts w:ascii="Aptos" w:hAnsi="Aptos" w:eastAsia="Aptos" w:cs="Aptos"/>
          <w:noProof w:val="0"/>
          <w:sz w:val="24"/>
          <w:szCs w:val="24"/>
          <w:lang w:val="en-GB"/>
        </w:rPr>
        <w:t xml:space="preserve">ent and growth. </w:t>
      </w:r>
      <w:r w:rsidRPr="426374FB" w:rsidR="11E34BEA">
        <w:rPr>
          <w:rFonts w:ascii="Aptos" w:hAnsi="Aptos" w:eastAsia="Aptos" w:cs="Aptos"/>
          <w:noProof w:val="0"/>
          <w:sz w:val="24"/>
          <w:szCs w:val="24"/>
          <w:lang w:val="en-GB"/>
        </w:rPr>
        <w:t xml:space="preserve">Additionally, the </w:t>
      </w:r>
      <w:r w:rsidRPr="426374FB" w:rsidR="1C535D7F">
        <w:rPr>
          <w:rFonts w:ascii="Aptos" w:hAnsi="Aptos" w:eastAsia="Aptos" w:cs="Aptos"/>
          <w:noProof w:val="0"/>
          <w:sz w:val="24"/>
          <w:szCs w:val="24"/>
          <w:lang w:val="en-GB"/>
        </w:rPr>
        <w:t>parents'</w:t>
      </w:r>
      <w:r w:rsidRPr="426374FB" w:rsidR="11E34BEA">
        <w:rPr>
          <w:rFonts w:ascii="Aptos" w:hAnsi="Aptos" w:eastAsia="Aptos" w:cs="Aptos"/>
          <w:noProof w:val="0"/>
          <w:sz w:val="24"/>
          <w:szCs w:val="24"/>
          <w:lang w:val="en-GB"/>
        </w:rPr>
        <w:t xml:space="preserve"> mental health still plays a role in the child's developmental growth as untreated maternal postpartum depression can negatively </w:t>
      </w:r>
      <w:r w:rsidRPr="426374FB" w:rsidR="11E34BEA">
        <w:rPr>
          <w:rFonts w:ascii="Aptos" w:hAnsi="Aptos" w:eastAsia="Aptos" w:cs="Aptos"/>
          <w:noProof w:val="0"/>
          <w:sz w:val="24"/>
          <w:szCs w:val="24"/>
          <w:lang w:val="en-GB"/>
        </w:rPr>
        <w:t>impact</w:t>
      </w:r>
      <w:r w:rsidRPr="426374FB" w:rsidR="11E34BEA">
        <w:rPr>
          <w:rFonts w:ascii="Aptos" w:hAnsi="Aptos" w:eastAsia="Aptos" w:cs="Aptos"/>
          <w:noProof w:val="0"/>
          <w:sz w:val="24"/>
          <w:szCs w:val="24"/>
          <w:lang w:val="en-GB"/>
        </w:rPr>
        <w:t xml:space="preserve"> </w:t>
      </w:r>
      <w:r w:rsidRPr="426374FB" w:rsidR="6E094D63">
        <w:rPr>
          <w:rFonts w:ascii="Aptos" w:hAnsi="Aptos" w:eastAsia="Aptos" w:cs="Aptos"/>
          <w:noProof w:val="0"/>
          <w:sz w:val="24"/>
          <w:szCs w:val="24"/>
          <w:lang w:val="en-GB"/>
        </w:rPr>
        <w:t xml:space="preserve">on </w:t>
      </w:r>
      <w:r w:rsidRPr="426374FB" w:rsidR="11E34BEA">
        <w:rPr>
          <w:rFonts w:ascii="Aptos" w:hAnsi="Aptos" w:eastAsia="Aptos" w:cs="Aptos"/>
          <w:noProof w:val="0"/>
          <w:sz w:val="24"/>
          <w:szCs w:val="24"/>
          <w:lang w:val="en-GB"/>
        </w:rPr>
        <w:t>the</w:t>
      </w:r>
      <w:r w:rsidRPr="426374FB" w:rsidR="32B93AC7">
        <w:rPr>
          <w:rFonts w:ascii="Aptos" w:hAnsi="Aptos" w:eastAsia="Aptos" w:cs="Aptos"/>
          <w:noProof w:val="0"/>
          <w:sz w:val="24"/>
          <w:szCs w:val="24"/>
          <w:lang w:val="en-GB"/>
        </w:rPr>
        <w:t xml:space="preserve"> </w:t>
      </w:r>
      <w:r w:rsidRPr="426374FB" w:rsidR="77FEE58A">
        <w:rPr>
          <w:rFonts w:ascii="Aptos" w:hAnsi="Aptos" w:eastAsia="Aptos" w:cs="Aptos"/>
          <w:noProof w:val="0"/>
          <w:sz w:val="24"/>
          <w:szCs w:val="24"/>
          <w:lang w:val="en-GB"/>
        </w:rPr>
        <w:t>child's</w:t>
      </w:r>
      <w:r w:rsidRPr="426374FB" w:rsidR="32B93AC7">
        <w:rPr>
          <w:rFonts w:ascii="Aptos" w:hAnsi="Aptos" w:eastAsia="Aptos" w:cs="Aptos"/>
          <w:noProof w:val="0"/>
          <w:sz w:val="24"/>
          <w:szCs w:val="24"/>
          <w:lang w:val="en-GB"/>
        </w:rPr>
        <w:t xml:space="preserve"> </w:t>
      </w:r>
      <w:r w:rsidRPr="426374FB" w:rsidR="11E34BEA">
        <w:rPr>
          <w:rFonts w:ascii="Aptos" w:hAnsi="Aptos" w:eastAsia="Aptos" w:cs="Aptos"/>
          <w:noProof w:val="0"/>
          <w:sz w:val="24"/>
          <w:szCs w:val="24"/>
          <w:lang w:val="en-GB"/>
        </w:rPr>
        <w:t>behaviour</w:t>
      </w:r>
      <w:r w:rsidRPr="426374FB" w:rsidR="45F13919">
        <w:rPr>
          <w:rFonts w:ascii="Aptos" w:hAnsi="Aptos" w:eastAsia="Aptos" w:cs="Aptos"/>
          <w:noProof w:val="0"/>
          <w:sz w:val="24"/>
          <w:szCs w:val="24"/>
          <w:lang w:val="en-GB"/>
        </w:rPr>
        <w:t>, social and emotional skills</w:t>
      </w:r>
      <w:r w:rsidRPr="426374FB" w:rsidR="11E34BEA">
        <w:rPr>
          <w:rFonts w:ascii="Aptos" w:hAnsi="Aptos" w:eastAsia="Aptos" w:cs="Aptos"/>
          <w:noProof w:val="0"/>
          <w:sz w:val="24"/>
          <w:szCs w:val="24"/>
          <w:lang w:val="en-GB"/>
        </w:rPr>
        <w:t>. Early support and intervention by health professionals during this month are essential to s</w:t>
      </w:r>
      <w:r w:rsidRPr="426374FB" w:rsidR="12CD5A10">
        <w:rPr>
          <w:rFonts w:ascii="Aptos" w:hAnsi="Aptos" w:eastAsia="Aptos" w:cs="Aptos"/>
          <w:noProof w:val="0"/>
          <w:sz w:val="24"/>
          <w:szCs w:val="24"/>
          <w:lang w:val="en-GB"/>
        </w:rPr>
        <w:t>upport</w:t>
      </w:r>
      <w:r w:rsidRPr="426374FB" w:rsidR="11E34BEA">
        <w:rPr>
          <w:rFonts w:ascii="Aptos" w:hAnsi="Aptos" w:eastAsia="Aptos" w:cs="Aptos"/>
          <w:noProof w:val="0"/>
          <w:sz w:val="24"/>
          <w:szCs w:val="24"/>
          <w:lang w:val="en-GB"/>
        </w:rPr>
        <w:t xml:space="preserve"> </w:t>
      </w:r>
      <w:r w:rsidRPr="426374FB" w:rsidR="44F27A62">
        <w:rPr>
          <w:rFonts w:ascii="Aptos" w:hAnsi="Aptos" w:eastAsia="Aptos" w:cs="Aptos"/>
          <w:noProof w:val="0"/>
          <w:sz w:val="24"/>
          <w:szCs w:val="24"/>
          <w:lang w:val="en-GB"/>
        </w:rPr>
        <w:t xml:space="preserve">the </w:t>
      </w:r>
      <w:r w:rsidRPr="426374FB" w:rsidR="1D03043A">
        <w:rPr>
          <w:rFonts w:ascii="Aptos" w:hAnsi="Aptos" w:eastAsia="Aptos" w:cs="Aptos"/>
          <w:noProof w:val="0"/>
          <w:sz w:val="24"/>
          <w:szCs w:val="24"/>
          <w:lang w:val="en-GB"/>
        </w:rPr>
        <w:t>child's</w:t>
      </w:r>
      <w:r w:rsidRPr="426374FB" w:rsidR="44F27A62">
        <w:rPr>
          <w:rFonts w:ascii="Aptos" w:hAnsi="Aptos" w:eastAsia="Aptos" w:cs="Aptos"/>
          <w:noProof w:val="0"/>
          <w:sz w:val="24"/>
          <w:szCs w:val="24"/>
          <w:lang w:val="en-GB"/>
        </w:rPr>
        <w:t xml:space="preserve"> </w:t>
      </w:r>
      <w:r w:rsidRPr="426374FB" w:rsidR="11E34BEA">
        <w:rPr>
          <w:rFonts w:ascii="Aptos" w:hAnsi="Aptos" w:eastAsia="Aptos" w:cs="Aptos"/>
          <w:noProof w:val="0"/>
          <w:sz w:val="24"/>
          <w:szCs w:val="24"/>
          <w:lang w:val="en-GB"/>
        </w:rPr>
        <w:t>development and family well-being.</w:t>
      </w:r>
      <w:r w:rsidRPr="426374FB" w:rsidR="103A9160">
        <w:rPr>
          <w:rFonts w:ascii="Aptos" w:hAnsi="Aptos" w:eastAsia="Aptos" w:cs="Aptos"/>
          <w:noProof w:val="0"/>
          <w:sz w:val="24"/>
          <w:szCs w:val="24"/>
          <w:lang w:val="en-GB"/>
        </w:rPr>
        <w:t xml:space="preserve"> The first year of life is time of fast development and growth, during </w:t>
      </w:r>
      <w:r w:rsidRPr="426374FB" w:rsidR="2FE5143F">
        <w:rPr>
          <w:rFonts w:ascii="Aptos" w:hAnsi="Aptos" w:eastAsia="Aptos" w:cs="Aptos"/>
          <w:noProof w:val="0"/>
          <w:sz w:val="24"/>
          <w:szCs w:val="24"/>
          <w:lang w:val="en-GB"/>
        </w:rPr>
        <w:t>which physical</w:t>
      </w:r>
      <w:r w:rsidRPr="426374FB" w:rsidR="103A9160">
        <w:rPr>
          <w:rFonts w:ascii="Aptos" w:hAnsi="Aptos" w:eastAsia="Aptos" w:cs="Aptos"/>
          <w:noProof w:val="0"/>
          <w:sz w:val="24"/>
          <w:szCs w:val="24"/>
          <w:lang w:val="en-GB"/>
        </w:rPr>
        <w:t xml:space="preserve">, cognitive, and emotional skills are </w:t>
      </w:r>
      <w:r w:rsidRPr="426374FB" w:rsidR="103A9160">
        <w:rPr>
          <w:rFonts w:ascii="Aptos" w:hAnsi="Aptos" w:eastAsia="Aptos" w:cs="Aptos"/>
          <w:noProof w:val="0"/>
          <w:sz w:val="24"/>
          <w:szCs w:val="24"/>
          <w:lang w:val="en-GB"/>
        </w:rPr>
        <w:t>established</w:t>
      </w:r>
      <w:r w:rsidRPr="426374FB" w:rsidR="103A9160">
        <w:rPr>
          <w:rFonts w:ascii="Aptos" w:hAnsi="Aptos" w:eastAsia="Aptos" w:cs="Aptos"/>
          <w:noProof w:val="0"/>
          <w:sz w:val="24"/>
          <w:szCs w:val="24"/>
          <w:lang w:val="en-GB"/>
        </w:rPr>
        <w:t xml:space="preserve">. Key milestones in motor and language development occur during this time, and delays can </w:t>
      </w:r>
      <w:r w:rsidRPr="426374FB" w:rsidR="714E2633">
        <w:rPr>
          <w:rFonts w:ascii="Aptos" w:hAnsi="Aptos" w:eastAsia="Aptos" w:cs="Aptos"/>
          <w:noProof w:val="0"/>
          <w:sz w:val="24"/>
          <w:szCs w:val="24"/>
          <w:lang w:val="en-GB"/>
        </w:rPr>
        <w:t>be possible</w:t>
      </w:r>
      <w:r w:rsidRPr="426374FB" w:rsidR="103A9160">
        <w:rPr>
          <w:rFonts w:ascii="Aptos" w:hAnsi="Aptos" w:eastAsia="Aptos" w:cs="Aptos"/>
          <w:noProof w:val="0"/>
          <w:sz w:val="24"/>
          <w:szCs w:val="24"/>
          <w:lang w:val="en-GB"/>
        </w:rPr>
        <w:t xml:space="preserve"> underlying conditions, </w:t>
      </w:r>
      <w:r w:rsidRPr="426374FB" w:rsidR="48C56384">
        <w:rPr>
          <w:rFonts w:ascii="Aptos" w:hAnsi="Aptos" w:eastAsia="Aptos" w:cs="Aptos"/>
          <w:noProof w:val="0"/>
          <w:sz w:val="24"/>
          <w:szCs w:val="24"/>
          <w:lang w:val="en-GB"/>
        </w:rPr>
        <w:t>suggesting that the baby needs</w:t>
      </w:r>
      <w:r w:rsidRPr="426374FB" w:rsidR="103A9160">
        <w:rPr>
          <w:rFonts w:ascii="Aptos" w:hAnsi="Aptos" w:eastAsia="Aptos" w:cs="Aptos"/>
          <w:noProof w:val="0"/>
          <w:sz w:val="24"/>
          <w:szCs w:val="24"/>
          <w:lang w:val="en-GB"/>
        </w:rPr>
        <w:t xml:space="preserve"> early monitorin</w:t>
      </w:r>
      <w:r w:rsidRPr="426374FB" w:rsidR="16EB1161">
        <w:rPr>
          <w:rFonts w:ascii="Aptos" w:hAnsi="Aptos" w:eastAsia="Aptos" w:cs="Aptos"/>
          <w:noProof w:val="0"/>
          <w:sz w:val="24"/>
          <w:szCs w:val="24"/>
          <w:lang w:val="en-GB"/>
        </w:rPr>
        <w:t>g (</w:t>
      </w:r>
      <w:r w:rsidRPr="426374FB" w:rsidR="16EB1161">
        <w:rPr>
          <w:rFonts w:ascii="Aptos" w:hAnsi="Aptos" w:eastAsia="Aptos" w:cs="Aptos"/>
          <w:i w:val="1"/>
          <w:iCs w:val="1"/>
          <w:noProof w:val="0"/>
          <w:sz w:val="24"/>
          <w:szCs w:val="24"/>
          <w:lang w:val="en-GB"/>
        </w:rPr>
        <w:t>What to Expect</w:t>
      </w:r>
      <w:r w:rsidRPr="426374FB" w:rsidR="16EB1161">
        <w:rPr>
          <w:rFonts w:ascii="Aptos" w:hAnsi="Aptos" w:eastAsia="Aptos" w:cs="Aptos"/>
          <w:noProof w:val="0"/>
          <w:sz w:val="24"/>
          <w:szCs w:val="24"/>
          <w:lang w:val="en-GB"/>
        </w:rPr>
        <w:t>, n.d.).</w:t>
      </w:r>
      <w:r w:rsidRPr="426374FB" w:rsidR="103A9160">
        <w:rPr>
          <w:rFonts w:ascii="Aptos" w:hAnsi="Aptos" w:eastAsia="Aptos" w:cs="Aptos"/>
          <w:noProof w:val="0"/>
          <w:sz w:val="24"/>
          <w:szCs w:val="24"/>
          <w:lang w:val="en-GB"/>
        </w:rPr>
        <w:t xml:space="preserve"> </w:t>
      </w:r>
      <w:r w:rsidRPr="426374FB" w:rsidR="2695A2BA">
        <w:rPr>
          <w:rFonts w:ascii="Aptos" w:hAnsi="Aptos" w:eastAsia="Aptos" w:cs="Aptos"/>
          <w:noProof w:val="0"/>
          <w:sz w:val="24"/>
          <w:szCs w:val="24"/>
          <w:lang w:val="en-GB"/>
        </w:rPr>
        <w:t>Responsive</w:t>
      </w:r>
      <w:r w:rsidRPr="426374FB" w:rsidR="103A9160">
        <w:rPr>
          <w:rFonts w:ascii="Aptos" w:hAnsi="Aptos" w:eastAsia="Aptos" w:cs="Aptos"/>
          <w:noProof w:val="0"/>
          <w:sz w:val="24"/>
          <w:szCs w:val="24"/>
          <w:lang w:val="en-GB"/>
        </w:rPr>
        <w:t xml:space="preserve"> parent</w:t>
      </w:r>
      <w:r w:rsidRPr="426374FB" w:rsidR="374185E6">
        <w:rPr>
          <w:rFonts w:ascii="Aptos" w:hAnsi="Aptos" w:eastAsia="Aptos" w:cs="Aptos"/>
          <w:noProof w:val="0"/>
          <w:sz w:val="24"/>
          <w:szCs w:val="24"/>
          <w:lang w:val="en-GB"/>
        </w:rPr>
        <w:t>ing</w:t>
      </w:r>
      <w:r w:rsidRPr="426374FB" w:rsidR="103A9160">
        <w:rPr>
          <w:rFonts w:ascii="Aptos" w:hAnsi="Aptos" w:eastAsia="Aptos" w:cs="Aptos"/>
          <w:noProof w:val="0"/>
          <w:sz w:val="24"/>
          <w:szCs w:val="24"/>
          <w:lang w:val="en-GB"/>
        </w:rPr>
        <w:t xml:space="preserve"> interactions suppor</w:t>
      </w:r>
      <w:r w:rsidRPr="426374FB" w:rsidR="7EC5AEB3">
        <w:rPr>
          <w:rFonts w:ascii="Aptos" w:hAnsi="Aptos" w:eastAsia="Aptos" w:cs="Aptos"/>
          <w:noProof w:val="0"/>
          <w:sz w:val="24"/>
          <w:szCs w:val="24"/>
          <w:lang w:val="en-GB"/>
        </w:rPr>
        <w:t>t</w:t>
      </w:r>
      <w:r w:rsidRPr="426374FB" w:rsidR="103A9160">
        <w:rPr>
          <w:rFonts w:ascii="Aptos" w:hAnsi="Aptos" w:eastAsia="Aptos" w:cs="Aptos"/>
          <w:noProof w:val="0"/>
          <w:sz w:val="24"/>
          <w:szCs w:val="24"/>
          <w:lang w:val="en-GB"/>
        </w:rPr>
        <w:t xml:space="preserve"> emotional security</w:t>
      </w:r>
      <w:r w:rsidRPr="426374FB" w:rsidR="103A9160">
        <w:rPr>
          <w:rFonts w:ascii="Aptos" w:hAnsi="Aptos" w:eastAsia="Aptos" w:cs="Aptos"/>
          <w:noProof w:val="0"/>
          <w:sz w:val="24"/>
          <w:szCs w:val="24"/>
          <w:lang w:val="en-GB"/>
        </w:rPr>
        <w:t xml:space="preserve"> and healthy cognitive development. Nutrition during the first year,</w:t>
      </w:r>
      <w:r w:rsidRPr="426374FB" w:rsidR="426E6654">
        <w:rPr>
          <w:rFonts w:ascii="Aptos" w:hAnsi="Aptos" w:eastAsia="Aptos" w:cs="Aptos"/>
          <w:noProof w:val="0"/>
          <w:sz w:val="24"/>
          <w:szCs w:val="24"/>
          <w:lang w:val="en-GB"/>
        </w:rPr>
        <w:t xml:space="preserve"> especially </w:t>
      </w:r>
      <w:r w:rsidRPr="426374FB" w:rsidR="53E49FC2">
        <w:rPr>
          <w:rFonts w:ascii="Aptos" w:hAnsi="Aptos" w:eastAsia="Aptos" w:cs="Aptos"/>
          <w:noProof w:val="0"/>
          <w:sz w:val="24"/>
          <w:szCs w:val="24"/>
          <w:lang w:val="en-GB"/>
        </w:rPr>
        <w:t>breastfeeding</w:t>
      </w:r>
      <w:r w:rsidRPr="426374FB" w:rsidR="103A9160">
        <w:rPr>
          <w:rFonts w:ascii="Aptos" w:hAnsi="Aptos" w:eastAsia="Aptos" w:cs="Aptos"/>
          <w:noProof w:val="0"/>
          <w:sz w:val="24"/>
          <w:szCs w:val="24"/>
          <w:lang w:val="en-GB"/>
        </w:rPr>
        <w:t xml:space="preserve"> for the first six months, plays a vital role in supporting growth and brain development, </w:t>
      </w:r>
      <w:r w:rsidRPr="426374FB" w:rsidR="4D74C844">
        <w:rPr>
          <w:rFonts w:ascii="Aptos" w:hAnsi="Aptos" w:eastAsia="Aptos" w:cs="Aptos"/>
          <w:noProof w:val="0"/>
          <w:sz w:val="24"/>
          <w:szCs w:val="24"/>
          <w:lang w:val="en-GB"/>
        </w:rPr>
        <w:t xml:space="preserve">parents should choose </w:t>
      </w:r>
      <w:r w:rsidRPr="426374FB" w:rsidR="103A9160">
        <w:rPr>
          <w:rFonts w:ascii="Aptos" w:hAnsi="Aptos" w:eastAsia="Aptos" w:cs="Aptos"/>
          <w:noProof w:val="0"/>
          <w:sz w:val="24"/>
          <w:szCs w:val="24"/>
          <w:lang w:val="en-GB"/>
        </w:rPr>
        <w:t>a</w:t>
      </w:r>
      <w:r w:rsidRPr="426374FB" w:rsidR="103A9160">
        <w:rPr>
          <w:rFonts w:ascii="Aptos" w:hAnsi="Aptos" w:eastAsia="Aptos" w:cs="Aptos"/>
          <w:noProof w:val="0"/>
          <w:sz w:val="24"/>
          <w:szCs w:val="24"/>
          <w:lang w:val="en-GB"/>
        </w:rPr>
        <w:t>ppropriate alternatives</w:t>
      </w:r>
      <w:r w:rsidRPr="426374FB" w:rsidR="103A9160">
        <w:rPr>
          <w:rFonts w:ascii="Aptos" w:hAnsi="Aptos" w:eastAsia="Aptos" w:cs="Aptos"/>
          <w:noProof w:val="0"/>
          <w:sz w:val="24"/>
          <w:szCs w:val="24"/>
          <w:lang w:val="en-GB"/>
        </w:rPr>
        <w:t xml:space="preserve"> </w:t>
      </w:r>
      <w:r w:rsidRPr="426374FB" w:rsidR="103A9160">
        <w:rPr>
          <w:rFonts w:ascii="Aptos" w:hAnsi="Aptos" w:eastAsia="Aptos" w:cs="Aptos"/>
          <w:noProof w:val="0"/>
          <w:sz w:val="24"/>
          <w:szCs w:val="24"/>
          <w:lang w:val="en-GB"/>
        </w:rPr>
        <w:t>available when breastfeeding is not possible</w:t>
      </w:r>
      <w:r w:rsidRPr="426374FB" w:rsidR="389910AF">
        <w:rPr>
          <w:rFonts w:ascii="Aptos" w:hAnsi="Aptos" w:eastAsia="Aptos" w:cs="Aptos"/>
          <w:noProof w:val="0"/>
          <w:sz w:val="24"/>
          <w:szCs w:val="24"/>
          <w:lang w:val="en-GB"/>
        </w:rPr>
        <w:t xml:space="preserve"> such as due to health problems.</w:t>
      </w:r>
    </w:p>
    <w:p w:rsidR="6A95E7A2" w:rsidP="426374FB" w:rsidRDefault="6A95E7A2" w14:paraId="591DBACF" w14:textId="4F4B163B">
      <w:pPr>
        <w:pStyle w:val="Normal"/>
        <w:spacing w:line="360" w:lineRule="auto"/>
        <w:rPr>
          <w:rFonts w:ascii="Aptos" w:hAnsi="Aptos" w:eastAsia="Aptos" w:cs="Aptos"/>
          <w:b w:val="1"/>
          <w:bCs w:val="1"/>
          <w:noProof w:val="0"/>
          <w:sz w:val="24"/>
          <w:szCs w:val="24"/>
          <w:u w:val="single"/>
          <w:lang w:val="en-GB"/>
        </w:rPr>
      </w:pPr>
      <w:r w:rsidRPr="426374FB" w:rsidR="11956E16">
        <w:rPr>
          <w:rFonts w:ascii="Aptos" w:hAnsi="Aptos" w:eastAsia="Aptos" w:cs="Aptos"/>
          <w:noProof w:val="0"/>
          <w:sz w:val="24"/>
          <w:szCs w:val="24"/>
          <w:lang w:val="en-GB"/>
        </w:rPr>
        <w:t xml:space="preserve">Finally, year 2 of life is just as </w:t>
      </w:r>
      <w:r w:rsidRPr="426374FB" w:rsidR="069BF93A">
        <w:rPr>
          <w:rFonts w:ascii="Aptos" w:hAnsi="Aptos" w:eastAsia="Aptos" w:cs="Aptos"/>
          <w:noProof w:val="0"/>
          <w:sz w:val="24"/>
          <w:szCs w:val="24"/>
          <w:lang w:val="en-GB"/>
        </w:rPr>
        <w:t>important as</w:t>
      </w:r>
      <w:r w:rsidRPr="426374FB" w:rsidR="11956E16">
        <w:rPr>
          <w:rFonts w:ascii="Aptos" w:hAnsi="Aptos" w:eastAsia="Aptos" w:cs="Aptos"/>
          <w:noProof w:val="0"/>
          <w:sz w:val="24"/>
          <w:szCs w:val="24"/>
          <w:lang w:val="en-GB"/>
        </w:rPr>
        <w:t xml:space="preserve"> children gain mobility and start to explore their environments</w:t>
      </w:r>
      <w:r w:rsidRPr="426374FB" w:rsidR="1CE7DE96">
        <w:rPr>
          <w:rFonts w:ascii="Aptos" w:hAnsi="Aptos" w:eastAsia="Aptos" w:cs="Aptos"/>
          <w:noProof w:val="0"/>
          <w:sz w:val="24"/>
          <w:szCs w:val="24"/>
          <w:lang w:val="en-GB"/>
        </w:rPr>
        <w:t xml:space="preserve"> as</w:t>
      </w:r>
      <w:r w:rsidRPr="426374FB" w:rsidR="11956E16">
        <w:rPr>
          <w:rFonts w:ascii="Aptos" w:hAnsi="Aptos" w:eastAsia="Aptos" w:cs="Aptos"/>
          <w:noProof w:val="0"/>
          <w:sz w:val="24"/>
          <w:szCs w:val="24"/>
          <w:lang w:val="en-GB"/>
        </w:rPr>
        <w:t xml:space="preserve"> stimulation support</w:t>
      </w:r>
      <w:r w:rsidRPr="426374FB" w:rsidR="35DFB16E">
        <w:rPr>
          <w:rFonts w:ascii="Aptos" w:hAnsi="Aptos" w:eastAsia="Aptos" w:cs="Aptos"/>
          <w:noProof w:val="0"/>
          <w:sz w:val="24"/>
          <w:szCs w:val="24"/>
          <w:lang w:val="en-GB"/>
        </w:rPr>
        <w:t>s</w:t>
      </w:r>
      <w:r w:rsidRPr="426374FB" w:rsidR="11956E16">
        <w:rPr>
          <w:rFonts w:ascii="Aptos" w:hAnsi="Aptos" w:eastAsia="Aptos" w:cs="Aptos"/>
          <w:noProof w:val="0"/>
          <w:sz w:val="24"/>
          <w:szCs w:val="24"/>
          <w:lang w:val="en-GB"/>
        </w:rPr>
        <w:t xml:space="preserve"> cognitive and emotional development, while early identification of neurodevelopmental disorders enables </w:t>
      </w:r>
      <w:r w:rsidRPr="426374FB" w:rsidR="11956E16">
        <w:rPr>
          <w:rFonts w:ascii="Aptos" w:hAnsi="Aptos" w:eastAsia="Aptos" w:cs="Aptos"/>
          <w:noProof w:val="0"/>
          <w:sz w:val="24"/>
          <w:szCs w:val="24"/>
          <w:lang w:val="en-GB"/>
        </w:rPr>
        <w:t>timely</w:t>
      </w:r>
      <w:r w:rsidRPr="426374FB" w:rsidR="11956E16">
        <w:rPr>
          <w:rFonts w:ascii="Aptos" w:hAnsi="Aptos" w:eastAsia="Aptos" w:cs="Aptos"/>
          <w:noProof w:val="0"/>
          <w:sz w:val="24"/>
          <w:szCs w:val="24"/>
          <w:lang w:val="en-GB"/>
        </w:rPr>
        <w:t xml:space="preserve"> intervention. Proper nutrition</w:t>
      </w:r>
      <w:r w:rsidRPr="426374FB" w:rsidR="0A1198C5">
        <w:rPr>
          <w:rFonts w:ascii="Aptos" w:hAnsi="Aptos" w:eastAsia="Aptos" w:cs="Aptos"/>
          <w:noProof w:val="0"/>
          <w:sz w:val="24"/>
          <w:szCs w:val="24"/>
          <w:lang w:val="en-GB"/>
        </w:rPr>
        <w:t xml:space="preserve"> and</w:t>
      </w:r>
      <w:r w:rsidRPr="426374FB" w:rsidR="11956E16">
        <w:rPr>
          <w:rFonts w:ascii="Aptos" w:hAnsi="Aptos" w:eastAsia="Aptos" w:cs="Aptos"/>
          <w:noProof w:val="0"/>
          <w:sz w:val="24"/>
          <w:szCs w:val="24"/>
          <w:lang w:val="en-GB"/>
        </w:rPr>
        <w:t xml:space="preserve"> vaccinations</w:t>
      </w:r>
      <w:r w:rsidRPr="426374FB" w:rsidR="32E9A78F">
        <w:rPr>
          <w:rFonts w:ascii="Aptos" w:hAnsi="Aptos" w:eastAsia="Aptos" w:cs="Aptos"/>
          <w:noProof w:val="0"/>
          <w:sz w:val="24"/>
          <w:szCs w:val="24"/>
          <w:lang w:val="en-GB"/>
        </w:rPr>
        <w:t xml:space="preserve"> support physical health, and </w:t>
      </w:r>
      <w:r w:rsidRPr="426374FB" w:rsidR="11956E16">
        <w:rPr>
          <w:rFonts w:ascii="Aptos" w:hAnsi="Aptos" w:eastAsia="Aptos" w:cs="Aptos"/>
          <w:noProof w:val="0"/>
          <w:sz w:val="24"/>
          <w:szCs w:val="24"/>
          <w:lang w:val="en-GB"/>
        </w:rPr>
        <w:t>a supportive environment are essential for healthy growth and protection.</w:t>
      </w:r>
    </w:p>
    <w:p w:rsidR="6A95E7A2" w:rsidP="5FA81957" w:rsidRDefault="6A95E7A2" w14:paraId="56F8E836" w14:textId="589FD324">
      <w:pPr>
        <w:pStyle w:val="Normal"/>
        <w:spacing w:line="360" w:lineRule="auto"/>
        <w:rPr>
          <w:rFonts w:ascii="Aptos" w:hAnsi="Aptos" w:eastAsia="Aptos" w:cs="Aptos"/>
          <w:b w:val="1"/>
          <w:bCs w:val="1"/>
          <w:noProof w:val="0"/>
          <w:sz w:val="24"/>
          <w:szCs w:val="24"/>
          <w:u w:val="single"/>
          <w:lang w:val="en-GB"/>
        </w:rPr>
      </w:pPr>
      <w:r w:rsidRPr="426374FB" w:rsidR="6A95E7A2">
        <w:rPr>
          <w:rFonts w:ascii="Aptos" w:hAnsi="Aptos" w:eastAsia="Aptos" w:cs="Aptos"/>
          <w:b w:val="1"/>
          <w:bCs w:val="1"/>
          <w:noProof w:val="0"/>
          <w:sz w:val="24"/>
          <w:szCs w:val="24"/>
          <w:u w:val="single"/>
          <w:lang w:val="en-GB"/>
        </w:rPr>
        <w:t>Caregiving</w:t>
      </w:r>
    </w:p>
    <w:p w:rsidR="524D3F54" w:rsidP="5FA81957" w:rsidRDefault="524D3F54" w14:paraId="10AC4977" w14:textId="3B5BE356">
      <w:pPr>
        <w:pStyle w:val="Normal"/>
        <w:spacing w:line="360" w:lineRule="auto"/>
        <w:rPr>
          <w:rFonts w:ascii="Aptos" w:hAnsi="Aptos" w:eastAsia="Aptos" w:cs="Aptos"/>
          <w:b w:val="1"/>
          <w:bCs w:val="1"/>
          <w:noProof w:val="0"/>
          <w:sz w:val="24"/>
          <w:szCs w:val="24"/>
          <w:u w:val="single"/>
          <w:lang w:val="en-GB"/>
        </w:rPr>
      </w:pPr>
      <w:hyperlink r:id="R8e84ceac3a1e4244">
        <w:r w:rsidRPr="5FA81957" w:rsidR="524D3F54">
          <w:rPr>
            <w:rStyle w:val="Hyperlink"/>
            <w:rFonts w:ascii="Aptos" w:hAnsi="Aptos" w:eastAsia="Aptos" w:cs="Aptos"/>
            <w:b w:val="1"/>
            <w:bCs w:val="1"/>
            <w:noProof w:val="0"/>
            <w:sz w:val="24"/>
            <w:szCs w:val="24"/>
            <w:lang w:val="en-GB"/>
          </w:rPr>
          <w:t>https://www.youtube.com/watch?v=aISXCw0Pi94</w:t>
        </w:r>
      </w:hyperlink>
    </w:p>
    <w:p w:rsidR="5FA81957" w:rsidRDefault="5FA81957" w14:paraId="5B1F10E2" w14:textId="0BD583D8">
      <w:r w:rsidR="5FA81957">
        <w:drawing>
          <wp:anchor distT="0" distB="0" distL="114300" distR="114300" simplePos="0" relativeHeight="251658240" behindDoc="0" locked="0" layoutInCell="1" allowOverlap="1" wp14:editId="45483096" wp14:anchorId="16760887">
            <wp:simplePos x="0" y="0"/>
            <wp:positionH relativeFrom="column">
              <wp:align>left</wp:align>
            </wp:positionH>
            <wp:positionV relativeFrom="paragraph">
              <wp:posOffset>0</wp:posOffset>
            </wp:positionV>
            <wp:extent cx="5553074" cy="3219450"/>
            <wp:effectExtent l="0" t="0" r="0" b="0"/>
            <wp:wrapSquare wrapText="bothSides"/>
            <wp:docPr id="2118353483" name="picture" title="Video titled: How Every Child Can Thrive by Five | Molly Wright | TED">
              <a:hlinkClick r:id="R08fd9ac7abb348af"/>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5942e77849014067">
                      <a:extLst>
                        <a:ext xmlns:a="http://schemas.openxmlformats.org/drawingml/2006/main" uri="{28A0092B-C50C-407E-A947-70E740481C1C}">
                          <a14:useLocalDpi val="0"/>
                        </a:ext>
                        <a:ext uri="http://schemas.microsoft.com/office/word/2020/oembed">
                          <woe:oembed oEmbedUrl="https://www.youtube.com/watch?v=aISXCw0Pi94" mediaType="Video" picLocksAutoForOEmbed="1"/>
                        </a:ext>
                      </a:extLst>
                    </a:blip>
                    <a:stretch>
                      <a:fillRect/>
                    </a:stretch>
                  </pic:blipFill>
                  <pic:spPr>
                    <a:xfrm>
                      <a:off x="0" y="0"/>
                      <a:ext cx="5553074" cy="3219450"/>
                    </a:xfrm>
                    <a:prstGeom prst="rect">
                      <a:avLst/>
                    </a:prstGeom>
                  </pic:spPr>
                </pic:pic>
              </a:graphicData>
            </a:graphic>
            <wp14:sizeRelH relativeFrom="page">
              <wp14:pctWidth>0</wp14:pctWidth>
            </wp14:sizeRelH>
            <wp14:sizeRelV relativeFrom="page">
              <wp14:pctHeight>0</wp14:pctHeight>
            </wp14:sizeRelV>
          </wp:anchor>
        </w:drawing>
      </w:r>
    </w:p>
    <w:p w:rsidR="5FA81957" w:rsidP="5FA81957" w:rsidRDefault="5FA81957" w14:paraId="71C1B692" w14:textId="559E95F8">
      <w:pPr>
        <w:pStyle w:val="Normal"/>
        <w:spacing w:line="360" w:lineRule="auto"/>
      </w:pPr>
      <w:r w:rsidRPr="426374FB" w:rsidR="00227BDE">
        <w:rPr>
          <w:rFonts w:ascii="Aptos" w:hAnsi="Aptos" w:eastAsia="Aptos" w:cs="Aptos"/>
          <w:noProof w:val="0"/>
          <w:sz w:val="24"/>
          <w:szCs w:val="24"/>
          <w:lang w:val="en-GB"/>
        </w:rPr>
        <w:t>(TED 2021)</w:t>
      </w:r>
    </w:p>
    <w:p w:rsidR="00227BDE" w:rsidP="426374FB" w:rsidRDefault="00227BDE" w14:paraId="3B3899AC" w14:textId="6C2F1953">
      <w:pPr>
        <w:pStyle w:val="Normal"/>
        <w:spacing w:line="360" w:lineRule="auto"/>
        <w:rPr>
          <w:rFonts w:ascii="Aptos" w:hAnsi="Aptos" w:eastAsia="Aptos" w:cs="Aptos"/>
          <w:noProof w:val="0"/>
          <w:sz w:val="24"/>
          <w:szCs w:val="24"/>
          <w:lang w:val="en-GB"/>
        </w:rPr>
      </w:pPr>
      <w:r w:rsidRPr="426374FB" w:rsidR="00227BDE">
        <w:rPr>
          <w:rFonts w:ascii="Aptos" w:hAnsi="Aptos" w:eastAsia="Aptos" w:cs="Aptos"/>
          <w:noProof w:val="0"/>
          <w:sz w:val="24"/>
          <w:szCs w:val="24"/>
          <w:lang w:val="en-GB"/>
        </w:rPr>
        <w:t xml:space="preserve">The video shows how relationships and engagement with children support wellbeing and cognitive development </w:t>
      </w:r>
      <w:r w:rsidRPr="426374FB" w:rsidR="43B90416">
        <w:rPr>
          <w:rFonts w:ascii="Aptos" w:hAnsi="Aptos" w:eastAsia="Aptos" w:cs="Aptos"/>
          <w:noProof w:val="0"/>
          <w:sz w:val="24"/>
          <w:szCs w:val="24"/>
          <w:lang w:val="en-GB"/>
        </w:rPr>
        <w:t xml:space="preserve">and shares the idea that with loving and responsive care children can grow healthy attachments </w:t>
      </w:r>
      <w:r w:rsidRPr="426374FB" w:rsidR="00227BDE">
        <w:rPr>
          <w:rFonts w:ascii="Aptos" w:hAnsi="Aptos" w:eastAsia="Aptos" w:cs="Aptos"/>
          <w:noProof w:val="0"/>
          <w:sz w:val="24"/>
          <w:szCs w:val="24"/>
          <w:lang w:val="en-GB"/>
        </w:rPr>
        <w:t>(TED, 2021).</w:t>
      </w:r>
    </w:p>
    <w:p w:rsidR="4AB9CFA8" w:rsidP="5FA81957" w:rsidRDefault="4AB9CFA8" w14:paraId="20EDDE82" w14:textId="1A7FD4C3">
      <w:pPr>
        <w:pStyle w:val="Normal"/>
        <w:spacing w:line="360" w:lineRule="auto"/>
        <w:rPr>
          <w:rFonts w:ascii="Aptos" w:hAnsi="Aptos" w:eastAsia="Aptos" w:cs="Aptos"/>
          <w:noProof w:val="0"/>
          <w:sz w:val="24"/>
          <w:szCs w:val="24"/>
          <w:lang w:val="en-GB"/>
        </w:rPr>
      </w:pPr>
      <w:r w:rsidRPr="515E9867" w:rsidR="2E1050C2">
        <w:rPr>
          <w:rFonts w:ascii="Aptos" w:hAnsi="Aptos" w:eastAsia="Aptos" w:cs="Aptos"/>
          <w:noProof w:val="0"/>
          <w:sz w:val="24"/>
          <w:szCs w:val="24"/>
          <w:lang w:val="en-GB"/>
        </w:rPr>
        <w:t>Bradbury-Coffey (2021) suggests that exceptional caregiving can link to advocating for children and giving them agency while me</w:t>
      </w:r>
      <w:r w:rsidRPr="515E9867" w:rsidR="685F1F24">
        <w:rPr>
          <w:rFonts w:ascii="Aptos" w:hAnsi="Aptos" w:eastAsia="Aptos" w:cs="Aptos"/>
          <w:noProof w:val="0"/>
          <w:sz w:val="24"/>
          <w:szCs w:val="24"/>
          <w:lang w:val="en-GB"/>
        </w:rPr>
        <w:t>eting their daily needs, children can th</w:t>
      </w:r>
      <w:r w:rsidRPr="515E9867" w:rsidR="6DFCB9BB">
        <w:rPr>
          <w:rFonts w:ascii="Aptos" w:hAnsi="Aptos" w:eastAsia="Aptos" w:cs="Aptos"/>
          <w:noProof w:val="0"/>
          <w:sz w:val="24"/>
          <w:szCs w:val="24"/>
          <w:lang w:val="en-GB"/>
        </w:rPr>
        <w:t xml:space="preserve">rive in the class environment when adults try and look at the world from the </w:t>
      </w:r>
      <w:r w:rsidRPr="515E9867" w:rsidR="2D17D4E3">
        <w:rPr>
          <w:rFonts w:ascii="Aptos" w:hAnsi="Aptos" w:eastAsia="Aptos" w:cs="Aptos"/>
          <w:noProof w:val="0"/>
          <w:sz w:val="24"/>
          <w:szCs w:val="24"/>
          <w:lang w:val="en-GB"/>
        </w:rPr>
        <w:t>child's</w:t>
      </w:r>
      <w:r w:rsidRPr="515E9867" w:rsidR="6DFCB9BB">
        <w:rPr>
          <w:rFonts w:ascii="Aptos" w:hAnsi="Aptos" w:eastAsia="Aptos" w:cs="Aptos"/>
          <w:noProof w:val="0"/>
          <w:sz w:val="24"/>
          <w:szCs w:val="24"/>
          <w:lang w:val="en-GB"/>
        </w:rPr>
        <w:t xml:space="preserve"> eyes and perspective, notice </w:t>
      </w:r>
      <w:r w:rsidRPr="515E9867" w:rsidR="336F2A54">
        <w:rPr>
          <w:rFonts w:ascii="Aptos" w:hAnsi="Aptos" w:eastAsia="Aptos" w:cs="Aptos"/>
          <w:noProof w:val="0"/>
          <w:sz w:val="24"/>
          <w:szCs w:val="24"/>
          <w:lang w:val="en-GB"/>
        </w:rPr>
        <w:t>behaviours</w:t>
      </w:r>
      <w:r w:rsidRPr="515E9867" w:rsidR="6DFCB9BB">
        <w:rPr>
          <w:rFonts w:ascii="Aptos" w:hAnsi="Aptos" w:eastAsia="Aptos" w:cs="Aptos"/>
          <w:noProof w:val="0"/>
          <w:sz w:val="24"/>
          <w:szCs w:val="24"/>
          <w:lang w:val="en-GB"/>
        </w:rPr>
        <w:t xml:space="preserve"> a</w:t>
      </w:r>
      <w:r w:rsidRPr="515E9867" w:rsidR="3DEEB408">
        <w:rPr>
          <w:rFonts w:ascii="Aptos" w:hAnsi="Aptos" w:eastAsia="Aptos" w:cs="Aptos"/>
          <w:noProof w:val="0"/>
          <w:sz w:val="24"/>
          <w:szCs w:val="24"/>
          <w:lang w:val="en-GB"/>
        </w:rPr>
        <w:t>nd potentially any triggers</w:t>
      </w:r>
      <w:r w:rsidRPr="515E9867" w:rsidR="052842BD">
        <w:rPr>
          <w:rFonts w:ascii="Aptos" w:hAnsi="Aptos" w:eastAsia="Aptos" w:cs="Aptos"/>
          <w:noProof w:val="0"/>
          <w:sz w:val="24"/>
          <w:szCs w:val="24"/>
          <w:lang w:val="en-GB"/>
        </w:rPr>
        <w:t xml:space="preserve"> and what makes them happy, being responsive and acting </w:t>
      </w:r>
      <w:r w:rsidRPr="515E9867" w:rsidR="0388F371">
        <w:rPr>
          <w:rFonts w:ascii="Aptos" w:hAnsi="Aptos" w:eastAsia="Aptos" w:cs="Aptos"/>
          <w:noProof w:val="0"/>
          <w:sz w:val="24"/>
          <w:szCs w:val="24"/>
          <w:lang w:val="en-GB"/>
        </w:rPr>
        <w:t>positively</w:t>
      </w:r>
      <w:r w:rsidRPr="515E9867" w:rsidR="052842BD">
        <w:rPr>
          <w:rFonts w:ascii="Aptos" w:hAnsi="Aptos" w:eastAsia="Aptos" w:cs="Aptos"/>
          <w:noProof w:val="0"/>
          <w:sz w:val="24"/>
          <w:szCs w:val="24"/>
          <w:lang w:val="en-GB"/>
        </w:rPr>
        <w:t xml:space="preserve"> on what the</w:t>
      </w:r>
      <w:r w:rsidRPr="515E9867" w:rsidR="3396FFE7">
        <w:rPr>
          <w:rFonts w:ascii="Aptos" w:hAnsi="Aptos" w:eastAsia="Aptos" w:cs="Aptos"/>
          <w:noProof w:val="0"/>
          <w:sz w:val="24"/>
          <w:szCs w:val="24"/>
          <w:lang w:val="en-GB"/>
        </w:rPr>
        <w:t xml:space="preserve"> children are saying</w:t>
      </w:r>
      <w:r w:rsidRPr="515E9867" w:rsidR="548E6CD6">
        <w:rPr>
          <w:rFonts w:ascii="Aptos" w:hAnsi="Aptos" w:eastAsia="Aptos" w:cs="Aptos"/>
          <w:noProof w:val="0"/>
          <w:sz w:val="24"/>
          <w:szCs w:val="24"/>
          <w:lang w:val="en-GB"/>
        </w:rPr>
        <w:t xml:space="preserve"> and playing with them. </w:t>
      </w:r>
      <w:r w:rsidRPr="515E9867" w:rsidR="069F78C7">
        <w:rPr>
          <w:rFonts w:ascii="Aptos" w:hAnsi="Aptos" w:eastAsia="Aptos" w:cs="Aptos"/>
          <w:noProof w:val="0"/>
          <w:sz w:val="24"/>
          <w:szCs w:val="24"/>
          <w:lang w:val="en-GB"/>
        </w:rPr>
        <w:t>Capes, K. (2024) supports the idea that adults should be trying to iden</w:t>
      </w:r>
      <w:r w:rsidRPr="515E9867" w:rsidR="61A75A14">
        <w:rPr>
          <w:rFonts w:ascii="Aptos" w:hAnsi="Aptos" w:eastAsia="Aptos" w:cs="Aptos"/>
          <w:noProof w:val="0"/>
          <w:sz w:val="24"/>
          <w:szCs w:val="24"/>
          <w:lang w:val="en-GB"/>
        </w:rPr>
        <w:t xml:space="preserve">tify potential triggers in children, and suggests </w:t>
      </w:r>
      <w:r w:rsidRPr="515E9867" w:rsidR="4CCBBCB7">
        <w:rPr>
          <w:rFonts w:ascii="Aptos" w:hAnsi="Aptos" w:eastAsia="Aptos" w:cs="Aptos"/>
          <w:noProof w:val="0"/>
          <w:sz w:val="24"/>
          <w:szCs w:val="24"/>
          <w:lang w:val="en-GB"/>
        </w:rPr>
        <w:t>for adults to think about</w:t>
      </w:r>
      <w:r w:rsidRPr="515E9867" w:rsidR="61A75A14">
        <w:rPr>
          <w:rFonts w:ascii="Aptos" w:hAnsi="Aptos" w:eastAsia="Aptos" w:cs="Aptos"/>
          <w:noProof w:val="0"/>
          <w:sz w:val="24"/>
          <w:szCs w:val="24"/>
          <w:lang w:val="en-GB"/>
        </w:rPr>
        <w:t xml:space="preserve"> </w:t>
      </w:r>
      <w:r w:rsidRPr="515E9867" w:rsidR="61A75A14">
        <w:rPr>
          <w:rFonts w:ascii="Aptos" w:hAnsi="Aptos" w:eastAsia="Aptos" w:cs="Aptos"/>
          <w:noProof w:val="0"/>
          <w:sz w:val="24"/>
          <w:szCs w:val="24"/>
          <w:lang w:val="en-GB"/>
        </w:rPr>
        <w:t xml:space="preserve"> </w:t>
      </w:r>
      <w:r w:rsidRPr="515E9867" w:rsidR="6684B547">
        <w:rPr>
          <w:rFonts w:ascii="Aptos" w:hAnsi="Aptos" w:eastAsia="Aptos" w:cs="Aptos"/>
          <w:noProof w:val="0"/>
          <w:sz w:val="24"/>
          <w:szCs w:val="24"/>
          <w:lang w:val="en-GB"/>
        </w:rPr>
        <w:t>Maslow's</w:t>
      </w:r>
      <w:r w:rsidRPr="515E9867" w:rsidR="61A75A14">
        <w:rPr>
          <w:rFonts w:ascii="Aptos" w:hAnsi="Aptos" w:eastAsia="Aptos" w:cs="Aptos"/>
          <w:noProof w:val="0"/>
          <w:sz w:val="24"/>
          <w:szCs w:val="24"/>
          <w:lang w:val="en-GB"/>
        </w:rPr>
        <w:t xml:space="preserve"> hierarchy of needs when doing so, for example are children getting </w:t>
      </w:r>
      <w:r w:rsidRPr="515E9867" w:rsidR="6A617753">
        <w:rPr>
          <w:rFonts w:ascii="Aptos" w:hAnsi="Aptos" w:eastAsia="Aptos" w:cs="Aptos"/>
          <w:noProof w:val="0"/>
          <w:sz w:val="24"/>
          <w:szCs w:val="24"/>
          <w:lang w:val="en-GB"/>
        </w:rPr>
        <w:t>more dysregulated because they are hungry, and suggest</w:t>
      </w:r>
      <w:r w:rsidRPr="515E9867" w:rsidR="4594FF15">
        <w:rPr>
          <w:rFonts w:ascii="Aptos" w:hAnsi="Aptos" w:eastAsia="Aptos" w:cs="Aptos"/>
          <w:noProof w:val="0"/>
          <w:sz w:val="24"/>
          <w:szCs w:val="24"/>
          <w:lang w:val="en-GB"/>
        </w:rPr>
        <w:t>s</w:t>
      </w:r>
      <w:r w:rsidRPr="515E9867" w:rsidR="6A617753">
        <w:rPr>
          <w:rFonts w:ascii="Aptos" w:hAnsi="Aptos" w:eastAsia="Aptos" w:cs="Aptos"/>
          <w:noProof w:val="0"/>
          <w:sz w:val="24"/>
          <w:szCs w:val="24"/>
          <w:lang w:val="en-GB"/>
        </w:rPr>
        <w:t xml:space="preserve"> </w:t>
      </w:r>
      <w:r w:rsidRPr="515E9867" w:rsidR="4E1DD9DE">
        <w:rPr>
          <w:rFonts w:ascii="Aptos" w:hAnsi="Aptos" w:eastAsia="Aptos" w:cs="Aptos"/>
          <w:noProof w:val="0"/>
          <w:sz w:val="24"/>
          <w:szCs w:val="24"/>
          <w:lang w:val="en-GB"/>
        </w:rPr>
        <w:t xml:space="preserve">good </w:t>
      </w:r>
      <w:r w:rsidRPr="515E9867" w:rsidR="6A617753">
        <w:rPr>
          <w:rFonts w:ascii="Aptos" w:hAnsi="Aptos" w:eastAsia="Aptos" w:cs="Aptos"/>
          <w:noProof w:val="0"/>
          <w:sz w:val="24"/>
          <w:szCs w:val="24"/>
          <w:lang w:val="en-GB"/>
        </w:rPr>
        <w:t xml:space="preserve">care in this scenario would be feeding them. Another example is </w:t>
      </w:r>
      <w:r w:rsidRPr="515E9867" w:rsidR="7382C858">
        <w:rPr>
          <w:rFonts w:ascii="Aptos" w:hAnsi="Aptos" w:eastAsia="Aptos" w:cs="Aptos"/>
          <w:noProof w:val="0"/>
          <w:sz w:val="24"/>
          <w:szCs w:val="24"/>
          <w:lang w:val="en-GB"/>
        </w:rPr>
        <w:t>children</w:t>
      </w:r>
      <w:r w:rsidRPr="515E9867" w:rsidR="6A617753">
        <w:rPr>
          <w:rFonts w:ascii="Aptos" w:hAnsi="Aptos" w:eastAsia="Aptos" w:cs="Aptos"/>
          <w:noProof w:val="0"/>
          <w:sz w:val="24"/>
          <w:szCs w:val="24"/>
          <w:lang w:val="en-GB"/>
        </w:rPr>
        <w:t xml:space="preserve"> are coming into the settin</w:t>
      </w:r>
      <w:r w:rsidRPr="515E9867" w:rsidR="1DE71E91">
        <w:rPr>
          <w:rFonts w:ascii="Aptos" w:hAnsi="Aptos" w:eastAsia="Aptos" w:cs="Aptos"/>
          <w:noProof w:val="0"/>
          <w:sz w:val="24"/>
          <w:szCs w:val="24"/>
          <w:lang w:val="en-GB"/>
        </w:rPr>
        <w:t xml:space="preserve">g tired after a bad </w:t>
      </w:r>
      <w:r w:rsidRPr="515E9867" w:rsidR="2F5049C0">
        <w:rPr>
          <w:rFonts w:ascii="Aptos" w:hAnsi="Aptos" w:eastAsia="Aptos" w:cs="Aptos"/>
          <w:noProof w:val="0"/>
          <w:sz w:val="24"/>
          <w:szCs w:val="24"/>
          <w:lang w:val="en-GB"/>
        </w:rPr>
        <w:t>night's</w:t>
      </w:r>
      <w:r w:rsidRPr="515E9867" w:rsidR="1DE71E91">
        <w:rPr>
          <w:rFonts w:ascii="Aptos" w:hAnsi="Aptos" w:eastAsia="Aptos" w:cs="Aptos"/>
          <w:noProof w:val="0"/>
          <w:sz w:val="24"/>
          <w:szCs w:val="24"/>
          <w:lang w:val="en-GB"/>
        </w:rPr>
        <w:t xml:space="preserve"> sleep, the article, linking to Maslow’s hierarchy of needs w</w:t>
      </w:r>
      <w:r w:rsidRPr="515E9867" w:rsidR="36324665">
        <w:rPr>
          <w:rFonts w:ascii="Aptos" w:hAnsi="Aptos" w:eastAsia="Aptos" w:cs="Aptos"/>
          <w:noProof w:val="0"/>
          <w:sz w:val="24"/>
          <w:szCs w:val="24"/>
          <w:lang w:val="en-GB"/>
        </w:rPr>
        <w:t xml:space="preserve">ould to be let the child sleep in setting. </w:t>
      </w:r>
      <w:r w:rsidRPr="515E9867" w:rsidR="6F78D06F">
        <w:rPr>
          <w:rFonts w:ascii="Aptos" w:hAnsi="Aptos" w:eastAsia="Aptos" w:cs="Aptos"/>
          <w:noProof w:val="0"/>
          <w:sz w:val="24"/>
          <w:szCs w:val="24"/>
          <w:lang w:val="en-GB"/>
        </w:rPr>
        <w:t xml:space="preserve">Cherry (2017) says that </w:t>
      </w:r>
      <w:r w:rsidRPr="515E9867" w:rsidR="4FA261C9">
        <w:rPr>
          <w:rFonts w:ascii="Aptos" w:hAnsi="Aptos" w:eastAsia="Aptos" w:cs="Aptos"/>
          <w:noProof w:val="0"/>
          <w:sz w:val="24"/>
          <w:szCs w:val="24"/>
          <w:lang w:val="en-GB"/>
        </w:rPr>
        <w:t>children's</w:t>
      </w:r>
      <w:r w:rsidRPr="515E9867" w:rsidR="6F78D06F">
        <w:rPr>
          <w:rFonts w:ascii="Aptos" w:hAnsi="Aptos" w:eastAsia="Aptos" w:cs="Aptos"/>
          <w:noProof w:val="0"/>
          <w:sz w:val="24"/>
          <w:szCs w:val="24"/>
          <w:lang w:val="en-GB"/>
        </w:rPr>
        <w:t xml:space="preserve"> basics </w:t>
      </w:r>
      <w:r w:rsidRPr="515E9867" w:rsidR="00E3EAB8">
        <w:rPr>
          <w:rFonts w:ascii="Aptos" w:hAnsi="Aptos" w:eastAsia="Aptos" w:cs="Aptos"/>
          <w:noProof w:val="0"/>
          <w:sz w:val="24"/>
          <w:szCs w:val="24"/>
          <w:lang w:val="en-GB"/>
        </w:rPr>
        <w:t>need</w:t>
      </w:r>
      <w:r w:rsidRPr="515E9867" w:rsidR="6F78D06F">
        <w:rPr>
          <w:rFonts w:ascii="Aptos" w:hAnsi="Aptos" w:eastAsia="Aptos" w:cs="Aptos"/>
          <w:noProof w:val="0"/>
          <w:sz w:val="24"/>
          <w:szCs w:val="24"/>
          <w:lang w:val="en-GB"/>
        </w:rPr>
        <w:t xml:space="preserve"> should be met so that they can thrive in life, </w:t>
      </w:r>
      <w:r w:rsidRPr="515E9867" w:rsidR="3364C60B">
        <w:rPr>
          <w:rFonts w:ascii="Aptos" w:hAnsi="Aptos" w:eastAsia="Aptos" w:cs="Aptos"/>
          <w:noProof w:val="0"/>
          <w:sz w:val="24"/>
          <w:szCs w:val="24"/>
          <w:lang w:val="en-GB"/>
        </w:rPr>
        <w:t xml:space="preserve">while meeting the needs them self is not exceptional care, for example feeding children, </w:t>
      </w:r>
      <w:r w:rsidRPr="515E9867" w:rsidR="70773700">
        <w:rPr>
          <w:rFonts w:ascii="Aptos" w:hAnsi="Aptos" w:eastAsia="Aptos" w:cs="Aptos"/>
          <w:noProof w:val="0"/>
          <w:sz w:val="24"/>
          <w:szCs w:val="24"/>
          <w:lang w:val="en-GB"/>
        </w:rPr>
        <w:t>care can become exceptional w</w:t>
      </w:r>
      <w:r w:rsidRPr="515E9867" w:rsidR="4CA5AFE8">
        <w:rPr>
          <w:rFonts w:ascii="Aptos" w:hAnsi="Aptos" w:eastAsia="Aptos" w:cs="Aptos"/>
          <w:noProof w:val="0"/>
          <w:sz w:val="24"/>
          <w:szCs w:val="24"/>
          <w:lang w:val="en-GB"/>
        </w:rPr>
        <w:t xml:space="preserve">hen settings have individualised plans and support the needs to support wellbeing. </w:t>
      </w:r>
      <w:r>
        <w:br/>
      </w:r>
      <w:r w:rsidR="003004BF">
        <w:drawing>
          <wp:inline wp14:editId="2A08BFDD" wp14:anchorId="75FB7CCF">
            <wp:extent cx="5724525" cy="2343150"/>
            <wp:effectExtent l="0" t="0" r="0" b="0"/>
            <wp:docPr id="6286289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2862890" name="Picture 62862890"/>
                    <pic:cNvPicPr/>
                  </pic:nvPicPr>
                  <pic:blipFill>
                    <a:blip xmlns:r="http://schemas.openxmlformats.org/officeDocument/2006/relationships" r:embed="rId1167728440">
                      <a:extLst>
                        <a:ext uri="{28A0092B-C50C-407E-A947-70E740481C1C}">
                          <a14:useLocalDpi xmlns:a14="http://schemas.microsoft.com/office/drawing/2010/main"/>
                        </a:ext>
                      </a:extLst>
                    </a:blip>
                    <a:stretch>
                      <a:fillRect/>
                    </a:stretch>
                  </pic:blipFill>
                  <pic:spPr>
                    <a:xfrm rot="0">
                      <a:off x="0" y="0"/>
                      <a:ext cx="5724525" cy="2343150"/>
                    </a:xfrm>
                    <a:prstGeom prst="rect">
                      <a:avLst/>
                    </a:prstGeom>
                  </pic:spPr>
                </pic:pic>
              </a:graphicData>
            </a:graphic>
          </wp:inline>
        </w:drawing>
      </w:r>
      <w:r w:rsidRPr="515E9867" w:rsidR="23EF7BEA">
        <w:rPr>
          <w:rFonts w:ascii="Aptos" w:hAnsi="Aptos" w:eastAsia="Aptos" w:cs="Aptos"/>
          <w:noProof w:val="0"/>
          <w:sz w:val="24"/>
          <w:szCs w:val="24"/>
          <w:lang w:val="en-GB"/>
        </w:rPr>
        <w:t>(Cherry, K 2025)</w:t>
      </w:r>
    </w:p>
    <w:p w:rsidR="4AB9CFA8" w:rsidP="5FA81957" w:rsidRDefault="4AB9CFA8" w14:paraId="49D50C33" w14:textId="0A1392CF">
      <w:pPr>
        <w:pStyle w:val="Normal"/>
        <w:spacing w:line="360" w:lineRule="auto"/>
        <w:rPr>
          <w:rFonts w:ascii="Aptos" w:hAnsi="Aptos" w:eastAsia="Aptos" w:cs="Aptos"/>
          <w:noProof w:val="0"/>
          <w:sz w:val="24"/>
          <w:szCs w:val="24"/>
          <w:lang w:val="en-GB"/>
        </w:rPr>
      </w:pPr>
      <w:r w:rsidRPr="426374FB" w:rsidR="72588C3A">
        <w:rPr>
          <w:rFonts w:ascii="Aptos" w:hAnsi="Aptos" w:eastAsia="Aptos" w:cs="Aptos"/>
          <w:noProof w:val="0"/>
          <w:sz w:val="24"/>
          <w:szCs w:val="24"/>
          <w:lang w:val="en-GB"/>
        </w:rPr>
        <w:t>Main (2023) suggests the idea that Bowlby's theory in providing exceptional care for children is an important one in the early years.</w:t>
      </w:r>
      <w:r w:rsidRPr="426374FB" w:rsidR="3C6B9C66">
        <w:rPr>
          <w:rFonts w:ascii="Aptos" w:hAnsi="Aptos" w:eastAsia="Aptos" w:cs="Aptos"/>
          <w:noProof w:val="0"/>
          <w:sz w:val="24"/>
          <w:szCs w:val="24"/>
          <w:lang w:val="en-GB"/>
        </w:rPr>
        <w:t xml:space="preserve"> Bowlby says that during the first few weeks of life babies are in the pre </w:t>
      </w:r>
      <w:r w:rsidRPr="426374FB" w:rsidR="11E9C6CC">
        <w:rPr>
          <w:rFonts w:ascii="Aptos" w:hAnsi="Aptos" w:eastAsia="Aptos" w:cs="Aptos"/>
          <w:noProof w:val="0"/>
          <w:sz w:val="24"/>
          <w:szCs w:val="24"/>
          <w:lang w:val="en-GB"/>
        </w:rPr>
        <w:t>attachment style phase where they have no preference for a caregiver</w:t>
      </w:r>
      <w:r w:rsidRPr="426374FB" w:rsidR="55164E13">
        <w:rPr>
          <w:rFonts w:ascii="Aptos" w:hAnsi="Aptos" w:eastAsia="Aptos" w:cs="Aptos"/>
          <w:noProof w:val="0"/>
          <w:sz w:val="24"/>
          <w:szCs w:val="24"/>
          <w:lang w:val="en-GB"/>
        </w:rPr>
        <w:t>, however in the period of 6 weeks to 8 months</w:t>
      </w:r>
      <w:r w:rsidRPr="426374FB" w:rsidR="10731768">
        <w:rPr>
          <w:rFonts w:ascii="Aptos" w:hAnsi="Aptos" w:eastAsia="Aptos" w:cs="Aptos"/>
          <w:noProof w:val="0"/>
          <w:sz w:val="24"/>
          <w:szCs w:val="24"/>
          <w:lang w:val="en-GB"/>
        </w:rPr>
        <w:t xml:space="preserve"> babies begin to have people they prefer</w:t>
      </w:r>
      <w:r w:rsidRPr="426374FB" w:rsidR="37538E0B">
        <w:rPr>
          <w:rFonts w:ascii="Aptos" w:hAnsi="Aptos" w:eastAsia="Aptos" w:cs="Aptos"/>
          <w:noProof w:val="0"/>
          <w:sz w:val="24"/>
          <w:szCs w:val="24"/>
          <w:lang w:val="en-GB"/>
        </w:rPr>
        <w:t xml:space="preserve">, in setting this could be a key worker. </w:t>
      </w:r>
      <w:r w:rsidRPr="426374FB" w:rsidR="49677A2E">
        <w:rPr>
          <w:rFonts w:ascii="Aptos" w:hAnsi="Aptos" w:eastAsia="Aptos" w:cs="Aptos"/>
          <w:noProof w:val="0"/>
          <w:sz w:val="24"/>
          <w:szCs w:val="24"/>
          <w:lang w:val="en-GB"/>
        </w:rPr>
        <w:t xml:space="preserve">8 months on children show strong preferences for caregivers. </w:t>
      </w:r>
      <w:r w:rsidRPr="426374FB" w:rsidR="37538E0B">
        <w:rPr>
          <w:rFonts w:ascii="Aptos" w:hAnsi="Aptos" w:eastAsia="Aptos" w:cs="Aptos"/>
          <w:noProof w:val="0"/>
          <w:sz w:val="24"/>
          <w:szCs w:val="24"/>
          <w:lang w:val="en-GB"/>
        </w:rPr>
        <w:t xml:space="preserve">The article further suggests that when children have secure </w:t>
      </w:r>
      <w:r w:rsidRPr="426374FB" w:rsidR="48C33DBD">
        <w:rPr>
          <w:rFonts w:ascii="Aptos" w:hAnsi="Aptos" w:eastAsia="Aptos" w:cs="Aptos"/>
          <w:noProof w:val="0"/>
          <w:sz w:val="24"/>
          <w:szCs w:val="24"/>
          <w:lang w:val="en-GB"/>
        </w:rPr>
        <w:t>attachments,</w:t>
      </w:r>
      <w:r w:rsidRPr="426374FB" w:rsidR="37538E0B">
        <w:rPr>
          <w:rFonts w:ascii="Aptos" w:hAnsi="Aptos" w:eastAsia="Aptos" w:cs="Aptos"/>
          <w:noProof w:val="0"/>
          <w:sz w:val="24"/>
          <w:szCs w:val="24"/>
          <w:lang w:val="en-GB"/>
        </w:rPr>
        <w:t xml:space="preserve"> </w:t>
      </w:r>
      <w:r w:rsidRPr="426374FB" w:rsidR="4E6AA181">
        <w:rPr>
          <w:rFonts w:ascii="Aptos" w:hAnsi="Aptos" w:eastAsia="Aptos" w:cs="Aptos"/>
          <w:noProof w:val="0"/>
          <w:sz w:val="24"/>
          <w:szCs w:val="24"/>
          <w:lang w:val="en-GB"/>
        </w:rPr>
        <w:t xml:space="preserve">they are more likely </w:t>
      </w:r>
      <w:r w:rsidRPr="426374FB" w:rsidR="22B38111">
        <w:rPr>
          <w:rFonts w:ascii="Aptos" w:hAnsi="Aptos" w:eastAsia="Aptos" w:cs="Aptos"/>
          <w:noProof w:val="0"/>
          <w:sz w:val="24"/>
          <w:szCs w:val="24"/>
          <w:lang w:val="en-GB"/>
        </w:rPr>
        <w:t>to have</w:t>
      </w:r>
      <w:r w:rsidRPr="426374FB" w:rsidR="4E6AA181">
        <w:rPr>
          <w:rFonts w:ascii="Aptos" w:hAnsi="Aptos" w:eastAsia="Aptos" w:cs="Aptos"/>
          <w:noProof w:val="0"/>
          <w:sz w:val="24"/>
          <w:szCs w:val="24"/>
          <w:lang w:val="en-GB"/>
        </w:rPr>
        <w:t xml:space="preserve"> better emotional regulation</w:t>
      </w:r>
      <w:r w:rsidRPr="426374FB" w:rsidR="05F677D0">
        <w:rPr>
          <w:rFonts w:ascii="Aptos" w:hAnsi="Aptos" w:eastAsia="Aptos" w:cs="Aptos"/>
          <w:noProof w:val="0"/>
          <w:sz w:val="24"/>
          <w:szCs w:val="24"/>
          <w:lang w:val="en-GB"/>
        </w:rPr>
        <w:t xml:space="preserve">, social skills, </w:t>
      </w:r>
      <w:r w:rsidRPr="426374FB" w:rsidR="5B9AF173">
        <w:rPr>
          <w:rFonts w:ascii="Aptos" w:hAnsi="Aptos" w:eastAsia="Aptos" w:cs="Aptos"/>
          <w:noProof w:val="0"/>
          <w:sz w:val="24"/>
          <w:szCs w:val="24"/>
          <w:lang w:val="en-GB"/>
        </w:rPr>
        <w:t xml:space="preserve">and are more likely to explore their environments. </w:t>
      </w:r>
    </w:p>
    <w:p w:rsidR="4AB9CFA8" w:rsidP="5FA81957" w:rsidRDefault="4AB9CFA8" w14:paraId="3D8BD442" w14:textId="7742B143">
      <w:pPr>
        <w:pStyle w:val="Normal"/>
        <w:spacing w:line="360" w:lineRule="auto"/>
        <w:rPr>
          <w:rFonts w:ascii="Aptos" w:hAnsi="Aptos" w:eastAsia="Aptos" w:cs="Aptos"/>
          <w:noProof w:val="0"/>
          <w:sz w:val="24"/>
          <w:szCs w:val="24"/>
          <w:lang w:val="en-GB"/>
        </w:rPr>
      </w:pPr>
      <w:r w:rsidRPr="515E9867" w:rsidR="39949B4A">
        <w:rPr>
          <w:rFonts w:ascii="Aptos" w:hAnsi="Aptos" w:eastAsia="Aptos" w:cs="Aptos"/>
          <w:noProof w:val="0"/>
          <w:sz w:val="24"/>
          <w:szCs w:val="24"/>
          <w:lang w:val="en-GB"/>
        </w:rPr>
        <w:t>Cherry (2023) says that c</w:t>
      </w:r>
      <w:r w:rsidRPr="515E9867" w:rsidR="5B9AF173">
        <w:rPr>
          <w:rFonts w:ascii="Aptos" w:hAnsi="Aptos" w:eastAsia="Aptos" w:cs="Aptos"/>
          <w:noProof w:val="0"/>
          <w:sz w:val="24"/>
          <w:szCs w:val="24"/>
          <w:lang w:val="en-GB"/>
        </w:rPr>
        <w:t xml:space="preserve">hildren who have insecure attachment style are more likely to have stress and trust issues. </w:t>
      </w:r>
      <w:r w:rsidRPr="515E9867" w:rsidR="24902F54">
        <w:rPr>
          <w:rFonts w:ascii="Aptos" w:hAnsi="Aptos" w:eastAsia="Aptos" w:cs="Aptos"/>
          <w:noProof w:val="0"/>
          <w:sz w:val="24"/>
          <w:szCs w:val="24"/>
          <w:lang w:val="en-GB"/>
        </w:rPr>
        <w:t xml:space="preserve">Exceptional care can be given by adults when they understand attachment theory, including being </w:t>
      </w:r>
      <w:r w:rsidRPr="515E9867" w:rsidR="1C59DE8C">
        <w:rPr>
          <w:rFonts w:ascii="Aptos" w:hAnsi="Aptos" w:eastAsia="Aptos" w:cs="Aptos"/>
          <w:noProof w:val="0"/>
          <w:sz w:val="24"/>
          <w:szCs w:val="24"/>
          <w:lang w:val="en-GB"/>
        </w:rPr>
        <w:t>responsive</w:t>
      </w:r>
      <w:r w:rsidRPr="515E9867" w:rsidR="24902F54">
        <w:rPr>
          <w:rFonts w:ascii="Aptos" w:hAnsi="Aptos" w:eastAsia="Aptos" w:cs="Aptos"/>
          <w:noProof w:val="0"/>
          <w:sz w:val="24"/>
          <w:szCs w:val="24"/>
          <w:lang w:val="en-GB"/>
        </w:rPr>
        <w:t xml:space="preserve"> to </w:t>
      </w:r>
      <w:r w:rsidRPr="515E9867" w:rsidR="6F48979D">
        <w:rPr>
          <w:rFonts w:ascii="Aptos" w:hAnsi="Aptos" w:eastAsia="Aptos" w:cs="Aptos"/>
          <w:noProof w:val="0"/>
          <w:sz w:val="24"/>
          <w:szCs w:val="24"/>
          <w:lang w:val="en-GB"/>
        </w:rPr>
        <w:t>children's</w:t>
      </w:r>
      <w:r w:rsidRPr="515E9867" w:rsidR="24902F54">
        <w:rPr>
          <w:rFonts w:ascii="Aptos" w:hAnsi="Aptos" w:eastAsia="Aptos" w:cs="Aptos"/>
          <w:noProof w:val="0"/>
          <w:sz w:val="24"/>
          <w:szCs w:val="24"/>
          <w:lang w:val="en-GB"/>
        </w:rPr>
        <w:t xml:space="preserve"> need for exam</w:t>
      </w:r>
      <w:r w:rsidRPr="515E9867" w:rsidR="6BA204B5">
        <w:rPr>
          <w:rFonts w:ascii="Aptos" w:hAnsi="Aptos" w:eastAsia="Aptos" w:cs="Aptos"/>
          <w:noProof w:val="0"/>
          <w:sz w:val="24"/>
          <w:szCs w:val="24"/>
          <w:lang w:val="en-GB"/>
        </w:rPr>
        <w:t>ple, when they cry and offering a warm hug and comfort</w:t>
      </w:r>
      <w:r w:rsidRPr="515E9867" w:rsidR="17B05621">
        <w:rPr>
          <w:rFonts w:ascii="Aptos" w:hAnsi="Aptos" w:eastAsia="Aptos" w:cs="Aptos"/>
          <w:noProof w:val="0"/>
          <w:sz w:val="24"/>
          <w:szCs w:val="24"/>
          <w:lang w:val="en-GB"/>
        </w:rPr>
        <w:t xml:space="preserve">. The article further states that children need </w:t>
      </w:r>
      <w:r w:rsidRPr="515E9867" w:rsidR="58504AB9">
        <w:rPr>
          <w:rFonts w:ascii="Aptos" w:hAnsi="Aptos" w:eastAsia="Aptos" w:cs="Aptos"/>
          <w:noProof w:val="0"/>
          <w:sz w:val="24"/>
          <w:szCs w:val="24"/>
          <w:lang w:val="en-GB"/>
        </w:rPr>
        <w:t>emotional</w:t>
      </w:r>
      <w:r w:rsidRPr="515E9867" w:rsidR="17B05621">
        <w:rPr>
          <w:rFonts w:ascii="Aptos" w:hAnsi="Aptos" w:eastAsia="Aptos" w:cs="Aptos"/>
          <w:noProof w:val="0"/>
          <w:sz w:val="24"/>
          <w:szCs w:val="24"/>
          <w:lang w:val="en-GB"/>
        </w:rPr>
        <w:t xml:space="preserve"> security and settings that give them that are providi</w:t>
      </w:r>
      <w:r w:rsidRPr="515E9867" w:rsidR="755387A0">
        <w:rPr>
          <w:rFonts w:ascii="Aptos" w:hAnsi="Aptos" w:eastAsia="Aptos" w:cs="Aptos"/>
          <w:noProof w:val="0"/>
          <w:sz w:val="24"/>
          <w:szCs w:val="24"/>
          <w:lang w:val="en-GB"/>
        </w:rPr>
        <w:t xml:space="preserve">ng </w:t>
      </w:r>
      <w:r w:rsidRPr="515E9867" w:rsidR="755387A0">
        <w:rPr>
          <w:rFonts w:ascii="Aptos" w:hAnsi="Aptos" w:eastAsia="Aptos" w:cs="Aptos"/>
          <w:noProof w:val="0"/>
          <w:sz w:val="24"/>
          <w:szCs w:val="24"/>
          <w:lang w:val="en-GB"/>
        </w:rPr>
        <w:t>very good</w:t>
      </w:r>
      <w:r w:rsidRPr="515E9867" w:rsidR="755387A0">
        <w:rPr>
          <w:rFonts w:ascii="Aptos" w:hAnsi="Aptos" w:eastAsia="Aptos" w:cs="Aptos"/>
          <w:noProof w:val="0"/>
          <w:sz w:val="24"/>
          <w:szCs w:val="24"/>
          <w:lang w:val="en-GB"/>
        </w:rPr>
        <w:t xml:space="preserve"> care. </w:t>
      </w:r>
      <w:r w:rsidRPr="515E9867" w:rsidR="2D6B6D4B">
        <w:rPr>
          <w:rFonts w:ascii="Aptos" w:hAnsi="Aptos" w:eastAsia="Aptos" w:cs="Aptos"/>
          <w:noProof w:val="0"/>
          <w:sz w:val="24"/>
          <w:szCs w:val="24"/>
          <w:lang w:val="en-GB"/>
        </w:rPr>
        <w:t xml:space="preserve">Children who have insecure attachment and display challenging </w:t>
      </w:r>
      <w:r w:rsidRPr="515E9867" w:rsidR="65466237">
        <w:rPr>
          <w:rFonts w:ascii="Aptos" w:hAnsi="Aptos" w:eastAsia="Aptos" w:cs="Aptos"/>
          <w:noProof w:val="0"/>
          <w:sz w:val="24"/>
          <w:szCs w:val="24"/>
          <w:lang w:val="en-GB"/>
        </w:rPr>
        <w:t>behaviours</w:t>
      </w:r>
      <w:r w:rsidRPr="515E9867" w:rsidR="2D6B6D4B">
        <w:rPr>
          <w:rFonts w:ascii="Aptos" w:hAnsi="Aptos" w:eastAsia="Aptos" w:cs="Aptos"/>
          <w:noProof w:val="0"/>
          <w:sz w:val="24"/>
          <w:szCs w:val="24"/>
          <w:lang w:val="en-GB"/>
        </w:rPr>
        <w:t xml:space="preserve"> can be met with exceptional care when adults recognise that the </w:t>
      </w:r>
      <w:r w:rsidRPr="515E9867" w:rsidR="4D17AB2D">
        <w:rPr>
          <w:rFonts w:ascii="Aptos" w:hAnsi="Aptos" w:eastAsia="Aptos" w:cs="Aptos"/>
          <w:noProof w:val="0"/>
          <w:sz w:val="24"/>
          <w:szCs w:val="24"/>
          <w:lang w:val="en-GB"/>
        </w:rPr>
        <w:t>behaviours</w:t>
      </w:r>
      <w:r w:rsidRPr="515E9867" w:rsidR="2D6B6D4B">
        <w:rPr>
          <w:rFonts w:ascii="Aptos" w:hAnsi="Aptos" w:eastAsia="Aptos" w:cs="Aptos"/>
          <w:noProof w:val="0"/>
          <w:sz w:val="24"/>
          <w:szCs w:val="24"/>
          <w:lang w:val="en-GB"/>
        </w:rPr>
        <w:t xml:space="preserve"> are caused by </w:t>
      </w:r>
      <w:r w:rsidRPr="515E9867" w:rsidR="70789466">
        <w:rPr>
          <w:rFonts w:ascii="Aptos" w:hAnsi="Aptos" w:eastAsia="Aptos" w:cs="Aptos"/>
          <w:noProof w:val="0"/>
          <w:sz w:val="24"/>
          <w:szCs w:val="24"/>
          <w:lang w:val="en-GB"/>
        </w:rPr>
        <w:t>unmet</w:t>
      </w:r>
      <w:r w:rsidRPr="515E9867" w:rsidR="2D6B6D4B">
        <w:rPr>
          <w:rFonts w:ascii="Aptos" w:hAnsi="Aptos" w:eastAsia="Aptos" w:cs="Aptos"/>
          <w:noProof w:val="0"/>
          <w:sz w:val="24"/>
          <w:szCs w:val="24"/>
          <w:lang w:val="en-GB"/>
        </w:rPr>
        <w:t xml:space="preserve"> needs. </w:t>
      </w:r>
      <w:r w:rsidRPr="515E9867" w:rsidR="00C14D28">
        <w:rPr>
          <w:rFonts w:ascii="Aptos" w:hAnsi="Aptos" w:eastAsia="Aptos" w:cs="Aptos"/>
          <w:noProof w:val="0"/>
          <w:sz w:val="24"/>
          <w:szCs w:val="24"/>
          <w:lang w:val="en-GB"/>
        </w:rPr>
        <w:t xml:space="preserve">The article says that meeting children with secure attachment can have a massive impact on the </w:t>
      </w:r>
      <w:r w:rsidRPr="515E9867" w:rsidR="7979CAB9">
        <w:rPr>
          <w:rFonts w:ascii="Aptos" w:hAnsi="Aptos" w:eastAsia="Aptos" w:cs="Aptos"/>
          <w:noProof w:val="0"/>
          <w:sz w:val="24"/>
          <w:szCs w:val="24"/>
          <w:lang w:val="en-GB"/>
        </w:rPr>
        <w:t>child's</w:t>
      </w:r>
      <w:r w:rsidRPr="515E9867" w:rsidR="00C14D28">
        <w:rPr>
          <w:rFonts w:ascii="Aptos" w:hAnsi="Aptos" w:eastAsia="Aptos" w:cs="Aptos"/>
          <w:noProof w:val="0"/>
          <w:sz w:val="24"/>
          <w:szCs w:val="24"/>
          <w:lang w:val="en-GB"/>
        </w:rPr>
        <w:t xml:space="preserve"> development </w:t>
      </w:r>
      <w:r w:rsidRPr="515E9867" w:rsidR="4D16C14C">
        <w:rPr>
          <w:rFonts w:ascii="Aptos" w:hAnsi="Aptos" w:eastAsia="Aptos" w:cs="Aptos"/>
          <w:noProof w:val="0"/>
          <w:sz w:val="24"/>
          <w:szCs w:val="24"/>
          <w:lang w:val="en-GB"/>
        </w:rPr>
        <w:t>long term,</w:t>
      </w:r>
      <w:r w:rsidRPr="515E9867" w:rsidR="1B2D5FA4">
        <w:rPr>
          <w:rFonts w:ascii="Aptos" w:hAnsi="Aptos" w:eastAsia="Aptos" w:cs="Aptos"/>
          <w:noProof w:val="0"/>
          <w:sz w:val="24"/>
          <w:szCs w:val="24"/>
          <w:lang w:val="en-GB"/>
        </w:rPr>
        <w:t xml:space="preserve"> and they tend to have </w:t>
      </w:r>
      <w:r w:rsidRPr="515E9867" w:rsidR="162D6758">
        <w:rPr>
          <w:rFonts w:ascii="Aptos" w:hAnsi="Aptos" w:eastAsia="Aptos" w:cs="Aptos"/>
          <w:noProof w:val="0"/>
          <w:sz w:val="24"/>
          <w:szCs w:val="24"/>
          <w:lang w:val="en-GB"/>
        </w:rPr>
        <w:t xml:space="preserve">resilience </w:t>
      </w:r>
      <w:r w:rsidRPr="515E9867" w:rsidR="162D6758">
        <w:rPr>
          <w:rFonts w:ascii="Aptos" w:hAnsi="Aptos" w:eastAsia="Aptos" w:cs="Aptos"/>
          <w:noProof w:val="0"/>
          <w:sz w:val="24"/>
          <w:szCs w:val="24"/>
          <w:lang w:val="en-GB"/>
        </w:rPr>
        <w:t>allowing</w:t>
      </w:r>
      <w:r w:rsidRPr="515E9867" w:rsidR="162D6758">
        <w:rPr>
          <w:rFonts w:ascii="Aptos" w:hAnsi="Aptos" w:eastAsia="Aptos" w:cs="Aptos"/>
          <w:noProof w:val="0"/>
          <w:sz w:val="24"/>
          <w:szCs w:val="24"/>
          <w:lang w:val="en-GB"/>
        </w:rPr>
        <w:t xml:space="preserve"> them to become confident individuals</w:t>
      </w:r>
      <w:r w:rsidRPr="515E9867" w:rsidR="162D6758">
        <w:rPr>
          <w:rFonts w:ascii="Aptos" w:hAnsi="Aptos" w:eastAsia="Aptos" w:cs="Aptos"/>
          <w:noProof w:val="0"/>
          <w:sz w:val="24"/>
          <w:szCs w:val="24"/>
          <w:lang w:val="en-GB"/>
        </w:rPr>
        <w:t xml:space="preserve">. </w:t>
      </w:r>
      <w:r w:rsidRPr="515E9867" w:rsidR="4D16C14C">
        <w:rPr>
          <w:rFonts w:ascii="Aptos" w:hAnsi="Aptos" w:eastAsia="Aptos" w:cs="Aptos"/>
          <w:noProof w:val="0"/>
          <w:sz w:val="24"/>
          <w:szCs w:val="24"/>
          <w:lang w:val="en-GB"/>
        </w:rPr>
        <w:t xml:space="preserve"> </w:t>
      </w:r>
      <w:r>
        <w:br/>
      </w:r>
    </w:p>
    <w:p w:rsidR="4AB9CFA8" w:rsidP="515E9867" w:rsidRDefault="4AB9CFA8" w14:paraId="02C5F97B" w14:textId="778C2F0D">
      <w:pPr>
        <w:pStyle w:val="Normal"/>
        <w:spacing w:line="360" w:lineRule="auto"/>
        <w:rPr>
          <w:rFonts w:ascii="Aptos" w:hAnsi="Aptos" w:eastAsia="Aptos" w:cs="Aptos"/>
          <w:noProof w:val="0"/>
          <w:sz w:val="24"/>
          <w:szCs w:val="24"/>
          <w:lang w:val="en-GB"/>
        </w:rPr>
      </w:pPr>
      <w:r w:rsidR="52023D4B">
        <w:drawing>
          <wp:inline wp14:editId="25353251" wp14:anchorId="7EC64EBF">
            <wp:extent cx="5724525" cy="2762250"/>
            <wp:effectExtent l="0" t="0" r="0" b="0"/>
            <wp:docPr id="176719757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67197571" name="Picture 1767197571"/>
                    <pic:cNvPicPr/>
                  </pic:nvPicPr>
                  <pic:blipFill>
                    <a:blip xmlns:r="http://schemas.openxmlformats.org/officeDocument/2006/relationships" r:embed="rId1233572453">
                      <a:extLst>
                        <a:ext uri="{28A0092B-C50C-407E-A947-70E740481C1C}">
                          <a14:useLocalDpi xmlns:a14="http://schemas.microsoft.com/office/drawing/2010/main"/>
                        </a:ext>
                      </a:extLst>
                    </a:blip>
                    <a:stretch>
                      <a:fillRect/>
                    </a:stretch>
                  </pic:blipFill>
                  <pic:spPr>
                    <a:xfrm rot="0">
                      <a:off x="0" y="0"/>
                      <a:ext cx="5724525" cy="2762250"/>
                    </a:xfrm>
                    <a:prstGeom prst="rect">
                      <a:avLst/>
                    </a:prstGeom>
                  </pic:spPr>
                </pic:pic>
              </a:graphicData>
            </a:graphic>
          </wp:inline>
        </w:drawing>
      </w:r>
      <w:r w:rsidRPr="515E9867" w:rsidR="508886B9">
        <w:rPr>
          <w:rFonts w:ascii="Aptos" w:hAnsi="Aptos" w:eastAsia="Aptos" w:cs="Aptos"/>
          <w:noProof w:val="0"/>
          <w:sz w:val="24"/>
          <w:szCs w:val="24"/>
          <w:lang w:val="en-GB"/>
        </w:rPr>
        <w:t>(Alves Portela, M.J., 2024)</w:t>
      </w:r>
    </w:p>
    <w:p w:rsidR="4AB9CFA8" w:rsidP="515E9867" w:rsidRDefault="4AB9CFA8" w14:paraId="47461F2F" w14:textId="47040194">
      <w:pPr>
        <w:pStyle w:val="Normal"/>
        <w:spacing w:line="360" w:lineRule="auto"/>
        <w:rPr>
          <w:rFonts w:ascii="Aptos" w:hAnsi="Aptos" w:eastAsia="Aptos" w:cs="Aptos"/>
          <w:noProof w:val="0"/>
          <w:sz w:val="24"/>
          <w:szCs w:val="24"/>
          <w:lang w:val="en-GB"/>
        </w:rPr>
      </w:pPr>
      <w:r w:rsidRPr="515E9867" w:rsidR="20114317">
        <w:rPr>
          <w:rFonts w:ascii="Aptos" w:hAnsi="Aptos" w:eastAsia="Aptos" w:cs="Aptos"/>
          <w:noProof w:val="0"/>
          <w:sz w:val="24"/>
          <w:szCs w:val="24"/>
          <w:lang w:val="en-GB"/>
        </w:rPr>
        <w:t xml:space="preserve">The Pikler theory and approach highlights the importance of providing expectational care through a respectful, responsive, and child-centred approach. According to Pikler UK Association (n.d.), daily caregiving responsibilities such as feeding, getting dressed, nappy changing, and bedtime routines can be </w:t>
      </w:r>
      <w:r w:rsidRPr="515E9867" w:rsidR="20114317">
        <w:rPr>
          <w:rFonts w:ascii="Aptos" w:hAnsi="Aptos" w:eastAsia="Aptos" w:cs="Aptos"/>
          <w:noProof w:val="0"/>
          <w:sz w:val="24"/>
          <w:szCs w:val="24"/>
          <w:lang w:val="en-GB"/>
        </w:rPr>
        <w:t>very good</w:t>
      </w:r>
      <w:r w:rsidRPr="515E9867" w:rsidR="20114317">
        <w:rPr>
          <w:rFonts w:ascii="Aptos" w:hAnsi="Aptos" w:eastAsia="Aptos" w:cs="Aptos"/>
          <w:noProof w:val="0"/>
          <w:sz w:val="24"/>
          <w:szCs w:val="24"/>
          <w:lang w:val="en-GB"/>
        </w:rPr>
        <w:t xml:space="preserve"> opportunities in making and building loving, secure, and trusting relationships that will help attachment between parents and their children. Parents can give exceptional care by giving children time, using calm communication, and recognise what that communication means; for example, do they need food because they are hungry? Rather than rushing tasks, give children time and support them. This approach supports children’s emotional well-being and helps them feel valued and respected. </w:t>
      </w:r>
    </w:p>
    <w:p w:rsidR="4AB9CFA8" w:rsidP="515E9867" w:rsidRDefault="4AB9CFA8" w14:paraId="7EAB85D6" w14:textId="0FF8C8D3">
      <w:pPr>
        <w:spacing w:before="240" w:beforeAutospacing="off" w:after="240" w:afterAutospacing="off" w:line="360" w:lineRule="auto"/>
        <w:rPr>
          <w:rFonts w:ascii="Aptos" w:hAnsi="Aptos" w:eastAsia="Aptos" w:cs="Aptos"/>
          <w:noProof w:val="0"/>
          <w:sz w:val="24"/>
          <w:szCs w:val="24"/>
          <w:lang w:val="en-GB"/>
        </w:rPr>
      </w:pPr>
      <w:r w:rsidRPr="515E9867" w:rsidR="20114317">
        <w:rPr>
          <w:rFonts w:ascii="Aptos" w:hAnsi="Aptos" w:eastAsia="Aptos" w:cs="Aptos"/>
          <w:noProof w:val="0"/>
          <w:sz w:val="24"/>
          <w:szCs w:val="24"/>
          <w:lang w:val="en-GB"/>
        </w:rPr>
        <w:t>This approach can also be taken in settings, which will support practitioners' relationships with the children. If children enjoy the caregiving they receive, they will be happy individuals who will develop a healthy attachment style.</w:t>
      </w:r>
      <w:r w:rsidRPr="515E9867" w:rsidR="0CE4C90E">
        <w:rPr>
          <w:rFonts w:ascii="Aptos" w:hAnsi="Aptos" w:eastAsia="Aptos" w:cs="Aptos"/>
          <w:noProof w:val="0"/>
          <w:sz w:val="24"/>
          <w:szCs w:val="24"/>
          <w:lang w:val="en-GB"/>
        </w:rPr>
        <w:t xml:space="preserve"> The </w:t>
      </w:r>
      <w:r w:rsidRPr="515E9867" w:rsidR="0CE4C90E">
        <w:rPr>
          <w:rFonts w:ascii="Aptos" w:hAnsi="Aptos" w:eastAsia="Aptos" w:cs="Aptos"/>
          <w:noProof w:val="0"/>
          <w:sz w:val="24"/>
          <w:szCs w:val="24"/>
          <w:lang w:val="en-GB"/>
        </w:rPr>
        <w:t>pikler</w:t>
      </w:r>
      <w:r w:rsidRPr="515E9867" w:rsidR="0CE4C90E">
        <w:rPr>
          <w:rFonts w:ascii="Aptos" w:hAnsi="Aptos" w:eastAsia="Aptos" w:cs="Aptos"/>
          <w:noProof w:val="0"/>
          <w:sz w:val="24"/>
          <w:szCs w:val="24"/>
          <w:lang w:val="en-GB"/>
        </w:rPr>
        <w:t xml:space="preserve"> approach further states that an environment where </w:t>
      </w:r>
      <w:r w:rsidRPr="515E9867" w:rsidR="4A7DE0B5">
        <w:rPr>
          <w:rFonts w:ascii="Aptos" w:hAnsi="Aptos" w:eastAsia="Aptos" w:cs="Aptos"/>
          <w:noProof w:val="0"/>
          <w:sz w:val="24"/>
          <w:szCs w:val="24"/>
          <w:lang w:val="en-GB"/>
        </w:rPr>
        <w:t xml:space="preserve">children are free to run and move as they please </w:t>
      </w:r>
      <w:r w:rsidRPr="515E9867" w:rsidR="79DE07D0">
        <w:rPr>
          <w:rFonts w:ascii="Aptos" w:hAnsi="Aptos" w:eastAsia="Aptos" w:cs="Aptos"/>
          <w:noProof w:val="0"/>
          <w:sz w:val="24"/>
          <w:szCs w:val="24"/>
          <w:lang w:val="en-GB"/>
        </w:rPr>
        <w:t>are</w:t>
      </w:r>
      <w:r w:rsidRPr="515E9867" w:rsidR="4A7DE0B5">
        <w:rPr>
          <w:rFonts w:ascii="Aptos" w:hAnsi="Aptos" w:eastAsia="Aptos" w:cs="Aptos"/>
          <w:noProof w:val="0"/>
          <w:sz w:val="24"/>
          <w:szCs w:val="24"/>
          <w:lang w:val="en-GB"/>
        </w:rPr>
        <w:t xml:space="preserve"> an environment that will </w:t>
      </w:r>
      <w:r w:rsidRPr="515E9867" w:rsidR="446C57B4">
        <w:rPr>
          <w:rFonts w:ascii="Aptos" w:hAnsi="Aptos" w:eastAsia="Aptos" w:cs="Aptos"/>
          <w:noProof w:val="0"/>
          <w:sz w:val="24"/>
          <w:szCs w:val="24"/>
          <w:lang w:val="en-GB"/>
        </w:rPr>
        <w:t>benefit</w:t>
      </w:r>
      <w:r w:rsidRPr="515E9867" w:rsidR="4A7DE0B5">
        <w:rPr>
          <w:rFonts w:ascii="Aptos" w:hAnsi="Aptos" w:eastAsia="Aptos" w:cs="Aptos"/>
          <w:noProof w:val="0"/>
          <w:sz w:val="24"/>
          <w:szCs w:val="24"/>
          <w:lang w:val="en-GB"/>
        </w:rPr>
        <w:t xml:space="preserve"> the child</w:t>
      </w:r>
      <w:r w:rsidRPr="515E9867" w:rsidR="67586297">
        <w:rPr>
          <w:rFonts w:ascii="Aptos" w:hAnsi="Aptos" w:eastAsia="Aptos" w:cs="Aptos"/>
          <w:noProof w:val="0"/>
          <w:sz w:val="24"/>
          <w:szCs w:val="24"/>
          <w:lang w:val="en-GB"/>
        </w:rPr>
        <w:t xml:space="preserve">, and these children are more alert to their </w:t>
      </w:r>
      <w:r w:rsidRPr="515E9867" w:rsidR="237DC1AF">
        <w:rPr>
          <w:rFonts w:ascii="Aptos" w:hAnsi="Aptos" w:eastAsia="Aptos" w:cs="Aptos"/>
          <w:noProof w:val="0"/>
          <w:sz w:val="24"/>
          <w:szCs w:val="24"/>
          <w:lang w:val="en-GB"/>
        </w:rPr>
        <w:t>surroundings</w:t>
      </w:r>
      <w:r w:rsidRPr="515E9867" w:rsidR="67586297">
        <w:rPr>
          <w:rFonts w:ascii="Aptos" w:hAnsi="Aptos" w:eastAsia="Aptos" w:cs="Aptos"/>
          <w:noProof w:val="0"/>
          <w:sz w:val="24"/>
          <w:szCs w:val="24"/>
          <w:lang w:val="en-GB"/>
        </w:rPr>
        <w:t>.</w:t>
      </w:r>
    </w:p>
    <w:p w:rsidR="4AB9CFA8" w:rsidP="515E9867" w:rsidRDefault="4AB9CFA8" w14:paraId="6A26BFC9" w14:textId="0088B5A7">
      <w:pPr>
        <w:pStyle w:val="Normal"/>
        <w:spacing w:line="360" w:lineRule="auto"/>
        <w:rPr>
          <w:rFonts w:ascii="Aptos" w:hAnsi="Aptos" w:eastAsia="Aptos" w:cs="Aptos"/>
          <w:b w:val="1"/>
          <w:bCs w:val="1"/>
          <w:i w:val="0"/>
          <w:iCs w:val="0"/>
          <w:noProof w:val="0"/>
          <w:sz w:val="24"/>
          <w:szCs w:val="24"/>
          <w:u w:val="single"/>
          <w:lang w:val="en-GB"/>
        </w:rPr>
      </w:pPr>
      <w:r w:rsidRPr="515E9867" w:rsidR="26DB4995">
        <w:rPr>
          <w:rFonts w:ascii="Aptos" w:hAnsi="Aptos" w:eastAsia="Aptos" w:cs="Aptos"/>
          <w:b w:val="1"/>
          <w:bCs w:val="1"/>
          <w:i w:val="0"/>
          <w:iCs w:val="0"/>
          <w:noProof w:val="0"/>
          <w:sz w:val="24"/>
          <w:szCs w:val="24"/>
          <w:u w:val="single"/>
          <w:lang w:val="en-GB"/>
        </w:rPr>
        <w:t>Professional P</w:t>
      </w:r>
      <w:r w:rsidRPr="515E9867" w:rsidR="26DB4995">
        <w:rPr>
          <w:rFonts w:ascii="Aptos" w:hAnsi="Aptos" w:eastAsia="Aptos" w:cs="Aptos"/>
          <w:b w:val="1"/>
          <w:bCs w:val="1"/>
          <w:i w:val="0"/>
          <w:iCs w:val="0"/>
          <w:noProof w:val="0"/>
          <w:sz w:val="24"/>
          <w:szCs w:val="24"/>
          <w:u w:val="single"/>
          <w:lang w:val="en-GB"/>
        </w:rPr>
        <w:t>artnerships</w:t>
      </w:r>
    </w:p>
    <w:p w:rsidR="4AB9CFA8" w:rsidP="426374FB" w:rsidRDefault="4AB9CFA8" w14:paraId="36A06228" w14:textId="23666C78">
      <w:pPr>
        <w:pStyle w:val="Normal"/>
        <w:spacing w:line="360" w:lineRule="auto"/>
        <w:rPr>
          <w:rFonts w:ascii="Aptos" w:hAnsi="Aptos" w:eastAsia="Aptos" w:cs="Aptos"/>
          <w:noProof w:val="0"/>
          <w:sz w:val="24"/>
          <w:szCs w:val="24"/>
          <w:lang w:val="en-GB"/>
        </w:rPr>
      </w:pPr>
      <w:r w:rsidRPr="515E9867" w:rsidR="56442006">
        <w:rPr>
          <w:rFonts w:ascii="Aptos" w:hAnsi="Aptos" w:eastAsia="Aptos" w:cs="Aptos"/>
          <w:noProof w:val="0"/>
          <w:sz w:val="24"/>
          <w:szCs w:val="24"/>
          <w:lang w:val="en-GB"/>
        </w:rPr>
        <w:t xml:space="preserve">Welsh Government (2024) </w:t>
      </w:r>
      <w:r w:rsidRPr="515E9867" w:rsidR="568018E9">
        <w:rPr>
          <w:rFonts w:ascii="Aptos" w:hAnsi="Aptos" w:eastAsia="Aptos" w:cs="Aptos"/>
          <w:noProof w:val="0"/>
          <w:sz w:val="24"/>
          <w:szCs w:val="24"/>
          <w:lang w:val="en-GB"/>
        </w:rPr>
        <w:t xml:space="preserve">says that </w:t>
      </w:r>
      <w:r w:rsidRPr="515E9867" w:rsidR="20F3D4E3">
        <w:rPr>
          <w:rFonts w:ascii="Aptos" w:hAnsi="Aptos" w:eastAsia="Aptos" w:cs="Aptos"/>
          <w:noProof w:val="0"/>
          <w:sz w:val="24"/>
          <w:szCs w:val="24"/>
          <w:lang w:val="en-GB"/>
        </w:rPr>
        <w:t xml:space="preserve">when children are in early years settings this allows parents to work and get back into the workforce, which can support the </w:t>
      </w:r>
      <w:r w:rsidRPr="515E9867" w:rsidR="7E96C750">
        <w:rPr>
          <w:rFonts w:ascii="Aptos" w:hAnsi="Aptos" w:eastAsia="Aptos" w:cs="Aptos"/>
          <w:noProof w:val="0"/>
          <w:sz w:val="24"/>
          <w:szCs w:val="24"/>
          <w:lang w:val="en-GB"/>
        </w:rPr>
        <w:t>families'</w:t>
      </w:r>
      <w:r w:rsidRPr="515E9867" w:rsidR="20F3D4E3">
        <w:rPr>
          <w:rFonts w:ascii="Aptos" w:hAnsi="Aptos" w:eastAsia="Aptos" w:cs="Aptos"/>
          <w:noProof w:val="0"/>
          <w:sz w:val="24"/>
          <w:szCs w:val="24"/>
          <w:lang w:val="en-GB"/>
        </w:rPr>
        <w:t xml:space="preserve"> </w:t>
      </w:r>
      <w:r w:rsidRPr="515E9867" w:rsidR="6232F197">
        <w:rPr>
          <w:rFonts w:ascii="Aptos" w:hAnsi="Aptos" w:eastAsia="Aptos" w:cs="Aptos"/>
          <w:noProof w:val="0"/>
          <w:sz w:val="24"/>
          <w:szCs w:val="24"/>
          <w:lang w:val="en-GB"/>
        </w:rPr>
        <w:t>financial circumstances which can tackle poverty</w:t>
      </w:r>
      <w:r w:rsidRPr="515E9867" w:rsidR="6073335E">
        <w:rPr>
          <w:rFonts w:ascii="Aptos" w:hAnsi="Aptos" w:eastAsia="Aptos" w:cs="Aptos"/>
          <w:noProof w:val="0"/>
          <w:sz w:val="24"/>
          <w:szCs w:val="24"/>
          <w:lang w:val="en-GB"/>
        </w:rPr>
        <w:t xml:space="preserve">, children should be happy in the setting supported by enabling adults in an enabling environment which supports and promotes exploration and curiosity. </w:t>
      </w:r>
      <w:r w:rsidRPr="515E9867" w:rsidR="67975BB8">
        <w:rPr>
          <w:rFonts w:ascii="Aptos" w:hAnsi="Aptos" w:eastAsia="Aptos" w:cs="Aptos"/>
          <w:noProof w:val="0"/>
          <w:sz w:val="24"/>
          <w:szCs w:val="24"/>
          <w:lang w:val="en-GB"/>
        </w:rPr>
        <w:t>The setting should be language rich and supports bilingualism.</w:t>
      </w:r>
      <w:r w:rsidRPr="515E9867" w:rsidR="32A0E7A3">
        <w:rPr>
          <w:rFonts w:ascii="Aptos" w:hAnsi="Aptos" w:eastAsia="Aptos" w:cs="Aptos"/>
          <w:noProof w:val="0"/>
          <w:sz w:val="24"/>
          <w:szCs w:val="24"/>
          <w:lang w:val="en-GB"/>
        </w:rPr>
        <w:t xml:space="preserve"> </w:t>
      </w:r>
      <w:r w:rsidRPr="515E9867" w:rsidR="0D6EC5CF">
        <w:rPr>
          <w:rFonts w:ascii="Aptos" w:hAnsi="Aptos" w:eastAsia="Aptos" w:cs="Aptos"/>
          <w:noProof w:val="0"/>
          <w:sz w:val="24"/>
          <w:szCs w:val="24"/>
          <w:lang w:val="en-GB"/>
        </w:rPr>
        <w:t>All</w:t>
      </w:r>
      <w:r w:rsidRPr="515E9867" w:rsidR="32A0E7A3">
        <w:rPr>
          <w:rFonts w:ascii="Aptos" w:hAnsi="Aptos" w:eastAsia="Aptos" w:cs="Aptos"/>
          <w:noProof w:val="0"/>
          <w:sz w:val="24"/>
          <w:szCs w:val="24"/>
          <w:lang w:val="en-GB"/>
        </w:rPr>
        <w:t xml:space="preserve"> these things can support the children's social and emotional development</w:t>
      </w:r>
      <w:r w:rsidRPr="515E9867" w:rsidR="703A2487">
        <w:rPr>
          <w:rFonts w:ascii="Aptos" w:hAnsi="Aptos" w:eastAsia="Aptos" w:cs="Aptos"/>
          <w:noProof w:val="0"/>
          <w:sz w:val="24"/>
          <w:szCs w:val="24"/>
          <w:lang w:val="en-GB"/>
        </w:rPr>
        <w:t xml:space="preserve">. </w:t>
      </w:r>
      <w:r w:rsidRPr="515E9867" w:rsidR="664E18BA">
        <w:rPr>
          <w:rFonts w:ascii="Aptos" w:hAnsi="Aptos" w:eastAsia="Aptos" w:cs="Aptos"/>
          <w:noProof w:val="0"/>
          <w:sz w:val="24"/>
          <w:szCs w:val="24"/>
          <w:lang w:val="en-GB"/>
        </w:rPr>
        <w:t>When the children are in the setting the</w:t>
      </w:r>
      <w:r w:rsidRPr="515E9867" w:rsidR="438B7274">
        <w:rPr>
          <w:rFonts w:ascii="Aptos" w:hAnsi="Aptos" w:eastAsia="Aptos" w:cs="Aptos"/>
          <w:noProof w:val="0"/>
          <w:sz w:val="24"/>
          <w:szCs w:val="24"/>
          <w:lang w:val="en-GB"/>
        </w:rPr>
        <w:t xml:space="preserve"> open university (2024</w:t>
      </w:r>
      <w:r w:rsidRPr="515E9867" w:rsidR="561846BB">
        <w:rPr>
          <w:rFonts w:ascii="Aptos" w:hAnsi="Aptos" w:eastAsia="Aptos" w:cs="Aptos"/>
          <w:noProof w:val="0"/>
          <w:sz w:val="24"/>
          <w:szCs w:val="24"/>
          <w:lang w:val="en-GB"/>
        </w:rPr>
        <w:t>) says</w:t>
      </w:r>
      <w:r w:rsidRPr="515E9867" w:rsidR="438B7274">
        <w:rPr>
          <w:rFonts w:ascii="Aptos" w:hAnsi="Aptos" w:eastAsia="Aptos" w:cs="Aptos"/>
          <w:noProof w:val="0"/>
          <w:sz w:val="24"/>
          <w:szCs w:val="24"/>
          <w:lang w:val="en-GB"/>
        </w:rPr>
        <w:t xml:space="preserve"> staff should work together to support the children which includes being consistent, communicati</w:t>
      </w:r>
      <w:r w:rsidRPr="515E9867" w:rsidR="3CFEB117">
        <w:rPr>
          <w:rFonts w:ascii="Aptos" w:hAnsi="Aptos" w:eastAsia="Aptos" w:cs="Aptos"/>
          <w:noProof w:val="0"/>
          <w:sz w:val="24"/>
          <w:szCs w:val="24"/>
          <w:lang w:val="en-GB"/>
        </w:rPr>
        <w:t>ng with each other and parents, and learn from each other</w:t>
      </w:r>
      <w:r w:rsidRPr="515E9867" w:rsidR="1236AC6A">
        <w:rPr>
          <w:rFonts w:ascii="Aptos" w:hAnsi="Aptos" w:eastAsia="Aptos" w:cs="Aptos"/>
          <w:noProof w:val="0"/>
          <w:sz w:val="24"/>
          <w:szCs w:val="24"/>
          <w:lang w:val="en-GB"/>
        </w:rPr>
        <w:t xml:space="preserve">. </w:t>
      </w:r>
    </w:p>
    <w:p w:rsidR="4AB9CFA8" w:rsidP="426374FB" w:rsidRDefault="4AB9CFA8" w14:paraId="49AE4FA0" w14:textId="62E2C0AE">
      <w:pPr>
        <w:pStyle w:val="Normal"/>
        <w:spacing w:line="360" w:lineRule="auto"/>
        <w:rPr>
          <w:rFonts w:ascii="Aptos" w:hAnsi="Aptos" w:eastAsia="Aptos" w:cs="Aptos"/>
          <w:noProof w:val="0"/>
          <w:sz w:val="24"/>
          <w:szCs w:val="24"/>
          <w:lang w:val="en-GB"/>
        </w:rPr>
      </w:pPr>
      <w:r w:rsidRPr="426374FB" w:rsidR="565E864C">
        <w:rPr>
          <w:rFonts w:ascii="Aptos" w:hAnsi="Aptos" w:eastAsia="Aptos" w:cs="Aptos"/>
          <w:noProof w:val="0"/>
          <w:sz w:val="24"/>
          <w:szCs w:val="24"/>
          <w:lang w:val="en-GB"/>
        </w:rPr>
        <w:t xml:space="preserve">Education Endowment Foundation (2025) describes </w:t>
      </w:r>
      <w:r w:rsidRPr="426374FB" w:rsidR="10A10692">
        <w:rPr>
          <w:rFonts w:ascii="Aptos" w:hAnsi="Aptos" w:eastAsia="Aptos" w:cs="Aptos"/>
          <w:noProof w:val="0"/>
          <w:sz w:val="24"/>
          <w:szCs w:val="24"/>
          <w:lang w:val="en-GB"/>
        </w:rPr>
        <w:t>families</w:t>
      </w:r>
      <w:r w:rsidRPr="426374FB" w:rsidR="565E864C">
        <w:rPr>
          <w:rFonts w:ascii="Aptos" w:hAnsi="Aptos" w:eastAsia="Aptos" w:cs="Aptos"/>
          <w:noProof w:val="0"/>
          <w:sz w:val="24"/>
          <w:szCs w:val="24"/>
          <w:lang w:val="en-GB"/>
        </w:rPr>
        <w:t xml:space="preserve"> and </w:t>
      </w:r>
      <w:r w:rsidRPr="426374FB" w:rsidR="06FA91C7">
        <w:rPr>
          <w:rFonts w:ascii="Aptos" w:hAnsi="Aptos" w:eastAsia="Aptos" w:cs="Aptos"/>
          <w:noProof w:val="0"/>
          <w:sz w:val="24"/>
          <w:szCs w:val="24"/>
          <w:lang w:val="en-GB"/>
        </w:rPr>
        <w:t>school working</w:t>
      </w:r>
      <w:r w:rsidRPr="426374FB" w:rsidR="565E864C">
        <w:rPr>
          <w:rFonts w:ascii="Aptos" w:hAnsi="Aptos" w:eastAsia="Aptos" w:cs="Aptos"/>
          <w:noProof w:val="0"/>
          <w:sz w:val="24"/>
          <w:szCs w:val="24"/>
          <w:lang w:val="en-GB"/>
        </w:rPr>
        <w:t xml:space="preserve"> together in partnership as </w:t>
      </w:r>
      <w:r w:rsidRPr="426374FB" w:rsidR="2F369388">
        <w:rPr>
          <w:rFonts w:ascii="Aptos" w:hAnsi="Aptos" w:eastAsia="Aptos" w:cs="Aptos"/>
          <w:noProof w:val="0"/>
          <w:sz w:val="24"/>
          <w:szCs w:val="24"/>
          <w:lang w:val="en-GB"/>
        </w:rPr>
        <w:t>beneficial</w:t>
      </w:r>
      <w:r w:rsidRPr="426374FB" w:rsidR="565E864C">
        <w:rPr>
          <w:rFonts w:ascii="Aptos" w:hAnsi="Aptos" w:eastAsia="Aptos" w:cs="Aptos"/>
          <w:noProof w:val="0"/>
          <w:sz w:val="24"/>
          <w:szCs w:val="24"/>
          <w:lang w:val="en-GB"/>
        </w:rPr>
        <w:t xml:space="preserve"> not only to the child, but also for the </w:t>
      </w:r>
      <w:r w:rsidRPr="426374FB" w:rsidR="7C412AA3">
        <w:rPr>
          <w:rFonts w:ascii="Aptos" w:hAnsi="Aptos" w:eastAsia="Aptos" w:cs="Aptos"/>
          <w:noProof w:val="0"/>
          <w:sz w:val="24"/>
          <w:szCs w:val="24"/>
          <w:lang w:val="en-GB"/>
        </w:rPr>
        <w:t>family and the school setting</w:t>
      </w:r>
      <w:r w:rsidRPr="426374FB" w:rsidR="65AC0C2C">
        <w:rPr>
          <w:rFonts w:ascii="Aptos" w:hAnsi="Aptos" w:eastAsia="Aptos" w:cs="Aptos"/>
          <w:noProof w:val="0"/>
          <w:sz w:val="24"/>
          <w:szCs w:val="24"/>
          <w:lang w:val="en-GB"/>
        </w:rPr>
        <w:t xml:space="preserve">, the family can be engaged with the setting in any family </w:t>
      </w:r>
      <w:r w:rsidRPr="426374FB" w:rsidR="23CDAEFD">
        <w:rPr>
          <w:rFonts w:ascii="Aptos" w:hAnsi="Aptos" w:eastAsia="Aptos" w:cs="Aptos"/>
          <w:noProof w:val="0"/>
          <w:sz w:val="24"/>
          <w:szCs w:val="24"/>
          <w:lang w:val="en-GB"/>
        </w:rPr>
        <w:t>engagement</w:t>
      </w:r>
      <w:r w:rsidRPr="426374FB" w:rsidR="65AC0C2C">
        <w:rPr>
          <w:rFonts w:ascii="Aptos" w:hAnsi="Aptos" w:eastAsia="Aptos" w:cs="Aptos"/>
          <w:noProof w:val="0"/>
          <w:sz w:val="24"/>
          <w:szCs w:val="24"/>
          <w:lang w:val="en-GB"/>
        </w:rPr>
        <w:t xml:space="preserve"> </w:t>
      </w:r>
      <w:r w:rsidRPr="426374FB" w:rsidR="24E7DE97">
        <w:rPr>
          <w:rFonts w:ascii="Aptos" w:hAnsi="Aptos" w:eastAsia="Aptos" w:cs="Aptos"/>
          <w:noProof w:val="0"/>
          <w:sz w:val="24"/>
          <w:szCs w:val="24"/>
          <w:lang w:val="en-GB"/>
        </w:rPr>
        <w:t>events, however</w:t>
      </w:r>
      <w:r w:rsidRPr="426374FB" w:rsidR="65AC0C2C">
        <w:rPr>
          <w:rFonts w:ascii="Aptos" w:hAnsi="Aptos" w:eastAsia="Aptos" w:cs="Aptos"/>
          <w:noProof w:val="0"/>
          <w:sz w:val="24"/>
          <w:szCs w:val="24"/>
          <w:lang w:val="en-GB"/>
        </w:rPr>
        <w:t xml:space="preserve"> s</w:t>
      </w:r>
      <w:r w:rsidRPr="426374FB" w:rsidR="1C2ABDFE">
        <w:rPr>
          <w:rFonts w:ascii="Aptos" w:hAnsi="Aptos" w:eastAsia="Aptos" w:cs="Aptos"/>
          <w:noProof w:val="0"/>
          <w:sz w:val="24"/>
          <w:szCs w:val="24"/>
          <w:lang w:val="en-GB"/>
        </w:rPr>
        <w:t xml:space="preserve">chool should be mindful of </w:t>
      </w:r>
      <w:r w:rsidRPr="426374FB" w:rsidR="00C0AF46">
        <w:rPr>
          <w:rFonts w:ascii="Aptos" w:hAnsi="Aptos" w:eastAsia="Aptos" w:cs="Aptos"/>
          <w:noProof w:val="0"/>
          <w:sz w:val="24"/>
          <w:szCs w:val="24"/>
          <w:lang w:val="en-GB"/>
        </w:rPr>
        <w:t>working parents unable to attend and should try and offer alternative approaches, such as after school event</w:t>
      </w:r>
      <w:r w:rsidRPr="426374FB" w:rsidR="77F50108">
        <w:rPr>
          <w:rFonts w:ascii="Aptos" w:hAnsi="Aptos" w:eastAsia="Aptos" w:cs="Aptos"/>
          <w:noProof w:val="0"/>
          <w:sz w:val="24"/>
          <w:szCs w:val="24"/>
          <w:lang w:val="en-GB"/>
        </w:rPr>
        <w:t>s</w:t>
      </w:r>
      <w:r w:rsidRPr="426374FB" w:rsidR="7C412AA3">
        <w:rPr>
          <w:rFonts w:ascii="Aptos" w:hAnsi="Aptos" w:eastAsia="Aptos" w:cs="Aptos"/>
          <w:noProof w:val="0"/>
          <w:sz w:val="24"/>
          <w:szCs w:val="24"/>
          <w:lang w:val="en-GB"/>
        </w:rPr>
        <w:t xml:space="preserve">. </w:t>
      </w:r>
      <w:r w:rsidRPr="426374FB" w:rsidR="18356335">
        <w:rPr>
          <w:rFonts w:ascii="Aptos" w:hAnsi="Aptos" w:eastAsia="Aptos" w:cs="Aptos"/>
          <w:noProof w:val="0"/>
          <w:sz w:val="24"/>
          <w:szCs w:val="24"/>
          <w:lang w:val="en-GB"/>
        </w:rPr>
        <w:t>National Governance Association (2024</w:t>
      </w:r>
      <w:r w:rsidRPr="426374FB" w:rsidR="4CA5DC2B">
        <w:rPr>
          <w:rFonts w:ascii="Aptos" w:hAnsi="Aptos" w:eastAsia="Aptos" w:cs="Aptos"/>
          <w:noProof w:val="0"/>
          <w:sz w:val="24"/>
          <w:szCs w:val="24"/>
          <w:lang w:val="en-GB"/>
        </w:rPr>
        <w:t xml:space="preserve">) </w:t>
      </w:r>
      <w:r w:rsidRPr="426374FB" w:rsidR="6589D55B">
        <w:rPr>
          <w:rFonts w:ascii="Aptos" w:hAnsi="Aptos" w:eastAsia="Aptos" w:cs="Aptos"/>
          <w:noProof w:val="0"/>
          <w:sz w:val="24"/>
          <w:szCs w:val="24"/>
          <w:lang w:val="en-GB"/>
        </w:rPr>
        <w:t xml:space="preserve">further </w:t>
      </w:r>
      <w:r w:rsidRPr="426374FB" w:rsidR="4CA5DC2B">
        <w:rPr>
          <w:rFonts w:ascii="Aptos" w:hAnsi="Aptos" w:eastAsia="Aptos" w:cs="Aptos"/>
          <w:noProof w:val="0"/>
          <w:sz w:val="24"/>
          <w:szCs w:val="24"/>
          <w:lang w:val="en-GB"/>
        </w:rPr>
        <w:t>says that this collaboration between school and family can include open and honest regular dialo</w:t>
      </w:r>
      <w:r w:rsidRPr="426374FB" w:rsidR="366C03AA">
        <w:rPr>
          <w:rFonts w:ascii="Aptos" w:hAnsi="Aptos" w:eastAsia="Aptos" w:cs="Aptos"/>
          <w:noProof w:val="0"/>
          <w:sz w:val="24"/>
          <w:szCs w:val="24"/>
          <w:lang w:val="en-GB"/>
        </w:rPr>
        <w:t xml:space="preserve">gue, </w:t>
      </w:r>
      <w:r w:rsidRPr="426374FB" w:rsidR="7A515EDD">
        <w:rPr>
          <w:rFonts w:ascii="Aptos" w:hAnsi="Aptos" w:eastAsia="Aptos" w:cs="Aptos"/>
          <w:noProof w:val="0"/>
          <w:sz w:val="24"/>
          <w:szCs w:val="24"/>
          <w:lang w:val="en-GB"/>
        </w:rPr>
        <w:t xml:space="preserve">family and school should share positive experiences of the child, </w:t>
      </w:r>
      <w:r w:rsidRPr="426374FB" w:rsidR="366C03AA">
        <w:rPr>
          <w:rFonts w:ascii="Aptos" w:hAnsi="Aptos" w:eastAsia="Aptos" w:cs="Aptos"/>
          <w:noProof w:val="0"/>
          <w:sz w:val="24"/>
          <w:szCs w:val="24"/>
          <w:lang w:val="en-GB"/>
        </w:rPr>
        <w:t>consider a wide range of cultures and being respectful, parents going into school for visits</w:t>
      </w:r>
      <w:r w:rsidRPr="426374FB" w:rsidR="0E2C944B">
        <w:rPr>
          <w:rFonts w:ascii="Aptos" w:hAnsi="Aptos" w:eastAsia="Aptos" w:cs="Aptos"/>
          <w:noProof w:val="0"/>
          <w:sz w:val="24"/>
          <w:szCs w:val="24"/>
          <w:lang w:val="en-GB"/>
        </w:rPr>
        <w:t xml:space="preserve"> and </w:t>
      </w:r>
      <w:r w:rsidRPr="426374FB" w:rsidR="366C03AA">
        <w:rPr>
          <w:rFonts w:ascii="Aptos" w:hAnsi="Aptos" w:eastAsia="Aptos" w:cs="Aptos"/>
          <w:noProof w:val="0"/>
          <w:sz w:val="24"/>
          <w:szCs w:val="24"/>
          <w:lang w:val="en-GB"/>
        </w:rPr>
        <w:t xml:space="preserve">school doing </w:t>
      </w:r>
      <w:r w:rsidRPr="426374FB" w:rsidR="5F702E54">
        <w:rPr>
          <w:rFonts w:ascii="Aptos" w:hAnsi="Aptos" w:eastAsia="Aptos" w:cs="Aptos"/>
          <w:noProof w:val="0"/>
          <w:sz w:val="24"/>
          <w:szCs w:val="24"/>
          <w:lang w:val="en-GB"/>
        </w:rPr>
        <w:t xml:space="preserve">home visits and baby groups </w:t>
      </w:r>
      <w:r w:rsidRPr="426374FB" w:rsidR="7F5997CE">
        <w:rPr>
          <w:rFonts w:ascii="Aptos" w:hAnsi="Aptos" w:eastAsia="Aptos" w:cs="Aptos"/>
          <w:noProof w:val="0"/>
          <w:sz w:val="24"/>
          <w:szCs w:val="24"/>
          <w:lang w:val="en-GB"/>
        </w:rPr>
        <w:t xml:space="preserve">to support their education. </w:t>
      </w:r>
    </w:p>
    <w:p w:rsidR="4AB9CFA8" w:rsidP="426374FB" w:rsidRDefault="4AB9CFA8" w14:paraId="32DC60D3" w14:textId="5B74C2D3">
      <w:pPr>
        <w:pStyle w:val="Normal"/>
        <w:spacing w:line="360" w:lineRule="auto"/>
        <w:rPr>
          <w:rFonts w:ascii="Aptos" w:hAnsi="Aptos" w:eastAsia="Aptos" w:cs="Aptos"/>
          <w:noProof w:val="0"/>
          <w:sz w:val="24"/>
          <w:szCs w:val="24"/>
          <w:lang w:val="en-GB"/>
        </w:rPr>
      </w:pPr>
    </w:p>
    <w:p w:rsidR="4AB9CFA8" w:rsidP="5FA81957" w:rsidRDefault="4AB9CFA8" w14:paraId="1BC81E10" w14:textId="24ACAE99">
      <w:pPr>
        <w:pStyle w:val="Normal"/>
        <w:spacing w:line="360" w:lineRule="auto"/>
        <w:rPr>
          <w:rFonts w:ascii="Aptos" w:hAnsi="Aptos" w:eastAsia="Aptos" w:cs="Aptos"/>
          <w:noProof w:val="0"/>
          <w:sz w:val="24"/>
          <w:szCs w:val="24"/>
          <w:lang w:val="en-GB"/>
        </w:rPr>
      </w:pPr>
      <w:r w:rsidR="49EE71B7">
        <w:drawing>
          <wp:inline wp14:editId="17ABD6C0" wp14:anchorId="5D3B4812">
            <wp:extent cx="5369678" cy="2044435"/>
            <wp:effectExtent l="0" t="0" r="0" b="0"/>
            <wp:docPr id="30191633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01916336" name="Picture 301916336"/>
                    <pic:cNvPicPr/>
                  </pic:nvPicPr>
                  <pic:blipFill>
                    <a:blip xmlns:r="http://schemas.openxmlformats.org/officeDocument/2006/relationships" r:embed="rId129444415">
                      <a:extLst>
                        <a:ext uri="{28A0092B-C50C-407E-A947-70E740481C1C}">
                          <a14:useLocalDpi xmlns:a14="http://schemas.microsoft.com/office/drawing/2010/main"/>
                        </a:ext>
                      </a:extLst>
                    </a:blip>
                    <a:stretch>
                      <a:fillRect/>
                    </a:stretch>
                  </pic:blipFill>
                  <pic:spPr>
                    <a:xfrm rot="0">
                      <a:off x="0" y="0"/>
                      <a:ext cx="5369678" cy="2044435"/>
                    </a:xfrm>
                    <a:prstGeom prst="rect">
                      <a:avLst/>
                    </a:prstGeom>
                  </pic:spPr>
                </pic:pic>
              </a:graphicData>
            </a:graphic>
          </wp:inline>
        </w:drawing>
      </w:r>
      <w:r>
        <w:br/>
      </w:r>
      <w:r w:rsidRPr="426374FB" w:rsidR="1D5BEFA0">
        <w:rPr>
          <w:rFonts w:ascii="Aptos" w:hAnsi="Aptos" w:eastAsia="Aptos" w:cs="Aptos"/>
          <w:noProof w:val="0"/>
          <w:sz w:val="24"/>
          <w:szCs w:val="24"/>
          <w:lang w:val="en-GB"/>
        </w:rPr>
        <w:t xml:space="preserve">(BSC </w:t>
      </w:r>
      <w:r w:rsidRPr="426374FB" w:rsidR="1D5BEFA0">
        <w:rPr>
          <w:rFonts w:ascii="Aptos" w:hAnsi="Aptos" w:eastAsia="Aptos" w:cs="Aptos"/>
          <w:noProof w:val="0"/>
          <w:sz w:val="24"/>
          <w:szCs w:val="24"/>
          <w:lang w:val="en-GB"/>
        </w:rPr>
        <w:t>Croneri</w:t>
      </w:r>
      <w:r w:rsidRPr="426374FB" w:rsidR="1D5BEFA0">
        <w:rPr>
          <w:rFonts w:ascii="Aptos" w:hAnsi="Aptos" w:eastAsia="Aptos" w:cs="Aptos"/>
          <w:noProof w:val="0"/>
          <w:sz w:val="24"/>
          <w:szCs w:val="24"/>
          <w:lang w:val="en-GB"/>
        </w:rPr>
        <w:t xml:space="preserve"> n.d.)</w:t>
      </w:r>
    </w:p>
    <w:p w:rsidR="1D629A83" w:rsidP="426374FB" w:rsidRDefault="1D629A83" w14:paraId="3FC70EB1" w14:textId="255FF2D3">
      <w:pPr>
        <w:pStyle w:val="Normal"/>
        <w:spacing w:line="360" w:lineRule="auto"/>
        <w:rPr>
          <w:rFonts w:ascii="Aptos" w:hAnsi="Aptos" w:eastAsia="Aptos" w:cs="Aptos"/>
          <w:noProof w:val="0"/>
          <w:sz w:val="24"/>
          <w:szCs w:val="24"/>
          <w:lang w:val="en-GB"/>
        </w:rPr>
      </w:pPr>
      <w:r w:rsidRPr="515E9867" w:rsidR="1D629A83">
        <w:rPr>
          <w:rFonts w:ascii="Aptos" w:hAnsi="Aptos" w:eastAsia="Aptos" w:cs="Aptos"/>
          <w:noProof w:val="0"/>
          <w:sz w:val="24"/>
          <w:szCs w:val="24"/>
          <w:lang w:val="en-GB"/>
        </w:rPr>
        <w:t xml:space="preserve">Furthermore, According to </w:t>
      </w:r>
      <w:r w:rsidRPr="515E9867" w:rsidR="1D629A83">
        <w:rPr>
          <w:rFonts w:ascii="Aptos" w:hAnsi="Aptos" w:eastAsia="Aptos" w:cs="Aptos"/>
          <w:i w:val="1"/>
          <w:iCs w:val="1"/>
          <w:noProof w:val="0"/>
          <w:sz w:val="24"/>
          <w:szCs w:val="24"/>
          <w:lang w:val="en-GB"/>
        </w:rPr>
        <w:t>Birth to 5 Matters</w:t>
      </w:r>
      <w:r w:rsidRPr="515E9867" w:rsidR="1D629A83">
        <w:rPr>
          <w:rFonts w:ascii="Aptos" w:hAnsi="Aptos" w:eastAsia="Aptos" w:cs="Aptos"/>
          <w:noProof w:val="0"/>
          <w:sz w:val="24"/>
          <w:szCs w:val="24"/>
          <w:lang w:val="en-GB"/>
        </w:rPr>
        <w:t xml:space="preserve"> (Early Education, n.d.), families should be actively welcomed by the setting </w:t>
      </w:r>
      <w:r w:rsidRPr="515E9867" w:rsidR="273ECBB3">
        <w:rPr>
          <w:rFonts w:ascii="Aptos" w:hAnsi="Aptos" w:eastAsia="Aptos" w:cs="Aptos"/>
          <w:noProof w:val="0"/>
          <w:sz w:val="24"/>
          <w:szCs w:val="24"/>
          <w:lang w:val="en-GB"/>
        </w:rPr>
        <w:t xml:space="preserve">in promoting and supporting their </w:t>
      </w:r>
      <w:r w:rsidRPr="515E9867" w:rsidR="14B8CC6A">
        <w:rPr>
          <w:rFonts w:ascii="Aptos" w:hAnsi="Aptos" w:eastAsia="Aptos" w:cs="Aptos"/>
          <w:noProof w:val="0"/>
          <w:sz w:val="24"/>
          <w:szCs w:val="24"/>
          <w:lang w:val="en-GB"/>
        </w:rPr>
        <w:t>child's</w:t>
      </w:r>
      <w:r w:rsidRPr="515E9867" w:rsidR="273ECBB3">
        <w:rPr>
          <w:rFonts w:ascii="Aptos" w:hAnsi="Aptos" w:eastAsia="Aptos" w:cs="Aptos"/>
          <w:noProof w:val="0"/>
          <w:sz w:val="24"/>
          <w:szCs w:val="24"/>
          <w:lang w:val="en-GB"/>
        </w:rPr>
        <w:t xml:space="preserve"> learning and development in the setting, every family is unique and should be encouraged to sha</w:t>
      </w:r>
      <w:r w:rsidRPr="515E9867" w:rsidR="24495F16">
        <w:rPr>
          <w:rFonts w:ascii="Aptos" w:hAnsi="Aptos" w:eastAsia="Aptos" w:cs="Aptos"/>
          <w:noProof w:val="0"/>
          <w:sz w:val="24"/>
          <w:szCs w:val="24"/>
          <w:lang w:val="en-GB"/>
        </w:rPr>
        <w:t>re their own experiences. Parents that share significant moments in their child's life su</w:t>
      </w:r>
      <w:r w:rsidRPr="515E9867" w:rsidR="06CF8F42">
        <w:rPr>
          <w:rFonts w:ascii="Aptos" w:hAnsi="Aptos" w:eastAsia="Aptos" w:cs="Aptos"/>
          <w:noProof w:val="0"/>
          <w:sz w:val="24"/>
          <w:szCs w:val="24"/>
          <w:lang w:val="en-GB"/>
        </w:rPr>
        <w:t>ch as an adverse childhood experience, or what soothes their baby when upset, or even what they enjoy doing can support the setting in giving their</w:t>
      </w:r>
      <w:r w:rsidRPr="515E9867" w:rsidR="1AF76C06">
        <w:rPr>
          <w:rFonts w:ascii="Aptos" w:hAnsi="Aptos" w:eastAsia="Aptos" w:cs="Aptos"/>
          <w:noProof w:val="0"/>
          <w:sz w:val="24"/>
          <w:szCs w:val="24"/>
          <w:lang w:val="en-GB"/>
        </w:rPr>
        <w:t xml:space="preserve"> baby </w:t>
      </w:r>
      <w:r w:rsidRPr="515E9867" w:rsidR="170F63F9">
        <w:rPr>
          <w:rFonts w:ascii="Aptos" w:hAnsi="Aptos" w:eastAsia="Aptos" w:cs="Aptos"/>
          <w:noProof w:val="0"/>
          <w:sz w:val="24"/>
          <w:szCs w:val="24"/>
          <w:lang w:val="en-GB"/>
        </w:rPr>
        <w:t>exceptional</w:t>
      </w:r>
      <w:r w:rsidRPr="515E9867" w:rsidR="1AF76C06">
        <w:rPr>
          <w:rFonts w:ascii="Aptos" w:hAnsi="Aptos" w:eastAsia="Aptos" w:cs="Aptos"/>
          <w:noProof w:val="0"/>
          <w:sz w:val="24"/>
          <w:szCs w:val="24"/>
          <w:lang w:val="en-GB"/>
        </w:rPr>
        <w:t xml:space="preserve"> care</w:t>
      </w:r>
      <w:r w:rsidRPr="515E9867" w:rsidR="1C36C223">
        <w:rPr>
          <w:rFonts w:ascii="Aptos" w:hAnsi="Aptos" w:eastAsia="Aptos" w:cs="Aptos"/>
          <w:noProof w:val="0"/>
          <w:sz w:val="24"/>
          <w:szCs w:val="24"/>
          <w:lang w:val="en-GB"/>
        </w:rPr>
        <w:t>, and the setting should be promoting this by staying in consistent contact with the parents.</w:t>
      </w:r>
      <w:r w:rsidRPr="515E9867" w:rsidR="6C5F1F63">
        <w:rPr>
          <w:rFonts w:ascii="Aptos" w:hAnsi="Aptos" w:eastAsia="Aptos" w:cs="Aptos"/>
          <w:noProof w:val="0"/>
          <w:sz w:val="24"/>
          <w:szCs w:val="24"/>
          <w:lang w:val="en-GB"/>
        </w:rPr>
        <w:t xml:space="preserve"> Birth to 5 matters further says that the setting should be diverse in their range of communication </w:t>
      </w:r>
      <w:r w:rsidRPr="515E9867" w:rsidR="76B9BC92">
        <w:rPr>
          <w:rFonts w:ascii="Aptos" w:hAnsi="Aptos" w:eastAsia="Aptos" w:cs="Aptos"/>
          <w:noProof w:val="0"/>
          <w:sz w:val="24"/>
          <w:szCs w:val="24"/>
          <w:lang w:val="en-GB"/>
        </w:rPr>
        <w:t>remembering</w:t>
      </w:r>
      <w:r w:rsidRPr="515E9867" w:rsidR="6C5F1F63">
        <w:rPr>
          <w:rFonts w:ascii="Aptos" w:hAnsi="Aptos" w:eastAsia="Aptos" w:cs="Aptos"/>
          <w:noProof w:val="0"/>
          <w:sz w:val="24"/>
          <w:szCs w:val="24"/>
          <w:lang w:val="en-GB"/>
        </w:rPr>
        <w:t xml:space="preserve"> that parents may not be able to read, speak </w:t>
      </w:r>
      <w:r w:rsidRPr="515E9867" w:rsidR="112433EA">
        <w:rPr>
          <w:rFonts w:ascii="Aptos" w:hAnsi="Aptos" w:eastAsia="Aptos" w:cs="Aptos"/>
          <w:noProof w:val="0"/>
          <w:sz w:val="24"/>
          <w:szCs w:val="24"/>
          <w:lang w:val="en-GB"/>
        </w:rPr>
        <w:t>English</w:t>
      </w:r>
      <w:r w:rsidRPr="515E9867" w:rsidR="6C5F1F63">
        <w:rPr>
          <w:rFonts w:ascii="Aptos" w:hAnsi="Aptos" w:eastAsia="Aptos" w:cs="Aptos"/>
          <w:noProof w:val="0"/>
          <w:sz w:val="24"/>
          <w:szCs w:val="24"/>
          <w:lang w:val="en-GB"/>
        </w:rPr>
        <w:t>, they may also be deaf, so settings sh</w:t>
      </w:r>
      <w:r w:rsidRPr="515E9867" w:rsidR="25DAD5E2">
        <w:rPr>
          <w:rFonts w:ascii="Aptos" w:hAnsi="Aptos" w:eastAsia="Aptos" w:cs="Aptos"/>
          <w:noProof w:val="0"/>
          <w:sz w:val="24"/>
          <w:szCs w:val="24"/>
          <w:lang w:val="en-GB"/>
        </w:rPr>
        <w:t xml:space="preserve">ould support parents with communication that fits them. </w:t>
      </w:r>
      <w:r w:rsidRPr="515E9867" w:rsidR="48E8F9E1">
        <w:rPr>
          <w:rFonts w:ascii="Aptos" w:hAnsi="Aptos" w:eastAsia="Aptos" w:cs="Aptos"/>
          <w:noProof w:val="0"/>
          <w:sz w:val="24"/>
          <w:szCs w:val="24"/>
          <w:lang w:val="en-GB"/>
        </w:rPr>
        <w:t>The article further says that when staff in the setting get to know the families and work with them, they can change the children's outcomes and support their development and growth.</w:t>
      </w:r>
    </w:p>
    <w:p w:rsidR="515E9867" w:rsidP="515E9867" w:rsidRDefault="515E9867" w14:paraId="1719CC15" w14:textId="1EFDE406">
      <w:pPr>
        <w:pStyle w:val="Normal"/>
        <w:spacing w:line="360" w:lineRule="auto"/>
        <w:rPr>
          <w:rFonts w:ascii="Aptos" w:hAnsi="Aptos" w:eastAsia="Aptos" w:cs="Aptos"/>
          <w:noProof w:val="0"/>
          <w:sz w:val="24"/>
          <w:szCs w:val="24"/>
          <w:lang w:val="en-GB"/>
        </w:rPr>
      </w:pPr>
    </w:p>
    <w:p w:rsidR="677A3DFE" w:rsidP="426374FB" w:rsidRDefault="677A3DFE" w14:paraId="1E6E340F" w14:textId="5DAAFBCD">
      <w:pPr>
        <w:pStyle w:val="Normal"/>
        <w:spacing w:line="360" w:lineRule="auto"/>
        <w:rPr>
          <w:rFonts w:ascii="Aptos" w:hAnsi="Aptos" w:eastAsia="Aptos" w:cs="Aptos"/>
          <w:noProof w:val="0"/>
          <w:sz w:val="24"/>
          <w:szCs w:val="24"/>
          <w:lang w:val="en-GB"/>
        </w:rPr>
      </w:pPr>
      <w:r w:rsidRPr="515E9867" w:rsidR="677A3DFE">
        <w:rPr>
          <w:rFonts w:ascii="Aptos" w:hAnsi="Aptos" w:eastAsia="Aptos" w:cs="Aptos"/>
          <w:noProof w:val="0"/>
          <w:sz w:val="24"/>
          <w:szCs w:val="24"/>
          <w:lang w:val="en-GB"/>
        </w:rPr>
        <w:t xml:space="preserve">Partnership working </w:t>
      </w:r>
      <w:r w:rsidRPr="515E9867" w:rsidR="01130628">
        <w:rPr>
          <w:rFonts w:ascii="Aptos" w:hAnsi="Aptos" w:eastAsia="Aptos" w:cs="Aptos"/>
          <w:noProof w:val="0"/>
          <w:sz w:val="24"/>
          <w:szCs w:val="24"/>
          <w:lang w:val="en-GB"/>
        </w:rPr>
        <w:t xml:space="preserve">is </w:t>
      </w:r>
      <w:r w:rsidRPr="515E9867" w:rsidR="53CF2A73">
        <w:rPr>
          <w:rFonts w:ascii="Aptos" w:hAnsi="Aptos" w:eastAsia="Aptos" w:cs="Aptos"/>
          <w:noProof w:val="0"/>
          <w:sz w:val="24"/>
          <w:szCs w:val="24"/>
          <w:lang w:val="en-GB"/>
        </w:rPr>
        <w:t>when the setting</w:t>
      </w:r>
      <w:r w:rsidRPr="515E9867" w:rsidR="677A3DFE">
        <w:rPr>
          <w:rFonts w:ascii="Aptos" w:hAnsi="Aptos" w:eastAsia="Aptos" w:cs="Aptos"/>
          <w:noProof w:val="0"/>
          <w:sz w:val="24"/>
          <w:szCs w:val="24"/>
          <w:lang w:val="en-GB"/>
        </w:rPr>
        <w:t xml:space="preserve"> and </w:t>
      </w:r>
      <w:r w:rsidRPr="515E9867" w:rsidR="6DDFE29D">
        <w:rPr>
          <w:rFonts w:ascii="Aptos" w:hAnsi="Aptos" w:eastAsia="Aptos" w:cs="Aptos"/>
          <w:noProof w:val="0"/>
          <w:sz w:val="24"/>
          <w:szCs w:val="24"/>
          <w:lang w:val="en-GB"/>
        </w:rPr>
        <w:t xml:space="preserve">outside </w:t>
      </w:r>
      <w:r w:rsidRPr="515E9867" w:rsidR="677A3DFE">
        <w:rPr>
          <w:rFonts w:ascii="Aptos" w:hAnsi="Aptos" w:eastAsia="Aptos" w:cs="Aptos"/>
          <w:noProof w:val="0"/>
          <w:sz w:val="24"/>
          <w:szCs w:val="24"/>
          <w:lang w:val="en-GB"/>
        </w:rPr>
        <w:t xml:space="preserve">agencies </w:t>
      </w:r>
      <w:r w:rsidRPr="515E9867" w:rsidR="546FC9E8">
        <w:rPr>
          <w:rFonts w:ascii="Aptos" w:hAnsi="Aptos" w:eastAsia="Aptos" w:cs="Aptos"/>
          <w:noProof w:val="0"/>
          <w:sz w:val="24"/>
          <w:szCs w:val="24"/>
          <w:lang w:val="en-GB"/>
        </w:rPr>
        <w:t xml:space="preserve">work </w:t>
      </w:r>
      <w:r w:rsidRPr="515E9867" w:rsidR="1D03D541">
        <w:rPr>
          <w:rFonts w:ascii="Aptos" w:hAnsi="Aptos" w:eastAsia="Aptos" w:cs="Aptos"/>
          <w:noProof w:val="0"/>
          <w:sz w:val="24"/>
          <w:szCs w:val="24"/>
          <w:lang w:val="en-GB"/>
        </w:rPr>
        <w:t>together which</w:t>
      </w:r>
      <w:r w:rsidRPr="515E9867" w:rsidR="546FC9E8">
        <w:rPr>
          <w:rFonts w:ascii="Aptos" w:hAnsi="Aptos" w:eastAsia="Aptos" w:cs="Aptos"/>
          <w:noProof w:val="0"/>
          <w:sz w:val="24"/>
          <w:szCs w:val="24"/>
          <w:lang w:val="en-GB"/>
        </w:rPr>
        <w:t xml:space="preserve"> is </w:t>
      </w:r>
      <w:r w:rsidRPr="515E9867" w:rsidR="677A3DFE">
        <w:rPr>
          <w:rFonts w:ascii="Aptos" w:hAnsi="Aptos" w:eastAsia="Aptos" w:cs="Aptos"/>
          <w:noProof w:val="0"/>
          <w:sz w:val="24"/>
          <w:szCs w:val="24"/>
          <w:lang w:val="en-GB"/>
        </w:rPr>
        <w:t xml:space="preserve">essential for </w:t>
      </w:r>
      <w:r w:rsidRPr="515E9867" w:rsidR="677A3DFE">
        <w:rPr>
          <w:rFonts w:ascii="Aptos" w:hAnsi="Aptos" w:eastAsia="Aptos" w:cs="Aptos"/>
          <w:noProof w:val="0"/>
          <w:sz w:val="24"/>
          <w:szCs w:val="24"/>
          <w:lang w:val="en-GB"/>
        </w:rPr>
        <w:t>identifying</w:t>
      </w:r>
      <w:r w:rsidRPr="515E9867" w:rsidR="677A3DFE">
        <w:rPr>
          <w:rFonts w:ascii="Aptos" w:hAnsi="Aptos" w:eastAsia="Aptos" w:cs="Aptos"/>
          <w:noProof w:val="0"/>
          <w:sz w:val="24"/>
          <w:szCs w:val="24"/>
          <w:lang w:val="en-GB"/>
        </w:rPr>
        <w:t xml:space="preserve">, </w:t>
      </w:r>
      <w:r w:rsidRPr="515E9867" w:rsidR="4C0D2C52">
        <w:rPr>
          <w:rFonts w:ascii="Aptos" w:hAnsi="Aptos" w:eastAsia="Aptos" w:cs="Aptos"/>
          <w:noProof w:val="0"/>
          <w:sz w:val="24"/>
          <w:szCs w:val="24"/>
          <w:lang w:val="en-GB"/>
        </w:rPr>
        <w:t>supporting</w:t>
      </w:r>
      <w:r w:rsidRPr="515E9867" w:rsidR="4C0D2C52">
        <w:rPr>
          <w:rFonts w:ascii="Aptos" w:hAnsi="Aptos" w:eastAsia="Aptos" w:cs="Aptos"/>
          <w:noProof w:val="0"/>
          <w:sz w:val="24"/>
          <w:szCs w:val="24"/>
          <w:lang w:val="en-GB"/>
        </w:rPr>
        <w:t xml:space="preserve"> </w:t>
      </w:r>
      <w:r w:rsidRPr="515E9867" w:rsidR="677A3DFE">
        <w:rPr>
          <w:rFonts w:ascii="Aptos" w:hAnsi="Aptos" w:eastAsia="Aptos" w:cs="Aptos"/>
          <w:noProof w:val="0"/>
          <w:sz w:val="24"/>
          <w:szCs w:val="24"/>
          <w:lang w:val="en-GB"/>
        </w:rPr>
        <w:t xml:space="preserve">and meeting the needs of children with </w:t>
      </w:r>
      <w:r w:rsidRPr="515E9867" w:rsidR="677A3DFE">
        <w:rPr>
          <w:rFonts w:ascii="Aptos" w:hAnsi="Aptos" w:eastAsia="Aptos" w:cs="Aptos"/>
          <w:noProof w:val="0"/>
          <w:sz w:val="24"/>
          <w:szCs w:val="24"/>
          <w:lang w:val="en-GB"/>
        </w:rPr>
        <w:t>additional</w:t>
      </w:r>
      <w:r w:rsidRPr="515E9867" w:rsidR="677A3DFE">
        <w:rPr>
          <w:rFonts w:ascii="Aptos" w:hAnsi="Aptos" w:eastAsia="Aptos" w:cs="Aptos"/>
          <w:noProof w:val="0"/>
          <w:sz w:val="24"/>
          <w:szCs w:val="24"/>
          <w:lang w:val="en-GB"/>
        </w:rPr>
        <w:t xml:space="preserve"> </w:t>
      </w:r>
      <w:r w:rsidRPr="515E9867" w:rsidR="67FA7F69">
        <w:rPr>
          <w:rFonts w:ascii="Aptos" w:hAnsi="Aptos" w:eastAsia="Aptos" w:cs="Aptos"/>
          <w:noProof w:val="0"/>
          <w:sz w:val="24"/>
          <w:szCs w:val="24"/>
          <w:lang w:val="en-GB"/>
        </w:rPr>
        <w:t xml:space="preserve">learning </w:t>
      </w:r>
      <w:r w:rsidRPr="515E9867" w:rsidR="677A3DFE">
        <w:rPr>
          <w:rFonts w:ascii="Aptos" w:hAnsi="Aptos" w:eastAsia="Aptos" w:cs="Aptos"/>
          <w:noProof w:val="0"/>
          <w:sz w:val="24"/>
          <w:szCs w:val="24"/>
          <w:lang w:val="en-GB"/>
        </w:rPr>
        <w:t>needs</w:t>
      </w:r>
      <w:r w:rsidRPr="515E9867" w:rsidR="1EDE9981">
        <w:rPr>
          <w:rFonts w:ascii="Aptos" w:hAnsi="Aptos" w:eastAsia="Aptos" w:cs="Aptos"/>
          <w:noProof w:val="0"/>
          <w:sz w:val="24"/>
          <w:szCs w:val="24"/>
          <w:lang w:val="en-GB"/>
        </w:rPr>
        <w:t xml:space="preserve"> and children who have </w:t>
      </w:r>
      <w:r w:rsidRPr="515E9867" w:rsidR="5E8D2D2B">
        <w:rPr>
          <w:rFonts w:ascii="Aptos" w:hAnsi="Aptos" w:eastAsia="Aptos" w:cs="Aptos"/>
          <w:noProof w:val="0"/>
          <w:sz w:val="24"/>
          <w:szCs w:val="24"/>
          <w:lang w:val="en-GB"/>
        </w:rPr>
        <w:t>safeguarding</w:t>
      </w:r>
      <w:r w:rsidRPr="515E9867" w:rsidR="1EDE9981">
        <w:rPr>
          <w:rFonts w:ascii="Aptos" w:hAnsi="Aptos" w:eastAsia="Aptos" w:cs="Aptos"/>
          <w:noProof w:val="0"/>
          <w:sz w:val="24"/>
          <w:szCs w:val="24"/>
          <w:lang w:val="en-GB"/>
        </w:rPr>
        <w:t xml:space="preserve"> concerns around them </w:t>
      </w:r>
      <w:r w:rsidRPr="515E9867" w:rsidR="677A3DFE">
        <w:rPr>
          <w:rFonts w:ascii="Aptos" w:hAnsi="Aptos" w:eastAsia="Aptos" w:cs="Aptos"/>
          <w:noProof w:val="0"/>
          <w:sz w:val="24"/>
          <w:szCs w:val="24"/>
          <w:lang w:val="en-GB"/>
        </w:rPr>
        <w:t xml:space="preserve">enabling a </w:t>
      </w:r>
      <w:r w:rsidRPr="515E9867" w:rsidR="0A836F6B">
        <w:rPr>
          <w:rFonts w:ascii="Aptos" w:hAnsi="Aptos" w:eastAsia="Aptos" w:cs="Aptos"/>
          <w:noProof w:val="0"/>
          <w:sz w:val="24"/>
          <w:szCs w:val="24"/>
          <w:lang w:val="en-GB"/>
        </w:rPr>
        <w:t xml:space="preserve">joint </w:t>
      </w:r>
      <w:r w:rsidRPr="515E9867" w:rsidR="677A3DFE">
        <w:rPr>
          <w:rFonts w:ascii="Aptos" w:hAnsi="Aptos" w:eastAsia="Aptos" w:cs="Aptos"/>
          <w:noProof w:val="0"/>
          <w:sz w:val="24"/>
          <w:szCs w:val="24"/>
          <w:lang w:val="en-GB"/>
        </w:rPr>
        <w:t xml:space="preserve">approach to support </w:t>
      </w:r>
      <w:r w:rsidRPr="515E9867" w:rsidR="55E157B9">
        <w:rPr>
          <w:rFonts w:ascii="Aptos" w:hAnsi="Aptos" w:eastAsia="Aptos" w:cs="Aptos"/>
          <w:noProof w:val="0"/>
          <w:sz w:val="24"/>
          <w:szCs w:val="24"/>
          <w:lang w:val="en-GB"/>
        </w:rPr>
        <w:t xml:space="preserve">them throughout childhood encouraging growth and development </w:t>
      </w:r>
      <w:r w:rsidRPr="515E9867" w:rsidR="677A3DFE">
        <w:rPr>
          <w:rFonts w:ascii="Aptos" w:hAnsi="Aptos" w:eastAsia="Aptos" w:cs="Aptos"/>
          <w:noProof w:val="0"/>
          <w:sz w:val="24"/>
          <w:szCs w:val="24"/>
          <w:lang w:val="en-GB"/>
        </w:rPr>
        <w:t xml:space="preserve">(BSC </w:t>
      </w:r>
      <w:r w:rsidRPr="515E9867" w:rsidR="677A3DFE">
        <w:rPr>
          <w:rFonts w:ascii="Aptos" w:hAnsi="Aptos" w:eastAsia="Aptos" w:cs="Aptos"/>
          <w:noProof w:val="0"/>
          <w:sz w:val="24"/>
          <w:szCs w:val="24"/>
          <w:lang w:val="en-GB"/>
        </w:rPr>
        <w:t>Croneri</w:t>
      </w:r>
      <w:r w:rsidRPr="515E9867" w:rsidR="677A3DFE">
        <w:rPr>
          <w:rFonts w:ascii="Aptos" w:hAnsi="Aptos" w:eastAsia="Aptos" w:cs="Aptos"/>
          <w:noProof w:val="0"/>
          <w:sz w:val="24"/>
          <w:szCs w:val="24"/>
          <w:lang w:val="en-GB"/>
        </w:rPr>
        <w:t>, 2025).</w:t>
      </w:r>
      <w:r w:rsidRPr="515E9867" w:rsidR="41807A46">
        <w:rPr>
          <w:rFonts w:ascii="Aptos" w:hAnsi="Aptos" w:eastAsia="Aptos" w:cs="Aptos"/>
          <w:noProof w:val="0"/>
          <w:sz w:val="24"/>
          <w:szCs w:val="24"/>
          <w:lang w:val="en-GB"/>
        </w:rPr>
        <w:t xml:space="preserve"> Children who have </w:t>
      </w:r>
      <w:r w:rsidRPr="515E9867" w:rsidR="41807A46">
        <w:rPr>
          <w:rFonts w:ascii="Aptos" w:hAnsi="Aptos" w:eastAsia="Aptos" w:cs="Aptos"/>
          <w:noProof w:val="0"/>
          <w:sz w:val="24"/>
          <w:szCs w:val="24"/>
          <w:lang w:val="en-GB"/>
        </w:rPr>
        <w:t>a</w:t>
      </w:r>
      <w:r w:rsidRPr="515E9867" w:rsidR="5CC62FBC">
        <w:rPr>
          <w:rFonts w:ascii="Aptos" w:hAnsi="Aptos" w:eastAsia="Aptos" w:cs="Aptos"/>
          <w:noProof w:val="0"/>
          <w:sz w:val="24"/>
          <w:szCs w:val="24"/>
          <w:lang w:val="en-GB"/>
        </w:rPr>
        <w:t>dditional</w:t>
      </w:r>
      <w:r w:rsidRPr="515E9867" w:rsidR="5CC62FBC">
        <w:rPr>
          <w:rFonts w:ascii="Aptos" w:hAnsi="Aptos" w:eastAsia="Aptos" w:cs="Aptos"/>
          <w:noProof w:val="0"/>
          <w:sz w:val="24"/>
          <w:szCs w:val="24"/>
          <w:lang w:val="en-GB"/>
        </w:rPr>
        <w:t xml:space="preserve"> learning needs need everyone around them to come together and support them, </w:t>
      </w:r>
      <w:r w:rsidRPr="515E9867" w:rsidR="5915DDCB">
        <w:rPr>
          <w:rFonts w:ascii="Aptos" w:hAnsi="Aptos" w:eastAsia="Aptos" w:cs="Aptos"/>
          <w:noProof w:val="0"/>
          <w:sz w:val="24"/>
          <w:szCs w:val="24"/>
          <w:lang w:val="en-GB"/>
        </w:rPr>
        <w:t xml:space="preserve">Snap Cymru (N.D) explains that the </w:t>
      </w:r>
      <w:r w:rsidRPr="515E9867" w:rsidR="5CC62FBC">
        <w:rPr>
          <w:rFonts w:ascii="Aptos" w:hAnsi="Aptos" w:eastAsia="Aptos" w:cs="Aptos"/>
          <w:noProof w:val="0"/>
          <w:sz w:val="24"/>
          <w:szCs w:val="24"/>
          <w:lang w:val="en-GB"/>
        </w:rPr>
        <w:t xml:space="preserve">outside agencies who may support the setting and parents may include </w:t>
      </w:r>
      <w:r w:rsidRPr="515E9867" w:rsidR="50DF741B">
        <w:rPr>
          <w:rFonts w:ascii="Aptos" w:hAnsi="Aptos" w:eastAsia="Aptos" w:cs="Aptos"/>
          <w:noProof w:val="0"/>
          <w:sz w:val="24"/>
          <w:szCs w:val="24"/>
          <w:lang w:val="en-GB"/>
        </w:rPr>
        <w:t xml:space="preserve">Speech and language team, ASD advisory </w:t>
      </w:r>
      <w:r w:rsidRPr="515E9867" w:rsidR="41E5EE01">
        <w:rPr>
          <w:rFonts w:ascii="Aptos" w:hAnsi="Aptos" w:eastAsia="Aptos" w:cs="Aptos"/>
          <w:noProof w:val="0"/>
          <w:sz w:val="24"/>
          <w:szCs w:val="24"/>
          <w:lang w:val="en-GB"/>
        </w:rPr>
        <w:t>team,</w:t>
      </w:r>
      <w:r w:rsidRPr="515E9867" w:rsidR="50DF741B">
        <w:rPr>
          <w:rFonts w:ascii="Aptos" w:hAnsi="Aptos" w:eastAsia="Aptos" w:cs="Aptos"/>
          <w:noProof w:val="0"/>
          <w:sz w:val="24"/>
          <w:szCs w:val="24"/>
          <w:lang w:val="en-GB"/>
        </w:rPr>
        <w:t xml:space="preserve"> and educational psychologists. </w:t>
      </w:r>
      <w:r w:rsidRPr="515E9867" w:rsidR="4B9B1528">
        <w:rPr>
          <w:rFonts w:ascii="Aptos" w:hAnsi="Aptos" w:eastAsia="Aptos" w:cs="Aptos"/>
          <w:noProof w:val="0"/>
          <w:sz w:val="24"/>
          <w:szCs w:val="24"/>
          <w:lang w:val="en-GB"/>
        </w:rPr>
        <w:t xml:space="preserve">If parents have concerns about any potential </w:t>
      </w:r>
      <w:r w:rsidRPr="515E9867" w:rsidR="4B9B1528">
        <w:rPr>
          <w:rFonts w:ascii="Aptos" w:hAnsi="Aptos" w:eastAsia="Aptos" w:cs="Aptos"/>
          <w:noProof w:val="0"/>
          <w:sz w:val="24"/>
          <w:szCs w:val="24"/>
          <w:lang w:val="en-GB"/>
        </w:rPr>
        <w:t>additional</w:t>
      </w:r>
      <w:r w:rsidRPr="515E9867" w:rsidR="4B9B1528">
        <w:rPr>
          <w:rFonts w:ascii="Aptos" w:hAnsi="Aptos" w:eastAsia="Aptos" w:cs="Aptos"/>
          <w:noProof w:val="0"/>
          <w:sz w:val="24"/>
          <w:szCs w:val="24"/>
          <w:lang w:val="en-GB"/>
        </w:rPr>
        <w:t xml:space="preserve"> learning </w:t>
      </w:r>
      <w:r w:rsidRPr="515E9867" w:rsidR="0C2C671A">
        <w:rPr>
          <w:rFonts w:ascii="Aptos" w:hAnsi="Aptos" w:eastAsia="Aptos" w:cs="Aptos"/>
          <w:noProof w:val="0"/>
          <w:sz w:val="24"/>
          <w:szCs w:val="24"/>
          <w:lang w:val="en-GB"/>
        </w:rPr>
        <w:t>needs,</w:t>
      </w:r>
      <w:r w:rsidRPr="515E9867" w:rsidR="4B9B1528">
        <w:rPr>
          <w:rFonts w:ascii="Aptos" w:hAnsi="Aptos" w:eastAsia="Aptos" w:cs="Aptos"/>
          <w:noProof w:val="0"/>
          <w:sz w:val="24"/>
          <w:szCs w:val="24"/>
          <w:lang w:val="en-GB"/>
        </w:rPr>
        <w:t xml:space="preserve"> then the setting should listen to the parents, support the </w:t>
      </w:r>
      <w:r w:rsidRPr="515E9867" w:rsidR="7E10C1BD">
        <w:rPr>
          <w:rFonts w:ascii="Aptos" w:hAnsi="Aptos" w:eastAsia="Aptos" w:cs="Aptos"/>
          <w:noProof w:val="0"/>
          <w:sz w:val="24"/>
          <w:szCs w:val="24"/>
          <w:lang w:val="en-GB"/>
        </w:rPr>
        <w:t>parents,</w:t>
      </w:r>
      <w:r w:rsidRPr="515E9867" w:rsidR="194DC121">
        <w:rPr>
          <w:rFonts w:ascii="Aptos" w:hAnsi="Aptos" w:eastAsia="Aptos" w:cs="Aptos"/>
          <w:noProof w:val="0"/>
          <w:sz w:val="24"/>
          <w:szCs w:val="24"/>
          <w:lang w:val="en-GB"/>
        </w:rPr>
        <w:t xml:space="preserve"> and </w:t>
      </w:r>
      <w:r w:rsidRPr="515E9867" w:rsidR="4B9B1528">
        <w:rPr>
          <w:rFonts w:ascii="Aptos" w:hAnsi="Aptos" w:eastAsia="Aptos" w:cs="Aptos"/>
          <w:noProof w:val="0"/>
          <w:sz w:val="24"/>
          <w:szCs w:val="24"/>
          <w:lang w:val="en-GB"/>
        </w:rPr>
        <w:t xml:space="preserve">explore </w:t>
      </w:r>
      <w:r w:rsidRPr="515E9867" w:rsidR="01311A82">
        <w:rPr>
          <w:rFonts w:ascii="Aptos" w:hAnsi="Aptos" w:eastAsia="Aptos" w:cs="Aptos"/>
          <w:noProof w:val="0"/>
          <w:sz w:val="24"/>
          <w:szCs w:val="24"/>
          <w:lang w:val="en-GB"/>
        </w:rPr>
        <w:t>any concerns</w:t>
      </w:r>
      <w:r w:rsidRPr="515E9867" w:rsidR="56ADB05F">
        <w:rPr>
          <w:rFonts w:ascii="Aptos" w:hAnsi="Aptos" w:eastAsia="Aptos" w:cs="Aptos"/>
          <w:noProof w:val="0"/>
          <w:sz w:val="24"/>
          <w:szCs w:val="24"/>
          <w:lang w:val="en-GB"/>
        </w:rPr>
        <w:t xml:space="preserve">. Snap </w:t>
      </w:r>
      <w:r w:rsidRPr="515E9867" w:rsidR="1B1F4A85">
        <w:rPr>
          <w:rFonts w:ascii="Aptos" w:hAnsi="Aptos" w:eastAsia="Aptos" w:cs="Aptos"/>
          <w:noProof w:val="0"/>
          <w:sz w:val="24"/>
          <w:szCs w:val="24"/>
          <w:lang w:val="en-GB"/>
        </w:rPr>
        <w:t>Cymru</w:t>
      </w:r>
      <w:r w:rsidRPr="515E9867" w:rsidR="56ADB05F">
        <w:rPr>
          <w:rFonts w:ascii="Aptos" w:hAnsi="Aptos" w:eastAsia="Aptos" w:cs="Aptos"/>
          <w:noProof w:val="0"/>
          <w:sz w:val="24"/>
          <w:szCs w:val="24"/>
          <w:lang w:val="en-GB"/>
        </w:rPr>
        <w:t xml:space="preserve"> further says that parents should be offered the chance to explain what helps their child in the house and the setting should try these </w:t>
      </w:r>
      <w:r w:rsidRPr="515E9867" w:rsidR="07434985">
        <w:rPr>
          <w:rFonts w:ascii="Aptos" w:hAnsi="Aptos" w:eastAsia="Aptos" w:cs="Aptos"/>
          <w:noProof w:val="0"/>
          <w:sz w:val="24"/>
          <w:szCs w:val="24"/>
          <w:lang w:val="en-GB"/>
        </w:rPr>
        <w:t>things</w:t>
      </w:r>
      <w:r w:rsidRPr="515E9867" w:rsidR="0758AA39">
        <w:rPr>
          <w:rFonts w:ascii="Aptos" w:hAnsi="Aptos" w:eastAsia="Aptos" w:cs="Aptos"/>
          <w:noProof w:val="0"/>
          <w:sz w:val="24"/>
          <w:szCs w:val="24"/>
          <w:lang w:val="en-GB"/>
        </w:rPr>
        <w:t xml:space="preserve">. </w:t>
      </w:r>
      <w:r>
        <w:br/>
      </w:r>
      <w:r w:rsidR="73B2AE5D">
        <w:drawing>
          <wp:inline wp14:editId="6CFBD926" wp14:anchorId="0DE3914C">
            <wp:extent cx="5461877" cy="2019300"/>
            <wp:effectExtent l="0" t="0" r="0" b="0"/>
            <wp:docPr id="169137115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91371150" name="Picture 1691371150"/>
                    <pic:cNvPicPr/>
                  </pic:nvPicPr>
                  <pic:blipFill>
                    <a:blip xmlns:r="http://schemas.openxmlformats.org/officeDocument/2006/relationships" r:embed="rId460610958">
                      <a:extLst>
                        <a:ext uri="{28A0092B-C50C-407E-A947-70E740481C1C}">
                          <a14:useLocalDpi xmlns:a14="http://schemas.microsoft.com/office/drawing/2010/main"/>
                        </a:ext>
                      </a:extLst>
                    </a:blip>
                    <a:stretch>
                      <a:fillRect/>
                    </a:stretch>
                  </pic:blipFill>
                  <pic:spPr>
                    <a:xfrm rot="0">
                      <a:off x="0" y="0"/>
                      <a:ext cx="5461877" cy="2019300"/>
                    </a:xfrm>
                    <a:prstGeom prst="rect">
                      <a:avLst/>
                    </a:prstGeom>
                  </pic:spPr>
                </pic:pic>
              </a:graphicData>
            </a:graphic>
          </wp:inline>
        </w:drawing>
      </w:r>
    </w:p>
    <w:p w:rsidR="2CE0BDAE" w:rsidP="426374FB" w:rsidRDefault="2CE0BDAE" w14:paraId="751BE5DF" w14:textId="53469693">
      <w:pPr>
        <w:pStyle w:val="Normal"/>
        <w:spacing w:line="360" w:lineRule="auto"/>
      </w:pPr>
      <w:r w:rsidRPr="426374FB" w:rsidR="2CE0BDAE">
        <w:rPr>
          <w:rFonts w:ascii="Aptos" w:hAnsi="Aptos" w:eastAsia="Aptos" w:cs="Aptos"/>
          <w:noProof w:val="0"/>
          <w:sz w:val="24"/>
          <w:szCs w:val="24"/>
          <w:lang w:val="en-GB"/>
        </w:rPr>
        <w:t>(Public Engagement, 2024)</w:t>
      </w:r>
    </w:p>
    <w:p w:rsidR="7D2E1CF6" w:rsidP="426374FB" w:rsidRDefault="7D2E1CF6" w14:paraId="44B2DB23" w14:textId="034E6C92">
      <w:pPr>
        <w:pStyle w:val="Normal"/>
        <w:spacing w:line="360" w:lineRule="auto"/>
        <w:rPr>
          <w:rFonts w:ascii="Aptos" w:hAnsi="Aptos" w:eastAsia="Aptos" w:cs="Aptos"/>
          <w:noProof w:val="0"/>
          <w:sz w:val="24"/>
          <w:szCs w:val="24"/>
          <w:lang w:val="en-GB"/>
        </w:rPr>
      </w:pPr>
      <w:r w:rsidRPr="426374FB" w:rsidR="7D2E1CF6">
        <w:rPr>
          <w:rFonts w:ascii="Aptos" w:hAnsi="Aptos" w:eastAsia="Aptos" w:cs="Aptos"/>
          <w:noProof w:val="0"/>
          <w:sz w:val="24"/>
          <w:szCs w:val="24"/>
          <w:lang w:val="en-GB"/>
        </w:rPr>
        <w:t>Howley‑Rouse, A. (2020) suggests that the setting can run sessions for parents to promote knowledge and understanding around certain aspects of children and how to support them, for example nutrition an</w:t>
      </w:r>
      <w:r w:rsidRPr="426374FB" w:rsidR="7D0D55B3">
        <w:rPr>
          <w:rFonts w:ascii="Aptos" w:hAnsi="Aptos" w:eastAsia="Aptos" w:cs="Aptos"/>
          <w:noProof w:val="0"/>
          <w:sz w:val="24"/>
          <w:szCs w:val="24"/>
          <w:lang w:val="en-GB"/>
        </w:rPr>
        <w:t>d cooking groups, baby massage groups</w:t>
      </w:r>
      <w:r w:rsidRPr="426374FB" w:rsidR="28948752">
        <w:rPr>
          <w:rFonts w:ascii="Aptos" w:hAnsi="Aptos" w:eastAsia="Aptos" w:cs="Aptos"/>
          <w:noProof w:val="0"/>
          <w:sz w:val="24"/>
          <w:szCs w:val="24"/>
          <w:lang w:val="en-GB"/>
        </w:rPr>
        <w:t xml:space="preserve"> </w:t>
      </w:r>
      <w:r w:rsidRPr="426374FB" w:rsidR="1D7610D6">
        <w:rPr>
          <w:rFonts w:ascii="Aptos" w:hAnsi="Aptos" w:eastAsia="Aptos" w:cs="Aptos"/>
          <w:noProof w:val="0"/>
          <w:sz w:val="24"/>
          <w:szCs w:val="24"/>
          <w:lang w:val="en-GB"/>
        </w:rPr>
        <w:t>and regulation</w:t>
      </w:r>
      <w:r w:rsidRPr="426374FB" w:rsidR="7D0D55B3">
        <w:rPr>
          <w:rFonts w:ascii="Aptos" w:hAnsi="Aptos" w:eastAsia="Aptos" w:cs="Aptos"/>
          <w:noProof w:val="0"/>
          <w:sz w:val="24"/>
          <w:szCs w:val="24"/>
          <w:lang w:val="en-GB"/>
        </w:rPr>
        <w:t xml:space="preserve"> and mindfulness groups</w:t>
      </w:r>
      <w:r w:rsidRPr="426374FB" w:rsidR="4409E762">
        <w:rPr>
          <w:rFonts w:ascii="Aptos" w:hAnsi="Aptos" w:eastAsia="Aptos" w:cs="Aptos"/>
          <w:noProof w:val="0"/>
          <w:sz w:val="24"/>
          <w:szCs w:val="24"/>
          <w:lang w:val="en-GB"/>
        </w:rPr>
        <w:t>. This can be helpful in supporting parents engage with the setting as some parents may be reluctant to work with the setting which may be do</w:t>
      </w:r>
      <w:r w:rsidRPr="426374FB" w:rsidR="3B6082FB">
        <w:rPr>
          <w:rFonts w:ascii="Aptos" w:hAnsi="Aptos" w:eastAsia="Aptos" w:cs="Aptos"/>
          <w:noProof w:val="0"/>
          <w:sz w:val="24"/>
          <w:szCs w:val="24"/>
          <w:lang w:val="en-GB"/>
        </w:rPr>
        <w:t xml:space="preserve">wn to their own personal beliefs or past experiences, the setting should be actively involved in breaking down any barriers to parental engagement which could prevent further barriers to the </w:t>
      </w:r>
      <w:r w:rsidRPr="426374FB" w:rsidR="0C430214">
        <w:rPr>
          <w:rFonts w:ascii="Aptos" w:hAnsi="Aptos" w:eastAsia="Aptos" w:cs="Aptos"/>
          <w:noProof w:val="0"/>
          <w:sz w:val="24"/>
          <w:szCs w:val="24"/>
          <w:lang w:val="en-GB"/>
        </w:rPr>
        <w:t>child's growth and development.</w:t>
      </w:r>
      <w:r w:rsidRPr="426374FB" w:rsidR="6677DC90">
        <w:rPr>
          <w:rFonts w:ascii="Aptos" w:hAnsi="Aptos" w:eastAsia="Aptos" w:cs="Aptos"/>
          <w:noProof w:val="0"/>
          <w:sz w:val="24"/>
          <w:szCs w:val="24"/>
          <w:lang w:val="en-GB"/>
        </w:rPr>
        <w:t xml:space="preserve"> The article </w:t>
      </w:r>
      <w:r w:rsidRPr="426374FB" w:rsidR="2F66C232">
        <w:rPr>
          <w:rFonts w:ascii="Aptos" w:hAnsi="Aptos" w:eastAsia="Aptos" w:cs="Aptos"/>
          <w:noProof w:val="0"/>
          <w:sz w:val="24"/>
          <w:szCs w:val="24"/>
          <w:lang w:val="en-GB"/>
        </w:rPr>
        <w:t>suggests</w:t>
      </w:r>
      <w:r w:rsidRPr="426374FB" w:rsidR="6677DC90">
        <w:rPr>
          <w:rFonts w:ascii="Aptos" w:hAnsi="Aptos" w:eastAsia="Aptos" w:cs="Aptos"/>
          <w:noProof w:val="0"/>
          <w:sz w:val="24"/>
          <w:szCs w:val="24"/>
          <w:lang w:val="en-GB"/>
        </w:rPr>
        <w:t xml:space="preserve"> that, when children first enter the setting that teachers should enter a parent-teacher contract which can be put together with the parent and family</w:t>
      </w:r>
      <w:r w:rsidRPr="426374FB" w:rsidR="54F199C1">
        <w:rPr>
          <w:rFonts w:ascii="Aptos" w:hAnsi="Aptos" w:eastAsia="Aptos" w:cs="Aptos"/>
          <w:noProof w:val="0"/>
          <w:sz w:val="24"/>
          <w:szCs w:val="24"/>
          <w:lang w:val="en-GB"/>
        </w:rPr>
        <w:t xml:space="preserve">, which can outline the chance for collaboration to support the </w:t>
      </w:r>
      <w:r w:rsidRPr="426374FB" w:rsidR="04EE8CAB">
        <w:rPr>
          <w:rFonts w:ascii="Aptos" w:hAnsi="Aptos" w:eastAsia="Aptos" w:cs="Aptos"/>
          <w:noProof w:val="0"/>
          <w:sz w:val="24"/>
          <w:szCs w:val="24"/>
          <w:lang w:val="en-GB"/>
        </w:rPr>
        <w:t>child's</w:t>
      </w:r>
      <w:r w:rsidRPr="426374FB" w:rsidR="54F199C1">
        <w:rPr>
          <w:rFonts w:ascii="Aptos" w:hAnsi="Aptos" w:eastAsia="Aptos" w:cs="Aptos"/>
          <w:noProof w:val="0"/>
          <w:sz w:val="24"/>
          <w:szCs w:val="24"/>
          <w:lang w:val="en-GB"/>
        </w:rPr>
        <w:t xml:space="preserve"> learning in the setting, this contract could really support the partnership working between the parent and setting.</w:t>
      </w:r>
    </w:p>
    <w:p w:rsidR="61F0D8D8" w:rsidP="426374FB" w:rsidRDefault="61F0D8D8" w14:paraId="0AF2D524" w14:textId="77025B81">
      <w:pPr>
        <w:pStyle w:val="Normal"/>
        <w:spacing w:line="360" w:lineRule="auto"/>
        <w:rPr>
          <w:rFonts w:ascii="Aptos" w:hAnsi="Aptos" w:eastAsia="Aptos" w:cs="Aptos"/>
          <w:noProof w:val="0"/>
          <w:sz w:val="24"/>
          <w:szCs w:val="24"/>
          <w:lang w:val="en-GB"/>
        </w:rPr>
      </w:pPr>
      <w:r>
        <w:br/>
      </w:r>
      <w:r w:rsidRPr="515E9867" w:rsidR="61F0D8D8">
        <w:rPr>
          <w:rFonts w:ascii="Aptos" w:hAnsi="Aptos" w:eastAsia="Aptos" w:cs="Aptos"/>
          <w:b w:val="1"/>
          <w:bCs w:val="1"/>
          <w:noProof w:val="0"/>
          <w:sz w:val="24"/>
          <w:szCs w:val="24"/>
          <w:u w:val="single"/>
          <w:lang w:val="en-GB"/>
        </w:rPr>
        <w:t>Challenges</w:t>
      </w:r>
      <w:r w:rsidRPr="515E9867" w:rsidR="61F0D8D8">
        <w:rPr>
          <w:rFonts w:ascii="Aptos" w:hAnsi="Aptos" w:eastAsia="Aptos" w:cs="Aptos"/>
          <w:noProof w:val="0"/>
          <w:sz w:val="24"/>
          <w:szCs w:val="24"/>
          <w:lang w:val="en-GB"/>
        </w:rPr>
        <w:t xml:space="preserve"> </w:t>
      </w:r>
    </w:p>
    <w:p w:rsidR="5FA81957" w:rsidP="515E9867" w:rsidRDefault="5FA81957" w14:paraId="5B4A3946" w14:textId="3381E4FE">
      <w:pPr>
        <w:pStyle w:val="Normal"/>
        <w:spacing w:before="24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515E9867" w:rsidR="61F0D8D8">
        <w:rPr>
          <w:rFonts w:ascii="Aptos" w:hAnsi="Aptos" w:eastAsia="Aptos" w:cs="Aptos" w:asciiTheme="minorAscii" w:hAnsiTheme="minorAscii" w:eastAsiaTheme="minorAscii" w:cstheme="minorAscii"/>
          <w:noProof w:val="0"/>
          <w:sz w:val="24"/>
          <w:szCs w:val="24"/>
          <w:lang w:val="en-GB"/>
        </w:rPr>
        <w:t>CareTutor</w:t>
      </w:r>
      <w:r w:rsidRPr="515E9867" w:rsidR="61F0D8D8">
        <w:rPr>
          <w:rFonts w:ascii="Aptos" w:hAnsi="Aptos" w:eastAsia="Aptos" w:cs="Aptos" w:asciiTheme="minorAscii" w:hAnsiTheme="minorAscii" w:eastAsiaTheme="minorAscii" w:cstheme="minorAscii"/>
          <w:noProof w:val="0"/>
          <w:sz w:val="24"/>
          <w:szCs w:val="24"/>
          <w:lang w:val="en-GB"/>
        </w:rPr>
        <w:t xml:space="preserve"> (2025) explains that </w:t>
      </w:r>
      <w:r w:rsidRPr="515E9867" w:rsidR="42441CF2">
        <w:rPr>
          <w:rFonts w:ascii="Aptos" w:hAnsi="Aptos" w:eastAsia="Aptos" w:cs="Aptos" w:asciiTheme="minorAscii" w:hAnsiTheme="minorAscii" w:eastAsiaTheme="minorAscii" w:cstheme="minorAscii"/>
          <w:noProof w:val="0"/>
          <w:sz w:val="24"/>
          <w:szCs w:val="24"/>
          <w:lang w:val="en-GB"/>
        </w:rPr>
        <w:t xml:space="preserve">one of </w:t>
      </w:r>
      <w:r w:rsidRPr="515E9867" w:rsidR="61F0D8D8">
        <w:rPr>
          <w:rFonts w:ascii="Aptos" w:hAnsi="Aptos" w:eastAsia="Aptos" w:cs="Aptos" w:asciiTheme="minorAscii" w:hAnsiTheme="minorAscii" w:eastAsiaTheme="minorAscii" w:cstheme="minorAscii"/>
          <w:noProof w:val="0"/>
          <w:sz w:val="24"/>
          <w:szCs w:val="24"/>
          <w:lang w:val="en-GB"/>
        </w:rPr>
        <w:t xml:space="preserve">the biggest challenges facing the early years sector is that </w:t>
      </w:r>
      <w:r w:rsidRPr="515E9867" w:rsidR="2A4C713C">
        <w:rPr>
          <w:rFonts w:ascii="Aptos" w:hAnsi="Aptos" w:eastAsia="Aptos" w:cs="Aptos" w:asciiTheme="minorAscii" w:hAnsiTheme="minorAscii" w:eastAsiaTheme="minorAscii" w:cstheme="minorAscii"/>
          <w:noProof w:val="0"/>
          <w:sz w:val="24"/>
          <w:szCs w:val="24"/>
          <w:lang w:val="en-GB"/>
        </w:rPr>
        <w:t>many staff are leaving due to high stress and low paying conditions which is affecting the quality of care</w:t>
      </w:r>
      <w:r w:rsidRPr="515E9867" w:rsidR="03942C2D">
        <w:rPr>
          <w:rFonts w:ascii="Aptos" w:hAnsi="Aptos" w:eastAsia="Aptos" w:cs="Aptos" w:asciiTheme="minorAscii" w:hAnsiTheme="minorAscii" w:eastAsiaTheme="minorAscii" w:cstheme="minorAscii"/>
          <w:noProof w:val="0"/>
          <w:sz w:val="24"/>
          <w:szCs w:val="24"/>
          <w:lang w:val="en-GB"/>
        </w:rPr>
        <w:t xml:space="preserve"> that</w:t>
      </w:r>
      <w:r w:rsidRPr="515E9867" w:rsidR="1E2E31A4">
        <w:rPr>
          <w:rFonts w:ascii="Aptos" w:hAnsi="Aptos" w:eastAsia="Aptos" w:cs="Aptos" w:asciiTheme="minorAscii" w:hAnsiTheme="minorAscii" w:eastAsiaTheme="minorAscii" w:cstheme="minorAscii"/>
          <w:noProof w:val="0"/>
          <w:sz w:val="24"/>
          <w:szCs w:val="24"/>
          <w:lang w:val="en-GB"/>
        </w:rPr>
        <w:t xml:space="preserve"> </w:t>
      </w:r>
      <w:r w:rsidRPr="515E9867" w:rsidR="038921CE">
        <w:rPr>
          <w:rFonts w:ascii="Aptos" w:hAnsi="Aptos" w:eastAsia="Aptos" w:cs="Aptos" w:asciiTheme="minorAscii" w:hAnsiTheme="minorAscii" w:eastAsiaTheme="minorAscii" w:cstheme="minorAscii"/>
          <w:noProof w:val="0"/>
          <w:sz w:val="24"/>
          <w:szCs w:val="24"/>
          <w:lang w:val="en-GB"/>
        </w:rPr>
        <w:t>the setting</w:t>
      </w:r>
      <w:r w:rsidRPr="515E9867" w:rsidR="03942C2D">
        <w:rPr>
          <w:rFonts w:ascii="Aptos" w:hAnsi="Aptos" w:eastAsia="Aptos" w:cs="Aptos" w:asciiTheme="minorAscii" w:hAnsiTheme="minorAscii" w:eastAsiaTheme="minorAscii" w:cstheme="minorAscii"/>
          <w:noProof w:val="0"/>
          <w:sz w:val="24"/>
          <w:szCs w:val="24"/>
          <w:lang w:val="en-GB"/>
        </w:rPr>
        <w:t xml:space="preserve"> can provide</w:t>
      </w:r>
      <w:r w:rsidRPr="515E9867" w:rsidR="02514F80">
        <w:rPr>
          <w:rFonts w:ascii="Aptos" w:hAnsi="Aptos" w:eastAsia="Aptos" w:cs="Aptos" w:asciiTheme="minorAscii" w:hAnsiTheme="minorAscii" w:eastAsiaTheme="minorAscii" w:cstheme="minorAscii"/>
          <w:noProof w:val="0"/>
          <w:sz w:val="24"/>
          <w:szCs w:val="24"/>
          <w:lang w:val="en-GB"/>
        </w:rPr>
        <w:t>. Settings are also facing</w:t>
      </w:r>
      <w:r w:rsidRPr="515E9867" w:rsidR="03942C2D">
        <w:rPr>
          <w:rFonts w:ascii="Aptos" w:hAnsi="Aptos" w:eastAsia="Aptos" w:cs="Aptos" w:asciiTheme="minorAscii" w:hAnsiTheme="minorAscii" w:eastAsiaTheme="minorAscii" w:cstheme="minorAscii"/>
          <w:noProof w:val="0"/>
          <w:sz w:val="24"/>
          <w:szCs w:val="24"/>
          <w:lang w:val="en-GB"/>
        </w:rPr>
        <w:t xml:space="preserve"> high turnover rates</w:t>
      </w:r>
      <w:r w:rsidRPr="515E9867" w:rsidR="3BBA8706">
        <w:rPr>
          <w:rFonts w:ascii="Aptos" w:hAnsi="Aptos" w:eastAsia="Aptos" w:cs="Aptos" w:asciiTheme="minorAscii" w:hAnsiTheme="minorAscii" w:eastAsiaTheme="minorAscii" w:cstheme="minorAscii"/>
          <w:noProof w:val="0"/>
          <w:sz w:val="24"/>
          <w:szCs w:val="24"/>
          <w:lang w:val="en-GB"/>
        </w:rPr>
        <w:t xml:space="preserve"> which</w:t>
      </w:r>
      <w:r w:rsidRPr="515E9867" w:rsidR="03942C2D">
        <w:rPr>
          <w:rFonts w:ascii="Aptos" w:hAnsi="Aptos" w:eastAsia="Aptos" w:cs="Aptos" w:asciiTheme="minorAscii" w:hAnsiTheme="minorAscii" w:eastAsiaTheme="minorAscii" w:cstheme="minorAscii"/>
          <w:noProof w:val="0"/>
          <w:sz w:val="24"/>
          <w:szCs w:val="24"/>
          <w:lang w:val="en-GB"/>
        </w:rPr>
        <w:t xml:space="preserve"> means less stability </w:t>
      </w:r>
      <w:r w:rsidRPr="515E9867" w:rsidR="5275D34E">
        <w:rPr>
          <w:rFonts w:ascii="Aptos" w:hAnsi="Aptos" w:eastAsia="Aptos" w:cs="Aptos" w:asciiTheme="minorAscii" w:hAnsiTheme="minorAscii" w:eastAsiaTheme="minorAscii" w:cstheme="minorAscii"/>
          <w:noProof w:val="0"/>
          <w:sz w:val="24"/>
          <w:szCs w:val="24"/>
          <w:lang w:val="en-GB"/>
        </w:rPr>
        <w:t>and consistency for</w:t>
      </w:r>
      <w:r w:rsidRPr="515E9867" w:rsidR="3D5AE721">
        <w:rPr>
          <w:rFonts w:ascii="Aptos" w:hAnsi="Aptos" w:eastAsia="Aptos" w:cs="Aptos" w:asciiTheme="minorAscii" w:hAnsiTheme="minorAscii" w:eastAsiaTheme="minorAscii" w:cstheme="minorAscii"/>
          <w:noProof w:val="0"/>
          <w:sz w:val="24"/>
          <w:szCs w:val="24"/>
          <w:lang w:val="en-GB"/>
        </w:rPr>
        <w:t xml:space="preserve"> </w:t>
      </w:r>
      <w:r w:rsidRPr="515E9867" w:rsidR="397E1573">
        <w:rPr>
          <w:rFonts w:ascii="Aptos" w:hAnsi="Aptos" w:eastAsia="Aptos" w:cs="Aptos" w:asciiTheme="minorAscii" w:hAnsiTheme="minorAscii" w:eastAsiaTheme="minorAscii" w:cstheme="minorAscii"/>
          <w:noProof w:val="0"/>
          <w:sz w:val="24"/>
          <w:szCs w:val="24"/>
          <w:lang w:val="en-GB"/>
        </w:rPr>
        <w:t>the children</w:t>
      </w:r>
      <w:r w:rsidRPr="515E9867" w:rsidR="5275D34E">
        <w:rPr>
          <w:rFonts w:ascii="Aptos" w:hAnsi="Aptos" w:eastAsia="Aptos" w:cs="Aptos" w:asciiTheme="minorAscii" w:hAnsiTheme="minorAscii" w:eastAsiaTheme="minorAscii" w:cstheme="minorAscii"/>
          <w:noProof w:val="0"/>
          <w:sz w:val="24"/>
          <w:szCs w:val="24"/>
          <w:lang w:val="en-GB"/>
        </w:rPr>
        <w:t xml:space="preserve"> and </w:t>
      </w:r>
      <w:r w:rsidRPr="515E9867" w:rsidR="6B3B3D7A">
        <w:rPr>
          <w:rFonts w:ascii="Aptos" w:hAnsi="Aptos" w:eastAsia="Aptos" w:cs="Aptos" w:asciiTheme="minorAscii" w:hAnsiTheme="minorAscii" w:eastAsiaTheme="minorAscii" w:cstheme="minorAscii"/>
          <w:noProof w:val="0"/>
          <w:sz w:val="24"/>
          <w:szCs w:val="24"/>
          <w:lang w:val="en-GB"/>
        </w:rPr>
        <w:t>families, leading to a direct impact on relationships and care</w:t>
      </w:r>
      <w:r w:rsidRPr="515E9867" w:rsidR="5275D34E">
        <w:rPr>
          <w:rFonts w:ascii="Aptos" w:hAnsi="Aptos" w:eastAsia="Aptos" w:cs="Aptos" w:asciiTheme="minorAscii" w:hAnsiTheme="minorAscii" w:eastAsiaTheme="minorAscii" w:cstheme="minorAscii"/>
          <w:noProof w:val="0"/>
          <w:sz w:val="24"/>
          <w:szCs w:val="24"/>
          <w:lang w:val="en-GB"/>
        </w:rPr>
        <w:t xml:space="preserve">. </w:t>
      </w:r>
      <w:r w:rsidRPr="515E9867" w:rsidR="231AFDBB">
        <w:rPr>
          <w:rFonts w:ascii="Aptos" w:hAnsi="Aptos" w:eastAsia="Aptos" w:cs="Aptos" w:asciiTheme="minorAscii" w:hAnsiTheme="minorAscii" w:eastAsiaTheme="minorAscii" w:cstheme="minorAscii"/>
          <w:noProof w:val="0"/>
          <w:sz w:val="24"/>
          <w:szCs w:val="24"/>
          <w:lang w:val="en-GB"/>
        </w:rPr>
        <w:t xml:space="preserve">Furthermore, according to the article staff are not having </w:t>
      </w:r>
      <w:r w:rsidRPr="515E9867" w:rsidR="231AFDBB">
        <w:rPr>
          <w:rFonts w:ascii="Aptos" w:hAnsi="Aptos" w:eastAsia="Aptos" w:cs="Aptos" w:asciiTheme="minorAscii" w:hAnsiTheme="minorAscii" w:eastAsiaTheme="minorAscii" w:cstheme="minorAscii"/>
          <w:noProof w:val="0"/>
          <w:sz w:val="24"/>
          <w:szCs w:val="24"/>
          <w:lang w:val="en-GB"/>
        </w:rPr>
        <w:t>appropriate amounts</w:t>
      </w:r>
      <w:r w:rsidRPr="515E9867" w:rsidR="231AFDBB">
        <w:rPr>
          <w:rFonts w:ascii="Aptos" w:hAnsi="Aptos" w:eastAsia="Aptos" w:cs="Aptos" w:asciiTheme="minorAscii" w:hAnsiTheme="minorAscii" w:eastAsiaTheme="minorAscii" w:cstheme="minorAscii"/>
          <w:noProof w:val="0"/>
          <w:sz w:val="24"/>
          <w:szCs w:val="24"/>
          <w:lang w:val="en-GB"/>
        </w:rPr>
        <w:t xml:space="preserve"> of continuous professional development</w:t>
      </w:r>
      <w:r w:rsidRPr="515E9867" w:rsidR="2D2862CF">
        <w:rPr>
          <w:rFonts w:ascii="Aptos" w:hAnsi="Aptos" w:eastAsia="Aptos" w:cs="Aptos" w:asciiTheme="minorAscii" w:hAnsiTheme="minorAscii" w:eastAsiaTheme="minorAscii" w:cstheme="minorAscii"/>
          <w:noProof w:val="0"/>
          <w:sz w:val="24"/>
          <w:szCs w:val="24"/>
          <w:lang w:val="en-GB"/>
        </w:rPr>
        <w:t xml:space="preserve"> and many staff are going into the setting without the </w:t>
      </w:r>
      <w:r w:rsidRPr="515E9867" w:rsidR="2D2862CF">
        <w:rPr>
          <w:rFonts w:ascii="Aptos" w:hAnsi="Aptos" w:eastAsia="Aptos" w:cs="Aptos" w:asciiTheme="minorAscii" w:hAnsiTheme="minorAscii" w:eastAsiaTheme="minorAscii" w:cstheme="minorAscii"/>
          <w:noProof w:val="0"/>
          <w:sz w:val="24"/>
          <w:szCs w:val="24"/>
          <w:lang w:val="en-GB"/>
        </w:rPr>
        <w:t>appropriate training</w:t>
      </w:r>
      <w:r w:rsidRPr="515E9867" w:rsidR="46AA59C3">
        <w:rPr>
          <w:rFonts w:ascii="Aptos" w:hAnsi="Aptos" w:eastAsia="Aptos" w:cs="Aptos" w:asciiTheme="minorAscii" w:hAnsiTheme="minorAscii" w:eastAsiaTheme="minorAscii" w:cstheme="minorAscii"/>
          <w:noProof w:val="0"/>
          <w:sz w:val="24"/>
          <w:szCs w:val="24"/>
          <w:lang w:val="en-GB"/>
        </w:rPr>
        <w:t xml:space="preserve"> and skills</w:t>
      </w:r>
      <w:r w:rsidRPr="515E9867" w:rsidR="10EAB038">
        <w:rPr>
          <w:rFonts w:ascii="Aptos" w:hAnsi="Aptos" w:eastAsia="Aptos" w:cs="Aptos" w:asciiTheme="minorAscii" w:hAnsiTheme="minorAscii" w:eastAsiaTheme="minorAscii" w:cstheme="minorAscii"/>
          <w:noProof w:val="0"/>
          <w:sz w:val="24"/>
          <w:szCs w:val="24"/>
          <w:lang w:val="en-GB"/>
        </w:rPr>
        <w:t xml:space="preserve">. </w:t>
      </w:r>
      <w:r w:rsidRPr="515E9867" w:rsidR="5801F769">
        <w:rPr>
          <w:rFonts w:ascii="Aptos" w:hAnsi="Aptos" w:eastAsia="Aptos" w:cs="Aptos" w:asciiTheme="minorAscii" w:hAnsiTheme="minorAscii" w:eastAsiaTheme="minorAscii" w:cstheme="minorAscii"/>
          <w:noProof w:val="0"/>
          <w:sz w:val="24"/>
          <w:szCs w:val="24"/>
          <w:lang w:val="en-GB"/>
        </w:rPr>
        <w:t xml:space="preserve">Child Poverty Action Group (2026) </w:t>
      </w:r>
      <w:r w:rsidRPr="515E9867" w:rsidR="3BE978F9">
        <w:rPr>
          <w:rFonts w:ascii="Aptos" w:hAnsi="Aptos" w:eastAsia="Aptos" w:cs="Aptos" w:asciiTheme="minorAscii" w:hAnsiTheme="minorAscii" w:eastAsiaTheme="minorAscii" w:cstheme="minorAscii"/>
          <w:noProof w:val="0"/>
          <w:sz w:val="24"/>
          <w:szCs w:val="24"/>
          <w:lang w:val="en-GB"/>
        </w:rPr>
        <w:t xml:space="preserve">describes </w:t>
      </w:r>
      <w:r w:rsidRPr="515E9867" w:rsidR="5801F769">
        <w:rPr>
          <w:rFonts w:ascii="Aptos" w:hAnsi="Aptos" w:eastAsia="Aptos" w:cs="Aptos" w:asciiTheme="minorAscii" w:hAnsiTheme="minorAscii" w:eastAsiaTheme="minorAscii" w:cstheme="minorAscii"/>
          <w:noProof w:val="0"/>
          <w:sz w:val="24"/>
          <w:szCs w:val="24"/>
          <w:lang w:val="en-GB"/>
        </w:rPr>
        <w:t xml:space="preserve">that many children and families are </w:t>
      </w:r>
      <w:r w:rsidRPr="515E9867" w:rsidR="242D4680">
        <w:rPr>
          <w:rFonts w:ascii="Aptos" w:hAnsi="Aptos" w:eastAsia="Aptos" w:cs="Aptos" w:asciiTheme="minorAscii" w:hAnsiTheme="minorAscii" w:eastAsiaTheme="minorAscii" w:cstheme="minorAscii"/>
          <w:noProof w:val="0"/>
          <w:sz w:val="24"/>
          <w:szCs w:val="24"/>
          <w:lang w:val="en-GB"/>
        </w:rPr>
        <w:t>living in poverty, which means parents do not have the money and resources to give th</w:t>
      </w:r>
      <w:r w:rsidRPr="515E9867" w:rsidR="2BE50BC1">
        <w:rPr>
          <w:rFonts w:ascii="Aptos" w:hAnsi="Aptos" w:eastAsia="Aptos" w:cs="Aptos" w:asciiTheme="minorAscii" w:hAnsiTheme="minorAscii" w:eastAsiaTheme="minorAscii" w:cstheme="minorAscii"/>
          <w:noProof w:val="0"/>
          <w:sz w:val="24"/>
          <w:szCs w:val="24"/>
          <w:lang w:val="en-GB"/>
        </w:rPr>
        <w:t xml:space="preserve">eir </w:t>
      </w:r>
      <w:r w:rsidRPr="515E9867" w:rsidR="242D4680">
        <w:rPr>
          <w:rFonts w:ascii="Aptos" w:hAnsi="Aptos" w:eastAsia="Aptos" w:cs="Aptos" w:asciiTheme="minorAscii" w:hAnsiTheme="minorAscii" w:eastAsiaTheme="minorAscii" w:cstheme="minorAscii"/>
          <w:noProof w:val="0"/>
          <w:sz w:val="24"/>
          <w:szCs w:val="24"/>
          <w:lang w:val="en-GB"/>
        </w:rPr>
        <w:t>children high quality and enriching experiences</w:t>
      </w:r>
      <w:r w:rsidRPr="515E9867" w:rsidR="04071547">
        <w:rPr>
          <w:rFonts w:ascii="Aptos" w:hAnsi="Aptos" w:eastAsia="Aptos" w:cs="Aptos" w:asciiTheme="minorAscii" w:hAnsiTheme="minorAscii" w:eastAsiaTheme="minorAscii" w:cstheme="minorAscii"/>
          <w:noProof w:val="0"/>
          <w:sz w:val="24"/>
          <w:szCs w:val="24"/>
          <w:lang w:val="en-GB"/>
        </w:rPr>
        <w:t xml:space="preserve"> which can lead to poor cognitive and language development, and poor physical and sensory development</w:t>
      </w:r>
      <w:r w:rsidRPr="515E9867" w:rsidR="13953526">
        <w:rPr>
          <w:rFonts w:ascii="Aptos" w:hAnsi="Aptos" w:eastAsia="Aptos" w:cs="Aptos" w:asciiTheme="minorAscii" w:hAnsiTheme="minorAscii" w:eastAsiaTheme="minorAscii" w:cstheme="minorAscii"/>
          <w:noProof w:val="0"/>
          <w:sz w:val="24"/>
          <w:szCs w:val="24"/>
          <w:lang w:val="en-GB"/>
        </w:rPr>
        <w:t xml:space="preserve">, the article further says that children living in poverty are far more likely to </w:t>
      </w:r>
      <w:r w:rsidRPr="515E9867" w:rsidR="552B69E4">
        <w:rPr>
          <w:rFonts w:ascii="Aptos" w:hAnsi="Aptos" w:eastAsia="Aptos" w:cs="Aptos" w:asciiTheme="minorAscii" w:hAnsiTheme="minorAscii" w:eastAsiaTheme="minorAscii" w:cstheme="minorAscii"/>
          <w:noProof w:val="0"/>
          <w:sz w:val="24"/>
          <w:szCs w:val="24"/>
          <w:lang w:val="en-GB"/>
        </w:rPr>
        <w:t>have</w:t>
      </w:r>
      <w:r w:rsidRPr="515E9867" w:rsidR="13953526">
        <w:rPr>
          <w:rFonts w:ascii="Aptos" w:hAnsi="Aptos" w:eastAsia="Aptos" w:cs="Aptos" w:asciiTheme="minorAscii" w:hAnsiTheme="minorAscii" w:eastAsiaTheme="minorAscii" w:cstheme="minorAscii"/>
          <w:noProof w:val="0"/>
          <w:sz w:val="24"/>
          <w:szCs w:val="24"/>
          <w:lang w:val="en-GB"/>
        </w:rPr>
        <w:t xml:space="preserve"> </w:t>
      </w:r>
      <w:r w:rsidRPr="515E9867" w:rsidR="13953526">
        <w:rPr>
          <w:rFonts w:ascii="Aptos" w:hAnsi="Aptos" w:eastAsia="Aptos" w:cs="Aptos" w:asciiTheme="minorAscii" w:hAnsiTheme="minorAscii" w:eastAsiaTheme="minorAscii" w:cstheme="minorAscii"/>
          <w:noProof w:val="0"/>
          <w:sz w:val="24"/>
          <w:szCs w:val="24"/>
          <w:lang w:val="en-GB"/>
        </w:rPr>
        <w:t xml:space="preserve">adverse childhood </w:t>
      </w:r>
      <w:r w:rsidRPr="515E9867" w:rsidR="6F507C8B">
        <w:rPr>
          <w:rFonts w:ascii="Aptos" w:hAnsi="Aptos" w:eastAsia="Aptos" w:cs="Aptos" w:asciiTheme="minorAscii" w:hAnsiTheme="minorAscii" w:eastAsiaTheme="minorAscii" w:cstheme="minorAscii"/>
          <w:noProof w:val="0"/>
          <w:sz w:val="24"/>
          <w:szCs w:val="24"/>
          <w:lang w:val="en-GB"/>
        </w:rPr>
        <w:t>experiences</w:t>
      </w:r>
      <w:r w:rsidRPr="515E9867" w:rsidR="6E3F822F">
        <w:rPr>
          <w:rFonts w:ascii="Aptos" w:hAnsi="Aptos" w:eastAsia="Aptos" w:cs="Aptos" w:asciiTheme="minorAscii" w:hAnsiTheme="minorAscii" w:eastAsiaTheme="minorAscii" w:cstheme="minorAscii"/>
          <w:noProof w:val="0"/>
          <w:sz w:val="24"/>
          <w:szCs w:val="24"/>
          <w:lang w:val="en-GB"/>
        </w:rPr>
        <w:t xml:space="preserve"> (ACES)</w:t>
      </w:r>
      <w:r w:rsidRPr="515E9867" w:rsidR="13953526">
        <w:rPr>
          <w:rFonts w:ascii="Aptos" w:hAnsi="Aptos" w:eastAsia="Aptos" w:cs="Aptos" w:asciiTheme="minorAscii" w:hAnsiTheme="minorAscii" w:eastAsiaTheme="minorAscii" w:cstheme="minorAscii"/>
          <w:noProof w:val="0"/>
          <w:sz w:val="24"/>
          <w:szCs w:val="24"/>
          <w:lang w:val="en-GB"/>
        </w:rPr>
        <w:t xml:space="preserve"> </w:t>
      </w:r>
      <w:r w:rsidRPr="515E9867" w:rsidR="605FF978">
        <w:rPr>
          <w:rFonts w:ascii="Aptos" w:hAnsi="Aptos" w:eastAsia="Aptos" w:cs="Aptos" w:asciiTheme="minorAscii" w:hAnsiTheme="minorAscii" w:eastAsiaTheme="minorAscii" w:cstheme="minorAscii"/>
          <w:noProof w:val="0"/>
          <w:sz w:val="24"/>
          <w:szCs w:val="24"/>
          <w:lang w:val="en-GB"/>
        </w:rPr>
        <w:t>which can cause health</w:t>
      </w:r>
      <w:r w:rsidRPr="515E9867" w:rsidR="1A276E2B">
        <w:rPr>
          <w:rFonts w:ascii="Aptos" w:hAnsi="Aptos" w:eastAsia="Aptos" w:cs="Aptos" w:asciiTheme="minorAscii" w:hAnsiTheme="minorAscii" w:eastAsiaTheme="minorAscii" w:cstheme="minorAscii"/>
          <w:noProof w:val="0"/>
          <w:sz w:val="24"/>
          <w:szCs w:val="24"/>
          <w:lang w:val="en-GB"/>
        </w:rPr>
        <w:t xml:space="preserve"> and </w:t>
      </w:r>
      <w:r w:rsidRPr="515E9867" w:rsidR="605FF978">
        <w:rPr>
          <w:rFonts w:ascii="Aptos" w:hAnsi="Aptos" w:eastAsia="Aptos" w:cs="Aptos" w:asciiTheme="minorAscii" w:hAnsiTheme="minorAscii" w:eastAsiaTheme="minorAscii" w:cstheme="minorAscii"/>
          <w:noProof w:val="0"/>
          <w:sz w:val="24"/>
          <w:szCs w:val="24"/>
          <w:lang w:val="en-GB"/>
        </w:rPr>
        <w:t xml:space="preserve">mental health issues later in life </w:t>
      </w:r>
      <w:r w:rsidRPr="515E9867" w:rsidR="70700CAC">
        <w:rPr>
          <w:rFonts w:ascii="Aptos" w:hAnsi="Aptos" w:eastAsia="Aptos" w:cs="Aptos" w:asciiTheme="minorAscii" w:hAnsiTheme="minorAscii" w:eastAsiaTheme="minorAscii" w:cstheme="minorAscii"/>
          <w:noProof w:val="0"/>
          <w:sz w:val="24"/>
          <w:szCs w:val="24"/>
          <w:lang w:val="en-GB"/>
        </w:rPr>
        <w:t xml:space="preserve"> intervention</w:t>
      </w:r>
      <w:r w:rsidRPr="515E9867" w:rsidR="20BF11EB">
        <w:rPr>
          <w:rFonts w:ascii="Aptos" w:hAnsi="Aptos" w:eastAsia="Aptos" w:cs="Aptos" w:asciiTheme="minorAscii" w:hAnsiTheme="minorAscii" w:eastAsiaTheme="minorAscii" w:cstheme="minorAscii"/>
          <w:noProof w:val="0"/>
          <w:sz w:val="24"/>
          <w:szCs w:val="24"/>
          <w:lang w:val="en-GB"/>
        </w:rPr>
        <w:t xml:space="preserve">. </w:t>
      </w:r>
      <w:r w:rsidRPr="515E9867" w:rsidR="7B9B0905">
        <w:rPr>
          <w:rFonts w:ascii="Aptos" w:hAnsi="Aptos" w:eastAsia="Aptos" w:cs="Aptos" w:asciiTheme="minorAscii" w:hAnsiTheme="minorAscii" w:eastAsiaTheme="minorAscii" w:cstheme="minorAscii"/>
          <w:noProof w:val="0"/>
          <w:sz w:val="24"/>
          <w:szCs w:val="24"/>
          <w:lang w:val="en-GB"/>
        </w:rPr>
        <w:t xml:space="preserve">The article says that poverty can cause health problems, social and emotional and well-being </w:t>
      </w:r>
      <w:r w:rsidRPr="515E9867" w:rsidR="7B9B0905">
        <w:rPr>
          <w:rFonts w:ascii="Aptos" w:hAnsi="Aptos" w:eastAsia="Aptos" w:cs="Aptos" w:asciiTheme="minorAscii" w:hAnsiTheme="minorAscii" w:eastAsiaTheme="minorAscii" w:cstheme="minorAscii"/>
          <w:noProof w:val="0"/>
          <w:sz w:val="24"/>
          <w:szCs w:val="24"/>
          <w:lang w:val="en-GB"/>
        </w:rPr>
        <w:t>development.</w:t>
      </w:r>
    </w:p>
    <w:p w:rsidR="5FA81957" w:rsidP="515E9867" w:rsidRDefault="5FA81957" w14:paraId="2AAFFCF0" w14:textId="3A48C459">
      <w:pPr>
        <w:pStyle w:val="Normal"/>
        <w:spacing w:before="24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2A235B69">
        <w:drawing>
          <wp:inline wp14:editId="26605A3B" wp14:anchorId="14A654B6">
            <wp:extent cx="5524500" cy="2282952"/>
            <wp:effectExtent l="0" t="0" r="0" b="0"/>
            <wp:docPr id="156630650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66306503" name="Picture 1566306503"/>
                    <pic:cNvPicPr/>
                  </pic:nvPicPr>
                  <pic:blipFill>
                    <a:blip xmlns:r="http://schemas.openxmlformats.org/officeDocument/2006/relationships" r:embed="rId1690539840">
                      <a:extLst>
                        <a:ext uri="{28A0092B-C50C-407E-A947-70E740481C1C}">
                          <a14:useLocalDpi xmlns:a14="http://schemas.microsoft.com/office/drawing/2010/main"/>
                        </a:ext>
                      </a:extLst>
                    </a:blip>
                    <a:stretch>
                      <a:fillRect/>
                    </a:stretch>
                  </pic:blipFill>
                  <pic:spPr>
                    <a:xfrm rot="0">
                      <a:off x="0" y="0"/>
                      <a:ext cx="5524500" cy="2282952"/>
                    </a:xfrm>
                    <a:prstGeom prst="rect">
                      <a:avLst/>
                    </a:prstGeom>
                  </pic:spPr>
                </pic:pic>
              </a:graphicData>
            </a:graphic>
          </wp:inline>
        </w:drawing>
      </w:r>
    </w:p>
    <w:p w:rsidR="5FA81957" w:rsidP="515E9867" w:rsidRDefault="5FA81957" w14:paraId="3146133A" w14:textId="4B4D65AB">
      <w:pPr>
        <w:pStyle w:val="Normal"/>
        <w:spacing w:before="240" w:beforeAutospacing="off" w:after="240" w:afterAutospacing="off" w:line="360" w:lineRule="auto"/>
      </w:pPr>
      <w:r w:rsidRPr="515E9867" w:rsidR="0680057B">
        <w:rPr>
          <w:rFonts w:ascii="Aptos" w:hAnsi="Aptos" w:eastAsia="Aptos" w:cs="Aptos"/>
          <w:noProof w:val="0"/>
          <w:sz w:val="24"/>
          <w:szCs w:val="24"/>
          <w:lang w:val="en-GB"/>
        </w:rPr>
        <w:t>(Santa Barbara County KIDS Network, 2018)</w:t>
      </w:r>
    </w:p>
    <w:p w:rsidR="5FA81957" w:rsidP="515E9867" w:rsidRDefault="5FA81957" w14:paraId="1672095E" w14:textId="4703DDAC">
      <w:pPr>
        <w:pStyle w:val="Normal"/>
        <w:spacing w:before="24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515E9867" w:rsidR="2369B609">
        <w:rPr>
          <w:rFonts w:ascii="Aptos" w:hAnsi="Aptos" w:eastAsia="Aptos" w:cs="Aptos" w:asciiTheme="minorAscii" w:hAnsiTheme="minorAscii" w:eastAsiaTheme="minorAscii" w:cstheme="minorAscii"/>
          <w:noProof w:val="0"/>
          <w:sz w:val="24"/>
          <w:szCs w:val="24"/>
          <w:lang w:val="en-GB"/>
        </w:rPr>
        <w:t xml:space="preserve">Annie E. </w:t>
      </w:r>
      <w:r w:rsidRPr="515E9867" w:rsidR="2369B609">
        <w:rPr>
          <w:rFonts w:ascii="Aptos" w:hAnsi="Aptos" w:eastAsia="Aptos" w:cs="Aptos" w:asciiTheme="minorAscii" w:hAnsiTheme="minorAscii" w:eastAsiaTheme="minorAscii" w:cstheme="minorAscii"/>
          <w:noProof w:val="0"/>
          <w:sz w:val="24"/>
          <w:szCs w:val="24"/>
          <w:lang w:val="en-GB"/>
        </w:rPr>
        <w:t>The Casey Foundation</w:t>
      </w:r>
      <w:r w:rsidRPr="515E9867" w:rsidR="356114C1">
        <w:rPr>
          <w:rFonts w:ascii="Aptos" w:hAnsi="Aptos" w:eastAsia="Aptos" w:cs="Aptos" w:asciiTheme="minorAscii" w:hAnsiTheme="minorAscii" w:eastAsiaTheme="minorAscii" w:cstheme="minorAscii"/>
          <w:noProof w:val="0"/>
          <w:sz w:val="24"/>
          <w:szCs w:val="24"/>
          <w:lang w:val="en-GB"/>
        </w:rPr>
        <w:t xml:space="preserve"> (</w:t>
      </w:r>
      <w:r w:rsidRPr="515E9867" w:rsidR="2369B609">
        <w:rPr>
          <w:rFonts w:ascii="Aptos" w:hAnsi="Aptos" w:eastAsia="Aptos" w:cs="Aptos" w:asciiTheme="minorAscii" w:hAnsiTheme="minorAscii" w:eastAsiaTheme="minorAscii" w:cstheme="minorAscii"/>
          <w:noProof w:val="0"/>
          <w:sz w:val="24"/>
          <w:szCs w:val="24"/>
          <w:lang w:val="en-GB"/>
        </w:rPr>
        <w:t>2025) suggests ch</w:t>
      </w:r>
      <w:r w:rsidRPr="515E9867" w:rsidR="170504FA">
        <w:rPr>
          <w:rFonts w:ascii="Aptos" w:hAnsi="Aptos" w:eastAsia="Aptos" w:cs="Aptos" w:asciiTheme="minorAscii" w:hAnsiTheme="minorAscii" w:eastAsiaTheme="minorAscii" w:cstheme="minorAscii"/>
          <w:noProof w:val="0"/>
          <w:sz w:val="24"/>
          <w:szCs w:val="24"/>
          <w:lang w:val="en-GB"/>
        </w:rPr>
        <w:t>ildren who transition into livin</w:t>
      </w:r>
      <w:r w:rsidRPr="515E9867" w:rsidR="2E25686C">
        <w:rPr>
          <w:rFonts w:ascii="Aptos" w:hAnsi="Aptos" w:eastAsia="Aptos" w:cs="Aptos" w:asciiTheme="minorAscii" w:hAnsiTheme="minorAscii" w:eastAsiaTheme="minorAscii" w:cstheme="minorAscii"/>
          <w:noProof w:val="0"/>
          <w:sz w:val="24"/>
          <w:szCs w:val="24"/>
          <w:lang w:val="en-GB"/>
        </w:rPr>
        <w:t>g in a single</w:t>
      </w:r>
      <w:r w:rsidRPr="515E9867" w:rsidR="170504FA">
        <w:rPr>
          <w:rFonts w:ascii="Aptos" w:hAnsi="Aptos" w:eastAsia="Aptos" w:cs="Aptos" w:asciiTheme="minorAscii" w:hAnsiTheme="minorAscii" w:eastAsiaTheme="minorAscii" w:cstheme="minorAscii"/>
          <w:noProof w:val="0"/>
          <w:sz w:val="24"/>
          <w:szCs w:val="24"/>
          <w:lang w:val="en-GB"/>
        </w:rPr>
        <w:t xml:space="preserve"> parent household are more likely </w:t>
      </w:r>
      <w:r w:rsidRPr="515E9867" w:rsidR="68A3A398">
        <w:rPr>
          <w:rFonts w:ascii="Aptos" w:hAnsi="Aptos" w:eastAsia="Aptos" w:cs="Aptos" w:asciiTheme="minorAscii" w:hAnsiTheme="minorAscii" w:eastAsiaTheme="minorAscii" w:cstheme="minorAscii"/>
          <w:noProof w:val="0"/>
          <w:sz w:val="24"/>
          <w:szCs w:val="24"/>
          <w:lang w:val="en-GB"/>
        </w:rPr>
        <w:t xml:space="preserve">to experience </w:t>
      </w:r>
      <w:r w:rsidRPr="515E9867" w:rsidR="4E465951">
        <w:rPr>
          <w:rFonts w:ascii="Aptos" w:hAnsi="Aptos" w:eastAsia="Aptos" w:cs="Aptos" w:asciiTheme="minorAscii" w:hAnsiTheme="minorAscii" w:eastAsiaTheme="minorAscii" w:cstheme="minorAscii"/>
          <w:noProof w:val="0"/>
          <w:sz w:val="24"/>
          <w:szCs w:val="24"/>
          <w:lang w:val="en-GB"/>
        </w:rPr>
        <w:t xml:space="preserve">stress, disruption to their learning </w:t>
      </w:r>
      <w:r w:rsidRPr="515E9867" w:rsidR="68FF21ED">
        <w:rPr>
          <w:rFonts w:ascii="Aptos" w:hAnsi="Aptos" w:eastAsia="Aptos" w:cs="Aptos" w:asciiTheme="minorAscii" w:hAnsiTheme="minorAscii" w:eastAsiaTheme="minorAscii" w:cstheme="minorAscii"/>
          <w:noProof w:val="0"/>
          <w:sz w:val="24"/>
          <w:szCs w:val="24"/>
          <w:lang w:val="en-GB"/>
        </w:rPr>
        <w:t>and routines.</w:t>
      </w:r>
      <w:r w:rsidRPr="515E9867" w:rsidR="516D41D7">
        <w:rPr>
          <w:rFonts w:ascii="Aptos" w:hAnsi="Aptos" w:eastAsia="Aptos" w:cs="Aptos" w:asciiTheme="minorAscii" w:hAnsiTheme="minorAscii" w:eastAsiaTheme="minorAscii" w:cstheme="minorAscii"/>
          <w:noProof w:val="0"/>
          <w:sz w:val="24"/>
          <w:szCs w:val="24"/>
          <w:lang w:val="en-GB"/>
        </w:rPr>
        <w:t xml:space="preserve"> The article further states that single mothers are more likely to live in poverty, which can lead to increased stress</w:t>
      </w:r>
      <w:r w:rsidRPr="515E9867" w:rsidR="516D41D7">
        <w:rPr>
          <w:rFonts w:ascii="Aptos" w:hAnsi="Aptos" w:eastAsia="Aptos" w:cs="Aptos" w:asciiTheme="minorAscii" w:hAnsiTheme="minorAscii" w:eastAsiaTheme="minorAscii" w:cstheme="minorAscii"/>
          <w:noProof w:val="0"/>
          <w:sz w:val="24"/>
          <w:szCs w:val="24"/>
          <w:lang w:val="en-GB"/>
        </w:rPr>
        <w:t xml:space="preserve"> and n</w:t>
      </w:r>
      <w:r w:rsidRPr="515E9867" w:rsidR="516D41D7">
        <w:rPr>
          <w:rFonts w:ascii="Aptos" w:hAnsi="Aptos" w:eastAsia="Aptos" w:cs="Aptos" w:asciiTheme="minorAscii" w:hAnsiTheme="minorAscii" w:eastAsiaTheme="minorAscii" w:cstheme="minorAscii"/>
          <w:noProof w:val="0"/>
          <w:sz w:val="24"/>
          <w:szCs w:val="24"/>
          <w:lang w:val="en-GB"/>
        </w:rPr>
        <w:t>egative</w:t>
      </w:r>
      <w:r w:rsidRPr="515E9867" w:rsidR="516D41D7">
        <w:rPr>
          <w:rFonts w:ascii="Aptos" w:hAnsi="Aptos" w:eastAsia="Aptos" w:cs="Aptos" w:asciiTheme="minorAscii" w:hAnsiTheme="minorAscii" w:eastAsiaTheme="minorAscii" w:cstheme="minorAscii"/>
          <w:noProof w:val="0"/>
          <w:sz w:val="24"/>
          <w:szCs w:val="24"/>
          <w:lang w:val="en-GB"/>
        </w:rPr>
        <w:t xml:space="preserve">ly </w:t>
      </w:r>
      <w:r w:rsidRPr="515E9867" w:rsidR="516D41D7">
        <w:rPr>
          <w:rFonts w:ascii="Aptos" w:hAnsi="Aptos" w:eastAsia="Aptos" w:cs="Aptos" w:asciiTheme="minorAscii" w:hAnsiTheme="minorAscii" w:eastAsiaTheme="minorAscii" w:cstheme="minorAscii"/>
          <w:noProof w:val="0"/>
          <w:sz w:val="24"/>
          <w:szCs w:val="24"/>
          <w:lang w:val="en-GB"/>
        </w:rPr>
        <w:t>imp</w:t>
      </w:r>
      <w:r w:rsidRPr="515E9867" w:rsidR="516D41D7">
        <w:rPr>
          <w:rFonts w:ascii="Aptos" w:hAnsi="Aptos" w:eastAsia="Aptos" w:cs="Aptos" w:asciiTheme="minorAscii" w:hAnsiTheme="minorAscii" w:eastAsiaTheme="minorAscii" w:cstheme="minorAscii"/>
          <w:noProof w:val="0"/>
          <w:sz w:val="24"/>
          <w:szCs w:val="24"/>
          <w:lang w:val="en-GB"/>
        </w:rPr>
        <w:t>act</w:t>
      </w:r>
      <w:r w:rsidRPr="515E9867" w:rsidR="516D41D7">
        <w:rPr>
          <w:rFonts w:ascii="Aptos" w:hAnsi="Aptos" w:eastAsia="Aptos" w:cs="Aptos" w:asciiTheme="minorAscii" w:hAnsiTheme="minorAscii" w:eastAsiaTheme="minorAscii" w:cstheme="minorAscii"/>
          <w:noProof w:val="0"/>
          <w:sz w:val="24"/>
          <w:szCs w:val="24"/>
          <w:lang w:val="en-GB"/>
        </w:rPr>
        <w:t xml:space="preserve"> the quality of care they are able to provide for their children, compared to parents in a civil relationship.</w:t>
      </w:r>
      <w:r w:rsidRPr="515E9867" w:rsidR="7AE4E706">
        <w:rPr>
          <w:rFonts w:ascii="Aptos" w:hAnsi="Aptos" w:eastAsia="Aptos" w:cs="Aptos" w:asciiTheme="minorAscii" w:hAnsiTheme="minorAscii" w:eastAsiaTheme="minorAscii" w:cstheme="minorAscii"/>
          <w:noProof w:val="0"/>
          <w:sz w:val="24"/>
          <w:szCs w:val="24"/>
          <w:lang w:val="en-GB"/>
        </w:rPr>
        <w:t xml:space="preserve"> </w:t>
      </w:r>
      <w:r w:rsidRPr="515E9867" w:rsidR="6A710258">
        <w:rPr>
          <w:rFonts w:ascii="Aptos" w:hAnsi="Aptos" w:eastAsia="Aptos" w:cs="Aptos" w:asciiTheme="minorAscii" w:hAnsiTheme="minorAscii" w:eastAsiaTheme="minorAscii" w:cstheme="minorAscii"/>
          <w:noProof w:val="0"/>
          <w:sz w:val="24"/>
          <w:szCs w:val="24"/>
          <w:lang w:val="en-GB"/>
        </w:rPr>
        <w:t>Online Learning College (2023) s</w:t>
      </w:r>
      <w:r w:rsidRPr="515E9867" w:rsidR="17626B22">
        <w:rPr>
          <w:rFonts w:ascii="Aptos" w:hAnsi="Aptos" w:eastAsia="Aptos" w:cs="Aptos" w:asciiTheme="minorAscii" w:hAnsiTheme="minorAscii" w:eastAsiaTheme="minorAscii" w:cstheme="minorAscii"/>
          <w:noProof w:val="0"/>
          <w:sz w:val="24"/>
          <w:szCs w:val="24"/>
          <w:lang w:val="en-GB"/>
        </w:rPr>
        <w:t>ays</w:t>
      </w:r>
      <w:r w:rsidRPr="515E9867" w:rsidR="6A710258">
        <w:rPr>
          <w:rFonts w:ascii="Aptos" w:hAnsi="Aptos" w:eastAsia="Aptos" w:cs="Aptos" w:asciiTheme="minorAscii" w:hAnsiTheme="minorAscii" w:eastAsiaTheme="minorAscii" w:cstheme="minorAscii"/>
          <w:noProof w:val="0"/>
          <w:sz w:val="24"/>
          <w:szCs w:val="24"/>
          <w:lang w:val="en-GB"/>
        </w:rPr>
        <w:t xml:space="preserve"> that providing exceptional care for children with </w:t>
      </w:r>
      <w:r w:rsidRPr="515E9867" w:rsidR="6A710258">
        <w:rPr>
          <w:rFonts w:ascii="Aptos" w:hAnsi="Aptos" w:eastAsia="Aptos" w:cs="Aptos" w:asciiTheme="minorAscii" w:hAnsiTheme="minorAscii" w:eastAsiaTheme="minorAscii" w:cstheme="minorAscii"/>
          <w:noProof w:val="0"/>
          <w:sz w:val="24"/>
          <w:szCs w:val="24"/>
          <w:lang w:val="en-GB"/>
        </w:rPr>
        <w:t>additional</w:t>
      </w:r>
      <w:r w:rsidRPr="515E9867" w:rsidR="6A710258">
        <w:rPr>
          <w:rFonts w:ascii="Aptos" w:hAnsi="Aptos" w:eastAsia="Aptos" w:cs="Aptos" w:asciiTheme="minorAscii" w:hAnsiTheme="minorAscii" w:eastAsiaTheme="minorAscii" w:cstheme="minorAscii"/>
          <w:noProof w:val="0"/>
          <w:sz w:val="24"/>
          <w:szCs w:val="24"/>
          <w:lang w:val="en-GB"/>
        </w:rPr>
        <w:t xml:space="preserve"> learning needs can </w:t>
      </w:r>
      <w:r w:rsidRPr="515E9867" w:rsidR="5A48838E">
        <w:rPr>
          <w:rFonts w:ascii="Aptos" w:hAnsi="Aptos" w:eastAsia="Aptos" w:cs="Aptos" w:asciiTheme="minorAscii" w:hAnsiTheme="minorAscii" w:eastAsiaTheme="minorAscii" w:cstheme="minorAscii"/>
          <w:noProof w:val="0"/>
          <w:sz w:val="24"/>
          <w:szCs w:val="24"/>
          <w:lang w:val="en-GB"/>
        </w:rPr>
        <w:t>be challenging</w:t>
      </w:r>
      <w:r w:rsidRPr="515E9867" w:rsidR="6A710258">
        <w:rPr>
          <w:rFonts w:ascii="Aptos" w:hAnsi="Aptos" w:eastAsia="Aptos" w:cs="Aptos" w:asciiTheme="minorAscii" w:hAnsiTheme="minorAscii" w:eastAsiaTheme="minorAscii" w:cstheme="minorAscii"/>
          <w:noProof w:val="0"/>
          <w:sz w:val="24"/>
          <w:szCs w:val="24"/>
          <w:lang w:val="en-GB"/>
        </w:rPr>
        <w:t xml:space="preserve"> for parents. This </w:t>
      </w:r>
      <w:r w:rsidRPr="515E9867" w:rsidR="610B1901">
        <w:rPr>
          <w:rFonts w:ascii="Aptos" w:hAnsi="Aptos" w:eastAsia="Aptos" w:cs="Aptos" w:asciiTheme="minorAscii" w:hAnsiTheme="minorAscii" w:eastAsiaTheme="minorAscii" w:cstheme="minorAscii"/>
          <w:noProof w:val="0"/>
          <w:sz w:val="24"/>
          <w:szCs w:val="24"/>
          <w:lang w:val="en-GB"/>
        </w:rPr>
        <w:t xml:space="preserve">can be </w:t>
      </w:r>
      <w:r w:rsidRPr="515E9867" w:rsidR="6A710258">
        <w:rPr>
          <w:rFonts w:ascii="Aptos" w:hAnsi="Aptos" w:eastAsia="Aptos" w:cs="Aptos" w:asciiTheme="minorAscii" w:hAnsiTheme="minorAscii" w:eastAsiaTheme="minorAscii" w:cstheme="minorAscii"/>
          <w:noProof w:val="0"/>
          <w:sz w:val="24"/>
          <w:szCs w:val="24"/>
          <w:lang w:val="en-GB"/>
        </w:rPr>
        <w:t xml:space="preserve">because these children have increased health and sensory needs. For example, some may only be able to wear clothing made from a specific material due to sensory sensitivities, </w:t>
      </w:r>
      <w:r w:rsidRPr="515E9867" w:rsidR="2FC7ED61">
        <w:rPr>
          <w:rFonts w:ascii="Aptos" w:hAnsi="Aptos" w:eastAsia="Aptos" w:cs="Aptos" w:asciiTheme="minorAscii" w:hAnsiTheme="minorAscii" w:eastAsiaTheme="minorAscii" w:cstheme="minorAscii"/>
          <w:noProof w:val="0"/>
          <w:sz w:val="24"/>
          <w:szCs w:val="24"/>
          <w:lang w:val="en-GB"/>
        </w:rPr>
        <w:t>as some</w:t>
      </w:r>
      <w:r w:rsidRPr="515E9867" w:rsidR="6A710258">
        <w:rPr>
          <w:rFonts w:ascii="Aptos" w:hAnsi="Aptos" w:eastAsia="Aptos" w:cs="Aptos" w:asciiTheme="minorAscii" w:hAnsiTheme="minorAscii" w:eastAsiaTheme="minorAscii" w:cstheme="minorAscii"/>
          <w:noProof w:val="0"/>
          <w:sz w:val="24"/>
          <w:szCs w:val="24"/>
          <w:lang w:val="en-GB"/>
        </w:rPr>
        <w:t xml:space="preserve"> certain fabrics can cause discomfort </w:t>
      </w:r>
      <w:r w:rsidRPr="515E9867" w:rsidR="3CB48B7D">
        <w:rPr>
          <w:rFonts w:ascii="Aptos" w:hAnsi="Aptos" w:eastAsia="Aptos" w:cs="Aptos" w:asciiTheme="minorAscii" w:hAnsiTheme="minorAscii" w:eastAsiaTheme="minorAscii" w:cstheme="minorAscii"/>
          <w:noProof w:val="0"/>
          <w:sz w:val="24"/>
          <w:szCs w:val="24"/>
          <w:lang w:val="en-GB"/>
        </w:rPr>
        <w:t>and</w:t>
      </w:r>
      <w:r w:rsidRPr="515E9867" w:rsidR="6A710258">
        <w:rPr>
          <w:rFonts w:ascii="Aptos" w:hAnsi="Aptos" w:eastAsia="Aptos" w:cs="Aptos" w:asciiTheme="minorAscii" w:hAnsiTheme="minorAscii" w:eastAsiaTheme="minorAscii" w:cstheme="minorAscii"/>
          <w:noProof w:val="0"/>
          <w:sz w:val="24"/>
          <w:szCs w:val="24"/>
          <w:lang w:val="en-GB"/>
        </w:rPr>
        <w:t xml:space="preserve"> distress.</w:t>
      </w:r>
    </w:p>
    <w:p w:rsidR="5FA81957" w:rsidP="515E9867" w:rsidRDefault="5FA81957" w14:paraId="2B9B87AA" w14:textId="6FF4CAC0">
      <w:pPr>
        <w:pStyle w:val="Normal"/>
        <w:spacing w:before="24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515E9867" w:rsidR="544AE5B4">
        <w:rPr>
          <w:rFonts w:ascii="Aptos" w:hAnsi="Aptos" w:eastAsia="Aptos" w:cs="Aptos" w:asciiTheme="minorAscii" w:hAnsiTheme="minorAscii" w:eastAsiaTheme="minorAscii" w:cstheme="minorAscii"/>
          <w:noProof w:val="0"/>
          <w:sz w:val="24"/>
          <w:szCs w:val="24"/>
          <w:lang w:val="en-GB"/>
        </w:rPr>
        <w:t xml:space="preserve">Moreover, </w:t>
      </w:r>
      <w:r w:rsidRPr="515E9867" w:rsidR="544AE5B4">
        <w:rPr>
          <w:rFonts w:ascii="Aptos" w:hAnsi="Aptos" w:eastAsia="Aptos" w:cs="Aptos"/>
          <w:noProof w:val="0"/>
          <w:sz w:val="24"/>
          <w:szCs w:val="24"/>
          <w:lang w:val="en-GB"/>
        </w:rPr>
        <w:t>Krasniqi, Carr &amp; Stevens (2023)</w:t>
      </w:r>
      <w:r w:rsidRPr="515E9867" w:rsidR="544AE5B4">
        <w:rPr>
          <w:rFonts w:ascii="Aptos" w:hAnsi="Aptos" w:eastAsia="Aptos" w:cs="Aptos" w:asciiTheme="minorAscii" w:hAnsiTheme="minorAscii" w:eastAsiaTheme="minorAscii" w:cstheme="minorAscii"/>
          <w:noProof w:val="0"/>
          <w:sz w:val="24"/>
          <w:szCs w:val="24"/>
          <w:lang w:val="en-GB"/>
        </w:rPr>
        <w:t xml:space="preserve"> </w:t>
      </w:r>
      <w:r w:rsidRPr="515E9867" w:rsidR="7589A9FC">
        <w:rPr>
          <w:rFonts w:ascii="Aptos" w:hAnsi="Aptos" w:eastAsia="Aptos" w:cs="Aptos" w:asciiTheme="minorAscii" w:hAnsiTheme="minorAscii" w:eastAsiaTheme="minorAscii" w:cstheme="minorAscii"/>
          <w:noProof w:val="0"/>
          <w:sz w:val="24"/>
          <w:szCs w:val="24"/>
          <w:lang w:val="en-GB"/>
        </w:rPr>
        <w:t>supports</w:t>
      </w:r>
      <w:r w:rsidRPr="515E9867" w:rsidR="544AE5B4">
        <w:rPr>
          <w:rFonts w:ascii="Aptos" w:hAnsi="Aptos" w:eastAsia="Aptos" w:cs="Aptos" w:asciiTheme="minorAscii" w:hAnsiTheme="minorAscii" w:eastAsiaTheme="minorAscii" w:cstheme="minorAscii"/>
          <w:noProof w:val="0"/>
          <w:sz w:val="24"/>
          <w:szCs w:val="24"/>
          <w:lang w:val="en-GB"/>
        </w:rPr>
        <w:t xml:space="preserve"> the argument that looking after children</w:t>
      </w:r>
      <w:r w:rsidRPr="515E9867" w:rsidR="7EEC6A63">
        <w:rPr>
          <w:rFonts w:ascii="Aptos" w:hAnsi="Aptos" w:eastAsia="Aptos" w:cs="Aptos" w:asciiTheme="minorAscii" w:hAnsiTheme="minorAscii" w:eastAsiaTheme="minorAscii" w:cstheme="minorAscii"/>
          <w:noProof w:val="0"/>
          <w:sz w:val="24"/>
          <w:szCs w:val="24"/>
          <w:lang w:val="en-GB"/>
        </w:rPr>
        <w:t xml:space="preserve"> with </w:t>
      </w:r>
      <w:r w:rsidRPr="515E9867" w:rsidR="7EEC6A63">
        <w:rPr>
          <w:rFonts w:ascii="Aptos" w:hAnsi="Aptos" w:eastAsia="Aptos" w:cs="Aptos" w:asciiTheme="minorAscii" w:hAnsiTheme="minorAscii" w:eastAsiaTheme="minorAscii" w:cstheme="minorAscii"/>
          <w:noProof w:val="0"/>
          <w:sz w:val="24"/>
          <w:szCs w:val="24"/>
          <w:lang w:val="en-GB"/>
        </w:rPr>
        <w:t>additional</w:t>
      </w:r>
      <w:r w:rsidRPr="515E9867" w:rsidR="7EEC6A63">
        <w:rPr>
          <w:rFonts w:ascii="Aptos" w:hAnsi="Aptos" w:eastAsia="Aptos" w:cs="Aptos" w:asciiTheme="minorAscii" w:hAnsiTheme="minorAscii" w:eastAsiaTheme="minorAscii" w:cstheme="minorAscii"/>
          <w:noProof w:val="0"/>
          <w:sz w:val="24"/>
          <w:szCs w:val="24"/>
          <w:lang w:val="en-GB"/>
        </w:rPr>
        <w:t xml:space="preserve"> needs </w:t>
      </w:r>
      <w:r w:rsidRPr="515E9867" w:rsidR="6D22A965">
        <w:rPr>
          <w:rFonts w:ascii="Aptos" w:hAnsi="Aptos" w:eastAsia="Aptos" w:cs="Aptos" w:asciiTheme="minorAscii" w:hAnsiTheme="minorAscii" w:eastAsiaTheme="minorAscii" w:cstheme="minorAscii"/>
          <w:noProof w:val="0"/>
          <w:sz w:val="24"/>
          <w:szCs w:val="24"/>
          <w:lang w:val="en-GB"/>
        </w:rPr>
        <w:t xml:space="preserve">can be more </w:t>
      </w:r>
      <w:r w:rsidRPr="515E9867" w:rsidR="7EEC6A63">
        <w:rPr>
          <w:rFonts w:ascii="Aptos" w:hAnsi="Aptos" w:eastAsia="Aptos" w:cs="Aptos" w:asciiTheme="minorAscii" w:hAnsiTheme="minorAscii" w:eastAsiaTheme="minorAscii" w:cstheme="minorAscii"/>
          <w:noProof w:val="0"/>
          <w:sz w:val="24"/>
          <w:szCs w:val="24"/>
          <w:lang w:val="en-GB"/>
        </w:rPr>
        <w:t>expensive for parents, the report states that</w:t>
      </w:r>
      <w:r w:rsidRPr="515E9867" w:rsidR="544AE5B4">
        <w:rPr>
          <w:rFonts w:ascii="Aptos" w:hAnsi="Aptos" w:eastAsia="Aptos" w:cs="Aptos" w:asciiTheme="minorAscii" w:hAnsiTheme="minorAscii" w:eastAsiaTheme="minorAscii" w:cstheme="minorAscii"/>
          <w:noProof w:val="0"/>
          <w:sz w:val="24"/>
          <w:szCs w:val="24"/>
          <w:lang w:val="en-GB"/>
        </w:rPr>
        <w:t xml:space="preserve"> </w:t>
      </w:r>
      <w:r w:rsidRPr="515E9867" w:rsidR="6877F791">
        <w:rPr>
          <w:rFonts w:ascii="Aptos" w:hAnsi="Aptos" w:eastAsia="Aptos" w:cs="Aptos" w:asciiTheme="minorAscii" w:hAnsiTheme="minorAscii" w:eastAsiaTheme="minorAscii" w:cstheme="minorAscii"/>
          <w:noProof w:val="0"/>
          <w:sz w:val="24"/>
          <w:szCs w:val="24"/>
          <w:lang w:val="en-GB"/>
        </w:rPr>
        <w:t>c</w:t>
      </w:r>
      <w:r w:rsidRPr="515E9867" w:rsidR="6A710258">
        <w:rPr>
          <w:rFonts w:ascii="Aptos" w:hAnsi="Aptos" w:eastAsia="Aptos" w:cs="Aptos" w:asciiTheme="minorAscii" w:hAnsiTheme="minorAscii" w:eastAsiaTheme="minorAscii" w:cstheme="minorAscii"/>
          <w:noProof w:val="0"/>
          <w:sz w:val="24"/>
          <w:szCs w:val="24"/>
          <w:lang w:val="en-GB"/>
        </w:rPr>
        <w:t xml:space="preserve">hildren with </w:t>
      </w:r>
      <w:r w:rsidRPr="515E9867" w:rsidR="6A710258">
        <w:rPr>
          <w:rFonts w:ascii="Aptos" w:hAnsi="Aptos" w:eastAsia="Aptos" w:cs="Aptos" w:asciiTheme="minorAscii" w:hAnsiTheme="minorAscii" w:eastAsiaTheme="minorAscii" w:cstheme="minorAscii"/>
          <w:noProof w:val="0"/>
          <w:sz w:val="24"/>
          <w:szCs w:val="24"/>
          <w:lang w:val="en-GB"/>
        </w:rPr>
        <w:t>additional</w:t>
      </w:r>
      <w:r w:rsidRPr="515E9867" w:rsidR="6A710258">
        <w:rPr>
          <w:rFonts w:ascii="Aptos" w:hAnsi="Aptos" w:eastAsia="Aptos" w:cs="Aptos" w:asciiTheme="minorAscii" w:hAnsiTheme="minorAscii" w:eastAsiaTheme="minorAscii" w:cstheme="minorAscii"/>
          <w:noProof w:val="0"/>
          <w:sz w:val="24"/>
          <w:szCs w:val="24"/>
          <w:lang w:val="en-GB"/>
        </w:rPr>
        <w:t xml:space="preserve"> learning needs may also have sensory sensitivities to </w:t>
      </w:r>
      <w:r w:rsidRPr="515E9867" w:rsidR="42A1AF09">
        <w:rPr>
          <w:rFonts w:ascii="Aptos" w:hAnsi="Aptos" w:eastAsia="Aptos" w:cs="Aptos" w:asciiTheme="minorAscii" w:hAnsiTheme="minorAscii" w:eastAsiaTheme="minorAscii" w:cstheme="minorAscii"/>
          <w:noProof w:val="0"/>
          <w:sz w:val="24"/>
          <w:szCs w:val="24"/>
          <w:lang w:val="en-GB"/>
        </w:rPr>
        <w:t>taste</w:t>
      </w:r>
      <w:r w:rsidRPr="515E9867" w:rsidR="6A710258">
        <w:rPr>
          <w:rFonts w:ascii="Aptos" w:hAnsi="Aptos" w:eastAsia="Aptos" w:cs="Aptos" w:asciiTheme="minorAscii" w:hAnsiTheme="minorAscii" w:eastAsiaTheme="minorAscii" w:cstheme="minorAscii"/>
          <w:noProof w:val="0"/>
          <w:sz w:val="24"/>
          <w:szCs w:val="24"/>
          <w:lang w:val="en-GB"/>
        </w:rPr>
        <w:t xml:space="preserve">, light, </w:t>
      </w:r>
      <w:r w:rsidRPr="515E9867" w:rsidR="4E8D09CE">
        <w:rPr>
          <w:rFonts w:ascii="Aptos" w:hAnsi="Aptos" w:eastAsia="Aptos" w:cs="Aptos" w:asciiTheme="minorAscii" w:hAnsiTheme="minorAscii" w:eastAsiaTheme="minorAscii" w:cstheme="minorAscii"/>
          <w:noProof w:val="0"/>
          <w:sz w:val="24"/>
          <w:szCs w:val="24"/>
          <w:lang w:val="en-GB"/>
        </w:rPr>
        <w:t>noise</w:t>
      </w:r>
      <w:r w:rsidRPr="515E9867" w:rsidR="6A710258">
        <w:rPr>
          <w:rFonts w:ascii="Aptos" w:hAnsi="Aptos" w:eastAsia="Aptos" w:cs="Aptos" w:asciiTheme="minorAscii" w:hAnsiTheme="minorAscii" w:eastAsiaTheme="minorAscii" w:cstheme="minorAscii"/>
          <w:noProof w:val="0"/>
          <w:sz w:val="24"/>
          <w:szCs w:val="24"/>
          <w:lang w:val="en-GB"/>
        </w:rPr>
        <w:t xml:space="preserve">, </w:t>
      </w:r>
      <w:r w:rsidRPr="515E9867" w:rsidR="2BA1E658">
        <w:rPr>
          <w:rFonts w:ascii="Aptos" w:hAnsi="Aptos" w:eastAsia="Aptos" w:cs="Aptos" w:asciiTheme="minorAscii" w:hAnsiTheme="minorAscii" w:eastAsiaTheme="minorAscii" w:cstheme="minorAscii"/>
          <w:noProof w:val="0"/>
          <w:sz w:val="24"/>
          <w:szCs w:val="24"/>
          <w:lang w:val="en-GB"/>
        </w:rPr>
        <w:t xml:space="preserve">and </w:t>
      </w:r>
      <w:r w:rsidRPr="515E9867" w:rsidR="6A710258">
        <w:rPr>
          <w:rFonts w:ascii="Aptos" w:hAnsi="Aptos" w:eastAsia="Aptos" w:cs="Aptos" w:asciiTheme="minorAscii" w:hAnsiTheme="minorAscii" w:eastAsiaTheme="minorAscii" w:cstheme="minorAscii"/>
          <w:noProof w:val="0"/>
          <w:sz w:val="24"/>
          <w:szCs w:val="24"/>
          <w:lang w:val="en-GB"/>
        </w:rPr>
        <w:t xml:space="preserve">touch. For </w:t>
      </w:r>
      <w:r w:rsidRPr="515E9867" w:rsidR="55AD9857">
        <w:rPr>
          <w:rFonts w:ascii="Aptos" w:hAnsi="Aptos" w:eastAsia="Aptos" w:cs="Aptos" w:asciiTheme="minorAscii" w:hAnsiTheme="minorAscii" w:eastAsiaTheme="minorAscii" w:cstheme="minorAscii"/>
          <w:noProof w:val="0"/>
          <w:sz w:val="24"/>
          <w:szCs w:val="24"/>
          <w:lang w:val="en-GB"/>
        </w:rPr>
        <w:t>example</w:t>
      </w:r>
      <w:r w:rsidRPr="515E9867" w:rsidR="6A710258">
        <w:rPr>
          <w:rFonts w:ascii="Aptos" w:hAnsi="Aptos" w:eastAsia="Aptos" w:cs="Aptos" w:asciiTheme="minorAscii" w:hAnsiTheme="minorAscii" w:eastAsiaTheme="minorAscii" w:cstheme="minorAscii"/>
          <w:noProof w:val="0"/>
          <w:sz w:val="24"/>
          <w:szCs w:val="24"/>
          <w:lang w:val="en-GB"/>
        </w:rPr>
        <w:t xml:space="preserve">, some children may require noise-cancelling headphones to cope with loud environments, while others may need weighted blankets, or sensory toys to help them feel calm </w:t>
      </w:r>
      <w:r w:rsidRPr="515E9867" w:rsidR="2CCF8687">
        <w:rPr>
          <w:rFonts w:ascii="Aptos" w:hAnsi="Aptos" w:eastAsia="Aptos" w:cs="Aptos" w:asciiTheme="minorAscii" w:hAnsiTheme="minorAscii" w:eastAsiaTheme="minorAscii" w:cstheme="minorAscii"/>
          <w:noProof w:val="0"/>
          <w:sz w:val="24"/>
          <w:szCs w:val="24"/>
          <w:lang w:val="en-GB"/>
        </w:rPr>
        <w:t>and relaxed</w:t>
      </w:r>
      <w:r w:rsidRPr="515E9867" w:rsidR="6A710258">
        <w:rPr>
          <w:rFonts w:ascii="Aptos" w:hAnsi="Aptos" w:eastAsia="Aptos" w:cs="Aptos" w:asciiTheme="minorAscii" w:hAnsiTheme="minorAscii" w:eastAsiaTheme="minorAscii" w:cstheme="minorAscii"/>
          <w:noProof w:val="0"/>
          <w:sz w:val="24"/>
          <w:szCs w:val="24"/>
          <w:lang w:val="en-GB"/>
        </w:rPr>
        <w:t xml:space="preserve">. Some children may also have </w:t>
      </w:r>
      <w:r w:rsidRPr="515E9867" w:rsidR="6A710258">
        <w:rPr>
          <w:rFonts w:ascii="Aptos" w:hAnsi="Aptos" w:eastAsia="Aptos" w:cs="Aptos" w:asciiTheme="minorAscii" w:hAnsiTheme="minorAscii" w:eastAsiaTheme="minorAscii" w:cstheme="minorAscii"/>
          <w:noProof w:val="0"/>
          <w:sz w:val="24"/>
          <w:szCs w:val="24"/>
          <w:lang w:val="en-GB"/>
        </w:rPr>
        <w:t xml:space="preserve"> limited diets due to texture sensitivities, meaning parents must buy </w:t>
      </w:r>
      <w:r w:rsidRPr="515E9867" w:rsidR="0269A21B">
        <w:rPr>
          <w:rFonts w:ascii="Aptos" w:hAnsi="Aptos" w:eastAsia="Aptos" w:cs="Aptos" w:asciiTheme="minorAscii" w:hAnsiTheme="minorAscii" w:eastAsiaTheme="minorAscii" w:cstheme="minorAscii"/>
          <w:noProof w:val="0"/>
          <w:sz w:val="24"/>
          <w:szCs w:val="24"/>
          <w:lang w:val="en-GB"/>
        </w:rPr>
        <w:t xml:space="preserve">specific foods that their child will only eat, furthermore, some of these foods </w:t>
      </w:r>
      <w:r w:rsidRPr="515E9867" w:rsidR="36ED399C">
        <w:rPr>
          <w:rFonts w:ascii="Aptos" w:hAnsi="Aptos" w:eastAsia="Aptos" w:cs="Aptos" w:asciiTheme="minorAscii" w:hAnsiTheme="minorAscii" w:eastAsiaTheme="minorAscii" w:cstheme="minorAscii"/>
          <w:noProof w:val="0"/>
          <w:sz w:val="24"/>
          <w:szCs w:val="24"/>
          <w:lang w:val="en-GB"/>
        </w:rPr>
        <w:t>may not be</w:t>
      </w:r>
      <w:r w:rsidRPr="515E9867" w:rsidR="6A710258">
        <w:rPr>
          <w:rFonts w:ascii="Aptos" w:hAnsi="Aptos" w:eastAsia="Aptos" w:cs="Aptos" w:asciiTheme="minorAscii" w:hAnsiTheme="minorAscii" w:eastAsiaTheme="minorAscii" w:cstheme="minorAscii"/>
          <w:noProof w:val="0"/>
          <w:sz w:val="24"/>
          <w:szCs w:val="24"/>
          <w:lang w:val="en-GB"/>
        </w:rPr>
        <w:t xml:space="preserve"> available in </w:t>
      </w:r>
      <w:r w:rsidRPr="515E9867" w:rsidR="2232CA6A">
        <w:rPr>
          <w:rFonts w:ascii="Aptos" w:hAnsi="Aptos" w:eastAsia="Aptos" w:cs="Aptos" w:asciiTheme="minorAscii" w:hAnsiTheme="minorAscii" w:eastAsiaTheme="minorAscii" w:cstheme="minorAscii"/>
          <w:noProof w:val="0"/>
          <w:sz w:val="24"/>
          <w:szCs w:val="24"/>
          <w:lang w:val="en-GB"/>
        </w:rPr>
        <w:t xml:space="preserve">regular shops, meaning parents may have to travel further to get food for their children and costing parents more. </w:t>
      </w:r>
      <w:r w:rsidRPr="515E9867" w:rsidR="43F4A0C1">
        <w:rPr>
          <w:rFonts w:ascii="Aptos" w:hAnsi="Aptos" w:eastAsia="Aptos" w:cs="Aptos" w:asciiTheme="minorAscii" w:hAnsiTheme="minorAscii" w:eastAsiaTheme="minorAscii" w:cstheme="minorAscii"/>
          <w:noProof w:val="0"/>
          <w:sz w:val="24"/>
          <w:szCs w:val="24"/>
          <w:lang w:val="en-GB"/>
        </w:rPr>
        <w:t xml:space="preserve">The </w:t>
      </w:r>
      <w:r w:rsidRPr="515E9867" w:rsidR="2E679847">
        <w:rPr>
          <w:rFonts w:ascii="Aptos" w:hAnsi="Aptos" w:eastAsia="Aptos" w:cs="Aptos" w:asciiTheme="minorAscii" w:hAnsiTheme="minorAscii" w:eastAsiaTheme="minorAscii" w:cstheme="minorAscii"/>
          <w:noProof w:val="0"/>
          <w:sz w:val="24"/>
          <w:szCs w:val="24"/>
          <w:lang w:val="en-GB"/>
        </w:rPr>
        <w:t>report</w:t>
      </w:r>
      <w:r w:rsidRPr="515E9867" w:rsidR="43F4A0C1">
        <w:rPr>
          <w:rFonts w:ascii="Aptos" w:hAnsi="Aptos" w:eastAsia="Aptos" w:cs="Aptos" w:asciiTheme="minorAscii" w:hAnsiTheme="minorAscii" w:eastAsiaTheme="minorAscii" w:cstheme="minorAscii"/>
          <w:noProof w:val="0"/>
          <w:sz w:val="24"/>
          <w:szCs w:val="24"/>
          <w:lang w:val="en-GB"/>
        </w:rPr>
        <w:t xml:space="preserve"> states that p</w:t>
      </w:r>
      <w:r w:rsidRPr="515E9867" w:rsidR="2232CA6A">
        <w:rPr>
          <w:rFonts w:ascii="Aptos" w:hAnsi="Aptos" w:eastAsia="Aptos" w:cs="Aptos" w:asciiTheme="minorAscii" w:hAnsiTheme="minorAscii" w:eastAsiaTheme="minorAscii" w:cstheme="minorAscii"/>
          <w:noProof w:val="0"/>
          <w:sz w:val="24"/>
          <w:szCs w:val="24"/>
          <w:lang w:val="en-GB"/>
        </w:rPr>
        <w:t>arents have f</w:t>
      </w:r>
      <w:r w:rsidRPr="515E9867" w:rsidR="0738C8BC">
        <w:rPr>
          <w:rFonts w:ascii="Aptos" w:hAnsi="Aptos" w:eastAsia="Aptos" w:cs="Aptos" w:asciiTheme="minorAscii" w:hAnsiTheme="minorAscii" w:eastAsiaTheme="minorAscii" w:cstheme="minorAscii"/>
          <w:noProof w:val="0"/>
          <w:sz w:val="24"/>
          <w:szCs w:val="24"/>
          <w:lang w:val="en-GB"/>
        </w:rPr>
        <w:t>urther reported</w:t>
      </w:r>
      <w:r w:rsidRPr="515E9867" w:rsidR="55B84507">
        <w:rPr>
          <w:rFonts w:ascii="Aptos" w:hAnsi="Aptos" w:eastAsia="Aptos" w:cs="Aptos" w:asciiTheme="minorAscii" w:hAnsiTheme="minorAscii" w:eastAsiaTheme="minorAscii" w:cstheme="minorAscii"/>
          <w:noProof w:val="0"/>
          <w:sz w:val="24"/>
          <w:szCs w:val="24"/>
          <w:lang w:val="en-GB"/>
        </w:rPr>
        <w:t xml:space="preserve"> that </w:t>
      </w:r>
      <w:r w:rsidRPr="515E9867" w:rsidR="40967419">
        <w:rPr>
          <w:rFonts w:ascii="Aptos" w:hAnsi="Aptos" w:eastAsia="Aptos" w:cs="Aptos" w:asciiTheme="minorAscii" w:hAnsiTheme="minorAscii" w:eastAsiaTheme="minorAscii" w:cstheme="minorAscii"/>
          <w:noProof w:val="0"/>
          <w:sz w:val="24"/>
          <w:szCs w:val="24"/>
          <w:lang w:val="en-GB"/>
        </w:rPr>
        <w:t>disability</w:t>
      </w:r>
      <w:r w:rsidRPr="515E9867" w:rsidR="55B84507">
        <w:rPr>
          <w:rFonts w:ascii="Aptos" w:hAnsi="Aptos" w:eastAsia="Aptos" w:cs="Aptos" w:asciiTheme="minorAscii" w:hAnsiTheme="minorAscii" w:eastAsiaTheme="minorAscii" w:cstheme="minorAscii"/>
          <w:noProof w:val="0"/>
          <w:sz w:val="24"/>
          <w:szCs w:val="24"/>
          <w:lang w:val="en-GB"/>
        </w:rPr>
        <w:t xml:space="preserve"> allowance does not cover all the costs that </w:t>
      </w:r>
      <w:r w:rsidRPr="515E9867" w:rsidR="55B84507">
        <w:rPr>
          <w:rFonts w:ascii="Aptos" w:hAnsi="Aptos" w:eastAsia="Aptos" w:cs="Aptos" w:asciiTheme="minorAscii" w:hAnsiTheme="minorAscii" w:eastAsiaTheme="minorAscii" w:cstheme="minorAscii"/>
          <w:noProof w:val="0"/>
          <w:sz w:val="24"/>
          <w:szCs w:val="24"/>
          <w:lang w:val="en-GB"/>
        </w:rPr>
        <w:t>are requ</w:t>
      </w:r>
      <w:r w:rsidRPr="515E9867" w:rsidR="44813038">
        <w:rPr>
          <w:rFonts w:ascii="Aptos" w:hAnsi="Aptos" w:eastAsia="Aptos" w:cs="Aptos" w:asciiTheme="minorAscii" w:hAnsiTheme="minorAscii" w:eastAsiaTheme="minorAscii" w:cstheme="minorAscii"/>
          <w:noProof w:val="0"/>
          <w:sz w:val="24"/>
          <w:szCs w:val="24"/>
          <w:lang w:val="en-GB"/>
        </w:rPr>
        <w:t>ired to</w:t>
      </w:r>
      <w:r w:rsidRPr="515E9867" w:rsidR="44813038">
        <w:rPr>
          <w:rFonts w:ascii="Aptos" w:hAnsi="Aptos" w:eastAsia="Aptos" w:cs="Aptos" w:asciiTheme="minorAscii" w:hAnsiTheme="minorAscii" w:eastAsiaTheme="minorAscii" w:cstheme="minorAscii"/>
          <w:noProof w:val="0"/>
          <w:sz w:val="24"/>
          <w:szCs w:val="24"/>
          <w:lang w:val="en-GB"/>
        </w:rPr>
        <w:t xml:space="preserve"> provide exceptional care to children with additional learning needs</w:t>
      </w:r>
      <w:r w:rsidRPr="515E9867" w:rsidR="1A60808E">
        <w:rPr>
          <w:rFonts w:ascii="Aptos" w:hAnsi="Aptos" w:eastAsia="Aptos" w:cs="Aptos" w:asciiTheme="minorAscii" w:hAnsiTheme="minorAscii" w:eastAsiaTheme="minorAscii" w:cstheme="minorAscii"/>
          <w:noProof w:val="0"/>
          <w:sz w:val="24"/>
          <w:szCs w:val="24"/>
          <w:lang w:val="en-GB"/>
        </w:rPr>
        <w:t xml:space="preserve">, and that the disability living allowance form is difficult to fill out meaning that some parents may miss out on the allowance and support, settings can support </w:t>
      </w:r>
      <w:r w:rsidRPr="515E9867" w:rsidR="7FFF49E4">
        <w:rPr>
          <w:rFonts w:ascii="Aptos" w:hAnsi="Aptos" w:eastAsia="Aptos" w:cs="Aptos" w:asciiTheme="minorAscii" w:hAnsiTheme="minorAscii" w:eastAsiaTheme="minorAscii" w:cstheme="minorAscii"/>
          <w:noProof w:val="0"/>
          <w:sz w:val="24"/>
          <w:szCs w:val="24"/>
          <w:lang w:val="en-GB"/>
        </w:rPr>
        <w:t xml:space="preserve">parents and carers with the forms. </w:t>
      </w:r>
    </w:p>
    <w:p w:rsidR="5FA81957" w:rsidP="515E9867" w:rsidRDefault="5FA81957" w14:paraId="557C5334" w14:textId="1355EC5A">
      <w:pPr>
        <w:pStyle w:val="Normal"/>
        <w:spacing w:before="240" w:beforeAutospacing="off" w:after="240" w:afterAutospacing="off" w:line="360" w:lineRule="auto"/>
        <w:rPr>
          <w:rFonts w:ascii="Aptos" w:hAnsi="Aptos" w:eastAsia="Aptos" w:cs="Aptos" w:asciiTheme="minorAscii" w:hAnsiTheme="minorAscii" w:eastAsiaTheme="minorAscii" w:cstheme="minorAscii"/>
          <w:b w:val="1"/>
          <w:bCs w:val="1"/>
          <w:noProof w:val="0"/>
          <w:sz w:val="24"/>
          <w:szCs w:val="24"/>
          <w:u w:val="single"/>
          <w:lang w:val="en-GB"/>
        </w:rPr>
      </w:pPr>
      <w:r w:rsidRPr="515E9867" w:rsidR="50A24A08">
        <w:rPr>
          <w:rFonts w:ascii="Aptos" w:hAnsi="Aptos" w:eastAsia="Aptos" w:cs="Aptos" w:asciiTheme="minorAscii" w:hAnsiTheme="minorAscii" w:eastAsiaTheme="minorAscii" w:cstheme="minorAscii"/>
          <w:b w:val="1"/>
          <w:bCs w:val="1"/>
          <w:noProof w:val="0"/>
          <w:sz w:val="24"/>
          <w:szCs w:val="24"/>
          <w:u w:val="single"/>
          <w:lang w:val="en-GB"/>
        </w:rPr>
        <w:t xml:space="preserve">Activities </w:t>
      </w:r>
    </w:p>
    <w:p w:rsidR="5FA81957" w:rsidP="515E9867" w:rsidRDefault="5FA81957" w14:paraId="6DCB1F97" w14:textId="5E6CF173">
      <w:pPr>
        <w:pStyle w:val="Normal"/>
        <w:spacing w:before="240" w:beforeAutospacing="off" w:after="240" w:afterAutospacing="off" w:line="360" w:lineRule="auto"/>
        <w:rPr>
          <w:rFonts w:ascii="Aptos" w:hAnsi="Aptos" w:eastAsia="Aptos" w:cs="Aptos"/>
          <w:noProof w:val="0"/>
          <w:sz w:val="24"/>
          <w:szCs w:val="24"/>
          <w:lang w:val="en-GB"/>
        </w:rPr>
      </w:pPr>
      <w:r w:rsidRPr="515E9867" w:rsidR="31A3B584">
        <w:rPr>
          <w:rFonts w:ascii="Aptos" w:hAnsi="Aptos" w:eastAsia="Aptos" w:cs="Aptos"/>
          <w:noProof w:val="0"/>
          <w:sz w:val="24"/>
          <w:szCs w:val="24"/>
          <w:lang w:val="en-GB"/>
        </w:rPr>
        <w:t xml:space="preserve">Both Dabell, J. (2020) and the </w:t>
      </w:r>
      <w:r w:rsidRPr="515E9867" w:rsidR="6F9DFE6C">
        <w:rPr>
          <w:rFonts w:ascii="Aptos" w:hAnsi="Aptos" w:eastAsia="Aptos" w:cs="Aptos"/>
          <w:noProof w:val="0"/>
          <w:sz w:val="24"/>
          <w:szCs w:val="24"/>
          <w:lang w:val="en-GB"/>
        </w:rPr>
        <w:t>BBC</w:t>
      </w:r>
      <w:r w:rsidRPr="515E9867" w:rsidR="31A3B584">
        <w:rPr>
          <w:rFonts w:ascii="Aptos" w:hAnsi="Aptos" w:eastAsia="Aptos" w:cs="Aptos"/>
          <w:noProof w:val="0"/>
          <w:sz w:val="24"/>
          <w:szCs w:val="24"/>
          <w:lang w:val="en-GB"/>
        </w:rPr>
        <w:t xml:space="preserve"> (N.D) says that singing </w:t>
      </w:r>
      <w:r w:rsidRPr="515E9867" w:rsidR="0E9A9A69">
        <w:rPr>
          <w:rFonts w:ascii="Aptos" w:hAnsi="Aptos" w:eastAsia="Aptos" w:cs="Aptos"/>
          <w:noProof w:val="0"/>
          <w:sz w:val="24"/>
          <w:szCs w:val="24"/>
          <w:lang w:val="en-GB"/>
        </w:rPr>
        <w:t xml:space="preserve">is </w:t>
      </w:r>
      <w:r w:rsidRPr="515E9867" w:rsidR="0E9A9A69">
        <w:rPr>
          <w:rFonts w:ascii="Aptos" w:hAnsi="Aptos" w:eastAsia="Aptos" w:cs="Aptos"/>
          <w:noProof w:val="0"/>
          <w:sz w:val="24"/>
          <w:szCs w:val="24"/>
          <w:lang w:val="en-GB"/>
        </w:rPr>
        <w:t>very important</w:t>
      </w:r>
      <w:r w:rsidRPr="515E9867" w:rsidR="0E9A9A69">
        <w:rPr>
          <w:rFonts w:ascii="Aptos" w:hAnsi="Aptos" w:eastAsia="Aptos" w:cs="Aptos"/>
          <w:noProof w:val="0"/>
          <w:sz w:val="24"/>
          <w:szCs w:val="24"/>
          <w:lang w:val="en-GB"/>
        </w:rPr>
        <w:t xml:space="preserve"> for child </w:t>
      </w:r>
      <w:r w:rsidRPr="515E9867" w:rsidR="54E123F8">
        <w:rPr>
          <w:rFonts w:ascii="Aptos" w:hAnsi="Aptos" w:eastAsia="Aptos" w:cs="Aptos"/>
          <w:noProof w:val="0"/>
          <w:sz w:val="24"/>
          <w:szCs w:val="24"/>
          <w:lang w:val="en-GB"/>
        </w:rPr>
        <w:t>development</w:t>
      </w:r>
      <w:r w:rsidRPr="515E9867" w:rsidR="0E9A9A69">
        <w:rPr>
          <w:rFonts w:ascii="Aptos" w:hAnsi="Aptos" w:eastAsia="Aptos" w:cs="Aptos"/>
          <w:noProof w:val="0"/>
          <w:sz w:val="24"/>
          <w:szCs w:val="24"/>
          <w:lang w:val="en-GB"/>
        </w:rPr>
        <w:t xml:space="preserve">. Parents and settings that sing with children are supporting their </w:t>
      </w:r>
      <w:r w:rsidRPr="515E9867" w:rsidR="60104B04">
        <w:rPr>
          <w:rFonts w:ascii="Aptos" w:hAnsi="Aptos" w:eastAsia="Aptos" w:cs="Aptos"/>
          <w:noProof w:val="0"/>
          <w:sz w:val="24"/>
          <w:szCs w:val="24"/>
          <w:lang w:val="en-GB"/>
        </w:rPr>
        <w:t xml:space="preserve">language and speech </w:t>
      </w:r>
      <w:r w:rsidRPr="515E9867" w:rsidR="389CBDC6">
        <w:rPr>
          <w:rFonts w:ascii="Aptos" w:hAnsi="Aptos" w:eastAsia="Aptos" w:cs="Aptos"/>
          <w:noProof w:val="0"/>
          <w:sz w:val="24"/>
          <w:szCs w:val="24"/>
          <w:lang w:val="en-GB"/>
        </w:rPr>
        <w:t>skills, singing can support children and separating and distinguishing sounds</w:t>
      </w:r>
      <w:r w:rsidRPr="515E9867" w:rsidR="4A18C343">
        <w:rPr>
          <w:rFonts w:ascii="Aptos" w:hAnsi="Aptos" w:eastAsia="Aptos" w:cs="Aptos"/>
          <w:noProof w:val="0"/>
          <w:sz w:val="24"/>
          <w:szCs w:val="24"/>
          <w:lang w:val="en-GB"/>
        </w:rPr>
        <w:t xml:space="preserve">. Singing can also support </w:t>
      </w:r>
      <w:r w:rsidRPr="515E9867" w:rsidR="483729D0">
        <w:rPr>
          <w:rFonts w:ascii="Aptos" w:hAnsi="Aptos" w:eastAsia="Aptos" w:cs="Aptos"/>
          <w:noProof w:val="0"/>
          <w:sz w:val="24"/>
          <w:szCs w:val="24"/>
          <w:lang w:val="en-GB"/>
        </w:rPr>
        <w:t>executive</w:t>
      </w:r>
      <w:r w:rsidRPr="515E9867" w:rsidR="4A18C343">
        <w:rPr>
          <w:rFonts w:ascii="Aptos" w:hAnsi="Aptos" w:eastAsia="Aptos" w:cs="Aptos"/>
          <w:noProof w:val="0"/>
          <w:sz w:val="24"/>
          <w:szCs w:val="24"/>
          <w:lang w:val="en-GB"/>
        </w:rPr>
        <w:t xml:space="preserve"> function skills as well such as working memory, which can support </w:t>
      </w:r>
      <w:r w:rsidRPr="515E9867" w:rsidR="2A37683C">
        <w:rPr>
          <w:rFonts w:ascii="Aptos" w:hAnsi="Aptos" w:eastAsia="Aptos" w:cs="Aptos"/>
          <w:noProof w:val="0"/>
          <w:sz w:val="24"/>
          <w:szCs w:val="24"/>
          <w:lang w:val="en-GB"/>
        </w:rPr>
        <w:t>children's</w:t>
      </w:r>
      <w:r w:rsidRPr="515E9867" w:rsidR="4A18C343">
        <w:rPr>
          <w:rFonts w:ascii="Aptos" w:hAnsi="Aptos" w:eastAsia="Aptos" w:cs="Aptos"/>
          <w:noProof w:val="0"/>
          <w:sz w:val="24"/>
          <w:szCs w:val="24"/>
          <w:lang w:val="en-GB"/>
        </w:rPr>
        <w:t xml:space="preserve"> development. </w:t>
      </w:r>
      <w:r w:rsidRPr="515E9867" w:rsidR="0E1DAA60">
        <w:rPr>
          <w:rFonts w:ascii="Aptos" w:hAnsi="Aptos" w:eastAsia="Aptos" w:cs="Aptos"/>
          <w:noProof w:val="0"/>
          <w:sz w:val="24"/>
          <w:szCs w:val="24"/>
          <w:lang w:val="en-GB"/>
        </w:rPr>
        <w:t xml:space="preserve">The articles </w:t>
      </w:r>
      <w:r w:rsidRPr="515E9867" w:rsidR="0E1DAA60">
        <w:rPr>
          <w:rFonts w:ascii="Aptos" w:hAnsi="Aptos" w:eastAsia="Aptos" w:cs="Aptos"/>
          <w:noProof w:val="0"/>
          <w:sz w:val="24"/>
          <w:szCs w:val="24"/>
          <w:lang w:val="en-GB"/>
        </w:rPr>
        <w:t>state</w:t>
      </w:r>
      <w:r w:rsidRPr="515E9867" w:rsidR="0E1DAA60">
        <w:rPr>
          <w:rFonts w:ascii="Aptos" w:hAnsi="Aptos" w:eastAsia="Aptos" w:cs="Aptos"/>
          <w:noProof w:val="0"/>
          <w:sz w:val="24"/>
          <w:szCs w:val="24"/>
          <w:lang w:val="en-GB"/>
        </w:rPr>
        <w:t xml:space="preserve"> that singing can support children in being creative learners too. </w:t>
      </w:r>
      <w:r>
        <w:br/>
      </w:r>
      <w:r w:rsidR="65FD742A">
        <w:drawing>
          <wp:inline wp14:editId="449D2BA9" wp14:anchorId="492C3A98">
            <wp:extent cx="5724525" cy="2524125"/>
            <wp:effectExtent l="0" t="0" r="0" b="0"/>
            <wp:docPr id="156237752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62377527" name="Picture 1562377527"/>
                    <pic:cNvPicPr/>
                  </pic:nvPicPr>
                  <pic:blipFill>
                    <a:blip xmlns:r="http://schemas.openxmlformats.org/officeDocument/2006/relationships" r:embed="rId1154743380">
                      <a:extLst>
                        <a:ext uri="{28A0092B-C50C-407E-A947-70E740481C1C}">
                          <a14:useLocalDpi xmlns:a14="http://schemas.microsoft.com/office/drawing/2010/main"/>
                        </a:ext>
                      </a:extLst>
                    </a:blip>
                    <a:stretch>
                      <a:fillRect/>
                    </a:stretch>
                  </pic:blipFill>
                  <pic:spPr>
                    <a:xfrm rot="0">
                      <a:off x="0" y="0"/>
                      <a:ext cx="5724525" cy="2524125"/>
                    </a:xfrm>
                    <a:prstGeom prst="rect">
                      <a:avLst/>
                    </a:prstGeom>
                  </pic:spPr>
                </pic:pic>
              </a:graphicData>
            </a:graphic>
          </wp:inline>
        </w:drawing>
      </w:r>
      <w:r w:rsidRPr="515E9867" w:rsidR="20F8286A">
        <w:rPr>
          <w:rFonts w:ascii="Aptos" w:hAnsi="Aptos" w:eastAsia="Aptos" w:cs="Aptos"/>
          <w:noProof w:val="0"/>
          <w:sz w:val="24"/>
          <w:szCs w:val="24"/>
          <w:lang w:val="en-GB"/>
        </w:rPr>
        <w:t>(Montessori in Real Life, 2020)</w:t>
      </w:r>
    </w:p>
    <w:p w:rsidR="5FA81957" w:rsidP="515E9867" w:rsidRDefault="5FA81957" w14:paraId="2794FF86" w14:textId="3613D866">
      <w:pPr>
        <w:pStyle w:val="Normal"/>
        <w:spacing w:before="240" w:beforeAutospacing="off" w:after="240" w:afterAutospacing="off" w:line="360" w:lineRule="auto"/>
        <w:rPr>
          <w:rFonts w:ascii="Aptos" w:hAnsi="Aptos" w:eastAsia="Aptos" w:cs="Aptos"/>
          <w:noProof w:val="0"/>
          <w:sz w:val="24"/>
          <w:szCs w:val="24"/>
          <w:lang w:val="en-GB"/>
        </w:rPr>
      </w:pPr>
      <w:r w:rsidRPr="515E9867" w:rsidR="62825EED">
        <w:rPr>
          <w:rFonts w:ascii="Aptos" w:hAnsi="Aptos" w:eastAsia="Aptos" w:cs="Aptos"/>
          <w:noProof w:val="0"/>
          <w:sz w:val="24"/>
          <w:szCs w:val="24"/>
          <w:lang w:val="en-GB"/>
        </w:rPr>
        <w:t>Boori</w:t>
      </w:r>
      <w:r w:rsidRPr="515E9867" w:rsidR="62825EED">
        <w:rPr>
          <w:rFonts w:ascii="Aptos" w:hAnsi="Aptos" w:eastAsia="Aptos" w:cs="Aptos"/>
          <w:noProof w:val="0"/>
          <w:sz w:val="24"/>
          <w:szCs w:val="24"/>
          <w:lang w:val="en-GB"/>
        </w:rPr>
        <w:t xml:space="preserve"> (N.D</w:t>
      </w:r>
      <w:r w:rsidRPr="515E9867" w:rsidR="6060F420">
        <w:rPr>
          <w:rFonts w:ascii="Aptos" w:hAnsi="Aptos" w:eastAsia="Aptos" w:cs="Aptos"/>
          <w:noProof w:val="0"/>
          <w:sz w:val="24"/>
          <w:szCs w:val="24"/>
          <w:lang w:val="en-GB"/>
        </w:rPr>
        <w:t>) states that the Pikler triangle is a wooden climbing frame designed for babies. It allows babies to climb, pull themselves up using their core muscles and to balance and explore movement independently in a safe environm</w:t>
      </w:r>
      <w:r w:rsidRPr="515E9867" w:rsidR="120BD929">
        <w:rPr>
          <w:rFonts w:ascii="Aptos" w:hAnsi="Aptos" w:eastAsia="Aptos" w:cs="Aptos"/>
          <w:noProof w:val="0"/>
          <w:sz w:val="24"/>
          <w:szCs w:val="24"/>
          <w:lang w:val="en-GB"/>
        </w:rPr>
        <w:t>ent</w:t>
      </w:r>
      <w:r w:rsidRPr="515E9867" w:rsidR="6060F420">
        <w:rPr>
          <w:rFonts w:ascii="Aptos" w:hAnsi="Aptos" w:eastAsia="Aptos" w:cs="Aptos"/>
          <w:noProof w:val="0"/>
          <w:sz w:val="24"/>
          <w:szCs w:val="24"/>
          <w:lang w:val="en-GB"/>
        </w:rPr>
        <w:t xml:space="preserve">. </w:t>
      </w:r>
      <w:r w:rsidRPr="515E9867" w:rsidR="29AD6E6E">
        <w:rPr>
          <w:rFonts w:ascii="Aptos" w:hAnsi="Aptos" w:eastAsia="Aptos" w:cs="Aptos"/>
          <w:noProof w:val="0"/>
          <w:sz w:val="24"/>
          <w:szCs w:val="24"/>
          <w:lang w:val="en-GB"/>
        </w:rPr>
        <w:t xml:space="preserve">The </w:t>
      </w:r>
      <w:r w:rsidRPr="515E9867" w:rsidR="29AD6E6E">
        <w:rPr>
          <w:rFonts w:ascii="Aptos" w:hAnsi="Aptos" w:eastAsia="Aptos" w:cs="Aptos"/>
          <w:noProof w:val="0"/>
          <w:sz w:val="24"/>
          <w:szCs w:val="24"/>
          <w:lang w:val="en-GB"/>
        </w:rPr>
        <w:t>pikler</w:t>
      </w:r>
      <w:r w:rsidRPr="515E9867" w:rsidR="29AD6E6E">
        <w:rPr>
          <w:rFonts w:ascii="Aptos" w:hAnsi="Aptos" w:eastAsia="Aptos" w:cs="Aptos"/>
          <w:noProof w:val="0"/>
          <w:sz w:val="24"/>
          <w:szCs w:val="24"/>
          <w:lang w:val="en-GB"/>
        </w:rPr>
        <w:t xml:space="preserve"> </w:t>
      </w:r>
      <w:r w:rsidRPr="515E9867" w:rsidR="4E3ED592">
        <w:rPr>
          <w:rFonts w:ascii="Aptos" w:hAnsi="Aptos" w:eastAsia="Aptos" w:cs="Aptos"/>
          <w:noProof w:val="0"/>
          <w:sz w:val="24"/>
          <w:szCs w:val="24"/>
          <w:lang w:val="en-GB"/>
        </w:rPr>
        <w:t>triangle</w:t>
      </w:r>
      <w:r w:rsidRPr="515E9867" w:rsidR="29AD6E6E">
        <w:rPr>
          <w:rFonts w:ascii="Aptos" w:hAnsi="Aptos" w:eastAsia="Aptos" w:cs="Aptos"/>
          <w:noProof w:val="0"/>
          <w:sz w:val="24"/>
          <w:szCs w:val="24"/>
          <w:lang w:val="en-GB"/>
        </w:rPr>
        <w:t xml:space="preserve"> supports gross motor skill development</w:t>
      </w:r>
      <w:r w:rsidRPr="515E9867" w:rsidR="0CF1286F">
        <w:rPr>
          <w:rFonts w:ascii="Aptos" w:hAnsi="Aptos" w:eastAsia="Aptos" w:cs="Aptos"/>
          <w:noProof w:val="0"/>
          <w:sz w:val="24"/>
          <w:szCs w:val="24"/>
          <w:lang w:val="en-GB"/>
        </w:rPr>
        <w:t xml:space="preserve">, </w:t>
      </w:r>
      <w:r w:rsidRPr="515E9867" w:rsidR="0CF1286F">
        <w:rPr>
          <w:rFonts w:ascii="Aptos" w:hAnsi="Aptos" w:eastAsia="Aptos" w:cs="Aptos"/>
          <w:noProof w:val="0"/>
          <w:sz w:val="24"/>
          <w:szCs w:val="24"/>
          <w:lang w:val="en-GB"/>
        </w:rPr>
        <w:t>balance</w:t>
      </w:r>
      <w:r w:rsidRPr="515E9867" w:rsidR="0CF1286F">
        <w:rPr>
          <w:rFonts w:ascii="Aptos" w:hAnsi="Aptos" w:eastAsia="Aptos" w:cs="Aptos"/>
          <w:noProof w:val="0"/>
          <w:sz w:val="24"/>
          <w:szCs w:val="24"/>
          <w:lang w:val="en-GB"/>
        </w:rPr>
        <w:t xml:space="preserve"> and coordination skills, and </w:t>
      </w:r>
      <w:r w:rsidRPr="515E9867" w:rsidR="0CF1286F">
        <w:rPr>
          <w:rFonts w:ascii="Aptos" w:hAnsi="Aptos" w:eastAsia="Aptos" w:cs="Aptos"/>
          <w:noProof w:val="0"/>
          <w:sz w:val="24"/>
          <w:szCs w:val="24"/>
          <w:lang w:val="en-GB"/>
        </w:rPr>
        <w:t>muscle</w:t>
      </w:r>
      <w:r w:rsidRPr="515E9867" w:rsidR="0CF1286F">
        <w:rPr>
          <w:rFonts w:ascii="Aptos" w:hAnsi="Aptos" w:eastAsia="Aptos" w:cs="Aptos"/>
          <w:noProof w:val="0"/>
          <w:sz w:val="24"/>
          <w:szCs w:val="24"/>
          <w:lang w:val="en-GB"/>
        </w:rPr>
        <w:t xml:space="preserve"> strength development</w:t>
      </w:r>
    </w:p>
    <w:p w:rsidR="5FA81957" w:rsidP="515E9867" w:rsidRDefault="5FA81957" w14:paraId="2085F694" w14:textId="1834976E">
      <w:pPr>
        <w:pStyle w:val="Normal"/>
        <w:spacing w:before="240" w:beforeAutospacing="off" w:after="240" w:afterAutospacing="off" w:line="360" w:lineRule="auto"/>
        <w:rPr>
          <w:rFonts w:ascii="Aptos" w:hAnsi="Aptos" w:eastAsia="Aptos" w:cs="Aptos"/>
          <w:noProof w:val="0"/>
          <w:sz w:val="24"/>
          <w:szCs w:val="24"/>
          <w:lang w:val="en-GB"/>
        </w:rPr>
      </w:pPr>
      <w:r w:rsidRPr="515E9867" w:rsidR="6839E7A1">
        <w:rPr>
          <w:rFonts w:ascii="Aptos" w:hAnsi="Aptos" w:eastAsia="Aptos" w:cs="Aptos"/>
          <w:noProof w:val="0"/>
          <w:sz w:val="24"/>
          <w:szCs w:val="24"/>
          <w:lang w:val="en-GB"/>
        </w:rPr>
        <w:t>Brodie, K., (2024) says that l</w:t>
      </w:r>
      <w:r w:rsidRPr="515E9867" w:rsidR="6D508BA5">
        <w:rPr>
          <w:rFonts w:ascii="Aptos" w:hAnsi="Aptos" w:eastAsia="Aptos" w:cs="Aptos"/>
          <w:noProof w:val="0"/>
          <w:sz w:val="24"/>
          <w:szCs w:val="24"/>
          <w:lang w:val="en-GB"/>
        </w:rPr>
        <w:t>oose parts play offers children open-ended materials that can be moved</w:t>
      </w:r>
      <w:r w:rsidRPr="515E9867" w:rsidR="2BB88A11">
        <w:rPr>
          <w:rFonts w:ascii="Aptos" w:hAnsi="Aptos" w:eastAsia="Aptos" w:cs="Aptos"/>
          <w:noProof w:val="0"/>
          <w:sz w:val="24"/>
          <w:szCs w:val="24"/>
          <w:lang w:val="en-GB"/>
        </w:rPr>
        <w:t xml:space="preserve"> around the classroom and house setting,</w:t>
      </w:r>
      <w:r w:rsidRPr="515E9867" w:rsidR="6D508BA5">
        <w:rPr>
          <w:rFonts w:ascii="Aptos" w:hAnsi="Aptos" w:eastAsia="Aptos" w:cs="Aptos"/>
          <w:noProof w:val="0"/>
          <w:sz w:val="24"/>
          <w:szCs w:val="24"/>
          <w:lang w:val="en-GB"/>
        </w:rPr>
        <w:t xml:space="preserve"> </w:t>
      </w:r>
      <w:r w:rsidRPr="515E9867" w:rsidR="7AD21A75">
        <w:rPr>
          <w:rFonts w:ascii="Aptos" w:hAnsi="Aptos" w:eastAsia="Aptos" w:cs="Aptos"/>
          <w:noProof w:val="0"/>
          <w:sz w:val="24"/>
          <w:szCs w:val="24"/>
          <w:lang w:val="en-GB"/>
        </w:rPr>
        <w:t xml:space="preserve">put </w:t>
      </w:r>
      <w:r w:rsidRPr="515E9867" w:rsidR="119C4FEA">
        <w:rPr>
          <w:rFonts w:ascii="Aptos" w:hAnsi="Aptos" w:eastAsia="Aptos" w:cs="Aptos"/>
          <w:noProof w:val="0"/>
          <w:sz w:val="24"/>
          <w:szCs w:val="24"/>
          <w:lang w:val="en-GB"/>
        </w:rPr>
        <w:t>together,</w:t>
      </w:r>
      <w:r w:rsidRPr="515E9867" w:rsidR="7AD21A75">
        <w:rPr>
          <w:rFonts w:ascii="Aptos" w:hAnsi="Aptos" w:eastAsia="Aptos" w:cs="Aptos"/>
          <w:noProof w:val="0"/>
          <w:sz w:val="24"/>
          <w:szCs w:val="24"/>
          <w:lang w:val="en-GB"/>
        </w:rPr>
        <w:t xml:space="preserve"> and used in </w:t>
      </w:r>
      <w:r w:rsidRPr="515E9867" w:rsidR="3E5FE8C7">
        <w:rPr>
          <w:rFonts w:ascii="Aptos" w:hAnsi="Aptos" w:eastAsia="Aptos" w:cs="Aptos"/>
          <w:noProof w:val="0"/>
          <w:sz w:val="24"/>
          <w:szCs w:val="24"/>
          <w:lang w:val="en-GB"/>
        </w:rPr>
        <w:t>any manner</w:t>
      </w:r>
      <w:r w:rsidRPr="515E9867" w:rsidR="6D508BA5">
        <w:rPr>
          <w:rFonts w:ascii="Aptos" w:hAnsi="Aptos" w:eastAsia="Aptos" w:cs="Aptos"/>
          <w:noProof w:val="0"/>
          <w:sz w:val="24"/>
          <w:szCs w:val="24"/>
          <w:lang w:val="en-GB"/>
        </w:rPr>
        <w:t xml:space="preserve">, </w:t>
      </w:r>
      <w:r w:rsidRPr="515E9867" w:rsidR="7FE5A22C">
        <w:rPr>
          <w:rFonts w:ascii="Aptos" w:hAnsi="Aptos" w:eastAsia="Aptos" w:cs="Aptos"/>
          <w:noProof w:val="0"/>
          <w:sz w:val="24"/>
          <w:szCs w:val="24"/>
          <w:lang w:val="en-GB"/>
        </w:rPr>
        <w:t xml:space="preserve">promoting </w:t>
      </w:r>
      <w:r w:rsidRPr="515E9867" w:rsidR="6D508BA5">
        <w:rPr>
          <w:rFonts w:ascii="Aptos" w:hAnsi="Aptos" w:eastAsia="Aptos" w:cs="Aptos"/>
          <w:noProof w:val="0"/>
          <w:sz w:val="24"/>
          <w:szCs w:val="24"/>
          <w:lang w:val="en-GB"/>
        </w:rPr>
        <w:t xml:space="preserve">creativity, </w:t>
      </w:r>
      <w:r w:rsidRPr="515E9867" w:rsidR="05026A59">
        <w:rPr>
          <w:rFonts w:ascii="Aptos" w:hAnsi="Aptos" w:eastAsia="Aptos" w:cs="Aptos"/>
          <w:noProof w:val="0"/>
          <w:sz w:val="24"/>
          <w:szCs w:val="24"/>
          <w:lang w:val="en-GB"/>
        </w:rPr>
        <w:t>problem-solving,</w:t>
      </w:r>
      <w:r w:rsidRPr="515E9867" w:rsidR="6D508BA5">
        <w:rPr>
          <w:rFonts w:ascii="Aptos" w:hAnsi="Aptos" w:eastAsia="Aptos" w:cs="Aptos"/>
          <w:noProof w:val="0"/>
          <w:sz w:val="24"/>
          <w:szCs w:val="24"/>
          <w:lang w:val="en-GB"/>
        </w:rPr>
        <w:t xml:space="preserve"> and holistic </w:t>
      </w:r>
      <w:r w:rsidRPr="515E9867" w:rsidR="1B690C9C">
        <w:rPr>
          <w:rFonts w:ascii="Aptos" w:hAnsi="Aptos" w:eastAsia="Aptos" w:cs="Aptos"/>
          <w:noProof w:val="0"/>
          <w:sz w:val="24"/>
          <w:szCs w:val="24"/>
          <w:lang w:val="en-GB"/>
        </w:rPr>
        <w:t>child development</w:t>
      </w:r>
      <w:r w:rsidRPr="515E9867" w:rsidR="1B690C9C">
        <w:rPr>
          <w:rFonts w:ascii="Aptos" w:hAnsi="Aptos" w:eastAsia="Aptos" w:cs="Aptos"/>
          <w:noProof w:val="0"/>
          <w:sz w:val="24"/>
          <w:szCs w:val="24"/>
          <w:lang w:val="en-GB"/>
        </w:rPr>
        <w:t xml:space="preserve">. </w:t>
      </w:r>
      <w:r w:rsidRPr="515E9867" w:rsidR="6D508BA5">
        <w:rPr>
          <w:rFonts w:ascii="Aptos" w:hAnsi="Aptos" w:eastAsia="Aptos" w:cs="Aptos"/>
          <w:noProof w:val="0"/>
          <w:sz w:val="24"/>
          <w:szCs w:val="24"/>
          <w:lang w:val="en-GB"/>
        </w:rPr>
        <w:t xml:space="preserve"> </w:t>
      </w:r>
      <w:r w:rsidRPr="515E9867" w:rsidR="4BE4D07E">
        <w:rPr>
          <w:rFonts w:ascii="Aptos" w:hAnsi="Aptos" w:eastAsia="Aptos" w:cs="Aptos"/>
          <w:noProof w:val="0"/>
          <w:sz w:val="24"/>
          <w:szCs w:val="24"/>
          <w:lang w:val="en-GB"/>
        </w:rPr>
        <w:t xml:space="preserve">Loose parts activities and free </w:t>
      </w:r>
      <w:r w:rsidRPr="515E9867" w:rsidR="77B9F84A">
        <w:rPr>
          <w:rFonts w:ascii="Aptos" w:hAnsi="Aptos" w:eastAsia="Aptos" w:cs="Aptos"/>
          <w:noProof w:val="0"/>
          <w:sz w:val="24"/>
          <w:szCs w:val="24"/>
          <w:lang w:val="en-GB"/>
        </w:rPr>
        <w:t xml:space="preserve">play </w:t>
      </w:r>
      <w:r w:rsidRPr="515E9867" w:rsidR="15F73990">
        <w:rPr>
          <w:rFonts w:ascii="Aptos" w:hAnsi="Aptos" w:eastAsia="Aptos" w:cs="Aptos"/>
          <w:noProof w:val="0"/>
          <w:sz w:val="24"/>
          <w:szCs w:val="24"/>
          <w:lang w:val="en-GB"/>
        </w:rPr>
        <w:t>support</w:t>
      </w:r>
      <w:r w:rsidRPr="515E9867" w:rsidR="77B9F84A">
        <w:rPr>
          <w:rFonts w:ascii="Aptos" w:hAnsi="Aptos" w:eastAsia="Aptos" w:cs="Aptos"/>
          <w:noProof w:val="0"/>
          <w:sz w:val="24"/>
          <w:szCs w:val="24"/>
          <w:lang w:val="en-GB"/>
        </w:rPr>
        <w:t xml:space="preserve"> </w:t>
      </w:r>
      <w:r w:rsidRPr="515E9867" w:rsidR="6D508BA5">
        <w:rPr>
          <w:rFonts w:ascii="Aptos" w:hAnsi="Aptos" w:eastAsia="Aptos" w:cs="Aptos"/>
          <w:noProof w:val="0"/>
          <w:sz w:val="24"/>
          <w:szCs w:val="24"/>
          <w:lang w:val="en-GB"/>
        </w:rPr>
        <w:t xml:space="preserve">imagination, </w:t>
      </w:r>
      <w:r w:rsidRPr="515E9867" w:rsidR="032F339A">
        <w:rPr>
          <w:rFonts w:ascii="Aptos" w:hAnsi="Aptos" w:eastAsia="Aptos" w:cs="Aptos"/>
          <w:noProof w:val="0"/>
          <w:sz w:val="24"/>
          <w:szCs w:val="24"/>
          <w:lang w:val="en-GB"/>
        </w:rPr>
        <w:t xml:space="preserve">fine </w:t>
      </w:r>
      <w:r w:rsidRPr="515E9867" w:rsidR="6D508BA5">
        <w:rPr>
          <w:rFonts w:ascii="Aptos" w:hAnsi="Aptos" w:eastAsia="Aptos" w:cs="Aptos"/>
          <w:noProof w:val="0"/>
          <w:sz w:val="24"/>
          <w:szCs w:val="24"/>
          <w:lang w:val="en-GB"/>
        </w:rPr>
        <w:t xml:space="preserve">motor </w:t>
      </w:r>
      <w:r w:rsidRPr="515E9867" w:rsidR="08FBED72">
        <w:rPr>
          <w:rFonts w:ascii="Aptos" w:hAnsi="Aptos" w:eastAsia="Aptos" w:cs="Aptos"/>
          <w:noProof w:val="0"/>
          <w:sz w:val="24"/>
          <w:szCs w:val="24"/>
          <w:lang w:val="en-GB"/>
        </w:rPr>
        <w:t>skills,</w:t>
      </w:r>
      <w:r w:rsidRPr="515E9867" w:rsidR="4391BB88">
        <w:rPr>
          <w:rFonts w:ascii="Aptos" w:hAnsi="Aptos" w:eastAsia="Aptos" w:cs="Aptos"/>
          <w:noProof w:val="0"/>
          <w:sz w:val="24"/>
          <w:szCs w:val="24"/>
          <w:lang w:val="en-GB"/>
        </w:rPr>
        <w:t xml:space="preserve"> </w:t>
      </w:r>
      <w:r w:rsidRPr="515E9867" w:rsidR="57EC3391">
        <w:rPr>
          <w:rFonts w:ascii="Aptos" w:hAnsi="Aptos" w:eastAsia="Aptos" w:cs="Aptos"/>
          <w:noProof w:val="0"/>
          <w:sz w:val="24"/>
          <w:szCs w:val="24"/>
          <w:lang w:val="en-GB"/>
        </w:rPr>
        <w:t>and communication</w:t>
      </w:r>
      <w:r w:rsidRPr="515E9867" w:rsidR="6D508BA5">
        <w:rPr>
          <w:rFonts w:ascii="Aptos" w:hAnsi="Aptos" w:eastAsia="Aptos" w:cs="Aptos"/>
          <w:noProof w:val="0"/>
          <w:sz w:val="24"/>
          <w:szCs w:val="24"/>
          <w:lang w:val="en-GB"/>
        </w:rPr>
        <w:t xml:space="preserve"> by allowing children to explore without set</w:t>
      </w:r>
      <w:r w:rsidRPr="515E9867" w:rsidR="4EA44F65">
        <w:rPr>
          <w:rFonts w:ascii="Aptos" w:hAnsi="Aptos" w:eastAsia="Aptos" w:cs="Aptos"/>
          <w:noProof w:val="0"/>
          <w:sz w:val="24"/>
          <w:szCs w:val="24"/>
          <w:lang w:val="en-GB"/>
        </w:rPr>
        <w:t xml:space="preserve"> adult</w:t>
      </w:r>
      <w:r w:rsidRPr="515E9867" w:rsidR="6D508BA5">
        <w:rPr>
          <w:rFonts w:ascii="Aptos" w:hAnsi="Aptos" w:eastAsia="Aptos" w:cs="Aptos"/>
          <w:noProof w:val="0"/>
          <w:sz w:val="24"/>
          <w:szCs w:val="24"/>
          <w:lang w:val="en-GB"/>
        </w:rPr>
        <w:t xml:space="preserve"> instructions</w:t>
      </w:r>
      <w:r w:rsidRPr="515E9867" w:rsidR="37464CCA">
        <w:rPr>
          <w:rFonts w:ascii="Aptos" w:hAnsi="Aptos" w:eastAsia="Aptos" w:cs="Aptos"/>
          <w:noProof w:val="0"/>
          <w:sz w:val="24"/>
          <w:szCs w:val="24"/>
          <w:lang w:val="en-GB"/>
        </w:rPr>
        <w:t xml:space="preserve">. </w:t>
      </w:r>
    </w:p>
    <w:p w:rsidR="5FA81957" w:rsidP="515E9867" w:rsidRDefault="5FA81957" w14:paraId="605A9ADD" w14:textId="2E030388">
      <w:pPr>
        <w:pStyle w:val="Normal"/>
        <w:spacing w:before="240" w:beforeAutospacing="off" w:after="240" w:afterAutospacing="off" w:line="360" w:lineRule="auto"/>
        <w:rPr>
          <w:rFonts w:ascii="Aptos" w:hAnsi="Aptos" w:eastAsia="Aptos" w:cs="Aptos"/>
          <w:b w:val="0"/>
          <w:bCs w:val="0"/>
          <w:noProof w:val="0"/>
          <w:sz w:val="24"/>
          <w:szCs w:val="24"/>
          <w:lang w:val="en-GB"/>
        </w:rPr>
      </w:pPr>
      <w:r w:rsidRPr="515E9867" w:rsidR="55BF68F8">
        <w:rPr>
          <w:rFonts w:ascii="Aptos" w:hAnsi="Aptos" w:eastAsia="Aptos" w:cs="Aptos"/>
          <w:noProof w:val="0"/>
          <w:sz w:val="24"/>
          <w:szCs w:val="24"/>
          <w:lang w:val="en-GB"/>
        </w:rPr>
        <w:t xml:space="preserve">International approaches are </w:t>
      </w:r>
      <w:r w:rsidRPr="515E9867" w:rsidR="0EFEE5AC">
        <w:rPr>
          <w:rFonts w:ascii="Aptos" w:hAnsi="Aptos" w:eastAsia="Aptos" w:cs="Aptos"/>
          <w:noProof w:val="0"/>
          <w:sz w:val="24"/>
          <w:szCs w:val="24"/>
          <w:lang w:val="en-GB"/>
        </w:rPr>
        <w:t>important to look at to</w:t>
      </w:r>
      <w:r w:rsidRPr="515E9867" w:rsidR="6DD41E91">
        <w:rPr>
          <w:rFonts w:ascii="Aptos" w:hAnsi="Aptos" w:eastAsia="Aptos" w:cs="Aptos"/>
          <w:noProof w:val="0"/>
          <w:sz w:val="24"/>
          <w:szCs w:val="24"/>
          <w:lang w:val="en-GB"/>
        </w:rPr>
        <w:t xml:space="preserve"> </w:t>
      </w:r>
      <w:r w:rsidRPr="515E9867" w:rsidR="3607133E">
        <w:rPr>
          <w:rFonts w:ascii="Aptos" w:hAnsi="Aptos" w:eastAsia="Aptos" w:cs="Aptos"/>
          <w:noProof w:val="0"/>
          <w:sz w:val="24"/>
          <w:szCs w:val="24"/>
          <w:lang w:val="en-GB"/>
        </w:rPr>
        <w:t xml:space="preserve">as settings can </w:t>
      </w:r>
      <w:r w:rsidRPr="515E9867" w:rsidR="1B7174A9">
        <w:rPr>
          <w:rFonts w:ascii="Aptos" w:hAnsi="Aptos" w:eastAsia="Aptos" w:cs="Aptos"/>
          <w:noProof w:val="0"/>
          <w:sz w:val="24"/>
          <w:szCs w:val="24"/>
          <w:lang w:val="en-GB"/>
        </w:rPr>
        <w:t>learn and imple</w:t>
      </w:r>
      <w:r w:rsidRPr="515E9867" w:rsidR="51607106">
        <w:rPr>
          <w:rFonts w:ascii="Aptos" w:hAnsi="Aptos" w:eastAsia="Aptos" w:cs="Aptos"/>
          <w:noProof w:val="0"/>
          <w:sz w:val="24"/>
          <w:szCs w:val="24"/>
          <w:lang w:val="en-GB"/>
        </w:rPr>
        <w:t>ment</w:t>
      </w:r>
      <w:r w:rsidRPr="515E9867" w:rsidR="1B7174A9">
        <w:rPr>
          <w:rFonts w:ascii="Aptos" w:hAnsi="Aptos" w:eastAsia="Aptos" w:cs="Aptos"/>
          <w:noProof w:val="0"/>
          <w:sz w:val="24"/>
          <w:szCs w:val="24"/>
          <w:lang w:val="en-GB"/>
        </w:rPr>
        <w:t xml:space="preserve"> strategies that work </w:t>
      </w:r>
      <w:r w:rsidRPr="515E9867" w:rsidR="36C5BC87">
        <w:rPr>
          <w:rFonts w:ascii="Aptos" w:hAnsi="Aptos" w:eastAsia="Aptos" w:cs="Aptos"/>
          <w:noProof w:val="0"/>
          <w:sz w:val="24"/>
          <w:szCs w:val="24"/>
          <w:lang w:val="en-GB"/>
        </w:rPr>
        <w:t>abroad (</w:t>
      </w:r>
      <w:r w:rsidRPr="515E9867" w:rsidR="6DD41E91">
        <w:rPr>
          <w:rFonts w:ascii="Aptos" w:hAnsi="Aptos" w:eastAsia="Aptos" w:cs="Aptos"/>
          <w:noProof w:val="0"/>
          <w:sz w:val="24"/>
          <w:szCs w:val="24"/>
          <w:lang w:val="en-GB"/>
        </w:rPr>
        <w:t>Ofsted, 2023)</w:t>
      </w:r>
      <w:r w:rsidRPr="515E9867" w:rsidR="0EFEE5AC">
        <w:rPr>
          <w:rFonts w:ascii="Aptos" w:hAnsi="Aptos" w:eastAsia="Aptos" w:cs="Aptos"/>
          <w:noProof w:val="0"/>
          <w:sz w:val="24"/>
          <w:szCs w:val="24"/>
          <w:lang w:val="en-GB"/>
        </w:rPr>
        <w:t xml:space="preserve">. Learning and Teaching Scotland, (2006) </w:t>
      </w:r>
      <w:r w:rsidRPr="515E9867" w:rsidR="72B4A699">
        <w:rPr>
          <w:rFonts w:ascii="Aptos" w:hAnsi="Aptos" w:eastAsia="Aptos" w:cs="Aptos"/>
          <w:noProof w:val="0"/>
          <w:sz w:val="24"/>
          <w:szCs w:val="24"/>
          <w:lang w:val="en-GB"/>
        </w:rPr>
        <w:t xml:space="preserve">states that the Reggio Emilia approach emphasises a holistic approach to teaching and child development, and the child </w:t>
      </w:r>
      <w:r w:rsidRPr="515E9867" w:rsidR="66D35A1F">
        <w:rPr>
          <w:rFonts w:ascii="Aptos" w:hAnsi="Aptos" w:eastAsia="Aptos" w:cs="Aptos"/>
          <w:noProof w:val="0"/>
          <w:sz w:val="24"/>
          <w:szCs w:val="24"/>
          <w:lang w:val="en-GB"/>
        </w:rPr>
        <w:t>develops</w:t>
      </w:r>
      <w:r w:rsidRPr="515E9867" w:rsidR="72B4A699">
        <w:rPr>
          <w:rFonts w:ascii="Aptos" w:hAnsi="Aptos" w:eastAsia="Aptos" w:cs="Aptos"/>
          <w:noProof w:val="0"/>
          <w:sz w:val="24"/>
          <w:szCs w:val="24"/>
          <w:lang w:val="en-GB"/>
        </w:rPr>
        <w:t xml:space="preserve"> who</w:t>
      </w:r>
      <w:r w:rsidRPr="515E9867" w:rsidR="49F7102E">
        <w:rPr>
          <w:rFonts w:ascii="Aptos" w:hAnsi="Aptos" w:eastAsia="Aptos" w:cs="Aptos"/>
          <w:noProof w:val="0"/>
          <w:sz w:val="24"/>
          <w:szCs w:val="24"/>
          <w:lang w:val="en-GB"/>
        </w:rPr>
        <w:t>le</w:t>
      </w:r>
      <w:r w:rsidRPr="515E9867" w:rsidR="3645ECEA">
        <w:rPr>
          <w:rFonts w:ascii="Aptos" w:hAnsi="Aptos" w:eastAsia="Aptos" w:cs="Aptos"/>
          <w:noProof w:val="0"/>
          <w:sz w:val="24"/>
          <w:szCs w:val="24"/>
          <w:lang w:val="en-GB"/>
        </w:rPr>
        <w:t xml:space="preserve">, </w:t>
      </w:r>
      <w:r w:rsidRPr="515E9867" w:rsidR="22F8C6E9">
        <w:rPr>
          <w:rFonts w:ascii="Aptos" w:hAnsi="Aptos" w:eastAsia="Aptos" w:cs="Aptos"/>
          <w:noProof w:val="0"/>
          <w:sz w:val="24"/>
          <w:szCs w:val="24"/>
          <w:lang w:val="en-GB"/>
        </w:rPr>
        <w:t>Reggio</w:t>
      </w:r>
      <w:r w:rsidRPr="515E9867" w:rsidR="3645ECEA">
        <w:rPr>
          <w:rFonts w:ascii="Aptos" w:hAnsi="Aptos" w:eastAsia="Aptos" w:cs="Aptos"/>
          <w:noProof w:val="0"/>
          <w:sz w:val="24"/>
          <w:szCs w:val="24"/>
          <w:lang w:val="en-GB"/>
        </w:rPr>
        <w:t xml:space="preserve"> </w:t>
      </w:r>
      <w:r w:rsidRPr="515E9867" w:rsidR="3E2A92E6">
        <w:rPr>
          <w:rFonts w:ascii="Aptos" w:hAnsi="Aptos" w:eastAsia="Aptos" w:cs="Aptos"/>
          <w:noProof w:val="0"/>
          <w:sz w:val="24"/>
          <w:szCs w:val="24"/>
          <w:lang w:val="en-GB"/>
        </w:rPr>
        <w:t>Emilia</w:t>
      </w:r>
      <w:r w:rsidRPr="515E9867" w:rsidR="3645ECEA">
        <w:rPr>
          <w:rFonts w:ascii="Aptos" w:hAnsi="Aptos" w:eastAsia="Aptos" w:cs="Aptos"/>
          <w:noProof w:val="0"/>
          <w:sz w:val="24"/>
          <w:szCs w:val="24"/>
          <w:lang w:val="en-GB"/>
        </w:rPr>
        <w:t xml:space="preserve"> puts a key emphasis on parents and teachers working </w:t>
      </w:r>
      <w:r w:rsidRPr="515E9867" w:rsidR="3E74C41A">
        <w:rPr>
          <w:rFonts w:ascii="Aptos" w:hAnsi="Aptos" w:eastAsia="Aptos" w:cs="Aptos"/>
          <w:noProof w:val="0"/>
          <w:sz w:val="24"/>
          <w:szCs w:val="24"/>
          <w:lang w:val="en-GB"/>
        </w:rPr>
        <w:t>together, this</w:t>
      </w:r>
      <w:r w:rsidRPr="515E9867" w:rsidR="3645ECEA">
        <w:rPr>
          <w:rFonts w:ascii="Aptos" w:hAnsi="Aptos" w:eastAsia="Aptos" w:cs="Aptos"/>
          <w:noProof w:val="0"/>
          <w:sz w:val="24"/>
          <w:szCs w:val="24"/>
          <w:lang w:val="en-GB"/>
        </w:rPr>
        <w:t xml:space="preserve"> is </w:t>
      </w:r>
      <w:r w:rsidRPr="515E9867" w:rsidR="6E21B973">
        <w:rPr>
          <w:rFonts w:ascii="Aptos" w:hAnsi="Aptos" w:eastAsia="Aptos" w:cs="Aptos"/>
          <w:noProof w:val="0"/>
          <w:sz w:val="24"/>
          <w:szCs w:val="24"/>
          <w:lang w:val="en-GB"/>
        </w:rPr>
        <w:t>like</w:t>
      </w:r>
      <w:r w:rsidRPr="515E9867" w:rsidR="3645ECEA">
        <w:rPr>
          <w:rFonts w:ascii="Aptos" w:hAnsi="Aptos" w:eastAsia="Aptos" w:cs="Aptos"/>
          <w:noProof w:val="0"/>
          <w:sz w:val="24"/>
          <w:szCs w:val="24"/>
          <w:lang w:val="en-GB"/>
        </w:rPr>
        <w:t xml:space="preserve"> the approach in </w:t>
      </w:r>
      <w:r w:rsidRPr="515E9867" w:rsidR="2E45AE8A">
        <w:rPr>
          <w:rFonts w:ascii="Aptos" w:hAnsi="Aptos" w:eastAsia="Aptos" w:cs="Aptos"/>
          <w:noProof w:val="0"/>
          <w:sz w:val="24"/>
          <w:szCs w:val="24"/>
          <w:lang w:val="en-GB"/>
        </w:rPr>
        <w:t>Wales</w:t>
      </w:r>
      <w:r w:rsidRPr="515E9867" w:rsidR="3645ECEA">
        <w:rPr>
          <w:rFonts w:ascii="Aptos" w:hAnsi="Aptos" w:eastAsia="Aptos" w:cs="Aptos"/>
          <w:noProof w:val="0"/>
          <w:sz w:val="24"/>
          <w:szCs w:val="24"/>
          <w:lang w:val="en-GB"/>
        </w:rPr>
        <w:t xml:space="preserve"> </w:t>
      </w:r>
      <w:r w:rsidRPr="515E9867" w:rsidR="139C99DD">
        <w:rPr>
          <w:rFonts w:ascii="Aptos" w:hAnsi="Aptos" w:eastAsia="Aptos" w:cs="Aptos"/>
          <w:noProof w:val="0"/>
          <w:sz w:val="24"/>
          <w:szCs w:val="24"/>
          <w:lang w:val="en-GB"/>
        </w:rPr>
        <w:t xml:space="preserve">(Welsh Government, 2022). </w:t>
      </w:r>
      <w:r w:rsidRPr="515E9867" w:rsidR="43620CE8">
        <w:rPr>
          <w:rFonts w:ascii="Aptos" w:hAnsi="Aptos" w:eastAsia="Aptos" w:cs="Aptos"/>
          <w:noProof w:val="0"/>
          <w:sz w:val="24"/>
          <w:szCs w:val="24"/>
          <w:lang w:val="en-GB"/>
        </w:rPr>
        <w:t>Reggio Emilia also puts an emphasis on the learning environment</w:t>
      </w:r>
      <w:r w:rsidRPr="515E9867" w:rsidR="090513AB">
        <w:rPr>
          <w:rFonts w:ascii="Aptos" w:hAnsi="Aptos" w:eastAsia="Aptos" w:cs="Aptos"/>
          <w:noProof w:val="0"/>
          <w:sz w:val="24"/>
          <w:szCs w:val="24"/>
          <w:lang w:val="en-GB"/>
        </w:rPr>
        <w:t xml:space="preserve"> and children have a wide range of resources to use and play with.</w:t>
      </w:r>
    </w:p>
    <w:p w:rsidR="5FA81957" w:rsidP="515E9867" w:rsidRDefault="5FA81957" w14:paraId="2BF253A7" w14:textId="71231613">
      <w:pPr>
        <w:pStyle w:val="Normal"/>
        <w:spacing w:before="240" w:beforeAutospacing="off" w:after="240" w:afterAutospacing="off" w:line="360" w:lineRule="auto"/>
        <w:rPr>
          <w:rFonts w:ascii="Aptos" w:hAnsi="Aptos" w:eastAsia="Aptos" w:cs="Aptos"/>
          <w:b w:val="0"/>
          <w:bCs w:val="0"/>
          <w:noProof w:val="0"/>
          <w:sz w:val="24"/>
          <w:szCs w:val="24"/>
          <w:lang w:val="en-GB"/>
        </w:rPr>
      </w:pPr>
    </w:p>
    <w:p w:rsidR="5FA81957" w:rsidP="515E9867" w:rsidRDefault="5FA81957" w14:paraId="41F6616E" w14:textId="0A4A6521">
      <w:pPr>
        <w:pStyle w:val="Normal"/>
        <w:spacing w:before="240" w:beforeAutospacing="off" w:after="240" w:afterAutospacing="off" w:line="360" w:lineRule="auto"/>
        <w:rPr>
          <w:rFonts w:ascii="Aptos" w:hAnsi="Aptos" w:eastAsia="Aptos" w:cs="Aptos"/>
          <w:b w:val="0"/>
          <w:bCs w:val="0"/>
          <w:noProof w:val="0"/>
          <w:sz w:val="24"/>
          <w:szCs w:val="24"/>
          <w:lang w:val="en-GB"/>
        </w:rPr>
      </w:pPr>
      <w:r w:rsidRPr="515E9867" w:rsidR="2A42FDD2">
        <w:rPr>
          <w:rFonts w:ascii="Aptos" w:hAnsi="Aptos" w:eastAsia="Aptos" w:cs="Aptos"/>
          <w:b w:val="0"/>
          <w:bCs w:val="0"/>
          <w:noProof w:val="0"/>
          <w:sz w:val="24"/>
          <w:szCs w:val="24"/>
          <w:lang w:val="en-GB"/>
        </w:rPr>
        <w:t>R</w:t>
      </w:r>
      <w:r w:rsidRPr="515E9867" w:rsidR="0FFCA756">
        <w:rPr>
          <w:rFonts w:ascii="Aptos" w:hAnsi="Aptos" w:eastAsia="Aptos" w:cs="Aptos"/>
          <w:b w:val="0"/>
          <w:bCs w:val="0"/>
          <w:noProof w:val="0"/>
          <w:sz w:val="24"/>
          <w:szCs w:val="24"/>
          <w:lang w:val="en-GB"/>
        </w:rPr>
        <w:t xml:space="preserve">eferences </w:t>
      </w:r>
    </w:p>
    <w:p w:rsidR="5935A20C" w:rsidP="515E9867" w:rsidRDefault="5935A20C" w14:paraId="2DE575ED" w14:textId="6867B811">
      <w:pPr>
        <w:spacing w:before="240" w:beforeAutospacing="off" w:after="240" w:afterAutospacing="off"/>
        <w:rPr>
          <w:rFonts w:ascii="Aptos" w:hAnsi="Aptos" w:eastAsia="Aptos" w:cs="Aptos"/>
          <w:b w:val="0"/>
          <w:bCs w:val="0"/>
          <w:noProof w:val="0"/>
          <w:sz w:val="24"/>
          <w:szCs w:val="24"/>
          <w:lang w:val="en-GB"/>
        </w:rPr>
      </w:pPr>
      <w:r w:rsidRPr="515E9867" w:rsidR="5935A20C">
        <w:rPr>
          <w:rFonts w:ascii="Aptos" w:hAnsi="Aptos" w:eastAsia="Aptos" w:cs="Aptos"/>
          <w:b w:val="0"/>
          <w:bCs w:val="0"/>
          <w:noProof w:val="0"/>
          <w:sz w:val="24"/>
          <w:szCs w:val="24"/>
          <w:lang w:val="en-GB"/>
        </w:rPr>
        <w:t>Alves Portela, M.J., 2024.</w:t>
      </w:r>
      <w:r w:rsidRPr="515E9867" w:rsidR="5935A20C">
        <w:rPr>
          <w:rFonts w:ascii="Aptos" w:hAnsi="Aptos" w:eastAsia="Aptos" w:cs="Aptos"/>
          <w:b w:val="0"/>
          <w:bCs w:val="0"/>
          <w:noProof w:val="0"/>
          <w:sz w:val="24"/>
          <w:szCs w:val="24"/>
          <w:lang w:val="en-GB"/>
        </w:rPr>
        <w:t xml:space="preserve"> Emmi Pikler’s Vision: Nurturing Active Play with Climbing Frames. </w:t>
      </w:r>
      <w:r w:rsidRPr="515E9867" w:rsidR="5935A20C">
        <w:rPr>
          <w:rFonts w:ascii="Aptos" w:hAnsi="Aptos" w:eastAsia="Aptos" w:cs="Aptos"/>
          <w:b w:val="0"/>
          <w:bCs w:val="0"/>
          <w:i w:val="1"/>
          <w:iCs w:val="1"/>
          <w:noProof w:val="0"/>
          <w:sz w:val="24"/>
          <w:szCs w:val="24"/>
          <w:lang w:val="en-GB"/>
        </w:rPr>
        <w:t>AlmaVidaKids</w:t>
      </w:r>
      <w:r w:rsidRPr="515E9867" w:rsidR="5935A20C">
        <w:rPr>
          <w:rFonts w:ascii="Aptos" w:hAnsi="Aptos" w:eastAsia="Aptos" w:cs="Aptos"/>
          <w:b w:val="0"/>
          <w:bCs w:val="0"/>
          <w:i w:val="1"/>
          <w:iCs w:val="1"/>
          <w:noProof w:val="0"/>
          <w:sz w:val="24"/>
          <w:szCs w:val="24"/>
          <w:lang w:val="en-GB"/>
        </w:rPr>
        <w:t xml:space="preserve"> Blog</w:t>
      </w:r>
      <w:r w:rsidRPr="515E9867" w:rsidR="5935A20C">
        <w:rPr>
          <w:rFonts w:ascii="Aptos" w:hAnsi="Aptos" w:eastAsia="Aptos" w:cs="Aptos"/>
          <w:b w:val="0"/>
          <w:bCs w:val="0"/>
          <w:noProof w:val="0"/>
          <w:sz w:val="24"/>
          <w:szCs w:val="24"/>
          <w:lang w:val="en-GB"/>
        </w:rPr>
        <w:t xml:space="preserve">, 11 March. Available at: </w:t>
      </w:r>
      <w:hyperlink r:id="R12c53c963f0f4443">
        <w:r w:rsidRPr="515E9867" w:rsidR="5935A20C">
          <w:rPr>
            <w:rStyle w:val="Hyperlink"/>
            <w:rFonts w:ascii="Aptos" w:hAnsi="Aptos" w:eastAsia="Aptos" w:cs="Aptos"/>
            <w:b w:val="0"/>
            <w:bCs w:val="0"/>
            <w:noProof w:val="0"/>
            <w:sz w:val="24"/>
            <w:szCs w:val="24"/>
            <w:lang w:val="en-GB"/>
          </w:rPr>
          <w:t>https://www.almavidakids.com/en/blogs/almavidakids-blog/emmi-pikler-s-vision-nurturing-active-play-with-climbing-frames</w:t>
        </w:r>
      </w:hyperlink>
      <w:r w:rsidRPr="515E9867" w:rsidR="5935A20C">
        <w:rPr>
          <w:rFonts w:ascii="Aptos" w:hAnsi="Aptos" w:eastAsia="Aptos" w:cs="Aptos"/>
          <w:b w:val="0"/>
          <w:bCs w:val="0"/>
          <w:noProof w:val="0"/>
          <w:sz w:val="24"/>
          <w:szCs w:val="24"/>
          <w:lang w:val="en-GB"/>
        </w:rPr>
        <w:t xml:space="preserve"> (Accessed: </w:t>
      </w:r>
      <w:r w:rsidRPr="515E9867" w:rsidR="3716089C">
        <w:rPr>
          <w:rFonts w:ascii="Aptos" w:hAnsi="Aptos" w:eastAsia="Aptos" w:cs="Aptos"/>
          <w:b w:val="0"/>
          <w:bCs w:val="0"/>
          <w:noProof w:val="0"/>
          <w:sz w:val="24"/>
          <w:szCs w:val="24"/>
          <w:lang w:val="en-GB"/>
        </w:rPr>
        <w:t xml:space="preserve">11 </w:t>
      </w:r>
      <w:r w:rsidRPr="515E9867" w:rsidR="5935A20C">
        <w:rPr>
          <w:rFonts w:ascii="Aptos" w:hAnsi="Aptos" w:eastAsia="Aptos" w:cs="Aptos"/>
          <w:b w:val="0"/>
          <w:bCs w:val="0"/>
          <w:noProof w:val="0"/>
          <w:sz w:val="24"/>
          <w:szCs w:val="24"/>
          <w:lang w:val="en-GB"/>
        </w:rPr>
        <w:t>January 2026).</w:t>
      </w:r>
    </w:p>
    <w:p w:rsidR="5935A20C" w:rsidP="515E9867" w:rsidRDefault="5935A20C" w14:paraId="7D342071" w14:textId="7645FC2D">
      <w:pPr>
        <w:spacing w:before="240" w:beforeAutospacing="off" w:after="240" w:afterAutospacing="off"/>
        <w:rPr>
          <w:rFonts w:ascii="Aptos" w:hAnsi="Aptos" w:eastAsia="Aptos" w:cs="Aptos"/>
          <w:b w:val="0"/>
          <w:bCs w:val="0"/>
          <w:noProof w:val="0"/>
          <w:sz w:val="24"/>
          <w:szCs w:val="24"/>
          <w:lang w:val="en-GB"/>
        </w:rPr>
      </w:pPr>
      <w:r w:rsidRPr="515E9867" w:rsidR="5935A20C">
        <w:rPr>
          <w:rFonts w:ascii="Aptos" w:hAnsi="Aptos" w:eastAsia="Aptos" w:cs="Aptos"/>
          <w:b w:val="0"/>
          <w:bCs w:val="0"/>
          <w:noProof w:val="0"/>
          <w:sz w:val="24"/>
          <w:szCs w:val="24"/>
          <w:lang w:val="en-GB"/>
        </w:rPr>
        <w:t>All-Natural Advantage, n.d.</w:t>
      </w:r>
      <w:r w:rsidRPr="515E9867" w:rsidR="5935A20C">
        <w:rPr>
          <w:rFonts w:ascii="Aptos" w:hAnsi="Aptos" w:eastAsia="Aptos" w:cs="Aptos"/>
          <w:b w:val="0"/>
          <w:bCs w:val="0"/>
          <w:noProof w:val="0"/>
          <w:sz w:val="24"/>
          <w:szCs w:val="24"/>
          <w:lang w:val="en-GB"/>
        </w:rPr>
        <w:t xml:space="preserve"> The Critical First 1000 Days of a Child’s Development. Available at: </w:t>
      </w:r>
      <w:hyperlink r:id="Rabd773e901524756">
        <w:r w:rsidRPr="515E9867" w:rsidR="5935A20C">
          <w:rPr>
            <w:rStyle w:val="Hyperlink"/>
            <w:rFonts w:ascii="Aptos" w:hAnsi="Aptos" w:eastAsia="Aptos" w:cs="Aptos"/>
            <w:b w:val="0"/>
            <w:bCs w:val="0"/>
            <w:noProof w:val="0"/>
            <w:sz w:val="24"/>
            <w:szCs w:val="24"/>
            <w:lang w:val="en-GB"/>
          </w:rPr>
          <w:t>https://www.allnaturaladvantage.com.au/the-critical-first-1000-days-of-a-childs-development/</w:t>
        </w:r>
      </w:hyperlink>
      <w:r w:rsidRPr="515E9867" w:rsidR="5935A20C">
        <w:rPr>
          <w:rFonts w:ascii="Aptos" w:hAnsi="Aptos" w:eastAsia="Aptos" w:cs="Aptos"/>
          <w:b w:val="0"/>
          <w:bCs w:val="0"/>
          <w:noProof w:val="0"/>
          <w:sz w:val="24"/>
          <w:szCs w:val="24"/>
          <w:lang w:val="en-GB"/>
        </w:rPr>
        <w:t xml:space="preserve"> (Accessed: </w:t>
      </w:r>
      <w:r w:rsidRPr="515E9867" w:rsidR="467D30EF">
        <w:rPr>
          <w:rFonts w:ascii="Aptos" w:hAnsi="Aptos" w:eastAsia="Aptos" w:cs="Aptos"/>
          <w:b w:val="0"/>
          <w:bCs w:val="0"/>
          <w:noProof w:val="0"/>
          <w:sz w:val="24"/>
          <w:szCs w:val="24"/>
          <w:lang w:val="en-GB"/>
        </w:rPr>
        <w:t xml:space="preserve">7 </w:t>
      </w:r>
      <w:r w:rsidRPr="515E9867" w:rsidR="5935A20C">
        <w:rPr>
          <w:rFonts w:ascii="Aptos" w:hAnsi="Aptos" w:eastAsia="Aptos" w:cs="Aptos"/>
          <w:b w:val="0"/>
          <w:bCs w:val="0"/>
          <w:noProof w:val="0"/>
          <w:sz w:val="24"/>
          <w:szCs w:val="24"/>
          <w:lang w:val="en-GB"/>
        </w:rPr>
        <w:t>January 2026).</w:t>
      </w:r>
    </w:p>
    <w:p w:rsidR="5935A20C" w:rsidP="515E9867" w:rsidRDefault="5935A20C" w14:paraId="558D7134" w14:textId="6003A987">
      <w:pPr>
        <w:spacing w:before="240" w:beforeAutospacing="off" w:after="240" w:afterAutospacing="off"/>
        <w:rPr>
          <w:rFonts w:ascii="Aptos" w:hAnsi="Aptos" w:eastAsia="Aptos" w:cs="Aptos"/>
          <w:b w:val="0"/>
          <w:bCs w:val="0"/>
          <w:noProof w:val="0"/>
          <w:sz w:val="24"/>
          <w:szCs w:val="24"/>
          <w:lang w:val="en-GB"/>
        </w:rPr>
      </w:pPr>
      <w:r w:rsidRPr="515E9867" w:rsidR="5935A20C">
        <w:rPr>
          <w:rFonts w:ascii="Aptos" w:hAnsi="Aptos" w:eastAsia="Aptos" w:cs="Aptos"/>
          <w:b w:val="0"/>
          <w:bCs w:val="0"/>
          <w:noProof w:val="0"/>
          <w:sz w:val="24"/>
          <w:szCs w:val="24"/>
          <w:lang w:val="en-GB"/>
        </w:rPr>
        <w:t>BBC, n.d.</w:t>
      </w:r>
      <w:r w:rsidRPr="515E9867" w:rsidR="5935A20C">
        <w:rPr>
          <w:rFonts w:ascii="Aptos" w:hAnsi="Aptos" w:eastAsia="Aptos" w:cs="Aptos"/>
          <w:b w:val="0"/>
          <w:bCs w:val="0"/>
          <w:noProof w:val="0"/>
          <w:sz w:val="24"/>
          <w:szCs w:val="24"/>
          <w:lang w:val="en-GB"/>
        </w:rPr>
        <w:t xml:space="preserve"> </w:t>
      </w:r>
      <w:r w:rsidRPr="515E9867" w:rsidR="5935A20C">
        <w:rPr>
          <w:rFonts w:ascii="Aptos" w:hAnsi="Aptos" w:eastAsia="Aptos" w:cs="Aptos"/>
          <w:b w:val="0"/>
          <w:bCs w:val="0"/>
          <w:noProof w:val="0"/>
          <w:sz w:val="24"/>
          <w:szCs w:val="24"/>
          <w:lang w:val="en-GB"/>
        </w:rPr>
        <w:t>Dualwa</w:t>
      </w:r>
      <w:r w:rsidRPr="515E9867" w:rsidR="5935A20C">
        <w:rPr>
          <w:rFonts w:ascii="Aptos" w:hAnsi="Aptos" w:eastAsia="Aptos" w:cs="Aptos"/>
          <w:b w:val="0"/>
          <w:bCs w:val="0"/>
          <w:noProof w:val="0"/>
          <w:sz w:val="24"/>
          <w:szCs w:val="24"/>
          <w:lang w:val="en-GB"/>
        </w:rPr>
        <w:t xml:space="preserve"> - benefits of singing. </w:t>
      </w:r>
      <w:r w:rsidRPr="515E9867" w:rsidR="5935A20C">
        <w:rPr>
          <w:rFonts w:ascii="Aptos" w:hAnsi="Aptos" w:eastAsia="Aptos" w:cs="Aptos"/>
          <w:b w:val="0"/>
          <w:bCs w:val="0"/>
          <w:i w:val="1"/>
          <w:iCs w:val="1"/>
          <w:noProof w:val="0"/>
          <w:sz w:val="24"/>
          <w:szCs w:val="24"/>
          <w:lang w:val="en-GB"/>
        </w:rPr>
        <w:t xml:space="preserve">BBC CBeebies </w:t>
      </w:r>
      <w:r w:rsidRPr="515E9867" w:rsidR="5935A20C">
        <w:rPr>
          <w:rFonts w:ascii="Aptos" w:hAnsi="Aptos" w:eastAsia="Aptos" w:cs="Aptos"/>
          <w:b w:val="0"/>
          <w:bCs w:val="0"/>
          <w:i w:val="1"/>
          <w:iCs w:val="1"/>
          <w:noProof w:val="0"/>
          <w:sz w:val="24"/>
          <w:szCs w:val="24"/>
          <w:lang w:val="en-GB"/>
        </w:rPr>
        <w:t>Joinin</w:t>
      </w:r>
      <w:r w:rsidRPr="515E9867" w:rsidR="5935A20C">
        <w:rPr>
          <w:rFonts w:ascii="Aptos" w:hAnsi="Aptos" w:eastAsia="Aptos" w:cs="Aptos"/>
          <w:b w:val="0"/>
          <w:bCs w:val="0"/>
          <w:noProof w:val="0"/>
          <w:sz w:val="24"/>
          <w:szCs w:val="24"/>
          <w:lang w:val="en-GB"/>
        </w:rPr>
        <w:t xml:space="preserve">. Available at: </w:t>
      </w:r>
      <w:hyperlink r:id="Rf5c0a423103d4c8d">
        <w:r w:rsidRPr="515E9867" w:rsidR="5935A20C">
          <w:rPr>
            <w:rStyle w:val="Hyperlink"/>
            <w:rFonts w:ascii="Aptos" w:hAnsi="Aptos" w:eastAsia="Aptos" w:cs="Aptos"/>
            <w:b w:val="0"/>
            <w:bCs w:val="0"/>
            <w:noProof w:val="0"/>
            <w:sz w:val="24"/>
            <w:szCs w:val="24"/>
            <w:lang w:val="en-GB"/>
          </w:rPr>
          <w:t>https://www.bbc.co.uk/cbeebies/joinin/dualwa-benefits-of-singing</w:t>
        </w:r>
      </w:hyperlink>
      <w:r w:rsidRPr="515E9867" w:rsidR="5935A20C">
        <w:rPr>
          <w:rFonts w:ascii="Aptos" w:hAnsi="Aptos" w:eastAsia="Aptos" w:cs="Aptos"/>
          <w:b w:val="0"/>
          <w:bCs w:val="0"/>
          <w:noProof w:val="0"/>
          <w:sz w:val="24"/>
          <w:szCs w:val="24"/>
          <w:lang w:val="en-GB"/>
        </w:rPr>
        <w:t xml:space="preserve"> (Accessed: 9 January 2026).</w:t>
      </w:r>
    </w:p>
    <w:p w:rsidR="5935A20C" w:rsidP="515E9867" w:rsidRDefault="5935A20C" w14:paraId="67D6FFCB" w14:textId="75F5B588">
      <w:pPr>
        <w:spacing w:before="240" w:beforeAutospacing="off" w:after="240" w:afterAutospacing="off"/>
        <w:rPr>
          <w:rFonts w:ascii="Aptos" w:hAnsi="Aptos" w:eastAsia="Aptos" w:cs="Aptos"/>
          <w:b w:val="0"/>
          <w:bCs w:val="0"/>
          <w:noProof w:val="0"/>
          <w:sz w:val="24"/>
          <w:szCs w:val="24"/>
          <w:lang w:val="en-GB"/>
        </w:rPr>
      </w:pPr>
      <w:r w:rsidRPr="515E9867" w:rsidR="5935A20C">
        <w:rPr>
          <w:rFonts w:ascii="Aptos" w:hAnsi="Aptos" w:eastAsia="Aptos" w:cs="Aptos"/>
          <w:b w:val="0"/>
          <w:bCs w:val="0"/>
          <w:noProof w:val="0"/>
          <w:sz w:val="24"/>
          <w:szCs w:val="24"/>
          <w:lang w:val="en-GB"/>
        </w:rPr>
        <w:t>Birth to 5 Matters, n.d.</w:t>
      </w:r>
      <w:r w:rsidRPr="515E9867" w:rsidR="5935A20C">
        <w:rPr>
          <w:rFonts w:ascii="Aptos" w:hAnsi="Aptos" w:eastAsia="Aptos" w:cs="Aptos"/>
          <w:b w:val="0"/>
          <w:bCs w:val="0"/>
          <w:noProof w:val="0"/>
          <w:sz w:val="24"/>
          <w:szCs w:val="24"/>
          <w:lang w:val="en-GB"/>
        </w:rPr>
        <w:t xml:space="preserve"> Parents as partners. </w:t>
      </w:r>
      <w:r w:rsidRPr="515E9867" w:rsidR="5935A20C">
        <w:rPr>
          <w:rFonts w:ascii="Aptos" w:hAnsi="Aptos" w:eastAsia="Aptos" w:cs="Aptos"/>
          <w:b w:val="0"/>
          <w:bCs w:val="0"/>
          <w:i w:val="1"/>
          <w:iCs w:val="1"/>
          <w:noProof w:val="0"/>
          <w:sz w:val="24"/>
          <w:szCs w:val="24"/>
          <w:lang w:val="en-GB"/>
        </w:rPr>
        <w:t>Birth to 5 Matters</w:t>
      </w:r>
      <w:r w:rsidRPr="515E9867" w:rsidR="5935A20C">
        <w:rPr>
          <w:rFonts w:ascii="Aptos" w:hAnsi="Aptos" w:eastAsia="Aptos" w:cs="Aptos"/>
          <w:b w:val="0"/>
          <w:bCs w:val="0"/>
          <w:noProof w:val="0"/>
          <w:sz w:val="24"/>
          <w:szCs w:val="24"/>
          <w:lang w:val="en-GB"/>
        </w:rPr>
        <w:t xml:space="preserve">. Available at: </w:t>
      </w:r>
      <w:hyperlink r:id="R2c86b2cd87df416f">
        <w:r w:rsidRPr="515E9867" w:rsidR="5935A20C">
          <w:rPr>
            <w:rStyle w:val="Hyperlink"/>
            <w:rFonts w:ascii="Aptos" w:hAnsi="Aptos" w:eastAsia="Aptos" w:cs="Aptos"/>
            <w:b w:val="0"/>
            <w:bCs w:val="0"/>
            <w:noProof w:val="0"/>
            <w:sz w:val="24"/>
            <w:szCs w:val="24"/>
            <w:lang w:val="en-GB"/>
          </w:rPr>
          <w:t>https://birthto5matters.org.uk/parents-as-partners/</w:t>
        </w:r>
      </w:hyperlink>
      <w:r w:rsidRPr="515E9867" w:rsidR="5935A20C">
        <w:rPr>
          <w:rFonts w:ascii="Aptos" w:hAnsi="Aptos" w:eastAsia="Aptos" w:cs="Aptos"/>
          <w:b w:val="0"/>
          <w:bCs w:val="0"/>
          <w:noProof w:val="0"/>
          <w:sz w:val="24"/>
          <w:szCs w:val="24"/>
          <w:lang w:val="en-GB"/>
        </w:rPr>
        <w:t xml:space="preserve"> (Accessed: 9 January 2026).</w:t>
      </w:r>
    </w:p>
    <w:p w:rsidR="5935A20C" w:rsidP="515E9867" w:rsidRDefault="5935A20C" w14:paraId="43F4E099" w14:textId="41465BA0">
      <w:pPr>
        <w:spacing w:before="240" w:beforeAutospacing="off" w:after="240" w:afterAutospacing="off"/>
        <w:rPr>
          <w:rFonts w:ascii="Aptos" w:hAnsi="Aptos" w:eastAsia="Aptos" w:cs="Aptos"/>
          <w:b w:val="0"/>
          <w:bCs w:val="0"/>
          <w:noProof w:val="0"/>
          <w:sz w:val="24"/>
          <w:szCs w:val="24"/>
          <w:lang w:val="en-GB"/>
        </w:rPr>
      </w:pPr>
      <w:r w:rsidRPr="515E9867" w:rsidR="5935A20C">
        <w:rPr>
          <w:rFonts w:ascii="Aptos" w:hAnsi="Aptos" w:eastAsia="Aptos" w:cs="Aptos"/>
          <w:b w:val="0"/>
          <w:bCs w:val="0"/>
          <w:noProof w:val="0"/>
          <w:sz w:val="24"/>
          <w:szCs w:val="24"/>
          <w:lang w:val="en-GB"/>
        </w:rPr>
        <w:t>Boori</w:t>
      </w:r>
      <w:r w:rsidRPr="515E9867" w:rsidR="5935A20C">
        <w:rPr>
          <w:rFonts w:ascii="Aptos" w:hAnsi="Aptos" w:eastAsia="Aptos" w:cs="Aptos"/>
          <w:b w:val="0"/>
          <w:bCs w:val="0"/>
          <w:noProof w:val="0"/>
          <w:sz w:val="24"/>
          <w:szCs w:val="24"/>
          <w:lang w:val="en-GB"/>
        </w:rPr>
        <w:t>, n.d.</w:t>
      </w:r>
      <w:r w:rsidRPr="515E9867" w:rsidR="5935A20C">
        <w:rPr>
          <w:rFonts w:ascii="Aptos" w:hAnsi="Aptos" w:eastAsia="Aptos" w:cs="Aptos"/>
          <w:b w:val="0"/>
          <w:bCs w:val="0"/>
          <w:noProof w:val="0"/>
          <w:sz w:val="24"/>
          <w:szCs w:val="24"/>
          <w:lang w:val="en-GB"/>
        </w:rPr>
        <w:t xml:space="preserve"> 5 uses for a Pikler triangle. Available at: </w:t>
      </w:r>
      <w:hyperlink r:id="Rec7666414aee4323">
        <w:r w:rsidRPr="515E9867" w:rsidR="5935A20C">
          <w:rPr>
            <w:rStyle w:val="Hyperlink"/>
            <w:rFonts w:ascii="Aptos" w:hAnsi="Aptos" w:eastAsia="Aptos" w:cs="Aptos"/>
            <w:b w:val="0"/>
            <w:bCs w:val="0"/>
            <w:noProof w:val="0"/>
            <w:sz w:val="24"/>
            <w:szCs w:val="24"/>
            <w:lang w:val="en-GB"/>
          </w:rPr>
          <w:t>https://boori.co.uk/blogs/boori-nest/5-uses-for-a-pikler-triangle</w:t>
        </w:r>
      </w:hyperlink>
      <w:r w:rsidRPr="515E9867" w:rsidR="5935A20C">
        <w:rPr>
          <w:rFonts w:ascii="Aptos" w:hAnsi="Aptos" w:eastAsia="Aptos" w:cs="Aptos"/>
          <w:b w:val="0"/>
          <w:bCs w:val="0"/>
          <w:noProof w:val="0"/>
          <w:sz w:val="24"/>
          <w:szCs w:val="24"/>
          <w:lang w:val="en-GB"/>
        </w:rPr>
        <w:t xml:space="preserve"> (Accessed: </w:t>
      </w:r>
      <w:r w:rsidRPr="515E9867" w:rsidR="1C5769D2">
        <w:rPr>
          <w:rFonts w:ascii="Aptos" w:hAnsi="Aptos" w:eastAsia="Aptos" w:cs="Aptos"/>
          <w:b w:val="0"/>
          <w:bCs w:val="0"/>
          <w:noProof w:val="0"/>
          <w:sz w:val="24"/>
          <w:szCs w:val="24"/>
          <w:lang w:val="en-GB"/>
        </w:rPr>
        <w:t xml:space="preserve">12 </w:t>
      </w:r>
      <w:r w:rsidRPr="515E9867" w:rsidR="5935A20C">
        <w:rPr>
          <w:rFonts w:ascii="Aptos" w:hAnsi="Aptos" w:eastAsia="Aptos" w:cs="Aptos"/>
          <w:b w:val="0"/>
          <w:bCs w:val="0"/>
          <w:noProof w:val="0"/>
          <w:sz w:val="24"/>
          <w:szCs w:val="24"/>
          <w:lang w:val="en-GB"/>
        </w:rPr>
        <w:t xml:space="preserve"> January 2026).</w:t>
      </w:r>
    </w:p>
    <w:p w:rsidR="5935A20C" w:rsidP="515E9867" w:rsidRDefault="5935A20C" w14:paraId="421FA4F6" w14:textId="35AFF215">
      <w:pPr>
        <w:spacing w:before="240" w:beforeAutospacing="off" w:after="240" w:afterAutospacing="off"/>
        <w:rPr>
          <w:rFonts w:ascii="Aptos" w:hAnsi="Aptos" w:eastAsia="Aptos" w:cs="Aptos"/>
          <w:b w:val="0"/>
          <w:bCs w:val="0"/>
          <w:noProof w:val="0"/>
          <w:sz w:val="24"/>
          <w:szCs w:val="24"/>
          <w:lang w:val="en-GB"/>
        </w:rPr>
      </w:pPr>
      <w:r w:rsidRPr="515E9867" w:rsidR="5935A20C">
        <w:rPr>
          <w:rFonts w:ascii="Aptos" w:hAnsi="Aptos" w:eastAsia="Aptos" w:cs="Aptos"/>
          <w:b w:val="0"/>
          <w:bCs w:val="0"/>
          <w:noProof w:val="0"/>
          <w:sz w:val="24"/>
          <w:szCs w:val="24"/>
          <w:lang w:val="en-GB"/>
        </w:rPr>
        <w:t>Bradbury-Coffey, A., 2021.</w:t>
      </w:r>
      <w:r w:rsidRPr="515E9867" w:rsidR="5935A20C">
        <w:rPr>
          <w:rFonts w:ascii="Aptos" w:hAnsi="Aptos" w:eastAsia="Aptos" w:cs="Aptos"/>
          <w:b w:val="0"/>
          <w:bCs w:val="0"/>
          <w:noProof w:val="0"/>
          <w:sz w:val="24"/>
          <w:szCs w:val="24"/>
          <w:lang w:val="en-GB"/>
        </w:rPr>
        <w:t xml:space="preserve"> Early childhood pioneers: Keeping Bronfenbrenner at the heart of early years practice. </w:t>
      </w:r>
      <w:r w:rsidRPr="515E9867" w:rsidR="5935A20C">
        <w:rPr>
          <w:rFonts w:ascii="Aptos" w:hAnsi="Aptos" w:eastAsia="Aptos" w:cs="Aptos"/>
          <w:b w:val="0"/>
          <w:bCs w:val="0"/>
          <w:i w:val="1"/>
          <w:iCs w:val="1"/>
          <w:noProof w:val="0"/>
          <w:sz w:val="24"/>
          <w:szCs w:val="24"/>
          <w:lang w:val="en-GB"/>
        </w:rPr>
        <w:t>Kinderly</w:t>
      </w:r>
      <w:r w:rsidRPr="515E9867" w:rsidR="5935A20C">
        <w:rPr>
          <w:rFonts w:ascii="Aptos" w:hAnsi="Aptos" w:eastAsia="Aptos" w:cs="Aptos"/>
          <w:b w:val="0"/>
          <w:bCs w:val="0"/>
          <w:noProof w:val="0"/>
          <w:sz w:val="24"/>
          <w:szCs w:val="24"/>
          <w:lang w:val="en-GB"/>
        </w:rPr>
        <w:t xml:space="preserve">,. Available at: </w:t>
      </w:r>
      <w:hyperlink r:id="R6358604067284e06">
        <w:r w:rsidRPr="515E9867" w:rsidR="5935A20C">
          <w:rPr>
            <w:rStyle w:val="Hyperlink"/>
            <w:rFonts w:ascii="Aptos" w:hAnsi="Aptos" w:eastAsia="Aptos" w:cs="Aptos"/>
            <w:b w:val="0"/>
            <w:bCs w:val="0"/>
            <w:noProof w:val="0"/>
            <w:sz w:val="24"/>
            <w:szCs w:val="24"/>
            <w:lang w:val="en-GB"/>
          </w:rPr>
          <w:t>https://kinderly.co.uk/2021/11/09/early-childhood-pioneers-keeping-bronfenbrenner-at-the-heart-of-early-years-practice/</w:t>
        </w:r>
      </w:hyperlink>
      <w:r w:rsidRPr="515E9867" w:rsidR="5935A20C">
        <w:rPr>
          <w:rFonts w:ascii="Aptos" w:hAnsi="Aptos" w:eastAsia="Aptos" w:cs="Aptos"/>
          <w:b w:val="0"/>
          <w:bCs w:val="0"/>
          <w:noProof w:val="0"/>
          <w:sz w:val="24"/>
          <w:szCs w:val="24"/>
          <w:lang w:val="en-GB"/>
        </w:rPr>
        <w:t xml:space="preserve"> (Accessed: 9 January 2026).</w:t>
      </w:r>
    </w:p>
    <w:p w:rsidR="5935A20C" w:rsidP="515E9867" w:rsidRDefault="5935A20C" w14:paraId="3E01B2B9" w14:textId="4F85A049">
      <w:pPr>
        <w:spacing w:before="240" w:beforeAutospacing="off" w:after="240" w:afterAutospacing="off"/>
        <w:rPr>
          <w:rFonts w:ascii="Aptos" w:hAnsi="Aptos" w:eastAsia="Aptos" w:cs="Aptos"/>
          <w:b w:val="0"/>
          <w:bCs w:val="0"/>
          <w:noProof w:val="0"/>
          <w:sz w:val="24"/>
          <w:szCs w:val="24"/>
          <w:lang w:val="en-GB"/>
        </w:rPr>
      </w:pPr>
      <w:r w:rsidRPr="515E9867" w:rsidR="5935A20C">
        <w:rPr>
          <w:rFonts w:ascii="Aptos" w:hAnsi="Aptos" w:eastAsia="Aptos" w:cs="Aptos"/>
          <w:b w:val="0"/>
          <w:bCs w:val="0"/>
          <w:noProof w:val="0"/>
          <w:sz w:val="24"/>
          <w:szCs w:val="24"/>
          <w:lang w:val="en-GB"/>
        </w:rPr>
        <w:t>Brodie, K., 2024.</w:t>
      </w:r>
      <w:r w:rsidRPr="515E9867" w:rsidR="5935A20C">
        <w:rPr>
          <w:rFonts w:ascii="Aptos" w:hAnsi="Aptos" w:eastAsia="Aptos" w:cs="Aptos"/>
          <w:b w:val="0"/>
          <w:bCs w:val="0"/>
          <w:noProof w:val="0"/>
          <w:sz w:val="24"/>
          <w:szCs w:val="24"/>
          <w:lang w:val="en-GB"/>
        </w:rPr>
        <w:t xml:space="preserve"> The Magic of Loose Parts Play: Unleashing Creativity in the Early Years. Available at: </w:t>
      </w:r>
      <w:hyperlink r:id="R4b86778d74644f21">
        <w:r w:rsidRPr="515E9867" w:rsidR="5935A20C">
          <w:rPr>
            <w:rStyle w:val="Hyperlink"/>
            <w:rFonts w:ascii="Aptos" w:hAnsi="Aptos" w:eastAsia="Aptos" w:cs="Aptos"/>
            <w:b w:val="0"/>
            <w:bCs w:val="0"/>
            <w:noProof w:val="0"/>
            <w:sz w:val="24"/>
            <w:szCs w:val="24"/>
            <w:lang w:val="en-GB"/>
          </w:rPr>
          <w:t>https://www.kathybrodie.com/articles/loose-parts-play/</w:t>
        </w:r>
      </w:hyperlink>
      <w:r w:rsidRPr="515E9867" w:rsidR="5935A20C">
        <w:rPr>
          <w:rFonts w:ascii="Aptos" w:hAnsi="Aptos" w:eastAsia="Aptos" w:cs="Aptos"/>
          <w:b w:val="0"/>
          <w:bCs w:val="0"/>
          <w:noProof w:val="0"/>
          <w:sz w:val="24"/>
          <w:szCs w:val="24"/>
          <w:lang w:val="en-GB"/>
        </w:rPr>
        <w:t xml:space="preserve"> (Accessed: </w:t>
      </w:r>
      <w:r w:rsidRPr="515E9867" w:rsidR="48AA89EF">
        <w:rPr>
          <w:rFonts w:ascii="Aptos" w:hAnsi="Aptos" w:eastAsia="Aptos" w:cs="Aptos"/>
          <w:b w:val="0"/>
          <w:bCs w:val="0"/>
          <w:noProof w:val="0"/>
          <w:sz w:val="24"/>
          <w:szCs w:val="24"/>
          <w:lang w:val="en-GB"/>
        </w:rPr>
        <w:t xml:space="preserve">12 </w:t>
      </w:r>
      <w:r w:rsidRPr="515E9867" w:rsidR="5935A20C">
        <w:rPr>
          <w:rFonts w:ascii="Aptos" w:hAnsi="Aptos" w:eastAsia="Aptos" w:cs="Aptos"/>
          <w:b w:val="0"/>
          <w:bCs w:val="0"/>
          <w:noProof w:val="0"/>
          <w:sz w:val="24"/>
          <w:szCs w:val="24"/>
          <w:lang w:val="en-GB"/>
        </w:rPr>
        <w:t xml:space="preserve"> January 2026).</w:t>
      </w:r>
    </w:p>
    <w:p w:rsidR="5935A20C" w:rsidP="515E9867" w:rsidRDefault="5935A20C" w14:paraId="32074CBD" w14:textId="2436AA0F">
      <w:pPr>
        <w:spacing w:before="240" w:beforeAutospacing="off" w:after="240" w:afterAutospacing="off"/>
        <w:rPr>
          <w:rFonts w:ascii="Aptos" w:hAnsi="Aptos" w:eastAsia="Aptos" w:cs="Aptos"/>
          <w:b w:val="0"/>
          <w:bCs w:val="0"/>
          <w:noProof w:val="0"/>
          <w:sz w:val="24"/>
          <w:szCs w:val="24"/>
          <w:lang w:val="en-GB"/>
        </w:rPr>
      </w:pPr>
      <w:r w:rsidRPr="515E9867" w:rsidR="5935A20C">
        <w:rPr>
          <w:rFonts w:ascii="Aptos" w:hAnsi="Aptos" w:eastAsia="Aptos" w:cs="Aptos"/>
          <w:b w:val="0"/>
          <w:bCs w:val="0"/>
          <w:noProof w:val="0"/>
          <w:sz w:val="24"/>
          <w:szCs w:val="24"/>
          <w:lang w:val="en-GB"/>
        </w:rPr>
        <w:t xml:space="preserve">BSC </w:t>
      </w:r>
      <w:r w:rsidRPr="515E9867" w:rsidR="5935A20C">
        <w:rPr>
          <w:rFonts w:ascii="Aptos" w:hAnsi="Aptos" w:eastAsia="Aptos" w:cs="Aptos"/>
          <w:b w:val="0"/>
          <w:bCs w:val="0"/>
          <w:noProof w:val="0"/>
          <w:sz w:val="24"/>
          <w:szCs w:val="24"/>
          <w:lang w:val="en-GB"/>
        </w:rPr>
        <w:t>Croneri</w:t>
      </w:r>
      <w:r w:rsidRPr="515E9867" w:rsidR="5935A20C">
        <w:rPr>
          <w:rFonts w:ascii="Aptos" w:hAnsi="Aptos" w:eastAsia="Aptos" w:cs="Aptos"/>
          <w:b w:val="0"/>
          <w:bCs w:val="0"/>
          <w:noProof w:val="0"/>
          <w:sz w:val="24"/>
          <w:szCs w:val="24"/>
          <w:lang w:val="en-GB"/>
        </w:rPr>
        <w:t>, 2025.</w:t>
      </w:r>
      <w:r w:rsidRPr="515E9867" w:rsidR="5935A20C">
        <w:rPr>
          <w:rFonts w:ascii="Aptos" w:hAnsi="Aptos" w:eastAsia="Aptos" w:cs="Aptos"/>
          <w:b w:val="0"/>
          <w:bCs w:val="0"/>
          <w:noProof w:val="0"/>
          <w:sz w:val="24"/>
          <w:szCs w:val="24"/>
          <w:lang w:val="en-GB"/>
        </w:rPr>
        <w:t xml:space="preserve"> Partnership working to support children with </w:t>
      </w:r>
      <w:r w:rsidRPr="515E9867" w:rsidR="5935A20C">
        <w:rPr>
          <w:rFonts w:ascii="Aptos" w:hAnsi="Aptos" w:eastAsia="Aptos" w:cs="Aptos"/>
          <w:b w:val="0"/>
          <w:bCs w:val="0"/>
          <w:noProof w:val="0"/>
          <w:sz w:val="24"/>
          <w:szCs w:val="24"/>
          <w:lang w:val="en-GB"/>
        </w:rPr>
        <w:t>additional</w:t>
      </w:r>
      <w:r w:rsidRPr="515E9867" w:rsidR="5935A20C">
        <w:rPr>
          <w:rFonts w:ascii="Aptos" w:hAnsi="Aptos" w:eastAsia="Aptos" w:cs="Aptos"/>
          <w:b w:val="0"/>
          <w:bCs w:val="0"/>
          <w:noProof w:val="0"/>
          <w:sz w:val="24"/>
          <w:szCs w:val="24"/>
          <w:lang w:val="en-GB"/>
        </w:rPr>
        <w:t xml:space="preserve"> needs. Available at: </w:t>
      </w:r>
      <w:hyperlink r:id="Rdd520dec4bea43db">
        <w:r w:rsidRPr="515E9867" w:rsidR="5935A20C">
          <w:rPr>
            <w:rStyle w:val="Hyperlink"/>
            <w:rFonts w:ascii="Aptos" w:hAnsi="Aptos" w:eastAsia="Aptos" w:cs="Aptos"/>
            <w:b w:val="0"/>
            <w:bCs w:val="0"/>
            <w:noProof w:val="0"/>
            <w:sz w:val="24"/>
            <w:szCs w:val="24"/>
            <w:lang w:val="en-GB"/>
          </w:rPr>
          <w:t>https://bsc.croneri.co.uk/feature-articles/partnership-working-support-children-additional-needs?topic=62</w:t>
        </w:r>
      </w:hyperlink>
      <w:r w:rsidRPr="515E9867" w:rsidR="5935A20C">
        <w:rPr>
          <w:rFonts w:ascii="Aptos" w:hAnsi="Aptos" w:eastAsia="Aptos" w:cs="Aptos"/>
          <w:b w:val="0"/>
          <w:bCs w:val="0"/>
          <w:noProof w:val="0"/>
          <w:sz w:val="24"/>
          <w:szCs w:val="24"/>
          <w:lang w:val="en-GB"/>
        </w:rPr>
        <w:t xml:space="preserve"> (Accessed: 9 January 2026).</w:t>
      </w:r>
    </w:p>
    <w:p w:rsidR="5935A20C" w:rsidP="515E9867" w:rsidRDefault="5935A20C" w14:paraId="5A296AD7" w14:textId="6381257F">
      <w:pPr>
        <w:spacing w:before="240" w:beforeAutospacing="off" w:after="240" w:afterAutospacing="off"/>
        <w:rPr>
          <w:rFonts w:ascii="Aptos" w:hAnsi="Aptos" w:eastAsia="Aptos" w:cs="Aptos"/>
          <w:b w:val="0"/>
          <w:bCs w:val="0"/>
          <w:noProof w:val="0"/>
          <w:sz w:val="24"/>
          <w:szCs w:val="24"/>
          <w:lang w:val="en-GB"/>
        </w:rPr>
      </w:pPr>
      <w:r w:rsidRPr="515E9867" w:rsidR="5935A20C">
        <w:rPr>
          <w:rFonts w:ascii="Aptos" w:hAnsi="Aptos" w:eastAsia="Aptos" w:cs="Aptos"/>
          <w:b w:val="0"/>
          <w:bCs w:val="0"/>
          <w:noProof w:val="0"/>
          <w:sz w:val="24"/>
          <w:szCs w:val="24"/>
          <w:lang w:val="en-GB"/>
        </w:rPr>
        <w:t>CareTutor</w:t>
      </w:r>
      <w:r w:rsidRPr="515E9867" w:rsidR="5935A20C">
        <w:rPr>
          <w:rFonts w:ascii="Aptos" w:hAnsi="Aptos" w:eastAsia="Aptos" w:cs="Aptos"/>
          <w:b w:val="0"/>
          <w:bCs w:val="0"/>
          <w:noProof w:val="0"/>
          <w:sz w:val="24"/>
          <w:szCs w:val="24"/>
          <w:lang w:val="en-GB"/>
        </w:rPr>
        <w:t>, 2025.</w:t>
      </w:r>
      <w:r w:rsidRPr="515E9867" w:rsidR="5935A20C">
        <w:rPr>
          <w:rFonts w:ascii="Aptos" w:hAnsi="Aptos" w:eastAsia="Aptos" w:cs="Aptos"/>
          <w:b w:val="0"/>
          <w:bCs w:val="0"/>
          <w:noProof w:val="0"/>
          <w:sz w:val="24"/>
          <w:szCs w:val="24"/>
          <w:lang w:val="en-GB"/>
        </w:rPr>
        <w:t xml:space="preserve"> Tackling early years workforce challenges. Available at: </w:t>
      </w:r>
      <w:hyperlink r:id="Rac89625c184a478f">
        <w:r w:rsidRPr="515E9867" w:rsidR="5935A20C">
          <w:rPr>
            <w:rStyle w:val="Hyperlink"/>
            <w:rFonts w:ascii="Aptos" w:hAnsi="Aptos" w:eastAsia="Aptos" w:cs="Aptos"/>
            <w:b w:val="0"/>
            <w:bCs w:val="0"/>
            <w:noProof w:val="0"/>
            <w:sz w:val="24"/>
            <w:szCs w:val="24"/>
            <w:lang w:val="en-GB"/>
          </w:rPr>
          <w:t>https://caretutor.org/tackling-early-years-workforce-challenges/</w:t>
        </w:r>
      </w:hyperlink>
      <w:r w:rsidRPr="515E9867" w:rsidR="5935A20C">
        <w:rPr>
          <w:rFonts w:ascii="Aptos" w:hAnsi="Aptos" w:eastAsia="Aptos" w:cs="Aptos"/>
          <w:b w:val="0"/>
          <w:bCs w:val="0"/>
          <w:noProof w:val="0"/>
          <w:sz w:val="24"/>
          <w:szCs w:val="24"/>
          <w:lang w:val="en-GB"/>
        </w:rPr>
        <w:t xml:space="preserve"> (Accessed: 9 January 2026).</w:t>
      </w:r>
    </w:p>
    <w:p w:rsidR="4F405317" w:rsidP="515E9867" w:rsidRDefault="4F405317" w14:paraId="5799FB7F" w14:textId="55AEBE4E">
      <w:pPr>
        <w:pStyle w:val="Normal"/>
        <w:spacing w:before="240" w:beforeAutospacing="off" w:after="240" w:afterAutospacing="off"/>
      </w:pPr>
      <w:r w:rsidRPr="515E9867" w:rsidR="4F405317">
        <w:rPr>
          <w:rFonts w:ascii="Aptos" w:hAnsi="Aptos" w:eastAsia="Aptos" w:cs="Aptos"/>
          <w:noProof w:val="0"/>
          <w:sz w:val="24"/>
          <w:szCs w:val="24"/>
          <w:lang w:val="en-GB"/>
        </w:rPr>
        <w:t xml:space="preserve">Capes, K., 2024. </w:t>
      </w:r>
      <w:r w:rsidRPr="515E9867" w:rsidR="4F405317">
        <w:rPr>
          <w:rFonts w:ascii="Aptos" w:hAnsi="Aptos" w:eastAsia="Aptos" w:cs="Aptos"/>
          <w:i w:val="1"/>
          <w:iCs w:val="1"/>
          <w:noProof w:val="0"/>
          <w:sz w:val="24"/>
          <w:szCs w:val="24"/>
          <w:lang w:val="en-GB"/>
        </w:rPr>
        <w:t>Understanding Maslow’s Hierarchy of Needs in Education</w:t>
      </w:r>
      <w:r w:rsidRPr="515E9867" w:rsidR="4F405317">
        <w:rPr>
          <w:rFonts w:ascii="Aptos" w:hAnsi="Aptos" w:eastAsia="Aptos" w:cs="Aptos"/>
          <w:noProof w:val="0"/>
          <w:sz w:val="24"/>
          <w:szCs w:val="24"/>
          <w:lang w:val="en-GB"/>
        </w:rPr>
        <w:t xml:space="preserve">. Brooks and Kirk. Available at: </w:t>
      </w:r>
      <w:hyperlink r:id="R6eff9ebc06894dcd">
        <w:r w:rsidRPr="515E9867" w:rsidR="4F405317">
          <w:rPr>
            <w:rStyle w:val="Hyperlink"/>
            <w:rFonts w:ascii="Aptos" w:hAnsi="Aptos" w:eastAsia="Aptos" w:cs="Aptos"/>
            <w:noProof w:val="0"/>
            <w:sz w:val="24"/>
            <w:szCs w:val="24"/>
            <w:lang w:val="en-GB"/>
          </w:rPr>
          <w:t>https://brooksandkirk.co.uk/understanding-maslows-hierarchy-of-needs-in-education/</w:t>
        </w:r>
      </w:hyperlink>
      <w:r w:rsidRPr="515E9867" w:rsidR="4F405317">
        <w:rPr>
          <w:rFonts w:ascii="Aptos" w:hAnsi="Aptos" w:eastAsia="Aptos" w:cs="Aptos"/>
          <w:noProof w:val="0"/>
          <w:sz w:val="24"/>
          <w:szCs w:val="24"/>
          <w:lang w:val="en-GB"/>
        </w:rPr>
        <w:t xml:space="preserve"> (Accessed: 15 January 2026).</w:t>
      </w:r>
    </w:p>
    <w:p w:rsidR="5935A20C" w:rsidP="515E9867" w:rsidRDefault="5935A20C" w14:paraId="27C1F895" w14:textId="3F6671BB">
      <w:pPr>
        <w:spacing w:before="240" w:beforeAutospacing="off" w:after="240" w:afterAutospacing="off"/>
        <w:rPr>
          <w:rFonts w:ascii="Aptos" w:hAnsi="Aptos" w:eastAsia="Aptos" w:cs="Aptos"/>
          <w:b w:val="0"/>
          <w:bCs w:val="0"/>
          <w:noProof w:val="0"/>
          <w:sz w:val="24"/>
          <w:szCs w:val="24"/>
          <w:lang w:val="en-GB"/>
        </w:rPr>
      </w:pPr>
      <w:r w:rsidRPr="515E9867" w:rsidR="5935A20C">
        <w:rPr>
          <w:rFonts w:ascii="Aptos" w:hAnsi="Aptos" w:eastAsia="Aptos" w:cs="Aptos"/>
          <w:b w:val="0"/>
          <w:bCs w:val="0"/>
          <w:noProof w:val="0"/>
          <w:sz w:val="24"/>
          <w:szCs w:val="24"/>
          <w:lang w:val="en-GB"/>
        </w:rPr>
        <w:t>Child Poverty Action Group, 2026.</w:t>
      </w:r>
      <w:r w:rsidRPr="515E9867" w:rsidR="5935A20C">
        <w:rPr>
          <w:rFonts w:ascii="Aptos" w:hAnsi="Aptos" w:eastAsia="Aptos" w:cs="Aptos"/>
          <w:b w:val="0"/>
          <w:bCs w:val="0"/>
          <w:noProof w:val="0"/>
          <w:sz w:val="24"/>
          <w:szCs w:val="24"/>
          <w:lang w:val="en-GB"/>
        </w:rPr>
        <w:t xml:space="preserve"> Effects of poverty. Available at: </w:t>
      </w:r>
      <w:hyperlink r:id="R077003e8af114bf8">
        <w:r w:rsidRPr="515E9867" w:rsidR="5935A20C">
          <w:rPr>
            <w:rStyle w:val="Hyperlink"/>
            <w:rFonts w:ascii="Aptos" w:hAnsi="Aptos" w:eastAsia="Aptos" w:cs="Aptos"/>
            <w:b w:val="0"/>
            <w:bCs w:val="0"/>
            <w:noProof w:val="0"/>
            <w:sz w:val="24"/>
            <w:szCs w:val="24"/>
            <w:lang w:val="en-GB"/>
          </w:rPr>
          <w:t>https://cpag.org.uk/child-poverty/effects-poverty</w:t>
        </w:r>
      </w:hyperlink>
      <w:r w:rsidRPr="515E9867" w:rsidR="5935A20C">
        <w:rPr>
          <w:rFonts w:ascii="Aptos" w:hAnsi="Aptos" w:eastAsia="Aptos" w:cs="Aptos"/>
          <w:b w:val="0"/>
          <w:bCs w:val="0"/>
          <w:noProof w:val="0"/>
          <w:sz w:val="24"/>
          <w:szCs w:val="24"/>
          <w:lang w:val="en-GB"/>
        </w:rPr>
        <w:t xml:space="preserve"> (Accessed: 9 January 2026).</w:t>
      </w:r>
    </w:p>
    <w:p w:rsidR="5935A20C" w:rsidP="515E9867" w:rsidRDefault="5935A20C" w14:paraId="5CA5A0F6" w14:textId="051A908A">
      <w:pPr>
        <w:spacing w:before="240" w:beforeAutospacing="off" w:after="240" w:afterAutospacing="off"/>
        <w:rPr>
          <w:rFonts w:ascii="Aptos" w:hAnsi="Aptos" w:eastAsia="Aptos" w:cs="Aptos"/>
          <w:b w:val="0"/>
          <w:bCs w:val="0"/>
          <w:noProof w:val="0"/>
          <w:sz w:val="24"/>
          <w:szCs w:val="24"/>
          <w:lang w:val="en-GB"/>
        </w:rPr>
      </w:pPr>
      <w:r w:rsidRPr="515E9867" w:rsidR="5935A20C">
        <w:rPr>
          <w:rFonts w:ascii="Aptos" w:hAnsi="Aptos" w:eastAsia="Aptos" w:cs="Aptos"/>
          <w:b w:val="0"/>
          <w:bCs w:val="0"/>
          <w:noProof w:val="0"/>
          <w:sz w:val="24"/>
          <w:szCs w:val="24"/>
          <w:lang w:val="en-GB"/>
        </w:rPr>
        <w:t>Cherry, K., 2017.</w:t>
      </w:r>
      <w:r w:rsidRPr="515E9867" w:rsidR="5935A20C">
        <w:rPr>
          <w:rFonts w:ascii="Aptos" w:hAnsi="Aptos" w:eastAsia="Aptos" w:cs="Aptos"/>
          <w:b w:val="0"/>
          <w:bCs w:val="0"/>
          <w:noProof w:val="0"/>
          <w:sz w:val="24"/>
          <w:szCs w:val="24"/>
          <w:lang w:val="en-GB"/>
        </w:rPr>
        <w:t xml:space="preserve"> How Maslow’s Hierarchy of Needs Explains Human Motivation. </w:t>
      </w:r>
      <w:r w:rsidRPr="515E9867" w:rsidR="5935A20C">
        <w:rPr>
          <w:rFonts w:ascii="Aptos" w:hAnsi="Aptos" w:eastAsia="Aptos" w:cs="Aptos"/>
          <w:b w:val="0"/>
          <w:bCs w:val="0"/>
          <w:i w:val="1"/>
          <w:iCs w:val="1"/>
          <w:noProof w:val="0"/>
          <w:sz w:val="24"/>
          <w:szCs w:val="24"/>
          <w:lang w:val="en-GB"/>
        </w:rPr>
        <w:t>Verywell</w:t>
      </w:r>
      <w:r w:rsidRPr="515E9867" w:rsidR="5935A20C">
        <w:rPr>
          <w:rFonts w:ascii="Aptos" w:hAnsi="Aptos" w:eastAsia="Aptos" w:cs="Aptos"/>
          <w:b w:val="0"/>
          <w:bCs w:val="0"/>
          <w:i w:val="1"/>
          <w:iCs w:val="1"/>
          <w:noProof w:val="0"/>
          <w:sz w:val="24"/>
          <w:szCs w:val="24"/>
          <w:lang w:val="en-GB"/>
        </w:rPr>
        <w:t xml:space="preserve"> Mind</w:t>
      </w:r>
      <w:r w:rsidRPr="515E9867" w:rsidR="5935A20C">
        <w:rPr>
          <w:rFonts w:ascii="Aptos" w:hAnsi="Aptos" w:eastAsia="Aptos" w:cs="Aptos"/>
          <w:b w:val="0"/>
          <w:bCs w:val="0"/>
          <w:noProof w:val="0"/>
          <w:sz w:val="24"/>
          <w:szCs w:val="24"/>
          <w:lang w:val="en-GB"/>
        </w:rPr>
        <w:t xml:space="preserve">. Available at: </w:t>
      </w:r>
      <w:hyperlink r:id="Rc6b4515997604ad4">
        <w:r w:rsidRPr="515E9867" w:rsidR="5935A20C">
          <w:rPr>
            <w:rStyle w:val="Hyperlink"/>
            <w:rFonts w:ascii="Aptos" w:hAnsi="Aptos" w:eastAsia="Aptos" w:cs="Aptos"/>
            <w:b w:val="0"/>
            <w:bCs w:val="0"/>
            <w:noProof w:val="0"/>
            <w:sz w:val="24"/>
            <w:szCs w:val="24"/>
            <w:lang w:val="en-GB"/>
          </w:rPr>
          <w:t>https://www.verywellmind.com/what-is-maslows-hierarchy-of-needs-4136760</w:t>
        </w:r>
      </w:hyperlink>
      <w:r w:rsidRPr="515E9867" w:rsidR="5935A20C">
        <w:rPr>
          <w:rFonts w:ascii="Aptos" w:hAnsi="Aptos" w:eastAsia="Aptos" w:cs="Aptos"/>
          <w:b w:val="0"/>
          <w:bCs w:val="0"/>
          <w:noProof w:val="0"/>
          <w:sz w:val="24"/>
          <w:szCs w:val="24"/>
          <w:lang w:val="en-GB"/>
        </w:rPr>
        <w:t xml:space="preserve"> (Accessed: 9 January 2026).</w:t>
      </w:r>
    </w:p>
    <w:p w:rsidR="5935A20C" w:rsidP="515E9867" w:rsidRDefault="5935A20C" w14:paraId="595783FE" w14:textId="690D1281">
      <w:pPr>
        <w:spacing w:before="240" w:beforeAutospacing="off" w:after="240" w:afterAutospacing="off"/>
        <w:rPr>
          <w:rFonts w:ascii="Aptos" w:hAnsi="Aptos" w:eastAsia="Aptos" w:cs="Aptos"/>
          <w:b w:val="0"/>
          <w:bCs w:val="0"/>
          <w:noProof w:val="0"/>
          <w:sz w:val="24"/>
          <w:szCs w:val="24"/>
          <w:lang w:val="en-GB"/>
        </w:rPr>
      </w:pPr>
      <w:r w:rsidRPr="515E9867" w:rsidR="5935A20C">
        <w:rPr>
          <w:rFonts w:ascii="Aptos" w:hAnsi="Aptos" w:eastAsia="Aptos" w:cs="Aptos"/>
          <w:b w:val="0"/>
          <w:bCs w:val="0"/>
          <w:noProof w:val="0"/>
          <w:sz w:val="24"/>
          <w:szCs w:val="24"/>
          <w:lang w:val="en-GB"/>
        </w:rPr>
        <w:t>Cherry, K., 2023.</w:t>
      </w:r>
      <w:r w:rsidRPr="515E9867" w:rsidR="5935A20C">
        <w:rPr>
          <w:rFonts w:ascii="Aptos" w:hAnsi="Aptos" w:eastAsia="Aptos" w:cs="Aptos"/>
          <w:b w:val="0"/>
          <w:bCs w:val="0"/>
          <w:noProof w:val="0"/>
          <w:sz w:val="24"/>
          <w:szCs w:val="24"/>
          <w:lang w:val="en-GB"/>
        </w:rPr>
        <w:t xml:space="preserve"> What is attachment theory? </w:t>
      </w:r>
      <w:r w:rsidRPr="515E9867" w:rsidR="5935A20C">
        <w:rPr>
          <w:rFonts w:ascii="Aptos" w:hAnsi="Aptos" w:eastAsia="Aptos" w:cs="Aptos"/>
          <w:b w:val="0"/>
          <w:bCs w:val="0"/>
          <w:i w:val="1"/>
          <w:iCs w:val="1"/>
          <w:noProof w:val="0"/>
          <w:sz w:val="24"/>
          <w:szCs w:val="24"/>
          <w:lang w:val="en-GB"/>
        </w:rPr>
        <w:t>Verywell</w:t>
      </w:r>
      <w:r w:rsidRPr="515E9867" w:rsidR="5935A20C">
        <w:rPr>
          <w:rFonts w:ascii="Aptos" w:hAnsi="Aptos" w:eastAsia="Aptos" w:cs="Aptos"/>
          <w:b w:val="0"/>
          <w:bCs w:val="0"/>
          <w:i w:val="1"/>
          <w:iCs w:val="1"/>
          <w:noProof w:val="0"/>
          <w:sz w:val="24"/>
          <w:szCs w:val="24"/>
          <w:lang w:val="en-GB"/>
        </w:rPr>
        <w:t xml:space="preserve"> Mind</w:t>
      </w:r>
      <w:r w:rsidRPr="515E9867" w:rsidR="5935A20C">
        <w:rPr>
          <w:rFonts w:ascii="Aptos" w:hAnsi="Aptos" w:eastAsia="Aptos" w:cs="Aptos"/>
          <w:b w:val="0"/>
          <w:bCs w:val="0"/>
          <w:noProof w:val="0"/>
          <w:sz w:val="24"/>
          <w:szCs w:val="24"/>
          <w:lang w:val="en-GB"/>
        </w:rPr>
        <w:t xml:space="preserve">. Available at: </w:t>
      </w:r>
      <w:hyperlink r:id="R74706f87a9894e09">
        <w:r w:rsidRPr="515E9867" w:rsidR="5935A20C">
          <w:rPr>
            <w:rStyle w:val="Hyperlink"/>
            <w:rFonts w:ascii="Aptos" w:hAnsi="Aptos" w:eastAsia="Aptos" w:cs="Aptos"/>
            <w:b w:val="0"/>
            <w:bCs w:val="0"/>
            <w:noProof w:val="0"/>
            <w:sz w:val="24"/>
            <w:szCs w:val="24"/>
            <w:lang w:val="en-GB"/>
          </w:rPr>
          <w:t>https://www.verywellmind.com/what-is-attachment-theory-2795337</w:t>
        </w:r>
      </w:hyperlink>
      <w:r w:rsidRPr="515E9867" w:rsidR="5935A20C">
        <w:rPr>
          <w:rFonts w:ascii="Aptos" w:hAnsi="Aptos" w:eastAsia="Aptos" w:cs="Aptos"/>
          <w:b w:val="0"/>
          <w:bCs w:val="0"/>
          <w:noProof w:val="0"/>
          <w:sz w:val="24"/>
          <w:szCs w:val="24"/>
          <w:lang w:val="en-GB"/>
        </w:rPr>
        <w:t xml:space="preserve"> (Accessed: 9 January 2026).</w:t>
      </w:r>
    </w:p>
    <w:p w:rsidR="5935A20C" w:rsidP="515E9867" w:rsidRDefault="5935A20C" w14:paraId="316B79A6" w14:textId="6A49EEAB">
      <w:pPr>
        <w:spacing w:before="240" w:beforeAutospacing="off" w:after="240" w:afterAutospacing="off"/>
        <w:rPr>
          <w:rFonts w:ascii="Aptos" w:hAnsi="Aptos" w:eastAsia="Aptos" w:cs="Aptos"/>
          <w:b w:val="0"/>
          <w:bCs w:val="0"/>
          <w:noProof w:val="0"/>
          <w:sz w:val="24"/>
          <w:szCs w:val="24"/>
          <w:lang w:val="en-GB"/>
        </w:rPr>
      </w:pPr>
      <w:r w:rsidRPr="515E9867" w:rsidR="5935A20C">
        <w:rPr>
          <w:rFonts w:ascii="Aptos" w:hAnsi="Aptos" w:eastAsia="Aptos" w:cs="Aptos"/>
          <w:b w:val="0"/>
          <w:bCs w:val="0"/>
          <w:noProof w:val="0"/>
          <w:sz w:val="24"/>
          <w:szCs w:val="24"/>
          <w:lang w:val="en-GB"/>
        </w:rPr>
        <w:t>Cherry, K., 2025.</w:t>
      </w:r>
      <w:r w:rsidRPr="515E9867" w:rsidR="5935A20C">
        <w:rPr>
          <w:rFonts w:ascii="Aptos" w:hAnsi="Aptos" w:eastAsia="Aptos" w:cs="Aptos"/>
          <w:b w:val="0"/>
          <w:bCs w:val="0"/>
          <w:noProof w:val="0"/>
          <w:sz w:val="24"/>
          <w:szCs w:val="24"/>
          <w:lang w:val="en-GB"/>
        </w:rPr>
        <w:t xml:space="preserve"> What is attachment theory? </w:t>
      </w:r>
      <w:r w:rsidRPr="515E9867" w:rsidR="5935A20C">
        <w:rPr>
          <w:rFonts w:ascii="Aptos" w:hAnsi="Aptos" w:eastAsia="Aptos" w:cs="Aptos"/>
          <w:b w:val="0"/>
          <w:bCs w:val="0"/>
          <w:i w:val="1"/>
          <w:iCs w:val="1"/>
          <w:noProof w:val="0"/>
          <w:sz w:val="24"/>
          <w:szCs w:val="24"/>
          <w:lang w:val="en-GB"/>
        </w:rPr>
        <w:t>Verywell</w:t>
      </w:r>
      <w:r w:rsidRPr="515E9867" w:rsidR="5935A20C">
        <w:rPr>
          <w:rFonts w:ascii="Aptos" w:hAnsi="Aptos" w:eastAsia="Aptos" w:cs="Aptos"/>
          <w:b w:val="0"/>
          <w:bCs w:val="0"/>
          <w:i w:val="1"/>
          <w:iCs w:val="1"/>
          <w:noProof w:val="0"/>
          <w:sz w:val="24"/>
          <w:szCs w:val="24"/>
          <w:lang w:val="en-GB"/>
        </w:rPr>
        <w:t xml:space="preserve"> Mind</w:t>
      </w:r>
      <w:r w:rsidRPr="515E9867" w:rsidR="5935A20C">
        <w:rPr>
          <w:rFonts w:ascii="Aptos" w:hAnsi="Aptos" w:eastAsia="Aptos" w:cs="Aptos"/>
          <w:b w:val="0"/>
          <w:bCs w:val="0"/>
          <w:noProof w:val="0"/>
          <w:sz w:val="24"/>
          <w:szCs w:val="24"/>
          <w:lang w:val="en-GB"/>
        </w:rPr>
        <w:t xml:space="preserve">. Available at: </w:t>
      </w:r>
      <w:hyperlink r:id="R50e568ac5baf458d">
        <w:r w:rsidRPr="515E9867" w:rsidR="5935A20C">
          <w:rPr>
            <w:rStyle w:val="Hyperlink"/>
            <w:rFonts w:ascii="Aptos" w:hAnsi="Aptos" w:eastAsia="Aptos" w:cs="Aptos"/>
            <w:b w:val="0"/>
            <w:bCs w:val="0"/>
            <w:noProof w:val="0"/>
            <w:sz w:val="24"/>
            <w:szCs w:val="24"/>
            <w:lang w:val="en-GB"/>
          </w:rPr>
          <w:t>https://www.verywellmind.com/what-is-attachment-theory-2795337</w:t>
        </w:r>
      </w:hyperlink>
      <w:r w:rsidRPr="515E9867" w:rsidR="5935A20C">
        <w:rPr>
          <w:rFonts w:ascii="Aptos" w:hAnsi="Aptos" w:eastAsia="Aptos" w:cs="Aptos"/>
          <w:b w:val="0"/>
          <w:bCs w:val="0"/>
          <w:noProof w:val="0"/>
          <w:sz w:val="24"/>
          <w:szCs w:val="24"/>
          <w:lang w:val="en-GB"/>
        </w:rPr>
        <w:t xml:space="preserve"> (Accessed: </w:t>
      </w:r>
      <w:r w:rsidRPr="515E9867" w:rsidR="285AAB5D">
        <w:rPr>
          <w:rFonts w:ascii="Aptos" w:hAnsi="Aptos" w:eastAsia="Aptos" w:cs="Aptos"/>
          <w:b w:val="0"/>
          <w:bCs w:val="0"/>
          <w:noProof w:val="0"/>
          <w:sz w:val="24"/>
          <w:szCs w:val="24"/>
          <w:lang w:val="en-GB"/>
        </w:rPr>
        <w:t>8</w:t>
      </w:r>
      <w:r w:rsidRPr="515E9867" w:rsidR="5935A20C">
        <w:rPr>
          <w:rFonts w:ascii="Aptos" w:hAnsi="Aptos" w:eastAsia="Aptos" w:cs="Aptos"/>
          <w:b w:val="0"/>
          <w:bCs w:val="0"/>
          <w:noProof w:val="0"/>
          <w:sz w:val="24"/>
          <w:szCs w:val="24"/>
          <w:lang w:val="en-GB"/>
        </w:rPr>
        <w:t xml:space="preserve"> January 2026).</w:t>
      </w:r>
    </w:p>
    <w:p w:rsidR="5935A20C" w:rsidP="515E9867" w:rsidRDefault="5935A20C" w14:paraId="37179F1F" w14:textId="10C5499B">
      <w:pPr>
        <w:spacing w:before="240" w:beforeAutospacing="off" w:after="240" w:afterAutospacing="off"/>
        <w:rPr>
          <w:rFonts w:ascii="Aptos" w:hAnsi="Aptos" w:eastAsia="Aptos" w:cs="Aptos"/>
          <w:b w:val="0"/>
          <w:bCs w:val="0"/>
          <w:noProof w:val="0"/>
          <w:sz w:val="24"/>
          <w:szCs w:val="24"/>
          <w:lang w:val="en-GB"/>
        </w:rPr>
      </w:pPr>
      <w:r w:rsidRPr="515E9867" w:rsidR="5935A20C">
        <w:rPr>
          <w:rFonts w:ascii="Aptos" w:hAnsi="Aptos" w:eastAsia="Aptos" w:cs="Aptos"/>
          <w:b w:val="0"/>
          <w:bCs w:val="0"/>
          <w:noProof w:val="0"/>
          <w:sz w:val="24"/>
          <w:szCs w:val="24"/>
          <w:lang w:val="en-GB"/>
        </w:rPr>
        <w:t>Dabell, J., 2020.</w:t>
      </w:r>
      <w:r w:rsidRPr="515E9867" w:rsidR="5935A20C">
        <w:rPr>
          <w:rFonts w:ascii="Aptos" w:hAnsi="Aptos" w:eastAsia="Aptos" w:cs="Aptos"/>
          <w:b w:val="0"/>
          <w:bCs w:val="0"/>
          <w:noProof w:val="0"/>
          <w:sz w:val="24"/>
          <w:szCs w:val="24"/>
          <w:lang w:val="en-GB"/>
        </w:rPr>
        <w:t xml:space="preserve"> Why singing is important for child development. </w:t>
      </w:r>
      <w:r w:rsidRPr="515E9867" w:rsidR="5935A20C">
        <w:rPr>
          <w:rFonts w:ascii="Aptos" w:hAnsi="Aptos" w:eastAsia="Aptos" w:cs="Aptos"/>
          <w:b w:val="0"/>
          <w:bCs w:val="0"/>
          <w:i w:val="1"/>
          <w:iCs w:val="1"/>
          <w:noProof w:val="0"/>
          <w:sz w:val="24"/>
          <w:szCs w:val="24"/>
          <w:lang w:val="en-GB"/>
        </w:rPr>
        <w:t>Out of the Ark Music Blog</w:t>
      </w:r>
      <w:r w:rsidRPr="515E9867" w:rsidR="5935A20C">
        <w:rPr>
          <w:rFonts w:ascii="Aptos" w:hAnsi="Aptos" w:eastAsia="Aptos" w:cs="Aptos"/>
          <w:b w:val="0"/>
          <w:bCs w:val="0"/>
          <w:noProof w:val="0"/>
          <w:sz w:val="24"/>
          <w:szCs w:val="24"/>
          <w:lang w:val="en-GB"/>
        </w:rPr>
        <w:t xml:space="preserve">. Available at: </w:t>
      </w:r>
      <w:hyperlink r:id="R130c78d3ed384f32">
        <w:r w:rsidRPr="515E9867" w:rsidR="5935A20C">
          <w:rPr>
            <w:rStyle w:val="Hyperlink"/>
            <w:rFonts w:ascii="Aptos" w:hAnsi="Aptos" w:eastAsia="Aptos" w:cs="Aptos"/>
            <w:b w:val="0"/>
            <w:bCs w:val="0"/>
            <w:noProof w:val="0"/>
            <w:sz w:val="24"/>
            <w:szCs w:val="24"/>
            <w:lang w:val="en-GB"/>
          </w:rPr>
          <w:t>https://www.outoftheark.co.uk/blog/why-singing-is-important-for-child-development/</w:t>
        </w:r>
      </w:hyperlink>
      <w:r w:rsidRPr="515E9867" w:rsidR="5935A20C">
        <w:rPr>
          <w:rFonts w:ascii="Aptos" w:hAnsi="Aptos" w:eastAsia="Aptos" w:cs="Aptos"/>
          <w:b w:val="0"/>
          <w:bCs w:val="0"/>
          <w:noProof w:val="0"/>
          <w:sz w:val="24"/>
          <w:szCs w:val="24"/>
          <w:lang w:val="en-GB"/>
        </w:rPr>
        <w:t xml:space="preserve"> (Accessed: </w:t>
      </w:r>
      <w:r w:rsidRPr="515E9867" w:rsidR="76E6809E">
        <w:rPr>
          <w:rFonts w:ascii="Aptos" w:hAnsi="Aptos" w:eastAsia="Aptos" w:cs="Aptos"/>
          <w:b w:val="0"/>
          <w:bCs w:val="0"/>
          <w:noProof w:val="0"/>
          <w:sz w:val="24"/>
          <w:szCs w:val="24"/>
          <w:lang w:val="en-GB"/>
        </w:rPr>
        <w:t>16</w:t>
      </w:r>
      <w:r w:rsidRPr="515E9867" w:rsidR="5935A20C">
        <w:rPr>
          <w:rFonts w:ascii="Aptos" w:hAnsi="Aptos" w:eastAsia="Aptos" w:cs="Aptos"/>
          <w:b w:val="0"/>
          <w:bCs w:val="0"/>
          <w:noProof w:val="0"/>
          <w:sz w:val="24"/>
          <w:szCs w:val="24"/>
          <w:lang w:val="en-GB"/>
        </w:rPr>
        <w:t xml:space="preserve"> January 2026).</w:t>
      </w:r>
    </w:p>
    <w:p w:rsidR="5935A20C" w:rsidP="515E9867" w:rsidRDefault="5935A20C" w14:paraId="7BA774F1" w14:textId="7C6E00EF">
      <w:pPr>
        <w:spacing w:before="240" w:beforeAutospacing="off" w:after="240" w:afterAutospacing="off"/>
        <w:rPr>
          <w:rFonts w:ascii="Aptos" w:hAnsi="Aptos" w:eastAsia="Aptos" w:cs="Aptos"/>
          <w:b w:val="0"/>
          <w:bCs w:val="0"/>
          <w:noProof w:val="0"/>
          <w:sz w:val="24"/>
          <w:szCs w:val="24"/>
          <w:lang w:val="en-GB"/>
        </w:rPr>
      </w:pPr>
      <w:r w:rsidRPr="515E9867" w:rsidR="5935A20C">
        <w:rPr>
          <w:rFonts w:ascii="Aptos" w:hAnsi="Aptos" w:eastAsia="Aptos" w:cs="Aptos"/>
          <w:b w:val="0"/>
          <w:bCs w:val="0"/>
          <w:noProof w:val="0"/>
          <w:sz w:val="24"/>
          <w:szCs w:val="24"/>
          <w:lang w:val="en-GB"/>
        </w:rPr>
        <w:t>Education Endowment Foundation, 2025.</w:t>
      </w:r>
      <w:r w:rsidRPr="515E9867" w:rsidR="5935A20C">
        <w:rPr>
          <w:rFonts w:ascii="Aptos" w:hAnsi="Aptos" w:eastAsia="Aptos" w:cs="Aptos"/>
          <w:b w:val="0"/>
          <w:bCs w:val="0"/>
          <w:noProof w:val="0"/>
          <w:sz w:val="24"/>
          <w:szCs w:val="24"/>
          <w:lang w:val="en-GB"/>
        </w:rPr>
        <w:t xml:space="preserve"> Parental engagement. </w:t>
      </w:r>
      <w:r w:rsidRPr="515E9867" w:rsidR="5935A20C">
        <w:rPr>
          <w:rFonts w:ascii="Aptos" w:hAnsi="Aptos" w:eastAsia="Aptos" w:cs="Aptos"/>
          <w:b w:val="0"/>
          <w:bCs w:val="0"/>
          <w:i w:val="1"/>
          <w:iCs w:val="1"/>
          <w:noProof w:val="0"/>
          <w:sz w:val="24"/>
          <w:szCs w:val="24"/>
          <w:lang w:val="en-GB"/>
        </w:rPr>
        <w:t>Education Endowment Foundation</w:t>
      </w:r>
      <w:r w:rsidRPr="515E9867" w:rsidR="5935A20C">
        <w:rPr>
          <w:rFonts w:ascii="Aptos" w:hAnsi="Aptos" w:eastAsia="Aptos" w:cs="Aptos"/>
          <w:b w:val="0"/>
          <w:bCs w:val="0"/>
          <w:noProof w:val="0"/>
          <w:sz w:val="24"/>
          <w:szCs w:val="24"/>
          <w:lang w:val="en-GB"/>
        </w:rPr>
        <w:t xml:space="preserve">. Available at: </w:t>
      </w:r>
      <w:hyperlink r:id="R074b89aaf52d467d">
        <w:r w:rsidRPr="515E9867" w:rsidR="5935A20C">
          <w:rPr>
            <w:rStyle w:val="Hyperlink"/>
            <w:rFonts w:ascii="Aptos" w:hAnsi="Aptos" w:eastAsia="Aptos" w:cs="Aptos"/>
            <w:b w:val="0"/>
            <w:bCs w:val="0"/>
            <w:noProof w:val="0"/>
            <w:sz w:val="24"/>
            <w:szCs w:val="24"/>
            <w:lang w:val="en-GB"/>
          </w:rPr>
          <w:t>https://educationendowmentfoundation.org.uk/education-evidence/teaching-learning-toolkit/parental-engagement</w:t>
        </w:r>
      </w:hyperlink>
      <w:r w:rsidRPr="515E9867" w:rsidR="5935A20C">
        <w:rPr>
          <w:rFonts w:ascii="Aptos" w:hAnsi="Aptos" w:eastAsia="Aptos" w:cs="Aptos"/>
          <w:b w:val="0"/>
          <w:bCs w:val="0"/>
          <w:noProof w:val="0"/>
          <w:sz w:val="24"/>
          <w:szCs w:val="24"/>
          <w:lang w:val="en-GB"/>
        </w:rPr>
        <w:t xml:space="preserve"> (Accessed: 9 January 2026).</w:t>
      </w:r>
    </w:p>
    <w:p w:rsidR="5935A20C" w:rsidP="515E9867" w:rsidRDefault="5935A20C" w14:paraId="5B2AA38E" w14:textId="74160739">
      <w:pPr>
        <w:spacing w:before="240" w:beforeAutospacing="off" w:after="240" w:afterAutospacing="off"/>
        <w:rPr>
          <w:rFonts w:ascii="Aptos" w:hAnsi="Aptos" w:eastAsia="Aptos" w:cs="Aptos"/>
          <w:b w:val="0"/>
          <w:bCs w:val="0"/>
          <w:noProof w:val="0"/>
          <w:sz w:val="24"/>
          <w:szCs w:val="24"/>
          <w:lang w:val="en-GB"/>
        </w:rPr>
      </w:pPr>
      <w:r w:rsidRPr="515E9867" w:rsidR="5935A20C">
        <w:rPr>
          <w:rFonts w:ascii="Aptos" w:hAnsi="Aptos" w:eastAsia="Aptos" w:cs="Aptos"/>
          <w:b w:val="0"/>
          <w:bCs w:val="0"/>
          <w:noProof w:val="0"/>
          <w:sz w:val="24"/>
          <w:szCs w:val="24"/>
          <w:lang w:val="en-GB"/>
        </w:rPr>
        <w:t xml:space="preserve">Flavia </w:t>
      </w:r>
      <w:r w:rsidRPr="515E9867" w:rsidR="5935A20C">
        <w:rPr>
          <w:rFonts w:ascii="Aptos" w:hAnsi="Aptos" w:eastAsia="Aptos" w:cs="Aptos"/>
          <w:b w:val="0"/>
          <w:bCs w:val="0"/>
          <w:noProof w:val="0"/>
          <w:sz w:val="24"/>
          <w:szCs w:val="24"/>
          <w:lang w:val="en-GB"/>
        </w:rPr>
        <w:t>Idrio</w:t>
      </w:r>
      <w:r w:rsidRPr="515E9867" w:rsidR="5935A20C">
        <w:rPr>
          <w:rFonts w:ascii="Aptos" w:hAnsi="Aptos" w:eastAsia="Aptos" w:cs="Aptos"/>
          <w:b w:val="0"/>
          <w:bCs w:val="0"/>
          <w:noProof w:val="0"/>
          <w:sz w:val="24"/>
          <w:szCs w:val="24"/>
          <w:lang w:val="en-GB"/>
        </w:rPr>
        <w:t xml:space="preserve">, A., </w:t>
      </w:r>
      <w:r w:rsidRPr="515E9867" w:rsidR="5935A20C">
        <w:rPr>
          <w:rFonts w:ascii="Aptos" w:hAnsi="Aptos" w:eastAsia="Aptos" w:cs="Aptos"/>
          <w:b w:val="0"/>
          <w:bCs w:val="0"/>
          <w:noProof w:val="0"/>
          <w:sz w:val="24"/>
          <w:szCs w:val="24"/>
          <w:lang w:val="en-GB"/>
        </w:rPr>
        <w:t>Pietrobelli</w:t>
      </w:r>
      <w:r w:rsidRPr="515E9867" w:rsidR="5935A20C">
        <w:rPr>
          <w:rFonts w:ascii="Aptos" w:hAnsi="Aptos" w:eastAsia="Aptos" w:cs="Aptos"/>
          <w:b w:val="0"/>
          <w:bCs w:val="0"/>
          <w:noProof w:val="0"/>
          <w:sz w:val="24"/>
          <w:szCs w:val="24"/>
          <w:lang w:val="en-GB"/>
        </w:rPr>
        <w:t xml:space="preserve">, A., Dargenio, V., Marchese, F., Grillo, A., Vural, M., Giardino, I. &amp; </w:t>
      </w:r>
      <w:r w:rsidRPr="515E9867" w:rsidR="5935A20C">
        <w:rPr>
          <w:rFonts w:ascii="Aptos" w:hAnsi="Aptos" w:eastAsia="Aptos" w:cs="Aptos"/>
          <w:b w:val="0"/>
          <w:bCs w:val="0"/>
          <w:noProof w:val="0"/>
          <w:sz w:val="24"/>
          <w:szCs w:val="24"/>
          <w:lang w:val="en-GB"/>
        </w:rPr>
        <w:t>Pettoello</w:t>
      </w:r>
      <w:r w:rsidRPr="515E9867" w:rsidR="5935A20C">
        <w:rPr>
          <w:rFonts w:ascii="Aptos" w:hAnsi="Aptos" w:eastAsia="Aptos" w:cs="Aptos"/>
          <w:b w:val="0"/>
          <w:bCs w:val="0"/>
          <w:noProof w:val="0"/>
          <w:sz w:val="24"/>
          <w:szCs w:val="24"/>
          <w:lang w:val="en-GB"/>
        </w:rPr>
        <w:t>-Mantovani, M., 2023.</w:t>
      </w:r>
      <w:r w:rsidRPr="515E9867" w:rsidR="5935A20C">
        <w:rPr>
          <w:rFonts w:ascii="Aptos" w:hAnsi="Aptos" w:eastAsia="Aptos" w:cs="Aptos"/>
          <w:b w:val="0"/>
          <w:bCs w:val="0"/>
          <w:noProof w:val="0"/>
          <w:sz w:val="24"/>
          <w:szCs w:val="24"/>
          <w:lang w:val="en-GB"/>
        </w:rPr>
        <w:t xml:space="preserve"> The key 1000 life changing days. Available at: </w:t>
      </w:r>
      <w:hyperlink r:id="Rd582fd9517e74ce1">
        <w:r w:rsidRPr="515E9867" w:rsidR="5935A20C">
          <w:rPr>
            <w:rStyle w:val="Hyperlink"/>
            <w:rFonts w:ascii="Aptos" w:hAnsi="Aptos" w:eastAsia="Aptos" w:cs="Aptos"/>
            <w:b w:val="0"/>
            <w:bCs w:val="0"/>
            <w:noProof w:val="0"/>
            <w:sz w:val="24"/>
            <w:szCs w:val="24"/>
            <w:lang w:val="en-GB"/>
          </w:rPr>
          <w:t>https://www.sciencedirect.com/science/article/pii/S2667009723000155?via%3Dihub</w:t>
        </w:r>
      </w:hyperlink>
      <w:r w:rsidRPr="515E9867" w:rsidR="5935A20C">
        <w:rPr>
          <w:rFonts w:ascii="Aptos" w:hAnsi="Aptos" w:eastAsia="Aptos" w:cs="Aptos"/>
          <w:b w:val="0"/>
          <w:bCs w:val="0"/>
          <w:noProof w:val="0"/>
          <w:sz w:val="24"/>
          <w:szCs w:val="24"/>
          <w:lang w:val="en-GB"/>
        </w:rPr>
        <w:t xml:space="preserve"> (Accessed: </w:t>
      </w:r>
      <w:r w:rsidRPr="515E9867" w:rsidR="1015EAF7">
        <w:rPr>
          <w:rFonts w:ascii="Aptos" w:hAnsi="Aptos" w:eastAsia="Aptos" w:cs="Aptos"/>
          <w:b w:val="0"/>
          <w:bCs w:val="0"/>
          <w:noProof w:val="0"/>
          <w:sz w:val="24"/>
          <w:szCs w:val="24"/>
          <w:lang w:val="en-GB"/>
        </w:rPr>
        <w:t xml:space="preserve">7 </w:t>
      </w:r>
      <w:r w:rsidRPr="515E9867" w:rsidR="5935A20C">
        <w:rPr>
          <w:rFonts w:ascii="Aptos" w:hAnsi="Aptos" w:eastAsia="Aptos" w:cs="Aptos"/>
          <w:b w:val="0"/>
          <w:bCs w:val="0"/>
          <w:noProof w:val="0"/>
          <w:sz w:val="24"/>
          <w:szCs w:val="24"/>
          <w:lang w:val="en-GB"/>
        </w:rPr>
        <w:t>January 2026).</w:t>
      </w:r>
    </w:p>
    <w:p w:rsidR="5935A20C" w:rsidP="515E9867" w:rsidRDefault="5935A20C" w14:paraId="3D559C4F" w14:textId="4ED957A1">
      <w:pPr>
        <w:spacing w:before="240" w:beforeAutospacing="off" w:after="240" w:afterAutospacing="off"/>
        <w:rPr>
          <w:rFonts w:ascii="Aptos" w:hAnsi="Aptos" w:eastAsia="Aptos" w:cs="Aptos"/>
          <w:b w:val="0"/>
          <w:bCs w:val="0"/>
          <w:noProof w:val="0"/>
          <w:sz w:val="24"/>
          <w:szCs w:val="24"/>
          <w:lang w:val="en-GB"/>
        </w:rPr>
      </w:pPr>
      <w:r w:rsidRPr="515E9867" w:rsidR="5935A20C">
        <w:rPr>
          <w:rFonts w:ascii="Aptos" w:hAnsi="Aptos" w:eastAsia="Aptos" w:cs="Aptos"/>
          <w:b w:val="0"/>
          <w:bCs w:val="0"/>
          <w:noProof w:val="0"/>
          <w:sz w:val="24"/>
          <w:szCs w:val="24"/>
          <w:lang w:val="en-GB"/>
        </w:rPr>
        <w:t>Gonçalves, J. d. L., Arnez, M. F. M. &amp; Paula-Silva, F. W. G. d., 2024.</w:t>
      </w:r>
      <w:r w:rsidRPr="515E9867" w:rsidR="5935A20C">
        <w:rPr>
          <w:rFonts w:ascii="Aptos" w:hAnsi="Aptos" w:eastAsia="Aptos" w:cs="Aptos"/>
          <w:b w:val="0"/>
          <w:bCs w:val="0"/>
          <w:noProof w:val="0"/>
          <w:sz w:val="24"/>
          <w:szCs w:val="24"/>
          <w:lang w:val="en-GB"/>
        </w:rPr>
        <w:t xml:space="preserve"> How the First 1,000 Days of Life Can Shape a Child’s Future Health? </w:t>
      </w:r>
      <w:r w:rsidRPr="515E9867" w:rsidR="5935A20C">
        <w:rPr>
          <w:rFonts w:ascii="Aptos" w:hAnsi="Aptos" w:eastAsia="Aptos" w:cs="Aptos"/>
          <w:b w:val="0"/>
          <w:bCs w:val="0"/>
          <w:i w:val="1"/>
          <w:iCs w:val="1"/>
          <w:noProof w:val="0"/>
          <w:sz w:val="24"/>
          <w:szCs w:val="24"/>
          <w:lang w:val="en-GB"/>
        </w:rPr>
        <w:t>Frontiers for Young Minds</w:t>
      </w:r>
      <w:r w:rsidRPr="515E9867" w:rsidR="5935A20C">
        <w:rPr>
          <w:rFonts w:ascii="Aptos" w:hAnsi="Aptos" w:eastAsia="Aptos" w:cs="Aptos"/>
          <w:b w:val="0"/>
          <w:bCs w:val="0"/>
          <w:noProof w:val="0"/>
          <w:sz w:val="24"/>
          <w:szCs w:val="24"/>
          <w:lang w:val="en-GB"/>
        </w:rPr>
        <w:t xml:space="preserve">, 12:1386240. Available at: </w:t>
      </w:r>
      <w:hyperlink r:id="Rc602d141a9fe4729">
        <w:r w:rsidRPr="515E9867" w:rsidR="5935A20C">
          <w:rPr>
            <w:rStyle w:val="Hyperlink"/>
            <w:rFonts w:ascii="Aptos" w:hAnsi="Aptos" w:eastAsia="Aptos" w:cs="Aptos"/>
            <w:b w:val="0"/>
            <w:bCs w:val="0"/>
            <w:noProof w:val="0"/>
            <w:sz w:val="24"/>
            <w:szCs w:val="24"/>
            <w:lang w:val="en-GB"/>
          </w:rPr>
          <w:t>https://kids.frontiersin.org/articles/10.3389/frym.2024.1386240</w:t>
        </w:r>
      </w:hyperlink>
      <w:r w:rsidRPr="515E9867" w:rsidR="5935A20C">
        <w:rPr>
          <w:rFonts w:ascii="Aptos" w:hAnsi="Aptos" w:eastAsia="Aptos" w:cs="Aptos"/>
          <w:b w:val="0"/>
          <w:bCs w:val="0"/>
          <w:noProof w:val="0"/>
          <w:sz w:val="24"/>
          <w:szCs w:val="24"/>
          <w:lang w:val="en-GB"/>
        </w:rPr>
        <w:t xml:space="preserve"> (Accessed: 9 January 2026).</w:t>
      </w:r>
    </w:p>
    <w:p w:rsidR="5935A20C" w:rsidP="515E9867" w:rsidRDefault="5935A20C" w14:paraId="2DF521E6" w14:textId="5981DFA3">
      <w:pPr>
        <w:spacing w:before="240" w:beforeAutospacing="off" w:after="240" w:afterAutospacing="off"/>
        <w:rPr>
          <w:rFonts w:ascii="Aptos" w:hAnsi="Aptos" w:eastAsia="Aptos" w:cs="Aptos"/>
          <w:b w:val="0"/>
          <w:bCs w:val="0"/>
          <w:noProof w:val="0"/>
          <w:sz w:val="24"/>
          <w:szCs w:val="24"/>
          <w:lang w:val="en-GB"/>
        </w:rPr>
      </w:pPr>
      <w:r w:rsidRPr="515E9867" w:rsidR="5935A20C">
        <w:rPr>
          <w:rFonts w:ascii="Aptos" w:hAnsi="Aptos" w:eastAsia="Aptos" w:cs="Aptos"/>
          <w:b w:val="0"/>
          <w:bCs w:val="0"/>
          <w:noProof w:val="0"/>
          <w:sz w:val="24"/>
          <w:szCs w:val="24"/>
          <w:lang w:val="en-GB"/>
        </w:rPr>
        <w:t>House of Commons Health and Social Care Committee, 2019.</w:t>
      </w:r>
      <w:r w:rsidRPr="515E9867" w:rsidR="5935A20C">
        <w:rPr>
          <w:rFonts w:ascii="Aptos" w:hAnsi="Aptos" w:eastAsia="Aptos" w:cs="Aptos"/>
          <w:b w:val="0"/>
          <w:bCs w:val="0"/>
          <w:noProof w:val="0"/>
          <w:sz w:val="24"/>
          <w:szCs w:val="24"/>
          <w:lang w:val="en-GB"/>
        </w:rPr>
        <w:t xml:space="preserve"> First 1000 days of life: Thirteenth Report of Session 2017–19. HC 1496. London: House of Commons. Available at: </w:t>
      </w:r>
      <w:hyperlink r:id="Re154fde14dea494c">
        <w:r w:rsidRPr="515E9867" w:rsidR="5935A20C">
          <w:rPr>
            <w:rStyle w:val="Hyperlink"/>
            <w:rFonts w:ascii="Aptos" w:hAnsi="Aptos" w:eastAsia="Aptos" w:cs="Aptos"/>
            <w:b w:val="0"/>
            <w:bCs w:val="0"/>
            <w:noProof w:val="0"/>
            <w:sz w:val="24"/>
            <w:szCs w:val="24"/>
            <w:lang w:val="en-GB"/>
          </w:rPr>
          <w:t>https://publications.parliament.uk/pa/cm201719/cmselect/cmhealth/1496/1496.pdf</w:t>
        </w:r>
      </w:hyperlink>
      <w:r w:rsidRPr="515E9867" w:rsidR="5935A20C">
        <w:rPr>
          <w:rFonts w:ascii="Aptos" w:hAnsi="Aptos" w:eastAsia="Aptos" w:cs="Aptos"/>
          <w:b w:val="0"/>
          <w:bCs w:val="0"/>
          <w:noProof w:val="0"/>
          <w:sz w:val="24"/>
          <w:szCs w:val="24"/>
          <w:lang w:val="en-GB"/>
        </w:rPr>
        <w:t xml:space="preserve"> (Accessed: 9 January 2026).</w:t>
      </w:r>
    </w:p>
    <w:p w:rsidR="5935A20C" w:rsidP="515E9867" w:rsidRDefault="5935A20C" w14:paraId="742D83F1" w14:textId="42B5474F">
      <w:pPr>
        <w:spacing w:before="240" w:beforeAutospacing="off" w:after="240" w:afterAutospacing="off"/>
        <w:rPr>
          <w:rFonts w:ascii="Aptos" w:hAnsi="Aptos" w:eastAsia="Aptos" w:cs="Aptos"/>
          <w:b w:val="0"/>
          <w:bCs w:val="0"/>
          <w:noProof w:val="0"/>
          <w:sz w:val="24"/>
          <w:szCs w:val="24"/>
          <w:lang w:val="en-GB"/>
        </w:rPr>
      </w:pPr>
      <w:r w:rsidRPr="515E9867" w:rsidR="5935A20C">
        <w:rPr>
          <w:rFonts w:ascii="Aptos" w:hAnsi="Aptos" w:eastAsia="Aptos" w:cs="Aptos"/>
          <w:b w:val="0"/>
          <w:bCs w:val="0"/>
          <w:noProof w:val="0"/>
          <w:sz w:val="24"/>
          <w:szCs w:val="24"/>
          <w:lang w:val="en-GB"/>
        </w:rPr>
        <w:t>Howley‑Rouse, A., 2020.</w:t>
      </w:r>
      <w:r w:rsidRPr="515E9867" w:rsidR="5935A20C">
        <w:rPr>
          <w:rFonts w:ascii="Aptos" w:hAnsi="Aptos" w:eastAsia="Aptos" w:cs="Aptos"/>
          <w:b w:val="0"/>
          <w:bCs w:val="0"/>
          <w:noProof w:val="0"/>
          <w:sz w:val="24"/>
          <w:szCs w:val="24"/>
          <w:lang w:val="en-GB"/>
        </w:rPr>
        <w:t xml:space="preserve"> 13 ideas and activities for promoting partnership in early childhood settings. </w:t>
      </w:r>
      <w:r w:rsidRPr="515E9867" w:rsidR="5935A20C">
        <w:rPr>
          <w:rFonts w:ascii="Aptos" w:hAnsi="Aptos" w:eastAsia="Aptos" w:cs="Aptos"/>
          <w:b w:val="0"/>
          <w:bCs w:val="0"/>
          <w:i w:val="1"/>
          <w:iCs w:val="1"/>
          <w:noProof w:val="0"/>
          <w:sz w:val="24"/>
          <w:szCs w:val="24"/>
          <w:lang w:val="en-GB"/>
        </w:rPr>
        <w:t>The Education Hub</w:t>
      </w:r>
      <w:r w:rsidRPr="515E9867" w:rsidR="5935A20C">
        <w:rPr>
          <w:rFonts w:ascii="Aptos" w:hAnsi="Aptos" w:eastAsia="Aptos" w:cs="Aptos"/>
          <w:b w:val="0"/>
          <w:bCs w:val="0"/>
          <w:noProof w:val="0"/>
          <w:sz w:val="24"/>
          <w:szCs w:val="24"/>
          <w:lang w:val="en-GB"/>
        </w:rPr>
        <w:t xml:space="preserve">, 22 September. Available at: </w:t>
      </w:r>
      <w:hyperlink r:id="Ra4f8cc837f064cb1">
        <w:r w:rsidRPr="515E9867" w:rsidR="5935A20C">
          <w:rPr>
            <w:rStyle w:val="Hyperlink"/>
            <w:rFonts w:ascii="Aptos" w:hAnsi="Aptos" w:eastAsia="Aptos" w:cs="Aptos"/>
            <w:b w:val="0"/>
            <w:bCs w:val="0"/>
            <w:noProof w:val="0"/>
            <w:sz w:val="24"/>
            <w:szCs w:val="24"/>
            <w:lang w:val="en-GB"/>
          </w:rPr>
          <w:t>https://theeducationhub.org.nz/13-ideas-and-activities-for-promoting-partnership-in-early-childhood-settings/</w:t>
        </w:r>
      </w:hyperlink>
      <w:r w:rsidRPr="515E9867" w:rsidR="5935A20C">
        <w:rPr>
          <w:rFonts w:ascii="Aptos" w:hAnsi="Aptos" w:eastAsia="Aptos" w:cs="Aptos"/>
          <w:b w:val="0"/>
          <w:bCs w:val="0"/>
          <w:noProof w:val="0"/>
          <w:sz w:val="24"/>
          <w:szCs w:val="24"/>
          <w:lang w:val="en-GB"/>
        </w:rPr>
        <w:t xml:space="preserve"> (Accessed: </w:t>
      </w:r>
      <w:r w:rsidRPr="515E9867" w:rsidR="14BA2F9C">
        <w:rPr>
          <w:rFonts w:ascii="Aptos" w:hAnsi="Aptos" w:eastAsia="Aptos" w:cs="Aptos"/>
          <w:b w:val="0"/>
          <w:bCs w:val="0"/>
          <w:noProof w:val="0"/>
          <w:sz w:val="24"/>
          <w:szCs w:val="24"/>
          <w:lang w:val="en-GB"/>
        </w:rPr>
        <w:t>12</w:t>
      </w:r>
      <w:r w:rsidRPr="515E9867" w:rsidR="5935A20C">
        <w:rPr>
          <w:rFonts w:ascii="Aptos" w:hAnsi="Aptos" w:eastAsia="Aptos" w:cs="Aptos"/>
          <w:b w:val="0"/>
          <w:bCs w:val="0"/>
          <w:noProof w:val="0"/>
          <w:sz w:val="24"/>
          <w:szCs w:val="24"/>
          <w:lang w:val="en-GB"/>
        </w:rPr>
        <w:t xml:space="preserve"> January 2026).</w:t>
      </w:r>
    </w:p>
    <w:p w:rsidR="5276861D" w:rsidP="515E9867" w:rsidRDefault="5276861D" w14:paraId="52137CA0" w14:textId="2730E4EF">
      <w:pPr>
        <w:pStyle w:val="Normal"/>
        <w:spacing w:before="240" w:beforeAutospacing="off" w:after="240" w:afterAutospacing="off"/>
      </w:pPr>
      <w:r w:rsidRPr="515E9867" w:rsidR="5276861D">
        <w:rPr>
          <w:rFonts w:ascii="Aptos" w:hAnsi="Aptos" w:eastAsia="Aptos" w:cs="Aptos"/>
          <w:noProof w:val="0"/>
          <w:sz w:val="24"/>
          <w:szCs w:val="24"/>
          <w:lang w:val="en-GB"/>
        </w:rPr>
        <w:t xml:space="preserve">Krasniqi, P., Carr, M. &amp; Stevens, M., 2023. </w:t>
      </w:r>
      <w:r w:rsidRPr="515E9867" w:rsidR="5276861D">
        <w:rPr>
          <w:rFonts w:ascii="Aptos" w:hAnsi="Aptos" w:eastAsia="Aptos" w:cs="Aptos"/>
          <w:i w:val="1"/>
          <w:iCs w:val="1"/>
          <w:noProof w:val="0"/>
          <w:sz w:val="24"/>
          <w:szCs w:val="24"/>
          <w:lang w:val="en-GB"/>
        </w:rPr>
        <w:t>The impact of the cost‑of‑living crisis on children and young people with special educational needs and disabilities</w:t>
      </w:r>
      <w:r w:rsidRPr="515E9867" w:rsidR="5276861D">
        <w:rPr>
          <w:rFonts w:ascii="Aptos" w:hAnsi="Aptos" w:eastAsia="Aptos" w:cs="Aptos"/>
          <w:noProof w:val="0"/>
          <w:sz w:val="24"/>
          <w:szCs w:val="24"/>
          <w:lang w:val="en-GB"/>
        </w:rPr>
        <w:t xml:space="preserve">. The Childhood Trust. Available at: </w:t>
      </w:r>
      <w:hyperlink r:id="Ra7b9bc1bb424458d">
        <w:r w:rsidRPr="515E9867" w:rsidR="5276861D">
          <w:rPr>
            <w:rStyle w:val="Hyperlink"/>
            <w:rFonts w:ascii="Aptos" w:hAnsi="Aptos" w:eastAsia="Aptos" w:cs="Aptos"/>
            <w:noProof w:val="0"/>
            <w:sz w:val="24"/>
            <w:szCs w:val="24"/>
            <w:lang w:val="en-GB"/>
          </w:rPr>
          <w:t>https://www.childhoodtrust.org.uk/wp-content/uploads/2025/05/Impact-of-the-cost-of-living-crisis-with-children-with-SEND.-TCT-2023-1.pdf</w:t>
        </w:r>
      </w:hyperlink>
      <w:r w:rsidRPr="515E9867" w:rsidR="5276861D">
        <w:rPr>
          <w:rFonts w:ascii="Aptos" w:hAnsi="Aptos" w:eastAsia="Aptos" w:cs="Aptos"/>
          <w:noProof w:val="0"/>
          <w:sz w:val="24"/>
          <w:szCs w:val="24"/>
          <w:lang w:val="en-GB"/>
        </w:rPr>
        <w:t xml:space="preserve"> (Accessed: 11 January 2026).</w:t>
      </w:r>
    </w:p>
    <w:p w:rsidR="5935A20C" w:rsidP="515E9867" w:rsidRDefault="5935A20C" w14:paraId="39BCE747" w14:textId="313FB8B1">
      <w:pPr>
        <w:spacing w:before="240" w:beforeAutospacing="off" w:after="240" w:afterAutospacing="off"/>
        <w:rPr>
          <w:rFonts w:ascii="Aptos" w:hAnsi="Aptos" w:eastAsia="Aptos" w:cs="Aptos"/>
          <w:b w:val="0"/>
          <w:bCs w:val="0"/>
          <w:noProof w:val="0"/>
          <w:sz w:val="24"/>
          <w:szCs w:val="24"/>
          <w:lang w:val="en-GB"/>
        </w:rPr>
      </w:pPr>
      <w:r w:rsidRPr="515E9867" w:rsidR="5935A20C">
        <w:rPr>
          <w:rFonts w:ascii="Aptos" w:hAnsi="Aptos" w:eastAsia="Aptos" w:cs="Aptos"/>
          <w:b w:val="0"/>
          <w:bCs w:val="0"/>
          <w:noProof w:val="0"/>
          <w:sz w:val="24"/>
          <w:szCs w:val="24"/>
          <w:lang w:val="en-GB"/>
        </w:rPr>
        <w:t>Learning and Teaching Scotland, 2006.</w:t>
      </w:r>
      <w:r w:rsidRPr="515E9867" w:rsidR="5935A20C">
        <w:rPr>
          <w:rFonts w:ascii="Aptos" w:hAnsi="Aptos" w:eastAsia="Aptos" w:cs="Aptos"/>
          <w:b w:val="0"/>
          <w:bCs w:val="0"/>
          <w:noProof w:val="0"/>
          <w:sz w:val="24"/>
          <w:szCs w:val="24"/>
          <w:lang w:val="en-GB"/>
        </w:rPr>
        <w:t xml:space="preserve"> The Reggio Emilia approach to early years education. Sightlines Initiative / Learning and Teaching Scotland. Available at: </w:t>
      </w:r>
      <w:hyperlink r:id="Rd056bdf91c34484b">
        <w:r w:rsidRPr="515E9867" w:rsidR="5935A20C">
          <w:rPr>
            <w:rStyle w:val="Hyperlink"/>
            <w:rFonts w:ascii="Aptos" w:hAnsi="Aptos" w:eastAsia="Aptos" w:cs="Aptos"/>
            <w:b w:val="0"/>
            <w:bCs w:val="0"/>
            <w:noProof w:val="0"/>
            <w:sz w:val="24"/>
            <w:szCs w:val="24"/>
            <w:lang w:val="en-GB"/>
          </w:rPr>
          <w:t>https://sightlines-initiative.com/images/Library/reggio/ReggioAug06_tcm4-393250.pdf</w:t>
        </w:r>
      </w:hyperlink>
      <w:r w:rsidRPr="515E9867" w:rsidR="5935A20C">
        <w:rPr>
          <w:rFonts w:ascii="Aptos" w:hAnsi="Aptos" w:eastAsia="Aptos" w:cs="Aptos"/>
          <w:b w:val="0"/>
          <w:bCs w:val="0"/>
          <w:noProof w:val="0"/>
          <w:sz w:val="24"/>
          <w:szCs w:val="24"/>
          <w:lang w:val="en-GB"/>
        </w:rPr>
        <w:t xml:space="preserve"> (Accessed: </w:t>
      </w:r>
      <w:r w:rsidRPr="515E9867" w:rsidR="1D274CBD">
        <w:rPr>
          <w:rFonts w:ascii="Aptos" w:hAnsi="Aptos" w:eastAsia="Aptos" w:cs="Aptos"/>
          <w:b w:val="0"/>
          <w:bCs w:val="0"/>
          <w:noProof w:val="0"/>
          <w:sz w:val="24"/>
          <w:szCs w:val="24"/>
          <w:lang w:val="en-GB"/>
        </w:rPr>
        <w:t xml:space="preserve">14 </w:t>
      </w:r>
      <w:r w:rsidRPr="515E9867" w:rsidR="5935A20C">
        <w:rPr>
          <w:rFonts w:ascii="Aptos" w:hAnsi="Aptos" w:eastAsia="Aptos" w:cs="Aptos"/>
          <w:b w:val="0"/>
          <w:bCs w:val="0"/>
          <w:noProof w:val="0"/>
          <w:sz w:val="24"/>
          <w:szCs w:val="24"/>
          <w:lang w:val="en-GB"/>
        </w:rPr>
        <w:t>January 2026).</w:t>
      </w:r>
    </w:p>
    <w:p w:rsidR="5935A20C" w:rsidP="515E9867" w:rsidRDefault="5935A20C" w14:paraId="4C9F3348" w14:textId="45A09839">
      <w:pPr>
        <w:spacing w:before="240" w:beforeAutospacing="off" w:after="240" w:afterAutospacing="off"/>
        <w:rPr>
          <w:rFonts w:ascii="Aptos" w:hAnsi="Aptos" w:eastAsia="Aptos" w:cs="Aptos"/>
          <w:b w:val="0"/>
          <w:bCs w:val="0"/>
          <w:noProof w:val="0"/>
          <w:sz w:val="24"/>
          <w:szCs w:val="24"/>
          <w:lang w:val="en-GB"/>
        </w:rPr>
      </w:pPr>
      <w:r w:rsidRPr="515E9867" w:rsidR="5935A20C">
        <w:rPr>
          <w:rFonts w:ascii="Aptos" w:hAnsi="Aptos" w:eastAsia="Aptos" w:cs="Aptos"/>
          <w:b w:val="0"/>
          <w:bCs w:val="0"/>
          <w:noProof w:val="0"/>
          <w:sz w:val="24"/>
          <w:szCs w:val="24"/>
          <w:lang w:val="en-GB"/>
        </w:rPr>
        <w:t>Main, P., 2023.</w:t>
      </w:r>
      <w:r w:rsidRPr="515E9867" w:rsidR="5935A20C">
        <w:rPr>
          <w:rFonts w:ascii="Aptos" w:hAnsi="Aptos" w:eastAsia="Aptos" w:cs="Aptos"/>
          <w:b w:val="0"/>
          <w:bCs w:val="0"/>
          <w:noProof w:val="0"/>
          <w:sz w:val="24"/>
          <w:szCs w:val="24"/>
          <w:lang w:val="en-GB"/>
        </w:rPr>
        <w:t xml:space="preserve"> Bowlby’s Attachment Theory. </w:t>
      </w:r>
      <w:r w:rsidRPr="515E9867" w:rsidR="5935A20C">
        <w:rPr>
          <w:rFonts w:ascii="Aptos" w:hAnsi="Aptos" w:eastAsia="Aptos" w:cs="Aptos"/>
          <w:b w:val="0"/>
          <w:bCs w:val="0"/>
          <w:i w:val="1"/>
          <w:iCs w:val="1"/>
          <w:noProof w:val="0"/>
          <w:sz w:val="24"/>
          <w:szCs w:val="24"/>
          <w:lang w:val="en-GB"/>
        </w:rPr>
        <w:t>Structural Learning</w:t>
      </w:r>
      <w:r w:rsidRPr="515E9867" w:rsidR="5935A20C">
        <w:rPr>
          <w:rFonts w:ascii="Aptos" w:hAnsi="Aptos" w:eastAsia="Aptos" w:cs="Aptos"/>
          <w:b w:val="0"/>
          <w:bCs w:val="0"/>
          <w:noProof w:val="0"/>
          <w:sz w:val="24"/>
          <w:szCs w:val="24"/>
          <w:lang w:val="en-GB"/>
        </w:rPr>
        <w:t xml:space="preserve">. Available at: </w:t>
      </w:r>
      <w:hyperlink r:id="R4ba851af7f6044ee">
        <w:r w:rsidRPr="515E9867" w:rsidR="5935A20C">
          <w:rPr>
            <w:rStyle w:val="Hyperlink"/>
            <w:rFonts w:ascii="Aptos" w:hAnsi="Aptos" w:eastAsia="Aptos" w:cs="Aptos"/>
            <w:b w:val="0"/>
            <w:bCs w:val="0"/>
            <w:noProof w:val="0"/>
            <w:sz w:val="24"/>
            <w:szCs w:val="24"/>
            <w:lang w:val="en-GB"/>
          </w:rPr>
          <w:t>https://www.structural-learning.com/post/bowlbys-attachment-theory</w:t>
        </w:r>
      </w:hyperlink>
      <w:r w:rsidRPr="515E9867" w:rsidR="5935A20C">
        <w:rPr>
          <w:rFonts w:ascii="Aptos" w:hAnsi="Aptos" w:eastAsia="Aptos" w:cs="Aptos"/>
          <w:b w:val="0"/>
          <w:bCs w:val="0"/>
          <w:noProof w:val="0"/>
          <w:sz w:val="24"/>
          <w:szCs w:val="24"/>
          <w:lang w:val="en-GB"/>
        </w:rPr>
        <w:t xml:space="preserve"> (Accessed: 9 January 2026).</w:t>
      </w:r>
    </w:p>
    <w:p w:rsidR="5935A20C" w:rsidP="515E9867" w:rsidRDefault="5935A20C" w14:paraId="76ACEA59" w14:textId="07F69D5A">
      <w:pPr>
        <w:spacing w:before="240" w:beforeAutospacing="off" w:after="240" w:afterAutospacing="off"/>
        <w:rPr>
          <w:rFonts w:ascii="Aptos" w:hAnsi="Aptos" w:eastAsia="Aptos" w:cs="Aptos"/>
          <w:b w:val="0"/>
          <w:bCs w:val="0"/>
          <w:noProof w:val="0"/>
          <w:sz w:val="24"/>
          <w:szCs w:val="24"/>
          <w:lang w:val="en-GB"/>
        </w:rPr>
      </w:pPr>
      <w:r w:rsidRPr="515E9867" w:rsidR="5935A20C">
        <w:rPr>
          <w:rFonts w:ascii="Aptos" w:hAnsi="Aptos" w:eastAsia="Aptos" w:cs="Aptos"/>
          <w:b w:val="0"/>
          <w:bCs w:val="0"/>
          <w:noProof w:val="0"/>
          <w:sz w:val="24"/>
          <w:szCs w:val="24"/>
          <w:lang w:val="en-GB"/>
        </w:rPr>
        <w:t>Montessori in Real Life, 2020.</w:t>
      </w:r>
      <w:r w:rsidRPr="515E9867" w:rsidR="5935A20C">
        <w:rPr>
          <w:rFonts w:ascii="Aptos" w:hAnsi="Aptos" w:eastAsia="Aptos" w:cs="Aptos"/>
          <w:b w:val="0"/>
          <w:bCs w:val="0"/>
          <w:noProof w:val="0"/>
          <w:sz w:val="24"/>
          <w:szCs w:val="24"/>
          <w:lang w:val="en-GB"/>
        </w:rPr>
        <w:t xml:space="preserve"> How to build a Pikler triangle. </w:t>
      </w:r>
      <w:r w:rsidRPr="515E9867" w:rsidR="5935A20C">
        <w:rPr>
          <w:rFonts w:ascii="Aptos" w:hAnsi="Aptos" w:eastAsia="Aptos" w:cs="Aptos"/>
          <w:b w:val="0"/>
          <w:bCs w:val="0"/>
          <w:i w:val="1"/>
          <w:iCs w:val="1"/>
          <w:noProof w:val="0"/>
          <w:sz w:val="24"/>
          <w:szCs w:val="24"/>
          <w:lang w:val="en-GB"/>
        </w:rPr>
        <w:t>Montessori in Real Life Blog</w:t>
      </w:r>
      <w:r w:rsidRPr="515E9867" w:rsidR="5935A20C">
        <w:rPr>
          <w:rFonts w:ascii="Aptos" w:hAnsi="Aptos" w:eastAsia="Aptos" w:cs="Aptos"/>
          <w:b w:val="0"/>
          <w:bCs w:val="0"/>
          <w:noProof w:val="0"/>
          <w:sz w:val="24"/>
          <w:szCs w:val="24"/>
          <w:lang w:val="en-GB"/>
        </w:rPr>
        <w:t xml:space="preserve">. Available at: </w:t>
      </w:r>
      <w:hyperlink r:id="R4049f7054aeb4ce0">
        <w:r w:rsidRPr="515E9867" w:rsidR="5935A20C">
          <w:rPr>
            <w:rStyle w:val="Hyperlink"/>
            <w:rFonts w:ascii="Aptos" w:hAnsi="Aptos" w:eastAsia="Aptos" w:cs="Aptos"/>
            <w:b w:val="0"/>
            <w:bCs w:val="0"/>
            <w:noProof w:val="0"/>
            <w:sz w:val="24"/>
            <w:szCs w:val="24"/>
            <w:lang w:val="en-GB"/>
          </w:rPr>
          <w:t>https://www.montessoriinreallife.com/home/2020/3/6/how-to-build-a-pikler</w:t>
        </w:r>
      </w:hyperlink>
      <w:r w:rsidRPr="515E9867" w:rsidR="5935A20C">
        <w:rPr>
          <w:rFonts w:ascii="Aptos" w:hAnsi="Aptos" w:eastAsia="Aptos" w:cs="Aptos"/>
          <w:b w:val="0"/>
          <w:bCs w:val="0"/>
          <w:noProof w:val="0"/>
          <w:sz w:val="24"/>
          <w:szCs w:val="24"/>
          <w:lang w:val="en-GB"/>
        </w:rPr>
        <w:t xml:space="preserve"> (Accessed: </w:t>
      </w:r>
      <w:r w:rsidRPr="515E9867" w:rsidR="6445111A">
        <w:rPr>
          <w:rFonts w:ascii="Aptos" w:hAnsi="Aptos" w:eastAsia="Aptos" w:cs="Aptos"/>
          <w:b w:val="0"/>
          <w:bCs w:val="0"/>
          <w:noProof w:val="0"/>
          <w:sz w:val="24"/>
          <w:szCs w:val="24"/>
          <w:lang w:val="en-GB"/>
        </w:rPr>
        <w:t>14</w:t>
      </w:r>
      <w:r w:rsidRPr="515E9867" w:rsidR="5935A20C">
        <w:rPr>
          <w:rFonts w:ascii="Aptos" w:hAnsi="Aptos" w:eastAsia="Aptos" w:cs="Aptos"/>
          <w:b w:val="0"/>
          <w:bCs w:val="0"/>
          <w:noProof w:val="0"/>
          <w:sz w:val="24"/>
          <w:szCs w:val="24"/>
          <w:lang w:val="en-GB"/>
        </w:rPr>
        <w:t xml:space="preserve"> January 2026).</w:t>
      </w:r>
    </w:p>
    <w:p w:rsidR="5935A20C" w:rsidP="515E9867" w:rsidRDefault="5935A20C" w14:paraId="667583DD" w14:textId="0C66A71C">
      <w:pPr>
        <w:spacing w:before="240" w:beforeAutospacing="off" w:after="240" w:afterAutospacing="off"/>
        <w:rPr>
          <w:rFonts w:ascii="Aptos" w:hAnsi="Aptos" w:eastAsia="Aptos" w:cs="Aptos"/>
          <w:b w:val="0"/>
          <w:bCs w:val="0"/>
          <w:noProof w:val="0"/>
          <w:sz w:val="24"/>
          <w:szCs w:val="24"/>
          <w:lang w:val="en-GB"/>
        </w:rPr>
      </w:pPr>
      <w:r w:rsidRPr="515E9867" w:rsidR="5935A20C">
        <w:rPr>
          <w:rFonts w:ascii="Aptos" w:hAnsi="Aptos" w:eastAsia="Aptos" w:cs="Aptos"/>
          <w:b w:val="0"/>
          <w:bCs w:val="0"/>
          <w:noProof w:val="0"/>
          <w:sz w:val="24"/>
          <w:szCs w:val="24"/>
          <w:lang w:val="en-GB"/>
        </w:rPr>
        <w:t>National Governance Association, 2024.</w:t>
      </w:r>
      <w:r w:rsidRPr="515E9867" w:rsidR="5935A20C">
        <w:rPr>
          <w:rFonts w:ascii="Aptos" w:hAnsi="Aptos" w:eastAsia="Aptos" w:cs="Aptos"/>
          <w:b w:val="0"/>
          <w:bCs w:val="0"/>
          <w:noProof w:val="0"/>
          <w:sz w:val="24"/>
          <w:szCs w:val="24"/>
          <w:lang w:val="en-GB"/>
        </w:rPr>
        <w:t xml:space="preserve"> Parental engagement: A guide for governing boards in single schools, December 2024 PDF. Available at: </w:t>
      </w:r>
      <w:hyperlink r:id="R84f4f391c4644b47">
        <w:r w:rsidRPr="515E9867" w:rsidR="5935A20C">
          <w:rPr>
            <w:rStyle w:val="Hyperlink"/>
            <w:rFonts w:ascii="Aptos" w:hAnsi="Aptos" w:eastAsia="Aptos" w:cs="Aptos"/>
            <w:b w:val="0"/>
            <w:bCs w:val="0"/>
            <w:noProof w:val="0"/>
            <w:sz w:val="24"/>
            <w:szCs w:val="24"/>
            <w:lang w:val="en-GB"/>
          </w:rPr>
          <w:t>https://www.nga.org.uk/media/4dphmntd/parental-engagement-schools-20241205.pdf</w:t>
        </w:r>
      </w:hyperlink>
      <w:r w:rsidRPr="515E9867" w:rsidR="5935A20C">
        <w:rPr>
          <w:rFonts w:ascii="Aptos" w:hAnsi="Aptos" w:eastAsia="Aptos" w:cs="Aptos"/>
          <w:b w:val="0"/>
          <w:bCs w:val="0"/>
          <w:noProof w:val="0"/>
          <w:sz w:val="24"/>
          <w:szCs w:val="24"/>
          <w:lang w:val="en-GB"/>
        </w:rPr>
        <w:t xml:space="preserve"> (Accessed: 9 January 2026).</w:t>
      </w:r>
    </w:p>
    <w:p w:rsidR="5935A20C" w:rsidP="515E9867" w:rsidRDefault="5935A20C" w14:paraId="0B8A7F59" w14:textId="370D199F">
      <w:pPr>
        <w:spacing w:before="240" w:beforeAutospacing="off" w:after="240" w:afterAutospacing="off"/>
        <w:rPr>
          <w:rFonts w:ascii="Aptos" w:hAnsi="Aptos" w:eastAsia="Aptos" w:cs="Aptos"/>
          <w:b w:val="0"/>
          <w:bCs w:val="0"/>
          <w:noProof w:val="0"/>
          <w:sz w:val="24"/>
          <w:szCs w:val="24"/>
          <w:lang w:val="en-GB"/>
        </w:rPr>
      </w:pPr>
      <w:r w:rsidRPr="515E9867" w:rsidR="5935A20C">
        <w:rPr>
          <w:rFonts w:ascii="Aptos" w:hAnsi="Aptos" w:eastAsia="Aptos" w:cs="Aptos"/>
          <w:b w:val="0"/>
          <w:bCs w:val="0"/>
          <w:noProof w:val="0"/>
          <w:sz w:val="24"/>
          <w:szCs w:val="24"/>
          <w:lang w:val="en-GB"/>
        </w:rPr>
        <w:t>NHS, 2023.</w:t>
      </w:r>
      <w:r w:rsidRPr="515E9867" w:rsidR="5935A20C">
        <w:rPr>
          <w:rFonts w:ascii="Aptos" w:hAnsi="Aptos" w:eastAsia="Aptos" w:cs="Aptos"/>
          <w:b w:val="0"/>
          <w:bCs w:val="0"/>
          <w:noProof w:val="0"/>
          <w:sz w:val="24"/>
          <w:szCs w:val="24"/>
          <w:lang w:val="en-GB"/>
        </w:rPr>
        <w:t xml:space="preserve"> Stop smoking in pregnancy. </w:t>
      </w:r>
      <w:r w:rsidRPr="515E9867" w:rsidR="5935A20C">
        <w:rPr>
          <w:rFonts w:ascii="Aptos" w:hAnsi="Aptos" w:eastAsia="Aptos" w:cs="Aptos"/>
          <w:b w:val="0"/>
          <w:bCs w:val="0"/>
          <w:i w:val="1"/>
          <w:iCs w:val="1"/>
          <w:noProof w:val="0"/>
          <w:sz w:val="24"/>
          <w:szCs w:val="24"/>
          <w:lang w:val="en-GB"/>
        </w:rPr>
        <w:t>NHS</w:t>
      </w:r>
      <w:r w:rsidRPr="515E9867" w:rsidR="5935A20C">
        <w:rPr>
          <w:rFonts w:ascii="Aptos" w:hAnsi="Aptos" w:eastAsia="Aptos" w:cs="Aptos"/>
          <w:b w:val="0"/>
          <w:bCs w:val="0"/>
          <w:noProof w:val="0"/>
          <w:sz w:val="24"/>
          <w:szCs w:val="24"/>
          <w:lang w:val="en-GB"/>
        </w:rPr>
        <w:t xml:space="preserve">. Available at: </w:t>
      </w:r>
      <w:hyperlink r:id="R3f11e1081da74323">
        <w:r w:rsidRPr="515E9867" w:rsidR="5935A20C">
          <w:rPr>
            <w:rStyle w:val="Hyperlink"/>
            <w:rFonts w:ascii="Aptos" w:hAnsi="Aptos" w:eastAsia="Aptos" w:cs="Aptos"/>
            <w:b w:val="0"/>
            <w:bCs w:val="0"/>
            <w:noProof w:val="0"/>
            <w:sz w:val="24"/>
            <w:szCs w:val="24"/>
            <w:lang w:val="en-GB"/>
          </w:rPr>
          <w:t>https://www.nhs.uk/pregnancy/keeping-well/stop-smoking/</w:t>
        </w:r>
      </w:hyperlink>
      <w:r w:rsidRPr="515E9867" w:rsidR="5935A20C">
        <w:rPr>
          <w:rFonts w:ascii="Aptos" w:hAnsi="Aptos" w:eastAsia="Aptos" w:cs="Aptos"/>
          <w:b w:val="0"/>
          <w:bCs w:val="0"/>
          <w:noProof w:val="0"/>
          <w:sz w:val="24"/>
          <w:szCs w:val="24"/>
          <w:lang w:val="en-GB"/>
        </w:rPr>
        <w:t xml:space="preserve"> (Accessed: 9 January 2026).</w:t>
      </w:r>
    </w:p>
    <w:p w:rsidR="5935A20C" w:rsidP="515E9867" w:rsidRDefault="5935A20C" w14:paraId="4C27C89F" w14:textId="150DB5C6">
      <w:pPr>
        <w:spacing w:before="240" w:beforeAutospacing="off" w:after="240" w:afterAutospacing="off"/>
        <w:rPr>
          <w:rFonts w:ascii="Aptos" w:hAnsi="Aptos" w:eastAsia="Aptos" w:cs="Aptos"/>
          <w:b w:val="0"/>
          <w:bCs w:val="0"/>
          <w:noProof w:val="0"/>
          <w:sz w:val="24"/>
          <w:szCs w:val="24"/>
          <w:lang w:val="en-GB"/>
        </w:rPr>
      </w:pPr>
      <w:r w:rsidRPr="515E9867" w:rsidR="5935A20C">
        <w:rPr>
          <w:rFonts w:ascii="Aptos" w:hAnsi="Aptos" w:eastAsia="Aptos" w:cs="Aptos"/>
          <w:b w:val="0"/>
          <w:bCs w:val="0"/>
          <w:noProof w:val="0"/>
          <w:sz w:val="24"/>
          <w:szCs w:val="24"/>
          <w:lang w:val="en-GB"/>
        </w:rPr>
        <w:t>Online Learning College, 2023.</w:t>
      </w:r>
      <w:r w:rsidRPr="515E9867" w:rsidR="5935A20C">
        <w:rPr>
          <w:rFonts w:ascii="Aptos" w:hAnsi="Aptos" w:eastAsia="Aptos" w:cs="Aptos"/>
          <w:b w:val="0"/>
          <w:bCs w:val="0"/>
          <w:noProof w:val="0"/>
          <w:sz w:val="24"/>
          <w:szCs w:val="24"/>
          <w:lang w:val="en-GB"/>
        </w:rPr>
        <w:t xml:space="preserve"> The challenges of caring for children with </w:t>
      </w:r>
      <w:r w:rsidRPr="515E9867" w:rsidR="5935A20C">
        <w:rPr>
          <w:rFonts w:ascii="Aptos" w:hAnsi="Aptos" w:eastAsia="Aptos" w:cs="Aptos"/>
          <w:b w:val="0"/>
          <w:bCs w:val="0"/>
          <w:noProof w:val="0"/>
          <w:sz w:val="24"/>
          <w:szCs w:val="24"/>
          <w:lang w:val="en-GB"/>
        </w:rPr>
        <w:t>additional</w:t>
      </w:r>
      <w:r w:rsidRPr="515E9867" w:rsidR="5935A20C">
        <w:rPr>
          <w:rFonts w:ascii="Aptos" w:hAnsi="Aptos" w:eastAsia="Aptos" w:cs="Aptos"/>
          <w:b w:val="0"/>
          <w:bCs w:val="0"/>
          <w:noProof w:val="0"/>
          <w:sz w:val="24"/>
          <w:szCs w:val="24"/>
          <w:lang w:val="en-GB"/>
        </w:rPr>
        <w:t xml:space="preserve"> needs. Available at: </w:t>
      </w:r>
      <w:hyperlink r:id="R7016f9b36c384665">
        <w:r w:rsidRPr="515E9867" w:rsidR="5935A20C">
          <w:rPr>
            <w:rStyle w:val="Hyperlink"/>
            <w:rFonts w:ascii="Aptos" w:hAnsi="Aptos" w:eastAsia="Aptos" w:cs="Aptos"/>
            <w:b w:val="0"/>
            <w:bCs w:val="0"/>
            <w:noProof w:val="0"/>
            <w:sz w:val="24"/>
            <w:szCs w:val="24"/>
            <w:lang w:val="en-GB"/>
          </w:rPr>
          <w:t>https://online-learning-college.com/knowledge-hub/care/the-challenges-of-caring-for-children-with-additional-needs/</w:t>
        </w:r>
      </w:hyperlink>
      <w:r w:rsidRPr="515E9867" w:rsidR="5935A20C">
        <w:rPr>
          <w:rFonts w:ascii="Aptos" w:hAnsi="Aptos" w:eastAsia="Aptos" w:cs="Aptos"/>
          <w:b w:val="0"/>
          <w:bCs w:val="0"/>
          <w:noProof w:val="0"/>
          <w:sz w:val="24"/>
          <w:szCs w:val="24"/>
          <w:lang w:val="en-GB"/>
        </w:rPr>
        <w:t xml:space="preserve"> (Accessed: 9 January 2026).</w:t>
      </w:r>
    </w:p>
    <w:p w:rsidR="5935A20C" w:rsidP="515E9867" w:rsidRDefault="5935A20C" w14:paraId="7DC793C1" w14:textId="0FB29E5D">
      <w:pPr>
        <w:spacing w:before="240" w:beforeAutospacing="off" w:after="240" w:afterAutospacing="off"/>
        <w:rPr>
          <w:rFonts w:ascii="Aptos" w:hAnsi="Aptos" w:eastAsia="Aptos" w:cs="Aptos"/>
          <w:b w:val="0"/>
          <w:bCs w:val="0"/>
          <w:noProof w:val="0"/>
          <w:sz w:val="24"/>
          <w:szCs w:val="24"/>
          <w:lang w:val="en-GB"/>
        </w:rPr>
      </w:pPr>
      <w:r w:rsidRPr="515E9867" w:rsidR="5935A20C">
        <w:rPr>
          <w:rFonts w:ascii="Aptos" w:hAnsi="Aptos" w:eastAsia="Aptos" w:cs="Aptos"/>
          <w:b w:val="0"/>
          <w:bCs w:val="0"/>
          <w:noProof w:val="0"/>
          <w:sz w:val="24"/>
          <w:szCs w:val="24"/>
          <w:lang w:val="en-GB"/>
        </w:rPr>
        <w:t>Ofsted, 2023.</w:t>
      </w:r>
      <w:r w:rsidRPr="515E9867" w:rsidR="5935A20C">
        <w:rPr>
          <w:rFonts w:ascii="Aptos" w:hAnsi="Aptos" w:eastAsia="Aptos" w:cs="Aptos"/>
          <w:b w:val="0"/>
          <w:bCs w:val="0"/>
          <w:noProof w:val="0"/>
          <w:sz w:val="24"/>
          <w:szCs w:val="24"/>
          <w:lang w:val="en-GB"/>
        </w:rPr>
        <w:t xml:space="preserve"> International perspectives on early years. </w:t>
      </w:r>
      <w:r w:rsidRPr="515E9867" w:rsidR="5935A20C">
        <w:rPr>
          <w:rFonts w:ascii="Aptos" w:hAnsi="Aptos" w:eastAsia="Aptos" w:cs="Aptos"/>
          <w:b w:val="0"/>
          <w:bCs w:val="0"/>
          <w:i w:val="1"/>
          <w:iCs w:val="1"/>
          <w:noProof w:val="0"/>
          <w:sz w:val="24"/>
          <w:szCs w:val="24"/>
          <w:lang w:val="en-GB"/>
        </w:rPr>
        <w:t>GOV.UK</w:t>
      </w:r>
      <w:r w:rsidRPr="515E9867" w:rsidR="5935A20C">
        <w:rPr>
          <w:rFonts w:ascii="Aptos" w:hAnsi="Aptos" w:eastAsia="Aptos" w:cs="Aptos"/>
          <w:b w:val="0"/>
          <w:bCs w:val="0"/>
          <w:noProof w:val="0"/>
          <w:sz w:val="24"/>
          <w:szCs w:val="24"/>
          <w:lang w:val="en-GB"/>
        </w:rPr>
        <w:t xml:space="preserve">. Available at: </w:t>
      </w:r>
      <w:hyperlink r:id="R4c68852d70f84861">
        <w:r w:rsidRPr="515E9867" w:rsidR="5935A20C">
          <w:rPr>
            <w:rStyle w:val="Hyperlink"/>
            <w:rFonts w:ascii="Aptos" w:hAnsi="Aptos" w:eastAsia="Aptos" w:cs="Aptos"/>
            <w:b w:val="0"/>
            <w:bCs w:val="0"/>
            <w:noProof w:val="0"/>
            <w:sz w:val="24"/>
            <w:szCs w:val="24"/>
            <w:lang w:val="en-GB"/>
          </w:rPr>
          <w:t>https://www.gov.uk/government/publications/international-perspectives-on-early-years/international-perspectives-on-early-years</w:t>
        </w:r>
      </w:hyperlink>
      <w:r w:rsidRPr="515E9867" w:rsidR="5935A20C">
        <w:rPr>
          <w:rFonts w:ascii="Aptos" w:hAnsi="Aptos" w:eastAsia="Aptos" w:cs="Aptos"/>
          <w:b w:val="0"/>
          <w:bCs w:val="0"/>
          <w:noProof w:val="0"/>
          <w:sz w:val="24"/>
          <w:szCs w:val="24"/>
          <w:lang w:val="en-GB"/>
        </w:rPr>
        <w:t xml:space="preserve"> (Accessed: </w:t>
      </w:r>
      <w:r w:rsidRPr="515E9867" w:rsidR="4F4F371E">
        <w:rPr>
          <w:rFonts w:ascii="Aptos" w:hAnsi="Aptos" w:eastAsia="Aptos" w:cs="Aptos"/>
          <w:b w:val="0"/>
          <w:bCs w:val="0"/>
          <w:noProof w:val="0"/>
          <w:sz w:val="24"/>
          <w:szCs w:val="24"/>
          <w:lang w:val="en-GB"/>
        </w:rPr>
        <w:t xml:space="preserve">13 </w:t>
      </w:r>
      <w:r w:rsidRPr="515E9867" w:rsidR="5935A20C">
        <w:rPr>
          <w:rFonts w:ascii="Aptos" w:hAnsi="Aptos" w:eastAsia="Aptos" w:cs="Aptos"/>
          <w:b w:val="0"/>
          <w:bCs w:val="0"/>
          <w:noProof w:val="0"/>
          <w:sz w:val="24"/>
          <w:szCs w:val="24"/>
          <w:lang w:val="en-GB"/>
        </w:rPr>
        <w:t>January 2026).</w:t>
      </w:r>
    </w:p>
    <w:p w:rsidR="5935A20C" w:rsidP="515E9867" w:rsidRDefault="5935A20C" w14:paraId="3D925692" w14:textId="777F8EF4">
      <w:pPr>
        <w:spacing w:before="240" w:beforeAutospacing="off" w:after="240" w:afterAutospacing="off"/>
        <w:rPr>
          <w:rFonts w:ascii="Aptos" w:hAnsi="Aptos" w:eastAsia="Aptos" w:cs="Aptos"/>
          <w:b w:val="0"/>
          <w:bCs w:val="0"/>
          <w:noProof w:val="0"/>
          <w:sz w:val="24"/>
          <w:szCs w:val="24"/>
          <w:lang w:val="en-GB"/>
        </w:rPr>
      </w:pPr>
      <w:r w:rsidRPr="515E9867" w:rsidR="5935A20C">
        <w:rPr>
          <w:rFonts w:ascii="Aptos" w:hAnsi="Aptos" w:eastAsia="Aptos" w:cs="Aptos"/>
          <w:b w:val="0"/>
          <w:bCs w:val="0"/>
          <w:noProof w:val="0"/>
          <w:sz w:val="24"/>
          <w:szCs w:val="24"/>
          <w:lang w:val="en-GB"/>
        </w:rPr>
        <w:t>Pikler UK Association, n.d.</w:t>
      </w:r>
      <w:r w:rsidRPr="515E9867" w:rsidR="5935A20C">
        <w:rPr>
          <w:rFonts w:ascii="Aptos" w:hAnsi="Aptos" w:eastAsia="Aptos" w:cs="Aptos"/>
          <w:b w:val="0"/>
          <w:bCs w:val="0"/>
          <w:noProof w:val="0"/>
          <w:sz w:val="24"/>
          <w:szCs w:val="24"/>
          <w:lang w:val="en-GB"/>
        </w:rPr>
        <w:t xml:space="preserve"> About – Benefits, principles, history, influence. Available at: </w:t>
      </w:r>
      <w:hyperlink r:id="R575cf0caa7744918">
        <w:r w:rsidRPr="515E9867" w:rsidR="5935A20C">
          <w:rPr>
            <w:rStyle w:val="Hyperlink"/>
            <w:rFonts w:ascii="Aptos" w:hAnsi="Aptos" w:eastAsia="Aptos" w:cs="Aptos"/>
            <w:b w:val="0"/>
            <w:bCs w:val="0"/>
            <w:noProof w:val="0"/>
            <w:sz w:val="24"/>
            <w:szCs w:val="24"/>
            <w:lang w:val="en-GB"/>
          </w:rPr>
          <w:t>https://pikler.co.uk/about</w:t>
        </w:r>
      </w:hyperlink>
      <w:r w:rsidRPr="515E9867" w:rsidR="5935A20C">
        <w:rPr>
          <w:rFonts w:ascii="Aptos" w:hAnsi="Aptos" w:eastAsia="Aptos" w:cs="Aptos"/>
          <w:b w:val="0"/>
          <w:bCs w:val="0"/>
          <w:noProof w:val="0"/>
          <w:sz w:val="24"/>
          <w:szCs w:val="24"/>
          <w:lang w:val="en-GB"/>
        </w:rPr>
        <w:t xml:space="preserve"> (Accessed: </w:t>
      </w:r>
      <w:r w:rsidRPr="515E9867" w:rsidR="72CA4CDB">
        <w:rPr>
          <w:rFonts w:ascii="Aptos" w:hAnsi="Aptos" w:eastAsia="Aptos" w:cs="Aptos"/>
          <w:b w:val="0"/>
          <w:bCs w:val="0"/>
          <w:noProof w:val="0"/>
          <w:sz w:val="24"/>
          <w:szCs w:val="24"/>
          <w:lang w:val="en-GB"/>
        </w:rPr>
        <w:t xml:space="preserve">11 </w:t>
      </w:r>
      <w:r w:rsidRPr="515E9867" w:rsidR="5935A20C">
        <w:rPr>
          <w:rFonts w:ascii="Aptos" w:hAnsi="Aptos" w:eastAsia="Aptos" w:cs="Aptos"/>
          <w:b w:val="0"/>
          <w:bCs w:val="0"/>
          <w:noProof w:val="0"/>
          <w:sz w:val="24"/>
          <w:szCs w:val="24"/>
          <w:lang w:val="en-GB"/>
        </w:rPr>
        <w:t>January 2026).</w:t>
      </w:r>
    </w:p>
    <w:p w:rsidR="5935A20C" w:rsidP="515E9867" w:rsidRDefault="5935A20C" w14:paraId="3383985E" w14:textId="00E49448">
      <w:pPr>
        <w:spacing w:before="240" w:beforeAutospacing="off" w:after="240" w:afterAutospacing="off"/>
        <w:rPr>
          <w:rFonts w:ascii="Aptos" w:hAnsi="Aptos" w:eastAsia="Aptos" w:cs="Aptos"/>
          <w:b w:val="0"/>
          <w:bCs w:val="0"/>
          <w:noProof w:val="0"/>
          <w:sz w:val="24"/>
          <w:szCs w:val="24"/>
          <w:lang w:val="en-GB"/>
        </w:rPr>
      </w:pPr>
      <w:r w:rsidRPr="515E9867" w:rsidR="5935A20C">
        <w:rPr>
          <w:rFonts w:ascii="Aptos" w:hAnsi="Aptos" w:eastAsia="Aptos" w:cs="Aptos"/>
          <w:b w:val="0"/>
          <w:bCs w:val="0"/>
          <w:noProof w:val="0"/>
          <w:sz w:val="24"/>
          <w:szCs w:val="24"/>
          <w:lang w:val="en-GB"/>
        </w:rPr>
        <w:t>Public Engagement, 2024.</w:t>
      </w:r>
      <w:r w:rsidRPr="515E9867" w:rsidR="5935A20C">
        <w:rPr>
          <w:rFonts w:ascii="Aptos" w:hAnsi="Aptos" w:eastAsia="Aptos" w:cs="Aptos"/>
          <w:b w:val="0"/>
          <w:bCs w:val="0"/>
          <w:noProof w:val="0"/>
          <w:sz w:val="24"/>
          <w:szCs w:val="24"/>
          <w:lang w:val="en-GB"/>
        </w:rPr>
        <w:t xml:space="preserve"> Partnership working. </w:t>
      </w:r>
      <w:r w:rsidRPr="515E9867" w:rsidR="5935A20C">
        <w:rPr>
          <w:rFonts w:ascii="Aptos" w:hAnsi="Aptos" w:eastAsia="Aptos" w:cs="Aptos"/>
          <w:b w:val="0"/>
          <w:bCs w:val="0"/>
          <w:i w:val="1"/>
          <w:iCs w:val="1"/>
          <w:noProof w:val="0"/>
          <w:sz w:val="24"/>
          <w:szCs w:val="24"/>
          <w:lang w:val="en-GB"/>
        </w:rPr>
        <w:t>National Centre for Public Engagement</w:t>
      </w:r>
      <w:r w:rsidRPr="515E9867" w:rsidR="5935A20C">
        <w:rPr>
          <w:rFonts w:ascii="Aptos" w:hAnsi="Aptos" w:eastAsia="Aptos" w:cs="Aptos"/>
          <w:b w:val="0"/>
          <w:bCs w:val="0"/>
          <w:noProof w:val="0"/>
          <w:sz w:val="24"/>
          <w:szCs w:val="24"/>
          <w:lang w:val="en-GB"/>
        </w:rPr>
        <w:t xml:space="preserve">. Available at: </w:t>
      </w:r>
      <w:hyperlink r:id="R605517b17bf346f3">
        <w:r w:rsidRPr="515E9867" w:rsidR="5935A20C">
          <w:rPr>
            <w:rStyle w:val="Hyperlink"/>
            <w:rFonts w:ascii="Aptos" w:hAnsi="Aptos" w:eastAsia="Aptos" w:cs="Aptos"/>
            <w:b w:val="0"/>
            <w:bCs w:val="0"/>
            <w:noProof w:val="0"/>
            <w:sz w:val="24"/>
            <w:szCs w:val="24"/>
            <w:lang w:val="en-GB"/>
          </w:rPr>
          <w:t>https://www.publicengagement.ac.uk/partnership-working</w:t>
        </w:r>
      </w:hyperlink>
      <w:r w:rsidRPr="515E9867" w:rsidR="5935A20C">
        <w:rPr>
          <w:rFonts w:ascii="Aptos" w:hAnsi="Aptos" w:eastAsia="Aptos" w:cs="Aptos"/>
          <w:b w:val="0"/>
          <w:bCs w:val="0"/>
          <w:noProof w:val="0"/>
          <w:sz w:val="24"/>
          <w:szCs w:val="24"/>
          <w:lang w:val="en-GB"/>
        </w:rPr>
        <w:t xml:space="preserve"> (Accessed: 9 January 2026).</w:t>
      </w:r>
    </w:p>
    <w:p w:rsidR="5935A20C" w:rsidP="515E9867" w:rsidRDefault="5935A20C" w14:paraId="57FA1CFC" w14:textId="5E0CDF5A">
      <w:pPr>
        <w:spacing w:before="240" w:beforeAutospacing="off" w:after="240" w:afterAutospacing="off"/>
        <w:rPr>
          <w:rFonts w:ascii="Aptos" w:hAnsi="Aptos" w:eastAsia="Aptos" w:cs="Aptos"/>
          <w:b w:val="0"/>
          <w:bCs w:val="0"/>
          <w:noProof w:val="0"/>
          <w:sz w:val="24"/>
          <w:szCs w:val="24"/>
          <w:lang w:val="en-GB"/>
        </w:rPr>
      </w:pPr>
      <w:r w:rsidRPr="515E9867" w:rsidR="5935A20C">
        <w:rPr>
          <w:rFonts w:ascii="Aptos" w:hAnsi="Aptos" w:eastAsia="Aptos" w:cs="Aptos"/>
          <w:b w:val="0"/>
          <w:bCs w:val="0"/>
          <w:noProof w:val="0"/>
          <w:sz w:val="24"/>
          <w:szCs w:val="24"/>
          <w:lang w:val="en-GB"/>
        </w:rPr>
        <w:t>Santa Barbara County KIDS Network, 2018.</w:t>
      </w:r>
      <w:r w:rsidRPr="515E9867" w:rsidR="5935A20C">
        <w:rPr>
          <w:rFonts w:ascii="Aptos" w:hAnsi="Aptos" w:eastAsia="Aptos" w:cs="Aptos"/>
          <w:b w:val="0"/>
          <w:bCs w:val="0"/>
          <w:noProof w:val="0"/>
          <w:sz w:val="24"/>
          <w:szCs w:val="24"/>
          <w:lang w:val="en-GB"/>
        </w:rPr>
        <w:t xml:space="preserve"> Understanding ACEs. Available at: </w:t>
      </w:r>
      <w:hyperlink r:id="R64cbc6d3ce2b4c9e">
        <w:r w:rsidRPr="515E9867" w:rsidR="5935A20C">
          <w:rPr>
            <w:rStyle w:val="Hyperlink"/>
            <w:rFonts w:ascii="Aptos" w:hAnsi="Aptos" w:eastAsia="Aptos" w:cs="Aptos"/>
            <w:b w:val="0"/>
            <w:bCs w:val="0"/>
            <w:noProof w:val="0"/>
            <w:sz w:val="24"/>
            <w:szCs w:val="24"/>
            <w:lang w:val="en-GB"/>
          </w:rPr>
          <w:t>https://www.sbckids.net/post/understanding-aces</w:t>
        </w:r>
      </w:hyperlink>
      <w:r w:rsidRPr="515E9867" w:rsidR="5935A20C">
        <w:rPr>
          <w:rFonts w:ascii="Aptos" w:hAnsi="Aptos" w:eastAsia="Aptos" w:cs="Aptos"/>
          <w:b w:val="0"/>
          <w:bCs w:val="0"/>
          <w:noProof w:val="0"/>
          <w:sz w:val="24"/>
          <w:szCs w:val="24"/>
          <w:lang w:val="en-GB"/>
        </w:rPr>
        <w:t xml:space="preserve"> (Accessed: 9 January 2026).</w:t>
      </w:r>
    </w:p>
    <w:p w:rsidR="5935A20C" w:rsidP="515E9867" w:rsidRDefault="5935A20C" w14:paraId="2D7F8EEA" w14:textId="7839A27B">
      <w:pPr>
        <w:spacing w:before="240" w:beforeAutospacing="off" w:after="240" w:afterAutospacing="off"/>
        <w:rPr>
          <w:rFonts w:ascii="Aptos" w:hAnsi="Aptos" w:eastAsia="Aptos" w:cs="Aptos"/>
          <w:b w:val="0"/>
          <w:bCs w:val="0"/>
          <w:noProof w:val="0"/>
          <w:sz w:val="24"/>
          <w:szCs w:val="24"/>
          <w:lang w:val="en-GB"/>
        </w:rPr>
      </w:pPr>
      <w:r w:rsidRPr="515E9867" w:rsidR="5935A20C">
        <w:rPr>
          <w:rFonts w:ascii="Aptos" w:hAnsi="Aptos" w:eastAsia="Aptos" w:cs="Aptos"/>
          <w:b w:val="0"/>
          <w:bCs w:val="0"/>
          <w:noProof w:val="0"/>
          <w:sz w:val="24"/>
          <w:szCs w:val="24"/>
          <w:lang w:val="en-GB"/>
        </w:rPr>
        <w:t>SNAP Cymru, n.d.</w:t>
      </w:r>
      <w:r w:rsidRPr="515E9867" w:rsidR="5935A20C">
        <w:rPr>
          <w:rFonts w:ascii="Aptos" w:hAnsi="Aptos" w:eastAsia="Aptos" w:cs="Aptos"/>
          <w:b w:val="0"/>
          <w:bCs w:val="0"/>
          <w:noProof w:val="0"/>
          <w:sz w:val="24"/>
          <w:szCs w:val="24"/>
          <w:lang w:val="en-GB"/>
        </w:rPr>
        <w:t xml:space="preserve"> Getting help from school. Available at: </w:t>
      </w:r>
      <w:hyperlink r:id="R8069f73262284e85">
        <w:r w:rsidRPr="515E9867" w:rsidR="5935A20C">
          <w:rPr>
            <w:rStyle w:val="Hyperlink"/>
            <w:rFonts w:ascii="Aptos" w:hAnsi="Aptos" w:eastAsia="Aptos" w:cs="Aptos"/>
            <w:b w:val="0"/>
            <w:bCs w:val="0"/>
            <w:noProof w:val="0"/>
            <w:sz w:val="24"/>
            <w:szCs w:val="24"/>
            <w:lang w:val="en-GB"/>
          </w:rPr>
          <w:t>https://www.snapcymru.org/get-support/school-help/</w:t>
        </w:r>
      </w:hyperlink>
      <w:r w:rsidRPr="515E9867" w:rsidR="5935A20C">
        <w:rPr>
          <w:rFonts w:ascii="Aptos" w:hAnsi="Aptos" w:eastAsia="Aptos" w:cs="Aptos"/>
          <w:b w:val="0"/>
          <w:bCs w:val="0"/>
          <w:noProof w:val="0"/>
          <w:sz w:val="24"/>
          <w:szCs w:val="24"/>
          <w:lang w:val="en-GB"/>
        </w:rPr>
        <w:t xml:space="preserve"> (Accessed: </w:t>
      </w:r>
      <w:r w:rsidRPr="515E9867" w:rsidR="0C65E84D">
        <w:rPr>
          <w:rFonts w:ascii="Aptos" w:hAnsi="Aptos" w:eastAsia="Aptos" w:cs="Aptos"/>
          <w:b w:val="0"/>
          <w:bCs w:val="0"/>
          <w:noProof w:val="0"/>
          <w:sz w:val="24"/>
          <w:szCs w:val="24"/>
          <w:lang w:val="en-GB"/>
        </w:rPr>
        <w:t>10</w:t>
      </w:r>
      <w:r w:rsidRPr="515E9867" w:rsidR="5935A20C">
        <w:rPr>
          <w:rFonts w:ascii="Aptos" w:hAnsi="Aptos" w:eastAsia="Aptos" w:cs="Aptos"/>
          <w:b w:val="0"/>
          <w:bCs w:val="0"/>
          <w:noProof w:val="0"/>
          <w:sz w:val="24"/>
          <w:szCs w:val="24"/>
          <w:lang w:val="en-GB"/>
        </w:rPr>
        <w:t xml:space="preserve"> January 2026).</w:t>
      </w:r>
    </w:p>
    <w:p w:rsidR="5935A20C" w:rsidP="515E9867" w:rsidRDefault="5935A20C" w14:paraId="12A730EF" w14:textId="304B543B">
      <w:pPr>
        <w:spacing w:before="240" w:beforeAutospacing="off" w:after="240" w:afterAutospacing="off"/>
        <w:rPr>
          <w:rFonts w:ascii="Aptos" w:hAnsi="Aptos" w:eastAsia="Aptos" w:cs="Aptos"/>
          <w:b w:val="0"/>
          <w:bCs w:val="0"/>
          <w:noProof w:val="0"/>
          <w:sz w:val="24"/>
          <w:szCs w:val="24"/>
          <w:lang w:val="en-GB"/>
        </w:rPr>
      </w:pPr>
      <w:r w:rsidRPr="515E9867" w:rsidR="5935A20C">
        <w:rPr>
          <w:rFonts w:ascii="Aptos" w:hAnsi="Aptos" w:eastAsia="Aptos" w:cs="Aptos"/>
          <w:b w:val="0"/>
          <w:bCs w:val="0"/>
          <w:noProof w:val="0"/>
          <w:sz w:val="24"/>
          <w:szCs w:val="24"/>
          <w:lang w:val="en-GB"/>
        </w:rPr>
        <w:t>TED, 2021.</w:t>
      </w:r>
      <w:r w:rsidRPr="515E9867" w:rsidR="5935A20C">
        <w:rPr>
          <w:rFonts w:ascii="Aptos" w:hAnsi="Aptos" w:eastAsia="Aptos" w:cs="Aptos"/>
          <w:b w:val="0"/>
          <w:bCs w:val="0"/>
          <w:noProof w:val="0"/>
          <w:sz w:val="24"/>
          <w:szCs w:val="24"/>
          <w:lang w:val="en-GB"/>
        </w:rPr>
        <w:t xml:space="preserve"> How every child can thrive by five [YouTube video]. Available at: </w:t>
      </w:r>
      <w:hyperlink r:id="Rad7439f5560b4d9c">
        <w:r w:rsidRPr="515E9867" w:rsidR="5935A20C">
          <w:rPr>
            <w:rStyle w:val="Hyperlink"/>
            <w:rFonts w:ascii="Aptos" w:hAnsi="Aptos" w:eastAsia="Aptos" w:cs="Aptos"/>
            <w:b w:val="0"/>
            <w:bCs w:val="0"/>
            <w:noProof w:val="0"/>
            <w:sz w:val="24"/>
            <w:szCs w:val="24"/>
            <w:lang w:val="en-GB"/>
          </w:rPr>
          <w:t>https://www.youtube.com/watch?v=aISXCw0Pi94</w:t>
        </w:r>
      </w:hyperlink>
      <w:r w:rsidRPr="515E9867" w:rsidR="5935A20C">
        <w:rPr>
          <w:rFonts w:ascii="Aptos" w:hAnsi="Aptos" w:eastAsia="Aptos" w:cs="Aptos"/>
          <w:b w:val="0"/>
          <w:bCs w:val="0"/>
          <w:noProof w:val="0"/>
          <w:sz w:val="24"/>
          <w:szCs w:val="24"/>
          <w:lang w:val="en-GB"/>
        </w:rPr>
        <w:t xml:space="preserve"> (Accessed: </w:t>
      </w:r>
      <w:r w:rsidRPr="515E9867" w:rsidR="23DE081C">
        <w:rPr>
          <w:rFonts w:ascii="Aptos" w:hAnsi="Aptos" w:eastAsia="Aptos" w:cs="Aptos"/>
          <w:b w:val="0"/>
          <w:bCs w:val="0"/>
          <w:noProof w:val="0"/>
          <w:sz w:val="24"/>
          <w:szCs w:val="24"/>
          <w:lang w:val="en-GB"/>
        </w:rPr>
        <w:t>8</w:t>
      </w:r>
      <w:r w:rsidRPr="515E9867" w:rsidR="5935A20C">
        <w:rPr>
          <w:rFonts w:ascii="Aptos" w:hAnsi="Aptos" w:eastAsia="Aptos" w:cs="Aptos"/>
          <w:b w:val="0"/>
          <w:bCs w:val="0"/>
          <w:noProof w:val="0"/>
          <w:sz w:val="24"/>
          <w:szCs w:val="24"/>
          <w:lang w:val="en-GB"/>
        </w:rPr>
        <w:t xml:space="preserve"> January 2026).</w:t>
      </w:r>
    </w:p>
    <w:p w:rsidR="5935A20C" w:rsidP="515E9867" w:rsidRDefault="5935A20C" w14:paraId="61DE2F3E" w14:textId="44C2397F">
      <w:pPr>
        <w:spacing w:before="240" w:beforeAutospacing="off" w:after="240" w:afterAutospacing="off"/>
        <w:rPr>
          <w:rFonts w:ascii="Aptos" w:hAnsi="Aptos" w:eastAsia="Aptos" w:cs="Aptos"/>
          <w:b w:val="0"/>
          <w:bCs w:val="0"/>
          <w:noProof w:val="0"/>
          <w:sz w:val="24"/>
          <w:szCs w:val="24"/>
          <w:lang w:val="en-GB"/>
        </w:rPr>
      </w:pPr>
      <w:r w:rsidRPr="515E9867" w:rsidR="5935A20C">
        <w:rPr>
          <w:rFonts w:ascii="Aptos" w:hAnsi="Aptos" w:eastAsia="Aptos" w:cs="Aptos"/>
          <w:b w:val="0"/>
          <w:bCs w:val="0"/>
          <w:noProof w:val="0"/>
          <w:sz w:val="24"/>
          <w:szCs w:val="24"/>
          <w:lang w:val="en-GB"/>
        </w:rPr>
        <w:t>The Annie E. Casey Foundation, 2025.</w:t>
      </w:r>
      <w:r w:rsidRPr="515E9867" w:rsidR="5935A20C">
        <w:rPr>
          <w:rFonts w:ascii="Aptos" w:hAnsi="Aptos" w:eastAsia="Aptos" w:cs="Aptos"/>
          <w:b w:val="0"/>
          <w:bCs w:val="0"/>
          <w:noProof w:val="0"/>
          <w:sz w:val="24"/>
          <w:szCs w:val="24"/>
          <w:lang w:val="en-GB"/>
        </w:rPr>
        <w:t xml:space="preserve"> Child Well-Being in Single-Parent Families. Available at: </w:t>
      </w:r>
      <w:hyperlink r:id="R26aeb1f62af3489a">
        <w:r w:rsidRPr="515E9867" w:rsidR="5935A20C">
          <w:rPr>
            <w:rStyle w:val="Hyperlink"/>
            <w:rFonts w:ascii="Aptos" w:hAnsi="Aptos" w:eastAsia="Aptos" w:cs="Aptos"/>
            <w:b w:val="0"/>
            <w:bCs w:val="0"/>
            <w:noProof w:val="0"/>
            <w:sz w:val="24"/>
            <w:szCs w:val="24"/>
            <w:lang w:val="en-GB"/>
          </w:rPr>
          <w:t>https://www.aecf.org/blog/child-well-being-in-single-parent-families</w:t>
        </w:r>
      </w:hyperlink>
      <w:r w:rsidRPr="515E9867" w:rsidR="5935A20C">
        <w:rPr>
          <w:rFonts w:ascii="Aptos" w:hAnsi="Aptos" w:eastAsia="Aptos" w:cs="Aptos"/>
          <w:b w:val="0"/>
          <w:bCs w:val="0"/>
          <w:noProof w:val="0"/>
          <w:sz w:val="24"/>
          <w:szCs w:val="24"/>
          <w:lang w:val="en-GB"/>
        </w:rPr>
        <w:t xml:space="preserve"> (Accessed: 9 January 2026).</w:t>
      </w:r>
    </w:p>
    <w:p w:rsidR="5935A20C" w:rsidP="515E9867" w:rsidRDefault="5935A20C" w14:paraId="2183F37B" w14:textId="0BAE728F">
      <w:pPr>
        <w:spacing w:before="240" w:beforeAutospacing="off" w:after="240" w:afterAutospacing="off"/>
        <w:rPr>
          <w:rFonts w:ascii="Aptos" w:hAnsi="Aptos" w:eastAsia="Aptos" w:cs="Aptos"/>
          <w:b w:val="0"/>
          <w:bCs w:val="0"/>
          <w:noProof w:val="0"/>
          <w:sz w:val="24"/>
          <w:szCs w:val="24"/>
          <w:lang w:val="en-GB"/>
        </w:rPr>
      </w:pPr>
      <w:r w:rsidRPr="515E9867" w:rsidR="5935A20C">
        <w:rPr>
          <w:rFonts w:ascii="Aptos" w:hAnsi="Aptos" w:eastAsia="Aptos" w:cs="Aptos"/>
          <w:b w:val="0"/>
          <w:bCs w:val="0"/>
          <w:noProof w:val="0"/>
          <w:sz w:val="24"/>
          <w:szCs w:val="24"/>
          <w:lang w:val="en-GB"/>
        </w:rPr>
        <w:t>What to Expect, n.d.</w:t>
      </w:r>
      <w:r w:rsidRPr="515E9867" w:rsidR="5935A20C">
        <w:rPr>
          <w:rFonts w:ascii="Aptos" w:hAnsi="Aptos" w:eastAsia="Aptos" w:cs="Aptos"/>
          <w:b w:val="0"/>
          <w:bCs w:val="0"/>
          <w:noProof w:val="0"/>
          <w:sz w:val="24"/>
          <w:szCs w:val="24"/>
          <w:lang w:val="en-GB"/>
        </w:rPr>
        <w:t xml:space="preserve"> First-year baby month-by-month guide. </w:t>
      </w:r>
      <w:r w:rsidRPr="515E9867" w:rsidR="5935A20C">
        <w:rPr>
          <w:rFonts w:ascii="Aptos" w:hAnsi="Aptos" w:eastAsia="Aptos" w:cs="Aptos"/>
          <w:b w:val="0"/>
          <w:bCs w:val="0"/>
          <w:i w:val="1"/>
          <w:iCs w:val="1"/>
          <w:noProof w:val="0"/>
          <w:sz w:val="24"/>
          <w:szCs w:val="24"/>
          <w:lang w:val="en-GB"/>
        </w:rPr>
        <w:t>WhatToExpect.com</w:t>
      </w:r>
      <w:r w:rsidRPr="515E9867" w:rsidR="5935A20C">
        <w:rPr>
          <w:rFonts w:ascii="Aptos" w:hAnsi="Aptos" w:eastAsia="Aptos" w:cs="Aptos"/>
          <w:b w:val="0"/>
          <w:bCs w:val="0"/>
          <w:noProof w:val="0"/>
          <w:sz w:val="24"/>
          <w:szCs w:val="24"/>
          <w:lang w:val="en-GB"/>
        </w:rPr>
        <w:t xml:space="preserve">. Available at: </w:t>
      </w:r>
      <w:hyperlink r:id="R8624b8ebaf834a1f">
        <w:r w:rsidRPr="515E9867" w:rsidR="5935A20C">
          <w:rPr>
            <w:rStyle w:val="Hyperlink"/>
            <w:rFonts w:ascii="Aptos" w:hAnsi="Aptos" w:eastAsia="Aptos" w:cs="Aptos"/>
            <w:b w:val="0"/>
            <w:bCs w:val="0"/>
            <w:noProof w:val="0"/>
            <w:sz w:val="24"/>
            <w:szCs w:val="24"/>
            <w:lang w:val="en-GB"/>
          </w:rPr>
          <w:t>https://www.whattoexpect.com/first-year/month-by-month/</w:t>
        </w:r>
      </w:hyperlink>
      <w:r w:rsidRPr="515E9867" w:rsidR="5935A20C">
        <w:rPr>
          <w:rFonts w:ascii="Aptos" w:hAnsi="Aptos" w:eastAsia="Aptos" w:cs="Aptos"/>
          <w:b w:val="0"/>
          <w:bCs w:val="0"/>
          <w:noProof w:val="0"/>
          <w:sz w:val="24"/>
          <w:szCs w:val="24"/>
          <w:lang w:val="en-GB"/>
        </w:rPr>
        <w:t xml:space="preserve"> (Accessed: </w:t>
      </w:r>
      <w:r w:rsidRPr="515E9867" w:rsidR="1AB0C422">
        <w:rPr>
          <w:rFonts w:ascii="Aptos" w:hAnsi="Aptos" w:eastAsia="Aptos" w:cs="Aptos"/>
          <w:b w:val="0"/>
          <w:bCs w:val="0"/>
          <w:noProof w:val="0"/>
          <w:sz w:val="24"/>
          <w:szCs w:val="24"/>
          <w:lang w:val="en-GB"/>
        </w:rPr>
        <w:t>6</w:t>
      </w:r>
      <w:r w:rsidRPr="515E9867" w:rsidR="5935A20C">
        <w:rPr>
          <w:rFonts w:ascii="Aptos" w:hAnsi="Aptos" w:eastAsia="Aptos" w:cs="Aptos"/>
          <w:b w:val="0"/>
          <w:bCs w:val="0"/>
          <w:noProof w:val="0"/>
          <w:sz w:val="24"/>
          <w:szCs w:val="24"/>
          <w:lang w:val="en-GB"/>
        </w:rPr>
        <w:t xml:space="preserve"> January 2026).</w:t>
      </w:r>
    </w:p>
    <w:p w:rsidR="5935A20C" w:rsidP="515E9867" w:rsidRDefault="5935A20C" w14:paraId="0BB9F5C3" w14:textId="2D952D2F">
      <w:pPr>
        <w:spacing w:before="240" w:beforeAutospacing="off" w:after="240" w:afterAutospacing="off"/>
        <w:rPr>
          <w:rFonts w:ascii="Aptos" w:hAnsi="Aptos" w:eastAsia="Aptos" w:cs="Aptos"/>
          <w:b w:val="0"/>
          <w:bCs w:val="0"/>
          <w:noProof w:val="0"/>
          <w:sz w:val="24"/>
          <w:szCs w:val="24"/>
          <w:lang w:val="en-GB"/>
        </w:rPr>
      </w:pPr>
      <w:r w:rsidRPr="515E9867" w:rsidR="5935A20C">
        <w:rPr>
          <w:rFonts w:ascii="Aptos" w:hAnsi="Aptos" w:eastAsia="Aptos" w:cs="Aptos"/>
          <w:b w:val="0"/>
          <w:bCs w:val="0"/>
          <w:noProof w:val="0"/>
          <w:sz w:val="24"/>
          <w:szCs w:val="24"/>
          <w:lang w:val="en-GB"/>
        </w:rPr>
        <w:t>Welsh Government, 2022.</w:t>
      </w:r>
      <w:r w:rsidRPr="515E9867" w:rsidR="5935A20C">
        <w:rPr>
          <w:rFonts w:ascii="Aptos" w:hAnsi="Aptos" w:eastAsia="Aptos" w:cs="Aptos"/>
          <w:b w:val="0"/>
          <w:bCs w:val="0"/>
          <w:noProof w:val="0"/>
          <w:sz w:val="24"/>
          <w:szCs w:val="24"/>
          <w:lang w:val="en-GB"/>
        </w:rPr>
        <w:t xml:space="preserve"> Curriculum for funded non-maintained nursery settings. </w:t>
      </w:r>
      <w:r w:rsidRPr="515E9867" w:rsidR="5935A20C">
        <w:rPr>
          <w:rFonts w:ascii="Aptos" w:hAnsi="Aptos" w:eastAsia="Aptos" w:cs="Aptos"/>
          <w:b w:val="0"/>
          <w:bCs w:val="0"/>
          <w:i w:val="1"/>
          <w:iCs w:val="1"/>
          <w:noProof w:val="0"/>
          <w:sz w:val="24"/>
          <w:szCs w:val="24"/>
          <w:lang w:val="en-GB"/>
        </w:rPr>
        <w:t>Hwb</w:t>
      </w:r>
      <w:r w:rsidRPr="515E9867" w:rsidR="5935A20C">
        <w:rPr>
          <w:rFonts w:ascii="Aptos" w:hAnsi="Aptos" w:eastAsia="Aptos" w:cs="Aptos"/>
          <w:b w:val="0"/>
          <w:bCs w:val="0"/>
          <w:noProof w:val="0"/>
          <w:sz w:val="24"/>
          <w:szCs w:val="24"/>
          <w:lang w:val="en-GB"/>
        </w:rPr>
        <w:t xml:space="preserve">. Available at: </w:t>
      </w:r>
      <w:hyperlink r:id="R06dae4bc858b4abc">
        <w:r w:rsidRPr="515E9867" w:rsidR="5935A20C">
          <w:rPr>
            <w:rStyle w:val="Hyperlink"/>
            <w:rFonts w:ascii="Aptos" w:hAnsi="Aptos" w:eastAsia="Aptos" w:cs="Aptos"/>
            <w:b w:val="0"/>
            <w:bCs w:val="0"/>
            <w:noProof w:val="0"/>
            <w:sz w:val="24"/>
            <w:szCs w:val="24"/>
            <w:lang w:val="en-GB"/>
          </w:rPr>
          <w:t>https://hwb.gov.wales/curriculum-for-wales/curriculum-for-funded-non-maintained-nursery-settings</w:t>
        </w:r>
      </w:hyperlink>
      <w:r w:rsidRPr="515E9867" w:rsidR="5935A20C">
        <w:rPr>
          <w:rFonts w:ascii="Aptos" w:hAnsi="Aptos" w:eastAsia="Aptos" w:cs="Aptos"/>
          <w:b w:val="0"/>
          <w:bCs w:val="0"/>
          <w:noProof w:val="0"/>
          <w:sz w:val="24"/>
          <w:szCs w:val="24"/>
          <w:lang w:val="en-GB"/>
        </w:rPr>
        <w:t xml:space="preserve"> (Accessed: </w:t>
      </w:r>
      <w:r w:rsidRPr="515E9867" w:rsidR="7AB072CB">
        <w:rPr>
          <w:rFonts w:ascii="Aptos" w:hAnsi="Aptos" w:eastAsia="Aptos" w:cs="Aptos"/>
          <w:b w:val="0"/>
          <w:bCs w:val="0"/>
          <w:noProof w:val="0"/>
          <w:sz w:val="24"/>
          <w:szCs w:val="24"/>
          <w:lang w:val="en-GB"/>
        </w:rPr>
        <w:t>10</w:t>
      </w:r>
      <w:r w:rsidRPr="515E9867" w:rsidR="5935A20C">
        <w:rPr>
          <w:rFonts w:ascii="Aptos" w:hAnsi="Aptos" w:eastAsia="Aptos" w:cs="Aptos"/>
          <w:b w:val="0"/>
          <w:bCs w:val="0"/>
          <w:noProof w:val="0"/>
          <w:sz w:val="24"/>
          <w:szCs w:val="24"/>
          <w:lang w:val="en-GB"/>
        </w:rPr>
        <w:t xml:space="preserve"> January 2026).</w:t>
      </w:r>
    </w:p>
    <w:p w:rsidR="5935A20C" w:rsidP="515E9867" w:rsidRDefault="5935A20C" w14:paraId="751909C8" w14:textId="5C628335">
      <w:pPr>
        <w:spacing w:before="240" w:beforeAutospacing="off" w:after="240" w:afterAutospacing="off"/>
        <w:rPr>
          <w:rFonts w:ascii="Aptos" w:hAnsi="Aptos" w:eastAsia="Aptos" w:cs="Aptos"/>
          <w:b w:val="0"/>
          <w:bCs w:val="0"/>
          <w:noProof w:val="0"/>
          <w:sz w:val="24"/>
          <w:szCs w:val="24"/>
          <w:lang w:val="en-GB"/>
        </w:rPr>
      </w:pPr>
      <w:r w:rsidRPr="515E9867" w:rsidR="5935A20C">
        <w:rPr>
          <w:rFonts w:ascii="Aptos" w:hAnsi="Aptos" w:eastAsia="Aptos" w:cs="Aptos"/>
          <w:b w:val="0"/>
          <w:bCs w:val="0"/>
          <w:noProof w:val="0"/>
          <w:sz w:val="24"/>
          <w:szCs w:val="24"/>
          <w:lang w:val="en-GB"/>
        </w:rPr>
        <w:t>Welsh Government, 2024.</w:t>
      </w:r>
      <w:r w:rsidRPr="515E9867" w:rsidR="5935A20C">
        <w:rPr>
          <w:rFonts w:ascii="Aptos" w:hAnsi="Aptos" w:eastAsia="Aptos" w:cs="Aptos"/>
          <w:b w:val="0"/>
          <w:bCs w:val="0"/>
          <w:noProof w:val="0"/>
          <w:sz w:val="24"/>
          <w:szCs w:val="24"/>
          <w:lang w:val="en-GB"/>
        </w:rPr>
        <w:t xml:space="preserve"> Early Childhood Play, Learning and Care Plan in Wales. Available at: </w:t>
      </w:r>
      <w:hyperlink r:id="R1056ab93171945c8">
        <w:r w:rsidRPr="515E9867" w:rsidR="5935A20C">
          <w:rPr>
            <w:rStyle w:val="Hyperlink"/>
            <w:rFonts w:ascii="Aptos" w:hAnsi="Aptos" w:eastAsia="Aptos" w:cs="Aptos"/>
            <w:b w:val="0"/>
            <w:bCs w:val="0"/>
            <w:noProof w:val="0"/>
            <w:sz w:val="24"/>
            <w:szCs w:val="24"/>
            <w:lang w:val="en-GB"/>
          </w:rPr>
          <w:t>https://www.gov.wales/sites/default/files/publications/2024-03/early-childhood-play-learning-care-plan.pdf</w:t>
        </w:r>
      </w:hyperlink>
      <w:r w:rsidRPr="515E9867" w:rsidR="5935A20C">
        <w:rPr>
          <w:rFonts w:ascii="Aptos" w:hAnsi="Aptos" w:eastAsia="Aptos" w:cs="Aptos"/>
          <w:b w:val="0"/>
          <w:bCs w:val="0"/>
          <w:noProof w:val="0"/>
          <w:sz w:val="24"/>
          <w:szCs w:val="24"/>
          <w:lang w:val="en-GB"/>
        </w:rPr>
        <w:t xml:space="preserve"> (Accessed: </w:t>
      </w:r>
      <w:r w:rsidRPr="515E9867" w:rsidR="4B222B23">
        <w:rPr>
          <w:rFonts w:ascii="Aptos" w:hAnsi="Aptos" w:eastAsia="Aptos" w:cs="Aptos"/>
          <w:b w:val="0"/>
          <w:bCs w:val="0"/>
          <w:noProof w:val="0"/>
          <w:sz w:val="24"/>
          <w:szCs w:val="24"/>
          <w:lang w:val="en-GB"/>
        </w:rPr>
        <w:t xml:space="preserve">10 </w:t>
      </w:r>
      <w:r w:rsidRPr="515E9867" w:rsidR="5935A20C">
        <w:rPr>
          <w:rFonts w:ascii="Aptos" w:hAnsi="Aptos" w:eastAsia="Aptos" w:cs="Aptos"/>
          <w:b w:val="0"/>
          <w:bCs w:val="0"/>
          <w:noProof w:val="0"/>
          <w:sz w:val="24"/>
          <w:szCs w:val="24"/>
          <w:lang w:val="en-GB"/>
        </w:rPr>
        <w:t>January 2026).</w:t>
      </w:r>
    </w:p>
    <w:p w:rsidR="515E9867" w:rsidP="515E9867" w:rsidRDefault="515E9867" w14:paraId="7A37F8F9" w14:textId="5EB0DBB0">
      <w:pPr>
        <w:pStyle w:val="Normal"/>
        <w:spacing w:before="240" w:beforeAutospacing="off" w:after="240" w:afterAutospacing="off" w:line="360" w:lineRule="auto"/>
        <w:rPr>
          <w:rFonts w:ascii="Aptos" w:hAnsi="Aptos" w:eastAsia="Aptos" w:cs="Aptos"/>
          <w:noProof w:val="0"/>
          <w:sz w:val="24"/>
          <w:szCs w:val="24"/>
          <w:lang w:val="en-GB"/>
        </w:rPr>
      </w:pPr>
    </w:p>
    <w:p w:rsidR="5FA81957" w:rsidP="5FA81957" w:rsidRDefault="5FA81957" w14:paraId="51634294" w14:textId="16C92165">
      <w:pPr>
        <w:pStyle w:val="Normal"/>
      </w:pPr>
    </w:p>
    <w:p w:rsidR="5FA81957" w:rsidP="5FA81957" w:rsidRDefault="5FA81957" w14:paraId="1DD4CD3A" w14:textId="3EC901D5">
      <w:pPr>
        <w:pStyle w:val="Normal"/>
      </w:pPr>
    </w:p>
    <w:p w:rsidR="5FA81957" w:rsidP="5FA81957" w:rsidRDefault="5FA81957" w14:paraId="5F3B45CB" w14:textId="0DFEFE6E">
      <w:pPr>
        <w:pStyle w:val="Normal"/>
      </w:pPr>
    </w:p>
    <w:p w:rsidR="5FA81957" w:rsidP="5FA81957" w:rsidRDefault="5FA81957" w14:paraId="2CA20642" w14:textId="2D4DA90E">
      <w:pPr>
        <w:pStyle w:val="Normal"/>
      </w:pPr>
    </w:p>
    <w:p w:rsidR="5FA81957" w:rsidP="5FA81957" w:rsidRDefault="5FA81957" w14:paraId="474F8308" w14:textId="29F0B60C">
      <w:pPr>
        <w:pStyle w:val="Normal"/>
      </w:pPr>
    </w:p>
    <w:p w:rsidR="5FA81957" w:rsidP="5FA81957" w:rsidRDefault="5FA81957" w14:paraId="068E45A3" w14:textId="6B73C50F">
      <w:pPr>
        <w:pStyle w:val="Normal"/>
      </w:pPr>
    </w:p>
    <w:p w:rsidR="5FA81957" w:rsidP="5FA81957" w:rsidRDefault="5FA81957" w14:paraId="5A86DD52" w14:textId="5F9AD5CD">
      <w:pPr>
        <w:pStyle w:val="Normal"/>
      </w:pPr>
    </w:p>
    <w:p w:rsidR="5FA81957" w:rsidP="5FA81957" w:rsidRDefault="5FA81957" w14:paraId="11A5E43E" w14:textId="6D8EAFBB">
      <w:pPr>
        <w:pStyle w:val="Normal"/>
      </w:pPr>
    </w:p>
    <w:p w:rsidR="5FA81957" w:rsidP="5FA81957" w:rsidRDefault="5FA81957" w14:paraId="2E5CAE07" w14:textId="02FF1443">
      <w:pPr>
        <w:pStyle w:val="Normal"/>
      </w:pPr>
    </w:p>
    <w:p w:rsidR="5FA81957" w:rsidP="5FA81957" w:rsidRDefault="5FA81957" w14:paraId="0BB1DB90" w14:textId="4B07375B">
      <w:pPr>
        <w:pStyle w:val="Normal"/>
      </w:pPr>
    </w:p>
    <w:p w:rsidR="426374FB" w:rsidP="426374FB" w:rsidRDefault="426374FB" w14:paraId="0798A912" w14:textId="134D2C3C">
      <w:pPr>
        <w:pStyle w:val="Normal"/>
      </w:pPr>
    </w:p>
    <w:p w:rsidR="426374FB" w:rsidP="426374FB" w:rsidRDefault="426374FB" w14:paraId="2F3F1ADD" w14:textId="7755188A">
      <w:pPr>
        <w:pStyle w:val="Normal"/>
      </w:pPr>
    </w:p>
    <w:p w:rsidR="426374FB" w:rsidP="426374FB" w:rsidRDefault="426374FB" w14:paraId="1F63CBCE" w14:textId="0FCFA60F">
      <w:pPr>
        <w:pStyle w:val="Normal"/>
      </w:pPr>
    </w:p>
    <w:p w:rsidR="426374FB" w:rsidP="426374FB" w:rsidRDefault="426374FB" w14:paraId="4995E405" w14:textId="4BFCDAD9">
      <w:pPr>
        <w:pStyle w:val="Normal"/>
      </w:pPr>
    </w:p>
    <w:p w:rsidR="426374FB" w:rsidP="426374FB" w:rsidRDefault="426374FB" w14:paraId="5E86DCA9" w14:textId="0D734A49">
      <w:pPr>
        <w:pStyle w:val="Normal"/>
      </w:pPr>
    </w:p>
    <w:p w:rsidR="426374FB" w:rsidP="426374FB" w:rsidRDefault="426374FB" w14:paraId="4E10B5E6" w14:textId="626BDBCB">
      <w:pPr>
        <w:pStyle w:val="Normal"/>
      </w:pPr>
    </w:p>
    <w:p w:rsidR="426374FB" w:rsidP="426374FB" w:rsidRDefault="426374FB" w14:paraId="08E2934A" w14:textId="0B969F1A">
      <w:pPr>
        <w:pStyle w:val="Normal"/>
      </w:pPr>
    </w:p>
    <w:p w:rsidR="426374FB" w:rsidP="426374FB" w:rsidRDefault="426374FB" w14:paraId="001A7F65" w14:textId="5EC79E9B">
      <w:pPr>
        <w:pStyle w:val="Normal"/>
      </w:pPr>
    </w:p>
    <w:p w:rsidR="426374FB" w:rsidP="426374FB" w:rsidRDefault="426374FB" w14:paraId="48BDB7CE" w14:textId="58CC70C8">
      <w:pPr>
        <w:pStyle w:val="Normal"/>
      </w:pPr>
    </w:p>
    <w:p w:rsidR="426374FB" w:rsidP="426374FB" w:rsidRDefault="426374FB" w14:paraId="7FECD752" w14:textId="19889DA6">
      <w:pPr>
        <w:pStyle w:val="Normal"/>
      </w:pPr>
    </w:p>
    <w:p w:rsidR="426374FB" w:rsidP="426374FB" w:rsidRDefault="426374FB" w14:paraId="7F7D7DC3" w14:textId="747E8850">
      <w:pPr>
        <w:pStyle w:val="Normal"/>
      </w:pPr>
    </w:p>
    <w:p w:rsidR="426374FB" w:rsidP="426374FB" w:rsidRDefault="426374FB" w14:paraId="79450F8A" w14:textId="091E47D6">
      <w:pPr>
        <w:pStyle w:val="Normal"/>
      </w:pPr>
    </w:p>
    <w:p w:rsidR="426374FB" w:rsidP="426374FB" w:rsidRDefault="426374FB" w14:paraId="2EB82463" w14:textId="1BB23620">
      <w:pPr>
        <w:pStyle w:val="Normal"/>
      </w:pPr>
    </w:p>
    <w:p w:rsidR="426374FB" w:rsidP="426374FB" w:rsidRDefault="426374FB" w14:paraId="0729538F" w14:textId="41663FD3">
      <w:pPr>
        <w:pStyle w:val="Normal"/>
      </w:pPr>
    </w:p>
    <w:p w:rsidR="426374FB" w:rsidP="426374FB" w:rsidRDefault="426374FB" w14:paraId="76BFE533" w14:textId="6BAED7C5">
      <w:pPr>
        <w:pStyle w:val="Normal"/>
      </w:pPr>
    </w:p>
    <w:p w:rsidR="426374FB" w:rsidP="426374FB" w:rsidRDefault="426374FB" w14:paraId="3C994214" w14:textId="4C6078E2">
      <w:pPr>
        <w:pStyle w:val="Normal"/>
      </w:pPr>
    </w:p>
    <w:p w:rsidR="426374FB" w:rsidP="426374FB" w:rsidRDefault="426374FB" w14:paraId="5368E280" w14:textId="1EDE3254">
      <w:pPr>
        <w:pStyle w:val="Normal"/>
      </w:pPr>
    </w:p>
    <w:p w:rsidR="426374FB" w:rsidP="426374FB" w:rsidRDefault="426374FB" w14:paraId="263F597A" w14:textId="20F40890">
      <w:pPr>
        <w:pStyle w:val="Normal"/>
      </w:pPr>
    </w:p>
    <w:p w:rsidR="426374FB" w:rsidP="426374FB" w:rsidRDefault="426374FB" w14:paraId="7937E027" w14:textId="1C681E35">
      <w:pPr>
        <w:pStyle w:val="Normal"/>
      </w:pPr>
    </w:p>
    <w:p w:rsidR="426374FB" w:rsidP="426374FB" w:rsidRDefault="426374FB" w14:paraId="338D8D60" w14:textId="3F96B9E4">
      <w:pPr>
        <w:pStyle w:val="Normal"/>
      </w:pPr>
    </w:p>
    <w:p w:rsidR="426374FB" w:rsidP="426374FB" w:rsidRDefault="426374FB" w14:paraId="4E40ADEB" w14:textId="1FDA4AB0">
      <w:pPr>
        <w:pStyle w:val="Normal"/>
      </w:pPr>
    </w:p>
    <w:p w:rsidR="426374FB" w:rsidP="426374FB" w:rsidRDefault="426374FB" w14:paraId="29EC05D5" w14:textId="17483C48">
      <w:pPr>
        <w:pStyle w:val="Normal"/>
      </w:pPr>
    </w:p>
    <w:p w:rsidR="426374FB" w:rsidP="426374FB" w:rsidRDefault="426374FB" w14:paraId="30BBA52F" w14:textId="430C13E4">
      <w:pPr>
        <w:pStyle w:val="Normal"/>
      </w:pPr>
    </w:p>
    <w:p w:rsidR="426374FB" w:rsidP="426374FB" w:rsidRDefault="426374FB" w14:paraId="213C4066" w14:textId="7B298352">
      <w:pPr>
        <w:pStyle w:val="Normal"/>
      </w:pPr>
    </w:p>
    <w:p w:rsidR="426374FB" w:rsidP="426374FB" w:rsidRDefault="426374FB" w14:paraId="60DA1DB8" w14:textId="44B9F7D4">
      <w:pPr>
        <w:pStyle w:val="Normal"/>
      </w:pPr>
    </w:p>
    <w:p w:rsidR="426374FB" w:rsidP="426374FB" w:rsidRDefault="426374FB" w14:paraId="405CF22B" w14:textId="791BAAE3">
      <w:pPr>
        <w:pStyle w:val="Normal"/>
      </w:pPr>
    </w:p>
    <w:p w:rsidR="426374FB" w:rsidP="426374FB" w:rsidRDefault="426374FB" w14:paraId="5D430181" w14:textId="1D89FF81">
      <w:pPr>
        <w:pStyle w:val="Normal"/>
      </w:pPr>
    </w:p>
    <w:p w:rsidR="426374FB" w:rsidP="426374FB" w:rsidRDefault="426374FB" w14:paraId="113F8AF0" w14:textId="1B4E5A54">
      <w:pPr>
        <w:pStyle w:val="Normal"/>
      </w:pPr>
    </w:p>
    <w:p w:rsidR="426374FB" w:rsidP="426374FB" w:rsidRDefault="426374FB" w14:paraId="053A09B1" w14:textId="0B47B823">
      <w:pPr>
        <w:pStyle w:val="Normal"/>
      </w:pPr>
    </w:p>
    <w:p w:rsidR="426374FB" w:rsidP="426374FB" w:rsidRDefault="426374FB" w14:paraId="5FC88B43" w14:textId="73F4EAE1">
      <w:pPr>
        <w:pStyle w:val="Normal"/>
      </w:pPr>
    </w:p>
    <w:p w:rsidR="426374FB" w:rsidP="426374FB" w:rsidRDefault="426374FB" w14:paraId="18BA251D" w14:textId="43CB057C">
      <w:pPr>
        <w:pStyle w:val="Normal"/>
      </w:pPr>
    </w:p>
    <w:p w:rsidR="426374FB" w:rsidP="426374FB" w:rsidRDefault="426374FB" w14:paraId="698BBE6B" w14:textId="27E2F1A3">
      <w:pPr>
        <w:pStyle w:val="Normal"/>
      </w:pPr>
    </w:p>
    <w:p w:rsidR="5FA81957" w:rsidP="5FA81957" w:rsidRDefault="5FA81957" w14:paraId="74DEC788" w14:textId="250EB788">
      <w:pPr>
        <w:pStyle w:val="Normal"/>
        <w:spacing w:before="240" w:beforeAutospacing="off" w:after="240" w:afterAutospacing="off"/>
        <w:rPr>
          <w:rFonts w:ascii="Aptos" w:hAnsi="Aptos" w:eastAsia="Aptos" w:cs="Aptos"/>
          <w:noProof w:val="0"/>
          <w:sz w:val="24"/>
          <w:szCs w:val="24"/>
          <w:lang w:val="en-US"/>
        </w:rPr>
      </w:pPr>
    </w:p>
    <w:p w:rsidR="5FA81957" w:rsidP="5FA81957" w:rsidRDefault="5FA81957" w14:paraId="37E9CA68" w14:textId="0C0832DA">
      <w:pPr>
        <w:pStyle w:val="Normal"/>
        <w:rPr>
          <w:rFonts w:ascii="Aptos" w:hAnsi="Aptos" w:eastAsia="Aptos" w:cs="Aptos"/>
          <w:noProof w:val="0"/>
          <w:sz w:val="24"/>
          <w:szCs w:val="24"/>
          <w:lang w:val="en-US"/>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1HdQ2jTS8vs1RL" int2:id="WZN9MNWp">
      <int2:state int2:type="spell" int2:value="Rejected"/>
    </int2:textHash>
    <int2:textHash int2:hashCode="kx4xmW7MhRa05q" int2:id="gw0zZ892">
      <int2:state int2:type="spell" int2:value="Rejected"/>
    </int2:textHash>
    <int2:textHash int2:hashCode="7InUKeRmeg0Tjw" int2:id="LrIPxZKt">
      <int2:state int2:type="spell" int2:value="Rejected"/>
    </int2:textHash>
    <int2:textHash int2:hashCode="9EQiq2VbfmWzlZ" int2:id="pkN563E7">
      <int2:state int2:type="spell" int2:value="Rejected"/>
    </int2:textHash>
    <int2:textHash int2:hashCode="2+UtfsVRcQkV89" int2:id="vhEsblTC">
      <int2:state int2:type="spell" int2:value="Rejected"/>
    </int2:textHash>
    <int2:textHash int2:hashCode="ETzKO6eKCPvj0q" int2:id="TZcE9Noz">
      <int2:state int2:type="spell" int2:value="Rejected"/>
    </int2:textHash>
    <int2:textHash int2:hashCode="YcOZCNNrEBoT5t" int2:id="T5dehMJI">
      <int2:state int2:type="spell" int2:value="Rejected"/>
    </int2:textHash>
    <int2:textHash int2:hashCode="+hyPErBcSoDK/g" int2:id="fiXuTNs3">
      <int2:state int2:type="spell" int2:value="Rejected"/>
    </int2:textHash>
    <int2:textHash int2:hashCode="XToW1ksFoDiQYN" int2:id="zwDK8Lwm">
      <int2:state int2:type="spell" int2:value="Rejected"/>
    </int2:textHash>
    <int2:textHash int2:hashCode="avlclcfpqIMGcL" int2:id="WvDW6W28">
      <int2:state int2:type="spell" int2:value="Rejected"/>
    </int2:textHash>
    <int2:textHash int2:hashCode="pLXVmooJdv3tZb" int2:id="lwClvicq">
      <int2:state int2:type="spell" int2:value="Rejected"/>
    </int2:textHash>
    <int2:textHash int2:hashCode="gwN6M+7Yq30YnM" int2:id="ud8dbtUK">
      <int2:state int2:type="spell" int2:value="Rejected"/>
    </int2:textHash>
    <int2:textHash int2:hashCode="ErcEQRpxywLk2f" int2:id="GCY6TpGD">
      <int2:state int2:type="spell" int2:value="Rejected"/>
    </int2:textHash>
    <int2:textHash int2:hashCode="PoKRbu2jsjCTSa" int2:id="i8kf7YIj">
      <int2:state int2:type="spell" int2:value="Rejected"/>
    </int2:textHash>
    <int2:bookmark int2:bookmarkName="_Int_El9MIzMK" int2:invalidationBookmarkName="" int2:hashCode="PP+Hh7LqQ7YUGl" int2:id="a7eFW4BW">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F1DAD1E"/>
    <w:rsid w:val="001599C8"/>
    <w:rsid w:val="00227BDE"/>
    <w:rsid w:val="003004BF"/>
    <w:rsid w:val="0061D32B"/>
    <w:rsid w:val="0082663D"/>
    <w:rsid w:val="00C0AF46"/>
    <w:rsid w:val="00C14D28"/>
    <w:rsid w:val="00D1900A"/>
    <w:rsid w:val="00E3EAB8"/>
    <w:rsid w:val="00F0FB4A"/>
    <w:rsid w:val="01130628"/>
    <w:rsid w:val="011E531A"/>
    <w:rsid w:val="01311A82"/>
    <w:rsid w:val="01499AA0"/>
    <w:rsid w:val="0151754F"/>
    <w:rsid w:val="01EF72B5"/>
    <w:rsid w:val="01FB77C9"/>
    <w:rsid w:val="01FD13A5"/>
    <w:rsid w:val="02514F80"/>
    <w:rsid w:val="0269A21B"/>
    <w:rsid w:val="026CBD5B"/>
    <w:rsid w:val="0298D18C"/>
    <w:rsid w:val="02AE1134"/>
    <w:rsid w:val="031166BC"/>
    <w:rsid w:val="032F339A"/>
    <w:rsid w:val="03660199"/>
    <w:rsid w:val="0388F371"/>
    <w:rsid w:val="038921CE"/>
    <w:rsid w:val="03942C2D"/>
    <w:rsid w:val="03A85E96"/>
    <w:rsid w:val="03E260F3"/>
    <w:rsid w:val="03F316A6"/>
    <w:rsid w:val="04071547"/>
    <w:rsid w:val="045D9CEA"/>
    <w:rsid w:val="046BC3DE"/>
    <w:rsid w:val="04EE8CAB"/>
    <w:rsid w:val="05026A59"/>
    <w:rsid w:val="0513A3E1"/>
    <w:rsid w:val="052842BD"/>
    <w:rsid w:val="05435AB0"/>
    <w:rsid w:val="058441D0"/>
    <w:rsid w:val="05A5A0C4"/>
    <w:rsid w:val="05A73564"/>
    <w:rsid w:val="05BFF909"/>
    <w:rsid w:val="05F677D0"/>
    <w:rsid w:val="060E1853"/>
    <w:rsid w:val="0650BB75"/>
    <w:rsid w:val="0674BE62"/>
    <w:rsid w:val="0680057B"/>
    <w:rsid w:val="069BF93A"/>
    <w:rsid w:val="069F78C7"/>
    <w:rsid w:val="06A072C4"/>
    <w:rsid w:val="06B309FC"/>
    <w:rsid w:val="06CF8F42"/>
    <w:rsid w:val="06D97A5A"/>
    <w:rsid w:val="06E08D7A"/>
    <w:rsid w:val="06F95C61"/>
    <w:rsid w:val="06FA91C7"/>
    <w:rsid w:val="07340548"/>
    <w:rsid w:val="0738C8BC"/>
    <w:rsid w:val="07434985"/>
    <w:rsid w:val="0758AA39"/>
    <w:rsid w:val="07D08446"/>
    <w:rsid w:val="07D86E85"/>
    <w:rsid w:val="07E1F765"/>
    <w:rsid w:val="081C69E0"/>
    <w:rsid w:val="08235181"/>
    <w:rsid w:val="08467D93"/>
    <w:rsid w:val="0848E637"/>
    <w:rsid w:val="08754B31"/>
    <w:rsid w:val="08CA4268"/>
    <w:rsid w:val="08E9694E"/>
    <w:rsid w:val="08FBED72"/>
    <w:rsid w:val="090513AB"/>
    <w:rsid w:val="091D7E5E"/>
    <w:rsid w:val="09204BBB"/>
    <w:rsid w:val="094DD2F5"/>
    <w:rsid w:val="0955A3DA"/>
    <w:rsid w:val="096BB4D5"/>
    <w:rsid w:val="09C3F9E1"/>
    <w:rsid w:val="0A0F1F03"/>
    <w:rsid w:val="0A1198C5"/>
    <w:rsid w:val="0A290F4C"/>
    <w:rsid w:val="0A34F2CD"/>
    <w:rsid w:val="0A836F6B"/>
    <w:rsid w:val="0AF2716F"/>
    <w:rsid w:val="0AFB8C36"/>
    <w:rsid w:val="0B5A55AA"/>
    <w:rsid w:val="0B7E2836"/>
    <w:rsid w:val="0BBB1463"/>
    <w:rsid w:val="0BE985E6"/>
    <w:rsid w:val="0BF7C34B"/>
    <w:rsid w:val="0BFCBFAE"/>
    <w:rsid w:val="0C0E7F2D"/>
    <w:rsid w:val="0C211B8F"/>
    <w:rsid w:val="0C2C671A"/>
    <w:rsid w:val="0C30A95E"/>
    <w:rsid w:val="0C30C744"/>
    <w:rsid w:val="0C430214"/>
    <w:rsid w:val="0C65E84D"/>
    <w:rsid w:val="0C801D82"/>
    <w:rsid w:val="0C8535B7"/>
    <w:rsid w:val="0C90ECC7"/>
    <w:rsid w:val="0CE4C90E"/>
    <w:rsid w:val="0CF1286F"/>
    <w:rsid w:val="0D3B211E"/>
    <w:rsid w:val="0D6B5C80"/>
    <w:rsid w:val="0D6EC5CF"/>
    <w:rsid w:val="0D9C2D4E"/>
    <w:rsid w:val="0DA530BC"/>
    <w:rsid w:val="0DCC887A"/>
    <w:rsid w:val="0DDD20FA"/>
    <w:rsid w:val="0DEF5588"/>
    <w:rsid w:val="0E1DAA60"/>
    <w:rsid w:val="0E2C944B"/>
    <w:rsid w:val="0E479557"/>
    <w:rsid w:val="0E825E40"/>
    <w:rsid w:val="0E8C5E4A"/>
    <w:rsid w:val="0E9A9A69"/>
    <w:rsid w:val="0ED83739"/>
    <w:rsid w:val="0EFEE5AC"/>
    <w:rsid w:val="0F08F1CD"/>
    <w:rsid w:val="0F479C5B"/>
    <w:rsid w:val="0F72ED19"/>
    <w:rsid w:val="0F9028FE"/>
    <w:rsid w:val="0F9DE4ED"/>
    <w:rsid w:val="0FB819B3"/>
    <w:rsid w:val="0FFCA756"/>
    <w:rsid w:val="1015EAF7"/>
    <w:rsid w:val="102CFDD3"/>
    <w:rsid w:val="103A9160"/>
    <w:rsid w:val="1052CB99"/>
    <w:rsid w:val="10731768"/>
    <w:rsid w:val="10A10692"/>
    <w:rsid w:val="10B887C3"/>
    <w:rsid w:val="10EAB038"/>
    <w:rsid w:val="1106A28D"/>
    <w:rsid w:val="112433EA"/>
    <w:rsid w:val="112452A8"/>
    <w:rsid w:val="112D2F17"/>
    <w:rsid w:val="113B38A6"/>
    <w:rsid w:val="1168C27B"/>
    <w:rsid w:val="118219EA"/>
    <w:rsid w:val="11956E16"/>
    <w:rsid w:val="119C4FEA"/>
    <w:rsid w:val="119D9A1A"/>
    <w:rsid w:val="11BE43E9"/>
    <w:rsid w:val="11E34BEA"/>
    <w:rsid w:val="11E9C6CC"/>
    <w:rsid w:val="120BD929"/>
    <w:rsid w:val="122DCB7E"/>
    <w:rsid w:val="1236AC6A"/>
    <w:rsid w:val="12AA3103"/>
    <w:rsid w:val="12B5B076"/>
    <w:rsid w:val="12CD5A10"/>
    <w:rsid w:val="12DADEB3"/>
    <w:rsid w:val="12F6F912"/>
    <w:rsid w:val="134BA80B"/>
    <w:rsid w:val="1380558F"/>
    <w:rsid w:val="13922DD1"/>
    <w:rsid w:val="13953526"/>
    <w:rsid w:val="139C99DD"/>
    <w:rsid w:val="13FE6C59"/>
    <w:rsid w:val="14A72467"/>
    <w:rsid w:val="14B8CC6A"/>
    <w:rsid w:val="14BA2F9C"/>
    <w:rsid w:val="14C16E78"/>
    <w:rsid w:val="14C56BE1"/>
    <w:rsid w:val="14DF4C07"/>
    <w:rsid w:val="1532FB2B"/>
    <w:rsid w:val="15338524"/>
    <w:rsid w:val="1587D4DD"/>
    <w:rsid w:val="15C7EE02"/>
    <w:rsid w:val="15E8F3F6"/>
    <w:rsid w:val="15F73990"/>
    <w:rsid w:val="161BE9B1"/>
    <w:rsid w:val="162D6758"/>
    <w:rsid w:val="16300690"/>
    <w:rsid w:val="164D8518"/>
    <w:rsid w:val="166827BA"/>
    <w:rsid w:val="1694039B"/>
    <w:rsid w:val="169D1A1B"/>
    <w:rsid w:val="16B8FA1F"/>
    <w:rsid w:val="16B9A022"/>
    <w:rsid w:val="16D89869"/>
    <w:rsid w:val="16EB1161"/>
    <w:rsid w:val="16F22488"/>
    <w:rsid w:val="170504FA"/>
    <w:rsid w:val="170F63F9"/>
    <w:rsid w:val="17626B22"/>
    <w:rsid w:val="177E5F38"/>
    <w:rsid w:val="1792EE96"/>
    <w:rsid w:val="17950094"/>
    <w:rsid w:val="179D7941"/>
    <w:rsid w:val="17B05621"/>
    <w:rsid w:val="17EBB708"/>
    <w:rsid w:val="1816A42D"/>
    <w:rsid w:val="18356335"/>
    <w:rsid w:val="18F9BC5C"/>
    <w:rsid w:val="19241563"/>
    <w:rsid w:val="194DC121"/>
    <w:rsid w:val="19817A99"/>
    <w:rsid w:val="1A276E2B"/>
    <w:rsid w:val="1A547297"/>
    <w:rsid w:val="1A587B0D"/>
    <w:rsid w:val="1A60808E"/>
    <w:rsid w:val="1AA37E81"/>
    <w:rsid w:val="1AB0C422"/>
    <w:rsid w:val="1AF76C06"/>
    <w:rsid w:val="1AFF9F10"/>
    <w:rsid w:val="1B04968D"/>
    <w:rsid w:val="1B1F4A85"/>
    <w:rsid w:val="1B2D5FA4"/>
    <w:rsid w:val="1B495AC7"/>
    <w:rsid w:val="1B690C9C"/>
    <w:rsid w:val="1B7174A9"/>
    <w:rsid w:val="1B945D54"/>
    <w:rsid w:val="1BB93126"/>
    <w:rsid w:val="1C011DEB"/>
    <w:rsid w:val="1C04DEE0"/>
    <w:rsid w:val="1C1D5E02"/>
    <w:rsid w:val="1C2ABDFE"/>
    <w:rsid w:val="1C36C223"/>
    <w:rsid w:val="1C535D7F"/>
    <w:rsid w:val="1C5769D2"/>
    <w:rsid w:val="1C59DE8C"/>
    <w:rsid w:val="1C72770F"/>
    <w:rsid w:val="1C7BBA29"/>
    <w:rsid w:val="1CB69729"/>
    <w:rsid w:val="1CD3FB5C"/>
    <w:rsid w:val="1CE7DE96"/>
    <w:rsid w:val="1D03043A"/>
    <w:rsid w:val="1D03D541"/>
    <w:rsid w:val="1D274CBD"/>
    <w:rsid w:val="1D42A0EB"/>
    <w:rsid w:val="1D5BEFA0"/>
    <w:rsid w:val="1D629A83"/>
    <w:rsid w:val="1D7610D6"/>
    <w:rsid w:val="1D905045"/>
    <w:rsid w:val="1DBAF631"/>
    <w:rsid w:val="1DC266FB"/>
    <w:rsid w:val="1DE71E91"/>
    <w:rsid w:val="1DEC4E22"/>
    <w:rsid w:val="1E2E31A4"/>
    <w:rsid w:val="1E36CA68"/>
    <w:rsid w:val="1E3E152B"/>
    <w:rsid w:val="1E7D9DA8"/>
    <w:rsid w:val="1EDE9981"/>
    <w:rsid w:val="1EED2684"/>
    <w:rsid w:val="1F884216"/>
    <w:rsid w:val="1FBE16A0"/>
    <w:rsid w:val="1FCFBEEE"/>
    <w:rsid w:val="20114317"/>
    <w:rsid w:val="2014999A"/>
    <w:rsid w:val="2029F046"/>
    <w:rsid w:val="206E3DAF"/>
    <w:rsid w:val="20BF11EB"/>
    <w:rsid w:val="20E1533F"/>
    <w:rsid w:val="20F3D4E3"/>
    <w:rsid w:val="20F8286A"/>
    <w:rsid w:val="21537E9A"/>
    <w:rsid w:val="217C3685"/>
    <w:rsid w:val="21E11546"/>
    <w:rsid w:val="21F7D2DE"/>
    <w:rsid w:val="222F3BDC"/>
    <w:rsid w:val="2232CA6A"/>
    <w:rsid w:val="227C9BAC"/>
    <w:rsid w:val="22B143D1"/>
    <w:rsid w:val="22B38111"/>
    <w:rsid w:val="22F8C6E9"/>
    <w:rsid w:val="231AFDBB"/>
    <w:rsid w:val="2364EAEB"/>
    <w:rsid w:val="2369B609"/>
    <w:rsid w:val="236B89E6"/>
    <w:rsid w:val="237DC1AF"/>
    <w:rsid w:val="23C75227"/>
    <w:rsid w:val="23CDAEFD"/>
    <w:rsid w:val="23D78FC7"/>
    <w:rsid w:val="23DE081C"/>
    <w:rsid w:val="23EF7BEA"/>
    <w:rsid w:val="2409FC23"/>
    <w:rsid w:val="24116F87"/>
    <w:rsid w:val="2427F7B7"/>
    <w:rsid w:val="242D4680"/>
    <w:rsid w:val="24473F05"/>
    <w:rsid w:val="24495F16"/>
    <w:rsid w:val="24902F54"/>
    <w:rsid w:val="24C1A660"/>
    <w:rsid w:val="24C1AE70"/>
    <w:rsid w:val="24D1831F"/>
    <w:rsid w:val="24E7DE97"/>
    <w:rsid w:val="251595C2"/>
    <w:rsid w:val="2597E8EB"/>
    <w:rsid w:val="259844D6"/>
    <w:rsid w:val="25A66BC6"/>
    <w:rsid w:val="25C6D6E2"/>
    <w:rsid w:val="25CE25F3"/>
    <w:rsid w:val="25DAD5E2"/>
    <w:rsid w:val="25DD97F8"/>
    <w:rsid w:val="2695A2BA"/>
    <w:rsid w:val="26BF1F47"/>
    <w:rsid w:val="26D185E3"/>
    <w:rsid w:val="26DB4995"/>
    <w:rsid w:val="26E1F197"/>
    <w:rsid w:val="273ECBB3"/>
    <w:rsid w:val="274BB1F1"/>
    <w:rsid w:val="2782DF88"/>
    <w:rsid w:val="279C1151"/>
    <w:rsid w:val="27B401B0"/>
    <w:rsid w:val="27DA3D89"/>
    <w:rsid w:val="2825D896"/>
    <w:rsid w:val="28360019"/>
    <w:rsid w:val="285AAB5D"/>
    <w:rsid w:val="28664252"/>
    <w:rsid w:val="2872B813"/>
    <w:rsid w:val="28948752"/>
    <w:rsid w:val="2917F9F9"/>
    <w:rsid w:val="2921A7FD"/>
    <w:rsid w:val="2944FB15"/>
    <w:rsid w:val="2947F66B"/>
    <w:rsid w:val="296D1763"/>
    <w:rsid w:val="29AD6E6E"/>
    <w:rsid w:val="29BD5D29"/>
    <w:rsid w:val="2A235B69"/>
    <w:rsid w:val="2A37683C"/>
    <w:rsid w:val="2A3D66C7"/>
    <w:rsid w:val="2A42FDD2"/>
    <w:rsid w:val="2A4C713C"/>
    <w:rsid w:val="2A73FDED"/>
    <w:rsid w:val="2A772F3D"/>
    <w:rsid w:val="2AB21071"/>
    <w:rsid w:val="2AC4A18E"/>
    <w:rsid w:val="2AD27272"/>
    <w:rsid w:val="2AEB1F42"/>
    <w:rsid w:val="2B645DEA"/>
    <w:rsid w:val="2B84AF99"/>
    <w:rsid w:val="2B9BA288"/>
    <w:rsid w:val="2BA1E658"/>
    <w:rsid w:val="2BA7A878"/>
    <w:rsid w:val="2BB88A11"/>
    <w:rsid w:val="2BE50BC1"/>
    <w:rsid w:val="2C6DE8F4"/>
    <w:rsid w:val="2C720255"/>
    <w:rsid w:val="2CAD406B"/>
    <w:rsid w:val="2CCF8687"/>
    <w:rsid w:val="2CE0BDAE"/>
    <w:rsid w:val="2D04C402"/>
    <w:rsid w:val="2D17D4E3"/>
    <w:rsid w:val="2D2862CF"/>
    <w:rsid w:val="2D6B6D4B"/>
    <w:rsid w:val="2DBA80F6"/>
    <w:rsid w:val="2DDF523F"/>
    <w:rsid w:val="2E052EE3"/>
    <w:rsid w:val="2E08B90B"/>
    <w:rsid w:val="2E1050C2"/>
    <w:rsid w:val="2E25686C"/>
    <w:rsid w:val="2E3EA51D"/>
    <w:rsid w:val="2E404F59"/>
    <w:rsid w:val="2E45AE8A"/>
    <w:rsid w:val="2E679847"/>
    <w:rsid w:val="2E937619"/>
    <w:rsid w:val="2EB3FBA7"/>
    <w:rsid w:val="2EBE3C47"/>
    <w:rsid w:val="2F2E8DF6"/>
    <w:rsid w:val="2F369388"/>
    <w:rsid w:val="2F5049C0"/>
    <w:rsid w:val="2F60528C"/>
    <w:rsid w:val="2F66C232"/>
    <w:rsid w:val="2F8FFC7B"/>
    <w:rsid w:val="2F902CB2"/>
    <w:rsid w:val="2FC00C17"/>
    <w:rsid w:val="2FC7ED61"/>
    <w:rsid w:val="2FDF9254"/>
    <w:rsid w:val="2FE5143F"/>
    <w:rsid w:val="2FFD1C35"/>
    <w:rsid w:val="30232D57"/>
    <w:rsid w:val="306A8307"/>
    <w:rsid w:val="30C173C9"/>
    <w:rsid w:val="30CFE64D"/>
    <w:rsid w:val="30E4A70F"/>
    <w:rsid w:val="30EBB631"/>
    <w:rsid w:val="30F4C493"/>
    <w:rsid w:val="312CE584"/>
    <w:rsid w:val="316C081C"/>
    <w:rsid w:val="317C7BAA"/>
    <w:rsid w:val="31832471"/>
    <w:rsid w:val="318A9FD1"/>
    <w:rsid w:val="31A3B584"/>
    <w:rsid w:val="32600E04"/>
    <w:rsid w:val="326B9F01"/>
    <w:rsid w:val="32A0E7A3"/>
    <w:rsid w:val="32B93AC7"/>
    <w:rsid w:val="32C58DB7"/>
    <w:rsid w:val="32D963F7"/>
    <w:rsid w:val="32E9A78F"/>
    <w:rsid w:val="330A2ACE"/>
    <w:rsid w:val="3364C60B"/>
    <w:rsid w:val="336F2A54"/>
    <w:rsid w:val="3396FFE7"/>
    <w:rsid w:val="33EEE57B"/>
    <w:rsid w:val="3450AC21"/>
    <w:rsid w:val="349D4B0D"/>
    <w:rsid w:val="350A7594"/>
    <w:rsid w:val="351B025B"/>
    <w:rsid w:val="35425D86"/>
    <w:rsid w:val="356114C1"/>
    <w:rsid w:val="35674A71"/>
    <w:rsid w:val="3572C951"/>
    <w:rsid w:val="35DFB16E"/>
    <w:rsid w:val="35E7E45C"/>
    <w:rsid w:val="3607133E"/>
    <w:rsid w:val="36208827"/>
    <w:rsid w:val="362B765D"/>
    <w:rsid w:val="36324665"/>
    <w:rsid w:val="3645ECEA"/>
    <w:rsid w:val="365C45EA"/>
    <w:rsid w:val="3662B9B9"/>
    <w:rsid w:val="366C03AA"/>
    <w:rsid w:val="36B9F7E0"/>
    <w:rsid w:val="36C5BC87"/>
    <w:rsid w:val="36ED399C"/>
    <w:rsid w:val="36FF8ACC"/>
    <w:rsid w:val="3716089C"/>
    <w:rsid w:val="374185E6"/>
    <w:rsid w:val="37464CCA"/>
    <w:rsid w:val="3748979A"/>
    <w:rsid w:val="374A6580"/>
    <w:rsid w:val="37538E0B"/>
    <w:rsid w:val="37E64817"/>
    <w:rsid w:val="383B76ED"/>
    <w:rsid w:val="38966094"/>
    <w:rsid w:val="389910AF"/>
    <w:rsid w:val="389CBDC6"/>
    <w:rsid w:val="397E1573"/>
    <w:rsid w:val="398C59A0"/>
    <w:rsid w:val="39949B4A"/>
    <w:rsid w:val="39A99A34"/>
    <w:rsid w:val="39CD7EFA"/>
    <w:rsid w:val="39DDB2EF"/>
    <w:rsid w:val="3A28F2C4"/>
    <w:rsid w:val="3A373B03"/>
    <w:rsid w:val="3A4155BE"/>
    <w:rsid w:val="3A4596F6"/>
    <w:rsid w:val="3A65CBE5"/>
    <w:rsid w:val="3AC90C83"/>
    <w:rsid w:val="3AF0AE32"/>
    <w:rsid w:val="3B6082FB"/>
    <w:rsid w:val="3B8064B6"/>
    <w:rsid w:val="3BA08F62"/>
    <w:rsid w:val="3BBA8706"/>
    <w:rsid w:val="3BC3272C"/>
    <w:rsid w:val="3BE978F9"/>
    <w:rsid w:val="3C54898F"/>
    <w:rsid w:val="3C59B9DE"/>
    <w:rsid w:val="3C6B9C66"/>
    <w:rsid w:val="3C747B92"/>
    <w:rsid w:val="3CB48B7D"/>
    <w:rsid w:val="3CE26F2F"/>
    <w:rsid w:val="3CFEB117"/>
    <w:rsid w:val="3D00560D"/>
    <w:rsid w:val="3D0A846A"/>
    <w:rsid w:val="3D5AE721"/>
    <w:rsid w:val="3D7CC40D"/>
    <w:rsid w:val="3DEEB408"/>
    <w:rsid w:val="3E17353A"/>
    <w:rsid w:val="3E2A92E6"/>
    <w:rsid w:val="3E382101"/>
    <w:rsid w:val="3E539F1C"/>
    <w:rsid w:val="3E5FE8C7"/>
    <w:rsid w:val="3E69BB29"/>
    <w:rsid w:val="3E74C41A"/>
    <w:rsid w:val="3F320451"/>
    <w:rsid w:val="3FACF330"/>
    <w:rsid w:val="3FD50A57"/>
    <w:rsid w:val="4059C55E"/>
    <w:rsid w:val="40967419"/>
    <w:rsid w:val="40D04A1D"/>
    <w:rsid w:val="40D590AE"/>
    <w:rsid w:val="40F77522"/>
    <w:rsid w:val="412A41E9"/>
    <w:rsid w:val="41507C88"/>
    <w:rsid w:val="4150E222"/>
    <w:rsid w:val="417255A3"/>
    <w:rsid w:val="41807A46"/>
    <w:rsid w:val="41C04423"/>
    <w:rsid w:val="41E5EE01"/>
    <w:rsid w:val="41F2E5F8"/>
    <w:rsid w:val="4225ACE7"/>
    <w:rsid w:val="42441CF2"/>
    <w:rsid w:val="426374FB"/>
    <w:rsid w:val="4264F39E"/>
    <w:rsid w:val="426E6654"/>
    <w:rsid w:val="42A1AF09"/>
    <w:rsid w:val="42EC1DF2"/>
    <w:rsid w:val="42ED9CCC"/>
    <w:rsid w:val="431C4813"/>
    <w:rsid w:val="431DE9C6"/>
    <w:rsid w:val="435303F2"/>
    <w:rsid w:val="43620CE8"/>
    <w:rsid w:val="43848068"/>
    <w:rsid w:val="43894C4D"/>
    <w:rsid w:val="438B7274"/>
    <w:rsid w:val="4391BB88"/>
    <w:rsid w:val="43B5C618"/>
    <w:rsid w:val="43B90416"/>
    <w:rsid w:val="43F4A0C1"/>
    <w:rsid w:val="43F5E543"/>
    <w:rsid w:val="43FBAE23"/>
    <w:rsid w:val="4409E762"/>
    <w:rsid w:val="44148CAA"/>
    <w:rsid w:val="4424A1D4"/>
    <w:rsid w:val="44432F18"/>
    <w:rsid w:val="446C57B4"/>
    <w:rsid w:val="44813038"/>
    <w:rsid w:val="44895D0E"/>
    <w:rsid w:val="448A5C80"/>
    <w:rsid w:val="44F27A62"/>
    <w:rsid w:val="44F4130B"/>
    <w:rsid w:val="4578CD64"/>
    <w:rsid w:val="4594FF15"/>
    <w:rsid w:val="45A0AAF0"/>
    <w:rsid w:val="45DEC5C9"/>
    <w:rsid w:val="45EFE9A4"/>
    <w:rsid w:val="45F13919"/>
    <w:rsid w:val="45F8D6CD"/>
    <w:rsid w:val="46232B9C"/>
    <w:rsid w:val="4663E5B3"/>
    <w:rsid w:val="4670F579"/>
    <w:rsid w:val="467D30EF"/>
    <w:rsid w:val="46A2D31E"/>
    <w:rsid w:val="46AA59C3"/>
    <w:rsid w:val="46F1B50B"/>
    <w:rsid w:val="47795667"/>
    <w:rsid w:val="47ADA9A5"/>
    <w:rsid w:val="47E1C30B"/>
    <w:rsid w:val="4825B899"/>
    <w:rsid w:val="483729D0"/>
    <w:rsid w:val="487791DB"/>
    <w:rsid w:val="488084AE"/>
    <w:rsid w:val="48AA89EF"/>
    <w:rsid w:val="48C33DBD"/>
    <w:rsid w:val="48C56384"/>
    <w:rsid w:val="48E8F9E1"/>
    <w:rsid w:val="492B3D99"/>
    <w:rsid w:val="494CCC4F"/>
    <w:rsid w:val="49677A2E"/>
    <w:rsid w:val="496E92D3"/>
    <w:rsid w:val="497691D4"/>
    <w:rsid w:val="49DD04D3"/>
    <w:rsid w:val="49EE71B7"/>
    <w:rsid w:val="49F7102E"/>
    <w:rsid w:val="4A18C343"/>
    <w:rsid w:val="4A3E28E2"/>
    <w:rsid w:val="4A527A4C"/>
    <w:rsid w:val="4A7DE0B5"/>
    <w:rsid w:val="4AA6ED18"/>
    <w:rsid w:val="4AB9CFA8"/>
    <w:rsid w:val="4AD5F623"/>
    <w:rsid w:val="4B0957B3"/>
    <w:rsid w:val="4B1BD548"/>
    <w:rsid w:val="4B1D9DED"/>
    <w:rsid w:val="4B222B23"/>
    <w:rsid w:val="4B4C9D7F"/>
    <w:rsid w:val="4B9B1528"/>
    <w:rsid w:val="4BA138CC"/>
    <w:rsid w:val="4BA3043A"/>
    <w:rsid w:val="4BB12797"/>
    <w:rsid w:val="4BE4D07E"/>
    <w:rsid w:val="4BE5BBEC"/>
    <w:rsid w:val="4BEB1638"/>
    <w:rsid w:val="4BECBF51"/>
    <w:rsid w:val="4C03F344"/>
    <w:rsid w:val="4C0D2C52"/>
    <w:rsid w:val="4C371DDC"/>
    <w:rsid w:val="4C4138A8"/>
    <w:rsid w:val="4C4817E2"/>
    <w:rsid w:val="4CA5AFE8"/>
    <w:rsid w:val="4CA5DC2B"/>
    <w:rsid w:val="4CCBBCB7"/>
    <w:rsid w:val="4D16C14C"/>
    <w:rsid w:val="4D17AB2D"/>
    <w:rsid w:val="4D6EC217"/>
    <w:rsid w:val="4D74C844"/>
    <w:rsid w:val="4DAC839C"/>
    <w:rsid w:val="4E11DC56"/>
    <w:rsid w:val="4E1DACEF"/>
    <w:rsid w:val="4E1DD9DE"/>
    <w:rsid w:val="4E3ED592"/>
    <w:rsid w:val="4E465951"/>
    <w:rsid w:val="4E519D14"/>
    <w:rsid w:val="4E6AA181"/>
    <w:rsid w:val="4E8D09CE"/>
    <w:rsid w:val="4EA44F65"/>
    <w:rsid w:val="4EB54857"/>
    <w:rsid w:val="4ECB053F"/>
    <w:rsid w:val="4EE437B9"/>
    <w:rsid w:val="4F1B7293"/>
    <w:rsid w:val="4F405317"/>
    <w:rsid w:val="4F4F371E"/>
    <w:rsid w:val="4FA261C9"/>
    <w:rsid w:val="4FDEA883"/>
    <w:rsid w:val="4FE75CD6"/>
    <w:rsid w:val="503CC2FA"/>
    <w:rsid w:val="5057E534"/>
    <w:rsid w:val="505C3EE5"/>
    <w:rsid w:val="508886B9"/>
    <w:rsid w:val="50A24A08"/>
    <w:rsid w:val="50A7251E"/>
    <w:rsid w:val="50ACD6B7"/>
    <w:rsid w:val="50B7ACE8"/>
    <w:rsid w:val="50BC2D6A"/>
    <w:rsid w:val="50DF741B"/>
    <w:rsid w:val="515E9867"/>
    <w:rsid w:val="51607106"/>
    <w:rsid w:val="516D41D7"/>
    <w:rsid w:val="51B576A7"/>
    <w:rsid w:val="52023D4B"/>
    <w:rsid w:val="5205CB36"/>
    <w:rsid w:val="5234D712"/>
    <w:rsid w:val="523A59FF"/>
    <w:rsid w:val="524D3F54"/>
    <w:rsid w:val="5275D34E"/>
    <w:rsid w:val="5276861D"/>
    <w:rsid w:val="527CE5CC"/>
    <w:rsid w:val="52935FC3"/>
    <w:rsid w:val="52B29677"/>
    <w:rsid w:val="530EAC5D"/>
    <w:rsid w:val="53353B2B"/>
    <w:rsid w:val="53C84FB8"/>
    <w:rsid w:val="53CF2A73"/>
    <w:rsid w:val="53E49FC2"/>
    <w:rsid w:val="53F793D8"/>
    <w:rsid w:val="544AE5B4"/>
    <w:rsid w:val="546D53F9"/>
    <w:rsid w:val="546FC9E8"/>
    <w:rsid w:val="548E6CD6"/>
    <w:rsid w:val="54B9ECC4"/>
    <w:rsid w:val="54CBE67C"/>
    <w:rsid w:val="54D637B4"/>
    <w:rsid w:val="54DF3158"/>
    <w:rsid w:val="54E123F8"/>
    <w:rsid w:val="54F199C1"/>
    <w:rsid w:val="55164E13"/>
    <w:rsid w:val="552926E9"/>
    <w:rsid w:val="552B69E4"/>
    <w:rsid w:val="557CFBD4"/>
    <w:rsid w:val="55947ECF"/>
    <w:rsid w:val="5596EDF1"/>
    <w:rsid w:val="55AD9857"/>
    <w:rsid w:val="55B84507"/>
    <w:rsid w:val="55BF68F8"/>
    <w:rsid w:val="55E0F24C"/>
    <w:rsid w:val="55E157B9"/>
    <w:rsid w:val="55F9179F"/>
    <w:rsid w:val="5613E3CE"/>
    <w:rsid w:val="561681CF"/>
    <w:rsid w:val="561846BB"/>
    <w:rsid w:val="561CEBBC"/>
    <w:rsid w:val="5628FBD1"/>
    <w:rsid w:val="56442006"/>
    <w:rsid w:val="565E864C"/>
    <w:rsid w:val="568018E9"/>
    <w:rsid w:val="569DEB81"/>
    <w:rsid w:val="56ADB05F"/>
    <w:rsid w:val="56DD9691"/>
    <w:rsid w:val="56E0824D"/>
    <w:rsid w:val="56EB289D"/>
    <w:rsid w:val="570C6BC5"/>
    <w:rsid w:val="57699339"/>
    <w:rsid w:val="57980C7A"/>
    <w:rsid w:val="57B645F5"/>
    <w:rsid w:val="57C3F697"/>
    <w:rsid w:val="57EC3391"/>
    <w:rsid w:val="5801F769"/>
    <w:rsid w:val="58099D06"/>
    <w:rsid w:val="58504AB9"/>
    <w:rsid w:val="589B1A43"/>
    <w:rsid w:val="58A35FA5"/>
    <w:rsid w:val="58D353F8"/>
    <w:rsid w:val="58E6CFE3"/>
    <w:rsid w:val="58FF3D43"/>
    <w:rsid w:val="5915DDCB"/>
    <w:rsid w:val="5935A20C"/>
    <w:rsid w:val="5950BD9E"/>
    <w:rsid w:val="5980855A"/>
    <w:rsid w:val="5991D13D"/>
    <w:rsid w:val="5A0077CF"/>
    <w:rsid w:val="5A35F93F"/>
    <w:rsid w:val="5A48838E"/>
    <w:rsid w:val="5A818B86"/>
    <w:rsid w:val="5AB7E283"/>
    <w:rsid w:val="5AD78BBC"/>
    <w:rsid w:val="5B339627"/>
    <w:rsid w:val="5B4A2B0C"/>
    <w:rsid w:val="5B9AF173"/>
    <w:rsid w:val="5BB69CA8"/>
    <w:rsid w:val="5BF609FF"/>
    <w:rsid w:val="5CC62FBC"/>
    <w:rsid w:val="5CF5A623"/>
    <w:rsid w:val="5CFB7FD8"/>
    <w:rsid w:val="5D0CD448"/>
    <w:rsid w:val="5D469F4E"/>
    <w:rsid w:val="5DFCE725"/>
    <w:rsid w:val="5E55C43A"/>
    <w:rsid w:val="5E8D2D2B"/>
    <w:rsid w:val="5EDAD0FB"/>
    <w:rsid w:val="5EE13AC6"/>
    <w:rsid w:val="5EFA33AF"/>
    <w:rsid w:val="5F702E54"/>
    <w:rsid w:val="5FA436D7"/>
    <w:rsid w:val="5FA81957"/>
    <w:rsid w:val="5FE52176"/>
    <w:rsid w:val="5FE97197"/>
    <w:rsid w:val="5FFD88E5"/>
    <w:rsid w:val="60104B04"/>
    <w:rsid w:val="605FF978"/>
    <w:rsid w:val="6060F420"/>
    <w:rsid w:val="6063024B"/>
    <w:rsid w:val="6073335E"/>
    <w:rsid w:val="60FDC3CB"/>
    <w:rsid w:val="610B1901"/>
    <w:rsid w:val="61416363"/>
    <w:rsid w:val="61632ADF"/>
    <w:rsid w:val="61A75A14"/>
    <w:rsid w:val="61C3AD69"/>
    <w:rsid w:val="61F0D8D8"/>
    <w:rsid w:val="61FE0B46"/>
    <w:rsid w:val="6232F197"/>
    <w:rsid w:val="62825EED"/>
    <w:rsid w:val="62EA08AF"/>
    <w:rsid w:val="6308B9AD"/>
    <w:rsid w:val="6334B9B4"/>
    <w:rsid w:val="634FAC19"/>
    <w:rsid w:val="6445111A"/>
    <w:rsid w:val="6470D6BC"/>
    <w:rsid w:val="6471720D"/>
    <w:rsid w:val="64726AD6"/>
    <w:rsid w:val="6474337B"/>
    <w:rsid w:val="64CDF1BB"/>
    <w:rsid w:val="65466237"/>
    <w:rsid w:val="6589D55B"/>
    <w:rsid w:val="658A438F"/>
    <w:rsid w:val="658E4AF0"/>
    <w:rsid w:val="65AC0C2C"/>
    <w:rsid w:val="65FD742A"/>
    <w:rsid w:val="66134D76"/>
    <w:rsid w:val="664E18BA"/>
    <w:rsid w:val="6677DC90"/>
    <w:rsid w:val="6684B547"/>
    <w:rsid w:val="66C13B3B"/>
    <w:rsid w:val="66D35A1F"/>
    <w:rsid w:val="6712CFDA"/>
    <w:rsid w:val="671A3767"/>
    <w:rsid w:val="674EFB96"/>
    <w:rsid w:val="67586297"/>
    <w:rsid w:val="675F6476"/>
    <w:rsid w:val="677A3DFE"/>
    <w:rsid w:val="67975BB8"/>
    <w:rsid w:val="67E433F3"/>
    <w:rsid w:val="67E6950A"/>
    <w:rsid w:val="67ED3892"/>
    <w:rsid w:val="67EE4102"/>
    <w:rsid w:val="67FA7F69"/>
    <w:rsid w:val="681C2DBA"/>
    <w:rsid w:val="6839E7A1"/>
    <w:rsid w:val="685F1F24"/>
    <w:rsid w:val="686A4388"/>
    <w:rsid w:val="6877F791"/>
    <w:rsid w:val="68A3A398"/>
    <w:rsid w:val="68A65C9F"/>
    <w:rsid w:val="68BB9296"/>
    <w:rsid w:val="68DD69D0"/>
    <w:rsid w:val="68FF21ED"/>
    <w:rsid w:val="690C366A"/>
    <w:rsid w:val="6978526B"/>
    <w:rsid w:val="6996CF96"/>
    <w:rsid w:val="69FC7C39"/>
    <w:rsid w:val="6A0CF1B6"/>
    <w:rsid w:val="6A40F9E8"/>
    <w:rsid w:val="6A617753"/>
    <w:rsid w:val="6A710258"/>
    <w:rsid w:val="6A887F5F"/>
    <w:rsid w:val="6A95E7A2"/>
    <w:rsid w:val="6A98866A"/>
    <w:rsid w:val="6A9C3349"/>
    <w:rsid w:val="6B3B3D7A"/>
    <w:rsid w:val="6B5C0951"/>
    <w:rsid w:val="6B83B6AA"/>
    <w:rsid w:val="6B8AE674"/>
    <w:rsid w:val="6BA204B5"/>
    <w:rsid w:val="6BB87B5B"/>
    <w:rsid w:val="6BDEA2C5"/>
    <w:rsid w:val="6C5F1F63"/>
    <w:rsid w:val="6CAFA627"/>
    <w:rsid w:val="6CDFD064"/>
    <w:rsid w:val="6CE586F9"/>
    <w:rsid w:val="6D22A965"/>
    <w:rsid w:val="6D28ABD7"/>
    <w:rsid w:val="6D2BDDA4"/>
    <w:rsid w:val="6D508BA5"/>
    <w:rsid w:val="6D813F1D"/>
    <w:rsid w:val="6D89CC8D"/>
    <w:rsid w:val="6D996809"/>
    <w:rsid w:val="6DA90C73"/>
    <w:rsid w:val="6DB2BF9F"/>
    <w:rsid w:val="6DD41E91"/>
    <w:rsid w:val="6DDFE29D"/>
    <w:rsid w:val="6DFCB9BB"/>
    <w:rsid w:val="6E094D63"/>
    <w:rsid w:val="6E21B973"/>
    <w:rsid w:val="6E3F822F"/>
    <w:rsid w:val="6E48EE89"/>
    <w:rsid w:val="6E6CC9AC"/>
    <w:rsid w:val="6EA83CF1"/>
    <w:rsid w:val="6EF83351"/>
    <w:rsid w:val="6F06BC04"/>
    <w:rsid w:val="6F1DAD1E"/>
    <w:rsid w:val="6F20EE9D"/>
    <w:rsid w:val="6F48979D"/>
    <w:rsid w:val="6F507C8B"/>
    <w:rsid w:val="6F764022"/>
    <w:rsid w:val="6F78D06F"/>
    <w:rsid w:val="6F95D3E5"/>
    <w:rsid w:val="6F9DFE6C"/>
    <w:rsid w:val="7032A47B"/>
    <w:rsid w:val="703A2487"/>
    <w:rsid w:val="7047B5BD"/>
    <w:rsid w:val="70700CAC"/>
    <w:rsid w:val="70773700"/>
    <w:rsid w:val="70789466"/>
    <w:rsid w:val="709669A2"/>
    <w:rsid w:val="70B97C86"/>
    <w:rsid w:val="70CC12D4"/>
    <w:rsid w:val="714CF6CA"/>
    <w:rsid w:val="714E2633"/>
    <w:rsid w:val="717AD9E7"/>
    <w:rsid w:val="7251E522"/>
    <w:rsid w:val="72588C3A"/>
    <w:rsid w:val="72672682"/>
    <w:rsid w:val="72A5A379"/>
    <w:rsid w:val="72B4A699"/>
    <w:rsid w:val="72CA4CDB"/>
    <w:rsid w:val="72DC4FD9"/>
    <w:rsid w:val="7318940D"/>
    <w:rsid w:val="7327C263"/>
    <w:rsid w:val="732BB41E"/>
    <w:rsid w:val="734BE9FC"/>
    <w:rsid w:val="737C22B9"/>
    <w:rsid w:val="7382C858"/>
    <w:rsid w:val="73B173DD"/>
    <w:rsid w:val="73B2AE5D"/>
    <w:rsid w:val="73D33289"/>
    <w:rsid w:val="73E30AB4"/>
    <w:rsid w:val="74A5130C"/>
    <w:rsid w:val="74B7A377"/>
    <w:rsid w:val="74BB844E"/>
    <w:rsid w:val="74EEF23A"/>
    <w:rsid w:val="7513BFEE"/>
    <w:rsid w:val="7528B49A"/>
    <w:rsid w:val="755387A0"/>
    <w:rsid w:val="75546250"/>
    <w:rsid w:val="75875A05"/>
    <w:rsid w:val="7589A9FC"/>
    <w:rsid w:val="75B32CBC"/>
    <w:rsid w:val="760C0E7A"/>
    <w:rsid w:val="7671B445"/>
    <w:rsid w:val="76B9BC92"/>
    <w:rsid w:val="76C38484"/>
    <w:rsid w:val="76E6809E"/>
    <w:rsid w:val="76FE06F1"/>
    <w:rsid w:val="7750D9DB"/>
    <w:rsid w:val="776DD853"/>
    <w:rsid w:val="77990C70"/>
    <w:rsid w:val="77B9F84A"/>
    <w:rsid w:val="77E1A7A0"/>
    <w:rsid w:val="77E718A5"/>
    <w:rsid w:val="77F50108"/>
    <w:rsid w:val="77FEE58A"/>
    <w:rsid w:val="78146067"/>
    <w:rsid w:val="78BCE94C"/>
    <w:rsid w:val="78C531FF"/>
    <w:rsid w:val="78CF3C68"/>
    <w:rsid w:val="78FE61F6"/>
    <w:rsid w:val="793DCFE8"/>
    <w:rsid w:val="79761B00"/>
    <w:rsid w:val="7979CAB9"/>
    <w:rsid w:val="79DE07D0"/>
    <w:rsid w:val="7A38CADE"/>
    <w:rsid w:val="7A515EDD"/>
    <w:rsid w:val="7A60C55C"/>
    <w:rsid w:val="7AB072CB"/>
    <w:rsid w:val="7AD21A75"/>
    <w:rsid w:val="7AE4E706"/>
    <w:rsid w:val="7AEA9FCA"/>
    <w:rsid w:val="7B38C561"/>
    <w:rsid w:val="7B3F2715"/>
    <w:rsid w:val="7B53FE39"/>
    <w:rsid w:val="7B9B0905"/>
    <w:rsid w:val="7BB38E0B"/>
    <w:rsid w:val="7BD611E6"/>
    <w:rsid w:val="7BDF4954"/>
    <w:rsid w:val="7BF1A542"/>
    <w:rsid w:val="7C24AA77"/>
    <w:rsid w:val="7C412AA3"/>
    <w:rsid w:val="7C57433A"/>
    <w:rsid w:val="7C615970"/>
    <w:rsid w:val="7CD0E291"/>
    <w:rsid w:val="7CE4F047"/>
    <w:rsid w:val="7CEF2441"/>
    <w:rsid w:val="7CF8A3AD"/>
    <w:rsid w:val="7D02563F"/>
    <w:rsid w:val="7D0D55B3"/>
    <w:rsid w:val="7D2E1CF6"/>
    <w:rsid w:val="7D3D7A73"/>
    <w:rsid w:val="7D80F309"/>
    <w:rsid w:val="7DD0D221"/>
    <w:rsid w:val="7DEEFCA9"/>
    <w:rsid w:val="7DF14F3F"/>
    <w:rsid w:val="7E10C1BD"/>
    <w:rsid w:val="7E2E1A75"/>
    <w:rsid w:val="7E327CEC"/>
    <w:rsid w:val="7E35F4F1"/>
    <w:rsid w:val="7E96C750"/>
    <w:rsid w:val="7E97CE68"/>
    <w:rsid w:val="7EA9EE1F"/>
    <w:rsid w:val="7EAE1CBA"/>
    <w:rsid w:val="7EC5AEB3"/>
    <w:rsid w:val="7EEC6A63"/>
    <w:rsid w:val="7F36D7C0"/>
    <w:rsid w:val="7F56CB17"/>
    <w:rsid w:val="7F5997CE"/>
    <w:rsid w:val="7F74B25A"/>
    <w:rsid w:val="7FA47260"/>
    <w:rsid w:val="7FC9A16A"/>
    <w:rsid w:val="7FE5A22C"/>
    <w:rsid w:val="7FFF49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1DAD1E"/>
  <w15:chartTrackingRefBased/>
  <w15:docId w15:val="{70D91A9D-24EC-451A-BA82-261E8AE4B9F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09C3F9E1"/>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48c44b58ca2e4520" /><Relationship Type="http://schemas.openxmlformats.org/officeDocument/2006/relationships/hyperlink" Target="https://www.youtube.com/watch?v=aISXCw0Pi94" TargetMode="External" Id="R8e84ceac3a1e4244" /><Relationship Type="http://schemas.openxmlformats.org/officeDocument/2006/relationships/image" Target="/media/image.jpg" Id="R5942e77849014067" /><Relationship Type="http://schemas.openxmlformats.org/officeDocument/2006/relationships/hyperlink" Target="https://www.youtube.com/watch?v=aISXCw0Pi94" TargetMode="External" Id="R08fd9ac7abb348af" /><Relationship Type="http://schemas.openxmlformats.org/officeDocument/2006/relationships/image" Target="/media/image2.jpg" Id="rId1923675146" /><Relationship Type="http://schemas.openxmlformats.org/officeDocument/2006/relationships/image" Target="/media/image3.jpg" Id="rId630596448" /><Relationship Type="http://schemas.openxmlformats.org/officeDocument/2006/relationships/image" Target="/media/image.png" Id="rId1167728440" /><Relationship Type="http://schemas.openxmlformats.org/officeDocument/2006/relationships/image" Target="/media/image4.jpg" Id="rId129444415" /><Relationship Type="http://schemas.openxmlformats.org/officeDocument/2006/relationships/image" Target="/media/image5.jpg" Id="rId460610958" /><Relationship Type="http://schemas.openxmlformats.org/officeDocument/2006/relationships/image" Target="/media/image2.png" Id="rId1233572453" /><Relationship Type="http://schemas.openxmlformats.org/officeDocument/2006/relationships/image" Target="/media/image6.jpg" Id="rId1690539840" /><Relationship Type="http://schemas.openxmlformats.org/officeDocument/2006/relationships/image" Target="/media/image3.png" Id="rId1154743380" /><Relationship Type="http://schemas.openxmlformats.org/officeDocument/2006/relationships/hyperlink" Target="https://www.almavidakids.com/en/blogs/almavidakids-blog/emmi-pikler-s-vision-nurturing-active-play-with-climbing-frames?utm_source=chatgpt.com" TargetMode="External" Id="R12c53c963f0f4443" /><Relationship Type="http://schemas.openxmlformats.org/officeDocument/2006/relationships/hyperlink" Target="https://www.allnaturaladvantage.com.au/the-critical-first-1000-days-of-a-childs-development/" TargetMode="External" Id="Rabd773e901524756" /><Relationship Type="http://schemas.openxmlformats.org/officeDocument/2006/relationships/hyperlink" Target="https://www.bbc.co.uk/cbeebies/joinin/dualwa-benefits-of-singing" TargetMode="External" Id="Rf5c0a423103d4c8d" /><Relationship Type="http://schemas.openxmlformats.org/officeDocument/2006/relationships/hyperlink" Target="https://birthto5matters.org.uk/parents-as-partners/" TargetMode="External" Id="R2c86b2cd87df416f" /><Relationship Type="http://schemas.openxmlformats.org/officeDocument/2006/relationships/hyperlink" Target="https://boori.co.uk/blogs/boori-nest/5-uses-for-a-pikler-triangle?utm_source=chatgpt.com" TargetMode="External" Id="Rec7666414aee4323" /><Relationship Type="http://schemas.openxmlformats.org/officeDocument/2006/relationships/hyperlink" Target="https://kinderly.co.uk/2021/11/09/early-childhood-pioneers-keeping-bronfenbrenner-at-the-heart-of-early-years-practice/" TargetMode="External" Id="R6358604067284e06" /><Relationship Type="http://schemas.openxmlformats.org/officeDocument/2006/relationships/hyperlink" Target="https://www.kathybrodie.com/articles/loose-parts-play/?utm_source=chatgpt.com" TargetMode="External" Id="R4b86778d74644f21" /><Relationship Type="http://schemas.openxmlformats.org/officeDocument/2006/relationships/hyperlink" Target="https://bsc.croneri.co.uk/feature-articles/partnership-working-support-children-additional-needs?topic=62" TargetMode="External" Id="Rdd520dec4bea43db" /><Relationship Type="http://schemas.openxmlformats.org/officeDocument/2006/relationships/hyperlink" Target="https://caretutor.org/tackling-early-years-workforce-challenges/" TargetMode="External" Id="Rac89625c184a478f" /><Relationship Type="http://schemas.openxmlformats.org/officeDocument/2006/relationships/hyperlink" Target="https://brooksandkirk.co.uk/understanding-maslows-hierarchy-of-needs-in-education/?utm_source=chatgpt.com" TargetMode="External" Id="R6eff9ebc06894dcd" /><Relationship Type="http://schemas.openxmlformats.org/officeDocument/2006/relationships/hyperlink" Target="https://cpag.org.uk/child-poverty/effects-poverty" TargetMode="External" Id="R077003e8af114bf8" /><Relationship Type="http://schemas.openxmlformats.org/officeDocument/2006/relationships/hyperlink" Target="https://www.verywellmind.com/what-is-maslows-hierarchy-of-needs-4136760" TargetMode="External" Id="Rc6b4515997604ad4" /><Relationship Type="http://schemas.openxmlformats.org/officeDocument/2006/relationships/hyperlink" Target="https://www.verywellmind.com/what-is-attachment-theory-2795337" TargetMode="External" Id="R74706f87a9894e09" /><Relationship Type="http://schemas.openxmlformats.org/officeDocument/2006/relationships/hyperlink" Target="https://www.verywellmind.com/what-is-attachment-theory-2795337" TargetMode="External" Id="R50e568ac5baf458d" /><Relationship Type="http://schemas.openxmlformats.org/officeDocument/2006/relationships/hyperlink" Target="https://www.outoftheark.co.uk/blog/why-singing-is-important-for-child-development/?utm_source=chatgpt.com" TargetMode="External" Id="R130c78d3ed384f32" /><Relationship Type="http://schemas.openxmlformats.org/officeDocument/2006/relationships/hyperlink" Target="https://educationendowmentfoundation.org.uk/education-evidence/teaching-learning-toolkit/parental-engagement" TargetMode="External" Id="R074b89aaf52d467d" /><Relationship Type="http://schemas.openxmlformats.org/officeDocument/2006/relationships/hyperlink" Target="https://www.sciencedirect.com/science/article/pii/S2667009723000155?via%3Dihub" TargetMode="External" Id="Rd582fd9517e74ce1" /><Relationship Type="http://schemas.openxmlformats.org/officeDocument/2006/relationships/hyperlink" Target="https://kids.frontiersin.org/articles/10.3389/frym.2024.1386240" TargetMode="External" Id="Rc602d141a9fe4729" /><Relationship Type="http://schemas.openxmlformats.org/officeDocument/2006/relationships/hyperlink" Target="https://publications.parliament.uk/pa/cm201719/cmselect/cmhealth/1496/1496.pdf" TargetMode="External" Id="Re154fde14dea494c" /><Relationship Type="http://schemas.openxmlformats.org/officeDocument/2006/relationships/hyperlink" Target="https://theeducationhub.org.nz/13-ideas-and-activities-for-promoting-partnership-in-early-childhood-settings/" TargetMode="External" Id="Ra4f8cc837f064cb1" /><Relationship Type="http://schemas.openxmlformats.org/officeDocument/2006/relationships/hyperlink" Target="https://www.childhoodtrust.org.uk/wp-content/uploads/2025/05/Impact-of-the-cost-of-living-crisis-with-children-with-SEND.-TCT-2023-1.pdf?utm_source=chatgpt.com" TargetMode="External" Id="Ra7b9bc1bb424458d" /><Relationship Type="http://schemas.openxmlformats.org/officeDocument/2006/relationships/hyperlink" Target="https://sightlines-initiative.com/images/Library/reggio/ReggioAug06_tcm4-393250.pdf?utm_source=chatgpt.com" TargetMode="External" Id="Rd056bdf91c34484b" /><Relationship Type="http://schemas.openxmlformats.org/officeDocument/2006/relationships/hyperlink" Target="https://www.structural-learning.com/post/bowlbys-attachment-theory" TargetMode="External" Id="R4ba851af7f6044ee" /><Relationship Type="http://schemas.openxmlformats.org/officeDocument/2006/relationships/hyperlink" Target="https://www.montessoriinreallife.com/home/2020/3/6/how-to-build-a-pikler?utm_source=chatgpt.com" TargetMode="External" Id="R4049f7054aeb4ce0" /><Relationship Type="http://schemas.openxmlformats.org/officeDocument/2006/relationships/hyperlink" Target="https://www.nga.org.uk/media/4dphmntd/parental-engagement-schools-20241205.pdf" TargetMode="External" Id="R84f4f391c4644b47" /><Relationship Type="http://schemas.openxmlformats.org/officeDocument/2006/relationships/hyperlink" Target="https://www.nhs.uk/pregnancy/keeping-well/stop-smoking/" TargetMode="External" Id="R3f11e1081da74323" /><Relationship Type="http://schemas.openxmlformats.org/officeDocument/2006/relationships/hyperlink" Target="https://online-learning-college.com/knowledge-hub/care/the-challenges-of-caring-for-children-with-additional-needs/" TargetMode="External" Id="R7016f9b36c384665" /><Relationship Type="http://schemas.openxmlformats.org/officeDocument/2006/relationships/hyperlink" Target="https://www.gov.uk/government/publications/international-perspectives-on-early-years/international-perspectives-on-early-years?utm_source=chatgpt.com" TargetMode="External" Id="R4c68852d70f84861" /><Relationship Type="http://schemas.openxmlformats.org/officeDocument/2006/relationships/hyperlink" Target="https://pikler.co.uk/about" TargetMode="External" Id="R575cf0caa7744918" /><Relationship Type="http://schemas.openxmlformats.org/officeDocument/2006/relationships/hyperlink" Target="https://www.publicengagement.ac.uk/partnership-working" TargetMode="External" Id="R605517b17bf346f3" /><Relationship Type="http://schemas.openxmlformats.org/officeDocument/2006/relationships/hyperlink" Target="https://www.sbckids.net/post/understanding-aces?utm_source=chatgpt.com" TargetMode="External" Id="R64cbc6d3ce2b4c9e" /><Relationship Type="http://schemas.openxmlformats.org/officeDocument/2006/relationships/hyperlink" Target="https://www.snapcymru.org/get-support/school-help/" TargetMode="External" Id="R8069f73262284e85" /><Relationship Type="http://schemas.openxmlformats.org/officeDocument/2006/relationships/hyperlink" Target="https://www.youtube.com/watch?v=aISXCw0Pi94" TargetMode="External" Id="Rad7439f5560b4d9c" /><Relationship Type="http://schemas.openxmlformats.org/officeDocument/2006/relationships/hyperlink" Target="https://www.aecf.org/blog/child-well-being-in-single-parent-families" TargetMode="External" Id="R26aeb1f62af3489a" /><Relationship Type="http://schemas.openxmlformats.org/officeDocument/2006/relationships/hyperlink" Target="https://www.whattoexpect.com/first-year/month-by-month/" TargetMode="External" Id="R8624b8ebaf834a1f" /><Relationship Type="http://schemas.openxmlformats.org/officeDocument/2006/relationships/hyperlink" Target="https://hwb.gov.wales/curriculum-for-wales/curriculum-for-funded-non-maintained-nursery-settings?utm_source=chatgpt.com" TargetMode="External" Id="R06dae4bc858b4abc" /><Relationship Type="http://schemas.openxmlformats.org/officeDocument/2006/relationships/hyperlink" Target="https://www.gov.wales/sites/default/files/publications/2024-03/early-childhood-play-learning-care-plan.pdf" TargetMode="External" Id="R1056ab93171945c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Conor Grogan (2501327)</dc:creator>
  <keywords/>
  <dc:description/>
  <lastModifiedBy>Conor Grogan (2501327)</lastModifiedBy>
  <revision>7</revision>
  <dcterms:created xsi:type="dcterms:W3CDTF">2026-01-05T20:21:33.7177075Z</dcterms:created>
  <dcterms:modified xsi:type="dcterms:W3CDTF">2026-01-18T17:33:57.9951155Z</dcterms:modified>
</coreProperties>
</file>